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1C6" w:rsidRPr="00F30268" w:rsidRDefault="00E131C6" w:rsidP="00E131C6">
      <w:pPr>
        <w:spacing w:after="0" w:line="360" w:lineRule="auto"/>
        <w:jc w:val="center"/>
        <w:rPr>
          <w:rFonts w:ascii="Times New Roman" w:hAnsi="Times New Roman" w:cs="Times New Roman"/>
          <w:sz w:val="28"/>
          <w:szCs w:val="28"/>
          <w:lang w:val="uk-UA"/>
        </w:rPr>
      </w:pPr>
      <w:r w:rsidRPr="00F30268">
        <w:rPr>
          <w:rFonts w:ascii="Times New Roman" w:hAnsi="Times New Roman" w:cs="Times New Roman"/>
          <w:sz w:val="28"/>
          <w:szCs w:val="28"/>
          <w:lang w:val="uk-UA"/>
        </w:rPr>
        <w:t>МІНІСТЕРСТВО ОСВІТИ І НАУКИ УКРАЇНИ</w:t>
      </w:r>
    </w:p>
    <w:p w:rsidR="00E131C6" w:rsidRPr="00F30268" w:rsidRDefault="00E131C6" w:rsidP="00E131C6">
      <w:pPr>
        <w:spacing w:after="0" w:line="360" w:lineRule="auto"/>
        <w:jc w:val="center"/>
        <w:rPr>
          <w:rFonts w:ascii="Times New Roman" w:hAnsi="Times New Roman" w:cs="Times New Roman"/>
          <w:sz w:val="28"/>
          <w:szCs w:val="28"/>
          <w:lang w:val="uk-UA"/>
        </w:rPr>
      </w:pPr>
      <w:r w:rsidRPr="00F30268">
        <w:rPr>
          <w:rFonts w:ascii="Times New Roman" w:hAnsi="Times New Roman" w:cs="Times New Roman"/>
          <w:sz w:val="28"/>
          <w:szCs w:val="28"/>
          <w:lang w:val="uk-UA"/>
        </w:rPr>
        <w:t>ЗАПОРІЗЬКИЙ НАЦІОНАЛЬНИЙ УНІВЕРСИТЕТ</w:t>
      </w:r>
    </w:p>
    <w:p w:rsidR="00E131C6" w:rsidRPr="00F30268" w:rsidRDefault="00E131C6" w:rsidP="00E131C6">
      <w:pPr>
        <w:spacing w:after="0" w:line="360" w:lineRule="auto"/>
        <w:jc w:val="center"/>
        <w:rPr>
          <w:rFonts w:ascii="Times New Roman" w:hAnsi="Times New Roman" w:cs="Times New Roman"/>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sz w:val="28"/>
          <w:szCs w:val="28"/>
          <w:lang w:val="uk-UA"/>
        </w:rPr>
        <w:t>ФІЛОЛОГІЧНИЙ ФАКУЛЬТЕТ</w:t>
      </w:r>
    </w:p>
    <w:p w:rsidR="00E131C6" w:rsidRPr="00F30268" w:rsidRDefault="00E131C6" w:rsidP="00E131C6">
      <w:pPr>
        <w:spacing w:after="0" w:line="360" w:lineRule="auto"/>
        <w:jc w:val="center"/>
        <w:rPr>
          <w:rFonts w:ascii="Times New Roman" w:hAnsi="Times New Roman" w:cs="Times New Roman"/>
          <w:sz w:val="28"/>
          <w:szCs w:val="28"/>
          <w:lang w:val="uk-UA"/>
        </w:rPr>
      </w:pPr>
      <w:r w:rsidRPr="00F30268">
        <w:rPr>
          <w:rFonts w:ascii="Times New Roman" w:hAnsi="Times New Roman" w:cs="Times New Roman"/>
          <w:sz w:val="28"/>
          <w:szCs w:val="28"/>
          <w:lang w:val="uk-UA"/>
        </w:rPr>
        <w:t>КАФЕДРА УКРАЇНСЬКОЇ ЛІТЕРАТУРИ</w:t>
      </w: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КВАЛІФІКАЦІЙНА РОБОТА МАГІСТРА</w:t>
      </w: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sz w:val="28"/>
          <w:szCs w:val="28"/>
          <w:lang w:val="uk-UA"/>
        </w:rPr>
        <w:t>на тему</w:t>
      </w:r>
      <w:r w:rsidRPr="00F30268">
        <w:rPr>
          <w:rFonts w:ascii="Times New Roman" w:hAnsi="Times New Roman" w:cs="Times New Roman"/>
          <w:b/>
          <w:sz w:val="28"/>
          <w:szCs w:val="28"/>
          <w:lang w:val="uk-UA"/>
        </w:rPr>
        <w:t xml:space="preserve"> «ФЕНОМЕН УКРАЇНСЬКОГО КОЗАЦТВА В РОМАНІ В. ТЕРЛЕЦЬКОГО «КНИГА СИЛИ. ВОЛЯ»»</w:t>
      </w: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b/>
          <w:sz w:val="28"/>
          <w:szCs w:val="28"/>
          <w:lang w:val="uk-UA"/>
        </w:rPr>
      </w:pPr>
    </w:p>
    <w:p w:rsidR="00E131C6" w:rsidRPr="00F30268" w:rsidRDefault="00E131C6" w:rsidP="00E131C6">
      <w:pPr>
        <w:spacing w:after="0" w:line="360" w:lineRule="auto"/>
        <w:jc w:val="center"/>
        <w:rPr>
          <w:rFonts w:ascii="Times New Roman" w:hAnsi="Times New Roman" w:cs="Times New Roman"/>
          <w:sz w:val="28"/>
          <w:szCs w:val="28"/>
          <w:lang w:val="uk-UA"/>
        </w:rPr>
      </w:pP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Виконала: студ</w:t>
      </w:r>
      <w:r w:rsidR="00E854B8" w:rsidRPr="00F30268">
        <w:rPr>
          <w:rFonts w:ascii="Times New Roman" w:hAnsi="Times New Roman" w:cs="Times New Roman"/>
          <w:sz w:val="28"/>
          <w:szCs w:val="28"/>
          <w:lang w:val="uk-UA"/>
        </w:rPr>
        <w:t>ентка магістратури, групи 8.0352</w:t>
      </w:r>
      <w:r w:rsidRPr="00F30268">
        <w:rPr>
          <w:rFonts w:ascii="Times New Roman" w:hAnsi="Times New Roman" w:cs="Times New Roman"/>
          <w:sz w:val="28"/>
          <w:szCs w:val="28"/>
          <w:lang w:val="uk-UA"/>
        </w:rPr>
        <w:t>-у/з</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освітнього рівня магістр</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спеціальності 035 філологія</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спеціалізації 035.01 українська мова та література</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____</w:t>
      </w:r>
      <w:r w:rsidR="00241442" w:rsidRPr="00F30268">
        <w:rPr>
          <w:rFonts w:ascii="Times New Roman" w:hAnsi="Times New Roman" w:cs="Times New Roman"/>
          <w:sz w:val="28"/>
          <w:szCs w:val="28"/>
          <w:lang w:val="uk-UA"/>
        </w:rPr>
        <w:t>___________________ Д. О. Ткач</w:t>
      </w:r>
      <w:r w:rsidRPr="00F30268">
        <w:rPr>
          <w:rFonts w:ascii="Times New Roman" w:hAnsi="Times New Roman" w:cs="Times New Roman"/>
          <w:sz w:val="28"/>
          <w:szCs w:val="28"/>
          <w:lang w:val="uk-UA"/>
        </w:rPr>
        <w:t>енко</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Керівник _______________ В. О. Кравченко</w:t>
      </w:r>
    </w:p>
    <w:p w:rsidR="00E131C6" w:rsidRPr="00F30268" w:rsidRDefault="00E131C6" w:rsidP="00E131C6">
      <w:pPr>
        <w:spacing w:after="0" w:line="360" w:lineRule="auto"/>
        <w:ind w:right="-1" w:firstLine="2694"/>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Рецензент _______________ </w:t>
      </w:r>
    </w:p>
    <w:p w:rsidR="00E131C6" w:rsidRPr="00F30268" w:rsidRDefault="00E131C6" w:rsidP="00E131C6">
      <w:pPr>
        <w:spacing w:after="0" w:line="360" w:lineRule="auto"/>
        <w:contextualSpacing/>
        <w:mirrorIndents/>
        <w:jc w:val="center"/>
        <w:rPr>
          <w:rFonts w:ascii="Times New Roman" w:hAnsi="Times New Roman" w:cs="Times New Roman"/>
          <w:sz w:val="28"/>
          <w:szCs w:val="28"/>
          <w:lang w:val="uk-UA"/>
        </w:rPr>
      </w:pPr>
    </w:p>
    <w:p w:rsidR="00E131C6" w:rsidRPr="00F30268" w:rsidRDefault="00E131C6" w:rsidP="00E131C6">
      <w:pPr>
        <w:spacing w:after="0" w:line="360" w:lineRule="auto"/>
        <w:contextualSpacing/>
        <w:mirrorIndents/>
        <w:jc w:val="center"/>
        <w:rPr>
          <w:rFonts w:ascii="Times New Roman" w:hAnsi="Times New Roman" w:cs="Times New Roman"/>
          <w:sz w:val="28"/>
          <w:szCs w:val="28"/>
          <w:lang w:val="uk-UA"/>
        </w:rPr>
      </w:pPr>
    </w:p>
    <w:p w:rsidR="00E131C6" w:rsidRPr="00F30268" w:rsidRDefault="00E131C6" w:rsidP="00E131C6">
      <w:pPr>
        <w:spacing w:after="0" w:line="360" w:lineRule="auto"/>
        <w:contextualSpacing/>
        <w:mirrorIndents/>
        <w:jc w:val="center"/>
        <w:rPr>
          <w:rFonts w:ascii="Times New Roman" w:hAnsi="Times New Roman" w:cs="Times New Roman"/>
          <w:sz w:val="28"/>
          <w:szCs w:val="28"/>
          <w:lang w:val="uk-UA"/>
        </w:rPr>
      </w:pPr>
    </w:p>
    <w:p w:rsidR="00E131C6" w:rsidRPr="00F30268" w:rsidRDefault="00E131C6" w:rsidP="00E131C6">
      <w:pPr>
        <w:spacing w:after="0" w:line="360" w:lineRule="auto"/>
        <w:contextualSpacing/>
        <w:mirrorIndents/>
        <w:jc w:val="center"/>
        <w:rPr>
          <w:rFonts w:ascii="Times New Roman" w:hAnsi="Times New Roman" w:cs="Times New Roman"/>
          <w:sz w:val="28"/>
          <w:szCs w:val="28"/>
          <w:lang w:val="uk-UA"/>
        </w:rPr>
      </w:pPr>
      <w:r w:rsidRPr="00F30268">
        <w:rPr>
          <w:rFonts w:ascii="Times New Roman" w:hAnsi="Times New Roman" w:cs="Times New Roman"/>
          <w:sz w:val="28"/>
          <w:szCs w:val="28"/>
          <w:lang w:val="uk-UA"/>
        </w:rPr>
        <w:t>ЗАПОРІЖЖЯ</w:t>
      </w:r>
    </w:p>
    <w:p w:rsidR="00E131C6" w:rsidRPr="00F30268" w:rsidRDefault="00E131C6" w:rsidP="00E131C6">
      <w:pPr>
        <w:spacing w:after="0" w:line="360" w:lineRule="auto"/>
        <w:contextualSpacing/>
        <w:mirrorIndents/>
        <w:jc w:val="center"/>
        <w:rPr>
          <w:rFonts w:ascii="Times New Roman" w:hAnsi="Times New Roman" w:cs="Times New Roman"/>
          <w:sz w:val="28"/>
          <w:szCs w:val="28"/>
          <w:lang w:val="uk-UA"/>
        </w:rPr>
        <w:sectPr w:rsidR="00E131C6" w:rsidRPr="00F30268">
          <w:pgSz w:w="11906" w:h="16838"/>
          <w:pgMar w:top="1134" w:right="567" w:bottom="1134" w:left="1701" w:header="709" w:footer="709" w:gutter="0"/>
          <w:pgNumType w:start="0"/>
          <w:cols w:space="720"/>
        </w:sectPr>
      </w:pPr>
      <w:r w:rsidRPr="00F30268">
        <w:rPr>
          <w:rFonts w:ascii="Times New Roman" w:hAnsi="Times New Roman" w:cs="Times New Roman"/>
          <w:sz w:val="28"/>
          <w:szCs w:val="28"/>
          <w:lang w:val="uk-UA"/>
        </w:rPr>
        <w:t>2024</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lastRenderedPageBreak/>
        <w:t>МІНІСТЕРСТВО ОСВІТИ ІНАУКИ УКРАЇНИ</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ЗАПОРІЗЬКИЙ НАЦІОНАЛЬНИЙ УНІВЕРСИТЕТ</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p>
    <w:p w:rsidR="00E131C6" w:rsidRPr="00F30268" w:rsidRDefault="00E131C6" w:rsidP="00E131C6">
      <w:pPr>
        <w:tabs>
          <w:tab w:val="center" w:pos="4677"/>
        </w:tabs>
        <w:spacing w:after="0" w:line="240" w:lineRule="auto"/>
        <w:jc w:val="both"/>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sz w:val="28"/>
          <w:szCs w:val="28"/>
          <w:lang w:val="uk-UA" w:eastAsia="ru-RU"/>
        </w:rPr>
        <w:t xml:space="preserve">Факультет: </w:t>
      </w:r>
      <w:r w:rsidRPr="00F30268">
        <w:rPr>
          <w:rFonts w:ascii="Times New Roman" w:eastAsia="Times New Roman" w:hAnsi="Times New Roman" w:cs="Times New Roman"/>
          <w:i/>
          <w:sz w:val="28"/>
          <w:szCs w:val="28"/>
          <w:u w:val="single"/>
          <w:lang w:val="uk-UA" w:eastAsia="ru-RU"/>
        </w:rPr>
        <w:t>філологічний</w:t>
      </w:r>
    </w:p>
    <w:p w:rsidR="00E131C6" w:rsidRPr="00F30268" w:rsidRDefault="00E131C6" w:rsidP="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Кафедра: </w:t>
      </w:r>
      <w:r w:rsidRPr="00F30268">
        <w:rPr>
          <w:rFonts w:ascii="Times New Roman" w:eastAsia="Times New Roman" w:hAnsi="Times New Roman" w:cs="Times New Roman"/>
          <w:i/>
          <w:sz w:val="28"/>
          <w:szCs w:val="28"/>
          <w:u w:val="single"/>
          <w:lang w:val="uk-UA" w:eastAsia="ru-RU"/>
        </w:rPr>
        <w:t>української літератури</w:t>
      </w:r>
    </w:p>
    <w:p w:rsidR="00E131C6" w:rsidRPr="00F30268" w:rsidRDefault="00E131C6" w:rsidP="00E131C6">
      <w:pPr>
        <w:spacing w:after="0" w:line="240" w:lineRule="auto"/>
        <w:jc w:val="both"/>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sz w:val="28"/>
          <w:szCs w:val="28"/>
          <w:lang w:val="uk-UA" w:eastAsia="ru-RU"/>
        </w:rPr>
        <w:t xml:space="preserve">Рівень вищої освіти: </w:t>
      </w:r>
      <w:r w:rsidRPr="00F30268">
        <w:rPr>
          <w:rFonts w:ascii="Times New Roman" w:eastAsia="Times New Roman" w:hAnsi="Times New Roman" w:cs="Times New Roman"/>
          <w:i/>
          <w:sz w:val="28"/>
          <w:szCs w:val="28"/>
          <w:u w:val="single"/>
          <w:lang w:val="uk-UA" w:eastAsia="ru-RU"/>
        </w:rPr>
        <w:t>магістр</w:t>
      </w:r>
    </w:p>
    <w:p w:rsidR="00E131C6" w:rsidRPr="00F30268" w:rsidRDefault="00E131C6" w:rsidP="00E131C6">
      <w:pPr>
        <w:spacing w:after="0" w:line="240" w:lineRule="auto"/>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sz w:val="28"/>
          <w:szCs w:val="28"/>
          <w:lang w:val="uk-UA" w:eastAsia="ru-RU"/>
        </w:rPr>
        <w:t xml:space="preserve">Спеціальність: </w:t>
      </w:r>
      <w:r w:rsidRPr="00F30268">
        <w:rPr>
          <w:rFonts w:ascii="Times New Roman" w:eastAsia="Times New Roman" w:hAnsi="Times New Roman" w:cs="Times New Roman"/>
          <w:i/>
          <w:sz w:val="28"/>
          <w:szCs w:val="28"/>
          <w:u w:val="single"/>
          <w:lang w:val="uk-UA" w:eastAsia="ru-RU"/>
        </w:rPr>
        <w:t>035 філологія</w:t>
      </w:r>
    </w:p>
    <w:p w:rsidR="00E131C6" w:rsidRPr="00F30268" w:rsidRDefault="00E131C6" w:rsidP="00E131C6">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sz w:val="28"/>
          <w:szCs w:val="28"/>
          <w:lang w:val="uk-UA" w:eastAsia="ru-RU"/>
        </w:rPr>
        <w:t xml:space="preserve">Освітня програма: </w:t>
      </w:r>
      <w:r w:rsidRPr="00F30268">
        <w:rPr>
          <w:rFonts w:ascii="Times New Roman" w:eastAsia="Times New Roman" w:hAnsi="Times New Roman" w:cs="Times New Roman"/>
          <w:i/>
          <w:sz w:val="28"/>
          <w:szCs w:val="28"/>
          <w:lang w:val="uk-UA" w:eastAsia="ru-RU"/>
        </w:rPr>
        <w:t>українська мова та література</w:t>
      </w:r>
    </w:p>
    <w:p w:rsidR="00E131C6" w:rsidRPr="00F30268" w:rsidRDefault="00E131C6" w:rsidP="00E131C6">
      <w:pPr>
        <w:spacing w:after="0" w:line="240" w:lineRule="auto"/>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sz w:val="28"/>
          <w:szCs w:val="28"/>
          <w:lang w:val="uk-UA" w:eastAsia="ru-RU"/>
        </w:rPr>
        <w:t xml:space="preserve">Спеціалізація: </w:t>
      </w:r>
      <w:r w:rsidRPr="00F30268">
        <w:rPr>
          <w:rFonts w:ascii="Times New Roman" w:eastAsia="Times New Roman" w:hAnsi="Times New Roman" w:cs="Times New Roman"/>
          <w:i/>
          <w:sz w:val="28"/>
          <w:szCs w:val="28"/>
          <w:u w:val="single"/>
          <w:lang w:val="uk-UA" w:eastAsia="ru-RU"/>
        </w:rPr>
        <w:t>035.01 українська мова та література</w:t>
      </w:r>
    </w:p>
    <w:p w:rsidR="00E131C6" w:rsidRPr="00F30268" w:rsidRDefault="00E131C6" w:rsidP="00E131C6">
      <w:pPr>
        <w:spacing w:after="0" w:line="240" w:lineRule="auto"/>
        <w:jc w:val="center"/>
        <w:rPr>
          <w:rFonts w:ascii="Times New Roman" w:eastAsia="Times New Roman" w:hAnsi="Times New Roman" w:cs="Times New Roman"/>
          <w:sz w:val="28"/>
          <w:szCs w:val="28"/>
          <w:u w:val="single"/>
          <w:lang w:val="uk-UA" w:eastAsia="ru-RU"/>
        </w:rPr>
      </w:pPr>
    </w:p>
    <w:p w:rsidR="00E131C6" w:rsidRPr="00F30268" w:rsidRDefault="00E131C6" w:rsidP="00E131C6">
      <w:pPr>
        <w:spacing w:after="0" w:line="240" w:lineRule="auto"/>
        <w:jc w:val="center"/>
        <w:rPr>
          <w:rFonts w:ascii="Times New Roman" w:eastAsia="Times New Roman" w:hAnsi="Times New Roman" w:cs="Times New Roman"/>
          <w:sz w:val="28"/>
          <w:szCs w:val="28"/>
          <w:u w:val="single"/>
          <w:lang w:val="uk-UA" w:eastAsia="ru-RU"/>
        </w:rPr>
      </w:pPr>
    </w:p>
    <w:p w:rsidR="00E131C6" w:rsidRPr="00F30268" w:rsidRDefault="00E131C6" w:rsidP="00E131C6">
      <w:pPr>
        <w:spacing w:after="0" w:line="240" w:lineRule="auto"/>
        <w:ind w:firstLine="4395"/>
        <w:jc w:val="both"/>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ЗАТВЕРДЖУЮ</w:t>
      </w:r>
    </w:p>
    <w:p w:rsidR="00E131C6" w:rsidRPr="00F30268" w:rsidRDefault="00E131C6" w:rsidP="00E131C6">
      <w:pPr>
        <w:spacing w:after="0" w:line="240" w:lineRule="auto"/>
        <w:ind w:firstLine="4395"/>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Завідувач кафедри української</w:t>
      </w:r>
    </w:p>
    <w:p w:rsidR="00E131C6" w:rsidRPr="00F30268" w:rsidRDefault="00E131C6" w:rsidP="00E131C6">
      <w:pPr>
        <w:spacing w:after="0" w:line="240" w:lineRule="auto"/>
        <w:ind w:firstLine="4395"/>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літератури </w:t>
      </w:r>
    </w:p>
    <w:p w:rsidR="00E131C6" w:rsidRPr="00F30268" w:rsidRDefault="00E131C6" w:rsidP="00E131C6">
      <w:pPr>
        <w:spacing w:after="0" w:line="240" w:lineRule="auto"/>
        <w:ind w:firstLine="4395"/>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__________к.</w:t>
      </w:r>
      <w:r w:rsidR="007D4DD4" w:rsidRPr="00F30268">
        <w:rPr>
          <w:rFonts w:ascii="Times New Roman" w:eastAsia="Times New Roman" w:hAnsi="Times New Roman" w:cs="Times New Roman"/>
          <w:sz w:val="28"/>
          <w:szCs w:val="28"/>
          <w:lang w:val="uk-UA" w:eastAsia="ru-RU"/>
        </w:rPr>
        <w:t> </w:t>
      </w:r>
      <w:r w:rsidRPr="00F30268">
        <w:rPr>
          <w:rFonts w:ascii="Times New Roman" w:eastAsia="Times New Roman" w:hAnsi="Times New Roman" w:cs="Times New Roman"/>
          <w:sz w:val="28"/>
          <w:szCs w:val="28"/>
          <w:lang w:val="uk-UA" w:eastAsia="ru-RU"/>
        </w:rPr>
        <w:t>філол.</w:t>
      </w:r>
      <w:r w:rsidR="007D4DD4" w:rsidRPr="00F30268">
        <w:rPr>
          <w:rFonts w:ascii="Times New Roman" w:eastAsia="Times New Roman" w:hAnsi="Times New Roman" w:cs="Times New Roman"/>
          <w:sz w:val="28"/>
          <w:szCs w:val="28"/>
          <w:lang w:val="uk-UA" w:eastAsia="ru-RU"/>
        </w:rPr>
        <w:t> </w:t>
      </w:r>
      <w:r w:rsidRPr="00F30268">
        <w:rPr>
          <w:rFonts w:ascii="Times New Roman" w:eastAsia="Times New Roman" w:hAnsi="Times New Roman" w:cs="Times New Roman"/>
          <w:sz w:val="28"/>
          <w:szCs w:val="28"/>
          <w:lang w:val="uk-UA" w:eastAsia="ru-RU"/>
        </w:rPr>
        <w:t>н., доцент Горбач Н. В.</w:t>
      </w:r>
    </w:p>
    <w:p w:rsidR="00E131C6" w:rsidRPr="00F30268" w:rsidRDefault="00333478" w:rsidP="00E131C6">
      <w:pPr>
        <w:spacing w:after="0" w:line="240" w:lineRule="auto"/>
        <w:ind w:firstLine="4395"/>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«___» ___________________2023</w:t>
      </w:r>
      <w:r w:rsidR="00E131C6" w:rsidRPr="00F30268">
        <w:rPr>
          <w:rFonts w:ascii="Times New Roman" w:eastAsia="Times New Roman" w:hAnsi="Times New Roman" w:cs="Times New Roman"/>
          <w:sz w:val="28"/>
          <w:szCs w:val="28"/>
          <w:lang w:val="uk-UA" w:eastAsia="ru-RU"/>
        </w:rPr>
        <w:t> р.</w:t>
      </w:r>
    </w:p>
    <w:p w:rsidR="00E131C6" w:rsidRPr="00F30268" w:rsidRDefault="00E131C6" w:rsidP="00E131C6">
      <w:pPr>
        <w:spacing w:after="0" w:line="240" w:lineRule="auto"/>
        <w:ind w:firstLine="1843"/>
        <w:jc w:val="center"/>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ЗАВДАННЯ</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на кваліфікаційну роботу студентці</w:t>
      </w:r>
    </w:p>
    <w:p w:rsidR="00E131C6" w:rsidRPr="00F30268" w:rsidRDefault="00241442" w:rsidP="00E131C6">
      <w:pPr>
        <w:spacing w:after="0" w:line="240" w:lineRule="auto"/>
        <w:jc w:val="center"/>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i/>
          <w:sz w:val="28"/>
          <w:szCs w:val="28"/>
          <w:u w:val="single"/>
          <w:lang w:val="uk-UA" w:eastAsia="ru-RU"/>
        </w:rPr>
        <w:t>ТКАЧЕНКО ДАРИНІ ОЛЕКСАНДРІВНІ</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(прізвище, ім’я, по батькові)</w:t>
      </w:r>
    </w:p>
    <w:p w:rsidR="00E131C6" w:rsidRPr="00F30268" w:rsidRDefault="00E131C6" w:rsidP="00E131C6">
      <w:pPr>
        <w:spacing w:after="0" w:line="240" w:lineRule="auto"/>
        <w:jc w:val="center"/>
        <w:rPr>
          <w:rFonts w:ascii="Times New Roman" w:eastAsia="Times New Roman" w:hAnsi="Times New Roman" w:cs="Times New Roman"/>
          <w:sz w:val="28"/>
          <w:szCs w:val="28"/>
          <w:lang w:val="uk-UA" w:eastAsia="ru-RU"/>
        </w:rPr>
      </w:pPr>
    </w:p>
    <w:p w:rsidR="00E131C6" w:rsidRPr="00F30268" w:rsidRDefault="00E131C6" w:rsidP="00E131C6">
      <w:pPr>
        <w:tabs>
          <w:tab w:val="left" w:pos="284"/>
        </w:tabs>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1. Тема роботи </w:t>
      </w:r>
      <w:r w:rsidR="00A00E15" w:rsidRPr="00F30268">
        <w:rPr>
          <w:rFonts w:ascii="Times New Roman" w:eastAsia="Times New Roman" w:hAnsi="Times New Roman" w:cs="Times New Roman"/>
          <w:i/>
          <w:sz w:val="28"/>
          <w:szCs w:val="28"/>
          <w:u w:val="single"/>
          <w:lang w:val="uk-UA" w:eastAsia="ru-RU"/>
        </w:rPr>
        <w:t xml:space="preserve">Феномен українського козацтва в </w:t>
      </w:r>
      <w:r w:rsidR="005F0B97" w:rsidRPr="00F30268">
        <w:rPr>
          <w:rFonts w:ascii="Times New Roman" w:eastAsia="Times New Roman" w:hAnsi="Times New Roman" w:cs="Times New Roman"/>
          <w:i/>
          <w:sz w:val="28"/>
          <w:szCs w:val="28"/>
          <w:u w:val="single"/>
          <w:lang w:val="uk-UA" w:eastAsia="ru-RU"/>
        </w:rPr>
        <w:t>романі В. Терлецького «Книга сили. Воля</w:t>
      </w:r>
      <w:r w:rsidRPr="00F30268">
        <w:rPr>
          <w:rFonts w:ascii="Times New Roman" w:eastAsia="Times New Roman" w:hAnsi="Times New Roman" w:cs="Times New Roman"/>
          <w:i/>
          <w:sz w:val="28"/>
          <w:szCs w:val="28"/>
          <w:u w:val="single"/>
          <w:lang w:val="uk-UA" w:eastAsia="ru-RU"/>
        </w:rPr>
        <w:t xml:space="preserve">», </w:t>
      </w:r>
      <w:r w:rsidRPr="00F30268">
        <w:rPr>
          <w:rFonts w:ascii="Times New Roman" w:eastAsia="Times New Roman" w:hAnsi="Times New Roman" w:cs="Times New Roman"/>
          <w:sz w:val="28"/>
          <w:szCs w:val="28"/>
          <w:u w:val="single"/>
          <w:lang w:val="uk-UA" w:eastAsia="ru-RU"/>
        </w:rPr>
        <w:t>кері</w:t>
      </w:r>
      <w:r w:rsidR="00961C35" w:rsidRPr="00F30268">
        <w:rPr>
          <w:rFonts w:ascii="Times New Roman" w:eastAsia="Times New Roman" w:hAnsi="Times New Roman" w:cs="Times New Roman"/>
          <w:sz w:val="28"/>
          <w:szCs w:val="28"/>
          <w:u w:val="single"/>
          <w:lang w:val="uk-UA" w:eastAsia="ru-RU"/>
        </w:rPr>
        <w:t>вник проєкту к. філол. н, професор</w:t>
      </w:r>
      <w:r w:rsidRPr="00F30268">
        <w:rPr>
          <w:rFonts w:ascii="Times New Roman" w:eastAsia="Times New Roman" w:hAnsi="Times New Roman" w:cs="Times New Roman"/>
          <w:sz w:val="28"/>
          <w:szCs w:val="28"/>
          <w:u w:val="single"/>
          <w:lang w:val="uk-UA" w:eastAsia="ru-RU"/>
        </w:rPr>
        <w:t xml:space="preserve"> Кравченко В. О.</w:t>
      </w:r>
    </w:p>
    <w:p w:rsidR="00E131C6" w:rsidRPr="00F30268" w:rsidRDefault="00E131C6" w:rsidP="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затверджені наказом ЗНУ від «</w:t>
      </w:r>
      <w:r w:rsidR="00696F17" w:rsidRPr="00F30268">
        <w:rPr>
          <w:rFonts w:ascii="Times New Roman" w:eastAsia="Times New Roman" w:hAnsi="Times New Roman" w:cs="Times New Roman"/>
          <w:sz w:val="28"/>
          <w:szCs w:val="28"/>
          <w:lang w:val="uk-UA" w:eastAsia="ru-RU"/>
        </w:rPr>
        <w:t>10</w:t>
      </w:r>
      <w:r w:rsidRPr="00F30268">
        <w:rPr>
          <w:rFonts w:ascii="Times New Roman" w:eastAsia="Times New Roman" w:hAnsi="Times New Roman" w:cs="Times New Roman"/>
          <w:sz w:val="28"/>
          <w:szCs w:val="28"/>
          <w:lang w:val="uk-UA" w:eastAsia="ru-RU"/>
        </w:rPr>
        <w:t xml:space="preserve">» </w:t>
      </w:r>
      <w:r w:rsidR="00696F17" w:rsidRPr="00F30268">
        <w:rPr>
          <w:rFonts w:ascii="Times New Roman" w:eastAsia="Times New Roman" w:hAnsi="Times New Roman" w:cs="Times New Roman"/>
          <w:sz w:val="28"/>
          <w:szCs w:val="28"/>
          <w:lang w:val="uk-UA" w:eastAsia="ru-RU"/>
        </w:rPr>
        <w:t>травня</w:t>
      </w:r>
      <w:r w:rsidR="00F02CF9" w:rsidRPr="00F30268">
        <w:rPr>
          <w:rFonts w:ascii="Times New Roman" w:eastAsia="Times New Roman" w:hAnsi="Times New Roman" w:cs="Times New Roman"/>
          <w:sz w:val="28"/>
          <w:szCs w:val="28"/>
          <w:u w:val="single"/>
          <w:lang w:val="uk-UA" w:eastAsia="ru-RU"/>
        </w:rPr>
        <w:t xml:space="preserve"> 2023 р. № </w:t>
      </w:r>
      <w:r w:rsidR="00696F17" w:rsidRPr="00F30268">
        <w:rPr>
          <w:rFonts w:ascii="Times New Roman" w:eastAsia="Times New Roman" w:hAnsi="Times New Roman" w:cs="Times New Roman"/>
          <w:sz w:val="28"/>
          <w:szCs w:val="28"/>
          <w:u w:val="single"/>
          <w:lang w:val="uk-UA" w:eastAsia="ru-RU"/>
        </w:rPr>
        <w:t>693</w:t>
      </w:r>
      <w:r w:rsidRPr="00F30268">
        <w:rPr>
          <w:rFonts w:ascii="Times New Roman" w:eastAsia="Times New Roman" w:hAnsi="Times New Roman" w:cs="Times New Roman"/>
          <w:sz w:val="28"/>
          <w:szCs w:val="28"/>
          <w:u w:val="single"/>
          <w:lang w:val="uk-UA" w:eastAsia="ru-RU"/>
        </w:rPr>
        <w:t>-с.</w:t>
      </w:r>
    </w:p>
    <w:p w:rsidR="00E131C6" w:rsidRPr="00F30268" w:rsidRDefault="00E131C6" w:rsidP="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2. Строк подання студентом роботи: </w:t>
      </w:r>
      <w:r w:rsidR="00DC6185" w:rsidRPr="00F30268">
        <w:rPr>
          <w:rFonts w:ascii="Times New Roman" w:eastAsia="Times New Roman" w:hAnsi="Times New Roman" w:cs="Times New Roman"/>
          <w:sz w:val="28"/>
          <w:szCs w:val="28"/>
          <w:u w:val="single"/>
          <w:lang w:val="uk-UA" w:eastAsia="ru-RU"/>
        </w:rPr>
        <w:t>04.02.</w:t>
      </w:r>
      <w:r w:rsidR="00F02CF9" w:rsidRPr="00F30268">
        <w:rPr>
          <w:rFonts w:ascii="Times New Roman" w:eastAsia="Times New Roman" w:hAnsi="Times New Roman" w:cs="Times New Roman"/>
          <w:sz w:val="28"/>
          <w:szCs w:val="28"/>
          <w:u w:val="single"/>
          <w:lang w:val="uk-UA" w:eastAsia="ru-RU"/>
        </w:rPr>
        <w:t>2024 </w:t>
      </w:r>
      <w:r w:rsidRPr="00F30268">
        <w:rPr>
          <w:rFonts w:ascii="Times New Roman" w:eastAsia="Times New Roman" w:hAnsi="Times New Roman" w:cs="Times New Roman"/>
          <w:sz w:val="28"/>
          <w:szCs w:val="28"/>
          <w:u w:val="single"/>
          <w:lang w:val="uk-UA" w:eastAsia="ru-RU"/>
        </w:rPr>
        <w:t>р.</w:t>
      </w:r>
    </w:p>
    <w:p w:rsidR="00E131C6" w:rsidRPr="00F30268" w:rsidRDefault="00E131C6" w:rsidP="00E131C6">
      <w:pPr>
        <w:spacing w:after="0" w:line="240" w:lineRule="auto"/>
        <w:jc w:val="both"/>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sz w:val="28"/>
          <w:szCs w:val="28"/>
          <w:lang w:val="uk-UA" w:eastAsia="ru-RU"/>
        </w:rPr>
        <w:t xml:space="preserve">3. Вихідні дані до роботи </w:t>
      </w:r>
      <w:r w:rsidR="00B409E8" w:rsidRPr="00F30268">
        <w:rPr>
          <w:rFonts w:ascii="Times New Roman" w:eastAsia="Times New Roman" w:hAnsi="Times New Roman" w:cs="Times New Roman"/>
          <w:i/>
          <w:sz w:val="28"/>
          <w:szCs w:val="28"/>
          <w:u w:val="single"/>
          <w:lang w:val="uk-UA" w:eastAsia="ru-RU"/>
        </w:rPr>
        <w:t>Роман В. Терлецького «Книга волі. Сила</w:t>
      </w:r>
      <w:r w:rsidRPr="00F30268">
        <w:rPr>
          <w:rFonts w:ascii="Times New Roman" w:eastAsia="Times New Roman" w:hAnsi="Times New Roman" w:cs="Times New Roman"/>
          <w:i/>
          <w:sz w:val="28"/>
          <w:szCs w:val="28"/>
          <w:u w:val="single"/>
          <w:lang w:val="uk-UA" w:eastAsia="ru-RU"/>
        </w:rPr>
        <w:t>». Літературознавчі праці</w:t>
      </w:r>
      <w:r w:rsidR="003C348C" w:rsidRPr="00F30268">
        <w:rPr>
          <w:rFonts w:ascii="Times New Roman" w:eastAsia="Times New Roman" w:hAnsi="Times New Roman" w:cs="Times New Roman"/>
          <w:i/>
          <w:sz w:val="28"/>
          <w:szCs w:val="28"/>
          <w:u w:val="single"/>
          <w:lang w:val="uk-UA" w:eastAsia="ru-RU"/>
        </w:rPr>
        <w:t xml:space="preserve"> </w:t>
      </w:r>
      <w:r w:rsidR="00F13B2B" w:rsidRPr="00F30268">
        <w:rPr>
          <w:rFonts w:ascii="Times New Roman" w:eastAsia="Times New Roman" w:hAnsi="Times New Roman" w:cs="Times New Roman"/>
          <w:i/>
          <w:sz w:val="28"/>
          <w:szCs w:val="28"/>
          <w:u w:val="single"/>
          <w:lang w:val="uk-UA" w:eastAsia="ru-RU"/>
        </w:rPr>
        <w:t xml:space="preserve">Є. Барана, </w:t>
      </w:r>
      <w:r w:rsidR="006E547B" w:rsidRPr="00F30268">
        <w:rPr>
          <w:rFonts w:ascii="Times New Roman" w:eastAsia="Times New Roman" w:hAnsi="Times New Roman" w:cs="Times New Roman"/>
          <w:i/>
          <w:sz w:val="28"/>
          <w:szCs w:val="28"/>
          <w:u w:val="single"/>
          <w:lang w:val="uk-UA" w:eastAsia="ru-RU"/>
        </w:rPr>
        <w:t xml:space="preserve">Г. Гармати, </w:t>
      </w:r>
      <w:r w:rsidR="00F13B2B" w:rsidRPr="00F30268">
        <w:rPr>
          <w:rFonts w:ascii="Times New Roman" w:eastAsia="Times New Roman" w:hAnsi="Times New Roman" w:cs="Times New Roman"/>
          <w:i/>
          <w:sz w:val="28"/>
          <w:szCs w:val="28"/>
          <w:u w:val="single"/>
          <w:lang w:val="uk-UA" w:eastAsia="ru-RU"/>
        </w:rPr>
        <w:t xml:space="preserve">Н. Горбач, </w:t>
      </w:r>
      <w:r w:rsidR="003C348C" w:rsidRPr="00F30268">
        <w:rPr>
          <w:rFonts w:ascii="Times New Roman" w:eastAsia="Times New Roman" w:hAnsi="Times New Roman" w:cs="Times New Roman"/>
          <w:i/>
          <w:sz w:val="28"/>
          <w:szCs w:val="28"/>
          <w:u w:val="single"/>
          <w:lang w:val="uk-UA" w:eastAsia="ru-RU"/>
        </w:rPr>
        <w:t>В. Кравченко, М. Стасика</w:t>
      </w:r>
      <w:r w:rsidRPr="00F30268">
        <w:rPr>
          <w:rFonts w:ascii="Times New Roman" w:eastAsia="Times New Roman" w:hAnsi="Times New Roman" w:cs="Times New Roman"/>
          <w:i/>
          <w:sz w:val="28"/>
          <w:szCs w:val="28"/>
          <w:u w:val="single"/>
          <w:lang w:val="uk-UA" w:eastAsia="ru-RU"/>
        </w:rPr>
        <w:t xml:space="preserve">, </w:t>
      </w:r>
      <w:r w:rsidR="006E547B" w:rsidRPr="00F30268">
        <w:rPr>
          <w:rFonts w:ascii="Times New Roman" w:eastAsia="Times New Roman" w:hAnsi="Times New Roman" w:cs="Times New Roman"/>
          <w:i/>
          <w:sz w:val="28"/>
          <w:szCs w:val="28"/>
          <w:u w:val="single"/>
          <w:lang w:val="uk-UA" w:eastAsia="ru-RU"/>
        </w:rPr>
        <w:t xml:space="preserve">О. Проценко, </w:t>
      </w:r>
      <w:r w:rsidR="005327B0" w:rsidRPr="00F30268">
        <w:rPr>
          <w:rFonts w:ascii="Times New Roman" w:eastAsia="Times New Roman" w:hAnsi="Times New Roman" w:cs="Times New Roman"/>
          <w:i/>
          <w:sz w:val="28"/>
          <w:szCs w:val="28"/>
          <w:u w:val="single"/>
          <w:lang w:val="uk-UA" w:eastAsia="ru-RU"/>
        </w:rPr>
        <w:t xml:space="preserve">О. Романенко, </w:t>
      </w:r>
      <w:r w:rsidR="006E547B" w:rsidRPr="00F30268">
        <w:rPr>
          <w:rFonts w:ascii="Times New Roman" w:eastAsia="Times New Roman" w:hAnsi="Times New Roman" w:cs="Times New Roman"/>
          <w:i/>
          <w:sz w:val="28"/>
          <w:szCs w:val="28"/>
          <w:u w:val="single"/>
          <w:lang w:val="uk-UA" w:eastAsia="ru-RU"/>
        </w:rPr>
        <w:t>Л. Ромащенко, О. Федоренко</w:t>
      </w:r>
      <w:r w:rsidR="005327B0" w:rsidRPr="00F30268">
        <w:rPr>
          <w:rFonts w:ascii="Times New Roman" w:eastAsia="Times New Roman" w:hAnsi="Times New Roman" w:cs="Times New Roman"/>
          <w:i/>
          <w:sz w:val="28"/>
          <w:szCs w:val="28"/>
          <w:u w:val="single"/>
          <w:lang w:val="uk-UA" w:eastAsia="ru-RU"/>
        </w:rPr>
        <w:t xml:space="preserve">, В. Шевченка </w:t>
      </w:r>
      <w:r w:rsidRPr="00F30268">
        <w:rPr>
          <w:rFonts w:ascii="Times New Roman" w:eastAsia="Times New Roman" w:hAnsi="Times New Roman" w:cs="Times New Roman"/>
          <w:i/>
          <w:sz w:val="28"/>
          <w:szCs w:val="28"/>
          <w:u w:val="single"/>
          <w:lang w:val="uk-UA" w:eastAsia="ru-RU"/>
        </w:rPr>
        <w:t>та ін.</w:t>
      </w:r>
    </w:p>
    <w:p w:rsidR="00E131C6" w:rsidRPr="00F30268" w:rsidRDefault="00E131C6" w:rsidP="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4. Перелік питань, що їх належить розробити:</w:t>
      </w:r>
    </w:p>
    <w:p w:rsidR="00E131C6" w:rsidRPr="00F30268" w:rsidRDefault="00F01EB8" w:rsidP="00E131C6">
      <w:pPr>
        <w:spacing w:after="0" w:line="240" w:lineRule="auto"/>
        <w:jc w:val="both"/>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i/>
          <w:sz w:val="28"/>
          <w:szCs w:val="28"/>
          <w:u w:val="single"/>
          <w:lang w:val="uk-UA" w:eastAsia="ru-RU"/>
        </w:rPr>
        <w:t>1. Історичний роман: теоретичний аспект.</w:t>
      </w:r>
    </w:p>
    <w:p w:rsidR="00E131C6" w:rsidRPr="00F30268" w:rsidRDefault="00F01EB8" w:rsidP="00E131C6">
      <w:pPr>
        <w:spacing w:after="0" w:line="240" w:lineRule="auto"/>
        <w:jc w:val="both"/>
        <w:rPr>
          <w:rFonts w:ascii="Times New Roman" w:eastAsia="Times New Roman" w:hAnsi="Times New Roman" w:cs="Times New Roman"/>
          <w:i/>
          <w:sz w:val="28"/>
          <w:szCs w:val="28"/>
          <w:u w:val="single"/>
          <w:lang w:val="uk-UA" w:eastAsia="ru-RU"/>
        </w:rPr>
      </w:pPr>
      <w:r w:rsidRPr="00F30268">
        <w:rPr>
          <w:rFonts w:ascii="Times New Roman" w:eastAsia="Times New Roman" w:hAnsi="Times New Roman" w:cs="Times New Roman"/>
          <w:i/>
          <w:sz w:val="28"/>
          <w:szCs w:val="28"/>
          <w:u w:val="single"/>
          <w:lang w:val="uk-UA" w:eastAsia="ru-RU"/>
        </w:rPr>
        <w:t>2. Художнє моделювання образів запорозьких козаків у романі В. Терлецького «Книга сили. Воля</w:t>
      </w:r>
      <w:r w:rsidR="00E131C6" w:rsidRPr="00F30268">
        <w:rPr>
          <w:rFonts w:ascii="Times New Roman" w:eastAsia="Times New Roman" w:hAnsi="Times New Roman" w:cs="Times New Roman"/>
          <w:i/>
          <w:sz w:val="28"/>
          <w:szCs w:val="28"/>
          <w:u w:val="single"/>
          <w:lang w:val="uk-UA" w:eastAsia="ru-RU"/>
        </w:rPr>
        <w:t>».</w:t>
      </w:r>
    </w:p>
    <w:p w:rsidR="00E131C6" w:rsidRPr="00F30268" w:rsidRDefault="00E131C6" w:rsidP="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5.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11"/>
        <w:gridCol w:w="2268"/>
        <w:gridCol w:w="2516"/>
      </w:tblGrid>
      <w:tr w:rsidR="00E131C6" w:rsidRPr="00F30268" w:rsidTr="00E131C6">
        <w:tc>
          <w:tcPr>
            <w:tcW w:w="1551" w:type="dxa"/>
            <w:vMerge w:val="restart"/>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Розділ</w:t>
            </w:r>
          </w:p>
        </w:tc>
        <w:tc>
          <w:tcPr>
            <w:tcW w:w="3411" w:type="dxa"/>
            <w:vMerge w:val="restart"/>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Підпис, дата</w:t>
            </w:r>
          </w:p>
        </w:tc>
      </w:tr>
      <w:tr w:rsidR="00E131C6" w:rsidRPr="00F30268" w:rsidTr="00E131C6">
        <w:tc>
          <w:tcPr>
            <w:tcW w:w="0" w:type="auto"/>
            <w:vMerge/>
            <w:tcBorders>
              <w:top w:val="single" w:sz="4" w:space="0" w:color="auto"/>
              <w:left w:val="single" w:sz="4" w:space="0" w:color="auto"/>
              <w:bottom w:val="single" w:sz="4" w:space="0" w:color="auto"/>
              <w:right w:val="single" w:sz="4" w:space="0" w:color="auto"/>
            </w:tcBorders>
            <w:vAlign w:val="center"/>
            <w:hideMark/>
          </w:tcPr>
          <w:p w:rsidR="00E131C6" w:rsidRPr="00F30268" w:rsidRDefault="00E131C6">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1C6" w:rsidRPr="00F30268" w:rsidRDefault="00E131C6">
            <w:pPr>
              <w:spacing w:after="0"/>
              <w:rPr>
                <w:rFonts w:ascii="Times New Roman" w:eastAsia="Times New Roman" w:hAnsi="Times New Roman" w:cs="Times New Roman"/>
                <w:sz w:val="28"/>
                <w:szCs w:val="28"/>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Завдання прийняв</w:t>
            </w:r>
          </w:p>
        </w:tc>
      </w:tr>
      <w:tr w:rsidR="00E131C6" w:rsidRPr="00F30268" w:rsidTr="00E131C6">
        <w:tc>
          <w:tcPr>
            <w:tcW w:w="155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Вступ</w:t>
            </w:r>
          </w:p>
        </w:tc>
        <w:tc>
          <w:tcPr>
            <w:tcW w:w="3411" w:type="dxa"/>
            <w:tcBorders>
              <w:top w:val="single" w:sz="4" w:space="0" w:color="auto"/>
              <w:left w:val="single" w:sz="4" w:space="0" w:color="auto"/>
              <w:bottom w:val="single" w:sz="4" w:space="0" w:color="auto"/>
              <w:right w:val="single" w:sz="4" w:space="0" w:color="auto"/>
            </w:tcBorders>
            <w:hideMark/>
          </w:tcPr>
          <w:p w:rsidR="00E131C6" w:rsidRPr="00F30268" w:rsidRDefault="00961C35">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131C6" w:rsidRPr="00F30268" w:rsidRDefault="009F5007">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12.12.2022</w:t>
            </w:r>
          </w:p>
        </w:tc>
        <w:tc>
          <w:tcPr>
            <w:tcW w:w="2516" w:type="dxa"/>
            <w:tcBorders>
              <w:top w:val="single" w:sz="4" w:space="0" w:color="auto"/>
              <w:left w:val="single" w:sz="4" w:space="0" w:color="auto"/>
              <w:bottom w:val="single" w:sz="4" w:space="0" w:color="auto"/>
              <w:right w:val="single" w:sz="4" w:space="0" w:color="auto"/>
            </w:tcBorders>
            <w:hideMark/>
          </w:tcPr>
          <w:p w:rsidR="00E131C6" w:rsidRPr="00F30268" w:rsidRDefault="009F5007">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12.12.2022</w:t>
            </w:r>
          </w:p>
        </w:tc>
      </w:tr>
      <w:tr w:rsidR="00E131C6" w:rsidRPr="00F30268" w:rsidTr="00E131C6">
        <w:tc>
          <w:tcPr>
            <w:tcW w:w="155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Розділ 1</w:t>
            </w:r>
          </w:p>
        </w:tc>
        <w:tc>
          <w:tcPr>
            <w:tcW w:w="3411" w:type="dxa"/>
            <w:tcBorders>
              <w:top w:val="single" w:sz="4" w:space="0" w:color="auto"/>
              <w:left w:val="single" w:sz="4" w:space="0" w:color="auto"/>
              <w:bottom w:val="single" w:sz="4" w:space="0" w:color="auto"/>
              <w:right w:val="single" w:sz="4" w:space="0" w:color="auto"/>
            </w:tcBorders>
            <w:hideMark/>
          </w:tcPr>
          <w:p w:rsidR="00E131C6" w:rsidRPr="00F30268" w:rsidRDefault="00961C35">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131C6" w:rsidRPr="00F30268" w:rsidRDefault="00C728AE">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15.10</w:t>
            </w:r>
            <w:r w:rsidR="006F6838" w:rsidRPr="00F30268">
              <w:rPr>
                <w:rFonts w:ascii="Times New Roman" w:eastAsia="Times New Roman" w:hAnsi="Times New Roman" w:cs="Times New Roman"/>
                <w:i/>
                <w:sz w:val="28"/>
                <w:szCs w:val="28"/>
                <w:lang w:val="uk-UA" w:eastAsia="ru-RU"/>
              </w:rPr>
              <w:t>.2023</w:t>
            </w:r>
          </w:p>
        </w:tc>
        <w:tc>
          <w:tcPr>
            <w:tcW w:w="2516" w:type="dxa"/>
            <w:tcBorders>
              <w:top w:val="single" w:sz="4" w:space="0" w:color="auto"/>
              <w:left w:val="single" w:sz="4" w:space="0" w:color="auto"/>
              <w:bottom w:val="single" w:sz="4" w:space="0" w:color="auto"/>
              <w:right w:val="single" w:sz="4" w:space="0" w:color="auto"/>
            </w:tcBorders>
            <w:hideMark/>
          </w:tcPr>
          <w:p w:rsidR="00E131C6" w:rsidRPr="00F30268" w:rsidRDefault="00C728AE">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15</w:t>
            </w:r>
            <w:r w:rsidR="009F3A2E" w:rsidRPr="00F30268">
              <w:rPr>
                <w:rFonts w:ascii="Times New Roman" w:eastAsia="Times New Roman" w:hAnsi="Times New Roman" w:cs="Times New Roman"/>
                <w:i/>
                <w:sz w:val="28"/>
                <w:szCs w:val="28"/>
                <w:lang w:val="uk-UA" w:eastAsia="ru-RU"/>
              </w:rPr>
              <w:t>.01.2023</w:t>
            </w:r>
          </w:p>
        </w:tc>
      </w:tr>
      <w:tr w:rsidR="00E131C6" w:rsidRPr="00F30268" w:rsidTr="009F3A2E">
        <w:trPr>
          <w:trHeight w:val="353"/>
        </w:trPr>
        <w:tc>
          <w:tcPr>
            <w:tcW w:w="155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 xml:space="preserve">Розділ 2 </w:t>
            </w:r>
          </w:p>
        </w:tc>
        <w:tc>
          <w:tcPr>
            <w:tcW w:w="3411" w:type="dxa"/>
            <w:tcBorders>
              <w:top w:val="single" w:sz="4" w:space="0" w:color="auto"/>
              <w:left w:val="single" w:sz="4" w:space="0" w:color="auto"/>
              <w:bottom w:val="single" w:sz="4" w:space="0" w:color="auto"/>
              <w:right w:val="single" w:sz="4" w:space="0" w:color="auto"/>
            </w:tcBorders>
            <w:hideMark/>
          </w:tcPr>
          <w:p w:rsidR="00E131C6" w:rsidRPr="00F30268" w:rsidRDefault="00961C35">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131C6" w:rsidRPr="00F30268" w:rsidRDefault="006F6838">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10.10.2023</w:t>
            </w:r>
          </w:p>
        </w:tc>
        <w:tc>
          <w:tcPr>
            <w:tcW w:w="2516" w:type="dxa"/>
            <w:tcBorders>
              <w:top w:val="single" w:sz="4" w:space="0" w:color="auto"/>
              <w:left w:val="single" w:sz="4" w:space="0" w:color="auto"/>
              <w:bottom w:val="single" w:sz="4" w:space="0" w:color="auto"/>
              <w:right w:val="single" w:sz="4" w:space="0" w:color="auto"/>
            </w:tcBorders>
            <w:hideMark/>
          </w:tcPr>
          <w:p w:rsidR="009F3A2E" w:rsidRPr="00F30268" w:rsidRDefault="009F3A2E">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10.10.2023</w:t>
            </w:r>
          </w:p>
        </w:tc>
      </w:tr>
      <w:tr w:rsidR="00E131C6" w:rsidRPr="00F30268" w:rsidTr="00E131C6">
        <w:tc>
          <w:tcPr>
            <w:tcW w:w="155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 xml:space="preserve">Висновки </w:t>
            </w:r>
          </w:p>
        </w:tc>
        <w:tc>
          <w:tcPr>
            <w:tcW w:w="3411" w:type="dxa"/>
            <w:tcBorders>
              <w:top w:val="single" w:sz="4" w:space="0" w:color="auto"/>
              <w:left w:val="single" w:sz="4" w:space="0" w:color="auto"/>
              <w:bottom w:val="single" w:sz="4" w:space="0" w:color="auto"/>
              <w:right w:val="single" w:sz="4" w:space="0" w:color="auto"/>
            </w:tcBorders>
            <w:hideMark/>
          </w:tcPr>
          <w:p w:rsidR="00E131C6" w:rsidRPr="00F30268" w:rsidRDefault="00961C35">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rsidR="00E131C6" w:rsidRPr="00F30268" w:rsidRDefault="009F5007">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18.01</w:t>
            </w:r>
            <w:r w:rsidR="006F6838" w:rsidRPr="00F30268">
              <w:rPr>
                <w:rFonts w:ascii="Times New Roman" w:eastAsia="Times New Roman" w:hAnsi="Times New Roman" w:cs="Times New Roman"/>
                <w:i/>
                <w:sz w:val="28"/>
                <w:szCs w:val="28"/>
                <w:lang w:val="uk-UA" w:eastAsia="ru-RU"/>
              </w:rPr>
              <w:t>.2024</w:t>
            </w:r>
          </w:p>
        </w:tc>
        <w:tc>
          <w:tcPr>
            <w:tcW w:w="2516" w:type="dxa"/>
            <w:tcBorders>
              <w:top w:val="single" w:sz="4" w:space="0" w:color="auto"/>
              <w:left w:val="single" w:sz="4" w:space="0" w:color="auto"/>
              <w:bottom w:val="single" w:sz="4" w:space="0" w:color="auto"/>
              <w:right w:val="single" w:sz="4" w:space="0" w:color="auto"/>
            </w:tcBorders>
            <w:hideMark/>
          </w:tcPr>
          <w:p w:rsidR="009F3A2E" w:rsidRPr="00F30268" w:rsidRDefault="009F5007">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18.0</w:t>
            </w:r>
            <w:r w:rsidR="009F3A2E" w:rsidRPr="00F30268">
              <w:rPr>
                <w:rFonts w:ascii="Times New Roman" w:eastAsia="Times New Roman" w:hAnsi="Times New Roman" w:cs="Times New Roman"/>
                <w:i/>
                <w:sz w:val="28"/>
                <w:szCs w:val="28"/>
                <w:lang w:val="uk-UA" w:eastAsia="ru-RU"/>
              </w:rPr>
              <w:t>1.2024</w:t>
            </w:r>
          </w:p>
        </w:tc>
      </w:tr>
    </w:tbl>
    <w:p w:rsidR="00E131C6" w:rsidRPr="00F30268" w:rsidRDefault="00E131C6" w:rsidP="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sz w:val="28"/>
          <w:szCs w:val="28"/>
          <w:lang w:val="uk-UA" w:eastAsia="ru-RU"/>
        </w:rPr>
        <w:t xml:space="preserve">6. Дата видачі завдання: </w:t>
      </w:r>
      <w:r w:rsidR="00C728AE" w:rsidRPr="00F30268">
        <w:rPr>
          <w:rFonts w:ascii="Times New Roman" w:eastAsia="Times New Roman" w:hAnsi="Times New Roman" w:cs="Times New Roman"/>
          <w:i/>
          <w:sz w:val="28"/>
          <w:szCs w:val="28"/>
          <w:lang w:val="uk-UA" w:eastAsia="ru-RU"/>
        </w:rPr>
        <w:t>26.10.2022</w:t>
      </w:r>
      <w:r w:rsidRPr="00F30268">
        <w:rPr>
          <w:rFonts w:ascii="Times New Roman" w:eastAsia="Times New Roman" w:hAnsi="Times New Roman" w:cs="Times New Roman"/>
          <w:i/>
          <w:sz w:val="28"/>
          <w:szCs w:val="28"/>
          <w:lang w:val="uk-UA" w:eastAsia="ru-RU"/>
        </w:rPr>
        <w:t> р.</w:t>
      </w:r>
    </w:p>
    <w:p w:rsidR="00E131C6" w:rsidRPr="00F30268" w:rsidRDefault="00E131C6" w:rsidP="00E131C6">
      <w:pPr>
        <w:spacing w:after="0" w:line="360" w:lineRule="auto"/>
        <w:rPr>
          <w:rFonts w:ascii="Times New Roman" w:eastAsia="Times New Roman" w:hAnsi="Times New Roman" w:cs="Times New Roman"/>
          <w:i/>
          <w:sz w:val="28"/>
          <w:szCs w:val="28"/>
          <w:lang w:val="uk-UA" w:eastAsia="ru-RU"/>
        </w:rPr>
        <w:sectPr w:rsidR="00E131C6" w:rsidRPr="00F30268">
          <w:pgSz w:w="11906" w:h="16838"/>
          <w:pgMar w:top="1134" w:right="567" w:bottom="1134" w:left="1701" w:header="709" w:footer="709" w:gutter="0"/>
          <w:pgNumType w:start="0"/>
          <w:cols w:space="720"/>
        </w:sectPr>
      </w:pPr>
    </w:p>
    <w:p w:rsidR="00E131C6" w:rsidRPr="00F30268" w:rsidRDefault="00E131C6" w:rsidP="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lastRenderedPageBreak/>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w:t>
            </w:r>
          </w:p>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b/>
                <w:sz w:val="28"/>
                <w:szCs w:val="28"/>
                <w:lang w:val="uk-UA" w:eastAsia="ru-RU"/>
              </w:rPr>
              <w:t>Примітки</w:t>
            </w:r>
          </w:p>
          <w:p w:rsidR="00E131C6" w:rsidRPr="00F30268" w:rsidRDefault="00E131C6">
            <w:pPr>
              <w:spacing w:after="0" w:line="240" w:lineRule="auto"/>
              <w:jc w:val="center"/>
              <w:rPr>
                <w:rFonts w:ascii="Times New Roman" w:eastAsia="Times New Roman" w:hAnsi="Times New Roman" w:cs="Times New Roman"/>
                <w:b/>
                <w:sz w:val="28"/>
                <w:szCs w:val="28"/>
                <w:lang w:val="uk-UA" w:eastAsia="ru-RU"/>
              </w:rPr>
            </w:pP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жовтень</w:t>
            </w:r>
          </w:p>
          <w:p w:rsidR="00E131C6" w:rsidRPr="00F30268" w:rsidRDefault="00441B9D">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2022</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листопад</w:t>
            </w:r>
          </w:p>
          <w:p w:rsidR="00E131C6" w:rsidRPr="00F30268" w:rsidRDefault="00441B9D" w:rsidP="007D4DD4">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2022</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441B9D">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грудень 2022</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Написання першого розділу:</w:t>
            </w:r>
          </w:p>
          <w:p w:rsidR="00E131C6" w:rsidRPr="00F30268" w:rsidRDefault="00B2731E">
            <w:pPr>
              <w:spacing w:after="0" w:line="240" w:lineRule="auto"/>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«Історичний роман: теоретичний аспект</w:t>
            </w:r>
            <w:r w:rsidR="00E131C6" w:rsidRPr="00F30268">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p>
          <w:p w:rsidR="00E131C6" w:rsidRPr="00F30268" w:rsidRDefault="00441B9D" w:rsidP="007D4DD4">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жовтень 2023</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Написання другого розділу:</w:t>
            </w:r>
          </w:p>
          <w:p w:rsidR="00E131C6" w:rsidRPr="00F30268" w:rsidRDefault="00B2731E">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«Художнє моделювання образів запорозьких козаків у романі «Книга сили. Воля» В. Терлецького</w:t>
            </w:r>
            <w:r w:rsidR="00E131C6" w:rsidRPr="00F30268">
              <w:rPr>
                <w:rFonts w:ascii="Times New Roman" w:eastAsia="Times New Roman" w:hAnsi="Times New Roman" w:cs="Times New Roman"/>
                <w:i/>
                <w:sz w:val="28"/>
                <w:szCs w:val="28"/>
                <w:lang w:val="uk-UA"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441B9D">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листопад 2023</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441B9D">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січень 2024</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441B9D">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лютий 2024</w:t>
            </w:r>
            <w:r w:rsidR="00E131C6" w:rsidRPr="00F30268">
              <w:rPr>
                <w:rFonts w:ascii="Times New Roman" w:eastAsia="Times New Roman" w:hAnsi="Times New Roman" w:cs="Times New Roman"/>
                <w:i/>
                <w:sz w:val="28"/>
                <w:szCs w:val="28"/>
                <w:lang w:val="uk-UA" w:eastAsia="ru-RU"/>
              </w:rPr>
              <w:t xml:space="preserve">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Виконано</w:t>
            </w:r>
          </w:p>
        </w:tc>
      </w:tr>
      <w:tr w:rsidR="00E131C6" w:rsidRPr="00F30268" w:rsidTr="00E131C6">
        <w:tc>
          <w:tcPr>
            <w:tcW w:w="569"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rsidR="00E131C6" w:rsidRPr="00F30268" w:rsidRDefault="00E131C6">
            <w:pPr>
              <w:spacing w:after="0" w:line="240" w:lineRule="auto"/>
              <w:jc w:val="both"/>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rsidR="00E131C6" w:rsidRPr="00F30268" w:rsidRDefault="00333478">
            <w:pPr>
              <w:spacing w:after="0" w:line="240" w:lineRule="auto"/>
              <w:jc w:val="both"/>
              <w:rPr>
                <w:rFonts w:ascii="Times New Roman" w:eastAsia="Times New Roman" w:hAnsi="Times New Roman" w:cs="Times New Roman"/>
                <w:i/>
                <w:sz w:val="28"/>
                <w:szCs w:val="28"/>
                <w:highlight w:val="yellow"/>
                <w:lang w:val="uk-UA" w:eastAsia="ru-RU"/>
              </w:rPr>
            </w:pPr>
            <w:r w:rsidRPr="00F30268">
              <w:rPr>
                <w:rFonts w:ascii="Times New Roman" w:eastAsia="Times New Roman" w:hAnsi="Times New Roman" w:cs="Times New Roman"/>
                <w:i/>
                <w:sz w:val="28"/>
                <w:szCs w:val="28"/>
                <w:lang w:val="uk-UA" w:eastAsia="ru-RU"/>
              </w:rPr>
              <w:t>березень 2024</w:t>
            </w:r>
            <w:r w:rsidR="00E131C6" w:rsidRPr="00F30268">
              <w:rPr>
                <w:rFonts w:ascii="Times New Roman" w:eastAsia="Times New Roman" w:hAnsi="Times New Roman" w:cs="Times New Roman"/>
                <w:i/>
                <w:sz w:val="28"/>
                <w:szCs w:val="28"/>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rsidR="00E131C6" w:rsidRPr="00F30268" w:rsidRDefault="00333478">
            <w:pPr>
              <w:spacing w:after="0" w:line="240" w:lineRule="auto"/>
              <w:jc w:val="center"/>
              <w:rPr>
                <w:rFonts w:ascii="Times New Roman" w:eastAsia="Times New Roman" w:hAnsi="Times New Roman" w:cs="Times New Roman"/>
                <w:i/>
                <w:sz w:val="28"/>
                <w:szCs w:val="28"/>
                <w:lang w:val="uk-UA" w:eastAsia="ru-RU"/>
              </w:rPr>
            </w:pPr>
            <w:r w:rsidRPr="00F30268">
              <w:rPr>
                <w:rFonts w:ascii="Times New Roman" w:eastAsia="Times New Roman" w:hAnsi="Times New Roman" w:cs="Times New Roman"/>
                <w:i/>
                <w:sz w:val="28"/>
                <w:szCs w:val="28"/>
                <w:lang w:val="uk-UA" w:eastAsia="ru-RU"/>
              </w:rPr>
              <w:t>06.03.2024</w:t>
            </w:r>
          </w:p>
        </w:tc>
      </w:tr>
    </w:tbl>
    <w:p w:rsidR="00E131C6" w:rsidRPr="00F30268" w:rsidRDefault="00E131C6" w:rsidP="00E131C6">
      <w:pPr>
        <w:spacing w:after="0" w:line="240" w:lineRule="auto"/>
        <w:ind w:firstLine="4395"/>
        <w:jc w:val="both"/>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Студент</w:t>
      </w:r>
      <w:r w:rsidRPr="00F30268">
        <w:rPr>
          <w:rFonts w:ascii="Times New Roman" w:eastAsia="Times New Roman" w:hAnsi="Times New Roman" w:cs="Times New Roman"/>
          <w:sz w:val="28"/>
          <w:szCs w:val="28"/>
          <w:u w:val="single"/>
          <w:lang w:val="uk-UA" w:eastAsia="ru-RU"/>
        </w:rPr>
        <w:t xml:space="preserve">            </w:t>
      </w:r>
      <w:r w:rsidR="00333478" w:rsidRPr="00F30268">
        <w:rPr>
          <w:rFonts w:ascii="Times New Roman" w:eastAsia="Times New Roman" w:hAnsi="Times New Roman" w:cs="Times New Roman"/>
          <w:sz w:val="28"/>
          <w:szCs w:val="28"/>
          <w:u w:val="single"/>
          <w:lang w:val="uk-UA" w:eastAsia="ru-RU"/>
        </w:rPr>
        <w:t xml:space="preserve">                Д. О. Ткаченко</w:t>
      </w:r>
    </w:p>
    <w:p w:rsidR="00E131C6" w:rsidRPr="00F30268" w:rsidRDefault="00E131C6" w:rsidP="00E131C6">
      <w:pPr>
        <w:spacing w:after="0" w:line="240" w:lineRule="auto"/>
        <w:ind w:firstLine="709"/>
        <w:jc w:val="both"/>
        <w:rPr>
          <w:rFonts w:ascii="Times New Roman" w:eastAsia="Times New Roman" w:hAnsi="Times New Roman" w:cs="Times New Roman"/>
          <w:sz w:val="20"/>
          <w:szCs w:val="20"/>
          <w:lang w:val="uk-UA" w:eastAsia="ru-RU"/>
        </w:rPr>
      </w:pPr>
      <w:r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sz w:val="20"/>
          <w:szCs w:val="20"/>
          <w:lang w:val="uk-UA" w:eastAsia="ru-RU"/>
        </w:rPr>
        <w:t>(ініціали, прізвище)</w:t>
      </w: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Керівник</w:t>
      </w:r>
      <w:r w:rsidRPr="00F30268">
        <w:rPr>
          <w:rFonts w:ascii="Times New Roman" w:eastAsia="Times New Roman" w:hAnsi="Times New Roman" w:cs="Times New Roman"/>
          <w:sz w:val="28"/>
          <w:szCs w:val="28"/>
          <w:u w:val="single"/>
          <w:lang w:val="uk-UA" w:eastAsia="ru-RU"/>
        </w:rPr>
        <w:t xml:space="preserve">                           В. О. Кравченко</w:t>
      </w:r>
    </w:p>
    <w:p w:rsidR="00E131C6" w:rsidRPr="00F30268" w:rsidRDefault="00E131C6" w:rsidP="00E131C6">
      <w:pPr>
        <w:spacing w:after="0" w:line="240" w:lineRule="auto"/>
        <w:ind w:firstLine="709"/>
        <w:jc w:val="both"/>
        <w:rPr>
          <w:rFonts w:ascii="Times New Roman" w:eastAsia="Times New Roman" w:hAnsi="Times New Roman" w:cs="Times New Roman"/>
          <w:sz w:val="20"/>
          <w:szCs w:val="20"/>
          <w:lang w:val="uk-UA" w:eastAsia="ru-RU"/>
        </w:rPr>
      </w:pPr>
      <w:r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sz w:val="20"/>
          <w:szCs w:val="20"/>
          <w:lang w:val="uk-UA" w:eastAsia="ru-RU"/>
        </w:rPr>
        <w:t>(підпис)               (ініціали, прізвище)</w:t>
      </w:r>
    </w:p>
    <w:p w:rsidR="00E131C6" w:rsidRPr="00F30268" w:rsidRDefault="00E131C6" w:rsidP="00E131C6">
      <w:pPr>
        <w:spacing w:after="0" w:line="240" w:lineRule="auto"/>
        <w:ind w:firstLine="709"/>
        <w:jc w:val="both"/>
        <w:rPr>
          <w:rFonts w:ascii="Times New Roman" w:eastAsia="Times New Roman" w:hAnsi="Times New Roman" w:cs="Times New Roman"/>
          <w:b/>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b/>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b/>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b/>
          <w:sz w:val="28"/>
          <w:szCs w:val="28"/>
          <w:lang w:val="uk-UA" w:eastAsia="ru-RU"/>
        </w:rPr>
      </w:pPr>
      <w:proofErr w:type="spellStart"/>
      <w:r w:rsidRPr="00F30268">
        <w:rPr>
          <w:rFonts w:ascii="Times New Roman" w:eastAsia="Times New Roman" w:hAnsi="Times New Roman" w:cs="Times New Roman"/>
          <w:b/>
          <w:sz w:val="28"/>
          <w:szCs w:val="28"/>
          <w:lang w:val="uk-UA" w:eastAsia="ru-RU"/>
        </w:rPr>
        <w:t>Нормоконтроль</w:t>
      </w:r>
      <w:proofErr w:type="spellEnd"/>
      <w:r w:rsidRPr="00F30268">
        <w:rPr>
          <w:rFonts w:ascii="Times New Roman" w:eastAsia="Times New Roman" w:hAnsi="Times New Roman" w:cs="Times New Roman"/>
          <w:b/>
          <w:sz w:val="28"/>
          <w:szCs w:val="28"/>
          <w:lang w:val="uk-UA" w:eastAsia="ru-RU"/>
        </w:rPr>
        <w:t xml:space="preserve"> пройдено.</w:t>
      </w: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lang w:val="uk-UA" w:eastAsia="ru-RU"/>
        </w:rPr>
      </w:pPr>
    </w:p>
    <w:p w:rsidR="00E131C6" w:rsidRPr="00F30268" w:rsidRDefault="00E131C6" w:rsidP="00E131C6">
      <w:pPr>
        <w:spacing w:after="0" w:line="240" w:lineRule="auto"/>
        <w:ind w:firstLine="709"/>
        <w:jc w:val="both"/>
        <w:rPr>
          <w:rFonts w:ascii="Times New Roman" w:eastAsia="Times New Roman" w:hAnsi="Times New Roman" w:cs="Times New Roman"/>
          <w:sz w:val="28"/>
          <w:szCs w:val="28"/>
          <w:u w:val="single"/>
          <w:lang w:val="uk-UA" w:eastAsia="ru-RU"/>
        </w:rPr>
      </w:pPr>
      <w:proofErr w:type="spellStart"/>
      <w:r w:rsidRPr="00F30268">
        <w:rPr>
          <w:rFonts w:ascii="Times New Roman" w:eastAsia="Times New Roman" w:hAnsi="Times New Roman" w:cs="Times New Roman"/>
          <w:sz w:val="28"/>
          <w:szCs w:val="28"/>
          <w:lang w:val="uk-UA" w:eastAsia="ru-RU"/>
        </w:rPr>
        <w:t>Нормоконтролер</w:t>
      </w:r>
      <w:proofErr w:type="spellEnd"/>
      <w:r w:rsidRPr="00F30268">
        <w:rPr>
          <w:rFonts w:ascii="Times New Roman" w:eastAsia="Times New Roman" w:hAnsi="Times New Roman" w:cs="Times New Roman"/>
          <w:sz w:val="28"/>
          <w:szCs w:val="28"/>
          <w:u w:val="single"/>
          <w:lang w:val="uk-UA" w:eastAsia="ru-RU"/>
        </w:rPr>
        <w:t xml:space="preserve">                                       О. А. Проценко</w:t>
      </w:r>
    </w:p>
    <w:p w:rsidR="00E131C6" w:rsidRPr="00F30268" w:rsidRDefault="00E131C6" w:rsidP="00E131C6">
      <w:pPr>
        <w:spacing w:after="0" w:line="360" w:lineRule="auto"/>
        <w:ind w:firstLine="709"/>
        <w:jc w:val="both"/>
        <w:rPr>
          <w:rFonts w:ascii="Times New Roman" w:eastAsia="Times New Roman" w:hAnsi="Times New Roman" w:cs="Times New Roman"/>
          <w:sz w:val="28"/>
          <w:szCs w:val="28"/>
          <w:u w:val="single"/>
          <w:lang w:val="uk-UA" w:eastAsia="ru-RU"/>
        </w:rPr>
      </w:pPr>
    </w:p>
    <w:p w:rsidR="00E131C6" w:rsidRPr="00F30268" w:rsidRDefault="00E131C6" w:rsidP="00E131C6">
      <w:pPr>
        <w:spacing w:after="0" w:line="360" w:lineRule="auto"/>
        <w:rPr>
          <w:rFonts w:ascii="Times New Roman" w:eastAsia="Times New Roman" w:hAnsi="Times New Roman" w:cs="Times New Roman"/>
          <w:sz w:val="28"/>
          <w:szCs w:val="28"/>
          <w:u w:val="single"/>
          <w:lang w:val="uk-UA" w:eastAsia="ru-RU"/>
        </w:rPr>
        <w:sectPr w:rsidR="00E131C6" w:rsidRPr="00F30268">
          <w:pgSz w:w="11906" w:h="16838"/>
          <w:pgMar w:top="1134" w:right="567" w:bottom="1134" w:left="1701" w:header="709" w:footer="709" w:gutter="0"/>
          <w:pgNumType w:start="0"/>
          <w:cols w:space="720"/>
        </w:sectPr>
      </w:pPr>
    </w:p>
    <w:p w:rsidR="00E131C6" w:rsidRPr="00F30268" w:rsidRDefault="00E131C6"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РЕФЕРАТ</w:t>
      </w:r>
    </w:p>
    <w:p w:rsidR="00E131C6" w:rsidRPr="00F30268" w:rsidRDefault="00E131C6" w:rsidP="00205815">
      <w:pPr>
        <w:spacing w:after="0" w:line="360" w:lineRule="auto"/>
        <w:jc w:val="center"/>
        <w:rPr>
          <w:rFonts w:ascii="Times New Roman" w:hAnsi="Times New Roman" w:cs="Times New Roman"/>
          <w:b/>
          <w:sz w:val="28"/>
          <w:szCs w:val="28"/>
          <w:lang w:val="uk-UA"/>
        </w:rPr>
      </w:pPr>
    </w:p>
    <w:p w:rsidR="007D4DD4" w:rsidRPr="00F30268" w:rsidRDefault="00E131C6" w:rsidP="007D4DD4">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Кваліфікаційна робота магістра </w:t>
      </w:r>
      <w:r w:rsidR="00C728AE" w:rsidRPr="00F30268">
        <w:rPr>
          <w:rFonts w:ascii="Times New Roman" w:hAnsi="Times New Roman" w:cs="Times New Roman"/>
          <w:sz w:val="28"/>
          <w:szCs w:val="28"/>
          <w:lang w:val="uk-UA"/>
        </w:rPr>
        <w:t>«Феномен українського козацтва в романі В. </w:t>
      </w:r>
      <w:r w:rsidR="007140AF" w:rsidRPr="00F30268">
        <w:rPr>
          <w:rFonts w:ascii="Times New Roman" w:hAnsi="Times New Roman" w:cs="Times New Roman"/>
          <w:sz w:val="28"/>
          <w:szCs w:val="28"/>
          <w:lang w:val="uk-UA"/>
        </w:rPr>
        <w:t>Терлецького «Книга сили. Воля</w:t>
      </w:r>
      <w:r w:rsidR="00C728AE" w:rsidRPr="00F30268">
        <w:rPr>
          <w:rFonts w:ascii="Times New Roman" w:hAnsi="Times New Roman" w:cs="Times New Roman"/>
          <w:sz w:val="28"/>
          <w:szCs w:val="28"/>
          <w:lang w:val="uk-UA"/>
        </w:rPr>
        <w:t xml:space="preserve">» </w:t>
      </w:r>
      <w:r w:rsidR="0087080F">
        <w:rPr>
          <w:rFonts w:ascii="Times New Roman" w:hAnsi="Times New Roman" w:cs="Times New Roman"/>
          <w:sz w:val="28"/>
          <w:szCs w:val="28"/>
          <w:lang w:val="uk-UA"/>
        </w:rPr>
        <w:t>містить 58</w:t>
      </w:r>
      <w:r w:rsidR="00D45476" w:rsidRPr="00F30268">
        <w:rPr>
          <w:rFonts w:ascii="Times New Roman" w:hAnsi="Times New Roman" w:cs="Times New Roman"/>
          <w:sz w:val="28"/>
          <w:szCs w:val="28"/>
          <w:lang w:val="uk-UA"/>
        </w:rPr>
        <w:t> сторін</w:t>
      </w:r>
      <w:r w:rsidR="0087080F">
        <w:rPr>
          <w:rFonts w:ascii="Times New Roman" w:hAnsi="Times New Roman" w:cs="Times New Roman"/>
          <w:sz w:val="28"/>
          <w:szCs w:val="28"/>
          <w:lang w:val="uk-UA"/>
        </w:rPr>
        <w:t>ок</w:t>
      </w:r>
      <w:r w:rsidR="00A037FB"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Для</w:t>
      </w:r>
      <w:r w:rsidR="00D45476" w:rsidRPr="00F30268">
        <w:rPr>
          <w:rFonts w:ascii="Times New Roman" w:hAnsi="Times New Roman" w:cs="Times New Roman"/>
          <w:sz w:val="28"/>
          <w:szCs w:val="28"/>
          <w:lang w:val="uk-UA"/>
        </w:rPr>
        <w:t xml:space="preserve"> виконання роботи опрацьовано 53</w:t>
      </w:r>
      <w:r w:rsidR="007D4DD4" w:rsidRPr="00F30268">
        <w:rPr>
          <w:rFonts w:ascii="Times New Roman" w:hAnsi="Times New Roman" w:cs="Times New Roman"/>
          <w:sz w:val="28"/>
          <w:szCs w:val="28"/>
          <w:lang w:val="uk-UA"/>
        </w:rPr>
        <w:t> </w:t>
      </w:r>
      <w:r w:rsidR="00D45476" w:rsidRPr="00F30268">
        <w:rPr>
          <w:rFonts w:ascii="Times New Roman" w:hAnsi="Times New Roman" w:cs="Times New Roman"/>
          <w:sz w:val="28"/>
          <w:szCs w:val="28"/>
          <w:lang w:val="uk-UA"/>
        </w:rPr>
        <w:t>джерела.</w:t>
      </w:r>
    </w:p>
    <w:p w:rsidR="00E131C6" w:rsidRPr="00F30268" w:rsidRDefault="00E131C6" w:rsidP="007D4DD4">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b/>
          <w:sz w:val="28"/>
          <w:szCs w:val="28"/>
          <w:lang w:val="uk-UA"/>
        </w:rPr>
        <w:t xml:space="preserve">Мета дослідження: </w:t>
      </w:r>
      <w:r w:rsidR="00D45476" w:rsidRPr="00F30268">
        <w:rPr>
          <w:rFonts w:ascii="Times New Roman" w:hAnsi="Times New Roman" w:cs="Times New Roman"/>
          <w:sz w:val="28"/>
          <w:szCs w:val="28"/>
          <w:lang w:val="uk-UA"/>
        </w:rPr>
        <w:t>виявлення художньої специфіки моделювання образів історичних персоналій у романі В. Терлецького «Книга сили. Воля».</w:t>
      </w:r>
    </w:p>
    <w:p w:rsidR="00E131C6" w:rsidRPr="00F30268" w:rsidRDefault="00E131C6" w:rsidP="00205815">
      <w:pPr>
        <w:spacing w:after="0" w:line="360" w:lineRule="auto"/>
        <w:ind w:firstLine="708"/>
        <w:jc w:val="both"/>
        <w:rPr>
          <w:rFonts w:ascii="Times New Roman" w:hAnsi="Times New Roman" w:cs="Times New Roman"/>
          <w:b/>
          <w:sz w:val="28"/>
          <w:szCs w:val="28"/>
          <w:lang w:val="uk-UA"/>
        </w:rPr>
      </w:pPr>
      <w:r w:rsidRPr="00F30268">
        <w:rPr>
          <w:rFonts w:ascii="Times New Roman" w:hAnsi="Times New Roman" w:cs="Times New Roman"/>
          <w:sz w:val="28"/>
          <w:szCs w:val="28"/>
          <w:lang w:val="uk-UA"/>
        </w:rPr>
        <w:t xml:space="preserve">У ході написання було виконано такі </w:t>
      </w:r>
      <w:r w:rsidRPr="00F30268">
        <w:rPr>
          <w:rFonts w:ascii="Times New Roman" w:hAnsi="Times New Roman" w:cs="Times New Roman"/>
          <w:b/>
          <w:sz w:val="28"/>
          <w:szCs w:val="28"/>
          <w:lang w:val="uk-UA"/>
        </w:rPr>
        <w:t>завдання:</w:t>
      </w:r>
    </w:p>
    <w:p w:rsidR="0030665E" w:rsidRPr="00F30268" w:rsidRDefault="0030665E" w:rsidP="007D4DD4">
      <w:pPr>
        <w:numPr>
          <w:ilvl w:val="0"/>
          <w:numId w:val="1"/>
        </w:numPr>
        <w:tabs>
          <w:tab w:val="clear" w:pos="1260"/>
        </w:tabs>
        <w:spacing w:after="0" w:line="360" w:lineRule="auto"/>
        <w:ind w:left="284" w:hanging="284"/>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простежено розвиток теоретичної думки про історичний роман в літературознавстві;</w:t>
      </w:r>
    </w:p>
    <w:p w:rsidR="0030665E" w:rsidRPr="00F30268" w:rsidRDefault="0030665E" w:rsidP="007D4DD4">
      <w:pPr>
        <w:numPr>
          <w:ilvl w:val="0"/>
          <w:numId w:val="1"/>
        </w:numPr>
        <w:tabs>
          <w:tab w:val="clear" w:pos="1260"/>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схарактеризовано реальні історичні образи;</w:t>
      </w:r>
    </w:p>
    <w:p w:rsidR="0030665E" w:rsidRPr="00F30268" w:rsidRDefault="0030665E" w:rsidP="007D4DD4">
      <w:pPr>
        <w:numPr>
          <w:ilvl w:val="0"/>
          <w:numId w:val="1"/>
        </w:numPr>
        <w:tabs>
          <w:tab w:val="clear" w:pos="1260"/>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з’ясовано роль і функції козаків-характерників, уведених у роман</w:t>
      </w:r>
      <w:r w:rsidR="007D4DD4" w:rsidRPr="00F30268">
        <w:rPr>
          <w:rFonts w:ascii="Times New Roman" w:eastAsia="Times New Roman" w:hAnsi="Times New Roman" w:cs="Times New Roman"/>
          <w:sz w:val="28"/>
          <w:szCs w:val="28"/>
          <w:lang w:val="uk-UA" w:eastAsia="ru-RU"/>
        </w:rPr>
        <w:t>;</w:t>
      </w:r>
    </w:p>
    <w:p w:rsidR="0030665E" w:rsidRPr="00F30268" w:rsidRDefault="000D2C29" w:rsidP="007D4DD4">
      <w:pPr>
        <w:numPr>
          <w:ilvl w:val="0"/>
          <w:numId w:val="1"/>
        </w:numPr>
        <w:tabs>
          <w:tab w:val="clear" w:pos="1260"/>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проаналізо</w:t>
      </w:r>
      <w:r w:rsidR="0030665E" w:rsidRPr="00F30268">
        <w:rPr>
          <w:rFonts w:ascii="Times New Roman" w:eastAsia="Times New Roman" w:hAnsi="Times New Roman" w:cs="Times New Roman"/>
          <w:sz w:val="28"/>
          <w:szCs w:val="28"/>
          <w:lang w:val="uk-UA" w:eastAsia="ru-RU"/>
        </w:rPr>
        <w:t>вано збірний образ козацтва;</w:t>
      </w:r>
    </w:p>
    <w:p w:rsidR="00E131C6" w:rsidRPr="00F30268" w:rsidRDefault="00E131C6" w:rsidP="007D4DD4">
      <w:pPr>
        <w:numPr>
          <w:ilvl w:val="0"/>
          <w:numId w:val="1"/>
        </w:numPr>
        <w:tabs>
          <w:tab w:val="clear" w:pos="1260"/>
          <w:tab w:val="num" w:pos="0"/>
        </w:tabs>
        <w:spacing w:after="0" w:line="360" w:lineRule="auto"/>
        <w:ind w:left="284" w:hanging="284"/>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узагальнено суть дослідження.</w:t>
      </w:r>
    </w:p>
    <w:p w:rsidR="007D4DD4" w:rsidRPr="00F30268" w:rsidRDefault="00E131C6" w:rsidP="007D4DD4">
      <w:pPr>
        <w:spacing w:after="0" w:line="360" w:lineRule="auto"/>
        <w:ind w:left="142" w:firstLine="567"/>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Об’єкт дослідження</w:t>
      </w:r>
      <w:r w:rsidRPr="00F30268">
        <w:rPr>
          <w:rFonts w:ascii="Times New Roman" w:eastAsia="Times New Roman" w:hAnsi="Times New Roman" w:cs="Times New Roman"/>
          <w:sz w:val="28"/>
          <w:szCs w:val="28"/>
          <w:lang w:val="uk-UA" w:eastAsia="ru-RU"/>
        </w:rPr>
        <w:t xml:space="preserve">: </w:t>
      </w:r>
      <w:r w:rsidR="008F7C55" w:rsidRPr="00F30268">
        <w:rPr>
          <w:rFonts w:ascii="Times New Roman" w:eastAsia="Times New Roman" w:hAnsi="Times New Roman" w:cs="Times New Roman"/>
          <w:sz w:val="28"/>
          <w:szCs w:val="28"/>
          <w:lang w:val="uk-UA" w:eastAsia="ru-RU"/>
        </w:rPr>
        <w:t>роман «Книга сили. Воля» В. Терлецького.</w:t>
      </w:r>
    </w:p>
    <w:p w:rsidR="007D4DD4" w:rsidRPr="00F30268" w:rsidRDefault="00E131C6" w:rsidP="007D4DD4">
      <w:pPr>
        <w:spacing w:after="0" w:line="360" w:lineRule="auto"/>
        <w:ind w:left="142" w:firstLine="567"/>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 xml:space="preserve">Предмет дослідження: </w:t>
      </w:r>
      <w:r w:rsidR="008F7C55" w:rsidRPr="00F30268">
        <w:rPr>
          <w:rFonts w:ascii="Times New Roman" w:eastAsia="Times New Roman" w:hAnsi="Times New Roman" w:cs="Times New Roman"/>
          <w:sz w:val="28"/>
          <w:szCs w:val="28"/>
          <w:lang w:val="uk-UA" w:eastAsia="ru-RU"/>
        </w:rPr>
        <w:t>художнє осмислення долі козацьких ватажків на тлі історичних подій у романі «Книга сили. Воля» В. Терлецького.</w:t>
      </w:r>
    </w:p>
    <w:p w:rsidR="00427C15" w:rsidRPr="00F30268" w:rsidRDefault="00E131C6" w:rsidP="007D4DD4">
      <w:pPr>
        <w:spacing w:after="0" w:line="360" w:lineRule="auto"/>
        <w:ind w:left="142" w:firstLine="567"/>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 xml:space="preserve">Методи дослідження. </w:t>
      </w:r>
      <w:r w:rsidRPr="00F30268">
        <w:rPr>
          <w:rFonts w:ascii="Times New Roman" w:eastAsia="Times New Roman" w:hAnsi="Times New Roman" w:cs="Times New Roman"/>
          <w:sz w:val="28"/>
          <w:szCs w:val="28"/>
          <w:lang w:val="uk-UA" w:eastAsia="ru-RU"/>
        </w:rPr>
        <w:t xml:space="preserve">Під час роботи було використано </w:t>
      </w:r>
      <w:r w:rsidR="00427C15" w:rsidRPr="00F30268">
        <w:rPr>
          <w:rFonts w:ascii="Times New Roman" w:eastAsia="Times New Roman" w:hAnsi="Times New Roman" w:cs="Times New Roman"/>
          <w:sz w:val="28"/>
          <w:szCs w:val="28"/>
          <w:lang w:val="uk-UA" w:eastAsia="ru-RU"/>
        </w:rPr>
        <w:t>біографічний метод, необхідний для пояснення творчості письменника, спираючись на факти з його біографії; стилістичний метод допоміг з’ясувати ідіостиль В. Терлецького; для того, щоб зрозуміти час та історичні події, які стали основою роману вкраплено культурно-історичний метод.</w:t>
      </w:r>
    </w:p>
    <w:p w:rsidR="00E131C6" w:rsidRPr="00F30268" w:rsidRDefault="00E131C6" w:rsidP="00205815">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Наукова</w:t>
      </w:r>
      <w:r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b/>
          <w:sz w:val="28"/>
          <w:szCs w:val="28"/>
          <w:lang w:val="uk-UA" w:eastAsia="ru-RU"/>
        </w:rPr>
        <w:t xml:space="preserve">новизна роботи </w:t>
      </w:r>
      <w:r w:rsidR="00427C15" w:rsidRPr="00F30268">
        <w:rPr>
          <w:rFonts w:ascii="Times New Roman" w:eastAsia="Times New Roman" w:hAnsi="Times New Roman" w:cs="Times New Roman"/>
          <w:sz w:val="28"/>
          <w:szCs w:val="28"/>
          <w:lang w:val="uk-UA" w:eastAsia="ru-RU"/>
        </w:rPr>
        <w:t xml:space="preserve">полягає в тому, що в романі «Книга сили. Воля» В. Терлецького вперше системно досліджено зображення художнього феномену козацтва. </w:t>
      </w:r>
    </w:p>
    <w:p w:rsidR="0030665E" w:rsidRPr="00F30268" w:rsidRDefault="00E131C6" w:rsidP="00205815">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Сфера застосування:</w:t>
      </w:r>
      <w:r w:rsidRPr="00F30268">
        <w:rPr>
          <w:rFonts w:ascii="Times New Roman" w:eastAsia="Times New Roman" w:hAnsi="Times New Roman" w:cs="Times New Roman"/>
          <w:sz w:val="28"/>
          <w:szCs w:val="28"/>
          <w:lang w:val="uk-UA" w:eastAsia="ru-RU"/>
        </w:rPr>
        <w:t xml:space="preserve"> вони можуть бути </w:t>
      </w:r>
      <w:r w:rsidR="0030665E" w:rsidRPr="00F30268">
        <w:rPr>
          <w:rFonts w:ascii="Times New Roman" w:eastAsia="Times New Roman" w:hAnsi="Times New Roman" w:cs="Times New Roman"/>
          <w:sz w:val="28"/>
          <w:szCs w:val="28"/>
          <w:lang w:val="uk-UA" w:eastAsia="ru-RU"/>
        </w:rPr>
        <w:t>використані на уроках вивчення письменників рідного краю, позакласного читання та факультативах, при вивченні творів сучасної української літератури.</w:t>
      </w:r>
    </w:p>
    <w:p w:rsidR="00E131C6" w:rsidRPr="00F30268" w:rsidRDefault="00E131C6" w:rsidP="00205815">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Ключові слова:</w:t>
      </w:r>
      <w:r w:rsidR="008E7A2F" w:rsidRPr="00F30268">
        <w:rPr>
          <w:rFonts w:ascii="Times New Roman" w:eastAsia="Times New Roman" w:hAnsi="Times New Roman" w:cs="Times New Roman"/>
          <w:sz w:val="28"/>
          <w:szCs w:val="28"/>
          <w:lang w:val="uk-UA" w:eastAsia="ru-RU"/>
        </w:rPr>
        <w:t xml:space="preserve"> </w:t>
      </w:r>
      <w:r w:rsidR="007D4DD4" w:rsidRPr="00F30268">
        <w:rPr>
          <w:rFonts w:ascii="Times New Roman" w:eastAsia="Times New Roman" w:hAnsi="Times New Roman" w:cs="Times New Roman"/>
          <w:sz w:val="28"/>
          <w:szCs w:val="28"/>
          <w:lang w:val="uk-UA" w:eastAsia="ru-RU"/>
        </w:rPr>
        <w:t xml:space="preserve">ІСТОРИЧНИЙ РОМАН, </w:t>
      </w:r>
      <w:r w:rsidR="0030665E" w:rsidRPr="00F30268">
        <w:rPr>
          <w:rFonts w:ascii="Times New Roman" w:eastAsia="Times New Roman" w:hAnsi="Times New Roman" w:cs="Times New Roman"/>
          <w:sz w:val="28"/>
          <w:szCs w:val="28"/>
          <w:lang w:val="uk-UA" w:eastAsia="ru-RU"/>
        </w:rPr>
        <w:t xml:space="preserve">ВИМИСЕЛ, ДОКУМЕНТ, </w:t>
      </w:r>
      <w:r w:rsidR="008E7A2F" w:rsidRPr="00F30268">
        <w:rPr>
          <w:rFonts w:ascii="Times New Roman" w:eastAsia="Times New Roman" w:hAnsi="Times New Roman" w:cs="Times New Roman"/>
          <w:sz w:val="28"/>
          <w:szCs w:val="28"/>
          <w:lang w:val="uk-UA" w:eastAsia="ru-RU"/>
        </w:rPr>
        <w:t>ДОМИСЕЛ</w:t>
      </w:r>
      <w:r w:rsidRPr="00F30268">
        <w:rPr>
          <w:rFonts w:ascii="Times New Roman" w:eastAsia="Times New Roman" w:hAnsi="Times New Roman" w:cs="Times New Roman"/>
          <w:sz w:val="28"/>
          <w:szCs w:val="28"/>
          <w:lang w:val="uk-UA" w:eastAsia="ru-RU"/>
        </w:rPr>
        <w:t xml:space="preserve">, </w:t>
      </w:r>
      <w:r w:rsidR="007D4DD4" w:rsidRPr="00F30268">
        <w:rPr>
          <w:rFonts w:ascii="Times New Roman" w:eastAsia="Times New Roman" w:hAnsi="Times New Roman" w:cs="Times New Roman"/>
          <w:sz w:val="28"/>
          <w:szCs w:val="28"/>
          <w:lang w:val="uk-UA" w:eastAsia="ru-RU"/>
        </w:rPr>
        <w:t>ОБРАЗ</w:t>
      </w:r>
      <w:r w:rsidRPr="00F30268">
        <w:rPr>
          <w:rFonts w:ascii="Times New Roman" w:eastAsia="Times New Roman" w:hAnsi="Times New Roman" w:cs="Times New Roman"/>
          <w:sz w:val="28"/>
          <w:szCs w:val="28"/>
          <w:lang w:val="uk-UA" w:eastAsia="ru-RU"/>
        </w:rPr>
        <w:t>.</w:t>
      </w:r>
    </w:p>
    <w:p w:rsidR="00E131C6" w:rsidRPr="00F30268" w:rsidRDefault="00E131C6" w:rsidP="00205815">
      <w:pPr>
        <w:spacing w:after="0" w:line="360" w:lineRule="auto"/>
        <w:rPr>
          <w:rFonts w:ascii="Times New Roman" w:eastAsia="Times New Roman" w:hAnsi="Times New Roman" w:cs="Times New Roman"/>
          <w:sz w:val="28"/>
          <w:szCs w:val="28"/>
          <w:lang w:val="uk-UA" w:eastAsia="ru-RU"/>
        </w:rPr>
        <w:sectPr w:rsidR="00E131C6" w:rsidRPr="00F30268" w:rsidSect="00205815">
          <w:pgSz w:w="11906" w:h="16838"/>
          <w:pgMar w:top="1134" w:right="567" w:bottom="1134" w:left="1701" w:header="709" w:footer="709" w:gutter="0"/>
          <w:pgNumType w:start="0"/>
          <w:cols w:space="720"/>
        </w:sectPr>
      </w:pPr>
    </w:p>
    <w:p w:rsidR="00E131C6" w:rsidRPr="00F30268" w:rsidRDefault="00E131C6" w:rsidP="00205815">
      <w:pPr>
        <w:spacing w:after="0" w:line="360" w:lineRule="auto"/>
        <w:jc w:val="center"/>
        <w:rPr>
          <w:rFonts w:ascii="Times New Roman" w:hAnsi="Times New Roman" w:cs="Times New Roman"/>
          <w:b/>
          <w:sz w:val="28"/>
          <w:szCs w:val="28"/>
          <w:lang w:val="en-US"/>
        </w:rPr>
      </w:pPr>
      <w:r w:rsidRPr="00F30268">
        <w:rPr>
          <w:rFonts w:ascii="Times New Roman" w:hAnsi="Times New Roman" w:cs="Times New Roman"/>
          <w:b/>
          <w:sz w:val="28"/>
          <w:szCs w:val="28"/>
          <w:lang w:val="en-US"/>
        </w:rPr>
        <w:lastRenderedPageBreak/>
        <w:t>ABSTRACT</w:t>
      </w:r>
    </w:p>
    <w:p w:rsidR="00E131C6" w:rsidRPr="00F30268" w:rsidRDefault="00E131C6" w:rsidP="00205815">
      <w:pPr>
        <w:spacing w:after="0" w:line="360" w:lineRule="auto"/>
        <w:jc w:val="center"/>
        <w:rPr>
          <w:rFonts w:ascii="Times New Roman" w:hAnsi="Times New Roman" w:cs="Times New Roman"/>
          <w:b/>
          <w:sz w:val="10"/>
          <w:szCs w:val="28"/>
          <w:lang w:val="en-US"/>
        </w:rPr>
      </w:pPr>
    </w:p>
    <w:p w:rsidR="00E131C6" w:rsidRPr="00F30268" w:rsidRDefault="00E131C6" w:rsidP="00205815">
      <w:pPr>
        <w:spacing w:after="0" w:line="360" w:lineRule="auto"/>
        <w:ind w:firstLine="708"/>
        <w:jc w:val="both"/>
        <w:rPr>
          <w:rFonts w:ascii="Times New Roman" w:hAnsi="Times New Roman" w:cs="Times New Roman"/>
          <w:sz w:val="28"/>
          <w:szCs w:val="28"/>
          <w:lang w:val="en-US"/>
        </w:rPr>
      </w:pPr>
      <w:r w:rsidRPr="00F30268">
        <w:rPr>
          <w:rFonts w:ascii="Times New Roman" w:hAnsi="Times New Roman" w:cs="Times New Roman"/>
          <w:sz w:val="28"/>
          <w:szCs w:val="28"/>
          <w:lang w:val="en-US"/>
        </w:rPr>
        <w:t>Ma</w:t>
      </w:r>
      <w:r w:rsidR="00333478" w:rsidRPr="00F30268">
        <w:rPr>
          <w:rFonts w:ascii="Times New Roman" w:hAnsi="Times New Roman" w:cs="Times New Roman"/>
          <w:sz w:val="28"/>
          <w:szCs w:val="28"/>
          <w:lang w:val="en-US"/>
        </w:rPr>
        <w:t>ster’s qualification work «The Phenomenon of the Ukrainian Cossacks in V. Terletsky’s Novel «The Book of Vigor. Freedom</w:t>
      </w:r>
      <w:r w:rsidR="0087080F">
        <w:rPr>
          <w:rFonts w:ascii="Times New Roman" w:hAnsi="Times New Roman" w:cs="Times New Roman"/>
          <w:sz w:val="28"/>
          <w:szCs w:val="28"/>
          <w:lang w:val="en-US"/>
        </w:rPr>
        <w:t>» contains 58</w:t>
      </w:r>
      <w:r w:rsidR="007D4DD4" w:rsidRPr="00F30268">
        <w:rPr>
          <w:rFonts w:ascii="Times New Roman" w:hAnsi="Times New Roman" w:cs="Times New Roman"/>
          <w:sz w:val="28"/>
          <w:szCs w:val="28"/>
          <w:lang w:val="uk-UA"/>
        </w:rPr>
        <w:t> </w:t>
      </w:r>
      <w:r w:rsidR="0030665E" w:rsidRPr="00F30268">
        <w:rPr>
          <w:rFonts w:ascii="Times New Roman" w:hAnsi="Times New Roman" w:cs="Times New Roman"/>
          <w:sz w:val="28"/>
          <w:szCs w:val="28"/>
          <w:lang w:val="en-US"/>
        </w:rPr>
        <w:t>pages. To perform the work 53</w:t>
      </w:r>
      <w:r w:rsidR="007D4DD4" w:rsidRPr="00F30268">
        <w:rPr>
          <w:rFonts w:ascii="Times New Roman" w:hAnsi="Times New Roman" w:cs="Times New Roman"/>
          <w:sz w:val="28"/>
          <w:szCs w:val="28"/>
          <w:lang w:val="uk-UA"/>
        </w:rPr>
        <w:t> </w:t>
      </w:r>
      <w:r w:rsidRPr="00F30268">
        <w:rPr>
          <w:rFonts w:ascii="Times New Roman" w:hAnsi="Times New Roman" w:cs="Times New Roman"/>
          <w:sz w:val="28"/>
          <w:szCs w:val="28"/>
          <w:lang w:val="en-US"/>
        </w:rPr>
        <w:t>scientific sources were treated.</w:t>
      </w:r>
    </w:p>
    <w:p w:rsidR="0030665E" w:rsidRPr="00F30268" w:rsidRDefault="00E131C6" w:rsidP="00205815">
      <w:pPr>
        <w:spacing w:after="0" w:line="360" w:lineRule="auto"/>
        <w:ind w:firstLine="708"/>
        <w:jc w:val="both"/>
        <w:rPr>
          <w:rFonts w:ascii="Times New Roman" w:hAnsi="Times New Roman" w:cs="Times New Roman"/>
          <w:sz w:val="28"/>
          <w:szCs w:val="28"/>
          <w:lang w:val="en-US"/>
        </w:rPr>
      </w:pPr>
      <w:r w:rsidRPr="00F30268">
        <w:rPr>
          <w:rFonts w:ascii="Times New Roman" w:hAnsi="Times New Roman" w:cs="Times New Roman"/>
          <w:b/>
          <w:sz w:val="28"/>
          <w:szCs w:val="28"/>
          <w:lang w:val="en-US"/>
        </w:rPr>
        <w:t>The</w:t>
      </w:r>
      <w:r w:rsidR="007D4DD4" w:rsidRPr="00F30268">
        <w:rPr>
          <w:rFonts w:ascii="Times New Roman" w:hAnsi="Times New Roman" w:cs="Times New Roman"/>
          <w:b/>
          <w:sz w:val="28"/>
          <w:szCs w:val="28"/>
          <w:lang w:val="uk-UA"/>
        </w:rPr>
        <w:t xml:space="preserve"> </w:t>
      </w:r>
      <w:r w:rsidRPr="00F30268">
        <w:rPr>
          <w:rFonts w:ascii="Times New Roman" w:hAnsi="Times New Roman" w:cs="Times New Roman"/>
          <w:b/>
          <w:sz w:val="28"/>
          <w:szCs w:val="28"/>
          <w:lang w:val="en-US"/>
        </w:rPr>
        <w:t>aim</w:t>
      </w:r>
      <w:r w:rsidR="007D4DD4" w:rsidRPr="00F30268">
        <w:rPr>
          <w:rFonts w:ascii="Times New Roman" w:hAnsi="Times New Roman" w:cs="Times New Roman"/>
          <w:b/>
          <w:sz w:val="28"/>
          <w:szCs w:val="28"/>
          <w:lang w:val="uk-UA"/>
        </w:rPr>
        <w:t xml:space="preserve"> </w:t>
      </w:r>
      <w:r w:rsidRPr="00F30268">
        <w:rPr>
          <w:rFonts w:ascii="Times New Roman" w:hAnsi="Times New Roman" w:cs="Times New Roman"/>
          <w:b/>
          <w:sz w:val="28"/>
          <w:szCs w:val="28"/>
          <w:lang w:val="en-US"/>
        </w:rPr>
        <w:t>of</w:t>
      </w:r>
      <w:r w:rsidR="007D4DD4" w:rsidRPr="00F30268">
        <w:rPr>
          <w:rFonts w:ascii="Times New Roman" w:hAnsi="Times New Roman" w:cs="Times New Roman"/>
          <w:b/>
          <w:sz w:val="28"/>
          <w:szCs w:val="28"/>
          <w:lang w:val="uk-UA"/>
        </w:rPr>
        <w:t xml:space="preserve"> </w:t>
      </w:r>
      <w:r w:rsidRPr="00F30268">
        <w:rPr>
          <w:rFonts w:ascii="Times New Roman" w:hAnsi="Times New Roman" w:cs="Times New Roman"/>
          <w:b/>
          <w:sz w:val="28"/>
          <w:szCs w:val="28"/>
          <w:lang w:val="en-US"/>
        </w:rPr>
        <w:t>the work</w:t>
      </w:r>
      <w:r w:rsidRPr="00F30268">
        <w:rPr>
          <w:rFonts w:ascii="Times New Roman" w:hAnsi="Times New Roman" w:cs="Times New Roman"/>
          <w:sz w:val="28"/>
          <w:szCs w:val="28"/>
          <w:lang w:val="en-US"/>
        </w:rPr>
        <w:t>:</w:t>
      </w:r>
      <w:r w:rsidR="007D4DD4" w:rsidRPr="00F30268">
        <w:rPr>
          <w:rFonts w:ascii="Times New Roman" w:hAnsi="Times New Roman" w:cs="Times New Roman"/>
          <w:sz w:val="28"/>
          <w:szCs w:val="28"/>
          <w:lang w:val="uk-UA"/>
        </w:rPr>
        <w:t xml:space="preserve"> </w:t>
      </w:r>
      <w:r w:rsidR="0030665E" w:rsidRPr="00F30268">
        <w:rPr>
          <w:rFonts w:ascii="Times New Roman" w:hAnsi="Times New Roman" w:cs="Times New Roman"/>
          <w:sz w:val="28"/>
          <w:szCs w:val="28"/>
          <w:lang w:val="en-US"/>
        </w:rPr>
        <w:t>revealing the artistic specificity of the modeling of ima</w:t>
      </w:r>
      <w:r w:rsidR="00150C78" w:rsidRPr="00F30268">
        <w:rPr>
          <w:rFonts w:ascii="Times New Roman" w:hAnsi="Times New Roman" w:cs="Times New Roman"/>
          <w:sz w:val="28"/>
          <w:szCs w:val="28"/>
          <w:lang w:val="en-US"/>
        </w:rPr>
        <w:t>ges of historical figures in V. Terletsky’</w:t>
      </w:r>
      <w:r w:rsidR="0030665E" w:rsidRPr="00F30268">
        <w:rPr>
          <w:rFonts w:ascii="Times New Roman" w:hAnsi="Times New Roman" w:cs="Times New Roman"/>
          <w:sz w:val="28"/>
          <w:szCs w:val="28"/>
          <w:lang w:val="en-US"/>
        </w:rPr>
        <w:t>s novel «The Book of Vigor</w:t>
      </w:r>
      <w:r w:rsidR="007D4DD4" w:rsidRPr="00F30268">
        <w:rPr>
          <w:rFonts w:ascii="Times New Roman" w:hAnsi="Times New Roman" w:cs="Times New Roman"/>
          <w:sz w:val="28"/>
          <w:szCs w:val="28"/>
          <w:lang w:val="en-US"/>
        </w:rPr>
        <w:t>. Freedom».</w:t>
      </w:r>
    </w:p>
    <w:p w:rsidR="00E131C6"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 xml:space="preserve">To perform this work the following tasks </w:t>
      </w:r>
      <w:proofErr w:type="gramStart"/>
      <w:r w:rsidRPr="00F30268">
        <w:rPr>
          <w:rFonts w:ascii="Times New Roman" w:eastAsia="Calibri" w:hAnsi="Times New Roman" w:cs="Times New Roman"/>
          <w:sz w:val="28"/>
          <w:szCs w:val="28"/>
          <w:lang w:val="en-US"/>
        </w:rPr>
        <w:t>were done</w:t>
      </w:r>
      <w:proofErr w:type="gramEnd"/>
      <w:r w:rsidRPr="00F30268">
        <w:rPr>
          <w:rFonts w:ascii="Times New Roman" w:eastAsia="Calibri" w:hAnsi="Times New Roman" w:cs="Times New Roman"/>
          <w:sz w:val="28"/>
          <w:szCs w:val="28"/>
          <w:lang w:val="en-US"/>
        </w:rPr>
        <w:t>:</w:t>
      </w:r>
    </w:p>
    <w:p w:rsidR="00E131C6" w:rsidRPr="00F30268" w:rsidRDefault="00B404F6" w:rsidP="007D4DD4">
      <w:pPr>
        <w:numPr>
          <w:ilvl w:val="0"/>
          <w:numId w:val="2"/>
        </w:numPr>
        <w:spacing w:after="0" w:line="360" w:lineRule="auto"/>
        <w:ind w:left="284" w:hanging="284"/>
        <w:contextualSpacing/>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was traced the development of the theoretical opinion about the historical novel in literary studies;</w:t>
      </w:r>
    </w:p>
    <w:p w:rsidR="00E131C6" w:rsidRPr="00F30268" w:rsidRDefault="00B404F6" w:rsidP="007D4DD4">
      <w:pPr>
        <w:numPr>
          <w:ilvl w:val="0"/>
          <w:numId w:val="2"/>
        </w:numPr>
        <w:spacing w:after="0" w:line="360" w:lineRule="auto"/>
        <w:ind w:left="284" w:hanging="284"/>
        <w:contextualSpacing/>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was characterized historical images;</w:t>
      </w:r>
    </w:p>
    <w:p w:rsidR="00E131C6" w:rsidRPr="00F30268" w:rsidRDefault="00E131C6" w:rsidP="007D4DD4">
      <w:pPr>
        <w:numPr>
          <w:ilvl w:val="0"/>
          <w:numId w:val="2"/>
        </w:numPr>
        <w:spacing w:after="0" w:line="360" w:lineRule="auto"/>
        <w:ind w:left="284" w:hanging="284"/>
        <w:contextualSpacing/>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 xml:space="preserve">was </w:t>
      </w:r>
      <w:r w:rsidR="00B404F6" w:rsidRPr="00F30268">
        <w:rPr>
          <w:rFonts w:ascii="Times New Roman" w:eastAsia="Calibri" w:hAnsi="Times New Roman" w:cs="Times New Roman"/>
          <w:sz w:val="28"/>
          <w:szCs w:val="28"/>
          <w:lang w:val="en-US"/>
        </w:rPr>
        <w:t>clarified the role and functions of the character Cossacks introduced in the novel;</w:t>
      </w:r>
    </w:p>
    <w:p w:rsidR="00E131C6" w:rsidRPr="00F30268" w:rsidRDefault="00B404F6" w:rsidP="007D4DD4">
      <w:pPr>
        <w:numPr>
          <w:ilvl w:val="0"/>
          <w:numId w:val="2"/>
        </w:numPr>
        <w:spacing w:after="0" w:line="360" w:lineRule="auto"/>
        <w:ind w:left="284" w:hanging="284"/>
        <w:contextualSpacing/>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were analyzed collective image of the Cossacks;</w:t>
      </w:r>
    </w:p>
    <w:p w:rsidR="00E131C6" w:rsidRPr="00F30268" w:rsidRDefault="00E131C6" w:rsidP="007D4DD4">
      <w:pPr>
        <w:numPr>
          <w:ilvl w:val="0"/>
          <w:numId w:val="2"/>
        </w:numPr>
        <w:spacing w:after="0" w:line="360" w:lineRule="auto"/>
        <w:ind w:left="284" w:hanging="284"/>
        <w:contextualSpacing/>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en-US"/>
        </w:rPr>
        <w:t>was summarized the essence of the research.</w:t>
      </w:r>
    </w:p>
    <w:p w:rsidR="00E131C6"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b/>
          <w:sz w:val="28"/>
          <w:szCs w:val="28"/>
          <w:lang w:val="en-US"/>
        </w:rPr>
        <w:t>The object of investigation:</w:t>
      </w:r>
      <w:r w:rsidR="0030665E" w:rsidRPr="00F30268">
        <w:rPr>
          <w:rFonts w:ascii="Times New Roman" w:eastAsia="Calibri" w:hAnsi="Times New Roman" w:cs="Times New Roman"/>
          <w:sz w:val="28"/>
          <w:szCs w:val="28"/>
          <w:lang w:val="en-US"/>
        </w:rPr>
        <w:t> the novel «The Book of Vigor. Freedom</w:t>
      </w:r>
      <w:r w:rsidRPr="00F30268">
        <w:rPr>
          <w:rFonts w:ascii="Times New Roman" w:eastAsia="Calibri" w:hAnsi="Times New Roman" w:cs="Times New Roman"/>
          <w:sz w:val="28"/>
          <w:szCs w:val="28"/>
          <w:lang w:val="en-US"/>
        </w:rPr>
        <w:t>»</w:t>
      </w:r>
      <w:r w:rsidR="0030665E" w:rsidRPr="00F30268">
        <w:rPr>
          <w:rFonts w:ascii="Times New Roman" w:eastAsia="Calibri" w:hAnsi="Times New Roman" w:cs="Times New Roman"/>
          <w:sz w:val="28"/>
          <w:szCs w:val="28"/>
          <w:lang w:val="en-US"/>
        </w:rPr>
        <w:t xml:space="preserve"> by V. </w:t>
      </w:r>
      <w:r w:rsidR="00150C78" w:rsidRPr="00F30268">
        <w:rPr>
          <w:rFonts w:ascii="Times New Roman" w:eastAsia="Calibri" w:hAnsi="Times New Roman" w:cs="Times New Roman"/>
          <w:sz w:val="28"/>
          <w:szCs w:val="28"/>
          <w:lang w:val="en-US"/>
        </w:rPr>
        <w:t>Terletskyi</w:t>
      </w:r>
      <w:r w:rsidRPr="00F30268">
        <w:rPr>
          <w:rFonts w:ascii="Times New Roman" w:eastAsia="Calibri" w:hAnsi="Times New Roman" w:cs="Times New Roman"/>
          <w:sz w:val="28"/>
          <w:szCs w:val="28"/>
          <w:lang w:val="en-US"/>
        </w:rPr>
        <w:t>.</w:t>
      </w:r>
    </w:p>
    <w:p w:rsidR="00E131C6"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b/>
          <w:sz w:val="28"/>
          <w:szCs w:val="28"/>
          <w:lang w:val="en-US"/>
        </w:rPr>
        <w:t xml:space="preserve">The subject of investigation: </w:t>
      </w:r>
      <w:r w:rsidRPr="00F30268">
        <w:rPr>
          <w:rFonts w:ascii="Times New Roman" w:eastAsia="Calibri" w:hAnsi="Times New Roman" w:cs="Times New Roman"/>
          <w:sz w:val="28"/>
          <w:szCs w:val="28"/>
          <w:lang w:val="en-US"/>
        </w:rPr>
        <w:t>the specificity of the artistic reproduction of historical event</w:t>
      </w:r>
      <w:r w:rsidR="0030665E" w:rsidRPr="00F30268">
        <w:rPr>
          <w:rFonts w:ascii="Times New Roman" w:eastAsia="Calibri" w:hAnsi="Times New Roman" w:cs="Times New Roman"/>
          <w:sz w:val="28"/>
          <w:szCs w:val="28"/>
          <w:lang w:val="en-US"/>
        </w:rPr>
        <w:t xml:space="preserve">s depicted in the novel «The Book of Vigor. Freedom </w:t>
      </w:r>
      <w:r w:rsidRPr="00F30268">
        <w:rPr>
          <w:rFonts w:ascii="Times New Roman" w:eastAsia="Calibri" w:hAnsi="Times New Roman" w:cs="Times New Roman"/>
          <w:sz w:val="28"/>
          <w:szCs w:val="28"/>
          <w:lang w:val="en-US"/>
        </w:rPr>
        <w:t>» by V. Shkliar.</w:t>
      </w:r>
    </w:p>
    <w:p w:rsidR="00150C78"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b/>
          <w:sz w:val="28"/>
          <w:szCs w:val="28"/>
          <w:lang w:val="en-US"/>
        </w:rPr>
        <w:t>Methods of investigation</w:t>
      </w:r>
      <w:r w:rsidRPr="00F30268">
        <w:rPr>
          <w:rFonts w:ascii="Times New Roman" w:eastAsia="Calibri" w:hAnsi="Times New Roman" w:cs="Times New Roman"/>
          <w:sz w:val="28"/>
          <w:szCs w:val="28"/>
          <w:lang w:val="en-US"/>
        </w:rPr>
        <w:t>. D</w:t>
      </w:r>
      <w:r w:rsidR="0030665E" w:rsidRPr="00F30268">
        <w:rPr>
          <w:rFonts w:ascii="Times New Roman" w:eastAsia="Calibri" w:hAnsi="Times New Roman" w:cs="Times New Roman"/>
          <w:sz w:val="28"/>
          <w:szCs w:val="28"/>
          <w:lang w:val="en-US"/>
        </w:rPr>
        <w:t xml:space="preserve">uring the work, </w:t>
      </w:r>
      <w:r w:rsidRPr="00F30268">
        <w:rPr>
          <w:rFonts w:ascii="Times New Roman" w:eastAsia="Calibri" w:hAnsi="Times New Roman" w:cs="Times New Roman"/>
          <w:sz w:val="28"/>
          <w:szCs w:val="28"/>
          <w:lang w:val="en-US"/>
        </w:rPr>
        <w:t xml:space="preserve">the </w:t>
      </w:r>
      <w:r w:rsidR="00150C78" w:rsidRPr="00F30268">
        <w:rPr>
          <w:rFonts w:ascii="Times New Roman" w:eastAsia="Calibri" w:hAnsi="Times New Roman" w:cs="Times New Roman"/>
          <w:sz w:val="28"/>
          <w:szCs w:val="28"/>
          <w:lang w:val="en-US"/>
        </w:rPr>
        <w:t>biographical method was used, which is necessary to explain the writer's creativity, based on facts from his biography; the stylistic method helped to clarify the idiostyle of V. Terletskyi; in order to understand the time and historical events that became the basis of the novel, the cultural-historical method is interspersed.</w:t>
      </w:r>
    </w:p>
    <w:p w:rsidR="00E131C6"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b/>
          <w:sz w:val="28"/>
          <w:szCs w:val="28"/>
          <w:lang w:val="en-US"/>
        </w:rPr>
        <w:t xml:space="preserve">The scientific novelty </w:t>
      </w:r>
      <w:r w:rsidR="00150C78" w:rsidRPr="00F30268">
        <w:rPr>
          <w:rFonts w:ascii="Times New Roman" w:eastAsia="Calibri" w:hAnsi="Times New Roman" w:cs="Times New Roman"/>
          <w:sz w:val="28"/>
          <w:szCs w:val="28"/>
          <w:lang w:val="en-US"/>
        </w:rPr>
        <w:t>is t</w:t>
      </w:r>
      <w:r w:rsidRPr="00F30268">
        <w:rPr>
          <w:rFonts w:ascii="Times New Roman" w:eastAsia="Calibri" w:hAnsi="Times New Roman" w:cs="Times New Roman"/>
          <w:sz w:val="28"/>
          <w:szCs w:val="28"/>
          <w:lang w:val="en-US"/>
        </w:rPr>
        <w:t>h</w:t>
      </w:r>
      <w:r w:rsidR="00150C78" w:rsidRPr="00F30268">
        <w:rPr>
          <w:rFonts w:ascii="Times New Roman" w:eastAsia="Calibri" w:hAnsi="Times New Roman" w:cs="Times New Roman"/>
          <w:sz w:val="28"/>
          <w:szCs w:val="28"/>
          <w:lang w:val="en-US"/>
        </w:rPr>
        <w:t xml:space="preserve">at the </w:t>
      </w:r>
      <w:r w:rsidR="0030665E" w:rsidRPr="00F30268">
        <w:rPr>
          <w:rFonts w:ascii="Times New Roman" w:eastAsia="Calibri" w:hAnsi="Times New Roman" w:cs="Times New Roman"/>
          <w:sz w:val="28"/>
          <w:szCs w:val="28"/>
          <w:lang w:val="en-US"/>
        </w:rPr>
        <w:t>novel «The Book of Vigor. Freedom</w:t>
      </w:r>
      <w:r w:rsidRPr="00F30268">
        <w:rPr>
          <w:rFonts w:ascii="Times New Roman" w:eastAsia="Calibri" w:hAnsi="Times New Roman" w:cs="Times New Roman"/>
          <w:sz w:val="28"/>
          <w:szCs w:val="28"/>
          <w:lang w:val="en-US"/>
        </w:rPr>
        <w:t xml:space="preserve">» </w:t>
      </w:r>
      <w:r w:rsidR="00150C78" w:rsidRPr="00F30268">
        <w:rPr>
          <w:rFonts w:ascii="Times New Roman" w:eastAsia="Calibri" w:hAnsi="Times New Roman" w:cs="Times New Roman"/>
          <w:sz w:val="28"/>
          <w:szCs w:val="28"/>
          <w:lang w:val="en-US"/>
        </w:rPr>
        <w:t>by V. Terletsky’s for the first time, the depiction of the artistic phenomenon of the Cossacks was systematically investigated.</w:t>
      </w:r>
    </w:p>
    <w:p w:rsidR="00E131C6" w:rsidRPr="00F30268" w:rsidRDefault="00E131C6" w:rsidP="00205815">
      <w:pPr>
        <w:spacing w:after="0" w:line="360" w:lineRule="auto"/>
        <w:ind w:firstLine="708"/>
        <w:jc w:val="both"/>
        <w:rPr>
          <w:rFonts w:ascii="Times New Roman" w:eastAsia="Calibri" w:hAnsi="Times New Roman" w:cs="Times New Roman"/>
          <w:sz w:val="28"/>
          <w:szCs w:val="28"/>
          <w:lang w:val="en-US"/>
        </w:rPr>
      </w:pPr>
      <w:r w:rsidRPr="00F30268">
        <w:rPr>
          <w:rFonts w:ascii="Times New Roman" w:eastAsia="Calibri" w:hAnsi="Times New Roman" w:cs="Times New Roman"/>
          <w:b/>
          <w:sz w:val="28"/>
          <w:szCs w:val="28"/>
          <w:lang w:val="en-US"/>
        </w:rPr>
        <w:t>The scope</w:t>
      </w:r>
      <w:r w:rsidR="0030665E" w:rsidRPr="00F30268">
        <w:rPr>
          <w:rFonts w:ascii="Times New Roman" w:eastAsia="Calibri" w:hAnsi="Times New Roman" w:cs="Times New Roman"/>
          <w:b/>
          <w:sz w:val="28"/>
          <w:szCs w:val="28"/>
          <w:lang w:val="en-US"/>
        </w:rPr>
        <w:t>:</w:t>
      </w:r>
      <w:r w:rsidRPr="00F30268">
        <w:rPr>
          <w:rFonts w:ascii="Times New Roman" w:eastAsia="Calibri" w:hAnsi="Times New Roman" w:cs="Times New Roman"/>
          <w:b/>
          <w:sz w:val="28"/>
          <w:szCs w:val="28"/>
          <w:lang w:val="en-US"/>
        </w:rPr>
        <w:t xml:space="preserve"> </w:t>
      </w:r>
      <w:r w:rsidR="0030665E" w:rsidRPr="00F30268">
        <w:rPr>
          <w:rFonts w:ascii="Times New Roman" w:eastAsia="Calibri" w:hAnsi="Times New Roman" w:cs="Times New Roman"/>
          <w:sz w:val="28"/>
          <w:szCs w:val="28"/>
          <w:lang w:val="en-US"/>
        </w:rPr>
        <w:t>they can be used in lessons on the study o</w:t>
      </w:r>
      <w:r w:rsidR="00150C78" w:rsidRPr="00F30268">
        <w:rPr>
          <w:rFonts w:ascii="Times New Roman" w:eastAsia="Calibri" w:hAnsi="Times New Roman" w:cs="Times New Roman"/>
          <w:sz w:val="28"/>
          <w:szCs w:val="28"/>
          <w:lang w:val="en-US"/>
        </w:rPr>
        <w:t xml:space="preserve">f writers of the native region, </w:t>
      </w:r>
      <w:r w:rsidR="0030665E" w:rsidRPr="00F30268">
        <w:rPr>
          <w:rFonts w:ascii="Times New Roman" w:eastAsia="Calibri" w:hAnsi="Times New Roman" w:cs="Times New Roman"/>
          <w:sz w:val="28"/>
          <w:szCs w:val="28"/>
          <w:lang w:val="en-US"/>
        </w:rPr>
        <w:t>when studying works of modern Ukrainian literature.</w:t>
      </w:r>
    </w:p>
    <w:p w:rsidR="00E131C6" w:rsidRPr="00F30268" w:rsidRDefault="00E131C6" w:rsidP="00205815">
      <w:pPr>
        <w:spacing w:after="0" w:line="360" w:lineRule="auto"/>
        <w:ind w:firstLine="708"/>
        <w:jc w:val="both"/>
        <w:rPr>
          <w:rFonts w:ascii="Times New Roman" w:eastAsia="Calibri" w:hAnsi="Times New Roman" w:cs="Times New Roman"/>
          <w:b/>
          <w:sz w:val="28"/>
          <w:szCs w:val="28"/>
          <w:lang w:val="en-US"/>
        </w:rPr>
      </w:pPr>
      <w:r w:rsidRPr="00F30268">
        <w:rPr>
          <w:rFonts w:ascii="Times New Roman" w:eastAsia="Calibri" w:hAnsi="Times New Roman" w:cs="Times New Roman"/>
          <w:b/>
          <w:sz w:val="28"/>
          <w:szCs w:val="28"/>
          <w:lang w:val="en-US"/>
        </w:rPr>
        <w:t xml:space="preserve">Key words: </w:t>
      </w:r>
      <w:r w:rsidR="007D4DD4" w:rsidRPr="00F30268">
        <w:rPr>
          <w:rFonts w:ascii="Times New Roman" w:eastAsia="Calibri" w:hAnsi="Times New Roman" w:cs="Times New Roman"/>
          <w:b/>
          <w:sz w:val="28"/>
          <w:szCs w:val="28"/>
          <w:lang w:val="en-US"/>
        </w:rPr>
        <w:t xml:space="preserve">HISTORICAL NOVEL, </w:t>
      </w:r>
      <w:r w:rsidR="00150C78" w:rsidRPr="00F30268">
        <w:rPr>
          <w:rFonts w:ascii="Times New Roman" w:eastAsia="Calibri" w:hAnsi="Times New Roman" w:cs="Times New Roman"/>
          <w:b/>
          <w:sz w:val="28"/>
          <w:szCs w:val="28"/>
          <w:lang w:val="en-US"/>
        </w:rPr>
        <w:t>FICTION, DOCUMENT, FICTION</w:t>
      </w:r>
      <w:r w:rsidR="007D4DD4" w:rsidRPr="00F30268">
        <w:rPr>
          <w:rFonts w:ascii="Times New Roman" w:eastAsia="Calibri" w:hAnsi="Times New Roman" w:cs="Times New Roman"/>
          <w:b/>
          <w:sz w:val="28"/>
          <w:szCs w:val="28"/>
          <w:lang w:val="en-US"/>
        </w:rPr>
        <w:t>, IMAGE</w:t>
      </w:r>
      <w:r w:rsidR="00150C78" w:rsidRPr="00F30268">
        <w:rPr>
          <w:rFonts w:ascii="Times New Roman" w:eastAsia="Calibri" w:hAnsi="Times New Roman" w:cs="Times New Roman"/>
          <w:b/>
          <w:sz w:val="28"/>
          <w:szCs w:val="28"/>
          <w:lang w:val="en-US"/>
        </w:rPr>
        <w:t>.</w:t>
      </w:r>
    </w:p>
    <w:p w:rsidR="007D4DD4" w:rsidRPr="00F30268" w:rsidRDefault="007D4DD4" w:rsidP="00205815">
      <w:pPr>
        <w:spacing w:after="0" w:line="360" w:lineRule="auto"/>
        <w:ind w:firstLine="708"/>
        <w:jc w:val="both"/>
        <w:rPr>
          <w:rFonts w:ascii="Times New Roman" w:eastAsia="Calibri" w:hAnsi="Times New Roman" w:cs="Times New Roman"/>
          <w:b/>
          <w:sz w:val="28"/>
          <w:szCs w:val="28"/>
          <w:lang w:val="uk-UA"/>
        </w:rPr>
        <w:sectPr w:rsidR="007D4DD4" w:rsidRPr="00F30268" w:rsidSect="00205815">
          <w:pgSz w:w="11906" w:h="16838"/>
          <w:pgMar w:top="1134" w:right="567" w:bottom="1134" w:left="1701" w:header="709" w:footer="709" w:gutter="0"/>
          <w:pgNumType w:start="0"/>
          <w:cols w:space="720"/>
        </w:sectPr>
      </w:pPr>
    </w:p>
    <w:p w:rsidR="00E131C6" w:rsidRPr="00F30268" w:rsidRDefault="00E131C6"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ЗМІСТ</w:t>
      </w:r>
    </w:p>
    <w:p w:rsidR="00E131C6" w:rsidRPr="00F30268" w:rsidRDefault="00E131C6" w:rsidP="00205815">
      <w:pPr>
        <w:spacing w:after="0" w:line="360" w:lineRule="auto"/>
        <w:jc w:val="center"/>
        <w:rPr>
          <w:rFonts w:ascii="Times New Roman" w:hAnsi="Times New Roman" w:cs="Times New Roman"/>
          <w:b/>
          <w:sz w:val="28"/>
          <w:szCs w:val="28"/>
          <w:lang w:val="uk-UA"/>
        </w:rPr>
      </w:pPr>
    </w:p>
    <w:p w:rsidR="00E131C6" w:rsidRPr="00F30268" w:rsidRDefault="00E131C6" w:rsidP="00205815">
      <w:pPr>
        <w:spacing w:after="0" w:line="360" w:lineRule="auto"/>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ВСТУП………………………………………………………………………………..7</w:t>
      </w:r>
    </w:p>
    <w:p w:rsidR="001E5E95" w:rsidRPr="00F30268" w:rsidRDefault="001E5E95" w:rsidP="00205815">
      <w:pPr>
        <w:spacing w:after="0" w:line="360" w:lineRule="auto"/>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РОЗДІЛ </w:t>
      </w:r>
      <w:r w:rsidR="00E131C6" w:rsidRPr="00F30268">
        <w:rPr>
          <w:rFonts w:ascii="Times New Roman" w:hAnsi="Times New Roman" w:cs="Times New Roman"/>
          <w:sz w:val="28"/>
          <w:szCs w:val="28"/>
          <w:lang w:val="uk-UA"/>
        </w:rPr>
        <w:t xml:space="preserve">1. </w:t>
      </w:r>
      <w:r w:rsidR="00A44705" w:rsidRPr="00F30268">
        <w:rPr>
          <w:rFonts w:ascii="Times New Roman" w:hAnsi="Times New Roman" w:cs="Times New Roman"/>
          <w:sz w:val="28"/>
          <w:szCs w:val="28"/>
          <w:lang w:val="uk-UA"/>
        </w:rPr>
        <w:t>ІСТОРИЧНИЙ РОМАН: ТЕОРЕТИЧНИЙ АСПЕКТ………………</w:t>
      </w:r>
      <w:r w:rsidR="007D4DD4" w:rsidRPr="00F30268">
        <w:rPr>
          <w:rFonts w:ascii="Times New Roman" w:hAnsi="Times New Roman" w:cs="Times New Roman"/>
          <w:sz w:val="28"/>
          <w:szCs w:val="28"/>
          <w:lang w:val="uk-UA"/>
        </w:rPr>
        <w:t>.</w:t>
      </w:r>
      <w:r w:rsidR="00FB518B" w:rsidRPr="00F30268">
        <w:rPr>
          <w:rFonts w:ascii="Times New Roman" w:hAnsi="Times New Roman" w:cs="Times New Roman"/>
          <w:sz w:val="28"/>
          <w:szCs w:val="28"/>
          <w:lang w:val="uk-UA"/>
        </w:rPr>
        <w:t>.</w:t>
      </w:r>
      <w:r w:rsidR="00503D8D" w:rsidRPr="00F30268">
        <w:rPr>
          <w:rFonts w:ascii="Times New Roman" w:hAnsi="Times New Roman" w:cs="Times New Roman"/>
          <w:sz w:val="28"/>
          <w:szCs w:val="28"/>
          <w:lang w:val="uk-UA"/>
        </w:rPr>
        <w:t>10</w:t>
      </w:r>
    </w:p>
    <w:p w:rsidR="00E131C6" w:rsidRPr="00F30268" w:rsidRDefault="002E3FF8" w:rsidP="00205815">
      <w:pPr>
        <w:spacing w:after="0" w:line="360" w:lineRule="auto"/>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РОЗДІЛ 2. ХУДОЖНЄ МОДЕЛЮВАННЯ ОБРАЗІВ ЗАПОРОЗЬКИХ КОЗАКІВ</w:t>
      </w:r>
      <w:r w:rsidR="00D868D8" w:rsidRPr="00F30268">
        <w:rPr>
          <w:rFonts w:ascii="Times New Roman" w:hAnsi="Times New Roman" w:cs="Times New Roman"/>
          <w:sz w:val="28"/>
          <w:szCs w:val="28"/>
          <w:lang w:val="uk-UA"/>
        </w:rPr>
        <w:t xml:space="preserve"> У</w:t>
      </w:r>
      <w:r w:rsidR="001E5E95" w:rsidRPr="00F30268">
        <w:rPr>
          <w:rFonts w:ascii="Times New Roman" w:hAnsi="Times New Roman" w:cs="Times New Roman"/>
          <w:sz w:val="28"/>
          <w:szCs w:val="28"/>
          <w:lang w:val="uk-UA"/>
        </w:rPr>
        <w:t xml:space="preserve"> РОМАНІ </w:t>
      </w:r>
      <w:r w:rsidRPr="00F30268">
        <w:rPr>
          <w:rFonts w:ascii="Times New Roman" w:hAnsi="Times New Roman" w:cs="Times New Roman"/>
          <w:sz w:val="28"/>
          <w:szCs w:val="28"/>
          <w:lang w:val="uk-UA"/>
        </w:rPr>
        <w:t xml:space="preserve">«КНИГА СИЛИ. ВОЛЯ» </w:t>
      </w:r>
      <w:r w:rsidR="00C86F27" w:rsidRPr="00F30268">
        <w:rPr>
          <w:rFonts w:ascii="Times New Roman" w:hAnsi="Times New Roman" w:cs="Times New Roman"/>
          <w:sz w:val="28"/>
          <w:szCs w:val="28"/>
          <w:lang w:val="uk-UA"/>
        </w:rPr>
        <w:t>В. ТЕРЛЕЦЬКОГО</w:t>
      </w:r>
      <w:r w:rsidRPr="00F30268">
        <w:rPr>
          <w:rFonts w:ascii="Times New Roman" w:hAnsi="Times New Roman" w:cs="Times New Roman"/>
          <w:sz w:val="28"/>
          <w:szCs w:val="28"/>
          <w:lang w:val="uk-UA"/>
        </w:rPr>
        <w:t>……..……………</w:t>
      </w:r>
      <w:r w:rsidR="001E5E95" w:rsidRPr="00F30268">
        <w:rPr>
          <w:rFonts w:ascii="Times New Roman" w:hAnsi="Times New Roman" w:cs="Times New Roman"/>
          <w:sz w:val="28"/>
          <w:szCs w:val="28"/>
          <w:lang w:val="uk-UA"/>
        </w:rPr>
        <w:t>......</w:t>
      </w:r>
      <w:r w:rsidR="007D4DD4" w:rsidRPr="00F30268">
        <w:rPr>
          <w:rFonts w:ascii="Times New Roman" w:hAnsi="Times New Roman" w:cs="Times New Roman"/>
          <w:sz w:val="28"/>
          <w:szCs w:val="28"/>
          <w:lang w:val="uk-UA"/>
        </w:rPr>
        <w:t>.</w:t>
      </w:r>
      <w:r w:rsidR="00801B8A">
        <w:rPr>
          <w:rFonts w:ascii="Times New Roman" w:hAnsi="Times New Roman" w:cs="Times New Roman"/>
          <w:sz w:val="28"/>
          <w:szCs w:val="28"/>
          <w:lang w:val="uk-UA"/>
        </w:rPr>
        <w:t>22</w:t>
      </w:r>
    </w:p>
    <w:p w:rsidR="00757FA9" w:rsidRPr="00F30268" w:rsidRDefault="00757FA9" w:rsidP="00205815">
      <w:pPr>
        <w:spacing w:after="0" w:line="360" w:lineRule="auto"/>
        <w:ind w:left="567"/>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2.1. Інтерпретація образів реал</w:t>
      </w:r>
      <w:r w:rsidR="00D14D9A" w:rsidRPr="00F30268">
        <w:rPr>
          <w:rFonts w:ascii="Times New Roman" w:hAnsi="Times New Roman" w:cs="Times New Roman"/>
          <w:sz w:val="28"/>
          <w:szCs w:val="28"/>
          <w:lang w:val="uk-UA"/>
        </w:rPr>
        <w:t>ьних історичних осіб……………………….</w:t>
      </w:r>
      <w:r w:rsidR="007D4DD4" w:rsidRPr="00F30268">
        <w:rPr>
          <w:rFonts w:ascii="Times New Roman" w:hAnsi="Times New Roman" w:cs="Times New Roman"/>
          <w:sz w:val="28"/>
          <w:szCs w:val="28"/>
          <w:lang w:val="uk-UA"/>
        </w:rPr>
        <w:t>.</w:t>
      </w:r>
      <w:r w:rsidR="00D14D9A" w:rsidRPr="00F30268">
        <w:rPr>
          <w:rFonts w:ascii="Times New Roman" w:hAnsi="Times New Roman" w:cs="Times New Roman"/>
          <w:sz w:val="28"/>
          <w:szCs w:val="28"/>
          <w:lang w:val="uk-UA"/>
        </w:rPr>
        <w:t>24</w:t>
      </w:r>
    </w:p>
    <w:p w:rsidR="00757FA9" w:rsidRPr="00F30268" w:rsidRDefault="00757FA9" w:rsidP="00205815">
      <w:pPr>
        <w:spacing w:after="0" w:line="360" w:lineRule="auto"/>
        <w:ind w:left="567"/>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2.2. Художнє осмислення образів</w:t>
      </w:r>
      <w:r w:rsidR="00D14D9A" w:rsidRPr="00F30268">
        <w:rPr>
          <w:rFonts w:ascii="Times New Roman" w:hAnsi="Times New Roman" w:cs="Times New Roman"/>
          <w:sz w:val="28"/>
          <w:szCs w:val="28"/>
          <w:lang w:val="uk-UA"/>
        </w:rPr>
        <w:t xml:space="preserve"> козаків-характерників………….………</w:t>
      </w:r>
      <w:r w:rsidR="007D4DD4" w:rsidRPr="00F30268">
        <w:rPr>
          <w:rFonts w:ascii="Times New Roman" w:hAnsi="Times New Roman" w:cs="Times New Roman"/>
          <w:sz w:val="28"/>
          <w:szCs w:val="28"/>
          <w:lang w:val="uk-UA"/>
        </w:rPr>
        <w:t>.</w:t>
      </w:r>
      <w:r w:rsidR="00801B8A">
        <w:rPr>
          <w:rFonts w:ascii="Times New Roman" w:hAnsi="Times New Roman" w:cs="Times New Roman"/>
          <w:sz w:val="28"/>
          <w:szCs w:val="28"/>
          <w:lang w:val="uk-UA"/>
        </w:rPr>
        <w:t>38</w:t>
      </w:r>
    </w:p>
    <w:p w:rsidR="00757FA9" w:rsidRPr="00F30268" w:rsidRDefault="00757FA9" w:rsidP="00205815">
      <w:pPr>
        <w:spacing w:after="0" w:line="360" w:lineRule="auto"/>
        <w:ind w:left="567"/>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2.3. Відтворення збірного </w:t>
      </w:r>
      <w:r w:rsidR="00801B8A">
        <w:rPr>
          <w:rFonts w:ascii="Times New Roman" w:hAnsi="Times New Roman" w:cs="Times New Roman"/>
          <w:sz w:val="28"/>
          <w:szCs w:val="28"/>
          <w:lang w:val="uk-UA"/>
        </w:rPr>
        <w:t>образу козацтва…………………………………..45</w:t>
      </w:r>
    </w:p>
    <w:p w:rsidR="00E131C6" w:rsidRPr="00F30268" w:rsidRDefault="00E131C6" w:rsidP="00205815">
      <w:pPr>
        <w:spacing w:after="0" w:line="360" w:lineRule="auto"/>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ВИСНОВКИ</w:t>
      </w:r>
      <w:r w:rsidR="00801B8A">
        <w:rPr>
          <w:rFonts w:ascii="Times New Roman" w:hAnsi="Times New Roman" w:cs="Times New Roman"/>
          <w:sz w:val="28"/>
          <w:szCs w:val="28"/>
          <w:lang w:val="uk-UA"/>
        </w:rPr>
        <w:t>……………………………………………………………...…………51</w:t>
      </w:r>
    </w:p>
    <w:p w:rsidR="00E131C6" w:rsidRPr="00F30268" w:rsidRDefault="00E131C6" w:rsidP="00205815">
      <w:pPr>
        <w:spacing w:after="0" w:line="360" w:lineRule="auto"/>
        <w:ind w:right="-1"/>
        <w:rPr>
          <w:rFonts w:ascii="Times New Roman" w:hAnsi="Times New Roman" w:cs="Times New Roman"/>
          <w:sz w:val="28"/>
          <w:szCs w:val="28"/>
          <w:lang w:val="uk-UA"/>
        </w:rPr>
      </w:pPr>
      <w:r w:rsidRPr="00F30268">
        <w:rPr>
          <w:rFonts w:ascii="Times New Roman" w:hAnsi="Times New Roman" w:cs="Times New Roman"/>
          <w:sz w:val="28"/>
          <w:szCs w:val="28"/>
          <w:lang w:val="uk-UA"/>
        </w:rPr>
        <w:t>СПИСОК ВИКОРИС</w:t>
      </w:r>
      <w:r w:rsidR="00910044">
        <w:rPr>
          <w:rFonts w:ascii="Times New Roman" w:hAnsi="Times New Roman" w:cs="Times New Roman"/>
          <w:sz w:val="28"/>
          <w:szCs w:val="28"/>
          <w:lang w:val="uk-UA"/>
        </w:rPr>
        <w:t>ТАНИХ ДЖЕРЕЛ…………………………………………..54</w:t>
      </w:r>
    </w:p>
    <w:p w:rsidR="00E131C6" w:rsidRPr="00F30268" w:rsidRDefault="00E131C6" w:rsidP="00205815">
      <w:pPr>
        <w:spacing w:after="0" w:line="360" w:lineRule="auto"/>
        <w:jc w:val="center"/>
        <w:rPr>
          <w:rFonts w:ascii="Times New Roman" w:hAnsi="Times New Roman" w:cs="Times New Roman"/>
          <w:sz w:val="28"/>
          <w:szCs w:val="28"/>
          <w:lang w:val="uk-UA"/>
        </w:rPr>
      </w:pPr>
    </w:p>
    <w:p w:rsidR="00E131C6" w:rsidRPr="00F30268" w:rsidRDefault="00E131C6" w:rsidP="00205815">
      <w:pPr>
        <w:spacing w:after="0" w:line="360" w:lineRule="auto"/>
        <w:rPr>
          <w:rFonts w:ascii="Times New Roman" w:hAnsi="Times New Roman" w:cs="Times New Roman"/>
          <w:sz w:val="28"/>
          <w:szCs w:val="28"/>
          <w:lang w:val="uk-UA"/>
        </w:rPr>
        <w:sectPr w:rsidR="00E131C6" w:rsidRPr="00F30268" w:rsidSect="00205815">
          <w:pgSz w:w="11906" w:h="16838"/>
          <w:pgMar w:top="1134" w:right="567" w:bottom="1134" w:left="1701" w:header="709" w:footer="709" w:gutter="0"/>
          <w:pgNumType w:start="0"/>
          <w:cols w:space="720"/>
        </w:sectPr>
      </w:pPr>
    </w:p>
    <w:p w:rsidR="00E131C6" w:rsidRPr="00F30268" w:rsidRDefault="00E131C6" w:rsidP="00205815">
      <w:pPr>
        <w:tabs>
          <w:tab w:val="left" w:pos="1858"/>
        </w:tabs>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ВСТУП</w:t>
      </w:r>
    </w:p>
    <w:p w:rsidR="00E131C6" w:rsidRPr="00F30268" w:rsidRDefault="00E131C6" w:rsidP="00205815">
      <w:pPr>
        <w:spacing w:after="0" w:line="360" w:lineRule="auto"/>
        <w:jc w:val="center"/>
        <w:rPr>
          <w:rFonts w:ascii="Times New Roman" w:hAnsi="Times New Roman" w:cs="Times New Roman"/>
          <w:b/>
          <w:sz w:val="28"/>
          <w:szCs w:val="28"/>
          <w:lang w:val="uk-UA"/>
        </w:rPr>
      </w:pPr>
    </w:p>
    <w:p w:rsidR="000768D0" w:rsidRPr="00F30268" w:rsidRDefault="00E131C6" w:rsidP="00205815">
      <w:pPr>
        <w:tabs>
          <w:tab w:val="left" w:pos="9197"/>
        </w:tabs>
        <w:spacing w:after="0" w:line="360" w:lineRule="auto"/>
        <w:ind w:firstLine="708"/>
        <w:jc w:val="both"/>
        <w:rPr>
          <w:rFonts w:ascii="Times New Roman" w:eastAsiaTheme="minorEastAsia" w:hAnsi="Times New Roman" w:cs="Times New Roman"/>
          <w:sz w:val="28"/>
          <w:szCs w:val="28"/>
          <w:lang w:val="uk-UA" w:eastAsia="ru-RU"/>
        </w:rPr>
      </w:pPr>
      <w:r w:rsidRPr="00F30268">
        <w:rPr>
          <w:rFonts w:ascii="Times New Roman" w:eastAsiaTheme="minorEastAsia" w:hAnsi="Times New Roman" w:cs="Times New Roman"/>
          <w:b/>
          <w:sz w:val="28"/>
          <w:szCs w:val="28"/>
          <w:lang w:val="uk-UA" w:eastAsia="ru-RU"/>
        </w:rPr>
        <w:t xml:space="preserve">Актуальність теми дослідження. </w:t>
      </w:r>
      <w:r w:rsidR="003E1D4E" w:rsidRPr="00F30268">
        <w:rPr>
          <w:rFonts w:ascii="Times New Roman" w:eastAsiaTheme="minorEastAsia" w:hAnsi="Times New Roman" w:cs="Times New Roman"/>
          <w:sz w:val="28"/>
          <w:szCs w:val="28"/>
          <w:lang w:val="uk-UA" w:eastAsia="ru-RU"/>
        </w:rPr>
        <w:t xml:space="preserve">Українських письменників початку ХХІ ст. турбують питання, пов’язані з національною історією, спогадами про козацьку минувшину та легендами, якими овіяна Запорозька Січ. </w:t>
      </w:r>
    </w:p>
    <w:p w:rsidR="003E1D4E" w:rsidRPr="00F30268" w:rsidRDefault="0059702B" w:rsidP="00205815">
      <w:pPr>
        <w:tabs>
          <w:tab w:val="left" w:pos="9197"/>
        </w:tabs>
        <w:spacing w:after="0" w:line="360" w:lineRule="auto"/>
        <w:ind w:firstLine="708"/>
        <w:jc w:val="both"/>
        <w:rPr>
          <w:rFonts w:ascii="Times New Roman" w:eastAsiaTheme="minorEastAsia" w:hAnsi="Times New Roman" w:cs="Times New Roman"/>
          <w:sz w:val="28"/>
          <w:szCs w:val="28"/>
          <w:lang w:val="uk-UA" w:eastAsia="ru-RU"/>
        </w:rPr>
      </w:pPr>
      <w:r w:rsidRPr="00F30268">
        <w:rPr>
          <w:rFonts w:ascii="Times New Roman" w:eastAsiaTheme="minorEastAsia" w:hAnsi="Times New Roman" w:cs="Times New Roman"/>
          <w:sz w:val="28"/>
          <w:szCs w:val="28"/>
          <w:lang w:val="uk-UA" w:eastAsia="ru-RU"/>
        </w:rPr>
        <w:t xml:space="preserve">Сучасні автори </w:t>
      </w:r>
      <w:r w:rsidR="008A43F5" w:rsidRPr="00F30268">
        <w:rPr>
          <w:rFonts w:ascii="Times New Roman" w:eastAsiaTheme="minorEastAsia" w:hAnsi="Times New Roman" w:cs="Times New Roman"/>
          <w:sz w:val="28"/>
          <w:szCs w:val="28"/>
          <w:lang w:val="uk-UA" w:eastAsia="ru-RU"/>
        </w:rPr>
        <w:t>прагнуть зрозуміти трактувати</w:t>
      </w:r>
      <w:r w:rsidRPr="00F30268">
        <w:rPr>
          <w:rFonts w:ascii="Times New Roman" w:eastAsiaTheme="minorEastAsia" w:hAnsi="Times New Roman" w:cs="Times New Roman"/>
          <w:sz w:val="28"/>
          <w:szCs w:val="28"/>
          <w:lang w:val="uk-UA" w:eastAsia="ru-RU"/>
        </w:rPr>
        <w:t xml:space="preserve"> історію</w:t>
      </w:r>
      <w:r w:rsidR="008A43F5" w:rsidRPr="00F30268">
        <w:rPr>
          <w:rFonts w:ascii="Times New Roman" w:eastAsiaTheme="minorEastAsia" w:hAnsi="Times New Roman" w:cs="Times New Roman"/>
          <w:sz w:val="28"/>
          <w:szCs w:val="28"/>
          <w:lang w:val="uk-UA" w:eastAsia="ru-RU"/>
        </w:rPr>
        <w:t xml:space="preserve"> по-своєму</w:t>
      </w:r>
      <w:r w:rsidRPr="00F30268">
        <w:rPr>
          <w:rFonts w:ascii="Times New Roman" w:eastAsiaTheme="minorEastAsia" w:hAnsi="Times New Roman" w:cs="Times New Roman"/>
          <w:sz w:val="28"/>
          <w:szCs w:val="28"/>
          <w:lang w:val="uk-UA" w:eastAsia="ru-RU"/>
        </w:rPr>
        <w:t xml:space="preserve">, акцентують увагу на особистих історіях </w:t>
      </w:r>
      <w:r w:rsidR="008A43F5" w:rsidRPr="00F30268">
        <w:rPr>
          <w:rFonts w:ascii="Times New Roman" w:eastAsiaTheme="minorEastAsia" w:hAnsi="Times New Roman" w:cs="Times New Roman"/>
          <w:sz w:val="28"/>
          <w:szCs w:val="28"/>
          <w:lang w:val="uk-UA" w:eastAsia="ru-RU"/>
        </w:rPr>
        <w:t xml:space="preserve">історичних постатей, </w:t>
      </w:r>
      <w:r w:rsidRPr="00F30268">
        <w:rPr>
          <w:rFonts w:ascii="Times New Roman" w:eastAsiaTheme="minorEastAsia" w:hAnsi="Times New Roman" w:cs="Times New Roman"/>
          <w:sz w:val="28"/>
          <w:szCs w:val="28"/>
          <w:lang w:val="uk-UA" w:eastAsia="ru-RU"/>
        </w:rPr>
        <w:t xml:space="preserve">де через життєві перипетії звичайної людини, з усіма її звичками, </w:t>
      </w:r>
      <w:r w:rsidR="008A43F5" w:rsidRPr="00F30268">
        <w:rPr>
          <w:rFonts w:ascii="Times New Roman" w:eastAsiaTheme="minorEastAsia" w:hAnsi="Times New Roman" w:cs="Times New Roman"/>
          <w:sz w:val="28"/>
          <w:szCs w:val="28"/>
          <w:lang w:val="uk-UA" w:eastAsia="ru-RU"/>
        </w:rPr>
        <w:t xml:space="preserve">поглядами та </w:t>
      </w:r>
      <w:r w:rsidRPr="00F30268">
        <w:rPr>
          <w:rFonts w:ascii="Times New Roman" w:eastAsiaTheme="minorEastAsia" w:hAnsi="Times New Roman" w:cs="Times New Roman"/>
          <w:sz w:val="28"/>
          <w:szCs w:val="28"/>
          <w:lang w:val="uk-UA" w:eastAsia="ru-RU"/>
        </w:rPr>
        <w:t>світоглядними переконаннями розкривається глибинна драма політичних і суспільних змін</w:t>
      </w:r>
      <w:r w:rsidR="008A43F5" w:rsidRPr="00F30268">
        <w:rPr>
          <w:rFonts w:ascii="Times New Roman" w:eastAsiaTheme="minorEastAsia" w:hAnsi="Times New Roman" w:cs="Times New Roman"/>
          <w:sz w:val="28"/>
          <w:szCs w:val="28"/>
          <w:lang w:val="uk-UA" w:eastAsia="ru-RU"/>
        </w:rPr>
        <w:t xml:space="preserve"> тогочасної дійсності</w:t>
      </w:r>
      <w:r w:rsidRPr="00F30268">
        <w:rPr>
          <w:rFonts w:ascii="Times New Roman" w:eastAsiaTheme="minorEastAsia" w:hAnsi="Times New Roman" w:cs="Times New Roman"/>
          <w:sz w:val="28"/>
          <w:szCs w:val="28"/>
          <w:lang w:val="uk-UA" w:eastAsia="ru-RU"/>
        </w:rPr>
        <w:t>.</w:t>
      </w:r>
    </w:p>
    <w:p w:rsidR="002431AC" w:rsidRPr="00F30268" w:rsidRDefault="000768D0"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Ім’я </w:t>
      </w:r>
      <w:r w:rsidR="00F0251A" w:rsidRPr="00F30268">
        <w:rPr>
          <w:rFonts w:ascii="Times New Roman" w:eastAsia="Times New Roman" w:hAnsi="Times New Roman" w:cs="Times New Roman"/>
          <w:sz w:val="28"/>
          <w:szCs w:val="28"/>
          <w:lang w:val="uk-UA" w:eastAsia="ru-RU"/>
        </w:rPr>
        <w:t xml:space="preserve">Валентина </w:t>
      </w:r>
      <w:r w:rsidR="0081626F" w:rsidRPr="00F30268">
        <w:rPr>
          <w:rFonts w:ascii="Times New Roman" w:eastAsia="Times New Roman" w:hAnsi="Times New Roman" w:cs="Times New Roman"/>
          <w:sz w:val="28"/>
          <w:szCs w:val="28"/>
          <w:lang w:val="uk-UA" w:eastAsia="ru-RU"/>
        </w:rPr>
        <w:t xml:space="preserve">Терлецького </w:t>
      </w:r>
      <w:r w:rsidRPr="00F30268">
        <w:rPr>
          <w:rFonts w:ascii="Times New Roman" w:eastAsia="Times New Roman" w:hAnsi="Times New Roman" w:cs="Times New Roman"/>
          <w:sz w:val="28"/>
          <w:szCs w:val="28"/>
          <w:lang w:val="uk-UA" w:eastAsia="ru-RU"/>
        </w:rPr>
        <w:t xml:space="preserve">для сучасного покоління є водночас знакове та важливе. </w:t>
      </w:r>
      <w:r w:rsidR="0081626F" w:rsidRPr="00F30268">
        <w:rPr>
          <w:rFonts w:ascii="Times New Roman" w:eastAsia="Times New Roman" w:hAnsi="Times New Roman" w:cs="Times New Roman"/>
          <w:sz w:val="28"/>
          <w:szCs w:val="28"/>
          <w:lang w:val="uk-UA" w:eastAsia="ru-RU"/>
        </w:rPr>
        <w:t>В. Терлецький –</w:t>
      </w:r>
      <w:r w:rsidR="0055440F" w:rsidRPr="00F30268">
        <w:rPr>
          <w:rFonts w:ascii="Times New Roman" w:eastAsia="Times New Roman" w:hAnsi="Times New Roman" w:cs="Times New Roman"/>
          <w:sz w:val="28"/>
          <w:szCs w:val="28"/>
          <w:lang w:val="uk-UA" w:eastAsia="ru-RU"/>
        </w:rPr>
        <w:t xml:space="preserve"> це запорізький</w:t>
      </w:r>
      <w:r w:rsidR="0081626F" w:rsidRPr="00F30268">
        <w:rPr>
          <w:rFonts w:ascii="Times New Roman" w:eastAsia="Times New Roman" w:hAnsi="Times New Roman" w:cs="Times New Roman"/>
          <w:sz w:val="28"/>
          <w:szCs w:val="28"/>
          <w:lang w:val="uk-UA" w:eastAsia="ru-RU"/>
        </w:rPr>
        <w:t xml:space="preserve"> журналіст, л</w:t>
      </w:r>
      <w:r w:rsidR="0055440F" w:rsidRPr="00F30268">
        <w:rPr>
          <w:rFonts w:ascii="Times New Roman" w:eastAsia="Times New Roman" w:hAnsi="Times New Roman" w:cs="Times New Roman"/>
          <w:sz w:val="28"/>
          <w:szCs w:val="28"/>
          <w:lang w:val="uk-UA" w:eastAsia="ru-RU"/>
        </w:rPr>
        <w:t xml:space="preserve">ітературний критик, письменник та </w:t>
      </w:r>
      <w:r w:rsidR="0081626F" w:rsidRPr="00F30268">
        <w:rPr>
          <w:rFonts w:ascii="Times New Roman" w:eastAsia="Times New Roman" w:hAnsi="Times New Roman" w:cs="Times New Roman"/>
          <w:sz w:val="28"/>
          <w:szCs w:val="28"/>
          <w:lang w:val="uk-UA" w:eastAsia="ru-RU"/>
        </w:rPr>
        <w:t>музикант</w:t>
      </w:r>
      <w:r w:rsidR="0055440F" w:rsidRPr="00F30268">
        <w:rPr>
          <w:rFonts w:ascii="Times New Roman" w:eastAsia="Times New Roman" w:hAnsi="Times New Roman" w:cs="Times New Roman"/>
          <w:sz w:val="28"/>
          <w:szCs w:val="28"/>
          <w:lang w:val="uk-UA" w:eastAsia="ru-RU"/>
        </w:rPr>
        <w:t xml:space="preserve">. Народився у Запоріжжі, </w:t>
      </w:r>
      <w:r w:rsidR="0081626F" w:rsidRPr="00F30268">
        <w:rPr>
          <w:rFonts w:ascii="Times New Roman" w:eastAsia="Times New Roman" w:hAnsi="Times New Roman" w:cs="Times New Roman"/>
          <w:sz w:val="28"/>
          <w:szCs w:val="28"/>
          <w:lang w:val="uk-UA" w:eastAsia="ru-RU"/>
        </w:rPr>
        <w:t>закінчив філологічний факультет Запорі</w:t>
      </w:r>
      <w:r w:rsidR="00821958" w:rsidRPr="00F30268">
        <w:rPr>
          <w:rFonts w:ascii="Times New Roman" w:eastAsia="Times New Roman" w:hAnsi="Times New Roman" w:cs="Times New Roman"/>
          <w:sz w:val="28"/>
          <w:szCs w:val="28"/>
          <w:lang w:val="uk-UA" w:eastAsia="ru-RU"/>
        </w:rPr>
        <w:t xml:space="preserve">зького державного університету. </w:t>
      </w:r>
      <w:r w:rsidR="002431AC" w:rsidRPr="00F30268">
        <w:rPr>
          <w:rFonts w:ascii="Times New Roman" w:eastAsia="Times New Roman" w:hAnsi="Times New Roman" w:cs="Times New Roman"/>
          <w:sz w:val="28"/>
          <w:szCs w:val="28"/>
          <w:lang w:val="uk-UA" w:eastAsia="ru-RU"/>
        </w:rPr>
        <w:t>У 1997 року розпочав працювати</w:t>
      </w:r>
      <w:r w:rsidR="0081626F" w:rsidRPr="00F30268">
        <w:rPr>
          <w:rFonts w:ascii="Times New Roman" w:eastAsia="Times New Roman" w:hAnsi="Times New Roman" w:cs="Times New Roman"/>
          <w:sz w:val="28"/>
          <w:szCs w:val="28"/>
          <w:lang w:val="uk-UA" w:eastAsia="ru-RU"/>
        </w:rPr>
        <w:t xml:space="preserve"> журналістом, </w:t>
      </w:r>
      <w:r w:rsidR="002431AC" w:rsidRPr="00F30268">
        <w:rPr>
          <w:rFonts w:ascii="Times New Roman" w:eastAsia="Times New Roman" w:hAnsi="Times New Roman" w:cs="Times New Roman"/>
          <w:sz w:val="28"/>
          <w:szCs w:val="28"/>
          <w:lang w:val="uk-UA" w:eastAsia="ru-RU"/>
        </w:rPr>
        <w:t xml:space="preserve">на сьогодні він є </w:t>
      </w:r>
      <w:r w:rsidR="0081626F" w:rsidRPr="00F30268">
        <w:rPr>
          <w:rFonts w:ascii="Times New Roman" w:eastAsia="Times New Roman" w:hAnsi="Times New Roman" w:cs="Times New Roman"/>
          <w:sz w:val="28"/>
          <w:szCs w:val="28"/>
          <w:lang w:val="uk-UA" w:eastAsia="ru-RU"/>
        </w:rPr>
        <w:t xml:space="preserve">членом Спілки журналістів України. </w:t>
      </w:r>
      <w:r w:rsidR="002431AC" w:rsidRPr="00F30268">
        <w:rPr>
          <w:rFonts w:ascii="Times New Roman" w:eastAsia="Times New Roman" w:hAnsi="Times New Roman" w:cs="Times New Roman"/>
          <w:sz w:val="28"/>
          <w:szCs w:val="28"/>
          <w:lang w:val="uk-UA" w:eastAsia="ru-RU"/>
        </w:rPr>
        <w:t>Як зазначав В. Те</w:t>
      </w:r>
      <w:r w:rsidR="00CE53D9" w:rsidRPr="00F30268">
        <w:rPr>
          <w:rFonts w:ascii="Times New Roman" w:eastAsia="Times New Roman" w:hAnsi="Times New Roman" w:cs="Times New Roman"/>
          <w:sz w:val="28"/>
          <w:szCs w:val="28"/>
          <w:lang w:val="uk-UA" w:eastAsia="ru-RU"/>
        </w:rPr>
        <w:t>рлецький в одному з інтерв’ю: «п</w:t>
      </w:r>
      <w:r w:rsidR="002431AC" w:rsidRPr="00F30268">
        <w:rPr>
          <w:rFonts w:ascii="Times New Roman" w:eastAsia="Times New Roman" w:hAnsi="Times New Roman" w:cs="Times New Roman"/>
          <w:sz w:val="28"/>
          <w:szCs w:val="28"/>
          <w:lang w:val="uk-UA" w:eastAsia="ru-RU"/>
        </w:rPr>
        <w:t>рофесія журналіста не дає повної реалізації творчих задумів, тому я і музикант, і письменник, і актор – у мене багато «інкарнацій» [</w:t>
      </w:r>
      <w:r w:rsidR="00EC5986" w:rsidRPr="00F30268">
        <w:rPr>
          <w:rFonts w:ascii="Times New Roman" w:eastAsia="Times New Roman" w:hAnsi="Times New Roman" w:cs="Times New Roman"/>
          <w:sz w:val="28"/>
          <w:szCs w:val="28"/>
          <w:lang w:val="uk-UA" w:eastAsia="ru-RU"/>
        </w:rPr>
        <w:t>7</w:t>
      </w:r>
      <w:r w:rsidR="002431AC" w:rsidRPr="00F30268">
        <w:rPr>
          <w:rFonts w:ascii="Times New Roman" w:eastAsia="Times New Roman" w:hAnsi="Times New Roman" w:cs="Times New Roman"/>
          <w:sz w:val="28"/>
          <w:szCs w:val="28"/>
          <w:lang w:val="uk-UA" w:eastAsia="ru-RU"/>
        </w:rPr>
        <w:t xml:space="preserve">]. Тому він </w:t>
      </w:r>
      <w:r w:rsidR="004A31ED" w:rsidRPr="00F30268">
        <w:rPr>
          <w:rFonts w:ascii="Times New Roman" w:eastAsia="Times New Roman" w:hAnsi="Times New Roman" w:cs="Times New Roman"/>
          <w:sz w:val="28"/>
          <w:szCs w:val="28"/>
          <w:lang w:val="uk-UA" w:eastAsia="ru-RU"/>
        </w:rPr>
        <w:t xml:space="preserve">заснував </w:t>
      </w:r>
      <w:r w:rsidR="0081626F" w:rsidRPr="00F30268">
        <w:rPr>
          <w:rFonts w:ascii="Times New Roman" w:eastAsia="Times New Roman" w:hAnsi="Times New Roman" w:cs="Times New Roman"/>
          <w:sz w:val="28"/>
          <w:szCs w:val="28"/>
          <w:lang w:val="uk-UA" w:eastAsia="ru-RU"/>
        </w:rPr>
        <w:t>рок-групу «Декаданс»</w:t>
      </w:r>
      <w:r w:rsidR="004A31ED" w:rsidRPr="00F30268">
        <w:rPr>
          <w:rFonts w:ascii="Times New Roman" w:eastAsia="Times New Roman" w:hAnsi="Times New Roman" w:cs="Times New Roman"/>
          <w:sz w:val="28"/>
          <w:szCs w:val="28"/>
          <w:lang w:val="uk-UA" w:eastAsia="ru-RU"/>
        </w:rPr>
        <w:t xml:space="preserve"> (1992 р.)</w:t>
      </w:r>
      <w:r w:rsidR="0081626F" w:rsidRPr="00F30268">
        <w:rPr>
          <w:rFonts w:ascii="Times New Roman" w:eastAsia="Times New Roman" w:hAnsi="Times New Roman" w:cs="Times New Roman"/>
          <w:sz w:val="28"/>
          <w:szCs w:val="28"/>
          <w:lang w:val="uk-UA" w:eastAsia="ru-RU"/>
        </w:rPr>
        <w:t xml:space="preserve">, </w:t>
      </w:r>
      <w:r w:rsidR="002431AC" w:rsidRPr="00F30268">
        <w:rPr>
          <w:rFonts w:ascii="Times New Roman" w:eastAsia="Times New Roman" w:hAnsi="Times New Roman" w:cs="Times New Roman"/>
          <w:sz w:val="28"/>
          <w:szCs w:val="28"/>
          <w:lang w:val="uk-UA" w:eastAsia="ru-RU"/>
        </w:rPr>
        <w:t xml:space="preserve">де він одночасно є </w:t>
      </w:r>
      <w:r w:rsidR="00687029" w:rsidRPr="00F30268">
        <w:rPr>
          <w:rFonts w:ascii="Times New Roman" w:eastAsia="Times New Roman" w:hAnsi="Times New Roman" w:cs="Times New Roman"/>
          <w:sz w:val="28"/>
          <w:szCs w:val="28"/>
          <w:lang w:val="uk-UA" w:eastAsia="ru-RU"/>
        </w:rPr>
        <w:t xml:space="preserve">продюсером, </w:t>
      </w:r>
      <w:r w:rsidR="002431AC" w:rsidRPr="00F30268">
        <w:rPr>
          <w:rFonts w:ascii="Times New Roman" w:eastAsia="Times New Roman" w:hAnsi="Times New Roman" w:cs="Times New Roman"/>
          <w:sz w:val="28"/>
          <w:szCs w:val="28"/>
          <w:lang w:val="uk-UA" w:eastAsia="ru-RU"/>
        </w:rPr>
        <w:t>автором слів і виконавцем.</w:t>
      </w:r>
    </w:p>
    <w:p w:rsidR="00687029" w:rsidRPr="00F30268" w:rsidRDefault="003E1D4E"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В. Терлецькому належать романи, які він подавав </w:t>
      </w:r>
      <w:r w:rsidR="00687029" w:rsidRPr="00F30268">
        <w:rPr>
          <w:rFonts w:ascii="Times New Roman" w:eastAsia="Times New Roman" w:hAnsi="Times New Roman" w:cs="Times New Roman"/>
          <w:sz w:val="28"/>
          <w:szCs w:val="28"/>
          <w:lang w:val="uk-UA" w:eastAsia="ru-RU"/>
        </w:rPr>
        <w:t>на різноформатні конкурси: міський молодіжний конкурс</w:t>
      </w:r>
      <w:r w:rsidR="0081626F" w:rsidRPr="00F30268">
        <w:rPr>
          <w:rFonts w:ascii="Times New Roman" w:eastAsia="Times New Roman" w:hAnsi="Times New Roman" w:cs="Times New Roman"/>
          <w:sz w:val="28"/>
          <w:szCs w:val="28"/>
          <w:lang w:val="uk-UA" w:eastAsia="ru-RU"/>
        </w:rPr>
        <w:t xml:space="preserve"> «Графіті 2007»</w:t>
      </w:r>
      <w:r w:rsidR="007140AF" w:rsidRPr="00F30268">
        <w:rPr>
          <w:rFonts w:ascii="Times New Roman" w:eastAsia="Times New Roman" w:hAnsi="Times New Roman" w:cs="Times New Roman"/>
          <w:sz w:val="28"/>
          <w:szCs w:val="28"/>
          <w:lang w:val="uk-UA" w:eastAsia="ru-RU"/>
        </w:rPr>
        <w:t xml:space="preserve"> («Рок-н-рол, стакан, кохання», 2008)</w:t>
      </w:r>
      <w:r w:rsidR="00821958" w:rsidRPr="00F30268">
        <w:rPr>
          <w:rFonts w:ascii="Times New Roman" w:eastAsia="Times New Roman" w:hAnsi="Times New Roman" w:cs="Times New Roman"/>
          <w:sz w:val="28"/>
          <w:szCs w:val="28"/>
          <w:lang w:val="uk-UA" w:eastAsia="ru-RU"/>
        </w:rPr>
        <w:t>, Міжнародний літературний конкурс</w:t>
      </w:r>
      <w:r w:rsidR="0081626F" w:rsidRPr="00F30268">
        <w:rPr>
          <w:rFonts w:ascii="Times New Roman" w:eastAsia="Times New Roman" w:hAnsi="Times New Roman" w:cs="Times New Roman"/>
          <w:sz w:val="28"/>
          <w:szCs w:val="28"/>
          <w:lang w:val="uk-UA" w:eastAsia="ru-RU"/>
        </w:rPr>
        <w:t xml:space="preserve"> «</w:t>
      </w:r>
      <w:proofErr w:type="spellStart"/>
      <w:r w:rsidR="0081626F" w:rsidRPr="00F30268">
        <w:rPr>
          <w:rFonts w:ascii="Times New Roman" w:eastAsia="Times New Roman" w:hAnsi="Times New Roman" w:cs="Times New Roman"/>
          <w:sz w:val="28"/>
          <w:szCs w:val="28"/>
          <w:lang w:val="uk-UA" w:eastAsia="ru-RU"/>
        </w:rPr>
        <w:t>Євроформат</w:t>
      </w:r>
      <w:proofErr w:type="spellEnd"/>
      <w:r w:rsidR="0081626F" w:rsidRPr="00F30268">
        <w:rPr>
          <w:rFonts w:ascii="Times New Roman" w:eastAsia="Times New Roman" w:hAnsi="Times New Roman" w:cs="Times New Roman"/>
          <w:sz w:val="28"/>
          <w:szCs w:val="28"/>
          <w:lang w:val="uk-UA" w:eastAsia="ru-RU"/>
        </w:rPr>
        <w:t>»</w:t>
      </w:r>
      <w:r w:rsidR="007140AF" w:rsidRPr="00F30268">
        <w:rPr>
          <w:rFonts w:ascii="Times New Roman" w:eastAsia="Times New Roman" w:hAnsi="Times New Roman" w:cs="Times New Roman"/>
          <w:sz w:val="28"/>
          <w:szCs w:val="28"/>
          <w:lang w:val="uk-UA" w:eastAsia="ru-RU"/>
        </w:rPr>
        <w:t xml:space="preserve"> («Хроніки міських божевільних», 2008)</w:t>
      </w:r>
      <w:r w:rsidR="0081626F" w:rsidRPr="00F30268">
        <w:rPr>
          <w:rFonts w:ascii="Times New Roman" w:eastAsia="Times New Roman" w:hAnsi="Times New Roman" w:cs="Times New Roman"/>
          <w:sz w:val="28"/>
          <w:szCs w:val="28"/>
          <w:lang w:val="uk-UA" w:eastAsia="ru-RU"/>
        </w:rPr>
        <w:t xml:space="preserve">, </w:t>
      </w:r>
      <w:r w:rsidR="00821958" w:rsidRPr="00F30268">
        <w:rPr>
          <w:rFonts w:ascii="Times New Roman" w:eastAsia="Times New Roman" w:hAnsi="Times New Roman" w:cs="Times New Roman"/>
          <w:sz w:val="28"/>
          <w:szCs w:val="28"/>
          <w:lang w:val="uk-UA" w:eastAsia="ru-RU"/>
        </w:rPr>
        <w:t>конкурс</w:t>
      </w:r>
      <w:r w:rsidR="0081626F" w:rsidRPr="00F30268">
        <w:rPr>
          <w:rFonts w:ascii="Times New Roman" w:eastAsia="Times New Roman" w:hAnsi="Times New Roman" w:cs="Times New Roman"/>
          <w:sz w:val="28"/>
          <w:szCs w:val="28"/>
          <w:lang w:val="uk-UA" w:eastAsia="ru-RU"/>
        </w:rPr>
        <w:t xml:space="preserve"> «Коронація слова»</w:t>
      </w:r>
      <w:r w:rsidR="007140AF" w:rsidRPr="00F30268">
        <w:rPr>
          <w:rFonts w:ascii="Times New Roman" w:eastAsia="Times New Roman" w:hAnsi="Times New Roman" w:cs="Times New Roman"/>
          <w:sz w:val="28"/>
          <w:szCs w:val="28"/>
          <w:lang w:val="uk-UA" w:eastAsia="ru-RU"/>
        </w:rPr>
        <w:t xml:space="preserve"> («Хмарочос», 2012)</w:t>
      </w:r>
      <w:r w:rsidR="0081626F" w:rsidRPr="00F30268">
        <w:rPr>
          <w:rFonts w:ascii="Times New Roman" w:eastAsia="Times New Roman" w:hAnsi="Times New Roman" w:cs="Times New Roman"/>
          <w:sz w:val="28"/>
          <w:szCs w:val="28"/>
          <w:lang w:val="uk-UA" w:eastAsia="ru-RU"/>
        </w:rPr>
        <w:t xml:space="preserve">. </w:t>
      </w:r>
    </w:p>
    <w:p w:rsidR="00687029" w:rsidRPr="00F30268" w:rsidRDefault="000525E4"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В. Терлецький вперше презентував читачам і</w:t>
      </w:r>
      <w:r w:rsidR="00687029" w:rsidRPr="00F30268">
        <w:rPr>
          <w:rFonts w:ascii="Times New Roman" w:eastAsia="Times New Roman" w:hAnsi="Times New Roman" w:cs="Times New Roman"/>
          <w:sz w:val="28"/>
          <w:szCs w:val="28"/>
          <w:lang w:val="uk-UA" w:eastAsia="ru-RU"/>
        </w:rPr>
        <w:t xml:space="preserve">сторичний роман «Книга Сили. Воля» (2018, </w:t>
      </w:r>
      <w:proofErr w:type="spellStart"/>
      <w:r w:rsidR="00687029" w:rsidRPr="00F30268">
        <w:rPr>
          <w:rFonts w:ascii="Times New Roman" w:eastAsia="Times New Roman" w:hAnsi="Times New Roman" w:cs="Times New Roman"/>
          <w:sz w:val="28"/>
          <w:szCs w:val="28"/>
          <w:lang w:val="uk-UA" w:eastAsia="ru-RU"/>
        </w:rPr>
        <w:t>Кальварія</w:t>
      </w:r>
      <w:proofErr w:type="spellEnd"/>
      <w:r w:rsidR="00687029" w:rsidRPr="00F30268">
        <w:rPr>
          <w:rFonts w:ascii="Times New Roman" w:eastAsia="Times New Roman" w:hAnsi="Times New Roman" w:cs="Times New Roman"/>
          <w:sz w:val="28"/>
          <w:szCs w:val="28"/>
          <w:lang w:val="uk-UA" w:eastAsia="ru-RU"/>
        </w:rPr>
        <w:t>)</w:t>
      </w:r>
      <w:r w:rsidRPr="00F30268">
        <w:rPr>
          <w:rFonts w:ascii="Times New Roman" w:eastAsia="Times New Roman" w:hAnsi="Times New Roman" w:cs="Times New Roman"/>
          <w:sz w:val="28"/>
          <w:szCs w:val="28"/>
          <w:lang w:val="uk-UA" w:eastAsia="ru-RU"/>
        </w:rPr>
        <w:t>, який планувався</w:t>
      </w:r>
      <w:r w:rsidR="00687029" w:rsidRPr="00F30268">
        <w:rPr>
          <w:rFonts w:ascii="Times New Roman" w:eastAsia="Times New Roman" w:hAnsi="Times New Roman" w:cs="Times New Roman"/>
          <w:sz w:val="28"/>
          <w:szCs w:val="28"/>
          <w:lang w:val="uk-UA" w:eastAsia="ru-RU"/>
        </w:rPr>
        <w:t xml:space="preserve"> першою частиною серії, продовження – другу частину «Книга сили. Віра» світ побачив у 2021 р.</w:t>
      </w:r>
      <w:r w:rsidRPr="00F30268">
        <w:rPr>
          <w:rFonts w:ascii="Times New Roman" w:eastAsia="Times New Roman" w:hAnsi="Times New Roman" w:cs="Times New Roman"/>
          <w:sz w:val="28"/>
          <w:szCs w:val="28"/>
          <w:lang w:val="uk-UA" w:eastAsia="ru-RU"/>
        </w:rPr>
        <w:t xml:space="preserve"> Хоча взагалі було заплановано сім книги із серії романів.</w:t>
      </w:r>
      <w:r w:rsidR="00687029"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sz w:val="28"/>
          <w:szCs w:val="28"/>
          <w:lang w:val="uk-UA" w:eastAsia="ru-RU"/>
        </w:rPr>
        <w:t>У 2021 р.</w:t>
      </w:r>
      <w:r w:rsidR="00687029" w:rsidRPr="00F30268">
        <w:rPr>
          <w:rFonts w:ascii="Times New Roman" w:eastAsia="Times New Roman" w:hAnsi="Times New Roman" w:cs="Times New Roman"/>
          <w:sz w:val="28"/>
          <w:szCs w:val="28"/>
          <w:lang w:val="uk-UA" w:eastAsia="ru-RU"/>
        </w:rPr>
        <w:t xml:space="preserve"> В. Терлецький став лауреатом Запорізької обласної літературно-мистецької премії імені Петра Ребра за роман «Книга сили. Воля». </w:t>
      </w:r>
    </w:p>
    <w:p w:rsidR="00687029" w:rsidRPr="00F30268" w:rsidRDefault="0059702B"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lastRenderedPageBreak/>
        <w:t xml:space="preserve">Відомо, що з 1991 р. В. Терлецького посвячено в козаки відродженого Війська Запорозького Низового, у списку він позначений </w:t>
      </w:r>
      <w:r w:rsidR="007D4DD4" w:rsidRPr="00F30268">
        <w:rPr>
          <w:rFonts w:ascii="Times New Roman" w:eastAsia="Times New Roman" w:hAnsi="Times New Roman" w:cs="Times New Roman"/>
          <w:sz w:val="28"/>
          <w:szCs w:val="28"/>
          <w:lang w:val="uk-UA" w:eastAsia="ru-RU"/>
        </w:rPr>
        <w:t>восьмим</w:t>
      </w:r>
      <w:r w:rsidRPr="00F30268">
        <w:rPr>
          <w:rFonts w:ascii="Times New Roman" w:eastAsia="Times New Roman" w:hAnsi="Times New Roman" w:cs="Times New Roman"/>
          <w:sz w:val="28"/>
          <w:szCs w:val="28"/>
          <w:lang w:val="uk-UA" w:eastAsia="ru-RU"/>
        </w:rPr>
        <w:t xml:space="preserve"> номером. Крім цього, письменника удостоєно медалей </w:t>
      </w:r>
      <w:r w:rsidR="00687029" w:rsidRPr="00F30268">
        <w:rPr>
          <w:rFonts w:ascii="Times New Roman" w:eastAsia="Times New Roman" w:hAnsi="Times New Roman" w:cs="Times New Roman"/>
          <w:sz w:val="28"/>
          <w:szCs w:val="28"/>
          <w:lang w:val="uk-UA" w:eastAsia="ru-RU"/>
        </w:rPr>
        <w:t>«За розвиток козацтва», «</w:t>
      </w:r>
      <w:r w:rsidRPr="00F30268">
        <w:rPr>
          <w:rFonts w:ascii="Times New Roman" w:eastAsia="Times New Roman" w:hAnsi="Times New Roman" w:cs="Times New Roman"/>
          <w:sz w:val="28"/>
          <w:szCs w:val="28"/>
          <w:lang w:val="uk-UA" w:eastAsia="ru-RU"/>
        </w:rPr>
        <w:t>Медаллю гетьмана Івана Мазепи» та «</w:t>
      </w:r>
      <w:r w:rsidR="00687029" w:rsidRPr="00F30268">
        <w:rPr>
          <w:rFonts w:ascii="Times New Roman" w:eastAsia="Times New Roman" w:hAnsi="Times New Roman" w:cs="Times New Roman"/>
          <w:sz w:val="28"/>
          <w:szCs w:val="28"/>
          <w:lang w:val="uk-UA" w:eastAsia="ru-RU"/>
        </w:rPr>
        <w:t>Гер</w:t>
      </w:r>
      <w:r w:rsidRPr="00F30268">
        <w:rPr>
          <w:rFonts w:ascii="Times New Roman" w:eastAsia="Times New Roman" w:hAnsi="Times New Roman" w:cs="Times New Roman"/>
          <w:sz w:val="28"/>
          <w:szCs w:val="28"/>
          <w:lang w:val="uk-UA" w:eastAsia="ru-RU"/>
        </w:rPr>
        <w:t xml:space="preserve">оям російсько-української війни», які засвідчують його внесок у розвиток козацького руху України. </w:t>
      </w:r>
    </w:p>
    <w:p w:rsidR="00C552F1" w:rsidRPr="00F30268" w:rsidRDefault="0059702B"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На сьогодні простежуємо його активну просвітницьку діяльність. У 2022 р. він створив </w:t>
      </w:r>
      <w:proofErr w:type="spellStart"/>
      <w:r w:rsidRPr="00F30268">
        <w:rPr>
          <w:rFonts w:ascii="Times New Roman" w:eastAsia="Times New Roman" w:hAnsi="Times New Roman" w:cs="Times New Roman"/>
          <w:sz w:val="28"/>
          <w:szCs w:val="28"/>
          <w:lang w:val="uk-UA" w:eastAsia="ru-RU"/>
        </w:rPr>
        <w:t>ютуб</w:t>
      </w:r>
      <w:proofErr w:type="spellEnd"/>
      <w:r w:rsidRPr="00F30268">
        <w:rPr>
          <w:rFonts w:ascii="Times New Roman" w:eastAsia="Times New Roman" w:hAnsi="Times New Roman" w:cs="Times New Roman"/>
          <w:sz w:val="28"/>
          <w:szCs w:val="28"/>
          <w:lang w:val="uk-UA" w:eastAsia="ru-RU"/>
        </w:rPr>
        <w:t>-канал «Козацька звитяга», також веде авторський блог «Козацький апокриф» та програми документальних фільмів і серіалів на каналі МТМ «Ангели Перемоги».</w:t>
      </w:r>
      <w:r w:rsidR="00C552F1" w:rsidRPr="00F30268">
        <w:rPr>
          <w:rFonts w:ascii="Times New Roman" w:eastAsia="Times New Roman" w:hAnsi="Times New Roman" w:cs="Times New Roman"/>
          <w:sz w:val="28"/>
          <w:szCs w:val="28"/>
          <w:lang w:val="uk-UA" w:eastAsia="ru-RU"/>
        </w:rPr>
        <w:t xml:space="preserve"> </w:t>
      </w:r>
    </w:p>
    <w:p w:rsidR="00757FA9" w:rsidRPr="00F30268" w:rsidRDefault="0055440F"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Значення творчості В. Терлецького в українській літературі </w:t>
      </w:r>
      <w:r w:rsidR="00687029" w:rsidRPr="00F30268">
        <w:rPr>
          <w:rFonts w:ascii="Times New Roman" w:eastAsia="Times New Roman" w:hAnsi="Times New Roman" w:cs="Times New Roman"/>
          <w:sz w:val="28"/>
          <w:szCs w:val="28"/>
          <w:lang w:val="uk-UA" w:eastAsia="ru-RU"/>
        </w:rPr>
        <w:t xml:space="preserve">та його твори </w:t>
      </w:r>
      <w:r w:rsidRPr="00F30268">
        <w:rPr>
          <w:rFonts w:ascii="Times New Roman" w:eastAsia="Times New Roman" w:hAnsi="Times New Roman" w:cs="Times New Roman"/>
          <w:sz w:val="28"/>
          <w:szCs w:val="28"/>
          <w:lang w:val="uk-UA" w:eastAsia="ru-RU"/>
        </w:rPr>
        <w:t>досліджували</w:t>
      </w:r>
      <w:r w:rsidR="00EC5986" w:rsidRPr="00F30268">
        <w:rPr>
          <w:rFonts w:ascii="Times New Roman" w:eastAsia="Times New Roman" w:hAnsi="Times New Roman" w:cs="Times New Roman"/>
          <w:sz w:val="28"/>
          <w:szCs w:val="28"/>
          <w:lang w:val="uk-UA" w:eastAsia="ru-RU"/>
        </w:rPr>
        <w:t xml:space="preserve"> Н. Білоус [4],</w:t>
      </w:r>
      <w:r w:rsidRPr="00F30268">
        <w:rPr>
          <w:rFonts w:ascii="Times New Roman" w:eastAsia="Times New Roman" w:hAnsi="Times New Roman" w:cs="Times New Roman"/>
          <w:sz w:val="28"/>
          <w:szCs w:val="28"/>
          <w:lang w:val="uk-UA" w:eastAsia="ru-RU"/>
        </w:rPr>
        <w:t xml:space="preserve"> </w:t>
      </w:r>
      <w:r w:rsidR="005F472E" w:rsidRPr="00F30268">
        <w:rPr>
          <w:rFonts w:ascii="Times New Roman" w:eastAsia="Times New Roman" w:hAnsi="Times New Roman" w:cs="Times New Roman"/>
          <w:sz w:val="28"/>
          <w:szCs w:val="28"/>
          <w:lang w:val="uk-UA" w:eastAsia="ru-RU"/>
        </w:rPr>
        <w:t>В. Кравченко [20, 21, 22</w:t>
      </w:r>
      <w:r w:rsidR="0081626F" w:rsidRPr="00F30268">
        <w:rPr>
          <w:rFonts w:ascii="Times New Roman" w:eastAsia="Times New Roman" w:hAnsi="Times New Roman" w:cs="Times New Roman"/>
          <w:sz w:val="28"/>
          <w:szCs w:val="28"/>
          <w:lang w:val="uk-UA" w:eastAsia="ru-RU"/>
        </w:rPr>
        <w:t>]</w:t>
      </w:r>
      <w:r w:rsidR="003812E2" w:rsidRPr="00F30268">
        <w:rPr>
          <w:rFonts w:ascii="Times New Roman" w:eastAsia="Times New Roman" w:hAnsi="Times New Roman" w:cs="Times New Roman"/>
          <w:sz w:val="28"/>
          <w:szCs w:val="28"/>
          <w:lang w:val="uk-UA" w:eastAsia="ru-RU"/>
        </w:rPr>
        <w:t xml:space="preserve"> – </w:t>
      </w:r>
      <w:r w:rsidR="00687029" w:rsidRPr="00F30268">
        <w:rPr>
          <w:rFonts w:ascii="Times New Roman" w:eastAsia="Times New Roman" w:hAnsi="Times New Roman" w:cs="Times New Roman"/>
          <w:sz w:val="28"/>
          <w:szCs w:val="28"/>
          <w:lang w:val="uk-UA" w:eastAsia="ru-RU"/>
        </w:rPr>
        <w:t xml:space="preserve">статті, присвячені </w:t>
      </w:r>
      <w:r w:rsidR="004B3B28" w:rsidRPr="00F30268">
        <w:rPr>
          <w:rFonts w:ascii="Times New Roman" w:eastAsia="Times New Roman" w:hAnsi="Times New Roman" w:cs="Times New Roman"/>
          <w:sz w:val="28"/>
          <w:szCs w:val="28"/>
          <w:lang w:val="uk-UA" w:eastAsia="ru-RU"/>
        </w:rPr>
        <w:t>роман</w:t>
      </w:r>
      <w:r w:rsidR="00687029" w:rsidRPr="00F30268">
        <w:rPr>
          <w:rFonts w:ascii="Times New Roman" w:eastAsia="Times New Roman" w:hAnsi="Times New Roman" w:cs="Times New Roman"/>
          <w:sz w:val="28"/>
          <w:szCs w:val="28"/>
          <w:lang w:val="uk-UA" w:eastAsia="ru-RU"/>
        </w:rPr>
        <w:t>у</w:t>
      </w:r>
      <w:r w:rsidR="003812E2" w:rsidRPr="00F30268">
        <w:rPr>
          <w:rFonts w:ascii="Times New Roman" w:eastAsia="Times New Roman" w:hAnsi="Times New Roman" w:cs="Times New Roman"/>
          <w:sz w:val="28"/>
          <w:szCs w:val="28"/>
          <w:lang w:val="uk-UA" w:eastAsia="ru-RU"/>
        </w:rPr>
        <w:t xml:space="preserve"> «В.І.Н.»;</w:t>
      </w:r>
      <w:r w:rsidR="004B3B28" w:rsidRPr="00F30268">
        <w:rPr>
          <w:rFonts w:ascii="Times New Roman" w:eastAsia="Times New Roman" w:hAnsi="Times New Roman" w:cs="Times New Roman"/>
          <w:sz w:val="28"/>
          <w:szCs w:val="28"/>
          <w:lang w:val="uk-UA" w:eastAsia="ru-RU"/>
        </w:rPr>
        <w:t xml:space="preserve"> М. Стасик [</w:t>
      </w:r>
      <w:r w:rsidR="00B404F6" w:rsidRPr="00F30268">
        <w:rPr>
          <w:rFonts w:ascii="Times New Roman" w:eastAsia="Times New Roman" w:hAnsi="Times New Roman" w:cs="Times New Roman"/>
          <w:sz w:val="28"/>
          <w:szCs w:val="28"/>
          <w:lang w:val="uk-UA" w:eastAsia="ru-RU"/>
        </w:rPr>
        <w:t>38</w:t>
      </w:r>
      <w:r w:rsidR="004B3B28" w:rsidRPr="00F30268">
        <w:rPr>
          <w:rFonts w:ascii="Times New Roman" w:eastAsia="Times New Roman" w:hAnsi="Times New Roman" w:cs="Times New Roman"/>
          <w:sz w:val="28"/>
          <w:szCs w:val="28"/>
          <w:lang w:val="uk-UA" w:eastAsia="ru-RU"/>
        </w:rPr>
        <w:t>] звернув погляд на історичний роман «Книга сили. Воля»</w:t>
      </w:r>
      <w:r w:rsidR="0081626F" w:rsidRPr="00F30268">
        <w:rPr>
          <w:rFonts w:ascii="Times New Roman" w:eastAsia="Times New Roman" w:hAnsi="Times New Roman" w:cs="Times New Roman"/>
          <w:sz w:val="28"/>
          <w:szCs w:val="28"/>
          <w:lang w:val="uk-UA" w:eastAsia="ru-RU"/>
        </w:rPr>
        <w:t xml:space="preserve">. </w:t>
      </w:r>
      <w:r w:rsidR="004B3B28" w:rsidRPr="00F30268">
        <w:rPr>
          <w:rFonts w:ascii="Times New Roman" w:eastAsia="Times New Roman" w:hAnsi="Times New Roman" w:cs="Times New Roman"/>
          <w:sz w:val="28"/>
          <w:szCs w:val="28"/>
          <w:lang w:val="uk-UA" w:eastAsia="ru-RU"/>
        </w:rPr>
        <w:t xml:space="preserve">Прозові надбання письменника, на жаль, є малодослідженими. </w:t>
      </w:r>
      <w:r w:rsidR="005647C3" w:rsidRPr="00F30268">
        <w:rPr>
          <w:rFonts w:ascii="Times New Roman" w:eastAsia="Times New Roman" w:hAnsi="Times New Roman" w:cs="Times New Roman"/>
          <w:sz w:val="28"/>
          <w:szCs w:val="28"/>
          <w:lang w:val="uk-UA" w:eastAsia="ru-RU"/>
        </w:rPr>
        <w:t xml:space="preserve">Письменника, як він зізнавався, тема козацтва не залишала байдужим з дитячих років, тому що він </w:t>
      </w:r>
      <w:r w:rsidR="007A146A" w:rsidRPr="00F30268">
        <w:rPr>
          <w:rFonts w:ascii="Times New Roman" w:eastAsia="Times New Roman" w:hAnsi="Times New Roman" w:cs="Times New Roman"/>
          <w:sz w:val="28"/>
          <w:szCs w:val="28"/>
          <w:lang w:val="uk-UA" w:eastAsia="ru-RU"/>
        </w:rPr>
        <w:t>«</w:t>
      </w:r>
      <w:r w:rsidR="005647C3" w:rsidRPr="00F30268">
        <w:rPr>
          <w:rFonts w:ascii="Times New Roman" w:eastAsia="Times New Roman" w:hAnsi="Times New Roman" w:cs="Times New Roman"/>
          <w:sz w:val="28"/>
          <w:szCs w:val="28"/>
          <w:lang w:val="uk-UA" w:eastAsia="ru-RU"/>
        </w:rPr>
        <w:t>народився в козацькому краї, виріс і живе в Запоріжжі</w:t>
      </w:r>
      <w:r w:rsidR="007A146A" w:rsidRPr="00F30268">
        <w:rPr>
          <w:rFonts w:ascii="Times New Roman" w:eastAsia="Times New Roman" w:hAnsi="Times New Roman" w:cs="Times New Roman"/>
          <w:sz w:val="28"/>
          <w:szCs w:val="28"/>
          <w:lang w:val="uk-UA" w:eastAsia="ru-RU"/>
        </w:rPr>
        <w:t>» [</w:t>
      </w:r>
      <w:r w:rsidR="00B404F6" w:rsidRPr="00F30268">
        <w:rPr>
          <w:rFonts w:ascii="Times New Roman" w:eastAsia="Times New Roman" w:hAnsi="Times New Roman" w:cs="Times New Roman"/>
          <w:sz w:val="28"/>
          <w:szCs w:val="28"/>
          <w:lang w:val="uk-UA" w:eastAsia="ru-RU"/>
        </w:rPr>
        <w:t>18</w:t>
      </w:r>
      <w:r w:rsidR="007A146A" w:rsidRPr="00F30268">
        <w:rPr>
          <w:rFonts w:ascii="Times New Roman" w:eastAsia="Times New Roman" w:hAnsi="Times New Roman" w:cs="Times New Roman"/>
          <w:sz w:val="28"/>
          <w:szCs w:val="28"/>
          <w:lang w:val="uk-UA" w:eastAsia="ru-RU"/>
        </w:rPr>
        <w:t>]</w:t>
      </w:r>
      <w:r w:rsidR="005647C3" w:rsidRPr="00F30268">
        <w:rPr>
          <w:rFonts w:ascii="Times New Roman" w:eastAsia="Times New Roman" w:hAnsi="Times New Roman" w:cs="Times New Roman"/>
          <w:sz w:val="28"/>
          <w:szCs w:val="28"/>
          <w:lang w:val="uk-UA" w:eastAsia="ru-RU"/>
        </w:rPr>
        <w:t>. Перший історичний роман у прозовому доробку, але і деся</w:t>
      </w:r>
      <w:r w:rsidR="00B404F6" w:rsidRPr="00F30268">
        <w:rPr>
          <w:rFonts w:ascii="Times New Roman" w:eastAsia="Times New Roman" w:hAnsi="Times New Roman" w:cs="Times New Roman"/>
          <w:sz w:val="28"/>
          <w:szCs w:val="28"/>
          <w:lang w:val="uk-UA" w:eastAsia="ru-RU"/>
        </w:rPr>
        <w:t>та книга, яка знаменувала нову сторінку, «дихання</w:t>
      </w:r>
      <w:r w:rsidR="005647C3" w:rsidRPr="00F30268">
        <w:rPr>
          <w:rFonts w:ascii="Times New Roman" w:eastAsia="Times New Roman" w:hAnsi="Times New Roman" w:cs="Times New Roman"/>
          <w:sz w:val="28"/>
          <w:szCs w:val="28"/>
          <w:lang w:val="uk-UA" w:eastAsia="ru-RU"/>
        </w:rPr>
        <w:t>» й експеримент</w:t>
      </w:r>
      <w:r w:rsidR="00F2769F" w:rsidRPr="00F30268">
        <w:rPr>
          <w:rFonts w:ascii="Times New Roman" w:eastAsia="Times New Roman" w:hAnsi="Times New Roman" w:cs="Times New Roman"/>
          <w:sz w:val="28"/>
          <w:szCs w:val="28"/>
          <w:lang w:val="uk-UA" w:eastAsia="ru-RU"/>
        </w:rPr>
        <w:t>.</w:t>
      </w:r>
    </w:p>
    <w:p w:rsidR="000525E4" w:rsidRPr="00F30268" w:rsidRDefault="00E131C6" w:rsidP="00205815">
      <w:pPr>
        <w:spacing w:after="0" w:line="360" w:lineRule="auto"/>
        <w:ind w:firstLine="708"/>
        <w:jc w:val="both"/>
        <w:rPr>
          <w:rFonts w:ascii="Times New Roman" w:eastAsiaTheme="minorEastAsia" w:hAnsi="Times New Roman" w:cs="Times New Roman"/>
          <w:sz w:val="28"/>
          <w:szCs w:val="28"/>
          <w:lang w:val="uk-UA" w:eastAsia="ru-RU"/>
        </w:rPr>
      </w:pPr>
      <w:r w:rsidRPr="00F30268">
        <w:rPr>
          <w:rFonts w:ascii="Times New Roman" w:eastAsiaTheme="minorEastAsia" w:hAnsi="Times New Roman" w:cs="Times New Roman"/>
          <w:sz w:val="28"/>
          <w:szCs w:val="28"/>
          <w:lang w:val="uk-UA" w:eastAsia="ru-RU"/>
        </w:rPr>
        <w:t xml:space="preserve">Отже, </w:t>
      </w:r>
      <w:r w:rsidRPr="00F30268">
        <w:rPr>
          <w:rFonts w:ascii="Times New Roman" w:eastAsiaTheme="minorEastAsia" w:hAnsi="Times New Roman" w:cs="Times New Roman"/>
          <w:b/>
          <w:sz w:val="28"/>
          <w:szCs w:val="28"/>
          <w:lang w:val="uk-UA" w:eastAsia="ru-RU"/>
        </w:rPr>
        <w:t>актуальність</w:t>
      </w:r>
      <w:r w:rsidR="00474631" w:rsidRPr="00F30268">
        <w:rPr>
          <w:rFonts w:ascii="Times New Roman" w:eastAsiaTheme="minorEastAsia" w:hAnsi="Times New Roman" w:cs="Times New Roman"/>
          <w:sz w:val="28"/>
          <w:szCs w:val="28"/>
          <w:lang w:val="uk-UA" w:eastAsia="ru-RU"/>
        </w:rPr>
        <w:t xml:space="preserve"> теми зумовлена</w:t>
      </w:r>
      <w:r w:rsidRPr="00F30268">
        <w:rPr>
          <w:rFonts w:ascii="Times New Roman" w:eastAsiaTheme="minorEastAsia" w:hAnsi="Times New Roman" w:cs="Times New Roman"/>
          <w:sz w:val="28"/>
          <w:szCs w:val="28"/>
          <w:lang w:val="uk-UA" w:eastAsia="ru-RU"/>
        </w:rPr>
        <w:t xml:space="preserve"> </w:t>
      </w:r>
      <w:r w:rsidR="000525E4" w:rsidRPr="00F30268">
        <w:rPr>
          <w:rFonts w:ascii="Times New Roman" w:eastAsiaTheme="minorEastAsia" w:hAnsi="Times New Roman" w:cs="Times New Roman"/>
          <w:sz w:val="28"/>
          <w:szCs w:val="28"/>
          <w:lang w:val="uk-UA" w:eastAsia="ru-RU"/>
        </w:rPr>
        <w:t>відсутністю аналізу історичного рома</w:t>
      </w:r>
      <w:r w:rsidR="00C552F1" w:rsidRPr="00F30268">
        <w:rPr>
          <w:rFonts w:ascii="Times New Roman" w:eastAsiaTheme="minorEastAsia" w:hAnsi="Times New Roman" w:cs="Times New Roman"/>
          <w:sz w:val="28"/>
          <w:szCs w:val="28"/>
          <w:lang w:val="uk-UA" w:eastAsia="ru-RU"/>
        </w:rPr>
        <w:t>ну письменника «Книга сили. Воля</w:t>
      </w:r>
      <w:r w:rsidR="000525E4" w:rsidRPr="00F30268">
        <w:rPr>
          <w:rFonts w:ascii="Times New Roman" w:eastAsiaTheme="minorEastAsia" w:hAnsi="Times New Roman" w:cs="Times New Roman"/>
          <w:sz w:val="28"/>
          <w:szCs w:val="28"/>
          <w:lang w:val="uk-UA" w:eastAsia="ru-RU"/>
        </w:rPr>
        <w:t>» в у</w:t>
      </w:r>
      <w:r w:rsidR="007D4DD4" w:rsidRPr="00F30268">
        <w:rPr>
          <w:rFonts w:ascii="Times New Roman" w:eastAsiaTheme="minorEastAsia" w:hAnsi="Times New Roman" w:cs="Times New Roman"/>
          <w:sz w:val="28"/>
          <w:szCs w:val="28"/>
          <w:lang w:val="uk-UA" w:eastAsia="ru-RU"/>
        </w:rPr>
        <w:t>країнському літературознавстві.</w:t>
      </w:r>
    </w:p>
    <w:p w:rsidR="00E131C6" w:rsidRPr="00F30268" w:rsidRDefault="00E131C6" w:rsidP="00205815">
      <w:pPr>
        <w:spacing w:after="0" w:line="360" w:lineRule="auto"/>
        <w:ind w:firstLine="708"/>
        <w:jc w:val="both"/>
        <w:rPr>
          <w:rFonts w:ascii="Times New Roman" w:eastAsiaTheme="minorEastAsia" w:hAnsi="Times New Roman" w:cs="Times New Roman"/>
          <w:sz w:val="28"/>
          <w:szCs w:val="28"/>
          <w:lang w:val="uk-UA" w:eastAsia="ru-RU"/>
        </w:rPr>
      </w:pPr>
      <w:r w:rsidRPr="00F30268">
        <w:rPr>
          <w:rFonts w:ascii="Times New Roman" w:eastAsiaTheme="minorEastAsia" w:hAnsi="Times New Roman" w:cs="Times New Roman"/>
          <w:b/>
          <w:sz w:val="28"/>
          <w:szCs w:val="28"/>
          <w:lang w:val="uk-UA" w:eastAsia="ru-RU"/>
        </w:rPr>
        <w:t>Мета дослідження:</w:t>
      </w:r>
      <w:r w:rsidRPr="00F30268">
        <w:rPr>
          <w:rFonts w:ascii="Times New Roman" w:eastAsiaTheme="minorEastAsia" w:hAnsi="Times New Roman" w:cs="Times New Roman"/>
          <w:sz w:val="28"/>
          <w:szCs w:val="28"/>
          <w:lang w:val="uk-UA" w:eastAsia="ru-RU"/>
        </w:rPr>
        <w:t xml:space="preserve"> виявлення художньої специфіки моделювання </w:t>
      </w:r>
      <w:r w:rsidR="004D78BD" w:rsidRPr="00F30268">
        <w:rPr>
          <w:rFonts w:ascii="Times New Roman" w:eastAsiaTheme="minorEastAsia" w:hAnsi="Times New Roman" w:cs="Times New Roman"/>
          <w:sz w:val="28"/>
          <w:szCs w:val="28"/>
          <w:lang w:val="uk-UA" w:eastAsia="ru-RU"/>
        </w:rPr>
        <w:t>образів історичних персоналій</w:t>
      </w:r>
      <w:r w:rsidR="00EF6E5A" w:rsidRPr="00F30268">
        <w:rPr>
          <w:rFonts w:ascii="Times New Roman" w:eastAsiaTheme="minorEastAsia" w:hAnsi="Times New Roman" w:cs="Times New Roman"/>
          <w:sz w:val="28"/>
          <w:szCs w:val="28"/>
          <w:lang w:val="uk-UA" w:eastAsia="ru-RU"/>
        </w:rPr>
        <w:t xml:space="preserve"> у </w:t>
      </w:r>
      <w:r w:rsidR="00F2769F" w:rsidRPr="00F30268">
        <w:rPr>
          <w:rFonts w:ascii="Times New Roman" w:eastAsiaTheme="minorEastAsia" w:hAnsi="Times New Roman" w:cs="Times New Roman"/>
          <w:sz w:val="28"/>
          <w:szCs w:val="28"/>
          <w:lang w:val="uk-UA" w:eastAsia="ru-RU"/>
        </w:rPr>
        <w:t>романі В. Терлецького</w:t>
      </w:r>
      <w:r w:rsidR="00C552F1" w:rsidRPr="00F30268">
        <w:rPr>
          <w:rFonts w:ascii="Times New Roman" w:eastAsiaTheme="minorEastAsia" w:hAnsi="Times New Roman" w:cs="Times New Roman"/>
          <w:sz w:val="28"/>
          <w:szCs w:val="28"/>
          <w:lang w:val="uk-UA" w:eastAsia="ru-RU"/>
        </w:rPr>
        <w:t xml:space="preserve"> «Книга сили. Воля</w:t>
      </w:r>
      <w:r w:rsidR="00EF6E5A" w:rsidRPr="00F30268">
        <w:rPr>
          <w:rFonts w:ascii="Times New Roman" w:eastAsiaTheme="minorEastAsia" w:hAnsi="Times New Roman" w:cs="Times New Roman"/>
          <w:sz w:val="28"/>
          <w:szCs w:val="28"/>
          <w:lang w:val="uk-UA" w:eastAsia="ru-RU"/>
        </w:rPr>
        <w:t>».</w:t>
      </w:r>
    </w:p>
    <w:p w:rsidR="00E131C6" w:rsidRPr="00F30268" w:rsidRDefault="00E131C6" w:rsidP="00205815">
      <w:pPr>
        <w:spacing w:after="0" w:line="360" w:lineRule="auto"/>
        <w:ind w:firstLine="708"/>
        <w:contextualSpacing/>
        <w:mirrorIndents/>
        <w:jc w:val="both"/>
        <w:rPr>
          <w:rFonts w:ascii="Times New Roman" w:eastAsia="Times New Roman" w:hAnsi="Times New Roman" w:cs="Times New Roman"/>
          <w:b/>
          <w:sz w:val="28"/>
          <w:szCs w:val="28"/>
          <w:lang w:val="uk-UA" w:eastAsia="ru-RU"/>
        </w:rPr>
      </w:pPr>
      <w:r w:rsidRPr="00F30268">
        <w:rPr>
          <w:rFonts w:ascii="Times New Roman" w:eastAsia="Times New Roman" w:hAnsi="Times New Roman" w:cs="Times New Roman"/>
          <w:sz w:val="28"/>
          <w:szCs w:val="28"/>
          <w:lang w:val="uk-UA" w:eastAsia="ru-RU"/>
        </w:rPr>
        <w:t xml:space="preserve">Реалізація поставленої мети передбачає виконання таких </w:t>
      </w:r>
      <w:r w:rsidRPr="00F30268">
        <w:rPr>
          <w:rFonts w:ascii="Times New Roman" w:eastAsia="Times New Roman" w:hAnsi="Times New Roman" w:cs="Times New Roman"/>
          <w:b/>
          <w:sz w:val="28"/>
          <w:szCs w:val="28"/>
          <w:lang w:val="uk-UA" w:eastAsia="ru-RU"/>
        </w:rPr>
        <w:t>завдань:</w:t>
      </w:r>
    </w:p>
    <w:p w:rsidR="00E131C6" w:rsidRPr="00F30268" w:rsidRDefault="00083E49" w:rsidP="00205815">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простежити розвиток теоретичної думки про історичний роман в </w:t>
      </w:r>
      <w:r w:rsidR="00E131C6" w:rsidRPr="00F30268">
        <w:rPr>
          <w:rFonts w:ascii="Times New Roman" w:eastAsia="Times New Roman" w:hAnsi="Times New Roman" w:cs="Times New Roman"/>
          <w:sz w:val="28"/>
          <w:szCs w:val="28"/>
          <w:lang w:val="uk-UA" w:eastAsia="ru-RU"/>
        </w:rPr>
        <w:t>літературознавстві;</w:t>
      </w:r>
    </w:p>
    <w:p w:rsidR="00E131C6" w:rsidRPr="00F30268" w:rsidRDefault="00CE53D9" w:rsidP="00205815">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схарактеризувати реальні історичні образи</w:t>
      </w:r>
      <w:r w:rsidR="00E131C6" w:rsidRPr="00F30268">
        <w:rPr>
          <w:rFonts w:ascii="Times New Roman" w:eastAsia="Times New Roman" w:hAnsi="Times New Roman" w:cs="Times New Roman"/>
          <w:sz w:val="28"/>
          <w:szCs w:val="28"/>
          <w:lang w:val="uk-UA" w:eastAsia="ru-RU"/>
        </w:rPr>
        <w:t>;</w:t>
      </w:r>
    </w:p>
    <w:p w:rsidR="00E131C6" w:rsidRPr="00F30268" w:rsidRDefault="00CE53D9" w:rsidP="00205815">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з’ясувати роль і функції козаків-характерників, уведених у роман</w:t>
      </w:r>
      <w:r w:rsidR="00E131C6" w:rsidRPr="00F30268">
        <w:rPr>
          <w:rFonts w:ascii="Times New Roman" w:eastAsia="Times New Roman" w:hAnsi="Times New Roman" w:cs="Times New Roman"/>
          <w:sz w:val="28"/>
          <w:szCs w:val="28"/>
          <w:lang w:val="uk-UA" w:eastAsia="ru-RU"/>
        </w:rPr>
        <w:t>;</w:t>
      </w:r>
    </w:p>
    <w:p w:rsidR="00E131C6" w:rsidRPr="00F30268" w:rsidRDefault="00647A33" w:rsidP="00205815">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проаналізувати </w:t>
      </w:r>
      <w:r w:rsidR="004F7C67" w:rsidRPr="00F30268">
        <w:rPr>
          <w:rFonts w:ascii="Times New Roman" w:eastAsia="Times New Roman" w:hAnsi="Times New Roman" w:cs="Times New Roman"/>
          <w:sz w:val="28"/>
          <w:szCs w:val="28"/>
          <w:lang w:val="uk-UA" w:eastAsia="ru-RU"/>
        </w:rPr>
        <w:t>збірний образ козацтва</w:t>
      </w:r>
      <w:r w:rsidR="00E131C6" w:rsidRPr="00F30268">
        <w:rPr>
          <w:rFonts w:ascii="Times New Roman" w:eastAsia="Times New Roman" w:hAnsi="Times New Roman" w:cs="Times New Roman"/>
          <w:sz w:val="28"/>
          <w:szCs w:val="28"/>
          <w:lang w:val="uk-UA" w:eastAsia="ru-RU"/>
        </w:rPr>
        <w:t>;</w:t>
      </w:r>
    </w:p>
    <w:p w:rsidR="00E131C6" w:rsidRPr="00F30268" w:rsidRDefault="00E131C6" w:rsidP="00205815">
      <w:pPr>
        <w:numPr>
          <w:ilvl w:val="0"/>
          <w:numId w:val="1"/>
        </w:numPr>
        <w:tabs>
          <w:tab w:val="num" w:pos="426"/>
        </w:tabs>
        <w:spacing w:after="0" w:line="360" w:lineRule="auto"/>
        <w:ind w:left="0" w:hanging="426"/>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узагальнити суть дослідження.</w:t>
      </w:r>
    </w:p>
    <w:p w:rsidR="00E131C6" w:rsidRPr="00F30268" w:rsidRDefault="00E131C6" w:rsidP="00205815">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Об’єкт дослідження</w:t>
      </w:r>
      <w:r w:rsidR="00FE714B" w:rsidRPr="00F30268">
        <w:rPr>
          <w:rFonts w:ascii="Times New Roman" w:eastAsia="Times New Roman" w:hAnsi="Times New Roman" w:cs="Times New Roman"/>
          <w:sz w:val="28"/>
          <w:szCs w:val="28"/>
          <w:lang w:val="uk-UA" w:eastAsia="ru-RU"/>
        </w:rPr>
        <w:t>: роман «Книга сили. Воля» В. Терлецького</w:t>
      </w:r>
      <w:r w:rsidRPr="00F30268">
        <w:rPr>
          <w:rFonts w:ascii="Times New Roman" w:eastAsia="Times New Roman" w:hAnsi="Times New Roman" w:cs="Times New Roman"/>
          <w:sz w:val="28"/>
          <w:szCs w:val="28"/>
          <w:lang w:val="uk-UA" w:eastAsia="ru-RU"/>
        </w:rPr>
        <w:t>.</w:t>
      </w:r>
    </w:p>
    <w:p w:rsidR="00E131C6" w:rsidRPr="00F30268" w:rsidRDefault="00E131C6" w:rsidP="00205815">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lastRenderedPageBreak/>
        <w:t>Предмет дослідження:</w:t>
      </w:r>
      <w:r w:rsidR="00514DF5" w:rsidRPr="00F30268">
        <w:rPr>
          <w:rFonts w:ascii="Times New Roman" w:eastAsia="Times New Roman" w:hAnsi="Times New Roman" w:cs="Times New Roman"/>
          <w:sz w:val="28"/>
          <w:szCs w:val="28"/>
          <w:lang w:val="uk-UA" w:eastAsia="ru-RU"/>
        </w:rPr>
        <w:t xml:space="preserve"> художнє осмислення долі козацьких ватажків на тлі історичних подій у романі «Книга сили. Воля» В. Терлецького</w:t>
      </w:r>
      <w:r w:rsidRPr="00F30268">
        <w:rPr>
          <w:rFonts w:ascii="Times New Roman" w:eastAsia="Times New Roman" w:hAnsi="Times New Roman" w:cs="Times New Roman"/>
          <w:sz w:val="28"/>
          <w:szCs w:val="28"/>
          <w:lang w:val="uk-UA" w:eastAsia="ru-RU"/>
        </w:rPr>
        <w:t>.</w:t>
      </w:r>
    </w:p>
    <w:p w:rsidR="00E131C6" w:rsidRPr="00F30268" w:rsidRDefault="00E131C6" w:rsidP="00205815">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 xml:space="preserve">Методи дослідження. </w:t>
      </w:r>
      <w:r w:rsidRPr="00F30268">
        <w:rPr>
          <w:rFonts w:ascii="Times New Roman" w:eastAsia="Times New Roman" w:hAnsi="Times New Roman" w:cs="Times New Roman"/>
          <w:sz w:val="28"/>
          <w:szCs w:val="28"/>
          <w:lang w:val="uk-UA" w:eastAsia="ru-RU"/>
        </w:rPr>
        <w:t xml:space="preserve">Під час роботи було використано </w:t>
      </w:r>
      <w:r w:rsidR="002E6332" w:rsidRPr="00F30268">
        <w:rPr>
          <w:rFonts w:ascii="Times New Roman" w:eastAsia="Times New Roman" w:hAnsi="Times New Roman" w:cs="Times New Roman"/>
          <w:sz w:val="28"/>
          <w:szCs w:val="28"/>
          <w:lang w:val="uk-UA" w:eastAsia="ru-RU"/>
        </w:rPr>
        <w:t>біографічний метод, необхідний для пояснення творчості письменника, спираючись на факти з його біографії; стилістичний метод допоміг з</w:t>
      </w:r>
      <w:r w:rsidR="00DA664E" w:rsidRPr="00F30268">
        <w:rPr>
          <w:rFonts w:ascii="Times New Roman" w:eastAsia="Times New Roman" w:hAnsi="Times New Roman" w:cs="Times New Roman"/>
          <w:sz w:val="28"/>
          <w:szCs w:val="28"/>
          <w:lang w:val="uk-UA" w:eastAsia="ru-RU"/>
        </w:rPr>
        <w:t>’</w:t>
      </w:r>
      <w:r w:rsidR="002E6332" w:rsidRPr="00F30268">
        <w:rPr>
          <w:rFonts w:ascii="Times New Roman" w:eastAsia="Times New Roman" w:hAnsi="Times New Roman" w:cs="Times New Roman"/>
          <w:sz w:val="28"/>
          <w:szCs w:val="28"/>
          <w:lang w:val="uk-UA" w:eastAsia="ru-RU"/>
        </w:rPr>
        <w:t xml:space="preserve">ясувати ідіостиль В. Терлецького; </w:t>
      </w:r>
      <w:r w:rsidR="00DA664E" w:rsidRPr="00F30268">
        <w:rPr>
          <w:rFonts w:ascii="Times New Roman" w:eastAsia="Times New Roman" w:hAnsi="Times New Roman" w:cs="Times New Roman"/>
          <w:sz w:val="28"/>
          <w:szCs w:val="28"/>
          <w:lang w:val="uk-UA" w:eastAsia="ru-RU"/>
        </w:rPr>
        <w:t xml:space="preserve">для того, щоб зрозуміти час та історичні події, які стали основою роману вкраплено </w:t>
      </w:r>
      <w:r w:rsidRPr="00F30268">
        <w:rPr>
          <w:rFonts w:ascii="Times New Roman" w:eastAsia="Times New Roman" w:hAnsi="Times New Roman" w:cs="Times New Roman"/>
          <w:sz w:val="28"/>
          <w:szCs w:val="28"/>
          <w:lang w:val="uk-UA" w:eastAsia="ru-RU"/>
        </w:rPr>
        <w:t>культурно-історичний метод</w:t>
      </w:r>
      <w:r w:rsidR="002E6332" w:rsidRPr="00F30268">
        <w:rPr>
          <w:rFonts w:ascii="Times New Roman" w:eastAsia="Times New Roman" w:hAnsi="Times New Roman" w:cs="Times New Roman"/>
          <w:sz w:val="28"/>
          <w:szCs w:val="28"/>
          <w:lang w:val="uk-UA" w:eastAsia="ru-RU"/>
        </w:rPr>
        <w:t>.</w:t>
      </w:r>
    </w:p>
    <w:p w:rsidR="00E131C6" w:rsidRPr="00F30268" w:rsidRDefault="00E131C6" w:rsidP="00205815">
      <w:pPr>
        <w:tabs>
          <w:tab w:val="left" w:pos="9639"/>
        </w:tabs>
        <w:spacing w:after="0" w:line="360" w:lineRule="auto"/>
        <w:ind w:firstLine="709"/>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Наукова</w:t>
      </w:r>
      <w:r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b/>
          <w:sz w:val="28"/>
          <w:szCs w:val="28"/>
          <w:lang w:val="uk-UA" w:eastAsia="ru-RU"/>
        </w:rPr>
        <w:t>новизна роботи</w:t>
      </w:r>
      <w:r w:rsidR="004D78BD" w:rsidRPr="00F30268">
        <w:rPr>
          <w:rFonts w:ascii="Times New Roman" w:eastAsia="Times New Roman" w:hAnsi="Times New Roman" w:cs="Times New Roman"/>
          <w:sz w:val="28"/>
          <w:szCs w:val="28"/>
          <w:lang w:val="uk-UA" w:eastAsia="ru-RU"/>
        </w:rPr>
        <w:t xml:space="preserve"> в т</w:t>
      </w:r>
      <w:r w:rsidR="00C552F1" w:rsidRPr="00F30268">
        <w:rPr>
          <w:rFonts w:ascii="Times New Roman" w:eastAsia="Times New Roman" w:hAnsi="Times New Roman" w:cs="Times New Roman"/>
          <w:sz w:val="28"/>
          <w:szCs w:val="28"/>
          <w:lang w:val="uk-UA" w:eastAsia="ru-RU"/>
        </w:rPr>
        <w:t>ому, що в романі «Книга сили. В</w:t>
      </w:r>
      <w:r w:rsidR="004D78BD" w:rsidRPr="00F30268">
        <w:rPr>
          <w:rFonts w:ascii="Times New Roman" w:eastAsia="Times New Roman" w:hAnsi="Times New Roman" w:cs="Times New Roman"/>
          <w:sz w:val="28"/>
          <w:szCs w:val="28"/>
          <w:lang w:val="uk-UA" w:eastAsia="ru-RU"/>
        </w:rPr>
        <w:t>оля» В. Терлецького</w:t>
      </w:r>
      <w:r w:rsidRPr="00F30268">
        <w:rPr>
          <w:rFonts w:ascii="Times New Roman" w:eastAsia="Times New Roman" w:hAnsi="Times New Roman" w:cs="Times New Roman"/>
          <w:sz w:val="28"/>
          <w:szCs w:val="28"/>
          <w:lang w:val="uk-UA" w:eastAsia="ru-RU"/>
        </w:rPr>
        <w:t xml:space="preserve"> вперше </w:t>
      </w:r>
      <w:r w:rsidR="004D78BD" w:rsidRPr="00F30268">
        <w:rPr>
          <w:rFonts w:ascii="Times New Roman" w:eastAsia="Times New Roman" w:hAnsi="Times New Roman" w:cs="Times New Roman"/>
          <w:sz w:val="28"/>
          <w:szCs w:val="28"/>
          <w:lang w:val="uk-UA" w:eastAsia="ru-RU"/>
        </w:rPr>
        <w:t xml:space="preserve">системно досліджено зображення художнього </w:t>
      </w:r>
      <w:r w:rsidR="00E16CCD" w:rsidRPr="00F30268">
        <w:rPr>
          <w:rFonts w:ascii="Times New Roman" w:eastAsia="Times New Roman" w:hAnsi="Times New Roman" w:cs="Times New Roman"/>
          <w:sz w:val="28"/>
          <w:szCs w:val="28"/>
          <w:lang w:val="uk-UA" w:eastAsia="ru-RU"/>
        </w:rPr>
        <w:t xml:space="preserve">феномену </w:t>
      </w:r>
      <w:r w:rsidR="004D78BD" w:rsidRPr="00F30268">
        <w:rPr>
          <w:rFonts w:ascii="Times New Roman" w:eastAsia="Times New Roman" w:hAnsi="Times New Roman" w:cs="Times New Roman"/>
          <w:sz w:val="28"/>
          <w:szCs w:val="28"/>
          <w:lang w:val="uk-UA" w:eastAsia="ru-RU"/>
        </w:rPr>
        <w:t>козацтва</w:t>
      </w:r>
      <w:r w:rsidR="00083E49" w:rsidRPr="00F30268">
        <w:rPr>
          <w:rFonts w:ascii="Times New Roman" w:eastAsia="Times New Roman" w:hAnsi="Times New Roman" w:cs="Times New Roman"/>
          <w:sz w:val="28"/>
          <w:szCs w:val="28"/>
          <w:lang w:val="uk-UA" w:eastAsia="ru-RU"/>
        </w:rPr>
        <w:t xml:space="preserve">. </w:t>
      </w:r>
    </w:p>
    <w:p w:rsidR="00E131C6" w:rsidRPr="00F30268" w:rsidRDefault="00E131C6" w:rsidP="00205815">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 xml:space="preserve">Практичне значення </w:t>
      </w:r>
      <w:r w:rsidRPr="00F30268">
        <w:rPr>
          <w:rFonts w:ascii="Times New Roman" w:eastAsia="Times New Roman" w:hAnsi="Times New Roman" w:cs="Times New Roman"/>
          <w:sz w:val="28"/>
          <w:szCs w:val="28"/>
          <w:lang w:val="uk-UA" w:eastAsia="ru-RU"/>
        </w:rPr>
        <w:t xml:space="preserve">одержаних результатів постає в тому, що вони можуть бути використані </w:t>
      </w:r>
      <w:r w:rsidR="00F2769F" w:rsidRPr="00F30268">
        <w:rPr>
          <w:rFonts w:ascii="Times New Roman" w:eastAsia="Times New Roman" w:hAnsi="Times New Roman" w:cs="Times New Roman"/>
          <w:sz w:val="28"/>
          <w:szCs w:val="28"/>
          <w:lang w:val="uk-UA" w:eastAsia="ru-RU"/>
        </w:rPr>
        <w:t xml:space="preserve">на уроках </w:t>
      </w:r>
      <w:r w:rsidR="000F39A6" w:rsidRPr="00F30268">
        <w:rPr>
          <w:rFonts w:ascii="Times New Roman" w:eastAsia="Times New Roman" w:hAnsi="Times New Roman" w:cs="Times New Roman"/>
          <w:sz w:val="28"/>
          <w:szCs w:val="28"/>
          <w:lang w:val="uk-UA" w:eastAsia="ru-RU"/>
        </w:rPr>
        <w:t xml:space="preserve">вивчення письменників рідного краю, </w:t>
      </w:r>
      <w:r w:rsidR="00F2769F" w:rsidRPr="00F30268">
        <w:rPr>
          <w:rFonts w:ascii="Times New Roman" w:eastAsia="Times New Roman" w:hAnsi="Times New Roman" w:cs="Times New Roman"/>
          <w:sz w:val="28"/>
          <w:szCs w:val="28"/>
          <w:lang w:val="uk-UA" w:eastAsia="ru-RU"/>
        </w:rPr>
        <w:t>позакласного читання у старших класах та факультативних заняттях у класах з поглибленим вивченням української мови і літератури в загальноосвітніх школах, гімназіях, ліцеях при вивченні творів сучасної української літератури.</w:t>
      </w:r>
    </w:p>
    <w:p w:rsidR="00E131C6" w:rsidRPr="00F30268" w:rsidRDefault="00E131C6"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b/>
          <w:sz w:val="28"/>
          <w:szCs w:val="28"/>
          <w:lang w:val="uk-UA" w:eastAsia="ru-RU"/>
        </w:rPr>
        <w:t xml:space="preserve">Структура роботи. </w:t>
      </w:r>
      <w:r w:rsidRPr="00F30268">
        <w:rPr>
          <w:rFonts w:ascii="Times New Roman" w:eastAsia="Times New Roman" w:hAnsi="Times New Roman" w:cs="Times New Roman"/>
          <w:sz w:val="28"/>
          <w:szCs w:val="28"/>
          <w:lang w:val="uk-UA" w:eastAsia="ru-RU"/>
        </w:rPr>
        <w:t>Кваліфікаційна робота магістра складається зі вступу, двох розділів, висновк</w:t>
      </w:r>
      <w:r w:rsidR="00C1467E">
        <w:rPr>
          <w:rFonts w:ascii="Times New Roman" w:eastAsia="Times New Roman" w:hAnsi="Times New Roman" w:cs="Times New Roman"/>
          <w:sz w:val="28"/>
          <w:szCs w:val="28"/>
          <w:lang w:val="uk-UA" w:eastAsia="ru-RU"/>
        </w:rPr>
        <w:t>ів (3</w:t>
      </w:r>
      <w:r w:rsidRPr="00F30268">
        <w:rPr>
          <w:rFonts w:ascii="Times New Roman" w:eastAsia="Times New Roman" w:hAnsi="Times New Roman" w:cs="Times New Roman"/>
          <w:sz w:val="28"/>
          <w:szCs w:val="28"/>
          <w:lang w:val="uk-UA" w:eastAsia="ru-RU"/>
        </w:rPr>
        <w:t> сторінки)</w:t>
      </w:r>
      <w:r w:rsidR="00C552F1" w:rsidRPr="00F30268">
        <w:rPr>
          <w:rFonts w:ascii="Times New Roman" w:eastAsia="Times New Roman" w:hAnsi="Times New Roman" w:cs="Times New Roman"/>
          <w:sz w:val="28"/>
          <w:szCs w:val="28"/>
          <w:lang w:val="uk-UA" w:eastAsia="ru-RU"/>
        </w:rPr>
        <w:t>, списку використаних джерел (53 позиції, поданих на 5</w:t>
      </w:r>
      <w:r w:rsidRPr="00F30268">
        <w:rPr>
          <w:rFonts w:ascii="Times New Roman" w:eastAsia="Times New Roman" w:hAnsi="Times New Roman" w:cs="Times New Roman"/>
          <w:sz w:val="28"/>
          <w:szCs w:val="28"/>
          <w:lang w:val="uk-UA" w:eastAsia="ru-RU"/>
        </w:rPr>
        <w:t> сторінках).</w:t>
      </w:r>
    </w:p>
    <w:p w:rsidR="00E131C6" w:rsidRPr="00F30268" w:rsidRDefault="00E131C6" w:rsidP="00205815">
      <w:pPr>
        <w:tabs>
          <w:tab w:val="left" w:pos="1858"/>
        </w:tabs>
        <w:spacing w:after="0" w:line="360" w:lineRule="auto"/>
        <w:jc w:val="center"/>
        <w:rPr>
          <w:rFonts w:ascii="Times New Roman" w:hAnsi="Times New Roman" w:cs="Times New Roman"/>
          <w:sz w:val="28"/>
          <w:szCs w:val="28"/>
          <w:lang w:val="uk-UA"/>
        </w:rPr>
      </w:pPr>
      <w:r w:rsidRPr="00F30268">
        <w:rPr>
          <w:rFonts w:ascii="Times New Roman" w:eastAsia="Calibri" w:hAnsi="Times New Roman" w:cs="Times New Roman"/>
          <w:b/>
          <w:sz w:val="28"/>
          <w:szCs w:val="28"/>
          <w:lang w:val="uk-UA"/>
        </w:rPr>
        <w:br w:type="page"/>
      </w:r>
    </w:p>
    <w:p w:rsidR="00FA5641" w:rsidRPr="00F30268" w:rsidRDefault="00FA5641"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РОЗДІЛ 1</w:t>
      </w:r>
    </w:p>
    <w:p w:rsidR="00FA5641" w:rsidRPr="00F30268" w:rsidRDefault="00FA5641"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ІСТОРИЧНИЙ РОМАН: ТЕОРЕТИЧНИЙ АСПЕКТ</w:t>
      </w:r>
    </w:p>
    <w:p w:rsidR="00E567BC" w:rsidRPr="00F30268" w:rsidRDefault="00E567BC" w:rsidP="00205815">
      <w:pPr>
        <w:spacing w:after="0" w:line="360" w:lineRule="auto"/>
        <w:jc w:val="center"/>
        <w:rPr>
          <w:rFonts w:ascii="Times New Roman" w:hAnsi="Times New Roman" w:cs="Times New Roman"/>
          <w:b/>
          <w:sz w:val="28"/>
          <w:szCs w:val="28"/>
          <w:lang w:val="uk-UA"/>
        </w:rPr>
      </w:pPr>
    </w:p>
    <w:p w:rsidR="00821958" w:rsidRPr="00F30268" w:rsidRDefault="00821958"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Сучасному роману властива розгалужена жанрова система, змішання жанрів, своєрідною </w:t>
      </w:r>
      <w:proofErr w:type="spellStart"/>
      <w:r w:rsidRPr="00F30268">
        <w:rPr>
          <w:rFonts w:ascii="Times New Roman" w:hAnsi="Times New Roman" w:cs="Times New Roman"/>
          <w:sz w:val="28"/>
          <w:szCs w:val="28"/>
          <w:lang w:val="uk-UA"/>
        </w:rPr>
        <w:t>епатажність</w:t>
      </w:r>
      <w:proofErr w:type="spellEnd"/>
      <w:r w:rsidRPr="00F30268">
        <w:rPr>
          <w:rFonts w:ascii="Times New Roman" w:hAnsi="Times New Roman" w:cs="Times New Roman"/>
          <w:sz w:val="28"/>
          <w:szCs w:val="28"/>
          <w:lang w:val="uk-UA"/>
        </w:rPr>
        <w:t xml:space="preserve">, осмисленням соціально-економічних, політичних проблем та історичної пам’яті.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Історичне минуле у творах актуалізується в період дослідження історії, зверненням уваги письменника до неї з метою переосмислення їх з позицій сучасності. Проза на історичну тематику в українській л</w:t>
      </w:r>
      <w:r w:rsidR="0051513C" w:rsidRPr="00F30268">
        <w:rPr>
          <w:rFonts w:ascii="Times New Roman" w:hAnsi="Times New Roman" w:cs="Times New Roman"/>
          <w:sz w:val="28"/>
          <w:szCs w:val="28"/>
          <w:lang w:val="uk-UA"/>
        </w:rPr>
        <w:t>ітературі веде довгу традицію. Для роману на історичну тему</w:t>
      </w:r>
      <w:r w:rsidRPr="00F30268">
        <w:rPr>
          <w:rFonts w:ascii="Times New Roman" w:hAnsi="Times New Roman" w:cs="Times New Roman"/>
          <w:sz w:val="28"/>
          <w:szCs w:val="28"/>
          <w:lang w:val="uk-UA"/>
        </w:rPr>
        <w:t xml:space="preserve"> </w:t>
      </w:r>
      <w:r w:rsidR="0051513C" w:rsidRPr="00F30268">
        <w:rPr>
          <w:rFonts w:ascii="Times New Roman" w:hAnsi="Times New Roman" w:cs="Times New Roman"/>
          <w:sz w:val="28"/>
          <w:szCs w:val="28"/>
          <w:lang w:val="uk-UA"/>
        </w:rPr>
        <w:t>властиві інваріантність</w:t>
      </w:r>
      <w:r w:rsidRPr="00F30268">
        <w:rPr>
          <w:rFonts w:ascii="Times New Roman" w:hAnsi="Times New Roman" w:cs="Times New Roman"/>
          <w:sz w:val="28"/>
          <w:szCs w:val="28"/>
          <w:lang w:val="uk-UA"/>
        </w:rPr>
        <w:t xml:space="preserve">, тобто роман має численні різновиди. В історичному романі художнє осмислення подій із фіксацією конкретного історичного періоду. </w:t>
      </w:r>
    </w:p>
    <w:p w:rsidR="008658DC" w:rsidRPr="00F30268" w:rsidRDefault="00821958"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Суспільні зрушення та «занурення» в минуле спонукає письменників до переосмислення історичного контексту. </w:t>
      </w:r>
      <w:r w:rsidR="008658DC" w:rsidRPr="00F30268">
        <w:rPr>
          <w:rFonts w:ascii="Times New Roman" w:hAnsi="Times New Roman" w:cs="Times New Roman"/>
          <w:sz w:val="28"/>
          <w:szCs w:val="28"/>
          <w:lang w:val="uk-UA"/>
        </w:rPr>
        <w:t xml:space="preserve">Історичний роман є уособленням індивідуального світогляду письменника, яким він керується при викладенні історії. На відміну від інших жанрів, історичний роман відзначається важливістю ідеологічної, пізнавальної та естетичної складової. Серйозний інтерес до минулого залишався прерогативою літератури, яка творилась в еміграції або на західноукраїнських землях. Сучасна історична проза становить величезний масив текстів із характерними стилями, неординарними образами та особливостями художньої форми.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українському письменстві історичній тематиці належить одне з провідних місць. Вона постійно висвітлювалася в літописах Київської Русі, в козацьких літописах тощо, зумовлювалася потребою вияснити походження народу, який давно живе на цій землі, зафіксувати події національного, соціального значення, щоденного, драматичного, трагічного змісту, щоб донести їх до нащадків. Однак притаманний їм жанровий синкретизм, з якого ще не відгалузилися власне художні твори, не міг влаштувати попиту на літературу, який сформувався у ХІХ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ст. Відтоді спостерігається відмежування історичної повісті і роману від історичної прози. Суть романічної проблематики полягала в </w:t>
      </w:r>
      <w:r w:rsidRPr="00F30268">
        <w:rPr>
          <w:rFonts w:ascii="Times New Roman" w:hAnsi="Times New Roman" w:cs="Times New Roman"/>
          <w:sz w:val="28"/>
          <w:szCs w:val="28"/>
          <w:lang w:val="uk-UA"/>
        </w:rPr>
        <w:lastRenderedPageBreak/>
        <w:t>тому, що і надалі для нового українського письменства лишалися джерелом творчості фабули літописів, житій, апокрифів, сказань, легенд, які самоактуалізувалися з синкретичного тексту, зазнавали художньої інтерпретації уже в аспекті романного мислення романтика або реаліста.</w:t>
      </w:r>
    </w:p>
    <w:p w:rsidR="008658DC" w:rsidRPr="00F30268" w:rsidRDefault="009470C1"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Українські дослідники другої половини ХХ ст.</w:t>
      </w:r>
      <w:r w:rsidR="00704E34" w:rsidRPr="00F30268">
        <w:rPr>
          <w:rFonts w:ascii="Times New Roman" w:hAnsi="Times New Roman" w:cs="Times New Roman"/>
          <w:sz w:val="28"/>
          <w:szCs w:val="28"/>
          <w:lang w:val="uk-UA"/>
        </w:rPr>
        <w:t xml:space="preserve"> С. Андрусів, Є. Баран, Р. Багрій, Н. Бернадська, А. Гуляк</w:t>
      </w:r>
      <w:r w:rsidR="008658DC" w:rsidRPr="00F30268">
        <w:rPr>
          <w:rFonts w:ascii="Times New Roman" w:hAnsi="Times New Roman" w:cs="Times New Roman"/>
          <w:sz w:val="28"/>
          <w:szCs w:val="28"/>
          <w:lang w:val="uk-UA"/>
        </w:rPr>
        <w:t xml:space="preserve"> та ін.</w:t>
      </w:r>
      <w:r w:rsidR="00704E34" w:rsidRPr="00F30268">
        <w:rPr>
          <w:rFonts w:ascii="Times New Roman" w:hAnsi="Times New Roman" w:cs="Times New Roman"/>
          <w:sz w:val="28"/>
          <w:szCs w:val="28"/>
          <w:lang w:val="uk-UA"/>
        </w:rPr>
        <w:t xml:space="preserve"> розроблювали різноманітні теорії щодо історичного роману.</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За словами Ю. Мельнікової, «поняття «історична проза» набуло ін</w:t>
      </w:r>
      <w:r w:rsidR="00B1458A" w:rsidRPr="00F30268">
        <w:rPr>
          <w:rFonts w:ascii="Times New Roman" w:hAnsi="Times New Roman" w:cs="Times New Roman"/>
          <w:sz w:val="28"/>
          <w:szCs w:val="28"/>
          <w:lang w:val="uk-UA"/>
        </w:rPr>
        <w:t>шого змісту» [42, с. 57]. У</w:t>
      </w:r>
      <w:r w:rsidRPr="00F30268">
        <w:rPr>
          <w:rFonts w:ascii="Times New Roman" w:hAnsi="Times New Roman" w:cs="Times New Roman"/>
          <w:sz w:val="28"/>
          <w:szCs w:val="28"/>
          <w:lang w:val="uk-UA"/>
        </w:rPr>
        <w:t xml:space="preserve"> новому контексті літературного процесу означає різні жанрові утворення – новелу, оповідання, повість, роман. Вони можуть існувати автономно, можуть і поєднуватись у синтетичні сполуки, але вже без рис синкретизму.</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Новітня історична проза розширюється за рахунок розширення тематичних обріїв, маловивченою минувшиною та вагомими корективами в інтерпретації загальновідомих відомостей. В контексті досліджень історичної романістики історичні постаті, події та місця. На межі між історичним романом і</w:t>
      </w:r>
      <w:r w:rsidR="00502783" w:rsidRPr="00F30268">
        <w:rPr>
          <w:rFonts w:ascii="Times New Roman" w:hAnsi="Times New Roman" w:cs="Times New Roman"/>
          <w:sz w:val="28"/>
          <w:szCs w:val="28"/>
          <w:lang w:val="uk-UA"/>
        </w:rPr>
        <w:t xml:space="preserve"> хронологізована достовірність.</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Серед українських письменників, які писали російською мовою, першим можна назвати П. Білецького-Носенка. Сучасний український дослідник А. Гуляк його твір «</w:t>
      </w:r>
      <w:proofErr w:type="spellStart"/>
      <w:r w:rsidRPr="00F30268">
        <w:rPr>
          <w:rFonts w:ascii="Times New Roman" w:hAnsi="Times New Roman" w:cs="Times New Roman"/>
          <w:sz w:val="28"/>
          <w:szCs w:val="28"/>
          <w:lang w:val="uk-UA"/>
        </w:rPr>
        <w:t>Зиновий</w:t>
      </w:r>
      <w:proofErr w:type="spellEnd"/>
      <w:r w:rsidRPr="00F30268">
        <w:rPr>
          <w:rFonts w:ascii="Times New Roman" w:hAnsi="Times New Roman" w:cs="Times New Roman"/>
          <w:sz w:val="28"/>
          <w:szCs w:val="28"/>
          <w:lang w:val="uk-UA"/>
        </w:rPr>
        <w:t xml:space="preserve"> Богдан </w:t>
      </w:r>
      <w:proofErr w:type="spellStart"/>
      <w:r w:rsidRPr="00F30268">
        <w:rPr>
          <w:rFonts w:ascii="Times New Roman" w:hAnsi="Times New Roman" w:cs="Times New Roman"/>
          <w:sz w:val="28"/>
          <w:szCs w:val="28"/>
          <w:lang w:val="uk-UA"/>
        </w:rPr>
        <w:t>Хмельницкий</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Историческая</w:t>
      </w:r>
      <w:proofErr w:type="spellEnd"/>
      <w:r w:rsidRPr="00F30268">
        <w:rPr>
          <w:rFonts w:ascii="Times New Roman" w:hAnsi="Times New Roman" w:cs="Times New Roman"/>
          <w:sz w:val="28"/>
          <w:szCs w:val="28"/>
          <w:lang w:val="uk-UA"/>
        </w:rPr>
        <w:t xml:space="preserve"> картина </w:t>
      </w:r>
      <w:proofErr w:type="spellStart"/>
      <w:r w:rsidRPr="00F30268">
        <w:rPr>
          <w:rFonts w:ascii="Times New Roman" w:hAnsi="Times New Roman" w:cs="Times New Roman"/>
          <w:sz w:val="28"/>
          <w:szCs w:val="28"/>
          <w:lang w:val="uk-UA"/>
        </w:rPr>
        <w:t>событий</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нравов</w:t>
      </w:r>
      <w:proofErr w:type="spellEnd"/>
      <w:r w:rsidRPr="00F30268">
        <w:rPr>
          <w:rFonts w:ascii="Times New Roman" w:hAnsi="Times New Roman" w:cs="Times New Roman"/>
          <w:sz w:val="28"/>
          <w:szCs w:val="28"/>
          <w:lang w:val="uk-UA"/>
        </w:rPr>
        <w:t xml:space="preserve"> и </w:t>
      </w:r>
      <w:proofErr w:type="spellStart"/>
      <w:r w:rsidRPr="00F30268">
        <w:rPr>
          <w:rFonts w:ascii="Times New Roman" w:hAnsi="Times New Roman" w:cs="Times New Roman"/>
          <w:sz w:val="28"/>
          <w:szCs w:val="28"/>
          <w:lang w:val="uk-UA"/>
        </w:rPr>
        <w:t>обычаев</w:t>
      </w:r>
      <w:proofErr w:type="spellEnd"/>
      <w:r w:rsidRPr="00F30268">
        <w:rPr>
          <w:rFonts w:ascii="Times New Roman" w:hAnsi="Times New Roman" w:cs="Times New Roman"/>
          <w:sz w:val="28"/>
          <w:szCs w:val="28"/>
          <w:lang w:val="uk-UA"/>
        </w:rPr>
        <w:t xml:space="preserve"> 17</w:t>
      </w:r>
      <w:r w:rsidR="00502783" w:rsidRPr="00F30268">
        <w:rPr>
          <w:rFonts w:ascii="Times New Roman" w:hAnsi="Times New Roman" w:cs="Times New Roman"/>
          <w:sz w:val="28"/>
          <w:szCs w:val="28"/>
          <w:lang w:val="uk-UA"/>
        </w:rPr>
        <w:t> </w:t>
      </w:r>
      <w:proofErr w:type="spellStart"/>
      <w:r w:rsidRPr="00F30268">
        <w:rPr>
          <w:rFonts w:ascii="Times New Roman" w:hAnsi="Times New Roman" w:cs="Times New Roman"/>
          <w:sz w:val="28"/>
          <w:szCs w:val="28"/>
          <w:lang w:val="uk-UA"/>
        </w:rPr>
        <w:t>века</w:t>
      </w:r>
      <w:proofErr w:type="spellEnd"/>
      <w:r w:rsidRPr="00F30268">
        <w:rPr>
          <w:rFonts w:ascii="Times New Roman" w:hAnsi="Times New Roman" w:cs="Times New Roman"/>
          <w:sz w:val="28"/>
          <w:szCs w:val="28"/>
          <w:lang w:val="uk-UA"/>
        </w:rPr>
        <w:t xml:space="preserve"> в </w:t>
      </w:r>
      <w:proofErr w:type="spellStart"/>
      <w:r w:rsidRPr="00F30268">
        <w:rPr>
          <w:rFonts w:ascii="Times New Roman" w:hAnsi="Times New Roman" w:cs="Times New Roman"/>
          <w:sz w:val="28"/>
          <w:szCs w:val="28"/>
          <w:lang w:val="uk-UA"/>
        </w:rPr>
        <w:t>Малороссии</w:t>
      </w:r>
      <w:proofErr w:type="spellEnd"/>
      <w:r w:rsidRPr="00F30268">
        <w:rPr>
          <w:rFonts w:ascii="Times New Roman" w:hAnsi="Times New Roman" w:cs="Times New Roman"/>
          <w:sz w:val="28"/>
          <w:szCs w:val="28"/>
          <w:lang w:val="uk-UA"/>
        </w:rPr>
        <w:t>» називає «пер</w:t>
      </w:r>
      <w:r w:rsidR="00EA470B" w:rsidRPr="00F30268">
        <w:rPr>
          <w:rFonts w:ascii="Times New Roman" w:hAnsi="Times New Roman" w:cs="Times New Roman"/>
          <w:sz w:val="28"/>
          <w:szCs w:val="28"/>
          <w:lang w:val="uk-UA"/>
        </w:rPr>
        <w:t>шим історичним романом» [13</w:t>
      </w:r>
      <w:r w:rsidRPr="00F30268">
        <w:rPr>
          <w:rFonts w:ascii="Times New Roman" w:hAnsi="Times New Roman" w:cs="Times New Roman"/>
          <w:sz w:val="28"/>
          <w:szCs w:val="28"/>
          <w:lang w:val="uk-UA"/>
        </w:rPr>
        <w:t>, с. 168]. На думку Л. Задорожної, до засновників історико-романтичного письма в українській літературі належить і Є. Гребінка.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заглиблення героїв у історичний колорит, замилування деталями і цілим в історичному побуті, змагання добра зі злом – як етологічних сфер, </w:t>
      </w:r>
      <w:proofErr w:type="spellStart"/>
      <w:r w:rsidRPr="00F30268">
        <w:rPr>
          <w:rFonts w:ascii="Times New Roman" w:hAnsi="Times New Roman" w:cs="Times New Roman"/>
          <w:sz w:val="28"/>
          <w:szCs w:val="28"/>
          <w:lang w:val="uk-UA"/>
        </w:rPr>
        <w:t>зіставно</w:t>
      </w:r>
      <w:proofErr w:type="spellEnd"/>
      <w:r w:rsidRPr="00F30268">
        <w:rPr>
          <w:rFonts w:ascii="Times New Roman" w:hAnsi="Times New Roman" w:cs="Times New Roman"/>
          <w:sz w:val="28"/>
          <w:szCs w:val="28"/>
          <w:lang w:val="uk-UA"/>
        </w:rPr>
        <w:t>-протиставні аналогії між історичним минулим та сучасним письменникові – ось ті основні якості, що дозволяють розглядати твір у річищі новаторському й, водночас, у річищі романти</w:t>
      </w:r>
      <w:r w:rsidR="00EA470B" w:rsidRPr="00F30268">
        <w:rPr>
          <w:rFonts w:ascii="Times New Roman" w:hAnsi="Times New Roman" w:cs="Times New Roman"/>
          <w:sz w:val="28"/>
          <w:szCs w:val="28"/>
          <w:lang w:val="uk-UA"/>
        </w:rPr>
        <w:t>чного творчого напряму» [5</w:t>
      </w:r>
      <w:r w:rsidR="00F966C0" w:rsidRPr="00F30268">
        <w:rPr>
          <w:rFonts w:ascii="Times New Roman" w:hAnsi="Times New Roman" w:cs="Times New Roman"/>
          <w:sz w:val="28"/>
          <w:szCs w:val="28"/>
          <w:lang w:val="uk-UA"/>
        </w:rPr>
        <w:t>, с. </w:t>
      </w:r>
      <w:r w:rsidR="00EA470B" w:rsidRPr="00F30268">
        <w:rPr>
          <w:rFonts w:ascii="Times New Roman" w:hAnsi="Times New Roman" w:cs="Times New Roman"/>
          <w:sz w:val="28"/>
          <w:szCs w:val="28"/>
          <w:lang w:val="uk-UA"/>
        </w:rPr>
        <w:t>5</w:t>
      </w:r>
      <w:r w:rsidRPr="00F30268">
        <w:rPr>
          <w:rFonts w:ascii="Times New Roman" w:hAnsi="Times New Roman" w:cs="Times New Roman"/>
          <w:sz w:val="28"/>
          <w:szCs w:val="28"/>
          <w:lang w:val="uk-UA"/>
        </w:rPr>
        <w:t xml:space="preserve">6]. </w:t>
      </w:r>
      <w:r w:rsidR="00A315B4" w:rsidRPr="00F30268">
        <w:rPr>
          <w:rFonts w:ascii="Times New Roman" w:hAnsi="Times New Roman" w:cs="Times New Roman"/>
          <w:sz w:val="28"/>
          <w:szCs w:val="28"/>
          <w:lang w:val="uk-UA"/>
        </w:rPr>
        <w:t>Типовий конфлікт у багатьох історичних романах такий, де герої часто стикаються з моральними дилемами та відстоюють свої переконання.</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 xml:space="preserve">Український історичний роман </w:t>
      </w:r>
      <w:r w:rsidR="00502783" w:rsidRPr="00F30268">
        <w:rPr>
          <w:rFonts w:ascii="Times New Roman" w:hAnsi="Times New Roman" w:cs="Times New Roman"/>
          <w:sz w:val="28"/>
          <w:szCs w:val="28"/>
          <w:lang w:val="uk-UA"/>
        </w:rPr>
        <w:t>формувався на провідній для ХІХ </w:t>
      </w:r>
      <w:r w:rsidRPr="00F30268">
        <w:rPr>
          <w:rFonts w:ascii="Times New Roman" w:hAnsi="Times New Roman" w:cs="Times New Roman"/>
          <w:sz w:val="28"/>
          <w:szCs w:val="28"/>
          <w:lang w:val="uk-UA"/>
        </w:rPr>
        <w:t>ст. ідеї народності, на живій мовній основі. Про це писав А. Гуляк у монографії «Становлення українського історичного роману». Він вважає, що «Енеїдою» І. Котляревський поклав початок створенню національно самобутньої словесності, здатної репрезентувати буття народу. Першим українським історичним романом «в ка</w:t>
      </w:r>
      <w:r w:rsidR="00E16D7F" w:rsidRPr="00F30268">
        <w:rPr>
          <w:rFonts w:ascii="Times New Roman" w:hAnsi="Times New Roman" w:cs="Times New Roman"/>
          <w:sz w:val="28"/>
          <w:szCs w:val="28"/>
          <w:lang w:val="uk-UA"/>
        </w:rPr>
        <w:t>нонічному розумінні жанру» [13</w:t>
      </w:r>
      <w:r w:rsidRPr="00F30268">
        <w:rPr>
          <w:rFonts w:ascii="Times New Roman" w:hAnsi="Times New Roman" w:cs="Times New Roman"/>
          <w:sz w:val="28"/>
          <w:szCs w:val="28"/>
          <w:lang w:val="uk-UA"/>
        </w:rPr>
        <w:t>, с. 3], на думку А. Гуляка, можна вважати «Чорну раду» П. Куліша, у якому відчутна дистанція між часом написання твору і подіями, що зображені в ньому (1663 р.). У цьому романі поєдналися традиції європейської та української літератур (творчість В. Скотта, М. Гоголя).</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Є. Баран наголошує насамперед на </w:t>
      </w:r>
      <w:proofErr w:type="spellStart"/>
      <w:r w:rsidRPr="00F30268">
        <w:rPr>
          <w:rFonts w:ascii="Times New Roman" w:hAnsi="Times New Roman" w:cs="Times New Roman"/>
          <w:sz w:val="28"/>
          <w:szCs w:val="28"/>
          <w:lang w:val="uk-UA"/>
        </w:rPr>
        <w:t>вальтерскоттівських</w:t>
      </w:r>
      <w:proofErr w:type="spellEnd"/>
      <w:r w:rsidRPr="00F30268">
        <w:rPr>
          <w:rFonts w:ascii="Times New Roman" w:hAnsi="Times New Roman" w:cs="Times New Roman"/>
          <w:sz w:val="28"/>
          <w:szCs w:val="28"/>
          <w:lang w:val="uk-UA"/>
        </w:rPr>
        <w:t xml:space="preserve"> традиціях в українській літературі: своєрідна манера </w:t>
      </w:r>
      <w:proofErr w:type="spellStart"/>
      <w:r w:rsidRPr="00F30268">
        <w:rPr>
          <w:rFonts w:ascii="Times New Roman" w:hAnsi="Times New Roman" w:cs="Times New Roman"/>
          <w:sz w:val="28"/>
          <w:szCs w:val="28"/>
          <w:lang w:val="uk-UA"/>
        </w:rPr>
        <w:t>сюжетотворення</w:t>
      </w:r>
      <w:proofErr w:type="spellEnd"/>
      <w:r w:rsidRPr="00F30268">
        <w:rPr>
          <w:rFonts w:ascii="Times New Roman" w:hAnsi="Times New Roman" w:cs="Times New Roman"/>
          <w:sz w:val="28"/>
          <w:szCs w:val="28"/>
          <w:lang w:val="uk-UA"/>
        </w:rPr>
        <w:t>, починаючи від традиційного зачину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неголовний герой збирається чи перебуває в дорозі») до логічно завершеної розповіді про героїв головних, які є відомими історичними постатями або вигаданими персонажами, чиї долі пов’язані з діями історичної особи; активна авторська позиція; поєднання реалістичних і романтичних елементів у </w:t>
      </w:r>
      <w:proofErr w:type="spellStart"/>
      <w:r w:rsidRPr="00F30268">
        <w:rPr>
          <w:rFonts w:ascii="Times New Roman" w:hAnsi="Times New Roman" w:cs="Times New Roman"/>
          <w:sz w:val="28"/>
          <w:szCs w:val="28"/>
          <w:lang w:val="uk-UA"/>
        </w:rPr>
        <w:t>характеротворенні</w:t>
      </w:r>
      <w:proofErr w:type="spellEnd"/>
      <w:r w:rsidRPr="00F30268">
        <w:rPr>
          <w:rFonts w:ascii="Times New Roman" w:hAnsi="Times New Roman" w:cs="Times New Roman"/>
          <w:sz w:val="28"/>
          <w:szCs w:val="28"/>
          <w:lang w:val="uk-UA"/>
        </w:rPr>
        <w:t xml:space="preserve"> </w:t>
      </w:r>
      <w:r w:rsidR="006E101A" w:rsidRPr="00F30268">
        <w:rPr>
          <w:rFonts w:ascii="Times New Roman" w:hAnsi="Times New Roman" w:cs="Times New Roman"/>
          <w:sz w:val="28"/>
          <w:szCs w:val="28"/>
          <w:lang w:val="uk-UA"/>
        </w:rPr>
        <w:t>персонажів» [2</w:t>
      </w:r>
      <w:r w:rsidRPr="00F30268">
        <w:rPr>
          <w:rFonts w:ascii="Times New Roman" w:hAnsi="Times New Roman" w:cs="Times New Roman"/>
          <w:sz w:val="28"/>
          <w:szCs w:val="28"/>
          <w:lang w:val="uk-UA"/>
        </w:rPr>
        <w:t>, с. 115]. Протилежної думки дотримується Н. Бернадська, яка, посилаючись на «Чорну раду» П. Куліша, що була полемічним твор</w:t>
      </w:r>
      <w:r w:rsidR="00502783" w:rsidRPr="00F30268">
        <w:rPr>
          <w:rFonts w:ascii="Times New Roman" w:hAnsi="Times New Roman" w:cs="Times New Roman"/>
          <w:sz w:val="28"/>
          <w:szCs w:val="28"/>
          <w:lang w:val="uk-UA"/>
        </w:rPr>
        <w:t xml:space="preserve">ом, заперечує наявність </w:t>
      </w:r>
      <w:proofErr w:type="spellStart"/>
      <w:r w:rsidR="00502783" w:rsidRPr="00F30268">
        <w:rPr>
          <w:rFonts w:ascii="Times New Roman" w:hAnsi="Times New Roman" w:cs="Times New Roman"/>
          <w:sz w:val="28"/>
          <w:szCs w:val="28"/>
          <w:lang w:val="uk-UA"/>
        </w:rPr>
        <w:t>вальтер</w:t>
      </w:r>
      <w:r w:rsidRPr="00F30268">
        <w:rPr>
          <w:rFonts w:ascii="Times New Roman" w:hAnsi="Times New Roman" w:cs="Times New Roman"/>
          <w:sz w:val="28"/>
          <w:szCs w:val="28"/>
          <w:lang w:val="uk-UA"/>
        </w:rPr>
        <w:t>скоттівської</w:t>
      </w:r>
      <w:proofErr w:type="spellEnd"/>
      <w:r w:rsidRPr="00F30268">
        <w:rPr>
          <w:rFonts w:ascii="Times New Roman" w:hAnsi="Times New Roman" w:cs="Times New Roman"/>
          <w:sz w:val="28"/>
          <w:szCs w:val="28"/>
          <w:lang w:val="uk-UA"/>
        </w:rPr>
        <w:t xml:space="preserve"> традиції в українському історичному романі.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Класичний історичний роман, на думку Г. </w:t>
      </w:r>
      <w:proofErr w:type="spellStart"/>
      <w:r w:rsidRPr="00F30268">
        <w:rPr>
          <w:rFonts w:ascii="Times New Roman" w:hAnsi="Times New Roman" w:cs="Times New Roman"/>
          <w:sz w:val="28"/>
          <w:szCs w:val="28"/>
          <w:lang w:val="uk-UA"/>
        </w:rPr>
        <w:t>Леноб</w:t>
      </w:r>
      <w:r w:rsidR="00F44606">
        <w:rPr>
          <w:rFonts w:ascii="Times New Roman" w:hAnsi="Times New Roman" w:cs="Times New Roman"/>
          <w:sz w:val="28"/>
          <w:szCs w:val="28"/>
          <w:lang w:val="uk-UA"/>
        </w:rPr>
        <w:t>ля</w:t>
      </w:r>
      <w:proofErr w:type="spellEnd"/>
      <w:r w:rsidRPr="00F30268">
        <w:rPr>
          <w:rFonts w:ascii="Times New Roman" w:hAnsi="Times New Roman" w:cs="Times New Roman"/>
          <w:sz w:val="28"/>
          <w:szCs w:val="28"/>
          <w:lang w:val="uk-UA"/>
        </w:rPr>
        <w:t>,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зробив предметом поетичного зображення історично особливе, історично специфічне» &lt;...&gt; Показати не тільки окремих людей, але й історичну епоху у всій її своєрідності і неповторності – це завдання і поставив і по-своєму, надзвичайно оригінально, вирішив класичний історичний ро</w:t>
      </w:r>
      <w:r w:rsidR="006E101A" w:rsidRPr="00F30268">
        <w:rPr>
          <w:rFonts w:ascii="Times New Roman" w:hAnsi="Times New Roman" w:cs="Times New Roman"/>
          <w:sz w:val="28"/>
          <w:szCs w:val="28"/>
          <w:lang w:val="uk-UA"/>
        </w:rPr>
        <w:t>ман дев’ятнадцятого століття» [3</w:t>
      </w:r>
      <w:r w:rsidRPr="00F30268">
        <w:rPr>
          <w:rFonts w:ascii="Times New Roman" w:hAnsi="Times New Roman" w:cs="Times New Roman"/>
          <w:sz w:val="28"/>
          <w:szCs w:val="28"/>
          <w:lang w:val="uk-UA"/>
        </w:rPr>
        <w:t>, с. 7</w:t>
      </w:r>
      <w:r w:rsidR="006E101A" w:rsidRPr="00F30268">
        <w:rPr>
          <w:rFonts w:ascii="Times New Roman" w:hAnsi="Times New Roman" w:cs="Times New Roman"/>
          <w:sz w:val="28"/>
          <w:szCs w:val="28"/>
          <w:lang w:val="uk-UA"/>
        </w:rPr>
        <w:t>7</w:t>
      </w:r>
      <w:r w:rsidRPr="00F30268">
        <w:rPr>
          <w:rFonts w:ascii="Times New Roman" w:hAnsi="Times New Roman" w:cs="Times New Roman"/>
          <w:sz w:val="28"/>
          <w:szCs w:val="28"/>
          <w:lang w:val="uk-UA"/>
        </w:rPr>
        <w:t>].</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Письменницький інтерес до минулого відбувається крізь зацікавлення особою чи подією з історичного періоду. Історичний процес відтворюється через приватне життя окремої людини, взятої в її взаємовідносинах з історією. Не історичні факти самі по собі цікавлять письменника, не те, що відбувається на </w:t>
      </w:r>
      <w:r w:rsidRPr="00F30268">
        <w:rPr>
          <w:rFonts w:ascii="Times New Roman" w:hAnsi="Times New Roman" w:cs="Times New Roman"/>
          <w:sz w:val="28"/>
          <w:szCs w:val="28"/>
          <w:lang w:val="uk-UA"/>
        </w:rPr>
        <w:lastRenderedPageBreak/>
        <w:t>поверхні історичної дійсності – наголос робиться на тому, що</w:t>
      </w:r>
      <w:r w:rsidR="00502783" w:rsidRPr="00F30268">
        <w:rPr>
          <w:rFonts w:ascii="Times New Roman" w:hAnsi="Times New Roman" w:cs="Times New Roman"/>
          <w:sz w:val="28"/>
          <w:szCs w:val="28"/>
          <w:lang w:val="uk-UA"/>
        </w:rPr>
        <w:t xml:space="preserve"> здійснюється і прозовій формі.</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Скотт був засновником реалістичного історичного роману на Заході. Він привніс у свої романи розуміння історичного періоду як необхідного етапу у розвитку народу; беручи за основу документальний матеріал, він прагнув до утворювання образів типових представників обраної епохи у всій своєрідності їх звичаїв, уявлень та пристрастей, зумовлених часом та середовищем. Романи Вальтера Скотта розглядали минуле з його буденного боку.</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Цією «внутрішньою мірою» визначаються особливості жанрової структури: а) типові композиційно-мовні форми (історична довідка, історичний коментар) та засоби їх організації в єдину систему; б) повторювальна послідовність подій та ситуацій, близькіст</w:t>
      </w:r>
      <w:r w:rsidR="00502783" w:rsidRPr="00F30268">
        <w:rPr>
          <w:rFonts w:ascii="Times New Roman" w:hAnsi="Times New Roman" w:cs="Times New Roman"/>
          <w:sz w:val="28"/>
          <w:szCs w:val="28"/>
          <w:lang w:val="uk-UA"/>
        </w:rPr>
        <w:t>ь сюжету до циклічної схеми; в) </w:t>
      </w:r>
      <w:r w:rsidRPr="00F30268">
        <w:rPr>
          <w:rFonts w:ascii="Times New Roman" w:hAnsi="Times New Roman" w:cs="Times New Roman"/>
          <w:sz w:val="28"/>
          <w:szCs w:val="28"/>
          <w:lang w:val="uk-UA"/>
        </w:rPr>
        <w:t>характерна система пе</w:t>
      </w:r>
      <w:r w:rsidR="00461051" w:rsidRPr="00F30268">
        <w:rPr>
          <w:rFonts w:ascii="Times New Roman" w:hAnsi="Times New Roman" w:cs="Times New Roman"/>
          <w:sz w:val="28"/>
          <w:szCs w:val="28"/>
          <w:lang w:val="uk-UA"/>
        </w:rPr>
        <w:t>рсонажів та тип головного героя</w:t>
      </w:r>
      <w:r w:rsidR="00502783" w:rsidRPr="00F30268">
        <w:rPr>
          <w:rFonts w:ascii="Times New Roman" w:hAnsi="Times New Roman" w:cs="Times New Roman"/>
          <w:sz w:val="28"/>
          <w:szCs w:val="28"/>
          <w:lang w:val="uk-UA"/>
        </w:rPr>
        <w:t xml:space="preserve"> </w:t>
      </w:r>
      <w:r w:rsidR="00301421" w:rsidRPr="00F30268">
        <w:rPr>
          <w:rFonts w:ascii="Times New Roman" w:hAnsi="Times New Roman" w:cs="Times New Roman"/>
          <w:sz w:val="28"/>
          <w:szCs w:val="28"/>
          <w:lang w:val="uk-UA"/>
        </w:rPr>
        <w:t>[13</w:t>
      </w:r>
      <w:r w:rsidRPr="00F30268">
        <w:rPr>
          <w:rFonts w:ascii="Times New Roman" w:hAnsi="Times New Roman" w:cs="Times New Roman"/>
          <w:sz w:val="28"/>
          <w:szCs w:val="28"/>
          <w:lang w:val="uk-UA"/>
        </w:rPr>
        <w:t>, с. 44].</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Історичний жа</w:t>
      </w:r>
      <w:r w:rsidR="00461051" w:rsidRPr="00F30268">
        <w:rPr>
          <w:rFonts w:ascii="Times New Roman" w:hAnsi="Times New Roman" w:cs="Times New Roman"/>
          <w:sz w:val="28"/>
          <w:szCs w:val="28"/>
          <w:lang w:val="uk-UA"/>
        </w:rPr>
        <w:t>нр у прозі 30-х рр. ХІХ ст.</w:t>
      </w:r>
      <w:r w:rsidRPr="00F30268">
        <w:rPr>
          <w:rFonts w:ascii="Times New Roman" w:hAnsi="Times New Roman" w:cs="Times New Roman"/>
          <w:sz w:val="28"/>
          <w:szCs w:val="28"/>
          <w:lang w:val="uk-UA"/>
        </w:rPr>
        <w:t xml:space="preserve"> охоплював романи та оповідання, що беруть свої теми із сфери дійсних подій минулого … з обов’язковим виведенням історичних осіб. За словами М. Жирмунського, особлива увага на ролі опису в історичному романі. На його думку, він набуває там великого значення, тому що треба показати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історичне минуле, показати обстановку дій, соціальні стосунки, картину феодального замку, картину своєрідної природи гірської Шотландії, де відбуваються події шотландських романів В. Скотта, і разом з тим людей» [20, с. 372]. Історичним романом письменники на початку Х</w:t>
      </w:r>
      <w:r w:rsidR="00502783" w:rsidRPr="00F30268">
        <w:rPr>
          <w:rFonts w:ascii="Times New Roman" w:hAnsi="Times New Roman" w:cs="Times New Roman"/>
          <w:sz w:val="28"/>
          <w:szCs w:val="28"/>
          <w:lang w:val="uk-UA"/>
        </w:rPr>
        <w:t>І</w:t>
      </w:r>
      <w:r w:rsidRPr="00F30268">
        <w:rPr>
          <w:rFonts w:ascii="Times New Roman" w:hAnsi="Times New Roman" w:cs="Times New Roman"/>
          <w:sz w:val="28"/>
          <w:szCs w:val="28"/>
          <w:lang w:val="uk-UA"/>
        </w:rPr>
        <w:t>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століття зуміли показати в літературі уважне художнє відображення соціального життя, тло епохи, що якісно відрізняються від сучасного життя, оскільки в авторів історичних романів виникло почуття історичності суспільного життя не тільки до характеру людей, до їх світобачення, але й по відношенню до навколишнього світу. </w:t>
      </w:r>
    </w:p>
    <w:p w:rsidR="008658DC" w:rsidRPr="00F30268" w:rsidRDefault="000269C0"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Т</w:t>
      </w:r>
      <w:r w:rsidR="008658DC" w:rsidRPr="00F30268">
        <w:rPr>
          <w:rFonts w:ascii="Times New Roman" w:hAnsi="Times New Roman" w:cs="Times New Roman"/>
          <w:sz w:val="28"/>
          <w:szCs w:val="28"/>
          <w:lang w:val="uk-UA"/>
        </w:rPr>
        <w:t>вердження дослі</w:t>
      </w:r>
      <w:r w:rsidRPr="00F30268">
        <w:rPr>
          <w:rFonts w:ascii="Times New Roman" w:hAnsi="Times New Roman" w:cs="Times New Roman"/>
          <w:sz w:val="28"/>
          <w:szCs w:val="28"/>
          <w:lang w:val="uk-UA"/>
        </w:rPr>
        <w:t>дників Р. </w:t>
      </w:r>
      <w:proofErr w:type="spellStart"/>
      <w:r w:rsidRPr="00F30268">
        <w:rPr>
          <w:rFonts w:ascii="Times New Roman" w:hAnsi="Times New Roman" w:cs="Times New Roman"/>
          <w:sz w:val="28"/>
          <w:szCs w:val="28"/>
          <w:lang w:val="uk-UA"/>
        </w:rPr>
        <w:t>Уеллека</w:t>
      </w:r>
      <w:proofErr w:type="spellEnd"/>
      <w:r w:rsidRPr="00F30268">
        <w:rPr>
          <w:rFonts w:ascii="Times New Roman" w:hAnsi="Times New Roman" w:cs="Times New Roman"/>
          <w:sz w:val="28"/>
          <w:szCs w:val="28"/>
          <w:lang w:val="uk-UA"/>
        </w:rPr>
        <w:t xml:space="preserve"> та О. </w:t>
      </w:r>
      <w:proofErr w:type="spellStart"/>
      <w:r w:rsidRPr="00F30268">
        <w:rPr>
          <w:rFonts w:ascii="Times New Roman" w:hAnsi="Times New Roman" w:cs="Times New Roman"/>
          <w:sz w:val="28"/>
          <w:szCs w:val="28"/>
          <w:lang w:val="uk-UA"/>
        </w:rPr>
        <w:t>Уоррена</w:t>
      </w:r>
      <w:proofErr w:type="spellEnd"/>
      <w:r w:rsidRPr="00F30268">
        <w:rPr>
          <w:rFonts w:ascii="Times New Roman" w:hAnsi="Times New Roman" w:cs="Times New Roman"/>
          <w:sz w:val="28"/>
          <w:szCs w:val="28"/>
          <w:lang w:val="uk-UA"/>
        </w:rPr>
        <w:t xml:space="preserve"> ґрунтуються на тому, що історичному</w:t>
      </w:r>
      <w:r w:rsidR="008658DC" w:rsidRPr="00F30268">
        <w:rPr>
          <w:rFonts w:ascii="Times New Roman" w:hAnsi="Times New Roman" w:cs="Times New Roman"/>
          <w:sz w:val="28"/>
          <w:szCs w:val="28"/>
          <w:lang w:val="uk-UA"/>
        </w:rPr>
        <w:t xml:space="preserve"> роман</w:t>
      </w:r>
      <w:r w:rsidRPr="00F30268">
        <w:rPr>
          <w:rFonts w:ascii="Times New Roman" w:hAnsi="Times New Roman" w:cs="Times New Roman"/>
          <w:sz w:val="28"/>
          <w:szCs w:val="28"/>
          <w:lang w:val="uk-UA"/>
        </w:rPr>
        <w:t>і варто виокремлювати тому з тієї причини. що</w:t>
      </w:r>
      <w:r w:rsidR="008658DC" w:rsidRPr="00F30268">
        <w:rPr>
          <w:rFonts w:ascii="Times New Roman" w:hAnsi="Times New Roman" w:cs="Times New Roman"/>
          <w:sz w:val="28"/>
          <w:szCs w:val="28"/>
          <w:lang w:val="uk-UA"/>
        </w:rPr>
        <w:t xml:space="preserve"> «</w:t>
      </w:r>
      <w:r w:rsidR="00502783" w:rsidRPr="00F30268">
        <w:rPr>
          <w:rFonts w:ascii="Times New Roman" w:hAnsi="Times New Roman" w:cs="Times New Roman"/>
          <w:sz w:val="28"/>
          <w:szCs w:val="28"/>
          <w:lang w:val="uk-UA"/>
        </w:rPr>
        <w:t>…</w:t>
      </w:r>
      <w:r w:rsidR="008658DC" w:rsidRPr="00F30268">
        <w:rPr>
          <w:rFonts w:ascii="Times New Roman" w:hAnsi="Times New Roman" w:cs="Times New Roman"/>
          <w:sz w:val="28"/>
          <w:szCs w:val="28"/>
          <w:lang w:val="uk-UA"/>
        </w:rPr>
        <w:t>минуле, зображене у такому романі, опосередковано, пропущено через призму оригін</w:t>
      </w:r>
      <w:r w:rsidR="00F44301" w:rsidRPr="00F30268">
        <w:rPr>
          <w:rFonts w:ascii="Times New Roman" w:hAnsi="Times New Roman" w:cs="Times New Roman"/>
          <w:sz w:val="28"/>
          <w:szCs w:val="28"/>
          <w:lang w:val="uk-UA"/>
        </w:rPr>
        <w:t>ального міркування про нього» [цит. за 13</w:t>
      </w:r>
      <w:r w:rsidR="008658DC" w:rsidRPr="00F30268">
        <w:rPr>
          <w:rFonts w:ascii="Times New Roman" w:hAnsi="Times New Roman" w:cs="Times New Roman"/>
          <w:sz w:val="28"/>
          <w:szCs w:val="28"/>
          <w:lang w:val="uk-UA"/>
        </w:rPr>
        <w:t xml:space="preserve">, с. 24]. Історичний </w:t>
      </w:r>
      <w:r w:rsidR="008658DC" w:rsidRPr="00F30268">
        <w:rPr>
          <w:rFonts w:ascii="Times New Roman" w:hAnsi="Times New Roman" w:cs="Times New Roman"/>
          <w:sz w:val="28"/>
          <w:szCs w:val="28"/>
          <w:lang w:val="uk-UA"/>
        </w:rPr>
        <w:lastRenderedPageBreak/>
        <w:t>роман будується на розвиткові логіки автора, власному підході до інтерпретації подій, заснованому на фактажній основі.</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Сьогодні не існує одностайності серед учених щодо принципів і тематичних ліній класифікації історичних романів. Необхідним елементом історичного роману є історична правда, адже вона дозволяє орієнтуватись реципієнту в ситуації, події тощо. Правда може бути заснована на відомих фактах, пройшовши певну «письменницьку обробку». Достовірність є визначальним чинником історичної правди. На відміну від достовірності, яка може набувати і недостовірності, поняття «істинності»</w:t>
      </w:r>
      <w:r w:rsidR="00502783" w:rsidRPr="00F30268">
        <w:rPr>
          <w:rFonts w:ascii="Times New Roman" w:hAnsi="Times New Roman" w:cs="Times New Roman"/>
          <w:sz w:val="28"/>
          <w:szCs w:val="28"/>
          <w:lang w:val="uk-UA"/>
        </w:rPr>
        <w:t xml:space="preserve"> не фігурує в романах як хибне.</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Л. Александрова не уявляє собі історичного роману «без</w:t>
      </w:r>
      <w:r w:rsidR="00F44301" w:rsidRPr="00F30268">
        <w:rPr>
          <w:rFonts w:ascii="Times New Roman" w:hAnsi="Times New Roman" w:cs="Times New Roman"/>
          <w:sz w:val="28"/>
          <w:szCs w:val="28"/>
          <w:lang w:val="uk-UA"/>
        </w:rPr>
        <w:t xml:space="preserve"> справжнього головного героя» [цит. за 13</w:t>
      </w:r>
      <w:r w:rsidRPr="00F30268">
        <w:rPr>
          <w:rFonts w:ascii="Times New Roman" w:hAnsi="Times New Roman" w:cs="Times New Roman"/>
          <w:sz w:val="28"/>
          <w:szCs w:val="28"/>
          <w:lang w:val="uk-UA"/>
        </w:rPr>
        <w:t xml:space="preserve">, с. 14]. А. Гуляк наполягав, що історичний конфлікт – невід’ємний компонент історичного роману. Для того, щоб визначити питання достовірності історичного роману вчені по-різному підходять до цього питання. Ні документальність, ні історична довідка, ні коментар мало що прояснюють у цій ситуації.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До того ж, співвідношення міри історичної правди і правди художньої пов’язано з тією метою, яку переслідує автор, відтворюючи ту чи іншу історичну тему. Письменник, на відміну від вченого-історика, нічого не доказує, він «…просто говорить... Це зовсім різні рівні, різні шляхи і способи самопі</w:t>
      </w:r>
      <w:r w:rsidR="000269C0" w:rsidRPr="00F30268">
        <w:rPr>
          <w:rFonts w:ascii="Times New Roman" w:hAnsi="Times New Roman" w:cs="Times New Roman"/>
          <w:sz w:val="28"/>
          <w:szCs w:val="28"/>
          <w:lang w:val="uk-UA"/>
        </w:rPr>
        <w:t>знання людства через історію» [13</w:t>
      </w:r>
      <w:r w:rsidRPr="00F30268">
        <w:rPr>
          <w:rFonts w:ascii="Times New Roman" w:hAnsi="Times New Roman" w:cs="Times New Roman"/>
          <w:sz w:val="28"/>
          <w:szCs w:val="28"/>
          <w:lang w:val="uk-UA"/>
        </w:rPr>
        <w:t xml:space="preserve">, с. 112]. Автор не завжди буває вимогливим у доборі матеріалу, через це може бути знижений художній рівень твору.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Обов’язковим елементом твору є доведення художньої правди до достовірності в сюжеті. Класифікацію історичних романів запропонувала С. Андрусів. Вона поділяє їх на три групи (модифікації) як жанрові утворення: художньо-історичні, історико-художні та художньо-документальні історичні твори. У творах першої групи важливим є наявність документального або історичного факту, хоча С. Андрусів фокусує увагу на вимислі. Творам другої групи притаманна повна перевага вимислу над історичним фактом. У третій групі творів С. Андрусів звертає увагу на документ, який розкривається в певній </w:t>
      </w:r>
      <w:r w:rsidRPr="00F30268">
        <w:rPr>
          <w:rFonts w:ascii="Times New Roman" w:hAnsi="Times New Roman" w:cs="Times New Roman"/>
          <w:sz w:val="28"/>
          <w:szCs w:val="28"/>
          <w:lang w:val="uk-UA"/>
        </w:rPr>
        <w:lastRenderedPageBreak/>
        <w:t>художній формі. Дослідниця історичної прози у класифікації зосереджується довкола компонентів «художній», «</w:t>
      </w:r>
      <w:r w:rsidR="00F44301" w:rsidRPr="00F30268">
        <w:rPr>
          <w:rFonts w:ascii="Times New Roman" w:hAnsi="Times New Roman" w:cs="Times New Roman"/>
          <w:sz w:val="28"/>
          <w:szCs w:val="28"/>
          <w:lang w:val="uk-UA"/>
        </w:rPr>
        <w:t>історичний», «документальний» [6</w:t>
      </w:r>
      <w:r w:rsidRPr="00F30268">
        <w:rPr>
          <w:rFonts w:ascii="Times New Roman" w:hAnsi="Times New Roman" w:cs="Times New Roman"/>
          <w:sz w:val="28"/>
          <w:szCs w:val="28"/>
          <w:lang w:val="uk-UA"/>
        </w:rPr>
        <w:t xml:space="preserve">, с. 16].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 Андрусів наполягала на тому, що поділ творів на історико-художні та художньо-історичні є умовним. У групі історичних художньо-документальних творів головним структурним елементом є історичний факт, подія, зафіксована на документах відповідного типу, свого часу, вигадку образно-нарисового характеру може замінити домисел, обмежений авторською уявою.</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Оскільки жоден художній історичний твір не позбавлений домислу та вимислу, то не варто вважати його виклад історії белетризованим. Домисел і вимисел є продуктом творчої уяви письменника, яка може набувати різних форм і утримувати поняття в площині історичного процесу. Вимисел допомагає аналізувати дійсність, відтворювати художні факти, які нині не мають значення. Вимисел складається з конгломерату реальних і вигаданих фактів. Художній текст на історичну тему повинен містити в собі співмірність домислу та вимислу. Ще Аристотель розглядав мистецтво як абсолютно точне відтворення того, що є в житті і нове бачення перенесення його на папір – життя в р</w:t>
      </w:r>
      <w:r w:rsidR="0076616B" w:rsidRPr="00F30268">
        <w:rPr>
          <w:rFonts w:ascii="Times New Roman" w:hAnsi="Times New Roman" w:cs="Times New Roman"/>
          <w:sz w:val="28"/>
          <w:szCs w:val="28"/>
          <w:lang w:val="uk-UA"/>
        </w:rPr>
        <w:t xml:space="preserve">еальності, реальність у житті. </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Класифікація М. Слабошпицького демонструє власний погляд на вирізнення історичної прози серед інших творів: «історико-сучасний роман, культурно-історичний, роман-притча, пригодницький та детективний рома</w:t>
      </w:r>
      <w:r w:rsidR="00F44301" w:rsidRPr="00F30268">
        <w:rPr>
          <w:rFonts w:ascii="Times New Roman" w:hAnsi="Times New Roman" w:cs="Times New Roman"/>
          <w:sz w:val="28"/>
          <w:szCs w:val="28"/>
          <w:lang w:val="uk-UA"/>
        </w:rPr>
        <w:t>н на історичному матеріалі)» [34</w:t>
      </w:r>
      <w:r w:rsidRPr="00F30268">
        <w:rPr>
          <w:rFonts w:ascii="Times New Roman" w:hAnsi="Times New Roman" w:cs="Times New Roman"/>
          <w:sz w:val="28"/>
          <w:szCs w:val="28"/>
          <w:lang w:val="uk-UA"/>
        </w:rPr>
        <w:t>, с. 167].</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Вимисел допомагає аналізувати дійсність, відтворювати художні факти, які нині не мають значення. Вимисел складається з конгломерату реальних і вигаданих фактів. Художній текст на історичну тему повинен містити в собі співмірність домислу та вимислу. Ще Аристотель розглядав мистецтво як абсолютно точне відтворення того, що є в житті і нове бачення перенесення його на папір – життя в реальності, реальність у житті. </w:t>
      </w:r>
    </w:p>
    <w:p w:rsidR="00822AD3"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Значно впливає на модифікації історичного роману сутнісне співвідношення між документом і домислом та вимислом, тобто документальність також має визначальну жанрову функцію. Однак характер </w:t>
      </w:r>
      <w:r w:rsidRPr="00F30268">
        <w:rPr>
          <w:rFonts w:ascii="Times New Roman" w:hAnsi="Times New Roman" w:cs="Times New Roman"/>
          <w:sz w:val="28"/>
          <w:szCs w:val="28"/>
          <w:lang w:val="uk-UA"/>
        </w:rPr>
        <w:lastRenderedPageBreak/>
        <w:t>вивчення та застосування документу може бути різним: від детального вивчення великої кількості певного матеріалу до вибіркового дослідження окремих документальних епізодів. Документ емоційно впливає на читача. Інколи автор малює історичний сюжет у кон</w:t>
      </w:r>
      <w:r w:rsidR="00822AD3" w:rsidRPr="00F30268">
        <w:rPr>
          <w:rFonts w:ascii="Times New Roman" w:hAnsi="Times New Roman" w:cs="Times New Roman"/>
          <w:sz w:val="28"/>
          <w:szCs w:val="28"/>
          <w:lang w:val="uk-UA"/>
        </w:rPr>
        <w:t>тексті «стилізації під документ»</w:t>
      </w:r>
      <w:r w:rsidRPr="00F30268">
        <w:rPr>
          <w:rFonts w:ascii="Times New Roman" w:hAnsi="Times New Roman" w:cs="Times New Roman"/>
          <w:sz w:val="28"/>
          <w:szCs w:val="28"/>
          <w:lang w:val="uk-UA"/>
        </w:rPr>
        <w:t>.</w:t>
      </w:r>
    </w:p>
    <w:p w:rsidR="00822AD3" w:rsidRPr="00F30268" w:rsidRDefault="00822AD3"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Оволодіння історичною правдою – завдання надзвичайно складне. Не лише через труднощі зі збором відповідного матеріалу та фактів, але й через те, що історична правда, документальні свідчення часто мають протиріччя, що призводить до замішання. Їхні відомості не завжди повністю передають правдивий контекст, або ж навмисно викривають її з ідеологічних міркувань.</w:t>
      </w:r>
    </w:p>
    <w:p w:rsidR="00822AD3" w:rsidRPr="00F30268" w:rsidRDefault="00822AD3"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Історична правда неминуче вимагає критичного підходу до документальних свідчень. Проте здобуття цієї правди – це лише перший крок у роботі автора історичного роману або повісті. </w:t>
      </w:r>
    </w:p>
    <w:p w:rsidR="008658DC" w:rsidRPr="00F30268" w:rsidRDefault="00F44301"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Дослідники не розглядають</w:t>
      </w:r>
      <w:r w:rsidR="008658DC" w:rsidRPr="00F30268">
        <w:rPr>
          <w:rFonts w:ascii="Times New Roman" w:hAnsi="Times New Roman" w:cs="Times New Roman"/>
          <w:sz w:val="28"/>
          <w:szCs w:val="28"/>
          <w:lang w:val="uk-UA"/>
        </w:rPr>
        <w:t xml:space="preserve"> тематичний принцип у класифікації, цікавлячись більше домислом і вимислом. Вимисел допомагає аналізувати дійсність, відтворювати художні факти, які нині не мають значення. Вимисел складається з конгломерату реальних і вигаданих фактів. Класифікація складається з таких позицій: «</w:t>
      </w:r>
      <w:r w:rsidR="00502783" w:rsidRPr="00F30268">
        <w:rPr>
          <w:rFonts w:ascii="Times New Roman" w:hAnsi="Times New Roman" w:cs="Times New Roman"/>
          <w:sz w:val="28"/>
          <w:szCs w:val="28"/>
          <w:lang w:val="uk-UA"/>
        </w:rPr>
        <w:t>…</w:t>
      </w:r>
      <w:r w:rsidR="008658DC" w:rsidRPr="00F30268">
        <w:rPr>
          <w:rFonts w:ascii="Times New Roman" w:hAnsi="Times New Roman" w:cs="Times New Roman"/>
          <w:sz w:val="28"/>
          <w:szCs w:val="28"/>
          <w:lang w:val="uk-UA"/>
        </w:rPr>
        <w:t>історико-романтичний, історико-реалістичний, історико-нарисовий. Якщо розглянути класифікацію при наступному поділі, то вона матиме такий ланцюг різновидів історичного роману: воєнно-історичний, соціально-історичний,</w:t>
      </w:r>
      <w:r w:rsidR="00BD0BEC" w:rsidRPr="00F30268">
        <w:rPr>
          <w:rFonts w:ascii="Times New Roman" w:hAnsi="Times New Roman" w:cs="Times New Roman"/>
          <w:sz w:val="28"/>
          <w:szCs w:val="28"/>
          <w:lang w:val="uk-UA"/>
        </w:rPr>
        <w:t xml:space="preserve"> історико-біографічний тощо» [8</w:t>
      </w:r>
      <w:r w:rsidR="00502783" w:rsidRPr="00F30268">
        <w:rPr>
          <w:rFonts w:ascii="Times New Roman" w:hAnsi="Times New Roman" w:cs="Times New Roman"/>
          <w:sz w:val="28"/>
          <w:szCs w:val="28"/>
          <w:lang w:val="uk-UA"/>
        </w:rPr>
        <w:t>, с. 74].</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Л. Александрова в основу поділу бере композиційні функції історичної особи. Тому дослідниця пропонує саме такий типологічний ряд: «а) власне історичний (головні герої є дійсно історичними постатями); б) художньо-історичний (значні події минулого висвітлені через долі вигаданих персонажів; в) історико-біографічний (події співвіднесені з життям головного героя /видатної особистості/</w:t>
      </w:r>
      <w:r w:rsidR="00F44301" w:rsidRPr="00F30268">
        <w:rPr>
          <w:rFonts w:ascii="Times New Roman" w:hAnsi="Times New Roman" w:cs="Times New Roman"/>
          <w:sz w:val="28"/>
          <w:szCs w:val="28"/>
          <w:lang w:val="uk-UA"/>
        </w:rPr>
        <w:t xml:space="preserve"> й обмежені його тривалістю)» [цит. за 13</w:t>
      </w:r>
      <w:r w:rsidRPr="00F30268">
        <w:rPr>
          <w:rFonts w:ascii="Times New Roman" w:hAnsi="Times New Roman" w:cs="Times New Roman"/>
          <w:sz w:val="28"/>
          <w:szCs w:val="28"/>
          <w:lang w:val="uk-UA"/>
        </w:rPr>
        <w:t>, с. 49].</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монографії «Сучасний зарубіжний роман» А. </w:t>
      </w:r>
      <w:proofErr w:type="spellStart"/>
      <w:r w:rsidRPr="00F30268">
        <w:rPr>
          <w:rFonts w:ascii="Times New Roman" w:hAnsi="Times New Roman" w:cs="Times New Roman"/>
          <w:sz w:val="28"/>
          <w:szCs w:val="28"/>
          <w:lang w:val="uk-UA"/>
        </w:rPr>
        <w:t>Бакланов</w:t>
      </w:r>
      <w:proofErr w:type="spellEnd"/>
      <w:r w:rsidRPr="00F30268">
        <w:rPr>
          <w:rFonts w:ascii="Times New Roman" w:hAnsi="Times New Roman" w:cs="Times New Roman"/>
          <w:sz w:val="28"/>
          <w:szCs w:val="28"/>
          <w:lang w:val="uk-UA"/>
        </w:rPr>
        <w:t xml:space="preserve"> подає класифікацію, виходячи зі специфіки конфлікту та його безпосередньому переході в конфлікт художній. У дослідника виокремлюємо такі типи романів: історично-соціальний, історично-філософський, історично-біографічний, вважає </w:t>
      </w:r>
      <w:r w:rsidRPr="00F30268">
        <w:rPr>
          <w:rFonts w:ascii="Times New Roman" w:hAnsi="Times New Roman" w:cs="Times New Roman"/>
          <w:sz w:val="28"/>
          <w:szCs w:val="28"/>
          <w:lang w:val="uk-UA"/>
        </w:rPr>
        <w:lastRenderedPageBreak/>
        <w:t xml:space="preserve">за можливе вести мову про історично-документальний та історично-фольклорний романи. Говорячи про основи типології історичного </w:t>
      </w:r>
      <w:r w:rsidR="00F44301" w:rsidRPr="00F30268">
        <w:rPr>
          <w:rFonts w:ascii="Times New Roman" w:hAnsi="Times New Roman" w:cs="Times New Roman"/>
          <w:sz w:val="28"/>
          <w:szCs w:val="28"/>
          <w:lang w:val="uk-UA"/>
        </w:rPr>
        <w:t>роману А. </w:t>
      </w:r>
      <w:proofErr w:type="spellStart"/>
      <w:r w:rsidR="00F44301" w:rsidRPr="00F30268">
        <w:rPr>
          <w:rFonts w:ascii="Times New Roman" w:hAnsi="Times New Roman" w:cs="Times New Roman"/>
          <w:sz w:val="28"/>
          <w:szCs w:val="28"/>
          <w:lang w:val="uk-UA"/>
        </w:rPr>
        <w:t>Бакланов</w:t>
      </w:r>
      <w:proofErr w:type="spellEnd"/>
      <w:r w:rsidR="00F44301" w:rsidRPr="00F30268">
        <w:rPr>
          <w:rFonts w:ascii="Times New Roman" w:hAnsi="Times New Roman" w:cs="Times New Roman"/>
          <w:sz w:val="28"/>
          <w:szCs w:val="28"/>
          <w:lang w:val="uk-UA"/>
        </w:rPr>
        <w:t xml:space="preserve"> стверджував</w:t>
      </w:r>
      <w:r w:rsidRPr="00F30268">
        <w:rPr>
          <w:rFonts w:ascii="Times New Roman" w:hAnsi="Times New Roman" w:cs="Times New Roman"/>
          <w:sz w:val="28"/>
          <w:szCs w:val="28"/>
          <w:lang w:val="uk-UA"/>
        </w:rPr>
        <w:t>: «Як побудувати типологію сучасного історичного роману, уникаючи схематизму і водночас намагаючись врахувати більшість наявних жанрових моделей? На наш погляд, перше, що потрібно при цьому з’ясувати, це</w:t>
      </w:r>
      <w:r w:rsidR="00BD0BEC" w:rsidRPr="00F30268">
        <w:rPr>
          <w:rFonts w:ascii="Times New Roman" w:hAnsi="Times New Roman" w:cs="Times New Roman"/>
          <w:sz w:val="28"/>
          <w:szCs w:val="28"/>
          <w:lang w:val="uk-UA"/>
        </w:rPr>
        <w:t xml:space="preserve"> ставлення автора до історії» [цит. за 8</w:t>
      </w:r>
      <w:r w:rsidRPr="00F30268">
        <w:rPr>
          <w:rFonts w:ascii="Times New Roman" w:hAnsi="Times New Roman" w:cs="Times New Roman"/>
          <w:sz w:val="28"/>
          <w:szCs w:val="28"/>
          <w:lang w:val="uk-UA"/>
        </w:rPr>
        <w:t xml:space="preserve">, с. </w:t>
      </w:r>
      <w:r w:rsidR="00BD0BEC" w:rsidRPr="00F30268">
        <w:rPr>
          <w:rFonts w:ascii="Times New Roman" w:hAnsi="Times New Roman" w:cs="Times New Roman"/>
          <w:sz w:val="28"/>
          <w:szCs w:val="28"/>
          <w:lang w:val="uk-UA"/>
        </w:rPr>
        <w:t>2</w:t>
      </w:r>
      <w:r w:rsidRPr="00F30268">
        <w:rPr>
          <w:rFonts w:ascii="Times New Roman" w:hAnsi="Times New Roman" w:cs="Times New Roman"/>
          <w:sz w:val="28"/>
          <w:szCs w:val="28"/>
          <w:lang w:val="uk-UA"/>
        </w:rPr>
        <w:t>]. Це досить важливе судження щодо визначення критеріїв типології історичного роману. Саме авторське ставлення до історії додає історичному роману суттєвої значущості. В художній літературі першої третини ХІХ ст. Н. </w:t>
      </w:r>
      <w:proofErr w:type="spellStart"/>
      <w:r w:rsidRPr="00F30268">
        <w:rPr>
          <w:rFonts w:ascii="Times New Roman" w:hAnsi="Times New Roman" w:cs="Times New Roman"/>
          <w:sz w:val="28"/>
          <w:szCs w:val="28"/>
          <w:lang w:val="uk-UA"/>
        </w:rPr>
        <w:t>Тамарченко</w:t>
      </w:r>
      <w:proofErr w:type="spellEnd"/>
      <w:r w:rsidRPr="00F30268">
        <w:rPr>
          <w:rFonts w:ascii="Times New Roman" w:hAnsi="Times New Roman" w:cs="Times New Roman"/>
          <w:sz w:val="28"/>
          <w:szCs w:val="28"/>
          <w:lang w:val="uk-UA"/>
        </w:rPr>
        <w:t xml:space="preserve"> виокремлює такі різновиди історичного роману: авантюрно-психологічний (В. Скотт), авантюрно-філософський (В. Гюго), народно-епічний (М. Гоголь).</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дисертації Д. </w:t>
      </w:r>
      <w:proofErr w:type="spellStart"/>
      <w:r w:rsidRPr="00F30268">
        <w:rPr>
          <w:rFonts w:ascii="Times New Roman" w:hAnsi="Times New Roman" w:cs="Times New Roman"/>
          <w:sz w:val="28"/>
          <w:szCs w:val="28"/>
          <w:lang w:val="uk-UA"/>
        </w:rPr>
        <w:t>Пешорди</w:t>
      </w:r>
      <w:proofErr w:type="spellEnd"/>
      <w:r w:rsidRPr="00F30268">
        <w:rPr>
          <w:rFonts w:ascii="Times New Roman" w:hAnsi="Times New Roman" w:cs="Times New Roman"/>
          <w:sz w:val="28"/>
          <w:szCs w:val="28"/>
          <w:lang w:val="uk-UA"/>
        </w:rPr>
        <w:t xml:space="preserve"> «Жанрові модифікації сучасного історичного роману» (2001), у якій на матеріалі сучасного історичного роману (хорватська та українська література) запропоновано типологію, що ґрунтується на «</w:t>
      </w:r>
      <w:r w:rsidR="001D7509">
        <w:rPr>
          <w:rFonts w:ascii="Times New Roman" w:hAnsi="Times New Roman" w:cs="Times New Roman"/>
          <w:sz w:val="28"/>
          <w:szCs w:val="28"/>
          <w:lang w:val="uk-UA"/>
        </w:rPr>
        <w:t>…</w:t>
      </w:r>
      <w:r w:rsidRPr="00F30268">
        <w:rPr>
          <w:rFonts w:ascii="Times New Roman" w:hAnsi="Times New Roman" w:cs="Times New Roman"/>
          <w:sz w:val="28"/>
          <w:szCs w:val="28"/>
          <w:lang w:val="uk-UA"/>
        </w:rPr>
        <w:t>концепції історії, статусу історичного шару, літературного втілення та до</w:t>
      </w:r>
      <w:r w:rsidR="00C717EE" w:rsidRPr="00F30268">
        <w:rPr>
          <w:rFonts w:ascii="Times New Roman" w:hAnsi="Times New Roman" w:cs="Times New Roman"/>
          <w:sz w:val="28"/>
          <w:szCs w:val="28"/>
          <w:lang w:val="uk-UA"/>
        </w:rPr>
        <w:t>мінуючої функції літератури» [25</w:t>
      </w:r>
      <w:r w:rsidRPr="00F30268">
        <w:rPr>
          <w:rFonts w:ascii="Times New Roman" w:hAnsi="Times New Roman" w:cs="Times New Roman"/>
          <w:sz w:val="28"/>
          <w:szCs w:val="28"/>
          <w:lang w:val="uk-UA"/>
        </w:rPr>
        <w:t>, с. 1</w:t>
      </w:r>
      <w:r w:rsidR="00C717EE" w:rsidRPr="00F30268">
        <w:rPr>
          <w:rFonts w:ascii="Times New Roman" w:hAnsi="Times New Roman" w:cs="Times New Roman"/>
          <w:sz w:val="28"/>
          <w:szCs w:val="28"/>
          <w:lang w:val="uk-UA"/>
        </w:rPr>
        <w:t>43</w:t>
      </w:r>
      <w:r w:rsidRPr="00F30268">
        <w:rPr>
          <w:rFonts w:ascii="Times New Roman" w:hAnsi="Times New Roman" w:cs="Times New Roman"/>
          <w:sz w:val="28"/>
          <w:szCs w:val="28"/>
          <w:lang w:val="uk-UA"/>
        </w:rPr>
        <w:t>]. Дослідник виокремлює чотири основні типи історичного роману: класичний історичний роман, романтичний історичний роман, модерний історичний роман та постмодерний історичний роман. Класифікація романних різновидів за літературними напрямками чи течіями є по</w:t>
      </w:r>
      <w:r w:rsidRPr="002D49C9">
        <w:rPr>
          <w:rFonts w:ascii="Times New Roman" w:hAnsi="Times New Roman" w:cs="Times New Roman"/>
          <w:sz w:val="28"/>
          <w:szCs w:val="28"/>
          <w:lang w:val="uk-UA"/>
        </w:rPr>
        <w:t xml:space="preserve">ширеною в сучасному літературознавстві. У науковий обіг Д. Пешорда </w:t>
      </w:r>
      <w:r w:rsidR="00036A56" w:rsidRPr="002D49C9">
        <w:rPr>
          <w:rFonts w:ascii="Times New Roman" w:hAnsi="Times New Roman" w:cs="Times New Roman"/>
          <w:sz w:val="28"/>
          <w:szCs w:val="28"/>
          <w:lang w:val="uk-UA"/>
        </w:rPr>
        <w:t>вів</w:t>
      </w:r>
      <w:r w:rsidR="00502783"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 xml:space="preserve">новий типологічний поділ історичного роману, який складається з чотирьох основних типів: класичний, або справжній, історичний роман, романтичний історичний роман, модерний історичний роман та постмодерний </w:t>
      </w:r>
      <w:r w:rsidR="00C717EE" w:rsidRPr="00F30268">
        <w:rPr>
          <w:rFonts w:ascii="Times New Roman" w:hAnsi="Times New Roman" w:cs="Times New Roman"/>
          <w:sz w:val="28"/>
          <w:szCs w:val="28"/>
          <w:lang w:val="uk-UA"/>
        </w:rPr>
        <w:t>історичний роман [25</w:t>
      </w:r>
      <w:r w:rsidR="00D41350" w:rsidRPr="00F30268">
        <w:rPr>
          <w:rFonts w:ascii="Times New Roman" w:hAnsi="Times New Roman" w:cs="Times New Roman"/>
          <w:sz w:val="28"/>
          <w:szCs w:val="28"/>
          <w:lang w:val="uk-UA"/>
        </w:rPr>
        <w:t>, с. </w:t>
      </w:r>
      <w:r w:rsidR="00C717EE" w:rsidRPr="00F30268">
        <w:rPr>
          <w:rFonts w:ascii="Times New Roman" w:hAnsi="Times New Roman" w:cs="Times New Roman"/>
          <w:sz w:val="28"/>
          <w:szCs w:val="28"/>
          <w:lang w:val="uk-UA"/>
        </w:rPr>
        <w:t>142</w:t>
      </w:r>
      <w:r w:rsidRPr="00F30268">
        <w:rPr>
          <w:rFonts w:ascii="Times New Roman" w:hAnsi="Times New Roman" w:cs="Times New Roman"/>
          <w:sz w:val="28"/>
          <w:szCs w:val="28"/>
          <w:lang w:val="uk-UA"/>
        </w:rPr>
        <w:t>].</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Наступним етапом розвитку українського історичного роману став шлях трансформації в 20-х рр. ХХ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 української літератури: від класичних форм і прийомів до подеколи епатажних, ірон</w:t>
      </w:r>
      <w:r w:rsidR="005E6D17" w:rsidRPr="00F30268">
        <w:rPr>
          <w:rFonts w:ascii="Times New Roman" w:hAnsi="Times New Roman" w:cs="Times New Roman"/>
          <w:sz w:val="28"/>
          <w:szCs w:val="28"/>
          <w:lang w:val="uk-UA"/>
        </w:rPr>
        <w:t xml:space="preserve">ічних. </w:t>
      </w:r>
      <w:r w:rsidRPr="00F30268">
        <w:rPr>
          <w:rFonts w:ascii="Times New Roman" w:hAnsi="Times New Roman" w:cs="Times New Roman"/>
          <w:sz w:val="28"/>
          <w:szCs w:val="28"/>
          <w:lang w:val="uk-UA"/>
        </w:rPr>
        <w:t>В. Малкіна у роботі «Поетика історичного роману: Проблема інваріанта і типологія жанру» (2002) досліджує типологічні особливості історичного роману, виокремлюючи два його різновиди (авантюрно-психологічний (В. Скотт, О. Пушкін, І. </w:t>
      </w:r>
      <w:proofErr w:type="spellStart"/>
      <w:r w:rsidRPr="00F30268">
        <w:rPr>
          <w:rFonts w:ascii="Times New Roman" w:hAnsi="Times New Roman" w:cs="Times New Roman"/>
          <w:sz w:val="28"/>
          <w:szCs w:val="28"/>
          <w:lang w:val="uk-UA"/>
        </w:rPr>
        <w:t>Лажечніков</w:t>
      </w:r>
      <w:proofErr w:type="spellEnd"/>
      <w:r w:rsidRPr="00F30268">
        <w:rPr>
          <w:rFonts w:ascii="Times New Roman" w:hAnsi="Times New Roman" w:cs="Times New Roman"/>
          <w:sz w:val="28"/>
          <w:szCs w:val="28"/>
          <w:lang w:val="uk-UA"/>
        </w:rPr>
        <w:t>, М. </w:t>
      </w:r>
      <w:proofErr w:type="spellStart"/>
      <w:r w:rsidRPr="00F30268">
        <w:rPr>
          <w:rFonts w:ascii="Times New Roman" w:hAnsi="Times New Roman" w:cs="Times New Roman"/>
          <w:sz w:val="28"/>
          <w:szCs w:val="28"/>
          <w:lang w:val="uk-UA"/>
        </w:rPr>
        <w:t>Загоскін</w:t>
      </w:r>
      <w:proofErr w:type="spellEnd"/>
      <w:r w:rsidRPr="00F30268">
        <w:rPr>
          <w:rFonts w:ascii="Times New Roman" w:hAnsi="Times New Roman" w:cs="Times New Roman"/>
          <w:sz w:val="28"/>
          <w:szCs w:val="28"/>
          <w:lang w:val="uk-UA"/>
        </w:rPr>
        <w:t xml:space="preserve"> та </w:t>
      </w:r>
      <w:r w:rsidRPr="00F30268">
        <w:rPr>
          <w:rFonts w:ascii="Times New Roman" w:hAnsi="Times New Roman" w:cs="Times New Roman"/>
          <w:sz w:val="28"/>
          <w:szCs w:val="28"/>
          <w:lang w:val="uk-UA"/>
        </w:rPr>
        <w:lastRenderedPageBreak/>
        <w:t>інші) та авантюрно-філософський (В. Гюґо, М. Гоголь)), що ґрунтуються на співвідношенні історизму т</w:t>
      </w:r>
      <w:r w:rsidR="008E7BE6" w:rsidRPr="00F30268">
        <w:rPr>
          <w:rFonts w:ascii="Times New Roman" w:hAnsi="Times New Roman" w:cs="Times New Roman"/>
          <w:sz w:val="28"/>
          <w:szCs w:val="28"/>
          <w:lang w:val="uk-UA"/>
        </w:rPr>
        <w:t>а «ґотичного антропологізму» [</w:t>
      </w:r>
      <w:r w:rsidR="00E81A67" w:rsidRPr="00F30268">
        <w:rPr>
          <w:rFonts w:ascii="Times New Roman" w:hAnsi="Times New Roman" w:cs="Times New Roman"/>
          <w:sz w:val="28"/>
          <w:szCs w:val="28"/>
          <w:lang w:val="uk-UA"/>
        </w:rPr>
        <w:t>28, с. 55</w:t>
      </w:r>
      <w:r w:rsidRPr="00F30268">
        <w:rPr>
          <w:rFonts w:ascii="Times New Roman" w:hAnsi="Times New Roman" w:cs="Times New Roman"/>
          <w:sz w:val="28"/>
          <w:szCs w:val="28"/>
          <w:lang w:val="uk-UA"/>
        </w:rPr>
        <w:t>].</w:t>
      </w:r>
    </w:p>
    <w:p w:rsidR="008658DC" w:rsidRPr="00F30268" w:rsidRDefault="008658DC" w:rsidP="00205815">
      <w:pPr>
        <w:spacing w:after="0" w:line="360" w:lineRule="auto"/>
        <w:ind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 Малкіна презентувала три аспекти, за якими реалізується історичний роман: </w:t>
      </w:r>
    </w:p>
    <w:p w:rsidR="008658DC" w:rsidRPr="00F30268" w:rsidRDefault="008658DC" w:rsidP="00502783">
      <w:pPr>
        <w:numPr>
          <w:ilvl w:val="0"/>
          <w:numId w:val="1"/>
        </w:numPr>
        <w:tabs>
          <w:tab w:val="clear" w:pos="1260"/>
          <w:tab w:val="num" w:pos="284"/>
        </w:tabs>
        <w:spacing w:after="0" w:line="360" w:lineRule="auto"/>
        <w:ind w:left="284" w:hanging="284"/>
        <w:contextualSpacing/>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«композиційно-мовні форми і система точок зору (слово оповідача і слово персонажа, функції різних видів описів, вставних текстів тощо);</w:t>
      </w:r>
    </w:p>
    <w:p w:rsidR="008658DC" w:rsidRPr="00F30268" w:rsidRDefault="008658DC" w:rsidP="00502783">
      <w:pPr>
        <w:numPr>
          <w:ilvl w:val="0"/>
          <w:numId w:val="1"/>
        </w:numPr>
        <w:tabs>
          <w:tab w:val="clear" w:pos="1260"/>
          <w:tab w:val="num" w:pos="284"/>
        </w:tabs>
        <w:spacing w:after="0" w:line="360" w:lineRule="auto"/>
        <w:ind w:left="284" w:hanging="284"/>
        <w:contextualSpacing/>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сюжетна організація (побудова сюжету, просторово-часова структура, категорії випадку та необхідності);</w:t>
      </w:r>
    </w:p>
    <w:p w:rsidR="008658DC" w:rsidRPr="00F30268" w:rsidRDefault="008658DC" w:rsidP="00502783">
      <w:pPr>
        <w:numPr>
          <w:ilvl w:val="0"/>
          <w:numId w:val="1"/>
        </w:numPr>
        <w:tabs>
          <w:tab w:val="clear" w:pos="1260"/>
          <w:tab w:val="num" w:pos="284"/>
        </w:tabs>
        <w:spacing w:after="0" w:line="360" w:lineRule="auto"/>
        <w:ind w:left="284" w:hanging="284"/>
        <w:contextualSpacing/>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система персонажів (співвідношення головних та другорядних героїв, функції різних персонажів</w:t>
      </w:r>
      <w:r w:rsidR="00E81A67" w:rsidRPr="00F30268">
        <w:rPr>
          <w:rFonts w:ascii="Times New Roman" w:hAnsi="Times New Roman" w:cs="Times New Roman"/>
          <w:sz w:val="28"/>
          <w:szCs w:val="28"/>
          <w:lang w:val="uk-UA"/>
        </w:rPr>
        <w:t>)» [28, с. 58</w:t>
      </w:r>
      <w:r w:rsidRPr="00F30268">
        <w:rPr>
          <w:rFonts w:ascii="Times New Roman" w:hAnsi="Times New Roman" w:cs="Times New Roman"/>
          <w:sz w:val="28"/>
          <w:szCs w:val="28"/>
          <w:lang w:val="uk-UA"/>
        </w:rPr>
        <w:t>].</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Тобто В. Малкіна утверджує думку, що історичний роман повинен мати набір стійких принципів і рис, притаманних творам цього жанру незалежно від часу та місця написання. </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Категорія історизму є надзвичайно важливим компонентом. Концепцію історичного роману презентував А. Гуляк. Він назвав конститутивні ознаки жанру: епічність; авторська позиція; синкретизм; наявність тріади: автор, герой – оповідач; розгорнутий хронотоп; історичний конфлікт. </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Історичний роман своїм зародженням завдячує Вальтеру Скотту, його ж вважають засновником історичного роману. В українській літературі наступний етап процесу становлення історичної прози в українській літературі припав на другу половину ХІХ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коли українські прозаїки працювали як у романтичному напрямі (Ю. </w:t>
      </w:r>
      <w:proofErr w:type="spellStart"/>
      <w:r w:rsidRPr="00F30268">
        <w:rPr>
          <w:rFonts w:ascii="Times New Roman" w:hAnsi="Times New Roman" w:cs="Times New Roman"/>
          <w:sz w:val="28"/>
          <w:szCs w:val="28"/>
          <w:lang w:val="uk-UA"/>
        </w:rPr>
        <w:t>Федькович</w:t>
      </w:r>
      <w:proofErr w:type="spellEnd"/>
      <w:r w:rsidRPr="00F30268">
        <w:rPr>
          <w:rFonts w:ascii="Times New Roman" w:hAnsi="Times New Roman" w:cs="Times New Roman"/>
          <w:sz w:val="28"/>
          <w:szCs w:val="28"/>
          <w:lang w:val="uk-UA"/>
        </w:rPr>
        <w:t>, С. </w:t>
      </w:r>
      <w:proofErr w:type="spellStart"/>
      <w:r w:rsidRPr="00F30268">
        <w:rPr>
          <w:rFonts w:ascii="Times New Roman" w:hAnsi="Times New Roman" w:cs="Times New Roman"/>
          <w:sz w:val="28"/>
          <w:szCs w:val="28"/>
          <w:lang w:val="uk-UA"/>
        </w:rPr>
        <w:t>Воробкевич</w:t>
      </w:r>
      <w:proofErr w:type="spellEnd"/>
      <w:r w:rsidRPr="00F30268">
        <w:rPr>
          <w:rFonts w:ascii="Times New Roman" w:hAnsi="Times New Roman" w:cs="Times New Roman"/>
          <w:sz w:val="28"/>
          <w:szCs w:val="28"/>
          <w:lang w:val="uk-UA"/>
        </w:rPr>
        <w:t>, М. Обачний та ін.), так і в реалістичному (І. Нечуй-Левицький, І. Франко). В.</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Шевчук вважає, що саме в цей час виникає новий тип історичного твору, який можна назвати історично-тенденційним: автора цікавить не тільки історія, минуле у всіх його вимірах, а насамперед – перегук проблем минулого із сучасним.</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Визначення цього жанру, які наводяться у різних словниках літературознавства, недостатні для того, щоб прояснити специфіку саме цього жанру та чітко окреслити коло творів, які до нього відносяться. Жодне з визначень не сполучає як ознаку жанру авантюрність та історизм; не ставляться </w:t>
      </w:r>
      <w:r w:rsidRPr="00F30268">
        <w:rPr>
          <w:rFonts w:ascii="Times New Roman" w:hAnsi="Times New Roman" w:cs="Times New Roman"/>
          <w:sz w:val="28"/>
          <w:szCs w:val="28"/>
          <w:lang w:val="uk-UA"/>
        </w:rPr>
        <w:lastRenderedPageBreak/>
        <w:t xml:space="preserve">питання про літературні традиції і про інваріант. Історичним романом є твір, який будується на історичному сюжеті, в якому широко відтворюється минула епоха та її діячі. </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При ідентифікації жанру історичного роману ми будемо надавати переваги теорії М. Бахтіна, який бачив жанр як «типове ціле художнього вислову, причому істотне ціле, ціле завершене і дозволене». Також беремо за основу </w:t>
      </w:r>
      <w:proofErr w:type="spellStart"/>
      <w:r w:rsidRPr="00F30268">
        <w:rPr>
          <w:rFonts w:ascii="Times New Roman" w:hAnsi="Times New Roman" w:cs="Times New Roman"/>
          <w:sz w:val="28"/>
          <w:szCs w:val="28"/>
          <w:lang w:val="uk-UA"/>
        </w:rPr>
        <w:t>бахтінську</w:t>
      </w:r>
      <w:proofErr w:type="spellEnd"/>
      <w:r w:rsidRPr="00F30268">
        <w:rPr>
          <w:rFonts w:ascii="Times New Roman" w:hAnsi="Times New Roman" w:cs="Times New Roman"/>
          <w:sz w:val="28"/>
          <w:szCs w:val="28"/>
          <w:lang w:val="uk-UA"/>
        </w:rPr>
        <w:t xml:space="preserve"> концепція роману, згідно якої виділяються три основні особливості, які принципово відрізняють роман від інших жанрів: «1) стилістична тривимірність роману, </w:t>
      </w:r>
      <w:r w:rsidR="00502783" w:rsidRPr="00F30268">
        <w:rPr>
          <w:rFonts w:ascii="Times New Roman" w:hAnsi="Times New Roman" w:cs="Times New Roman"/>
          <w:sz w:val="28"/>
          <w:szCs w:val="28"/>
          <w:lang w:val="uk-UA"/>
        </w:rPr>
        <w:t>пов’язана</w:t>
      </w:r>
      <w:r w:rsidRPr="00F30268">
        <w:rPr>
          <w:rFonts w:ascii="Times New Roman" w:hAnsi="Times New Roman" w:cs="Times New Roman"/>
          <w:sz w:val="28"/>
          <w:szCs w:val="28"/>
          <w:lang w:val="uk-UA"/>
        </w:rPr>
        <w:t xml:space="preserve"> з багатомовною свідомістю, що реалізується в ньому; 2) докорінна зміна часових координат літературного образу в романі; 3) нова зона побудови літературного образу в романі, саме зона максимального контакту з теперішнім часом (сучасністю) в його незавершеності». Ці особливості «</w:t>
      </w:r>
      <w:r w:rsidR="00ED7019">
        <w:rPr>
          <w:rFonts w:ascii="Times New Roman" w:hAnsi="Times New Roman" w:cs="Times New Roman"/>
          <w:sz w:val="28"/>
          <w:szCs w:val="28"/>
          <w:lang w:val="uk-UA"/>
        </w:rPr>
        <w:t>…</w:t>
      </w:r>
      <w:r w:rsidRPr="00F30268">
        <w:rPr>
          <w:rFonts w:ascii="Times New Roman" w:hAnsi="Times New Roman" w:cs="Times New Roman"/>
          <w:sz w:val="28"/>
          <w:szCs w:val="28"/>
          <w:lang w:val="uk-UA"/>
        </w:rPr>
        <w:t>визначають напр</w:t>
      </w:r>
      <w:r w:rsidR="00E81A67" w:rsidRPr="00F30268">
        <w:rPr>
          <w:rFonts w:ascii="Times New Roman" w:hAnsi="Times New Roman" w:cs="Times New Roman"/>
          <w:sz w:val="28"/>
          <w:szCs w:val="28"/>
          <w:lang w:val="uk-UA"/>
        </w:rPr>
        <w:t>ям власної мінливості жанру» [14</w:t>
      </w:r>
      <w:r w:rsidRPr="00F30268">
        <w:rPr>
          <w:rFonts w:ascii="Times New Roman" w:hAnsi="Times New Roman" w:cs="Times New Roman"/>
          <w:sz w:val="28"/>
          <w:szCs w:val="28"/>
          <w:lang w:val="uk-UA"/>
        </w:rPr>
        <w:t xml:space="preserve">]. </w:t>
      </w:r>
      <w:r w:rsidR="00AA1F6C" w:rsidRPr="00F30268">
        <w:rPr>
          <w:rFonts w:ascii="Times New Roman" w:hAnsi="Times New Roman" w:cs="Times New Roman"/>
          <w:sz w:val="28"/>
          <w:szCs w:val="28"/>
          <w:lang w:val="uk-UA"/>
        </w:rPr>
        <w:t xml:space="preserve">Роман </w:t>
      </w:r>
      <w:r w:rsidRPr="00F30268">
        <w:rPr>
          <w:rFonts w:ascii="Times New Roman" w:hAnsi="Times New Roman" w:cs="Times New Roman"/>
          <w:sz w:val="28"/>
          <w:szCs w:val="28"/>
          <w:lang w:val="uk-UA"/>
        </w:rPr>
        <w:t>займає в літературі унікальне становище, оскільки є єдиним «неканонічни</w:t>
      </w:r>
      <w:r w:rsidR="004155F0" w:rsidRPr="00F30268">
        <w:rPr>
          <w:rFonts w:ascii="Times New Roman" w:hAnsi="Times New Roman" w:cs="Times New Roman"/>
          <w:sz w:val="28"/>
          <w:szCs w:val="28"/>
          <w:lang w:val="uk-UA"/>
        </w:rPr>
        <w:t>м жанром» (тобто не має канону −</w:t>
      </w:r>
      <w:r w:rsidRPr="00F30268">
        <w:rPr>
          <w:rFonts w:ascii="Times New Roman" w:hAnsi="Times New Roman" w:cs="Times New Roman"/>
          <w:sz w:val="28"/>
          <w:szCs w:val="28"/>
          <w:lang w:val="uk-UA"/>
        </w:rPr>
        <w:t xml:space="preserve"> представленої «зразковими творами» і постійно відтворюваної в історії літератури системи ознак). Замість «канону» дослідник вводить особливе поняття «внутрішньої міри» − специфічного для роману способу поєднувати мінливість із стійкістю. Ці дві концепції представляються найпродуктивнішими при вивченні поетики історичного роману.</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Провідною ознакою історичного роману слід визнати обов’язковість історизму та історіографічні включення. Оскільки історизм є однією з найвагоміших ознак історичного роману, що часто наголошується дослідниками, він має посісти провідну ідеологічну роль у структурі цього жанру, проте у більшості випадків ця категорія не роз'яснюється та не наводяться її визначення. </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Новий важливий етап розвитку української історичної прози припадає на початок ХХ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коли з’являються такі жанрові форми та різновиди, як </w:t>
      </w:r>
      <w:proofErr w:type="spellStart"/>
      <w:r w:rsidRPr="00F30268">
        <w:rPr>
          <w:rFonts w:ascii="Times New Roman" w:hAnsi="Times New Roman" w:cs="Times New Roman"/>
          <w:sz w:val="28"/>
          <w:szCs w:val="28"/>
          <w:lang w:val="uk-UA"/>
        </w:rPr>
        <w:t>романтично</w:t>
      </w:r>
      <w:proofErr w:type="spellEnd"/>
      <w:r w:rsidRPr="00F30268">
        <w:rPr>
          <w:rFonts w:ascii="Times New Roman" w:hAnsi="Times New Roman" w:cs="Times New Roman"/>
          <w:sz w:val="28"/>
          <w:szCs w:val="28"/>
          <w:lang w:val="uk-UA"/>
        </w:rPr>
        <w:t xml:space="preserve">-історична новела («Олеся» Б. Грінченка, поезії в прозі Дніпрової Чайки, «Король </w:t>
      </w:r>
      <w:proofErr w:type="spellStart"/>
      <w:r w:rsidRPr="00F30268">
        <w:rPr>
          <w:rFonts w:ascii="Times New Roman" w:hAnsi="Times New Roman" w:cs="Times New Roman"/>
          <w:sz w:val="28"/>
          <w:szCs w:val="28"/>
          <w:lang w:val="uk-UA"/>
        </w:rPr>
        <w:t>Маган</w:t>
      </w:r>
      <w:proofErr w:type="spellEnd"/>
      <w:r w:rsidRPr="00F30268">
        <w:rPr>
          <w:rFonts w:ascii="Times New Roman" w:hAnsi="Times New Roman" w:cs="Times New Roman"/>
          <w:sz w:val="28"/>
          <w:szCs w:val="28"/>
          <w:lang w:val="uk-UA"/>
        </w:rPr>
        <w:t>» Т. Коваленка та ін.); новела-історичний спомин («Спогади» Н. Вахнянина, «На чужім гнізді» М. </w:t>
      </w:r>
      <w:proofErr w:type="spellStart"/>
      <w:r w:rsidRPr="00F30268">
        <w:rPr>
          <w:rFonts w:ascii="Times New Roman" w:hAnsi="Times New Roman" w:cs="Times New Roman"/>
          <w:sz w:val="28"/>
          <w:szCs w:val="28"/>
          <w:lang w:val="uk-UA"/>
        </w:rPr>
        <w:t>Дерлиці</w:t>
      </w:r>
      <w:proofErr w:type="spellEnd"/>
      <w:r w:rsidRPr="00F30268">
        <w:rPr>
          <w:rFonts w:ascii="Times New Roman" w:hAnsi="Times New Roman" w:cs="Times New Roman"/>
          <w:sz w:val="28"/>
          <w:szCs w:val="28"/>
          <w:lang w:val="uk-UA"/>
        </w:rPr>
        <w:t xml:space="preserve">, «Заповіт і смерть пана Івана Гречки» В. Леонтовича); історична белетристика (творчість О. Єфименко, </w:t>
      </w:r>
      <w:r w:rsidRPr="00F30268">
        <w:rPr>
          <w:rFonts w:ascii="Times New Roman" w:hAnsi="Times New Roman" w:cs="Times New Roman"/>
          <w:sz w:val="28"/>
          <w:szCs w:val="28"/>
          <w:lang w:val="uk-UA"/>
        </w:rPr>
        <w:lastRenderedPageBreak/>
        <w:t xml:space="preserve">А. Кащенка). Прагнення до глибокого дослідження життя стало причиною того, що провідною формою в історичній літературі стала проза, і розвиток у подальшому історичного роману як провідного жанру є закономірним [8]. </w:t>
      </w:r>
    </w:p>
    <w:p w:rsidR="008658DC"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Вибірковий екскурс в історію історичного роману здійснено задля того, щоб увиразнити його змінні характеристики та зламати стереотипне уявлення про цей жанр як про жанр мінімальних змін. Насправді історичний роман зазнає суттєвих змін у кожну епоху свого існування. Проте найістотніше впливають на синтез нових модифікацій історичного роману саме часові уявлення, діахронія. Зокрема, при народженні історичного роману його діахронічні можливості цілком задовольняло звернення до епохи Середньовіччя та до часу раннього християнства. В українській літературі поява першого історичного роману </w:t>
      </w:r>
      <w:proofErr w:type="spellStart"/>
      <w:r w:rsidRPr="00F30268">
        <w:rPr>
          <w:rFonts w:ascii="Times New Roman" w:hAnsi="Times New Roman" w:cs="Times New Roman"/>
          <w:sz w:val="28"/>
          <w:szCs w:val="28"/>
          <w:lang w:val="uk-UA"/>
        </w:rPr>
        <w:t>співпала</w:t>
      </w:r>
      <w:proofErr w:type="spellEnd"/>
      <w:r w:rsidRPr="00F30268">
        <w:rPr>
          <w:rFonts w:ascii="Times New Roman" w:hAnsi="Times New Roman" w:cs="Times New Roman"/>
          <w:sz w:val="28"/>
          <w:szCs w:val="28"/>
          <w:lang w:val="uk-UA"/>
        </w:rPr>
        <w:t xml:space="preserve"> з зародженням принципів історіографії та базувалась на тривимірному часовому принципі: «1) час раннього християнства, 2) князівські часи, Київська Русь, 3) </w:t>
      </w:r>
      <w:r w:rsidR="00E81A67" w:rsidRPr="00F30268">
        <w:rPr>
          <w:rFonts w:ascii="Times New Roman" w:hAnsi="Times New Roman" w:cs="Times New Roman"/>
          <w:sz w:val="28"/>
          <w:szCs w:val="28"/>
          <w:lang w:val="uk-UA"/>
        </w:rPr>
        <w:t>козацькі часи, гайдамаччина» [3</w:t>
      </w:r>
      <w:r w:rsidRPr="00F30268">
        <w:rPr>
          <w:rFonts w:ascii="Times New Roman" w:hAnsi="Times New Roman" w:cs="Times New Roman"/>
          <w:sz w:val="28"/>
          <w:szCs w:val="28"/>
          <w:lang w:val="uk-UA"/>
        </w:rPr>
        <w:t>, с. 58]. Ці три часових пласти, фактично, вичерпують діахронічні можливості романтичного історичного роману. Отже, ми можемо зафіксувати як закономірність суттєві хронологічні обмеження перших історичних романів. Самі ж моделі утворення часового переміщення, використовувані на той час, були як нечисленні, так і не ускладнені інтелектуально.</w:t>
      </w:r>
    </w:p>
    <w:p w:rsidR="004550D7"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Сьогодні історичний роман тяжіє до значного збільшення часового вектору, а отже, він просто мусить ускладнювати структуру моделей часового переміщення. Зокрема, надзвичайно </w:t>
      </w:r>
      <w:proofErr w:type="spellStart"/>
      <w:r w:rsidRPr="00F30268">
        <w:rPr>
          <w:rFonts w:ascii="Times New Roman" w:hAnsi="Times New Roman" w:cs="Times New Roman"/>
          <w:sz w:val="28"/>
          <w:szCs w:val="28"/>
          <w:lang w:val="uk-UA"/>
        </w:rPr>
        <w:t>розвинулись</w:t>
      </w:r>
      <w:proofErr w:type="spellEnd"/>
      <w:r w:rsidRPr="00F30268">
        <w:rPr>
          <w:rFonts w:ascii="Times New Roman" w:hAnsi="Times New Roman" w:cs="Times New Roman"/>
          <w:sz w:val="28"/>
          <w:szCs w:val="28"/>
          <w:lang w:val="uk-UA"/>
        </w:rPr>
        <w:t xml:space="preserve"> моделі художнього датування. Їх приблизний перелік за сучасними українськими історичними романами подає </w:t>
      </w:r>
      <w:r w:rsidR="00D41350" w:rsidRPr="00206928">
        <w:rPr>
          <w:rFonts w:ascii="Times New Roman" w:hAnsi="Times New Roman" w:cs="Times New Roman"/>
          <w:sz w:val="28"/>
          <w:szCs w:val="28"/>
          <w:lang w:val="uk-UA"/>
        </w:rPr>
        <w:t>З</w:t>
      </w:r>
      <w:r w:rsidRPr="00206928">
        <w:rPr>
          <w:rFonts w:ascii="Times New Roman" w:hAnsi="Times New Roman" w:cs="Times New Roman"/>
          <w:sz w:val="28"/>
          <w:szCs w:val="28"/>
          <w:lang w:val="uk-UA"/>
        </w:rPr>
        <w:t>.</w:t>
      </w:r>
      <w:r w:rsidR="00D41350" w:rsidRPr="00206928">
        <w:rPr>
          <w:rFonts w:ascii="Times New Roman" w:hAnsi="Times New Roman" w:cs="Times New Roman"/>
          <w:sz w:val="28"/>
          <w:szCs w:val="28"/>
          <w:lang w:val="uk-UA"/>
        </w:rPr>
        <w:t> </w:t>
      </w:r>
      <w:r w:rsidRPr="00206928">
        <w:rPr>
          <w:rFonts w:ascii="Times New Roman" w:hAnsi="Times New Roman" w:cs="Times New Roman"/>
          <w:sz w:val="28"/>
          <w:szCs w:val="28"/>
          <w:lang w:val="uk-UA"/>
        </w:rPr>
        <w:t>Шевчук: «</w:t>
      </w:r>
      <w:r w:rsidR="00502783" w:rsidRPr="00206928">
        <w:rPr>
          <w:rFonts w:ascii="Times New Roman" w:hAnsi="Times New Roman" w:cs="Times New Roman"/>
          <w:sz w:val="28"/>
          <w:szCs w:val="28"/>
          <w:lang w:val="uk-UA"/>
        </w:rPr>
        <w:t>…</w:t>
      </w:r>
      <w:r w:rsidRPr="00206928">
        <w:rPr>
          <w:rFonts w:ascii="Times New Roman" w:hAnsi="Times New Roman" w:cs="Times New Roman"/>
          <w:sz w:val="28"/>
          <w:szCs w:val="28"/>
          <w:lang w:val="uk-UA"/>
        </w:rPr>
        <w:t>наявність</w:t>
      </w:r>
      <w:r w:rsidRPr="00F30268">
        <w:rPr>
          <w:rFonts w:ascii="Times New Roman" w:hAnsi="Times New Roman" w:cs="Times New Roman"/>
          <w:sz w:val="28"/>
          <w:szCs w:val="28"/>
          <w:lang w:val="uk-UA"/>
        </w:rPr>
        <w:t xml:space="preserve"> відносного датування, що спирається на загальновідомі події; 2)</w:t>
      </w:r>
      <w:r w:rsidR="00032E80">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варіативність пункту відліку історії: перетин хронологічного часу (абсолютного датування) і календарного часу (відносного датування), взаємодія принципів </w:t>
      </w:r>
      <w:proofErr w:type="spellStart"/>
      <w:r w:rsidRPr="00F30268">
        <w:rPr>
          <w:rFonts w:ascii="Times New Roman" w:hAnsi="Times New Roman" w:cs="Times New Roman"/>
          <w:sz w:val="28"/>
          <w:szCs w:val="28"/>
          <w:lang w:val="uk-UA"/>
        </w:rPr>
        <w:t>ex</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post</w:t>
      </w:r>
      <w:proofErr w:type="spellEnd"/>
      <w:r w:rsidRPr="00F30268">
        <w:rPr>
          <w:rFonts w:ascii="Times New Roman" w:hAnsi="Times New Roman" w:cs="Times New Roman"/>
          <w:sz w:val="28"/>
          <w:szCs w:val="28"/>
          <w:lang w:val="uk-UA"/>
        </w:rPr>
        <w:t xml:space="preserve"> (пункт відліку у минулому) та </w:t>
      </w:r>
      <w:proofErr w:type="spellStart"/>
      <w:r w:rsidRPr="00F30268">
        <w:rPr>
          <w:rFonts w:ascii="Times New Roman" w:hAnsi="Times New Roman" w:cs="Times New Roman"/>
          <w:sz w:val="28"/>
          <w:szCs w:val="28"/>
          <w:lang w:val="uk-UA"/>
        </w:rPr>
        <w:t>ex</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ante</w:t>
      </w:r>
      <w:proofErr w:type="spellEnd"/>
      <w:r w:rsidRPr="00F30268">
        <w:rPr>
          <w:rFonts w:ascii="Times New Roman" w:hAnsi="Times New Roman" w:cs="Times New Roman"/>
          <w:sz w:val="28"/>
          <w:szCs w:val="28"/>
          <w:lang w:val="uk-UA"/>
        </w:rPr>
        <w:t xml:space="preserve"> (пункт відліку у нашому часі); 3) поділ потоку часу на хронологічно впорядковані відтинки, епохи, що розділяються певними періодично повторюваними подіями; 4) вид календарного поділу часу; 5) датування свідомо опущене за рахунок підсилення особистісного </w:t>
      </w:r>
      <w:r w:rsidRPr="00F30268">
        <w:rPr>
          <w:rFonts w:ascii="Times New Roman" w:hAnsi="Times New Roman" w:cs="Times New Roman"/>
          <w:sz w:val="28"/>
          <w:szCs w:val="28"/>
          <w:lang w:val="uk-UA"/>
        </w:rPr>
        <w:lastRenderedPageBreak/>
        <w:t xml:space="preserve">контексту; б) зумисна перевантаженість художнього тексту </w:t>
      </w:r>
      <w:proofErr w:type="spellStart"/>
      <w:r w:rsidRPr="00F30268">
        <w:rPr>
          <w:rFonts w:ascii="Times New Roman" w:hAnsi="Times New Roman" w:cs="Times New Roman"/>
          <w:sz w:val="28"/>
          <w:szCs w:val="28"/>
          <w:lang w:val="uk-UA"/>
        </w:rPr>
        <w:t>датуваннями</w:t>
      </w:r>
      <w:proofErr w:type="spellEnd"/>
      <w:r w:rsidRPr="00F30268">
        <w:rPr>
          <w:rFonts w:ascii="Times New Roman" w:hAnsi="Times New Roman" w:cs="Times New Roman"/>
          <w:sz w:val="28"/>
          <w:szCs w:val="28"/>
          <w:lang w:val="uk-UA"/>
        </w:rPr>
        <w:t xml:space="preserve">; 7) подвійне датування. Змінюється сама наративна структура історичного роману нашого часу: «Для досягнення багатогранності змодельованої історії та багатоголосся її озвучення, для порушення авторської суб’єктивності застосовуються прийоми, як розсіювання оповідних голосів та відверто контрольований оповідач ... так постає відчуття артикуляції потрібної інформації, чим порушується проблема відкритої </w:t>
      </w:r>
      <w:proofErr w:type="spellStart"/>
      <w:r w:rsidRPr="00F30268">
        <w:rPr>
          <w:rFonts w:ascii="Times New Roman" w:hAnsi="Times New Roman" w:cs="Times New Roman"/>
          <w:sz w:val="28"/>
          <w:szCs w:val="28"/>
          <w:lang w:val="uk-UA"/>
        </w:rPr>
        <w:t>ідеологічності</w:t>
      </w:r>
      <w:proofErr w:type="spellEnd"/>
      <w:r w:rsidRPr="00F30268">
        <w:rPr>
          <w:rFonts w:ascii="Times New Roman" w:hAnsi="Times New Roman" w:cs="Times New Roman"/>
          <w:sz w:val="28"/>
          <w:szCs w:val="28"/>
          <w:lang w:val="uk-UA"/>
        </w:rPr>
        <w:t xml:space="preserve"> історичних </w:t>
      </w:r>
      <w:r w:rsidRPr="00E3770A">
        <w:rPr>
          <w:rFonts w:ascii="Times New Roman" w:hAnsi="Times New Roman" w:cs="Times New Roman"/>
          <w:sz w:val="28"/>
          <w:szCs w:val="28"/>
          <w:lang w:val="uk-UA"/>
        </w:rPr>
        <w:t>текстів</w:t>
      </w:r>
      <w:r w:rsidR="004550D7" w:rsidRPr="00E3770A">
        <w:rPr>
          <w:rFonts w:ascii="Times New Roman" w:hAnsi="Times New Roman" w:cs="Times New Roman"/>
          <w:sz w:val="28"/>
          <w:szCs w:val="28"/>
          <w:lang w:val="uk-UA"/>
        </w:rPr>
        <w:t>» [</w:t>
      </w:r>
      <w:r w:rsidR="00E3770A">
        <w:rPr>
          <w:rFonts w:ascii="Times New Roman" w:hAnsi="Times New Roman" w:cs="Times New Roman"/>
          <w:sz w:val="28"/>
          <w:szCs w:val="28"/>
          <w:lang w:val="uk-UA"/>
        </w:rPr>
        <w:t xml:space="preserve">цит. за : </w:t>
      </w:r>
      <w:r w:rsidR="00E81A67" w:rsidRPr="00E3770A">
        <w:rPr>
          <w:rFonts w:ascii="Times New Roman" w:hAnsi="Times New Roman" w:cs="Times New Roman"/>
          <w:sz w:val="28"/>
          <w:szCs w:val="28"/>
          <w:lang w:val="uk-UA"/>
        </w:rPr>
        <w:t>6, с. 34</w:t>
      </w:r>
      <w:r w:rsidR="004550D7" w:rsidRPr="00E3770A">
        <w:rPr>
          <w:rFonts w:ascii="Times New Roman" w:hAnsi="Times New Roman" w:cs="Times New Roman"/>
          <w:sz w:val="28"/>
          <w:szCs w:val="28"/>
          <w:lang w:val="uk-UA"/>
        </w:rPr>
        <w:t>]</w:t>
      </w:r>
      <w:r w:rsidRPr="00E3770A">
        <w:rPr>
          <w:rFonts w:ascii="Times New Roman" w:hAnsi="Times New Roman" w:cs="Times New Roman"/>
          <w:sz w:val="28"/>
          <w:szCs w:val="28"/>
          <w:lang w:val="uk-UA"/>
        </w:rPr>
        <w:t>.</w:t>
      </w:r>
      <w:r w:rsidR="003355B0">
        <w:rPr>
          <w:rFonts w:ascii="Times New Roman" w:hAnsi="Times New Roman" w:cs="Times New Roman"/>
          <w:sz w:val="28"/>
          <w:szCs w:val="28"/>
          <w:lang w:val="uk-UA"/>
        </w:rPr>
        <w:t xml:space="preserve"> </w:t>
      </w:r>
    </w:p>
    <w:p w:rsidR="004550D7" w:rsidRPr="00F30268" w:rsidRDefault="008658DC"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Дослідження окремої людської індивідуальності в усіх її багатоманітних та багаторівневих взаємозв’язках із дійсністю потребувало від письменника розширення філософського діапазону, ускладнення світосприйняття, деталізації психологічного зображення людини ХХ</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 Виявлення художниками слова зв’язків сьогодення з минулим, осмислення соціального та морального досвіду народу, погляд на світ і на себе з історичної ви</w:t>
      </w:r>
      <w:r w:rsidR="004550D7" w:rsidRPr="00F30268">
        <w:rPr>
          <w:rFonts w:ascii="Times New Roman" w:hAnsi="Times New Roman" w:cs="Times New Roman"/>
          <w:sz w:val="28"/>
          <w:szCs w:val="28"/>
          <w:lang w:val="uk-UA"/>
        </w:rPr>
        <w:t xml:space="preserve">сочини, визначення місця своєї </w:t>
      </w:r>
      <w:r w:rsidRPr="00F30268">
        <w:rPr>
          <w:rFonts w:ascii="Times New Roman" w:hAnsi="Times New Roman" w:cs="Times New Roman"/>
          <w:sz w:val="28"/>
          <w:szCs w:val="28"/>
          <w:lang w:val="uk-UA"/>
        </w:rPr>
        <w:t>країни в історичній течії, поєднання у єдиний ланцюг ланок історії обумовило як підвищену цікавість до вітчизняної історії, так і формування масштабної епічної форми – історичного роману, підґрунтя для розвитку якого в українській літературі було закладено у попередні часи.</w:t>
      </w:r>
    </w:p>
    <w:p w:rsidR="004550D7" w:rsidRPr="00F30268" w:rsidRDefault="004550D7" w:rsidP="00205815">
      <w:pPr>
        <w:spacing w:after="0" w:line="360" w:lineRule="auto"/>
        <w:ind w:firstLine="708"/>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Отже, інтерпретація минуло покликана відтворювати історію знову. Історик розглядає пам’ятні події вертикально, заглиблюючись, натомість історик-постмодерніст – лінійно (горизонтально) і поверхово. Тому й помітною є тенденція некритично оглядати давні реалії, відтак – формується плюралізм думок. Будь то історія культури, чи історія політики – це історії, що на відміну від західної цивілізації, є недописаними чи ще гірше сфальсифікованими, як це було за радянських часів. Історія минулого для українського літератури є свого роду не об’єктивованою у зовнішньому середовищі та не інтегрованою у відповідні інстанції. </w:t>
      </w:r>
    </w:p>
    <w:p w:rsidR="001B6985" w:rsidRPr="00F30268" w:rsidRDefault="001B6985"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br w:type="page"/>
      </w:r>
    </w:p>
    <w:p w:rsidR="00E131C6" w:rsidRPr="00F30268" w:rsidRDefault="00E131C6"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РОЗДІЛ 2</w:t>
      </w:r>
    </w:p>
    <w:p w:rsidR="00FA7CBA" w:rsidRPr="00F30268" w:rsidRDefault="00FA7CBA"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ХУДОЖНЄ МОДЕЛЮВАННЯ ОБРАЗІВ ЗАПОРОЗЬКИХ КОЗАКІВ</w:t>
      </w:r>
    </w:p>
    <w:p w:rsidR="00E131C6" w:rsidRPr="00F30268" w:rsidRDefault="00FA7CBA" w:rsidP="00205815">
      <w:pPr>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 xml:space="preserve">У </w:t>
      </w:r>
      <w:r w:rsidR="00873CD9" w:rsidRPr="00F30268">
        <w:rPr>
          <w:rFonts w:ascii="Times New Roman" w:hAnsi="Times New Roman" w:cs="Times New Roman"/>
          <w:b/>
          <w:sz w:val="28"/>
          <w:szCs w:val="28"/>
          <w:lang w:val="uk-UA"/>
        </w:rPr>
        <w:t>РОМАНІ «КНИГА СИЛИ. ВОЛЯ</w:t>
      </w:r>
      <w:r w:rsidRPr="00F30268">
        <w:rPr>
          <w:rFonts w:ascii="Times New Roman" w:hAnsi="Times New Roman" w:cs="Times New Roman"/>
          <w:b/>
          <w:sz w:val="28"/>
          <w:szCs w:val="28"/>
          <w:lang w:val="uk-UA"/>
        </w:rPr>
        <w:t>» В. ТЕРЛЕЦЬКОГО</w:t>
      </w:r>
    </w:p>
    <w:p w:rsidR="00E131C6" w:rsidRPr="00F30268" w:rsidRDefault="00E131C6" w:rsidP="00205815">
      <w:pPr>
        <w:spacing w:after="0" w:line="360" w:lineRule="auto"/>
        <w:jc w:val="center"/>
        <w:rPr>
          <w:rFonts w:ascii="Times New Roman" w:hAnsi="Times New Roman" w:cs="Times New Roman"/>
          <w:b/>
          <w:sz w:val="28"/>
          <w:szCs w:val="28"/>
          <w:lang w:val="uk-UA"/>
        </w:rPr>
      </w:pPr>
    </w:p>
    <w:p w:rsidR="00CF2A29" w:rsidRPr="00F30268" w:rsidRDefault="00CF2A29"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Роман «Книга сили. Воля» – це </w:t>
      </w:r>
      <w:r w:rsidR="00C353BF" w:rsidRPr="00F30268">
        <w:rPr>
          <w:rFonts w:ascii="Times New Roman" w:hAnsi="Times New Roman" w:cs="Times New Roman"/>
          <w:sz w:val="28"/>
          <w:szCs w:val="28"/>
          <w:lang w:val="uk-UA"/>
        </w:rPr>
        <w:t xml:space="preserve">перший </w:t>
      </w:r>
      <w:r w:rsidRPr="00F30268">
        <w:rPr>
          <w:rFonts w:ascii="Times New Roman" w:hAnsi="Times New Roman" w:cs="Times New Roman"/>
          <w:sz w:val="28"/>
          <w:szCs w:val="28"/>
          <w:lang w:val="uk-UA"/>
        </w:rPr>
        <w:t>історичний роман В.</w:t>
      </w:r>
      <w:r w:rsidR="00C353BF" w:rsidRPr="00F30268">
        <w:rPr>
          <w:rFonts w:ascii="Times New Roman" w:hAnsi="Times New Roman" w:cs="Times New Roman"/>
          <w:sz w:val="28"/>
          <w:szCs w:val="28"/>
          <w:lang w:val="uk-UA"/>
        </w:rPr>
        <w:t> Терлецького про знакових осіб</w:t>
      </w:r>
      <w:r w:rsidR="0076616B" w:rsidRPr="00F30268">
        <w:rPr>
          <w:rFonts w:ascii="Times New Roman" w:hAnsi="Times New Roman" w:cs="Times New Roman"/>
          <w:sz w:val="28"/>
          <w:szCs w:val="28"/>
          <w:lang w:val="uk-UA"/>
        </w:rPr>
        <w:t xml:space="preserve"> українського суспільства (Дмитра </w:t>
      </w:r>
      <w:r w:rsidRPr="00F30268">
        <w:rPr>
          <w:rFonts w:ascii="Times New Roman" w:hAnsi="Times New Roman" w:cs="Times New Roman"/>
          <w:sz w:val="28"/>
          <w:szCs w:val="28"/>
          <w:lang w:val="uk-UA"/>
        </w:rPr>
        <w:t>Байду-Вишневецького, Івана Підкову, Семерія Наливайка, Самійла Кішку та ін.).</w:t>
      </w:r>
    </w:p>
    <w:p w:rsidR="00CF2A29" w:rsidRPr="00F30268" w:rsidRDefault="00CF2A29"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Письменник звернувся</w:t>
      </w:r>
      <w:r w:rsidR="00E131C6" w:rsidRPr="00F30268">
        <w:rPr>
          <w:rFonts w:ascii="Times New Roman" w:hAnsi="Times New Roman" w:cs="Times New Roman"/>
          <w:sz w:val="28"/>
          <w:szCs w:val="28"/>
          <w:lang w:val="uk-UA"/>
        </w:rPr>
        <w:t xml:space="preserve"> до теми </w:t>
      </w:r>
      <w:r w:rsidRPr="00F30268">
        <w:rPr>
          <w:rFonts w:ascii="Times New Roman" w:hAnsi="Times New Roman" w:cs="Times New Roman"/>
          <w:sz w:val="28"/>
          <w:szCs w:val="28"/>
          <w:lang w:val="uk-UA"/>
        </w:rPr>
        <w:t>козацтва навесні 2015 року під час роботи над новим проєктом (авторською програмою</w:t>
      </w:r>
      <w:r w:rsidR="0076616B" w:rsidRPr="00F30268">
        <w:rPr>
          <w:rFonts w:ascii="Times New Roman" w:hAnsi="Times New Roman" w:cs="Times New Roman"/>
          <w:sz w:val="28"/>
          <w:szCs w:val="28"/>
          <w:lang w:val="uk-UA"/>
        </w:rPr>
        <w:t xml:space="preserve"> «Козацька звитяга») у запорізькій філії «</w:t>
      </w:r>
      <w:r w:rsidR="00801F26" w:rsidRPr="00F30268">
        <w:rPr>
          <w:rFonts w:ascii="Times New Roman" w:hAnsi="Times New Roman" w:cs="Times New Roman"/>
          <w:sz w:val="28"/>
          <w:szCs w:val="28"/>
          <w:lang w:val="uk-UA"/>
        </w:rPr>
        <w:t xml:space="preserve">Суспільне </w:t>
      </w:r>
      <w:r w:rsidR="0076616B" w:rsidRPr="00F30268">
        <w:rPr>
          <w:rFonts w:ascii="Times New Roman" w:hAnsi="Times New Roman" w:cs="Times New Roman"/>
          <w:sz w:val="28"/>
          <w:szCs w:val="28"/>
          <w:lang w:val="uk-UA"/>
        </w:rPr>
        <w:t>телебачення»</w:t>
      </w:r>
      <w:r w:rsidRPr="00F30268">
        <w:rPr>
          <w:rFonts w:ascii="Times New Roman" w:hAnsi="Times New Roman" w:cs="Times New Roman"/>
          <w:sz w:val="28"/>
          <w:szCs w:val="28"/>
          <w:lang w:val="uk-UA"/>
        </w:rPr>
        <w:t xml:space="preserve">. </w:t>
      </w:r>
    </w:p>
    <w:p w:rsidR="00CF2A29" w:rsidRPr="00F30268" w:rsidRDefault="00CF2A29"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Каталізатором до початку роботи над твором стали кількаденні експедиції</w:t>
      </w:r>
      <w:r w:rsidR="00F23126" w:rsidRPr="00F30268">
        <w:rPr>
          <w:rFonts w:ascii="Times New Roman" w:hAnsi="Times New Roman" w:cs="Times New Roman"/>
          <w:sz w:val="28"/>
          <w:szCs w:val="28"/>
          <w:lang w:val="uk-UA"/>
        </w:rPr>
        <w:t xml:space="preserve"> на південь України</w:t>
      </w:r>
      <w:r w:rsidRPr="00F30268">
        <w:rPr>
          <w:rFonts w:ascii="Times New Roman" w:hAnsi="Times New Roman" w:cs="Times New Roman"/>
          <w:sz w:val="28"/>
          <w:szCs w:val="28"/>
          <w:lang w:val="uk-UA"/>
        </w:rPr>
        <w:t xml:space="preserve"> зі збору матеріалу для другого та третього сезону </w:t>
      </w:r>
      <w:r w:rsidR="009A45EE" w:rsidRPr="00F30268">
        <w:rPr>
          <w:rFonts w:ascii="Times New Roman" w:hAnsi="Times New Roman" w:cs="Times New Roman"/>
          <w:sz w:val="28"/>
          <w:szCs w:val="28"/>
          <w:lang w:val="uk-UA"/>
        </w:rPr>
        <w:t>програми в забутих, закинути</w:t>
      </w:r>
      <w:r w:rsidRPr="00F30268">
        <w:rPr>
          <w:rFonts w:ascii="Times New Roman" w:hAnsi="Times New Roman" w:cs="Times New Roman"/>
          <w:sz w:val="28"/>
          <w:szCs w:val="28"/>
          <w:lang w:val="uk-UA"/>
        </w:rPr>
        <w:t>х козацьких селах колишніх Вольностей Війська Запоро</w:t>
      </w:r>
      <w:r w:rsidR="0099398E" w:rsidRPr="00F30268">
        <w:rPr>
          <w:rFonts w:ascii="Times New Roman" w:hAnsi="Times New Roman" w:cs="Times New Roman"/>
          <w:sz w:val="28"/>
          <w:szCs w:val="28"/>
          <w:lang w:val="uk-UA"/>
        </w:rPr>
        <w:t xml:space="preserve">зького Низового. Хоча остаточний задум, як запевняв письменник, </w:t>
      </w:r>
      <w:r w:rsidR="009A45EE" w:rsidRPr="00F30268">
        <w:rPr>
          <w:rFonts w:ascii="Times New Roman" w:hAnsi="Times New Roman" w:cs="Times New Roman"/>
          <w:sz w:val="28"/>
          <w:szCs w:val="28"/>
          <w:lang w:val="uk-UA"/>
        </w:rPr>
        <w:t>«</w:t>
      </w:r>
      <w:r w:rsidR="0099398E" w:rsidRPr="00F30268">
        <w:rPr>
          <w:rFonts w:ascii="Times New Roman" w:hAnsi="Times New Roman" w:cs="Times New Roman"/>
          <w:sz w:val="28"/>
          <w:szCs w:val="28"/>
          <w:lang w:val="uk-UA"/>
        </w:rPr>
        <w:t>народився» у Львові, коли «</w:t>
      </w:r>
      <w:r w:rsidR="00502783" w:rsidRPr="00F30268">
        <w:rPr>
          <w:rFonts w:ascii="Times New Roman" w:hAnsi="Times New Roman" w:cs="Times New Roman"/>
          <w:sz w:val="28"/>
          <w:szCs w:val="28"/>
          <w:lang w:val="uk-UA"/>
        </w:rPr>
        <w:t>…</w:t>
      </w:r>
      <w:r w:rsidR="0099398E" w:rsidRPr="00F30268">
        <w:rPr>
          <w:rFonts w:ascii="Times New Roman" w:hAnsi="Times New Roman" w:cs="Times New Roman"/>
          <w:sz w:val="28"/>
          <w:szCs w:val="28"/>
          <w:lang w:val="uk-UA"/>
        </w:rPr>
        <w:t>під час нічних прогулянок занедбаними міськими нетрями в околицях Свя</w:t>
      </w:r>
      <w:r w:rsidR="009A45EE" w:rsidRPr="00F30268">
        <w:rPr>
          <w:rFonts w:ascii="Times New Roman" w:hAnsi="Times New Roman" w:cs="Times New Roman"/>
          <w:sz w:val="28"/>
          <w:szCs w:val="28"/>
          <w:lang w:val="uk-UA"/>
        </w:rPr>
        <w:t>того Юра, мені</w:t>
      </w:r>
      <w:r w:rsidR="0099398E" w:rsidRPr="00F30268">
        <w:rPr>
          <w:rFonts w:ascii="Times New Roman" w:hAnsi="Times New Roman" w:cs="Times New Roman"/>
          <w:sz w:val="28"/>
          <w:szCs w:val="28"/>
          <w:lang w:val="uk-UA"/>
        </w:rPr>
        <w:t xml:space="preserve"> були дані чіткі знаки того, що я маю розпочати новий роман» [</w:t>
      </w:r>
      <w:r w:rsidR="00567E35" w:rsidRPr="00F30268">
        <w:rPr>
          <w:rFonts w:ascii="Times New Roman" w:hAnsi="Times New Roman" w:cs="Times New Roman"/>
          <w:sz w:val="28"/>
          <w:szCs w:val="28"/>
          <w:lang w:val="uk-UA"/>
        </w:rPr>
        <w:t>18</w:t>
      </w:r>
      <w:r w:rsidR="0099398E" w:rsidRPr="00F30268">
        <w:rPr>
          <w:rFonts w:ascii="Times New Roman" w:hAnsi="Times New Roman" w:cs="Times New Roman"/>
          <w:sz w:val="28"/>
          <w:szCs w:val="28"/>
          <w:lang w:val="uk-UA"/>
        </w:rPr>
        <w:t>, с. 5].</w:t>
      </w:r>
    </w:p>
    <w:p w:rsidR="00F23126" w:rsidRPr="00F30268" w:rsidRDefault="00F23126"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Письменник задля правдоподібного відтворення історичної дійсно</w:t>
      </w:r>
      <w:r w:rsidR="00C353BF" w:rsidRPr="00F30268">
        <w:rPr>
          <w:rFonts w:ascii="Times New Roman" w:hAnsi="Times New Roman" w:cs="Times New Roman"/>
          <w:sz w:val="28"/>
          <w:szCs w:val="28"/>
          <w:lang w:val="uk-UA"/>
        </w:rPr>
        <w:t>сті «занурювався» в тему, ретельно опрацьовував історичні матеріали в</w:t>
      </w:r>
      <w:r w:rsidRPr="00F30268">
        <w:rPr>
          <w:rFonts w:ascii="Times New Roman" w:hAnsi="Times New Roman" w:cs="Times New Roman"/>
          <w:sz w:val="28"/>
          <w:szCs w:val="28"/>
          <w:lang w:val="uk-UA"/>
        </w:rPr>
        <w:t xml:space="preserve"> архів</w:t>
      </w:r>
      <w:r w:rsidR="00C353BF" w:rsidRPr="00F30268">
        <w:rPr>
          <w:rFonts w:ascii="Times New Roman" w:hAnsi="Times New Roman" w:cs="Times New Roman"/>
          <w:sz w:val="28"/>
          <w:szCs w:val="28"/>
          <w:lang w:val="uk-UA"/>
        </w:rPr>
        <w:t>ах</w:t>
      </w:r>
      <w:r w:rsidR="00BA57AD" w:rsidRPr="00F30268">
        <w:rPr>
          <w:rFonts w:ascii="Times New Roman" w:hAnsi="Times New Roman" w:cs="Times New Roman"/>
          <w:sz w:val="28"/>
          <w:szCs w:val="28"/>
          <w:lang w:val="uk-UA"/>
        </w:rPr>
        <w:t>, розкривав специфіку фіксування історичних фактів</w:t>
      </w:r>
      <w:r w:rsidRPr="00F30268">
        <w:rPr>
          <w:rFonts w:ascii="Times New Roman" w:hAnsi="Times New Roman" w:cs="Times New Roman"/>
          <w:sz w:val="28"/>
          <w:szCs w:val="28"/>
          <w:lang w:val="uk-UA"/>
        </w:rPr>
        <w:t>. Сюжет побудований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на реальному фактажі, який я знайшов у свідченнях очевидців і учасників подій. Наскільки це було правдою, ми не можемо сказати, але людина це бачила на </w:t>
      </w:r>
      <w:r w:rsidR="009A45EE" w:rsidRPr="00F30268">
        <w:rPr>
          <w:rFonts w:ascii="Times New Roman" w:hAnsi="Times New Roman" w:cs="Times New Roman"/>
          <w:sz w:val="28"/>
          <w:szCs w:val="28"/>
          <w:lang w:val="uk-UA"/>
        </w:rPr>
        <w:t>власні очі, а вже наша справа –</w:t>
      </w:r>
      <w:r w:rsidRPr="00F30268">
        <w:rPr>
          <w:rFonts w:ascii="Times New Roman" w:hAnsi="Times New Roman" w:cs="Times New Roman"/>
          <w:sz w:val="28"/>
          <w:szCs w:val="28"/>
          <w:lang w:val="uk-UA"/>
        </w:rPr>
        <w:t xml:space="preserve"> вірити чи ні» [</w:t>
      </w:r>
      <w:r w:rsidR="00DA5DEF" w:rsidRPr="00F30268">
        <w:rPr>
          <w:rFonts w:ascii="Times New Roman" w:hAnsi="Times New Roman" w:cs="Times New Roman"/>
          <w:sz w:val="28"/>
          <w:szCs w:val="28"/>
          <w:lang w:val="uk-UA"/>
        </w:rPr>
        <w:t>1</w:t>
      </w:r>
      <w:r w:rsidRPr="00F30268">
        <w:rPr>
          <w:rFonts w:ascii="Times New Roman" w:hAnsi="Times New Roman" w:cs="Times New Roman"/>
          <w:sz w:val="28"/>
          <w:szCs w:val="28"/>
          <w:lang w:val="uk-UA"/>
        </w:rPr>
        <w:t>].</w:t>
      </w:r>
    </w:p>
    <w:p w:rsidR="00F23126" w:rsidRPr="00F30268" w:rsidRDefault="007763A8"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Письменник художньо обробив історіографічний матеріал, дотримуючись історичної концепції розвитку подій. У творі представлено портретну галерею історичних осіб XVI</w:t>
      </w:r>
      <w:r w:rsidR="0050278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козацьких лідерів</w:t>
      </w:r>
      <w:r w:rsidR="00F23126" w:rsidRPr="00F30268">
        <w:rPr>
          <w:rFonts w:ascii="Times New Roman" w:hAnsi="Times New Roman" w:cs="Times New Roman"/>
          <w:sz w:val="28"/>
          <w:szCs w:val="28"/>
          <w:lang w:val="uk-UA"/>
        </w:rPr>
        <w:t xml:space="preserve"> – Іван Підкова, Семерій  Наливайко, польський король Стефан Баторій, московський цар Іван Грозний, княгиня Гальшка Острозька, Султан Сулейман і його дружина, яку пізніше назвуть Роксоланою.</w:t>
      </w:r>
    </w:p>
    <w:p w:rsidR="009A45EE" w:rsidRPr="00F30268" w:rsidRDefault="009A45EE"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У центрі сюжету – козацтво як феномен, аналогічного якому немає в жодній країні світу. Силою збереження минуло</w:t>
      </w:r>
      <w:r w:rsidR="00437D99" w:rsidRPr="00F30268">
        <w:rPr>
          <w:rFonts w:ascii="Times New Roman" w:hAnsi="Times New Roman" w:cs="Times New Roman"/>
          <w:sz w:val="28"/>
          <w:szCs w:val="28"/>
          <w:lang w:val="uk-UA"/>
        </w:rPr>
        <w:t>го є книга, довкола якої обертаю</w:t>
      </w:r>
      <w:r w:rsidRPr="00F30268">
        <w:rPr>
          <w:rFonts w:ascii="Times New Roman" w:hAnsi="Times New Roman" w:cs="Times New Roman"/>
          <w:sz w:val="28"/>
          <w:szCs w:val="28"/>
          <w:lang w:val="uk-UA"/>
        </w:rPr>
        <w:t>ться столітні події.</w:t>
      </w:r>
      <w:r w:rsidR="0019539C" w:rsidRPr="00F30268">
        <w:rPr>
          <w:rFonts w:ascii="Times New Roman" w:hAnsi="Times New Roman" w:cs="Times New Roman"/>
          <w:sz w:val="28"/>
          <w:szCs w:val="28"/>
          <w:lang w:val="uk-UA"/>
        </w:rPr>
        <w:t xml:space="preserve"> Художній простір роману «Книга сили. Воля» конкретизовано </w:t>
      </w:r>
      <w:proofErr w:type="spellStart"/>
      <w:r w:rsidR="0019539C" w:rsidRPr="00F30268">
        <w:rPr>
          <w:rFonts w:ascii="Times New Roman" w:hAnsi="Times New Roman" w:cs="Times New Roman"/>
          <w:sz w:val="28"/>
          <w:szCs w:val="28"/>
          <w:lang w:val="uk-UA"/>
        </w:rPr>
        <w:t>топосами</w:t>
      </w:r>
      <w:proofErr w:type="spellEnd"/>
      <w:r w:rsidR="0019539C" w:rsidRPr="00F30268">
        <w:rPr>
          <w:rFonts w:ascii="Times New Roman" w:hAnsi="Times New Roman" w:cs="Times New Roman"/>
          <w:sz w:val="28"/>
          <w:szCs w:val="28"/>
          <w:lang w:val="uk-UA"/>
        </w:rPr>
        <w:t xml:space="preserve"> (</w:t>
      </w:r>
      <w:r w:rsidR="00AC0D73" w:rsidRPr="00F30268">
        <w:rPr>
          <w:rFonts w:ascii="Times New Roman" w:hAnsi="Times New Roman" w:cs="Times New Roman"/>
          <w:sz w:val="28"/>
          <w:szCs w:val="28"/>
          <w:lang w:val="uk-UA"/>
        </w:rPr>
        <w:t xml:space="preserve">Трипілля, </w:t>
      </w:r>
      <w:r w:rsidR="0019539C" w:rsidRPr="00F30268">
        <w:rPr>
          <w:rFonts w:ascii="Times New Roman" w:hAnsi="Times New Roman" w:cs="Times New Roman"/>
          <w:sz w:val="28"/>
          <w:szCs w:val="28"/>
          <w:lang w:val="uk-UA"/>
        </w:rPr>
        <w:t xml:space="preserve">Краків, </w:t>
      </w:r>
      <w:proofErr w:type="spellStart"/>
      <w:r w:rsidR="0019539C" w:rsidRPr="00F30268">
        <w:rPr>
          <w:rFonts w:ascii="Times New Roman" w:hAnsi="Times New Roman" w:cs="Times New Roman"/>
          <w:sz w:val="28"/>
          <w:szCs w:val="28"/>
          <w:lang w:val="uk-UA"/>
        </w:rPr>
        <w:t>Трахтемирів</w:t>
      </w:r>
      <w:proofErr w:type="spellEnd"/>
      <w:r w:rsidR="0019539C" w:rsidRPr="00F30268">
        <w:rPr>
          <w:rFonts w:ascii="Times New Roman" w:hAnsi="Times New Roman" w:cs="Times New Roman"/>
          <w:sz w:val="28"/>
          <w:szCs w:val="28"/>
          <w:lang w:val="uk-UA"/>
        </w:rPr>
        <w:t xml:space="preserve">, Варшава, Черкаси, Томаківка Рим, Ватикан). </w:t>
      </w:r>
    </w:p>
    <w:p w:rsidR="00AE24CB" w:rsidRPr="00F30268" w:rsidRDefault="00393EB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одній із експедиц</w:t>
      </w:r>
      <w:r w:rsidR="00437D99" w:rsidRPr="00F30268">
        <w:rPr>
          <w:rFonts w:ascii="Times New Roman" w:hAnsi="Times New Roman" w:cs="Times New Roman"/>
          <w:sz w:val="28"/>
          <w:szCs w:val="28"/>
          <w:lang w:val="uk-UA"/>
        </w:rPr>
        <w:t>ій це було</w:t>
      </w:r>
      <w:r w:rsidRPr="00F30268">
        <w:rPr>
          <w:rFonts w:ascii="Times New Roman" w:hAnsi="Times New Roman" w:cs="Times New Roman"/>
          <w:sz w:val="28"/>
          <w:szCs w:val="28"/>
          <w:lang w:val="uk-UA"/>
        </w:rPr>
        <w:t xml:space="preserve"> </w:t>
      </w:r>
      <w:r w:rsidR="00437D99" w:rsidRPr="00F30268">
        <w:rPr>
          <w:rFonts w:ascii="Times New Roman" w:hAnsi="Times New Roman" w:cs="Times New Roman"/>
          <w:sz w:val="28"/>
          <w:szCs w:val="28"/>
          <w:lang w:val="uk-UA"/>
        </w:rPr>
        <w:t xml:space="preserve">село на Дніпропетровщині, </w:t>
      </w:r>
      <w:r w:rsidRPr="00F30268">
        <w:rPr>
          <w:rFonts w:ascii="Times New Roman" w:hAnsi="Times New Roman" w:cs="Times New Roman"/>
          <w:sz w:val="28"/>
          <w:szCs w:val="28"/>
          <w:lang w:val="uk-UA"/>
        </w:rPr>
        <w:t>В. Терлецьк</w:t>
      </w:r>
      <w:r w:rsidR="00437D99" w:rsidRPr="00F30268">
        <w:rPr>
          <w:rFonts w:ascii="Times New Roman" w:hAnsi="Times New Roman" w:cs="Times New Roman"/>
          <w:sz w:val="28"/>
          <w:szCs w:val="28"/>
          <w:lang w:val="uk-UA"/>
        </w:rPr>
        <w:t>ий та знімальна група зустрічали</w:t>
      </w:r>
      <w:r w:rsidR="00535AC1" w:rsidRPr="00F30268">
        <w:rPr>
          <w:rFonts w:ascii="Times New Roman" w:hAnsi="Times New Roman" w:cs="Times New Roman"/>
          <w:sz w:val="28"/>
          <w:szCs w:val="28"/>
          <w:lang w:val="uk-UA"/>
        </w:rPr>
        <w:t>ся з хранителем</w:t>
      </w:r>
      <w:r w:rsidRPr="00F30268">
        <w:rPr>
          <w:rFonts w:ascii="Times New Roman" w:hAnsi="Times New Roman" w:cs="Times New Roman"/>
          <w:sz w:val="28"/>
          <w:szCs w:val="28"/>
          <w:lang w:val="uk-UA"/>
        </w:rPr>
        <w:t xml:space="preserve"> книги. Артефакт</w:t>
      </w:r>
      <w:r w:rsidR="00AE21BD" w:rsidRPr="00F30268">
        <w:rPr>
          <w:rFonts w:ascii="Times New Roman" w:hAnsi="Times New Roman" w:cs="Times New Roman"/>
          <w:sz w:val="28"/>
          <w:szCs w:val="28"/>
          <w:lang w:val="uk-UA"/>
        </w:rPr>
        <w:t xml:space="preserve"> потримати хранитель забороняв</w:t>
      </w:r>
      <w:r w:rsidR="000B166C" w:rsidRPr="00F30268">
        <w:rPr>
          <w:rFonts w:ascii="Times New Roman" w:hAnsi="Times New Roman" w:cs="Times New Roman"/>
          <w:sz w:val="28"/>
          <w:szCs w:val="28"/>
          <w:lang w:val="uk-UA"/>
        </w:rPr>
        <w:t>, доки не дізнався все про гостей</w:t>
      </w:r>
      <w:r w:rsidRPr="00F30268">
        <w:rPr>
          <w:rFonts w:ascii="Times New Roman" w:hAnsi="Times New Roman" w:cs="Times New Roman"/>
          <w:sz w:val="28"/>
          <w:szCs w:val="28"/>
          <w:lang w:val="uk-UA"/>
        </w:rPr>
        <w:t xml:space="preserve">, а </w:t>
      </w:r>
      <w:r w:rsidR="000B166C" w:rsidRPr="00F30268">
        <w:rPr>
          <w:rFonts w:ascii="Times New Roman" w:hAnsi="Times New Roman" w:cs="Times New Roman"/>
          <w:sz w:val="28"/>
          <w:szCs w:val="28"/>
          <w:lang w:val="uk-UA"/>
        </w:rPr>
        <w:t>з’ясувавши їхню мету та професійні обов’язки, дозволив.</w:t>
      </w:r>
    </w:p>
    <w:p w:rsidR="00AE21BD" w:rsidRPr="00F30268" w:rsidRDefault="00AE21BD" w:rsidP="00502783">
      <w:pPr>
        <w:spacing w:after="0" w:line="360" w:lineRule="auto"/>
        <w:jc w:val="center"/>
        <w:rPr>
          <w:rFonts w:ascii="Times New Roman" w:hAnsi="Times New Roman" w:cs="Times New Roman"/>
          <w:sz w:val="28"/>
          <w:szCs w:val="28"/>
          <w:lang w:val="uk-UA"/>
        </w:rPr>
      </w:pPr>
    </w:p>
    <w:p w:rsidR="005C1F55" w:rsidRPr="00F30268" w:rsidRDefault="00E131C6" w:rsidP="00205815">
      <w:pPr>
        <w:tabs>
          <w:tab w:val="left" w:pos="1858"/>
        </w:tabs>
        <w:spacing w:after="0" w:line="360" w:lineRule="auto"/>
        <w:ind w:firstLine="709"/>
        <w:rPr>
          <w:rFonts w:ascii="Times New Roman" w:hAnsi="Times New Roman" w:cs="Times New Roman"/>
          <w:b/>
          <w:sz w:val="28"/>
          <w:szCs w:val="28"/>
          <w:lang w:val="uk-UA"/>
        </w:rPr>
      </w:pPr>
      <w:r w:rsidRPr="00F30268">
        <w:rPr>
          <w:rFonts w:ascii="Times New Roman" w:hAnsi="Times New Roman" w:cs="Times New Roman"/>
          <w:b/>
          <w:sz w:val="28"/>
          <w:szCs w:val="28"/>
          <w:lang w:val="uk-UA"/>
        </w:rPr>
        <w:t xml:space="preserve">2.1. </w:t>
      </w:r>
      <w:r w:rsidR="00C84509" w:rsidRPr="00F30268">
        <w:rPr>
          <w:rFonts w:ascii="Times New Roman" w:hAnsi="Times New Roman" w:cs="Times New Roman"/>
          <w:b/>
          <w:sz w:val="28"/>
          <w:szCs w:val="28"/>
          <w:lang w:val="uk-UA"/>
        </w:rPr>
        <w:t>Інтерпретація образів реальних історичних осіб</w:t>
      </w:r>
    </w:p>
    <w:p w:rsidR="00894D2B" w:rsidRPr="00F30268" w:rsidRDefault="005F070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передмові до роману В. Терлецький зауважує, що «</w:t>
      </w:r>
      <w:r w:rsidR="0050278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у цій книзі немає жодного вигаданого персонажа, жодної вигаданої події, жодного вигаданого явища. Усе це колись відбувалося в реальності» [</w:t>
      </w:r>
      <w:r w:rsidR="00FE1FAA"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w:t>
      </w:r>
      <w:r w:rsidR="00C84509"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5]. </w:t>
      </w:r>
    </w:p>
    <w:p w:rsidR="003060ED" w:rsidRPr="00F30268" w:rsidRDefault="00894D2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На авантитулі письменник застерігає, що роман побудовано з урахуванням історичних джерел: «Усі імена запорозьких козаків узяті з козацьких реєстрів 1572, 1578, 1581, 1590 рр.» [</w:t>
      </w:r>
      <w:r w:rsidR="00FE1FAA" w:rsidRPr="00F30268">
        <w:rPr>
          <w:rFonts w:ascii="Times New Roman" w:hAnsi="Times New Roman" w:cs="Times New Roman"/>
          <w:sz w:val="28"/>
          <w:szCs w:val="28"/>
          <w:lang w:val="uk-UA"/>
        </w:rPr>
        <w:t>41</w:t>
      </w:r>
      <w:r w:rsidR="004F042B" w:rsidRPr="00F30268">
        <w:rPr>
          <w:rFonts w:ascii="Times New Roman" w:hAnsi="Times New Roman" w:cs="Times New Roman"/>
          <w:sz w:val="28"/>
          <w:szCs w:val="28"/>
          <w:lang w:val="uk-UA"/>
        </w:rPr>
        <w:t>, с. 2</w:t>
      </w:r>
      <w:r w:rsidRPr="00F30268">
        <w:rPr>
          <w:rFonts w:ascii="Times New Roman" w:hAnsi="Times New Roman" w:cs="Times New Roman"/>
          <w:sz w:val="28"/>
          <w:szCs w:val="28"/>
          <w:lang w:val="uk-UA"/>
        </w:rPr>
        <w:t xml:space="preserve">]. </w:t>
      </w:r>
      <w:r w:rsidR="003060ED" w:rsidRPr="00F30268">
        <w:rPr>
          <w:rFonts w:ascii="Times New Roman" w:hAnsi="Times New Roman" w:cs="Times New Roman"/>
          <w:sz w:val="28"/>
          <w:szCs w:val="28"/>
          <w:lang w:val="uk-UA"/>
        </w:rPr>
        <w:t xml:space="preserve">Тому в романі образна система В. Терлецького побудована за певною ієрархічною структурою: в основі лежить опис життя реальних історичних осіб, у який задля розширення діапазону сюжетних ліній вставлені сюжетні колізії. </w:t>
      </w:r>
    </w:p>
    <w:p w:rsidR="003060ED" w:rsidRPr="00F30268" w:rsidRDefault="003060ED"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Окремими та цілком відірваними одне від одного є різні періоди життя персонажів, хоча вибудовані логічно та за хронологією. Події розгортаються протягом ста років, починаючи з квітня 1501 р. (Трипілля) і тривають до жовтня 1600 р. (</w:t>
      </w:r>
      <w:proofErr w:type="spellStart"/>
      <w:r w:rsidRPr="00F30268">
        <w:rPr>
          <w:rFonts w:ascii="Times New Roman" w:hAnsi="Times New Roman" w:cs="Times New Roman"/>
          <w:sz w:val="28"/>
          <w:szCs w:val="28"/>
          <w:lang w:val="uk-UA"/>
        </w:rPr>
        <w:t>Буков</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Жолтянська</w:t>
      </w:r>
      <w:proofErr w:type="spellEnd"/>
      <w:r w:rsidRPr="00F30268">
        <w:rPr>
          <w:rFonts w:ascii="Times New Roman" w:hAnsi="Times New Roman" w:cs="Times New Roman"/>
          <w:sz w:val="28"/>
          <w:szCs w:val="28"/>
          <w:lang w:val="uk-UA"/>
        </w:rPr>
        <w:t xml:space="preserve"> земля).</w:t>
      </w:r>
    </w:p>
    <w:p w:rsidR="002C2A45" w:rsidRPr="00F30268" w:rsidRDefault="00894D2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Вагому інформацію автор здобував з офіційної документації того часу (універсали, листування, грамоти, інструкції тощо); з літописів: </w:t>
      </w:r>
      <w:proofErr w:type="spellStart"/>
      <w:r w:rsidRPr="00F30268">
        <w:rPr>
          <w:rFonts w:ascii="Times New Roman" w:hAnsi="Times New Roman" w:cs="Times New Roman"/>
          <w:sz w:val="28"/>
          <w:szCs w:val="28"/>
          <w:lang w:val="uk-UA"/>
        </w:rPr>
        <w:t>Баркулабівського</w:t>
      </w:r>
      <w:proofErr w:type="spellEnd"/>
      <w:r w:rsidRPr="00F30268">
        <w:rPr>
          <w:rFonts w:ascii="Times New Roman" w:hAnsi="Times New Roman" w:cs="Times New Roman"/>
          <w:sz w:val="28"/>
          <w:szCs w:val="28"/>
          <w:lang w:val="uk-UA"/>
        </w:rPr>
        <w:t xml:space="preserve">, Биховця, </w:t>
      </w:r>
      <w:proofErr w:type="spellStart"/>
      <w:r w:rsidRPr="00F30268">
        <w:rPr>
          <w:rFonts w:ascii="Times New Roman" w:hAnsi="Times New Roman" w:cs="Times New Roman"/>
          <w:sz w:val="28"/>
          <w:szCs w:val="28"/>
          <w:lang w:val="uk-UA"/>
        </w:rPr>
        <w:t>Авраамки</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Красинського</w:t>
      </w:r>
      <w:proofErr w:type="spellEnd"/>
      <w:r w:rsidRPr="00F30268">
        <w:rPr>
          <w:rFonts w:ascii="Times New Roman" w:hAnsi="Times New Roman" w:cs="Times New Roman"/>
          <w:sz w:val="28"/>
          <w:szCs w:val="28"/>
          <w:lang w:val="uk-UA"/>
        </w:rPr>
        <w:t>, Рачинського, Короткого Київського (</w:t>
      </w:r>
      <w:proofErr w:type="spellStart"/>
      <w:r w:rsidRPr="00F30268">
        <w:rPr>
          <w:rFonts w:ascii="Times New Roman" w:hAnsi="Times New Roman" w:cs="Times New Roman"/>
          <w:sz w:val="28"/>
          <w:szCs w:val="28"/>
          <w:lang w:val="uk-UA"/>
        </w:rPr>
        <w:t>Супрасльського</w:t>
      </w:r>
      <w:proofErr w:type="spellEnd"/>
      <w:r w:rsidRPr="00F30268">
        <w:rPr>
          <w:rFonts w:ascii="Times New Roman" w:hAnsi="Times New Roman" w:cs="Times New Roman"/>
          <w:sz w:val="28"/>
          <w:szCs w:val="28"/>
          <w:lang w:val="uk-UA"/>
        </w:rPr>
        <w:t xml:space="preserve">), Густинського, «Літописців Волині і України», Львівського, Острозького, Межигірського; з мемуарів та щоденників очевидців і учасників подій, із тогочасних хронік. </w:t>
      </w:r>
      <w:r w:rsidR="002C2A45" w:rsidRPr="00F30268">
        <w:rPr>
          <w:rFonts w:ascii="Times New Roman" w:hAnsi="Times New Roman" w:cs="Times New Roman"/>
          <w:sz w:val="28"/>
          <w:szCs w:val="28"/>
          <w:lang w:val="uk-UA"/>
        </w:rPr>
        <w:t xml:space="preserve">Отже, </w:t>
      </w:r>
      <w:r w:rsidR="003060ED" w:rsidRPr="00F30268">
        <w:rPr>
          <w:rFonts w:ascii="Times New Roman" w:hAnsi="Times New Roman" w:cs="Times New Roman"/>
          <w:sz w:val="28"/>
          <w:szCs w:val="28"/>
          <w:lang w:val="uk-UA"/>
        </w:rPr>
        <w:t xml:space="preserve">документи, записи, архівні довідки </w:t>
      </w:r>
      <w:r w:rsidR="003060ED" w:rsidRPr="00F30268">
        <w:rPr>
          <w:rFonts w:ascii="Times New Roman" w:hAnsi="Times New Roman" w:cs="Times New Roman"/>
          <w:sz w:val="28"/>
          <w:szCs w:val="28"/>
          <w:lang w:val="uk-UA"/>
        </w:rPr>
        <w:lastRenderedPageBreak/>
        <w:t>та матеріали письменник по-мистецьки вплів у сюжет роману, хоча й додав деякі вигадані елементи та використовував</w:t>
      </w:r>
      <w:r w:rsidR="00414FD0" w:rsidRPr="00F30268">
        <w:rPr>
          <w:rFonts w:ascii="Times New Roman" w:hAnsi="Times New Roman" w:cs="Times New Roman"/>
          <w:sz w:val="28"/>
          <w:szCs w:val="28"/>
          <w:lang w:val="uk-UA"/>
        </w:rPr>
        <w:t xml:space="preserve"> містифіковані підробки. </w:t>
      </w:r>
    </w:p>
    <w:p w:rsidR="002340B0" w:rsidRPr="00F30268" w:rsidRDefault="004E6E4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центрі твору – історія</w:t>
      </w:r>
      <w:r w:rsidR="006D6B76" w:rsidRPr="00F30268">
        <w:rPr>
          <w:rFonts w:ascii="Times New Roman" w:hAnsi="Times New Roman" w:cs="Times New Roman"/>
          <w:sz w:val="28"/>
          <w:szCs w:val="28"/>
          <w:lang w:val="uk-UA"/>
        </w:rPr>
        <w:t xml:space="preserve"> українських земель</w:t>
      </w:r>
      <w:r w:rsidRPr="00F30268">
        <w:rPr>
          <w:rFonts w:ascii="Times New Roman" w:hAnsi="Times New Roman" w:cs="Times New Roman"/>
          <w:sz w:val="28"/>
          <w:szCs w:val="28"/>
          <w:lang w:val="uk-UA"/>
        </w:rPr>
        <w:t xml:space="preserve">, яка триває упродовж ста років, учасниками якої є реальні історичні постаті – князь Костянтин Острозький, </w:t>
      </w:r>
      <w:r w:rsidR="00A51217" w:rsidRPr="00F30268">
        <w:rPr>
          <w:rFonts w:ascii="Times New Roman" w:hAnsi="Times New Roman" w:cs="Times New Roman"/>
          <w:sz w:val="28"/>
          <w:szCs w:val="28"/>
          <w:lang w:val="uk-UA"/>
        </w:rPr>
        <w:t>вмотивовано зображено долю його доньки</w:t>
      </w:r>
      <w:r w:rsidRPr="00F30268">
        <w:rPr>
          <w:rFonts w:ascii="Times New Roman" w:hAnsi="Times New Roman" w:cs="Times New Roman"/>
          <w:sz w:val="28"/>
          <w:szCs w:val="28"/>
          <w:lang w:val="uk-UA"/>
        </w:rPr>
        <w:t xml:space="preserve"> Гальшка, </w:t>
      </w:r>
      <w:r w:rsidR="00A51217" w:rsidRPr="00F30268">
        <w:rPr>
          <w:rFonts w:ascii="Times New Roman" w:hAnsi="Times New Roman" w:cs="Times New Roman"/>
          <w:sz w:val="28"/>
          <w:szCs w:val="28"/>
          <w:lang w:val="uk-UA"/>
        </w:rPr>
        <w:t xml:space="preserve">майстерно вплетено її стосунки з </w:t>
      </w:r>
      <w:r w:rsidRPr="00F30268">
        <w:rPr>
          <w:rFonts w:ascii="Times New Roman" w:hAnsi="Times New Roman" w:cs="Times New Roman"/>
          <w:sz w:val="28"/>
          <w:szCs w:val="28"/>
          <w:lang w:val="uk-UA"/>
        </w:rPr>
        <w:t>Дмитро</w:t>
      </w:r>
      <w:r w:rsidR="002C2A45" w:rsidRPr="00F30268">
        <w:rPr>
          <w:rFonts w:ascii="Times New Roman" w:hAnsi="Times New Roman" w:cs="Times New Roman"/>
          <w:sz w:val="28"/>
          <w:szCs w:val="28"/>
          <w:lang w:val="uk-UA"/>
        </w:rPr>
        <w:t>м Байдою-Вишневецьким,</w:t>
      </w:r>
      <w:r w:rsidR="00A51217" w:rsidRPr="00F30268">
        <w:rPr>
          <w:rFonts w:ascii="Times New Roman" w:hAnsi="Times New Roman" w:cs="Times New Roman"/>
          <w:sz w:val="28"/>
          <w:szCs w:val="28"/>
          <w:lang w:val="uk-UA"/>
        </w:rPr>
        <w:t xml:space="preserve"> </w:t>
      </w:r>
      <w:r w:rsidR="00B21503" w:rsidRPr="00F30268">
        <w:rPr>
          <w:rFonts w:ascii="Times New Roman" w:hAnsi="Times New Roman" w:cs="Times New Roman"/>
          <w:sz w:val="28"/>
          <w:szCs w:val="28"/>
          <w:lang w:val="uk-UA"/>
        </w:rPr>
        <w:t xml:space="preserve">Іван Підкова, </w:t>
      </w:r>
      <w:r w:rsidRPr="00F30268">
        <w:rPr>
          <w:rFonts w:ascii="Times New Roman" w:hAnsi="Times New Roman" w:cs="Times New Roman"/>
          <w:sz w:val="28"/>
          <w:szCs w:val="28"/>
          <w:lang w:val="uk-UA"/>
        </w:rPr>
        <w:t>Са</w:t>
      </w:r>
      <w:r w:rsidR="00480D54" w:rsidRPr="00F30268">
        <w:rPr>
          <w:rFonts w:ascii="Times New Roman" w:hAnsi="Times New Roman" w:cs="Times New Roman"/>
          <w:sz w:val="28"/>
          <w:szCs w:val="28"/>
          <w:lang w:val="uk-UA"/>
        </w:rPr>
        <w:t>мійло Кішка, Северин Наливайко, Іван Свирговський, Ружинський</w:t>
      </w:r>
      <w:bookmarkStart w:id="0" w:name="_GoBack"/>
      <w:bookmarkEnd w:id="0"/>
      <w:r w:rsidR="00480D54" w:rsidRPr="00F30268">
        <w:rPr>
          <w:rFonts w:ascii="Times New Roman" w:hAnsi="Times New Roman" w:cs="Times New Roman"/>
          <w:sz w:val="28"/>
          <w:szCs w:val="28"/>
          <w:lang w:val="uk-UA"/>
        </w:rPr>
        <w:t>.</w:t>
      </w:r>
    </w:p>
    <w:p w:rsidR="008D51AF" w:rsidRPr="00F30268" w:rsidRDefault="002C2A45"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Постать Д. Байди-Вишневецького є однією з найзагадковіших і оповитих легендами в історії українського письменства.</w:t>
      </w:r>
      <w:r w:rsidR="004550D7" w:rsidRPr="00F30268">
        <w:rPr>
          <w:rFonts w:ascii="Times New Roman" w:hAnsi="Times New Roman" w:cs="Times New Roman"/>
          <w:sz w:val="28"/>
          <w:szCs w:val="28"/>
          <w:lang w:val="uk-UA"/>
        </w:rPr>
        <w:t xml:space="preserve"> </w:t>
      </w:r>
      <w:r w:rsidR="008D51AF" w:rsidRPr="00F30268">
        <w:rPr>
          <w:rFonts w:ascii="Times New Roman" w:hAnsi="Times New Roman" w:cs="Times New Roman"/>
          <w:sz w:val="28"/>
          <w:szCs w:val="28"/>
          <w:lang w:val="uk-UA"/>
        </w:rPr>
        <w:t xml:space="preserve">Подаючи історичний варіанти розвитку подій та вплітаючи нюанси з приватного життя Д. Байди Вишневецького, В. Терлецький дотримується </w:t>
      </w:r>
      <w:r w:rsidR="00252DCB" w:rsidRPr="00F30268">
        <w:rPr>
          <w:rFonts w:ascii="Times New Roman" w:hAnsi="Times New Roman" w:cs="Times New Roman"/>
          <w:sz w:val="28"/>
          <w:szCs w:val="28"/>
          <w:lang w:val="uk-UA"/>
        </w:rPr>
        <w:t xml:space="preserve">чіткої лінії побудови сюжету та образу. </w:t>
      </w:r>
    </w:p>
    <w:p w:rsidR="002F4093" w:rsidRPr="00F30268" w:rsidRDefault="00252DC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w:t>
      </w:r>
      <w:r w:rsidR="00422727" w:rsidRPr="00F30268">
        <w:rPr>
          <w:rFonts w:ascii="Times New Roman" w:hAnsi="Times New Roman" w:cs="Times New Roman"/>
          <w:sz w:val="28"/>
          <w:szCs w:val="28"/>
          <w:lang w:val="uk-UA"/>
        </w:rPr>
        <w:t xml:space="preserve">писи-характеристики </w:t>
      </w:r>
      <w:r w:rsidRPr="00F30268">
        <w:rPr>
          <w:rFonts w:ascii="Times New Roman" w:hAnsi="Times New Roman" w:cs="Times New Roman"/>
          <w:sz w:val="28"/>
          <w:szCs w:val="28"/>
          <w:lang w:val="uk-UA"/>
        </w:rPr>
        <w:t xml:space="preserve">Байди автор передає через враження </w:t>
      </w:r>
      <w:r w:rsidR="00422727" w:rsidRPr="00F30268">
        <w:rPr>
          <w:rFonts w:ascii="Times New Roman" w:hAnsi="Times New Roman" w:cs="Times New Roman"/>
          <w:sz w:val="28"/>
          <w:szCs w:val="28"/>
          <w:lang w:val="uk-UA"/>
        </w:rPr>
        <w:t>козаків: «</w:t>
      </w:r>
      <w:r w:rsidR="00502783" w:rsidRPr="00F30268">
        <w:rPr>
          <w:rFonts w:ascii="Times New Roman" w:hAnsi="Times New Roman" w:cs="Times New Roman"/>
          <w:sz w:val="28"/>
          <w:szCs w:val="28"/>
          <w:lang w:val="uk-UA"/>
        </w:rPr>
        <w:t>…</w:t>
      </w:r>
      <w:r w:rsidR="00422727" w:rsidRPr="00F30268">
        <w:rPr>
          <w:rFonts w:ascii="Times New Roman" w:hAnsi="Times New Roman" w:cs="Times New Roman"/>
          <w:sz w:val="28"/>
          <w:szCs w:val="28"/>
          <w:lang w:val="uk-UA"/>
        </w:rPr>
        <w:t>козаки завжди дивувалися його обережності і водночас впевненій ході – м’яко ступаючи сап’янцями по дерев’яному настилу, князь, здавалося, пропливав над його пов</w:t>
      </w:r>
      <w:r w:rsidR="002F4093" w:rsidRPr="00F30268">
        <w:rPr>
          <w:rFonts w:ascii="Times New Roman" w:hAnsi="Times New Roman" w:cs="Times New Roman"/>
          <w:sz w:val="28"/>
          <w:szCs w:val="28"/>
          <w:lang w:val="uk-UA"/>
        </w:rPr>
        <w:t>е</w:t>
      </w:r>
      <w:r w:rsidR="00422727" w:rsidRPr="00F30268">
        <w:rPr>
          <w:rFonts w:ascii="Times New Roman" w:hAnsi="Times New Roman" w:cs="Times New Roman"/>
          <w:sz w:val="28"/>
          <w:szCs w:val="28"/>
          <w:lang w:val="uk-UA"/>
        </w:rPr>
        <w:t>рхнею і зовсім не торкався підлоги» [</w:t>
      </w:r>
      <w:r w:rsidR="00FE1FAA" w:rsidRPr="00F30268">
        <w:rPr>
          <w:rFonts w:ascii="Times New Roman" w:hAnsi="Times New Roman" w:cs="Times New Roman"/>
          <w:sz w:val="28"/>
          <w:szCs w:val="28"/>
          <w:lang w:val="uk-UA"/>
        </w:rPr>
        <w:t>41</w:t>
      </w:r>
      <w:r w:rsidR="00422727" w:rsidRPr="00F30268">
        <w:rPr>
          <w:rFonts w:ascii="Times New Roman" w:hAnsi="Times New Roman" w:cs="Times New Roman"/>
          <w:sz w:val="28"/>
          <w:szCs w:val="28"/>
          <w:lang w:val="uk-UA"/>
        </w:rPr>
        <w:t>, с. 62].</w:t>
      </w:r>
      <w:r w:rsidR="001D5A3E" w:rsidRPr="00F30268">
        <w:rPr>
          <w:rFonts w:ascii="Times New Roman" w:hAnsi="Times New Roman" w:cs="Times New Roman"/>
          <w:sz w:val="28"/>
          <w:szCs w:val="28"/>
          <w:lang w:val="uk-UA"/>
        </w:rPr>
        <w:t xml:space="preserve"> </w:t>
      </w:r>
      <w:r w:rsidR="004A30B0" w:rsidRPr="00F30268">
        <w:rPr>
          <w:rFonts w:ascii="Times New Roman" w:hAnsi="Times New Roman" w:cs="Times New Roman"/>
          <w:sz w:val="28"/>
          <w:szCs w:val="28"/>
          <w:lang w:val="uk-UA"/>
        </w:rPr>
        <w:t>Письменницький п</w:t>
      </w:r>
      <w:r w:rsidR="001D5A3E" w:rsidRPr="00F30268">
        <w:rPr>
          <w:rFonts w:ascii="Times New Roman" w:hAnsi="Times New Roman" w:cs="Times New Roman"/>
          <w:sz w:val="28"/>
          <w:szCs w:val="28"/>
          <w:lang w:val="uk-UA"/>
        </w:rPr>
        <w:t xml:space="preserve">огляд на </w:t>
      </w:r>
      <w:r w:rsidR="004A30B0" w:rsidRPr="00F30268">
        <w:rPr>
          <w:rFonts w:ascii="Times New Roman" w:hAnsi="Times New Roman" w:cs="Times New Roman"/>
          <w:sz w:val="28"/>
          <w:szCs w:val="28"/>
          <w:lang w:val="uk-UA"/>
        </w:rPr>
        <w:t>особливості портретних рис</w:t>
      </w:r>
      <w:r w:rsidR="001D5A3E" w:rsidRPr="00F30268">
        <w:rPr>
          <w:rFonts w:ascii="Times New Roman" w:hAnsi="Times New Roman" w:cs="Times New Roman"/>
          <w:sz w:val="28"/>
          <w:szCs w:val="28"/>
          <w:lang w:val="uk-UA"/>
        </w:rPr>
        <w:t xml:space="preserve"> демонструє не тільки ф</w:t>
      </w:r>
      <w:r w:rsidR="004A30B0" w:rsidRPr="00F30268">
        <w:rPr>
          <w:rFonts w:ascii="Times New Roman" w:hAnsi="Times New Roman" w:cs="Times New Roman"/>
          <w:sz w:val="28"/>
          <w:szCs w:val="28"/>
          <w:lang w:val="uk-UA"/>
        </w:rPr>
        <w:t>ізичну елегантність князя, але</w:t>
      </w:r>
      <w:r w:rsidR="001D5A3E" w:rsidRPr="00F30268">
        <w:rPr>
          <w:rFonts w:ascii="Times New Roman" w:hAnsi="Times New Roman" w:cs="Times New Roman"/>
          <w:sz w:val="28"/>
          <w:szCs w:val="28"/>
          <w:lang w:val="uk-UA"/>
        </w:rPr>
        <w:t xml:space="preserve"> його піднесений стан, </w:t>
      </w:r>
      <w:r w:rsidR="004A30B0" w:rsidRPr="00F30268">
        <w:rPr>
          <w:rFonts w:ascii="Times New Roman" w:hAnsi="Times New Roman" w:cs="Times New Roman"/>
          <w:sz w:val="28"/>
          <w:szCs w:val="28"/>
          <w:lang w:val="uk-UA"/>
        </w:rPr>
        <w:t xml:space="preserve">надзвичайну вагомість і рішучість. </w:t>
      </w:r>
    </w:p>
    <w:p w:rsidR="002340B0" w:rsidRPr="00F30268" w:rsidRDefault="002F409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Романтичний образ козацького ватажка розкривається через порівняння</w:t>
      </w:r>
      <w:r w:rsidR="0078483E" w:rsidRPr="00F30268">
        <w:rPr>
          <w:rFonts w:ascii="Times New Roman" w:hAnsi="Times New Roman" w:cs="Times New Roman"/>
          <w:sz w:val="28"/>
          <w:szCs w:val="28"/>
          <w:lang w:val="uk-UA"/>
        </w:rPr>
        <w:t xml:space="preserve"> його зі степовим змієм-жовтобрюхом, тому це вказує на граціозність і плавність рухів козацького ватажка під час бою</w:t>
      </w:r>
      <w:r w:rsidRPr="00F30268">
        <w:rPr>
          <w:rFonts w:ascii="Times New Roman" w:hAnsi="Times New Roman" w:cs="Times New Roman"/>
          <w:sz w:val="28"/>
          <w:szCs w:val="28"/>
          <w:lang w:val="uk-UA"/>
        </w:rPr>
        <w:t xml:space="preserve">: «Байда ніби літав навколо ворога, гойдався і звивався довкіл, як степовий змій-жовтобрюх біля своєї жертви, а все ж твердо </w:t>
      </w:r>
      <w:r w:rsidR="00AE24CB" w:rsidRPr="00F30268">
        <w:rPr>
          <w:rFonts w:ascii="Times New Roman" w:hAnsi="Times New Roman" w:cs="Times New Roman"/>
          <w:sz w:val="28"/>
          <w:szCs w:val="28"/>
          <w:lang w:val="uk-UA"/>
        </w:rPr>
        <w:t>стояв при цьому на землі» [</w:t>
      </w:r>
      <w:r w:rsidR="00FE1FAA" w:rsidRPr="00F30268">
        <w:rPr>
          <w:rFonts w:ascii="Times New Roman" w:hAnsi="Times New Roman" w:cs="Times New Roman"/>
          <w:sz w:val="28"/>
          <w:szCs w:val="28"/>
          <w:lang w:val="uk-UA"/>
        </w:rPr>
        <w:t>41</w:t>
      </w:r>
      <w:r w:rsidR="00AE24CB" w:rsidRPr="00F30268">
        <w:rPr>
          <w:rFonts w:ascii="Times New Roman" w:hAnsi="Times New Roman" w:cs="Times New Roman"/>
          <w:sz w:val="28"/>
          <w:szCs w:val="28"/>
          <w:lang w:val="uk-UA"/>
        </w:rPr>
        <w:t>, с.</w:t>
      </w:r>
      <w:r w:rsidR="00502783"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62].</w:t>
      </w:r>
      <w:r w:rsidR="0078483E" w:rsidRPr="00F30268">
        <w:rPr>
          <w:rFonts w:ascii="Times New Roman" w:hAnsi="Times New Roman" w:cs="Times New Roman"/>
          <w:sz w:val="28"/>
          <w:szCs w:val="28"/>
          <w:lang w:val="uk-UA"/>
        </w:rPr>
        <w:t xml:space="preserve"> Втілений й у творі образ козацького ватажка з літаючим навколо ворогом вказує на його швидкість та підготовку до бою, а також на його здатність обходити та атакувати ворожі позиції з різних сторін. Згадка про те, що він твердо стоїть на землі, свідчить про його міцність, стійкість та впевненість у собі.</w:t>
      </w:r>
    </w:p>
    <w:p w:rsidR="00AB5549" w:rsidRPr="00F30268" w:rsidRDefault="004A30B0"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Дмитро захоплювався «першою красунею століття» – Гальшкою, спілкувався з нею, вона зачаровувала не лише вродою, але й розумом та </w:t>
      </w:r>
      <w:r w:rsidRPr="00F30268">
        <w:rPr>
          <w:rFonts w:ascii="Times New Roman" w:hAnsi="Times New Roman" w:cs="Times New Roman"/>
          <w:sz w:val="28"/>
          <w:szCs w:val="28"/>
          <w:lang w:val="uk-UA"/>
        </w:rPr>
        <w:lastRenderedPageBreak/>
        <w:t xml:space="preserve">ставленням до людей. </w:t>
      </w:r>
      <w:r w:rsidR="00501CF3" w:rsidRPr="00F30268">
        <w:rPr>
          <w:rFonts w:ascii="Times New Roman" w:hAnsi="Times New Roman" w:cs="Times New Roman"/>
          <w:sz w:val="28"/>
          <w:szCs w:val="28"/>
          <w:lang w:val="uk-UA"/>
        </w:rPr>
        <w:t xml:space="preserve">В останні дні перед смертю </w:t>
      </w:r>
      <w:r w:rsidR="00302BAE" w:rsidRPr="00F30268">
        <w:rPr>
          <w:rFonts w:ascii="Times New Roman" w:hAnsi="Times New Roman" w:cs="Times New Roman"/>
          <w:sz w:val="28"/>
          <w:szCs w:val="28"/>
          <w:lang w:val="uk-UA"/>
        </w:rPr>
        <w:t>Байду змушував султан Сулейман змінити віру, але він був непохитний: «Жінку я кохав у житті лише одну – Гальшку Острозьку» [</w:t>
      </w:r>
      <w:r w:rsidR="00FE1FAA" w:rsidRPr="00F30268">
        <w:rPr>
          <w:rFonts w:ascii="Times New Roman" w:hAnsi="Times New Roman" w:cs="Times New Roman"/>
          <w:sz w:val="28"/>
          <w:szCs w:val="28"/>
          <w:lang w:val="uk-UA"/>
        </w:rPr>
        <w:t>41</w:t>
      </w:r>
      <w:r w:rsidR="00302BAE" w:rsidRPr="00F30268">
        <w:rPr>
          <w:rFonts w:ascii="Times New Roman" w:hAnsi="Times New Roman" w:cs="Times New Roman"/>
          <w:sz w:val="28"/>
          <w:szCs w:val="28"/>
          <w:lang w:val="uk-UA"/>
        </w:rPr>
        <w:t xml:space="preserve">, с. 84]. </w:t>
      </w:r>
      <w:r w:rsidR="00AB5549" w:rsidRPr="00F30268">
        <w:rPr>
          <w:rFonts w:ascii="Times New Roman" w:hAnsi="Times New Roman" w:cs="Times New Roman"/>
          <w:sz w:val="28"/>
          <w:szCs w:val="28"/>
          <w:lang w:val="uk-UA"/>
        </w:rPr>
        <w:t xml:space="preserve">Образ </w:t>
      </w:r>
      <w:r w:rsidR="00302BAE" w:rsidRPr="00F30268">
        <w:rPr>
          <w:rFonts w:ascii="Times New Roman" w:hAnsi="Times New Roman" w:cs="Times New Roman"/>
          <w:sz w:val="28"/>
          <w:szCs w:val="28"/>
          <w:lang w:val="uk-UA"/>
        </w:rPr>
        <w:t>Б</w:t>
      </w:r>
      <w:r w:rsidR="00AB5549" w:rsidRPr="00F30268">
        <w:rPr>
          <w:rFonts w:ascii="Times New Roman" w:hAnsi="Times New Roman" w:cs="Times New Roman"/>
          <w:sz w:val="28"/>
          <w:szCs w:val="28"/>
          <w:lang w:val="uk-UA"/>
        </w:rPr>
        <w:t>айди</w:t>
      </w:r>
      <w:r w:rsidR="00B10AA3" w:rsidRPr="00F30268">
        <w:rPr>
          <w:rFonts w:ascii="Times New Roman" w:hAnsi="Times New Roman" w:cs="Times New Roman"/>
          <w:sz w:val="28"/>
          <w:szCs w:val="28"/>
          <w:lang w:val="uk-UA"/>
        </w:rPr>
        <w:t>-закоханого</w:t>
      </w:r>
      <w:r w:rsidR="00AB5549" w:rsidRPr="00F30268">
        <w:rPr>
          <w:rFonts w:ascii="Times New Roman" w:hAnsi="Times New Roman" w:cs="Times New Roman"/>
          <w:sz w:val="28"/>
          <w:szCs w:val="28"/>
          <w:lang w:val="uk-UA"/>
        </w:rPr>
        <w:t xml:space="preserve"> змодельовано </w:t>
      </w:r>
      <w:r w:rsidR="00B10AA3" w:rsidRPr="00F30268">
        <w:rPr>
          <w:rFonts w:ascii="Times New Roman" w:hAnsi="Times New Roman" w:cs="Times New Roman"/>
          <w:sz w:val="28"/>
          <w:szCs w:val="28"/>
          <w:lang w:val="uk-UA"/>
        </w:rPr>
        <w:t>на основі легенд про його єдине кохання Гальшку: «</w:t>
      </w:r>
      <w:r w:rsidR="00502783" w:rsidRPr="00F30268">
        <w:rPr>
          <w:rFonts w:ascii="Times New Roman" w:hAnsi="Times New Roman" w:cs="Times New Roman"/>
          <w:sz w:val="28"/>
          <w:szCs w:val="28"/>
          <w:lang w:val="uk-UA"/>
        </w:rPr>
        <w:t>…</w:t>
      </w:r>
      <w:r w:rsidR="00B10AA3" w:rsidRPr="00F30268">
        <w:rPr>
          <w:rFonts w:ascii="Times New Roman" w:hAnsi="Times New Roman" w:cs="Times New Roman"/>
          <w:sz w:val="28"/>
          <w:szCs w:val="28"/>
          <w:lang w:val="uk-UA"/>
        </w:rPr>
        <w:t>закохався в юну красуню з першого погляду, а після перших слів, які вона мовила до нього, князь зрозумів, що іншої жінки в його житті ніколи не буде» [</w:t>
      </w:r>
      <w:r w:rsidR="00FE1FAA" w:rsidRPr="00F30268">
        <w:rPr>
          <w:rFonts w:ascii="Times New Roman" w:hAnsi="Times New Roman" w:cs="Times New Roman"/>
          <w:sz w:val="28"/>
          <w:szCs w:val="28"/>
          <w:lang w:val="uk-UA"/>
        </w:rPr>
        <w:t>41</w:t>
      </w:r>
      <w:r w:rsidR="00B10AA3" w:rsidRPr="00F30268">
        <w:rPr>
          <w:rFonts w:ascii="Times New Roman" w:hAnsi="Times New Roman" w:cs="Times New Roman"/>
          <w:sz w:val="28"/>
          <w:szCs w:val="28"/>
          <w:lang w:val="uk-UA"/>
        </w:rPr>
        <w:t xml:space="preserve">, с. 55]. </w:t>
      </w:r>
      <w:r w:rsidR="00A072A8" w:rsidRPr="00F30268">
        <w:rPr>
          <w:rFonts w:ascii="Times New Roman" w:hAnsi="Times New Roman" w:cs="Times New Roman"/>
          <w:sz w:val="28"/>
          <w:szCs w:val="28"/>
          <w:lang w:val="uk-UA"/>
        </w:rPr>
        <w:t xml:space="preserve">Однак Гальшка обрала іншого, за романним сюжетом, друга Дмитра – Дмитра </w:t>
      </w:r>
      <w:proofErr w:type="spellStart"/>
      <w:r w:rsidR="00A072A8" w:rsidRPr="00F30268">
        <w:rPr>
          <w:rFonts w:ascii="Times New Roman" w:hAnsi="Times New Roman" w:cs="Times New Roman"/>
          <w:sz w:val="28"/>
          <w:szCs w:val="28"/>
          <w:lang w:val="uk-UA"/>
        </w:rPr>
        <w:t>Сангушка</w:t>
      </w:r>
      <w:proofErr w:type="spellEnd"/>
      <w:r w:rsidR="00A072A8" w:rsidRPr="00F30268">
        <w:rPr>
          <w:rFonts w:ascii="Times New Roman" w:hAnsi="Times New Roman" w:cs="Times New Roman"/>
          <w:sz w:val="28"/>
          <w:szCs w:val="28"/>
          <w:lang w:val="uk-UA"/>
        </w:rPr>
        <w:t>. Вдруге вони зустрілися після смерті Дмитра та містифікованого народження дитини (в історичній науці цей факт не доведено), а саме – Северина Наливайка: «Дитина заспокоїлася, полог шатра ледь здійнявся, і князь побачив бліде обличчя Гальшки, втомлене і сумне. Зустрівшись із ним очима, княжна намагалася посміхнутися самими кутиками губ, та вийшло занадто силувано, тому вона спохмурніла» [</w:t>
      </w:r>
      <w:r w:rsidR="00FE1FAA" w:rsidRPr="00F30268">
        <w:rPr>
          <w:rFonts w:ascii="Times New Roman" w:hAnsi="Times New Roman" w:cs="Times New Roman"/>
          <w:sz w:val="28"/>
          <w:szCs w:val="28"/>
          <w:lang w:val="uk-UA"/>
        </w:rPr>
        <w:t>41</w:t>
      </w:r>
      <w:r w:rsidR="00A072A8" w:rsidRPr="00F30268">
        <w:rPr>
          <w:rFonts w:ascii="Times New Roman" w:hAnsi="Times New Roman" w:cs="Times New Roman"/>
          <w:sz w:val="28"/>
          <w:szCs w:val="28"/>
          <w:lang w:val="uk-UA"/>
        </w:rPr>
        <w:t>, с. 59].</w:t>
      </w:r>
      <w:r w:rsidR="0033317E" w:rsidRPr="00F30268">
        <w:rPr>
          <w:rFonts w:ascii="Times New Roman" w:hAnsi="Times New Roman" w:cs="Times New Roman"/>
          <w:sz w:val="28"/>
          <w:szCs w:val="28"/>
          <w:lang w:val="uk-UA"/>
        </w:rPr>
        <w:t xml:space="preserve"> В епізоді чітко змальовано емоційно виснажений стан Гальшки після пологів. Це може свідчити про її внутрішній стан та емоційну втомленість. Спроба усмішки, що виявилася занадто силуваною і не вдалою, підкреслює намагання Гальшки приховати свої сумні думки та емоції від князя. Але навіть ця спроба змусила її обличчя стати ще більше похмурою, ще раз підкреслює її внутрішній дискомфорт.</w:t>
      </w:r>
    </w:p>
    <w:p w:rsidR="00501CF3" w:rsidRPr="00F30268" w:rsidRDefault="00A8694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 Терлецький зображує полоненого Байду та </w:t>
      </w:r>
      <w:r w:rsidR="00A43899" w:rsidRPr="00F30268">
        <w:rPr>
          <w:rFonts w:ascii="Times New Roman" w:hAnsi="Times New Roman" w:cs="Times New Roman"/>
          <w:sz w:val="28"/>
          <w:szCs w:val="28"/>
          <w:lang w:val="uk-UA"/>
        </w:rPr>
        <w:t>передає останні слова перед тим, як його повісили на гаки. Його останні слова виражають</w:t>
      </w:r>
      <w:r w:rsidRPr="00F30268">
        <w:rPr>
          <w:rFonts w:ascii="Times New Roman" w:hAnsi="Times New Roman" w:cs="Times New Roman"/>
          <w:sz w:val="28"/>
          <w:szCs w:val="28"/>
          <w:lang w:val="uk-UA"/>
        </w:rPr>
        <w:t xml:space="preserve"> конфлікт між вірою та життям, </w:t>
      </w:r>
      <w:r w:rsidR="00A43899" w:rsidRPr="00F30268">
        <w:rPr>
          <w:rFonts w:ascii="Times New Roman" w:hAnsi="Times New Roman" w:cs="Times New Roman"/>
          <w:sz w:val="28"/>
          <w:szCs w:val="28"/>
          <w:lang w:val="uk-UA"/>
        </w:rPr>
        <w:t>між принципами та вибором. Історичний образ у</w:t>
      </w:r>
      <w:r w:rsidRPr="00F30268">
        <w:rPr>
          <w:rFonts w:ascii="Times New Roman" w:hAnsi="Times New Roman" w:cs="Times New Roman"/>
          <w:sz w:val="28"/>
          <w:szCs w:val="28"/>
          <w:lang w:val="uk-UA"/>
        </w:rPr>
        <w:t>важає, що без</w:t>
      </w:r>
      <w:r w:rsidR="00A43899" w:rsidRPr="00F30268">
        <w:rPr>
          <w:rFonts w:ascii="Times New Roman" w:hAnsi="Times New Roman" w:cs="Times New Roman"/>
          <w:sz w:val="28"/>
          <w:szCs w:val="28"/>
          <w:lang w:val="uk-UA"/>
        </w:rPr>
        <w:t xml:space="preserve"> віри він вже мертвий, тому </w:t>
      </w:r>
      <w:r w:rsidRPr="00F30268">
        <w:rPr>
          <w:rFonts w:ascii="Times New Roman" w:hAnsi="Times New Roman" w:cs="Times New Roman"/>
          <w:sz w:val="28"/>
          <w:szCs w:val="28"/>
          <w:lang w:val="uk-UA"/>
        </w:rPr>
        <w:t>готовий пожертвувати життям ради неї. Цей внутрішній монолог показує важливість віри та принципів у формуванні ідентичності та в</w:t>
      </w:r>
      <w:r w:rsidR="00A43899" w:rsidRPr="00F30268">
        <w:rPr>
          <w:rFonts w:ascii="Times New Roman" w:hAnsi="Times New Roman" w:cs="Times New Roman"/>
          <w:sz w:val="28"/>
          <w:szCs w:val="28"/>
          <w:lang w:val="uk-UA"/>
        </w:rPr>
        <w:t>изначенні сенсу життя для героя:</w:t>
      </w:r>
      <w:r w:rsidRPr="00F30268">
        <w:rPr>
          <w:rFonts w:ascii="Times New Roman" w:hAnsi="Times New Roman" w:cs="Times New Roman"/>
          <w:sz w:val="28"/>
          <w:szCs w:val="28"/>
          <w:lang w:val="uk-UA"/>
        </w:rPr>
        <w:t xml:space="preserve"> </w:t>
      </w:r>
      <w:r w:rsidR="00302BAE" w:rsidRPr="00F30268">
        <w:rPr>
          <w:rFonts w:ascii="Times New Roman" w:hAnsi="Times New Roman" w:cs="Times New Roman"/>
          <w:sz w:val="28"/>
          <w:szCs w:val="28"/>
          <w:lang w:val="uk-UA"/>
        </w:rPr>
        <w:t>«</w:t>
      </w:r>
      <w:r w:rsidR="00243722" w:rsidRPr="00F30268">
        <w:rPr>
          <w:rFonts w:ascii="Times New Roman" w:hAnsi="Times New Roman" w:cs="Times New Roman"/>
          <w:sz w:val="28"/>
          <w:szCs w:val="28"/>
          <w:lang w:val="uk-UA"/>
        </w:rPr>
        <w:t xml:space="preserve">А яким буде таке життя, якщо зрадити те єдине, задля чого жив і боровся? Таке життя важить навіть менше ганебної смерті. Моя віра дає мені справжність. Безцінна смерть в ім’я справжнього життя, або життя в ім’я несправжньої смерті. Зректися віри – означатиме жити, вмерши. Ось така моя відповідь, Сулеймане» </w:t>
      </w:r>
      <w:r w:rsidR="00A43899" w:rsidRPr="00F30268">
        <w:rPr>
          <w:rFonts w:ascii="Times New Roman" w:hAnsi="Times New Roman" w:cs="Times New Roman"/>
          <w:sz w:val="28"/>
          <w:szCs w:val="28"/>
          <w:lang w:val="uk-UA"/>
        </w:rPr>
        <w:t>[</w:t>
      </w:r>
      <w:r w:rsidR="00FE1FAA" w:rsidRPr="00F30268">
        <w:rPr>
          <w:rFonts w:ascii="Times New Roman" w:hAnsi="Times New Roman" w:cs="Times New Roman"/>
          <w:sz w:val="28"/>
          <w:szCs w:val="28"/>
          <w:lang w:val="uk-UA"/>
        </w:rPr>
        <w:t>41</w:t>
      </w:r>
      <w:r w:rsidR="00A43899" w:rsidRPr="00F30268">
        <w:rPr>
          <w:rFonts w:ascii="Times New Roman" w:hAnsi="Times New Roman" w:cs="Times New Roman"/>
          <w:sz w:val="28"/>
          <w:szCs w:val="28"/>
          <w:lang w:val="uk-UA"/>
        </w:rPr>
        <w:t>, с. 84].</w:t>
      </w:r>
    </w:p>
    <w:p w:rsidR="001F6A0A" w:rsidRPr="00F30268" w:rsidRDefault="001F6A0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 xml:space="preserve">Як велика людина та благородна постать, Д. Вишневецький </w:t>
      </w:r>
      <w:r w:rsidR="009F6523" w:rsidRPr="00F30268">
        <w:rPr>
          <w:rFonts w:ascii="Times New Roman" w:hAnsi="Times New Roman" w:cs="Times New Roman"/>
          <w:sz w:val="28"/>
          <w:szCs w:val="28"/>
          <w:lang w:val="uk-UA"/>
        </w:rPr>
        <w:t xml:space="preserve">утримував </w:t>
      </w:r>
      <w:r w:rsidRPr="00F30268">
        <w:rPr>
          <w:rFonts w:ascii="Times New Roman" w:hAnsi="Times New Roman" w:cs="Times New Roman"/>
          <w:sz w:val="28"/>
          <w:szCs w:val="28"/>
          <w:lang w:val="uk-UA"/>
        </w:rPr>
        <w:t xml:space="preserve">замок на Малій Хортиці за власний кошт, місце для будівництва допомогли обрати козаки-характерники – дід </w:t>
      </w:r>
      <w:proofErr w:type="spellStart"/>
      <w:r w:rsidRPr="00F30268">
        <w:rPr>
          <w:rFonts w:ascii="Times New Roman" w:hAnsi="Times New Roman" w:cs="Times New Roman"/>
          <w:sz w:val="28"/>
          <w:szCs w:val="28"/>
          <w:lang w:val="uk-UA"/>
        </w:rPr>
        <w:t>Лісун</w:t>
      </w:r>
      <w:proofErr w:type="spellEnd"/>
      <w:r w:rsidRPr="00F30268">
        <w:rPr>
          <w:rFonts w:ascii="Times New Roman" w:hAnsi="Times New Roman" w:cs="Times New Roman"/>
          <w:sz w:val="28"/>
          <w:szCs w:val="28"/>
          <w:lang w:val="uk-UA"/>
        </w:rPr>
        <w:t xml:space="preserve"> та </w:t>
      </w:r>
      <w:proofErr w:type="spellStart"/>
      <w:r w:rsidRPr="00F30268">
        <w:rPr>
          <w:rFonts w:ascii="Times New Roman" w:hAnsi="Times New Roman" w:cs="Times New Roman"/>
          <w:sz w:val="28"/>
          <w:szCs w:val="28"/>
          <w:lang w:val="uk-UA"/>
        </w:rPr>
        <w:t>Яцько</w:t>
      </w:r>
      <w:proofErr w:type="spellEnd"/>
      <w:r w:rsidRPr="00F30268">
        <w:rPr>
          <w:rFonts w:ascii="Times New Roman" w:hAnsi="Times New Roman" w:cs="Times New Roman"/>
          <w:sz w:val="28"/>
          <w:szCs w:val="28"/>
          <w:lang w:val="uk-UA"/>
        </w:rPr>
        <w:t xml:space="preserve"> Білоус.</w:t>
      </w:r>
    </w:p>
    <w:p w:rsidR="00905C48" w:rsidRPr="00F30268" w:rsidRDefault="00905C48"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Народна творчість ХVІ</w:t>
      </w:r>
      <w:r w:rsidR="00516D37"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 створила поетичний образ козака Байди. Допитливі дослідники намагалися з’ясувати, хто є прообразом цього відчайдуха, відважного вояки, чиє життя так схоже на легенду. Пошук відповіді на це питання становить актуальну наукову проблему, яка викликає значний інтерес у вчених. У багатьох істориків немає сумніву у тому, що преславним Байдою є князь Д.</w:t>
      </w:r>
      <w:r w:rsidR="00220B53"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Вишневецький. З історіографічної точки зору простежуються різні аспекти цієї проблеми.</w:t>
      </w:r>
    </w:p>
    <w:p w:rsidR="00B43E8B" w:rsidRPr="00F30268" w:rsidRDefault="00B43E8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 Яковенко з’ясувала</w:t>
      </w:r>
      <w:r w:rsidR="004A30B0" w:rsidRPr="00F30268">
        <w:rPr>
          <w:rFonts w:ascii="Times New Roman" w:hAnsi="Times New Roman" w:cs="Times New Roman"/>
          <w:sz w:val="28"/>
          <w:szCs w:val="28"/>
          <w:lang w:val="uk-UA"/>
        </w:rPr>
        <w:t>, що князь Дмитро Вишневецький –</w:t>
      </w:r>
      <w:r w:rsidRPr="00F30268">
        <w:rPr>
          <w:rFonts w:ascii="Times New Roman" w:hAnsi="Times New Roman" w:cs="Times New Roman"/>
          <w:sz w:val="28"/>
          <w:szCs w:val="28"/>
          <w:lang w:val="uk-UA"/>
        </w:rPr>
        <w:t xml:space="preserve"> лицар-герой, який увійшов в історію України під козацьким прізвиськом Байда. Історик додала, що з татарської мови слово «байда» </w:t>
      </w:r>
      <w:r w:rsidR="004A30B0" w:rsidRPr="00F30268">
        <w:rPr>
          <w:rFonts w:ascii="Times New Roman" w:hAnsi="Times New Roman" w:cs="Times New Roman"/>
          <w:sz w:val="28"/>
          <w:szCs w:val="28"/>
          <w:lang w:val="uk-UA"/>
        </w:rPr>
        <w:t>–</w:t>
      </w:r>
      <w:r w:rsidR="00FE1FAA" w:rsidRPr="00F30268">
        <w:rPr>
          <w:rFonts w:ascii="Times New Roman" w:hAnsi="Times New Roman" w:cs="Times New Roman"/>
          <w:sz w:val="28"/>
          <w:szCs w:val="28"/>
          <w:lang w:val="uk-UA"/>
        </w:rPr>
        <w:t xml:space="preserve"> це безтурботний чоловік [48]</w:t>
      </w:r>
      <w:r w:rsidRPr="00F30268">
        <w:rPr>
          <w:rFonts w:ascii="Times New Roman" w:hAnsi="Times New Roman" w:cs="Times New Roman"/>
          <w:sz w:val="28"/>
          <w:szCs w:val="28"/>
          <w:lang w:val="uk-UA"/>
        </w:rPr>
        <w:t>. Дослідниця підкреслила, що перша елегія про смерть християнського лицаря була написана латиною за кілька тижнів після загибелі Д.</w:t>
      </w:r>
      <w:r w:rsidR="00252DCB"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Вишневецького німцем </w:t>
      </w:r>
      <w:proofErr w:type="spellStart"/>
      <w:r w:rsidRPr="00F30268">
        <w:rPr>
          <w:rFonts w:ascii="Times New Roman" w:hAnsi="Times New Roman" w:cs="Times New Roman"/>
          <w:sz w:val="28"/>
          <w:szCs w:val="28"/>
          <w:lang w:val="uk-UA"/>
        </w:rPr>
        <w:t>Йоганом</w:t>
      </w:r>
      <w:proofErr w:type="spellEnd"/>
      <w:r w:rsidRPr="00F30268">
        <w:rPr>
          <w:rFonts w:ascii="Times New Roman" w:hAnsi="Times New Roman" w:cs="Times New Roman"/>
          <w:sz w:val="28"/>
          <w:szCs w:val="28"/>
          <w:lang w:val="uk-UA"/>
        </w:rPr>
        <w:t xml:space="preserve"> </w:t>
      </w:r>
      <w:r w:rsidR="004A30B0" w:rsidRPr="00F30268">
        <w:rPr>
          <w:rFonts w:ascii="Times New Roman" w:hAnsi="Times New Roman" w:cs="Times New Roman"/>
          <w:sz w:val="28"/>
          <w:szCs w:val="28"/>
          <w:lang w:val="uk-UA"/>
        </w:rPr>
        <w:t>Омметром</w:t>
      </w:r>
      <w:r w:rsidRPr="00F30268">
        <w:rPr>
          <w:rFonts w:ascii="Times New Roman" w:hAnsi="Times New Roman" w:cs="Times New Roman"/>
          <w:sz w:val="28"/>
          <w:szCs w:val="28"/>
          <w:lang w:val="uk-UA"/>
        </w:rPr>
        <w:t xml:space="preserve">. </w:t>
      </w:r>
      <w:r w:rsidR="00252DCB" w:rsidRPr="00F30268">
        <w:rPr>
          <w:rFonts w:ascii="Times New Roman" w:hAnsi="Times New Roman" w:cs="Times New Roman"/>
          <w:sz w:val="28"/>
          <w:szCs w:val="28"/>
          <w:lang w:val="uk-UA"/>
        </w:rPr>
        <w:t xml:space="preserve">Літературознавиця </w:t>
      </w:r>
      <w:r w:rsidRPr="00F30268">
        <w:rPr>
          <w:rFonts w:ascii="Times New Roman" w:hAnsi="Times New Roman" w:cs="Times New Roman"/>
          <w:sz w:val="28"/>
          <w:szCs w:val="28"/>
          <w:lang w:val="uk-UA"/>
        </w:rPr>
        <w:t>додала, що князь Дмитро був неодружений і майже двадцать років провів у збройному чоловічому оточенні, і ці факти вказують на його козацький спосіб життя</w:t>
      </w:r>
      <w:r w:rsidR="00252DCB" w:rsidRPr="00F30268">
        <w:rPr>
          <w:rFonts w:ascii="Times New Roman" w:hAnsi="Times New Roman" w:cs="Times New Roman"/>
          <w:sz w:val="28"/>
          <w:szCs w:val="28"/>
          <w:lang w:val="uk-UA"/>
        </w:rPr>
        <w:t>.</w:t>
      </w:r>
    </w:p>
    <w:p w:rsidR="004E6E4F" w:rsidRPr="00F30268" w:rsidRDefault="00B43E8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Сподвижником Вишневецького був І. Свирго</w:t>
      </w:r>
      <w:r w:rsidR="00531BF2" w:rsidRPr="00F30268">
        <w:rPr>
          <w:rFonts w:ascii="Times New Roman" w:hAnsi="Times New Roman" w:cs="Times New Roman"/>
          <w:sz w:val="28"/>
          <w:szCs w:val="28"/>
          <w:lang w:val="uk-UA"/>
        </w:rPr>
        <w:t xml:space="preserve">вський (так само його прізвище подається в «Історії </w:t>
      </w:r>
      <w:proofErr w:type="spellStart"/>
      <w:r w:rsidR="00531BF2" w:rsidRPr="00F30268">
        <w:rPr>
          <w:rFonts w:ascii="Times New Roman" w:hAnsi="Times New Roman" w:cs="Times New Roman"/>
          <w:sz w:val="28"/>
          <w:szCs w:val="28"/>
          <w:lang w:val="uk-UA"/>
        </w:rPr>
        <w:t>Русів</w:t>
      </w:r>
      <w:proofErr w:type="spellEnd"/>
      <w:r w:rsidR="00531BF2" w:rsidRPr="00F30268">
        <w:rPr>
          <w:rFonts w:ascii="Times New Roman" w:hAnsi="Times New Roman" w:cs="Times New Roman"/>
          <w:sz w:val="28"/>
          <w:szCs w:val="28"/>
          <w:lang w:val="uk-UA"/>
        </w:rPr>
        <w:t xml:space="preserve">»). </w:t>
      </w:r>
      <w:r w:rsidR="00CD71C4" w:rsidRPr="00F30268">
        <w:rPr>
          <w:rFonts w:ascii="Times New Roman" w:hAnsi="Times New Roman" w:cs="Times New Roman"/>
          <w:sz w:val="28"/>
          <w:szCs w:val="28"/>
          <w:lang w:val="uk-UA"/>
        </w:rPr>
        <w:t>Що ж до польських прізвищ сотників Свирговського (з закінченням на -</w:t>
      </w:r>
      <w:proofErr w:type="spellStart"/>
      <w:r w:rsidR="00CD71C4" w:rsidRPr="00F30268">
        <w:rPr>
          <w:rFonts w:ascii="Times New Roman" w:hAnsi="Times New Roman" w:cs="Times New Roman"/>
          <w:sz w:val="28"/>
          <w:szCs w:val="28"/>
          <w:lang w:val="uk-UA"/>
        </w:rPr>
        <w:t>ський</w:t>
      </w:r>
      <w:proofErr w:type="spellEnd"/>
      <w:r w:rsidR="00CD71C4" w:rsidRPr="00F30268">
        <w:rPr>
          <w:rFonts w:ascii="Times New Roman" w:hAnsi="Times New Roman" w:cs="Times New Roman"/>
          <w:sz w:val="28"/>
          <w:szCs w:val="28"/>
          <w:lang w:val="uk-UA"/>
        </w:rPr>
        <w:t>, -</w:t>
      </w:r>
      <w:proofErr w:type="spellStart"/>
      <w:r w:rsidR="00CD71C4" w:rsidRPr="00F30268">
        <w:rPr>
          <w:rFonts w:ascii="Times New Roman" w:hAnsi="Times New Roman" w:cs="Times New Roman"/>
          <w:sz w:val="28"/>
          <w:szCs w:val="28"/>
          <w:lang w:val="uk-UA"/>
        </w:rPr>
        <w:t>кий</w:t>
      </w:r>
      <w:proofErr w:type="spellEnd"/>
      <w:r w:rsidR="00CD71C4" w:rsidRPr="00F30268">
        <w:rPr>
          <w:rFonts w:ascii="Times New Roman" w:hAnsi="Times New Roman" w:cs="Times New Roman"/>
          <w:sz w:val="28"/>
          <w:szCs w:val="28"/>
          <w:lang w:val="uk-UA"/>
        </w:rPr>
        <w:t>, що могло б засвідчувати їхнє шляхетне походження), тут теж немає нічого складного, адже ми знаємо прізвище гетьмана Дмитра Вишневецького як і інших старшин, козаків. Також не треба скидати з уваги і той факт, що спеціальний склад козацтва був з самого початку неоднорідним. Адже не лише бідний люд йшов у козаки, але й були загони української шляхти, які втратили права на землю, та й головним своїм знаряддям обирали військові вправи. Саме вони були носіями шляхетських прізвищ на -</w:t>
      </w:r>
      <w:proofErr w:type="spellStart"/>
      <w:r w:rsidR="00CD71C4" w:rsidRPr="00F30268">
        <w:rPr>
          <w:rFonts w:ascii="Times New Roman" w:hAnsi="Times New Roman" w:cs="Times New Roman"/>
          <w:sz w:val="28"/>
          <w:szCs w:val="28"/>
          <w:lang w:val="uk-UA"/>
        </w:rPr>
        <w:t>ський</w:t>
      </w:r>
      <w:proofErr w:type="spellEnd"/>
      <w:r w:rsidR="00CD71C4" w:rsidRPr="00F30268">
        <w:rPr>
          <w:rFonts w:ascii="Times New Roman" w:hAnsi="Times New Roman" w:cs="Times New Roman"/>
          <w:sz w:val="28"/>
          <w:szCs w:val="28"/>
          <w:lang w:val="uk-UA"/>
        </w:rPr>
        <w:t>, -</w:t>
      </w:r>
      <w:proofErr w:type="spellStart"/>
      <w:r w:rsidR="00CD71C4" w:rsidRPr="00F30268">
        <w:rPr>
          <w:rFonts w:ascii="Times New Roman" w:hAnsi="Times New Roman" w:cs="Times New Roman"/>
          <w:sz w:val="28"/>
          <w:szCs w:val="28"/>
          <w:lang w:val="uk-UA"/>
        </w:rPr>
        <w:t>кий</w:t>
      </w:r>
      <w:proofErr w:type="spellEnd"/>
      <w:r w:rsidR="00CD71C4" w:rsidRPr="00F30268">
        <w:rPr>
          <w:rFonts w:ascii="Times New Roman" w:hAnsi="Times New Roman" w:cs="Times New Roman"/>
          <w:sz w:val="28"/>
          <w:szCs w:val="28"/>
          <w:lang w:val="uk-UA"/>
        </w:rPr>
        <w:t>, але по етнічній принал</w:t>
      </w:r>
      <w:r w:rsidR="004C246B">
        <w:rPr>
          <w:rFonts w:ascii="Times New Roman" w:hAnsi="Times New Roman" w:cs="Times New Roman"/>
          <w:sz w:val="28"/>
          <w:szCs w:val="28"/>
          <w:lang w:val="uk-UA"/>
        </w:rPr>
        <w:t>ежності і духу були українцями  [</w:t>
      </w:r>
      <w:r w:rsidR="00FE1FAA" w:rsidRPr="00F30268">
        <w:rPr>
          <w:rFonts w:ascii="Times New Roman" w:hAnsi="Times New Roman" w:cs="Times New Roman"/>
          <w:sz w:val="28"/>
          <w:szCs w:val="28"/>
          <w:lang w:val="uk-UA"/>
        </w:rPr>
        <w:t>39</w:t>
      </w:r>
      <w:r w:rsidR="00CD71C4" w:rsidRPr="00F30268">
        <w:rPr>
          <w:rFonts w:ascii="Times New Roman" w:hAnsi="Times New Roman" w:cs="Times New Roman"/>
          <w:sz w:val="28"/>
          <w:szCs w:val="28"/>
          <w:lang w:val="uk-UA"/>
        </w:rPr>
        <w:t>, с. 26].</w:t>
      </w:r>
    </w:p>
    <w:p w:rsidR="004E6E4F" w:rsidRPr="00F30268" w:rsidRDefault="004E6E4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Якщо постаті Д. Виш</w:t>
      </w:r>
      <w:r w:rsidR="008A048A" w:rsidRPr="00F30268">
        <w:rPr>
          <w:rFonts w:ascii="Times New Roman" w:hAnsi="Times New Roman" w:cs="Times New Roman"/>
          <w:sz w:val="28"/>
          <w:szCs w:val="28"/>
          <w:lang w:val="uk-UA"/>
        </w:rPr>
        <w:t>н</w:t>
      </w:r>
      <w:r w:rsidRPr="00F30268">
        <w:rPr>
          <w:rFonts w:ascii="Times New Roman" w:hAnsi="Times New Roman" w:cs="Times New Roman"/>
          <w:sz w:val="28"/>
          <w:szCs w:val="28"/>
          <w:lang w:val="uk-UA"/>
        </w:rPr>
        <w:t xml:space="preserve">евецького, Самійла Кішки та Северина Наливайка </w:t>
      </w:r>
      <w:r w:rsidR="008A048A" w:rsidRPr="00F30268">
        <w:rPr>
          <w:rFonts w:ascii="Times New Roman" w:hAnsi="Times New Roman" w:cs="Times New Roman"/>
          <w:sz w:val="28"/>
          <w:szCs w:val="28"/>
          <w:lang w:val="uk-UA"/>
        </w:rPr>
        <w:t>художньо вт</w:t>
      </w:r>
      <w:r w:rsidRPr="00F30268">
        <w:rPr>
          <w:rFonts w:ascii="Times New Roman" w:hAnsi="Times New Roman" w:cs="Times New Roman"/>
          <w:sz w:val="28"/>
          <w:szCs w:val="28"/>
          <w:lang w:val="uk-UA"/>
        </w:rPr>
        <w:t xml:space="preserve">ілені в українських творах, то постать </w:t>
      </w:r>
      <w:r w:rsidR="005F070A" w:rsidRPr="00F30268">
        <w:rPr>
          <w:rFonts w:ascii="Times New Roman" w:hAnsi="Times New Roman" w:cs="Times New Roman"/>
          <w:sz w:val="28"/>
          <w:szCs w:val="28"/>
          <w:lang w:val="uk-UA"/>
        </w:rPr>
        <w:t>Іван</w:t>
      </w:r>
      <w:r w:rsidRPr="00F30268">
        <w:rPr>
          <w:rFonts w:ascii="Times New Roman" w:hAnsi="Times New Roman" w:cs="Times New Roman"/>
          <w:sz w:val="28"/>
          <w:szCs w:val="28"/>
          <w:lang w:val="uk-UA"/>
        </w:rPr>
        <w:t>а Свігорського, який показаний як неабиякий гетьман, є маловідомою дл</w:t>
      </w:r>
      <w:r w:rsidR="00B43E8B" w:rsidRPr="00F30268">
        <w:rPr>
          <w:rFonts w:ascii="Times New Roman" w:hAnsi="Times New Roman" w:cs="Times New Roman"/>
          <w:sz w:val="28"/>
          <w:szCs w:val="28"/>
          <w:lang w:val="uk-UA"/>
        </w:rPr>
        <w:t>я читача. Його опис зовнішності: «</w:t>
      </w:r>
      <w:r w:rsidR="00516D37" w:rsidRPr="00F30268">
        <w:rPr>
          <w:rFonts w:ascii="Times New Roman" w:hAnsi="Times New Roman" w:cs="Times New Roman"/>
          <w:sz w:val="28"/>
          <w:szCs w:val="28"/>
          <w:lang w:val="uk-UA"/>
        </w:rPr>
        <w:t>…</w:t>
      </w:r>
      <w:r w:rsidR="00B43E8B" w:rsidRPr="00F30268">
        <w:rPr>
          <w:rFonts w:ascii="Times New Roman" w:hAnsi="Times New Roman" w:cs="Times New Roman"/>
          <w:sz w:val="28"/>
          <w:szCs w:val="28"/>
          <w:lang w:val="uk-UA"/>
        </w:rPr>
        <w:t>невеликого зросту, сухий, жилавий, з рудими вусами і великими блакитними очима, у довгій, до самих сап’янців, однією рукою міцно стискав невеличку булаву на довгому держаку, а іншою заспокійливо погладжував свою гніду кобилу» [</w:t>
      </w:r>
      <w:r w:rsidR="00FE1FAA" w:rsidRPr="00F30268">
        <w:rPr>
          <w:rFonts w:ascii="Times New Roman" w:hAnsi="Times New Roman" w:cs="Times New Roman"/>
          <w:sz w:val="28"/>
          <w:szCs w:val="28"/>
          <w:lang w:val="uk-UA"/>
        </w:rPr>
        <w:t>41</w:t>
      </w:r>
      <w:r w:rsidR="00B43E8B" w:rsidRPr="00F30268">
        <w:rPr>
          <w:rFonts w:ascii="Times New Roman" w:hAnsi="Times New Roman" w:cs="Times New Roman"/>
          <w:sz w:val="28"/>
          <w:szCs w:val="28"/>
          <w:lang w:val="uk-UA"/>
        </w:rPr>
        <w:t>, с. 116].</w:t>
      </w:r>
    </w:p>
    <w:p w:rsidR="00531BF2" w:rsidRPr="00F30268" w:rsidRDefault="0078436A" w:rsidP="00205815">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Сущинський</w:t>
      </w:r>
      <w:r w:rsidR="00AA7EC6">
        <w:rPr>
          <w:rFonts w:ascii="Times New Roman" w:hAnsi="Times New Roman" w:cs="Times New Roman"/>
          <w:sz w:val="28"/>
          <w:szCs w:val="28"/>
          <w:lang w:val="uk-UA"/>
        </w:rPr>
        <w:t>,</w:t>
      </w:r>
      <w:r w:rsidR="008E1B7D">
        <w:rPr>
          <w:rFonts w:ascii="Times New Roman" w:hAnsi="Times New Roman" w:cs="Times New Roman"/>
          <w:sz w:val="28"/>
          <w:szCs w:val="28"/>
          <w:lang w:val="uk-UA"/>
        </w:rPr>
        <w:t xml:space="preserve"> досліджуючи</w:t>
      </w:r>
      <w:r w:rsidR="004E6E4F" w:rsidRPr="008E1B7D">
        <w:rPr>
          <w:rFonts w:ascii="Times New Roman" w:hAnsi="Times New Roman" w:cs="Times New Roman"/>
          <w:sz w:val="28"/>
          <w:szCs w:val="28"/>
          <w:lang w:val="uk-UA"/>
        </w:rPr>
        <w:t xml:space="preserve"> </w:t>
      </w:r>
      <w:r w:rsidR="008E1B7D">
        <w:rPr>
          <w:rFonts w:ascii="Times New Roman" w:hAnsi="Times New Roman" w:cs="Times New Roman"/>
          <w:sz w:val="28"/>
          <w:szCs w:val="28"/>
          <w:lang w:val="uk-UA"/>
        </w:rPr>
        <w:t xml:space="preserve">постать </w:t>
      </w:r>
      <w:r w:rsidR="004E6E4F" w:rsidRPr="008E1B7D">
        <w:rPr>
          <w:rFonts w:ascii="Times New Roman" w:hAnsi="Times New Roman" w:cs="Times New Roman"/>
          <w:sz w:val="28"/>
          <w:szCs w:val="28"/>
          <w:lang w:val="uk-UA"/>
        </w:rPr>
        <w:t>І. Свирговського,</w:t>
      </w:r>
      <w:r w:rsidR="00ED7019" w:rsidRPr="008E1B7D">
        <w:rPr>
          <w:rFonts w:ascii="Times New Roman" w:hAnsi="Times New Roman" w:cs="Times New Roman"/>
          <w:sz w:val="28"/>
          <w:szCs w:val="28"/>
          <w:lang w:val="uk-UA"/>
        </w:rPr>
        <w:t xml:space="preserve"> </w:t>
      </w:r>
      <w:r w:rsidR="008E1B7D">
        <w:rPr>
          <w:rFonts w:ascii="Times New Roman" w:hAnsi="Times New Roman" w:cs="Times New Roman"/>
          <w:sz w:val="28"/>
          <w:szCs w:val="28"/>
          <w:lang w:val="uk-UA"/>
        </w:rPr>
        <w:t>назвав</w:t>
      </w:r>
      <w:r w:rsidR="004E6E4F" w:rsidRPr="00F30268">
        <w:rPr>
          <w:rFonts w:ascii="Times New Roman" w:hAnsi="Times New Roman" w:cs="Times New Roman"/>
          <w:sz w:val="28"/>
          <w:szCs w:val="28"/>
          <w:lang w:val="uk-UA"/>
        </w:rPr>
        <w:t xml:space="preserve"> його </w:t>
      </w:r>
      <w:r w:rsidR="00531BF2" w:rsidRPr="00F30268">
        <w:rPr>
          <w:rFonts w:ascii="Times New Roman" w:hAnsi="Times New Roman" w:cs="Times New Roman"/>
          <w:sz w:val="28"/>
          <w:szCs w:val="28"/>
          <w:lang w:val="uk-UA"/>
        </w:rPr>
        <w:t>незаслужено забутим [19].</w:t>
      </w:r>
      <w:r w:rsidR="00252DCB" w:rsidRPr="00F30268">
        <w:rPr>
          <w:rFonts w:ascii="Times New Roman" w:hAnsi="Times New Roman" w:cs="Times New Roman"/>
          <w:sz w:val="28"/>
          <w:szCs w:val="28"/>
          <w:lang w:val="uk-UA"/>
        </w:rPr>
        <w:t xml:space="preserve"> </w:t>
      </w:r>
      <w:r w:rsidR="00531BF2" w:rsidRPr="00F30268">
        <w:rPr>
          <w:rFonts w:ascii="Times New Roman" w:hAnsi="Times New Roman" w:cs="Times New Roman"/>
          <w:sz w:val="28"/>
          <w:szCs w:val="28"/>
          <w:lang w:val="uk-UA"/>
        </w:rPr>
        <w:t>Про Івана Свирговського до його славнозвісного молдавського походу відомо надзвичайно мало. Рік народження невідомий. Походження викликає суперечки серед дослідників. Польські історики, а слідом за ними і більшість українських, вважають його представником шляхетського роду, поляком за національністю, який разом із іншими охочими шляхтичами бачив смисл свого життя у воєнних походах,</w:t>
      </w:r>
      <w:r w:rsidR="00516D37" w:rsidRPr="00F30268">
        <w:rPr>
          <w:rFonts w:ascii="Times New Roman" w:hAnsi="Times New Roman" w:cs="Times New Roman"/>
          <w:sz w:val="28"/>
          <w:szCs w:val="28"/>
          <w:lang w:val="uk-UA"/>
        </w:rPr>
        <w:t xml:space="preserve"> служив у війську князя К. </w:t>
      </w:r>
      <w:r w:rsidR="00531BF2" w:rsidRPr="00F30268">
        <w:rPr>
          <w:rFonts w:ascii="Times New Roman" w:hAnsi="Times New Roman" w:cs="Times New Roman"/>
          <w:sz w:val="28"/>
          <w:szCs w:val="28"/>
          <w:lang w:val="uk-UA"/>
        </w:rPr>
        <w:t xml:space="preserve">Острозького і захищав від </w:t>
      </w:r>
      <w:proofErr w:type="spellStart"/>
      <w:r w:rsidR="00531BF2" w:rsidRPr="00F30268">
        <w:rPr>
          <w:rFonts w:ascii="Times New Roman" w:hAnsi="Times New Roman" w:cs="Times New Roman"/>
          <w:sz w:val="28"/>
          <w:szCs w:val="28"/>
          <w:lang w:val="uk-UA"/>
        </w:rPr>
        <w:t>татарів</w:t>
      </w:r>
      <w:proofErr w:type="spellEnd"/>
      <w:r w:rsidR="00531BF2" w:rsidRPr="00F30268">
        <w:rPr>
          <w:rFonts w:ascii="Times New Roman" w:hAnsi="Times New Roman" w:cs="Times New Roman"/>
          <w:sz w:val="28"/>
          <w:szCs w:val="28"/>
          <w:lang w:val="uk-UA"/>
        </w:rPr>
        <w:t xml:space="preserve"> Литовське Побужжя [</w:t>
      </w:r>
      <w:r w:rsidR="00FE1FAA" w:rsidRPr="00F30268">
        <w:rPr>
          <w:rFonts w:ascii="Times New Roman" w:hAnsi="Times New Roman" w:cs="Times New Roman"/>
          <w:sz w:val="28"/>
          <w:szCs w:val="28"/>
          <w:lang w:val="uk-UA"/>
        </w:rPr>
        <w:t>41</w:t>
      </w:r>
      <w:r w:rsidR="00531BF2" w:rsidRPr="00F30268">
        <w:rPr>
          <w:rFonts w:ascii="Times New Roman" w:hAnsi="Times New Roman" w:cs="Times New Roman"/>
          <w:sz w:val="28"/>
          <w:szCs w:val="28"/>
          <w:lang w:val="uk-UA"/>
        </w:rPr>
        <w:t>, с. 21].</w:t>
      </w:r>
    </w:p>
    <w:p w:rsidR="005309E9" w:rsidRPr="00F30268" w:rsidRDefault="0078436A" w:rsidP="00205815">
      <w:pPr>
        <w:tabs>
          <w:tab w:val="left" w:pos="1858"/>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 Сущинський</w:t>
      </w:r>
      <w:r w:rsidR="00D30B7F" w:rsidRPr="00F30268">
        <w:rPr>
          <w:rFonts w:ascii="Times New Roman" w:hAnsi="Times New Roman" w:cs="Times New Roman"/>
          <w:sz w:val="28"/>
          <w:szCs w:val="28"/>
          <w:lang w:val="uk-UA"/>
        </w:rPr>
        <w:t xml:space="preserve"> вказує, що Іван, як лицар Війська Запорозького захищав рідні землі і збагачувався несподіваними зустрічами з татарськими суднами: </w:t>
      </w:r>
      <w:r w:rsidR="005309E9" w:rsidRPr="00F30268">
        <w:rPr>
          <w:rFonts w:ascii="Times New Roman" w:hAnsi="Times New Roman" w:cs="Times New Roman"/>
          <w:sz w:val="28"/>
          <w:szCs w:val="28"/>
          <w:lang w:val="uk-UA"/>
        </w:rPr>
        <w:t>«</w:t>
      </w:r>
      <w:r w:rsidR="00516D37" w:rsidRPr="00F30268">
        <w:rPr>
          <w:rFonts w:ascii="Times New Roman" w:hAnsi="Times New Roman" w:cs="Times New Roman"/>
          <w:sz w:val="28"/>
          <w:szCs w:val="28"/>
          <w:lang w:val="uk-UA"/>
        </w:rPr>
        <w:t>…</w:t>
      </w:r>
      <w:r w:rsidR="005309E9" w:rsidRPr="00F30268">
        <w:rPr>
          <w:rFonts w:ascii="Times New Roman" w:hAnsi="Times New Roman" w:cs="Times New Roman"/>
          <w:sz w:val="28"/>
          <w:szCs w:val="28"/>
          <w:lang w:val="uk-UA"/>
        </w:rPr>
        <w:t>захищав українські землі від татарських набігів, споряджав козацькі чайки на Чорне море і грабував турецькі каравани</w:t>
      </w:r>
      <w:r w:rsidR="005309E9" w:rsidRPr="00272DCE">
        <w:rPr>
          <w:rFonts w:ascii="Times New Roman" w:hAnsi="Times New Roman" w:cs="Times New Roman"/>
          <w:sz w:val="28"/>
          <w:szCs w:val="28"/>
          <w:lang w:val="uk-UA"/>
        </w:rPr>
        <w:t>» [</w:t>
      </w:r>
      <w:r w:rsidR="00FE1FAA" w:rsidRPr="00272DCE">
        <w:rPr>
          <w:rFonts w:ascii="Times New Roman" w:hAnsi="Times New Roman" w:cs="Times New Roman"/>
          <w:sz w:val="28"/>
          <w:szCs w:val="28"/>
          <w:lang w:val="uk-UA"/>
        </w:rPr>
        <w:t>39</w:t>
      </w:r>
      <w:r w:rsidR="005309E9" w:rsidRPr="00272DCE">
        <w:rPr>
          <w:rFonts w:ascii="Times New Roman" w:hAnsi="Times New Roman" w:cs="Times New Roman"/>
          <w:sz w:val="28"/>
          <w:szCs w:val="28"/>
          <w:lang w:val="uk-UA"/>
        </w:rPr>
        <w:t>, с.</w:t>
      </w:r>
      <w:r w:rsidR="005309E9" w:rsidRPr="00F30268">
        <w:rPr>
          <w:rFonts w:ascii="Times New Roman" w:hAnsi="Times New Roman" w:cs="Times New Roman"/>
          <w:sz w:val="28"/>
          <w:szCs w:val="28"/>
          <w:lang w:val="uk-UA"/>
        </w:rPr>
        <w:t xml:space="preserve"> 22].</w:t>
      </w:r>
      <w:r w:rsidR="00CD71C4" w:rsidRPr="00F30268">
        <w:rPr>
          <w:rFonts w:ascii="Times New Roman" w:hAnsi="Times New Roman" w:cs="Times New Roman"/>
          <w:sz w:val="28"/>
          <w:szCs w:val="28"/>
          <w:lang w:val="uk-UA"/>
        </w:rPr>
        <w:t xml:space="preserve"> </w:t>
      </w:r>
    </w:p>
    <w:p w:rsidR="005F070A" w:rsidRPr="00F30268" w:rsidRDefault="00142C4B"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Образ іншого козацького гетьмана змодельовано історично правдиво. </w:t>
      </w:r>
      <w:r w:rsidR="004E6E4F" w:rsidRPr="00F30268">
        <w:rPr>
          <w:rFonts w:ascii="Times New Roman" w:hAnsi="Times New Roman" w:cs="Times New Roman"/>
          <w:sz w:val="28"/>
          <w:szCs w:val="28"/>
          <w:lang w:val="uk-UA"/>
        </w:rPr>
        <w:t>У романі «Книга сили. Воля»</w:t>
      </w:r>
      <w:r w:rsidR="004F233F" w:rsidRPr="00F30268">
        <w:rPr>
          <w:rFonts w:ascii="Times New Roman" w:hAnsi="Times New Roman" w:cs="Times New Roman"/>
          <w:sz w:val="28"/>
          <w:szCs w:val="28"/>
          <w:lang w:val="uk-UA"/>
        </w:rPr>
        <w:t xml:space="preserve"> письменник підкреслює позицію козацького</w:t>
      </w:r>
      <w:r w:rsidR="005309E9" w:rsidRPr="00F30268">
        <w:rPr>
          <w:rFonts w:ascii="Times New Roman" w:hAnsi="Times New Roman" w:cs="Times New Roman"/>
          <w:sz w:val="28"/>
          <w:szCs w:val="28"/>
          <w:lang w:val="uk-UA"/>
        </w:rPr>
        <w:t xml:space="preserve"> гетьмана щодо участі козаків на боці молдавського </w:t>
      </w:r>
      <w:r w:rsidR="00AB5549" w:rsidRPr="00F30268">
        <w:rPr>
          <w:rFonts w:ascii="Times New Roman" w:hAnsi="Times New Roman" w:cs="Times New Roman"/>
          <w:sz w:val="28"/>
          <w:szCs w:val="28"/>
          <w:lang w:val="uk-UA"/>
        </w:rPr>
        <w:t xml:space="preserve">князя. </w:t>
      </w:r>
      <w:r w:rsidR="00DE1DBF" w:rsidRPr="00F30268">
        <w:rPr>
          <w:rFonts w:ascii="Times New Roman" w:hAnsi="Times New Roman" w:cs="Times New Roman"/>
          <w:sz w:val="28"/>
          <w:szCs w:val="28"/>
          <w:lang w:val="uk-UA"/>
        </w:rPr>
        <w:t xml:space="preserve">У </w:t>
      </w:r>
      <w:r w:rsidR="004F233F" w:rsidRPr="00F30268">
        <w:rPr>
          <w:rFonts w:ascii="Times New Roman" w:hAnsi="Times New Roman" w:cs="Times New Roman"/>
          <w:sz w:val="28"/>
          <w:szCs w:val="28"/>
          <w:lang w:val="uk-UA"/>
        </w:rPr>
        <w:t>сутичці з турками</w:t>
      </w:r>
      <w:r w:rsidR="00AC0D73" w:rsidRPr="00F30268">
        <w:rPr>
          <w:rFonts w:ascii="Times New Roman" w:hAnsi="Times New Roman" w:cs="Times New Roman"/>
          <w:sz w:val="28"/>
          <w:szCs w:val="28"/>
          <w:lang w:val="uk-UA"/>
        </w:rPr>
        <w:t xml:space="preserve"> Іван Свирговський обирає лицарську гідну смерть, ніж втечу та осуд товариства, що й промовляє до побратимів</w:t>
      </w:r>
      <w:r w:rsidR="004F233F" w:rsidRPr="00F30268">
        <w:rPr>
          <w:rFonts w:ascii="Times New Roman" w:hAnsi="Times New Roman" w:cs="Times New Roman"/>
          <w:sz w:val="28"/>
          <w:szCs w:val="28"/>
          <w:lang w:val="uk-UA"/>
        </w:rPr>
        <w:t>:</w:t>
      </w:r>
      <w:r w:rsidR="004E6E4F" w:rsidRPr="00F30268">
        <w:rPr>
          <w:rFonts w:ascii="Times New Roman" w:hAnsi="Times New Roman" w:cs="Times New Roman"/>
          <w:sz w:val="28"/>
          <w:szCs w:val="28"/>
          <w:lang w:val="uk-UA"/>
        </w:rPr>
        <w:t xml:space="preserve"> «</w:t>
      </w:r>
      <w:r w:rsidR="005F070A" w:rsidRPr="00F30268">
        <w:rPr>
          <w:rFonts w:ascii="Times New Roman" w:hAnsi="Times New Roman" w:cs="Times New Roman"/>
          <w:sz w:val="28"/>
          <w:szCs w:val="28"/>
          <w:lang w:val="uk-UA"/>
        </w:rPr>
        <w:t>...ми також охоче будемо битися і ліпше оберемо славну смерть, аніж полон, де нас також чекає з</w:t>
      </w:r>
      <w:r w:rsidR="004B3BC5" w:rsidRPr="00F30268">
        <w:rPr>
          <w:rFonts w:ascii="Times New Roman" w:hAnsi="Times New Roman" w:cs="Times New Roman"/>
          <w:sz w:val="28"/>
          <w:szCs w:val="28"/>
          <w:lang w:val="uk-UA"/>
        </w:rPr>
        <w:t>агибель серед мук і знущань, бо</w:t>
      </w:r>
      <w:r w:rsidR="005F070A" w:rsidRPr="00F30268">
        <w:rPr>
          <w:rFonts w:ascii="Times New Roman" w:hAnsi="Times New Roman" w:cs="Times New Roman"/>
          <w:sz w:val="28"/>
          <w:szCs w:val="28"/>
          <w:lang w:val="uk-UA"/>
        </w:rPr>
        <w:t xml:space="preserve"> турки не мають звичаю дотримува</w:t>
      </w:r>
      <w:r w:rsidR="004E6E4F" w:rsidRPr="00F30268">
        <w:rPr>
          <w:rFonts w:ascii="Times New Roman" w:hAnsi="Times New Roman" w:cs="Times New Roman"/>
          <w:sz w:val="28"/>
          <w:szCs w:val="28"/>
          <w:lang w:val="uk-UA"/>
        </w:rPr>
        <w:t xml:space="preserve">тись даних християнам обіцянок. </w:t>
      </w:r>
      <w:r w:rsidR="005F070A" w:rsidRPr="00F30268">
        <w:rPr>
          <w:rFonts w:ascii="Times New Roman" w:hAnsi="Times New Roman" w:cs="Times New Roman"/>
          <w:sz w:val="28"/>
          <w:szCs w:val="28"/>
          <w:lang w:val="uk-UA"/>
        </w:rPr>
        <w:t>Наближення смерті анітрохи нас не бентежить: цілком природно воїну</w:t>
      </w:r>
      <w:r w:rsidR="004E6E4F" w:rsidRPr="00F30268">
        <w:rPr>
          <w:rFonts w:ascii="Times New Roman" w:hAnsi="Times New Roman" w:cs="Times New Roman"/>
          <w:sz w:val="28"/>
          <w:szCs w:val="28"/>
          <w:lang w:val="uk-UA"/>
        </w:rPr>
        <w:t xml:space="preserve"> очікувати смерті на полі битви» [</w:t>
      </w:r>
      <w:r w:rsidR="00FE1FAA" w:rsidRPr="00F30268">
        <w:rPr>
          <w:rFonts w:ascii="Times New Roman" w:hAnsi="Times New Roman" w:cs="Times New Roman"/>
          <w:sz w:val="28"/>
          <w:szCs w:val="28"/>
          <w:lang w:val="uk-UA"/>
        </w:rPr>
        <w:t>41</w:t>
      </w:r>
      <w:r w:rsidR="004E6E4F" w:rsidRPr="00F30268">
        <w:rPr>
          <w:rFonts w:ascii="Times New Roman" w:hAnsi="Times New Roman" w:cs="Times New Roman"/>
          <w:sz w:val="28"/>
          <w:szCs w:val="28"/>
          <w:lang w:val="uk-UA"/>
        </w:rPr>
        <w:t xml:space="preserve">, </w:t>
      </w:r>
      <w:r w:rsidR="005F070A" w:rsidRPr="00F30268">
        <w:rPr>
          <w:rFonts w:ascii="Times New Roman" w:hAnsi="Times New Roman" w:cs="Times New Roman"/>
          <w:sz w:val="28"/>
          <w:szCs w:val="28"/>
          <w:lang w:val="uk-UA"/>
        </w:rPr>
        <w:t>с. 121</w:t>
      </w:r>
      <w:r w:rsidR="004E6E4F" w:rsidRPr="00F30268">
        <w:rPr>
          <w:rFonts w:ascii="Times New Roman" w:hAnsi="Times New Roman" w:cs="Times New Roman"/>
          <w:sz w:val="28"/>
          <w:szCs w:val="28"/>
          <w:lang w:val="uk-UA"/>
        </w:rPr>
        <w:t>].</w:t>
      </w:r>
      <w:r w:rsidR="00624C7D" w:rsidRPr="00F30268">
        <w:rPr>
          <w:rFonts w:ascii="Times New Roman" w:hAnsi="Times New Roman" w:cs="Times New Roman"/>
          <w:sz w:val="28"/>
          <w:szCs w:val="28"/>
          <w:lang w:val="uk-UA"/>
        </w:rPr>
        <w:t xml:space="preserve"> </w:t>
      </w:r>
    </w:p>
    <w:p w:rsidR="002B0133" w:rsidRPr="00F30268" w:rsidRDefault="002B013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 Терлецький згадує і про «чорного гетьмана» – князя Богдана </w:t>
      </w:r>
      <w:proofErr w:type="spellStart"/>
      <w:r w:rsidRPr="00F30268">
        <w:rPr>
          <w:rFonts w:ascii="Times New Roman" w:hAnsi="Times New Roman" w:cs="Times New Roman"/>
          <w:sz w:val="28"/>
          <w:szCs w:val="28"/>
          <w:lang w:val="uk-UA"/>
        </w:rPr>
        <w:t>Ружинського</w:t>
      </w:r>
      <w:proofErr w:type="spellEnd"/>
      <w:r w:rsidRPr="00F30268">
        <w:rPr>
          <w:rFonts w:ascii="Times New Roman" w:hAnsi="Times New Roman" w:cs="Times New Roman"/>
          <w:sz w:val="28"/>
          <w:szCs w:val="28"/>
          <w:lang w:val="uk-UA"/>
        </w:rPr>
        <w:t xml:space="preserve">. Його портретні характеристики: «Похмурий і мовчазний, гетьман </w:t>
      </w:r>
      <w:r w:rsidRPr="00F30268">
        <w:rPr>
          <w:rFonts w:ascii="Times New Roman" w:hAnsi="Times New Roman" w:cs="Times New Roman"/>
          <w:sz w:val="28"/>
          <w:szCs w:val="28"/>
          <w:lang w:val="uk-UA"/>
        </w:rPr>
        <w:lastRenderedPageBreak/>
        <w:t>ніколи не усміхався, а його важкого погляду боялися навіть самі запорожці. Богданко, як кликали його низовці, був дз голови до п’ят вдягнений у чорний оксамит – і жупан, і шаровари, і сап’янці, і смушева шапка з місюрками поверх неї виблискували на сонці лискучою чорнотою, за що гетьмана і прозвали «чорним» [</w:t>
      </w:r>
      <w:r w:rsidR="00FE1FAA"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 128].</w:t>
      </w:r>
      <w:r w:rsidR="002B7BDA" w:rsidRPr="00F30268">
        <w:rPr>
          <w:rFonts w:ascii="Times New Roman" w:hAnsi="Times New Roman" w:cs="Times New Roman"/>
          <w:sz w:val="28"/>
          <w:szCs w:val="28"/>
          <w:lang w:val="uk-UA"/>
        </w:rPr>
        <w:t xml:space="preserve"> Його прізвиськ</w:t>
      </w:r>
      <w:r w:rsidR="00E01809" w:rsidRPr="00F30268">
        <w:rPr>
          <w:rFonts w:ascii="Times New Roman" w:hAnsi="Times New Roman" w:cs="Times New Roman"/>
          <w:sz w:val="28"/>
          <w:szCs w:val="28"/>
          <w:lang w:val="uk-UA"/>
        </w:rPr>
        <w:t xml:space="preserve">о має інше походження: </w:t>
      </w:r>
      <w:r w:rsidR="002B7BDA" w:rsidRPr="00F30268">
        <w:rPr>
          <w:rFonts w:ascii="Times New Roman" w:hAnsi="Times New Roman" w:cs="Times New Roman"/>
          <w:sz w:val="28"/>
          <w:szCs w:val="28"/>
          <w:lang w:val="uk-UA"/>
        </w:rPr>
        <w:t>носив траур по своїй матері, яку вбили татари, а кохану забрали в ясир.</w:t>
      </w:r>
    </w:p>
    <w:p w:rsidR="007D020D" w:rsidRPr="00F30268" w:rsidRDefault="007D020D"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Козацький характер виведено з ідеалів про лицарського нащадка: «</w:t>
      </w:r>
      <w:r w:rsidR="00516D37"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князь з малолітства пройшов науку – був у замку Вишневецького на Хортиці, потім разом з Байдою ходив на Дон і у П’ятигорську землю, плавав на море під орудою славних отаманів Фоки Покотила та Самійла Кішки» [</w:t>
      </w:r>
      <w:r w:rsidR="00FE1FAA"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 128]. Це завдяки Ружинському вдалося зібрати козаків Д. Байди-В</w:t>
      </w:r>
      <w:r w:rsidR="003F51D0" w:rsidRPr="00F30268">
        <w:rPr>
          <w:rFonts w:ascii="Times New Roman" w:hAnsi="Times New Roman" w:cs="Times New Roman"/>
          <w:sz w:val="28"/>
          <w:szCs w:val="28"/>
          <w:lang w:val="uk-UA"/>
        </w:rPr>
        <w:t>ишневецького після його стра</w:t>
      </w:r>
      <w:r w:rsidR="007007F9" w:rsidRPr="00F30268">
        <w:rPr>
          <w:rFonts w:ascii="Times New Roman" w:hAnsi="Times New Roman" w:cs="Times New Roman"/>
          <w:sz w:val="28"/>
          <w:szCs w:val="28"/>
          <w:lang w:val="uk-UA"/>
        </w:rPr>
        <w:t xml:space="preserve">ти. </w:t>
      </w:r>
    </w:p>
    <w:p w:rsidR="004B3BC5" w:rsidRPr="00F30268" w:rsidRDefault="004B3BC5"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Художній образ гетьмана українського козацтва втілено В. Терлець</w:t>
      </w:r>
      <w:r w:rsidR="007A3BB1" w:rsidRPr="00F30268">
        <w:rPr>
          <w:rFonts w:ascii="Times New Roman" w:hAnsi="Times New Roman" w:cs="Times New Roman"/>
          <w:sz w:val="28"/>
          <w:szCs w:val="28"/>
          <w:lang w:val="uk-UA"/>
        </w:rPr>
        <w:t>ким у поодиноких характеристика</w:t>
      </w:r>
      <w:r w:rsidRPr="00F30268">
        <w:rPr>
          <w:rFonts w:ascii="Times New Roman" w:hAnsi="Times New Roman" w:cs="Times New Roman"/>
          <w:sz w:val="28"/>
          <w:szCs w:val="28"/>
          <w:lang w:val="uk-UA"/>
        </w:rPr>
        <w:t>: «Зборовський – похмурий</w:t>
      </w:r>
      <w:r w:rsidR="00702804" w:rsidRPr="00F30268">
        <w:rPr>
          <w:rFonts w:ascii="Times New Roman" w:hAnsi="Times New Roman" w:cs="Times New Roman"/>
          <w:sz w:val="28"/>
          <w:szCs w:val="28"/>
          <w:lang w:val="uk-UA"/>
        </w:rPr>
        <w:t>, л</w:t>
      </w:r>
      <w:r w:rsidRPr="00F30268">
        <w:rPr>
          <w:rFonts w:ascii="Times New Roman" w:hAnsi="Times New Roman" w:cs="Times New Roman"/>
          <w:sz w:val="28"/>
          <w:szCs w:val="28"/>
          <w:lang w:val="uk-UA"/>
        </w:rPr>
        <w:t>исий, сивобородий шляхтич-магнат – за попереднього короля на батьківщині банітом, вигнанцем, тому що із властивої запальності вбив під час гонорової суперечки іншого важливого урядовця» [</w:t>
      </w:r>
      <w:r w:rsidR="00FE1FAA"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 174].</w:t>
      </w:r>
      <w:r w:rsidR="007A3BB1" w:rsidRPr="00F30268">
        <w:rPr>
          <w:rFonts w:ascii="Times New Roman" w:hAnsi="Times New Roman" w:cs="Times New Roman"/>
          <w:sz w:val="28"/>
          <w:szCs w:val="28"/>
          <w:lang w:val="uk-UA"/>
        </w:rPr>
        <w:t xml:space="preserve"> Автор змальовує його нерадісним та заклопотаним, людиною у віці, яка створює враження </w:t>
      </w:r>
      <w:r w:rsidR="006070B5" w:rsidRPr="00F30268">
        <w:rPr>
          <w:rFonts w:ascii="Times New Roman" w:hAnsi="Times New Roman" w:cs="Times New Roman"/>
          <w:sz w:val="28"/>
          <w:szCs w:val="28"/>
          <w:lang w:val="uk-UA"/>
        </w:rPr>
        <w:t>серйозності та стриманості. Названі ф</w:t>
      </w:r>
      <w:r w:rsidR="007A3BB1" w:rsidRPr="00F30268">
        <w:rPr>
          <w:rFonts w:ascii="Times New Roman" w:hAnsi="Times New Roman" w:cs="Times New Roman"/>
          <w:sz w:val="28"/>
          <w:szCs w:val="28"/>
          <w:lang w:val="uk-UA"/>
        </w:rPr>
        <w:t>ізичні риси можуть вказувати на вік та досвід цього персонажа, а також можуть бути символом його влади та авторитету. Це свідчить про те, що Зборовський може мати темний чи складний характер, і його дії можуть бути визначені емоційними вибухами та стрімкими реакціями.</w:t>
      </w:r>
    </w:p>
    <w:p w:rsidR="0089530B" w:rsidRPr="00F30268" w:rsidRDefault="00702804"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Самійло Зборовський здобув козацької слав</w:t>
      </w:r>
      <w:r w:rsidR="00594087" w:rsidRPr="00F30268">
        <w:rPr>
          <w:rFonts w:ascii="Times New Roman" w:hAnsi="Times New Roman" w:cs="Times New Roman"/>
          <w:sz w:val="28"/>
          <w:szCs w:val="28"/>
          <w:lang w:val="uk-UA"/>
        </w:rPr>
        <w:t>и, будучи шляхтичем. Щоб здобути славу та визнання, він вирушив у далеку подорож,</w:t>
      </w:r>
      <w:r w:rsidRPr="00F30268">
        <w:rPr>
          <w:rFonts w:ascii="Times New Roman" w:hAnsi="Times New Roman" w:cs="Times New Roman"/>
          <w:sz w:val="28"/>
          <w:szCs w:val="28"/>
          <w:lang w:val="uk-UA"/>
        </w:rPr>
        <w:t xml:space="preserve"> «мужньо витримав усі випробування і з купкою однодумців прибув на Запорожжя. Цей прохід порогами додав йому ваги в очах січового товариств, тому одразу після прибуття на Січ Зборовського проголосили гетьманом» [</w:t>
      </w:r>
      <w:r w:rsidR="00FE1FAA" w:rsidRPr="00F30268">
        <w:rPr>
          <w:rFonts w:ascii="Times New Roman" w:hAnsi="Times New Roman" w:cs="Times New Roman"/>
          <w:sz w:val="28"/>
          <w:szCs w:val="28"/>
          <w:lang w:val="uk-UA"/>
        </w:rPr>
        <w:t>41</w:t>
      </w:r>
      <w:r w:rsidR="008E1133" w:rsidRPr="00F30268">
        <w:rPr>
          <w:rFonts w:ascii="Times New Roman" w:hAnsi="Times New Roman" w:cs="Times New Roman"/>
          <w:sz w:val="28"/>
          <w:szCs w:val="28"/>
          <w:lang w:val="uk-UA"/>
        </w:rPr>
        <w:t>, с. </w:t>
      </w:r>
      <w:r w:rsidRPr="00F30268">
        <w:rPr>
          <w:rFonts w:ascii="Times New Roman" w:hAnsi="Times New Roman" w:cs="Times New Roman"/>
          <w:sz w:val="28"/>
          <w:szCs w:val="28"/>
          <w:lang w:val="uk-UA"/>
        </w:rPr>
        <w:t>174].</w:t>
      </w:r>
      <w:r w:rsidR="00A14E94" w:rsidRPr="00F30268">
        <w:rPr>
          <w:rFonts w:ascii="Times New Roman" w:hAnsi="Times New Roman" w:cs="Times New Roman"/>
          <w:sz w:val="28"/>
          <w:szCs w:val="28"/>
          <w:lang w:val="uk-UA"/>
        </w:rPr>
        <w:t xml:space="preserve"> Істори</w:t>
      </w:r>
      <w:r w:rsidR="00203892" w:rsidRPr="00F30268">
        <w:rPr>
          <w:rFonts w:ascii="Times New Roman" w:hAnsi="Times New Roman" w:cs="Times New Roman"/>
          <w:sz w:val="28"/>
          <w:szCs w:val="28"/>
          <w:lang w:val="uk-UA"/>
        </w:rPr>
        <w:t xml:space="preserve">к Б. Сушинський зазначав, що </w:t>
      </w:r>
      <w:r w:rsidR="00A14E94" w:rsidRPr="00F30268">
        <w:rPr>
          <w:rFonts w:ascii="Times New Roman" w:hAnsi="Times New Roman" w:cs="Times New Roman"/>
          <w:sz w:val="28"/>
          <w:szCs w:val="28"/>
          <w:lang w:val="uk-UA"/>
        </w:rPr>
        <w:t>«Д. Яворницький та деякі інші історики датують прибуття Зборовського на Січ 1583 роком. Однак із польських джерел випливає інше: 1581 рік. А запорожці знали про нього ще раніше. Вже 1577</w:t>
      </w:r>
      <w:r w:rsidR="00516D37" w:rsidRPr="00F30268">
        <w:rPr>
          <w:rFonts w:ascii="Times New Roman" w:hAnsi="Times New Roman" w:cs="Times New Roman"/>
          <w:sz w:val="28"/>
          <w:szCs w:val="28"/>
          <w:lang w:val="uk-UA"/>
        </w:rPr>
        <w:t> </w:t>
      </w:r>
      <w:r w:rsidR="00A14E94" w:rsidRPr="00F30268">
        <w:rPr>
          <w:rFonts w:ascii="Times New Roman" w:hAnsi="Times New Roman" w:cs="Times New Roman"/>
          <w:sz w:val="28"/>
          <w:szCs w:val="28"/>
          <w:lang w:val="uk-UA"/>
        </w:rPr>
        <w:t xml:space="preserve">року Самійло </w:t>
      </w:r>
      <w:r w:rsidR="00A14E94" w:rsidRPr="00F30268">
        <w:rPr>
          <w:rFonts w:ascii="Times New Roman" w:hAnsi="Times New Roman" w:cs="Times New Roman"/>
          <w:sz w:val="28"/>
          <w:szCs w:val="28"/>
          <w:lang w:val="uk-UA"/>
        </w:rPr>
        <w:lastRenderedPageBreak/>
        <w:t>Зборовський очолював загін козаків, які мали взяти участь у війні Польщі з Росією» [</w:t>
      </w:r>
      <w:r w:rsidR="00FE1FAA" w:rsidRPr="00F30268">
        <w:rPr>
          <w:rFonts w:ascii="Times New Roman" w:hAnsi="Times New Roman" w:cs="Times New Roman"/>
          <w:sz w:val="28"/>
          <w:szCs w:val="28"/>
          <w:lang w:val="uk-UA"/>
        </w:rPr>
        <w:t>39</w:t>
      </w:r>
      <w:r w:rsidR="00A14E94" w:rsidRPr="00F30268">
        <w:rPr>
          <w:rFonts w:ascii="Times New Roman" w:hAnsi="Times New Roman" w:cs="Times New Roman"/>
          <w:sz w:val="28"/>
          <w:szCs w:val="28"/>
          <w:lang w:val="uk-UA"/>
        </w:rPr>
        <w:t>, с. 71].</w:t>
      </w:r>
    </w:p>
    <w:p w:rsidR="00360234" w:rsidRPr="00F30268" w:rsidRDefault="00107AE1"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історичному романі В. Терлецького реконструйовано ж</w:t>
      </w:r>
      <w:r w:rsidR="007D0849" w:rsidRPr="00F30268">
        <w:rPr>
          <w:rFonts w:ascii="Times New Roman" w:hAnsi="Times New Roman" w:cs="Times New Roman"/>
          <w:sz w:val="28"/>
          <w:szCs w:val="28"/>
          <w:lang w:val="uk-UA"/>
        </w:rPr>
        <w:t>іночі</w:t>
      </w:r>
      <w:r w:rsidRPr="00F30268">
        <w:rPr>
          <w:rFonts w:ascii="Times New Roman" w:hAnsi="Times New Roman" w:cs="Times New Roman"/>
          <w:sz w:val="28"/>
          <w:szCs w:val="28"/>
          <w:lang w:val="uk-UA"/>
        </w:rPr>
        <w:t xml:space="preserve"> образи, представлені</w:t>
      </w:r>
      <w:r w:rsidR="00360234" w:rsidRPr="00F30268">
        <w:rPr>
          <w:rFonts w:ascii="Times New Roman" w:hAnsi="Times New Roman" w:cs="Times New Roman"/>
          <w:sz w:val="28"/>
          <w:szCs w:val="28"/>
          <w:lang w:val="uk-UA"/>
        </w:rPr>
        <w:t xml:space="preserve"> двома неоднозначними в історіографії персоналіями – Роксоланою </w:t>
      </w:r>
      <w:r w:rsidRPr="00F30268">
        <w:rPr>
          <w:rFonts w:ascii="Times New Roman" w:hAnsi="Times New Roman" w:cs="Times New Roman"/>
          <w:sz w:val="28"/>
          <w:szCs w:val="28"/>
          <w:lang w:val="uk-UA"/>
        </w:rPr>
        <w:t xml:space="preserve">(Анастасія Лісовська) </w:t>
      </w:r>
      <w:r w:rsidR="00360234" w:rsidRPr="00F30268">
        <w:rPr>
          <w:rFonts w:ascii="Times New Roman" w:hAnsi="Times New Roman" w:cs="Times New Roman"/>
          <w:sz w:val="28"/>
          <w:szCs w:val="28"/>
          <w:lang w:val="uk-UA"/>
        </w:rPr>
        <w:t xml:space="preserve">та Гальшкою Острозькою. </w:t>
      </w:r>
    </w:p>
    <w:p w:rsidR="005A6576" w:rsidRPr="00F30268" w:rsidRDefault="00FE1FA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Портрет Роксолани</w:t>
      </w:r>
      <w:r w:rsidR="007D0849" w:rsidRPr="00F30268">
        <w:rPr>
          <w:rFonts w:ascii="Times New Roman" w:hAnsi="Times New Roman" w:cs="Times New Roman"/>
          <w:sz w:val="28"/>
          <w:szCs w:val="28"/>
          <w:lang w:val="uk-UA"/>
        </w:rPr>
        <w:t xml:space="preserve"> або </w:t>
      </w:r>
      <w:proofErr w:type="spellStart"/>
      <w:r w:rsidR="007D0849" w:rsidRPr="00F30268">
        <w:rPr>
          <w:rFonts w:ascii="Times New Roman" w:hAnsi="Times New Roman" w:cs="Times New Roman"/>
          <w:sz w:val="28"/>
          <w:szCs w:val="28"/>
          <w:lang w:val="uk-UA"/>
        </w:rPr>
        <w:t>Хюр</w:t>
      </w:r>
      <w:r w:rsidRPr="00F30268">
        <w:rPr>
          <w:rFonts w:ascii="Times New Roman" w:hAnsi="Times New Roman" w:cs="Times New Roman"/>
          <w:sz w:val="28"/>
          <w:szCs w:val="28"/>
          <w:lang w:val="uk-UA"/>
        </w:rPr>
        <w:t>р</w:t>
      </w:r>
      <w:r w:rsidR="007D0849" w:rsidRPr="00F30268">
        <w:rPr>
          <w:rFonts w:ascii="Times New Roman" w:hAnsi="Times New Roman" w:cs="Times New Roman"/>
          <w:sz w:val="28"/>
          <w:szCs w:val="28"/>
          <w:lang w:val="uk-UA"/>
        </w:rPr>
        <w:t>ем</w:t>
      </w:r>
      <w:proofErr w:type="spellEnd"/>
      <w:r w:rsidRPr="00F30268">
        <w:rPr>
          <w:rFonts w:ascii="Times New Roman" w:hAnsi="Times New Roman" w:cs="Times New Roman"/>
          <w:sz w:val="28"/>
          <w:szCs w:val="28"/>
          <w:lang w:val="uk-UA"/>
        </w:rPr>
        <w:t>-Султан – улюбленої дружини</w:t>
      </w:r>
      <w:r w:rsidR="007D0849" w:rsidRPr="00F30268">
        <w:rPr>
          <w:rFonts w:ascii="Times New Roman" w:hAnsi="Times New Roman" w:cs="Times New Roman"/>
          <w:sz w:val="28"/>
          <w:szCs w:val="28"/>
          <w:lang w:val="uk-UA"/>
        </w:rPr>
        <w:t xml:space="preserve"> султана С</w:t>
      </w:r>
      <w:r w:rsidR="00B10AA3" w:rsidRPr="00F30268">
        <w:rPr>
          <w:rFonts w:ascii="Times New Roman" w:hAnsi="Times New Roman" w:cs="Times New Roman"/>
          <w:sz w:val="28"/>
          <w:szCs w:val="28"/>
          <w:lang w:val="uk-UA"/>
        </w:rPr>
        <w:t>улеймана</w:t>
      </w:r>
      <w:r w:rsidRPr="00F30268">
        <w:rPr>
          <w:rFonts w:ascii="Times New Roman" w:hAnsi="Times New Roman" w:cs="Times New Roman"/>
          <w:sz w:val="28"/>
          <w:szCs w:val="28"/>
          <w:lang w:val="uk-UA"/>
        </w:rPr>
        <w:t xml:space="preserve"> подається в розділі, де Дмитро Вишневецький відвідує Стамбул: «</w:t>
      </w:r>
      <w:proofErr w:type="spellStart"/>
      <w:r w:rsidRPr="00F30268">
        <w:rPr>
          <w:rFonts w:ascii="Times New Roman" w:hAnsi="Times New Roman" w:cs="Times New Roman"/>
          <w:sz w:val="28"/>
          <w:szCs w:val="28"/>
          <w:lang w:val="uk-UA"/>
        </w:rPr>
        <w:t>Хюррем</w:t>
      </w:r>
      <w:proofErr w:type="spellEnd"/>
      <w:r w:rsidRPr="00F30268">
        <w:rPr>
          <w:rFonts w:ascii="Times New Roman" w:hAnsi="Times New Roman" w:cs="Times New Roman"/>
          <w:sz w:val="28"/>
          <w:szCs w:val="28"/>
          <w:lang w:val="uk-UA"/>
        </w:rPr>
        <w:t xml:space="preserve">-Султан, з ніг до голови огорнута темно-червоною парчею, спустилася ледь освітленими сходами до однієї з потаємних кімнат у внутрішніх покоях султанського палацу </w:t>
      </w:r>
      <w:proofErr w:type="spellStart"/>
      <w:r w:rsidRPr="00F30268">
        <w:rPr>
          <w:rFonts w:ascii="Times New Roman" w:hAnsi="Times New Roman" w:cs="Times New Roman"/>
          <w:sz w:val="28"/>
          <w:szCs w:val="28"/>
          <w:lang w:val="uk-UA"/>
        </w:rPr>
        <w:t>Топкапи</w:t>
      </w:r>
      <w:proofErr w:type="spellEnd"/>
      <w:r w:rsidRPr="00F30268">
        <w:rPr>
          <w:rFonts w:ascii="Times New Roman" w:hAnsi="Times New Roman" w:cs="Times New Roman"/>
          <w:sz w:val="28"/>
          <w:szCs w:val="28"/>
          <w:lang w:val="uk-UA"/>
        </w:rPr>
        <w:t>» [41, с. 51]. Цей опис додає атмосфери загадки та таємничості персонажеві, підкреслюючи її важливість та владу.</w:t>
      </w:r>
    </w:p>
    <w:p w:rsidR="007D0849" w:rsidRPr="00F30268" w:rsidRDefault="00FE1FA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Байду-Вишневецького вона зустрічає прихильно, адже симпатизує молодому козакові. </w:t>
      </w:r>
      <w:r w:rsidR="00137EE0" w:rsidRPr="00F30268">
        <w:rPr>
          <w:rFonts w:ascii="Times New Roman" w:hAnsi="Times New Roman" w:cs="Times New Roman"/>
          <w:sz w:val="28"/>
          <w:szCs w:val="28"/>
          <w:lang w:val="uk-UA"/>
        </w:rPr>
        <w:t xml:space="preserve">В. Терлецький подає її образ </w:t>
      </w:r>
      <w:r w:rsidR="005A6576" w:rsidRPr="00F30268">
        <w:rPr>
          <w:rFonts w:ascii="Times New Roman" w:hAnsi="Times New Roman" w:cs="Times New Roman"/>
          <w:sz w:val="28"/>
          <w:szCs w:val="28"/>
          <w:lang w:val="uk-UA"/>
        </w:rPr>
        <w:t>нічим непримітний, але він стає чарівливим, коли вона дивиться на співрозмовника (</w:t>
      </w:r>
      <w:r w:rsidR="00137EE0" w:rsidRPr="00F30268">
        <w:rPr>
          <w:rFonts w:ascii="Times New Roman" w:hAnsi="Times New Roman" w:cs="Times New Roman"/>
          <w:sz w:val="28"/>
          <w:szCs w:val="28"/>
          <w:lang w:val="uk-UA"/>
        </w:rPr>
        <w:t xml:space="preserve">«її звичайне, нічим не примітне обличчя одразу засвітилося тим дивним доброзичливим сяйвом, перед котрим танули найкремезніші серця </w:t>
      </w:r>
      <w:r w:rsidR="005A6576" w:rsidRPr="00F30268">
        <w:rPr>
          <w:rFonts w:ascii="Times New Roman" w:hAnsi="Times New Roman" w:cs="Times New Roman"/>
          <w:sz w:val="28"/>
          <w:szCs w:val="28"/>
          <w:lang w:val="uk-UA"/>
        </w:rPr>
        <w:t>та втрачали бажання опиратися найкрутіші чоловічі серця» [41, с. 52]).</w:t>
      </w:r>
    </w:p>
    <w:p w:rsidR="007D0849" w:rsidRPr="00F30268" w:rsidRDefault="00C771C9"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 історичний роман </w:t>
      </w:r>
      <w:r w:rsidR="00085B14" w:rsidRPr="00F30268">
        <w:rPr>
          <w:rFonts w:ascii="Times New Roman" w:hAnsi="Times New Roman" w:cs="Times New Roman"/>
          <w:sz w:val="28"/>
          <w:szCs w:val="28"/>
          <w:lang w:val="uk-UA"/>
        </w:rPr>
        <w:t xml:space="preserve">«Книга сили. Воля» </w:t>
      </w:r>
      <w:r w:rsidRPr="00F30268">
        <w:rPr>
          <w:rFonts w:ascii="Times New Roman" w:hAnsi="Times New Roman" w:cs="Times New Roman"/>
          <w:sz w:val="28"/>
          <w:szCs w:val="28"/>
          <w:lang w:val="uk-UA"/>
        </w:rPr>
        <w:t xml:space="preserve">уведено образ </w:t>
      </w:r>
      <w:r w:rsidR="00CF366C" w:rsidRPr="00F30268">
        <w:rPr>
          <w:rFonts w:ascii="Times New Roman" w:hAnsi="Times New Roman" w:cs="Times New Roman"/>
          <w:sz w:val="28"/>
          <w:szCs w:val="28"/>
          <w:lang w:val="uk-UA"/>
        </w:rPr>
        <w:t>княгині Гальшки Острозької</w:t>
      </w:r>
      <w:r w:rsidR="007D0849" w:rsidRPr="00F30268">
        <w:rPr>
          <w:rFonts w:ascii="Times New Roman" w:hAnsi="Times New Roman" w:cs="Times New Roman"/>
          <w:sz w:val="28"/>
          <w:szCs w:val="28"/>
          <w:lang w:val="uk-UA"/>
        </w:rPr>
        <w:t xml:space="preserve"> в </w:t>
      </w:r>
      <w:r w:rsidR="00085B14" w:rsidRPr="00F30268">
        <w:rPr>
          <w:rFonts w:ascii="Times New Roman" w:hAnsi="Times New Roman" w:cs="Times New Roman"/>
          <w:sz w:val="28"/>
          <w:szCs w:val="28"/>
          <w:lang w:val="uk-UA"/>
        </w:rPr>
        <w:t xml:space="preserve">14-річному </w:t>
      </w:r>
      <w:r w:rsidR="007D0849" w:rsidRPr="00F30268">
        <w:rPr>
          <w:rFonts w:ascii="Times New Roman" w:hAnsi="Times New Roman" w:cs="Times New Roman"/>
          <w:sz w:val="28"/>
          <w:szCs w:val="28"/>
          <w:lang w:val="uk-UA"/>
        </w:rPr>
        <w:t>віці: «</w:t>
      </w:r>
      <w:r w:rsidR="00516D37" w:rsidRPr="00F30268">
        <w:rPr>
          <w:rFonts w:ascii="Times New Roman" w:hAnsi="Times New Roman" w:cs="Times New Roman"/>
          <w:sz w:val="28"/>
          <w:szCs w:val="28"/>
          <w:lang w:val="uk-UA"/>
        </w:rPr>
        <w:t>…</w:t>
      </w:r>
      <w:r w:rsidR="007D0849" w:rsidRPr="00F30268">
        <w:rPr>
          <w:rFonts w:ascii="Times New Roman" w:hAnsi="Times New Roman" w:cs="Times New Roman"/>
          <w:sz w:val="28"/>
          <w:szCs w:val="28"/>
          <w:lang w:val="uk-UA"/>
        </w:rPr>
        <w:t>юна, жвава, красива, звабна, бунтівна, весела, запальна, гомінка, вередлива, розумна, і … нещасна» [</w:t>
      </w:r>
      <w:r w:rsidR="00693E79" w:rsidRPr="00F30268">
        <w:rPr>
          <w:rFonts w:ascii="Times New Roman" w:hAnsi="Times New Roman" w:cs="Times New Roman"/>
          <w:sz w:val="28"/>
          <w:szCs w:val="28"/>
          <w:lang w:val="uk-UA"/>
        </w:rPr>
        <w:t>41</w:t>
      </w:r>
      <w:r w:rsidR="007D0849" w:rsidRPr="00F30268">
        <w:rPr>
          <w:rFonts w:ascii="Times New Roman" w:hAnsi="Times New Roman" w:cs="Times New Roman"/>
          <w:sz w:val="28"/>
          <w:szCs w:val="28"/>
          <w:lang w:val="uk-UA"/>
        </w:rPr>
        <w:t>, с. 55], адже її народження відбулося за три місяці до передчасної смерті батька</w:t>
      </w:r>
      <w:r w:rsidR="00085B14" w:rsidRPr="00F30268">
        <w:rPr>
          <w:rFonts w:ascii="Times New Roman" w:hAnsi="Times New Roman" w:cs="Times New Roman"/>
          <w:sz w:val="28"/>
          <w:szCs w:val="28"/>
          <w:lang w:val="uk-UA"/>
        </w:rPr>
        <w:t xml:space="preserve">, князя Іллі Острозького, останніми словами якого було прохання до брата і дружини не ворогувати, а підтримувати один одного. </w:t>
      </w:r>
    </w:p>
    <w:p w:rsidR="00412241" w:rsidRPr="00F30268" w:rsidRDefault="00412241"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Княгиня Острозька посідає особливе місце серед історичних постатей Волині доби пізнього Середньовіччя і п</w:t>
      </w:r>
      <w:r w:rsidR="00252DCB" w:rsidRPr="00F30268">
        <w:rPr>
          <w:rFonts w:ascii="Times New Roman" w:hAnsi="Times New Roman" w:cs="Times New Roman"/>
          <w:sz w:val="28"/>
          <w:szCs w:val="28"/>
          <w:lang w:val="uk-UA"/>
        </w:rPr>
        <w:t>очатку Нового ч</w:t>
      </w:r>
      <w:r w:rsidRPr="00F30268">
        <w:rPr>
          <w:rFonts w:ascii="Times New Roman" w:hAnsi="Times New Roman" w:cs="Times New Roman"/>
          <w:sz w:val="28"/>
          <w:szCs w:val="28"/>
          <w:lang w:val="uk-UA"/>
        </w:rPr>
        <w:t>асу як мец</w:t>
      </w:r>
      <w:r w:rsidR="00252DCB" w:rsidRPr="00F30268">
        <w:rPr>
          <w:rFonts w:ascii="Times New Roman" w:hAnsi="Times New Roman" w:cs="Times New Roman"/>
          <w:sz w:val="28"/>
          <w:szCs w:val="28"/>
          <w:lang w:val="uk-UA"/>
        </w:rPr>
        <w:t>енатка і засновниця Острозької а</w:t>
      </w:r>
      <w:r w:rsidRPr="00F30268">
        <w:rPr>
          <w:rFonts w:ascii="Times New Roman" w:hAnsi="Times New Roman" w:cs="Times New Roman"/>
          <w:sz w:val="28"/>
          <w:szCs w:val="28"/>
          <w:lang w:val="uk-UA"/>
        </w:rPr>
        <w:t>кадемії. Натомість вона й сьогодні залишається особою малознаною для пересічних українців. Українське письменство, на жаль, не може як належить прислужитися справі її популяризації, оскільки ще тільки почало виробляти літературний канон життєпису Гальшки Острозької</w:t>
      </w:r>
      <w:r w:rsidR="00EE7BF2" w:rsidRPr="00F30268">
        <w:rPr>
          <w:rFonts w:ascii="Times New Roman" w:hAnsi="Times New Roman" w:cs="Times New Roman"/>
          <w:sz w:val="28"/>
          <w:szCs w:val="28"/>
          <w:lang w:val="uk-UA"/>
        </w:rPr>
        <w:t>.</w:t>
      </w:r>
    </w:p>
    <w:p w:rsidR="00085B14" w:rsidRPr="00F30268" w:rsidRDefault="00DE1DB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 xml:space="preserve">Історію Гальшки побудовано відповідно до історичної правди: </w:t>
      </w:r>
      <w:r w:rsidR="00583CAC" w:rsidRPr="00F30268">
        <w:rPr>
          <w:rFonts w:ascii="Times New Roman" w:hAnsi="Times New Roman" w:cs="Times New Roman"/>
          <w:sz w:val="28"/>
          <w:szCs w:val="28"/>
          <w:lang w:val="uk-UA"/>
        </w:rPr>
        <w:t xml:space="preserve">народилась пізніше, ніж її встиг побачити батько, </w:t>
      </w:r>
      <w:r w:rsidRPr="00F30268">
        <w:rPr>
          <w:rFonts w:ascii="Times New Roman" w:hAnsi="Times New Roman" w:cs="Times New Roman"/>
          <w:sz w:val="28"/>
          <w:szCs w:val="28"/>
          <w:lang w:val="uk-UA"/>
        </w:rPr>
        <w:t>її видали заміж доволі рано</w:t>
      </w:r>
      <w:r w:rsidR="00085B14" w:rsidRPr="00F30268">
        <w:rPr>
          <w:rFonts w:ascii="Times New Roman" w:hAnsi="Times New Roman" w:cs="Times New Roman"/>
          <w:sz w:val="28"/>
          <w:szCs w:val="28"/>
          <w:lang w:val="uk-UA"/>
        </w:rPr>
        <w:t xml:space="preserve"> У дванадцятирічному віці вона почала отримувати знаки прихильності від аристократичних родин, тому що вважалася однією з найбагатших спадкоємець Великого князівства Литовського.</w:t>
      </w:r>
    </w:p>
    <w:p w:rsidR="00DE1DBF" w:rsidRPr="00F30268" w:rsidRDefault="00085B14"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Серце Гальшки дісталось молодому житомирському старості Дмитру Сангушку. Д</w:t>
      </w:r>
      <w:r w:rsidR="00583CAC" w:rsidRPr="00F30268">
        <w:rPr>
          <w:rFonts w:ascii="Times New Roman" w:hAnsi="Times New Roman" w:cs="Times New Roman"/>
          <w:sz w:val="28"/>
          <w:szCs w:val="28"/>
          <w:lang w:val="uk-UA"/>
        </w:rPr>
        <w:t xml:space="preserve">ядько бажав отримати спадок, </w:t>
      </w:r>
      <w:r w:rsidR="00DE1DBF" w:rsidRPr="00F30268">
        <w:rPr>
          <w:rFonts w:ascii="Times New Roman" w:hAnsi="Times New Roman" w:cs="Times New Roman"/>
          <w:sz w:val="28"/>
          <w:szCs w:val="28"/>
          <w:lang w:val="uk-UA"/>
        </w:rPr>
        <w:t>згодом ї</w:t>
      </w:r>
      <w:r w:rsidR="00583CAC" w:rsidRPr="00F30268">
        <w:rPr>
          <w:rFonts w:ascii="Times New Roman" w:hAnsi="Times New Roman" w:cs="Times New Roman"/>
          <w:sz w:val="28"/>
          <w:szCs w:val="28"/>
          <w:lang w:val="uk-UA"/>
        </w:rPr>
        <w:t>ї чоловіка Дмитра Санґушка стратили за те, що силоміць вдерся в їхній замок, бо не міг терпіти самотність без коханої. По суті, це був шлюб по любові, але після страти коханого</w:t>
      </w:r>
      <w:r w:rsidR="00DE1DBF" w:rsidRPr="00F30268">
        <w:rPr>
          <w:rFonts w:ascii="Times New Roman" w:hAnsi="Times New Roman" w:cs="Times New Roman"/>
          <w:sz w:val="28"/>
          <w:szCs w:val="28"/>
          <w:lang w:val="uk-UA"/>
        </w:rPr>
        <w:t xml:space="preserve">, Гальшка стала заручницею короля Сигізмунда ІІ Августа. </w:t>
      </w:r>
      <w:r w:rsidR="006622AA" w:rsidRPr="00F30268">
        <w:rPr>
          <w:rFonts w:ascii="Times New Roman" w:hAnsi="Times New Roman" w:cs="Times New Roman"/>
          <w:sz w:val="28"/>
          <w:szCs w:val="28"/>
          <w:lang w:val="uk-UA"/>
        </w:rPr>
        <w:t>Очевидно, що в</w:t>
      </w:r>
      <w:r w:rsidR="00EE7BF2" w:rsidRPr="00F30268">
        <w:rPr>
          <w:rFonts w:ascii="Times New Roman" w:hAnsi="Times New Roman" w:cs="Times New Roman"/>
          <w:sz w:val="28"/>
          <w:szCs w:val="28"/>
          <w:lang w:val="uk-UA"/>
        </w:rPr>
        <w:t xml:space="preserve"> ті часи шлюб багатої і вельможної дівчини, в жилах якої текла королівська кров, був надзвичайно непростою, а часом і темною грою, в якій були і гроші, і політика, і впливи. Дівчина </w:t>
      </w:r>
      <w:r w:rsidR="006622AA" w:rsidRPr="00F30268">
        <w:rPr>
          <w:rFonts w:ascii="Times New Roman" w:hAnsi="Times New Roman" w:cs="Times New Roman"/>
          <w:sz w:val="28"/>
          <w:szCs w:val="28"/>
          <w:lang w:val="uk-UA"/>
        </w:rPr>
        <w:t xml:space="preserve">неодноразово </w:t>
      </w:r>
      <w:r w:rsidR="00EE7BF2" w:rsidRPr="00F30268">
        <w:rPr>
          <w:rFonts w:ascii="Times New Roman" w:hAnsi="Times New Roman" w:cs="Times New Roman"/>
          <w:sz w:val="28"/>
          <w:szCs w:val="28"/>
          <w:lang w:val="uk-UA"/>
        </w:rPr>
        <w:t>була жертвою</w:t>
      </w:r>
      <w:r w:rsidR="00DE1DBF" w:rsidRPr="00F30268">
        <w:rPr>
          <w:rFonts w:ascii="Times New Roman" w:hAnsi="Times New Roman" w:cs="Times New Roman"/>
          <w:sz w:val="28"/>
          <w:szCs w:val="28"/>
          <w:lang w:val="uk-UA"/>
        </w:rPr>
        <w:t xml:space="preserve"> інтриг та інтересів матері Беати, дядька Василя-Костянтина Острозького та польського короля Сигізмунда-Августа, для яких її одруження – лише найбільш виграшна комбінація для розподілу коштів і впливів. </w:t>
      </w:r>
      <w:r w:rsidR="00EE7BF2" w:rsidRPr="00F30268">
        <w:rPr>
          <w:rFonts w:ascii="Times New Roman" w:hAnsi="Times New Roman" w:cs="Times New Roman"/>
          <w:sz w:val="28"/>
          <w:szCs w:val="28"/>
          <w:lang w:val="uk-UA"/>
        </w:rPr>
        <w:t xml:space="preserve">Тому останній шлюб Гальшки Острозької також не враховував її почуттів, уподобань і став своєрідною формою сплати королівського боргу старому князю Лукашу </w:t>
      </w:r>
      <w:proofErr w:type="spellStart"/>
      <w:r w:rsidR="00EE7BF2" w:rsidRPr="00F30268">
        <w:rPr>
          <w:rFonts w:ascii="Times New Roman" w:hAnsi="Times New Roman" w:cs="Times New Roman"/>
          <w:sz w:val="28"/>
          <w:szCs w:val="28"/>
          <w:lang w:val="uk-UA"/>
        </w:rPr>
        <w:t>Ґурці</w:t>
      </w:r>
      <w:proofErr w:type="spellEnd"/>
      <w:r w:rsidR="00EE7BF2" w:rsidRPr="00F30268">
        <w:rPr>
          <w:rFonts w:ascii="Times New Roman" w:hAnsi="Times New Roman" w:cs="Times New Roman"/>
          <w:sz w:val="28"/>
          <w:szCs w:val="28"/>
          <w:lang w:val="uk-UA"/>
        </w:rPr>
        <w:t>.</w:t>
      </w:r>
      <w:r w:rsidR="00583CAC" w:rsidRPr="00F30268">
        <w:rPr>
          <w:rFonts w:ascii="Times New Roman" w:hAnsi="Times New Roman" w:cs="Times New Roman"/>
          <w:sz w:val="28"/>
          <w:szCs w:val="28"/>
          <w:lang w:val="uk-UA"/>
        </w:rPr>
        <w:t xml:space="preserve"> </w:t>
      </w:r>
    </w:p>
    <w:p w:rsidR="00AA63C5" w:rsidRPr="00F30268" w:rsidRDefault="003D2BC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Достеменним фактом біографії історичної Гальшки Острозької було те, що вона провела 12</w:t>
      </w:r>
      <w:r w:rsidR="00516D37"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років у вежі замку в </w:t>
      </w:r>
      <w:proofErr w:type="spellStart"/>
      <w:r w:rsidR="00EE7BF2" w:rsidRPr="00F30268">
        <w:rPr>
          <w:rFonts w:ascii="Times New Roman" w:hAnsi="Times New Roman" w:cs="Times New Roman"/>
          <w:sz w:val="28"/>
          <w:szCs w:val="28"/>
          <w:lang w:val="uk-UA"/>
        </w:rPr>
        <w:t>Шамотулах</w:t>
      </w:r>
      <w:proofErr w:type="spellEnd"/>
      <w:r w:rsidR="00EE7BF2" w:rsidRPr="00F30268">
        <w:rPr>
          <w:rFonts w:ascii="Times New Roman" w:hAnsi="Times New Roman" w:cs="Times New Roman"/>
          <w:sz w:val="28"/>
          <w:szCs w:val="28"/>
          <w:lang w:val="uk-UA"/>
        </w:rPr>
        <w:t xml:space="preserve">, який належав Лукашу </w:t>
      </w:r>
      <w:proofErr w:type="spellStart"/>
      <w:r w:rsidR="00EE7BF2" w:rsidRPr="00F30268">
        <w:rPr>
          <w:rFonts w:ascii="Times New Roman" w:hAnsi="Times New Roman" w:cs="Times New Roman"/>
          <w:sz w:val="28"/>
          <w:szCs w:val="28"/>
          <w:lang w:val="uk-UA"/>
        </w:rPr>
        <w:t>Ґ</w:t>
      </w:r>
      <w:r w:rsidRPr="00F30268">
        <w:rPr>
          <w:rFonts w:ascii="Times New Roman" w:hAnsi="Times New Roman" w:cs="Times New Roman"/>
          <w:sz w:val="28"/>
          <w:szCs w:val="28"/>
          <w:lang w:val="uk-UA"/>
        </w:rPr>
        <w:t>урці</w:t>
      </w:r>
      <w:proofErr w:type="spellEnd"/>
      <w:r w:rsidRPr="00F30268">
        <w:rPr>
          <w:rFonts w:ascii="Times New Roman" w:hAnsi="Times New Roman" w:cs="Times New Roman"/>
          <w:sz w:val="28"/>
          <w:szCs w:val="28"/>
          <w:lang w:val="uk-UA"/>
        </w:rPr>
        <w:t xml:space="preserve">: </w:t>
      </w:r>
      <w:r w:rsidR="00F7048C" w:rsidRPr="00F30268">
        <w:rPr>
          <w:rFonts w:ascii="Times New Roman" w:hAnsi="Times New Roman" w:cs="Times New Roman"/>
          <w:sz w:val="28"/>
          <w:szCs w:val="28"/>
          <w:lang w:val="uk-UA"/>
        </w:rPr>
        <w:t xml:space="preserve">«Гальшка Острозька вперше за довгих чотирнадцять років примусового подружнього життя, що з перших днів перетворилося на справжнє ув’язнення, вільно вийшла на двір старого </w:t>
      </w:r>
      <w:proofErr w:type="spellStart"/>
      <w:r w:rsidR="00F7048C" w:rsidRPr="00F30268">
        <w:rPr>
          <w:rFonts w:ascii="Times New Roman" w:hAnsi="Times New Roman" w:cs="Times New Roman"/>
          <w:sz w:val="28"/>
          <w:szCs w:val="28"/>
          <w:lang w:val="uk-UA"/>
        </w:rPr>
        <w:t>Шамотульського</w:t>
      </w:r>
      <w:proofErr w:type="spellEnd"/>
      <w:r w:rsidR="00F7048C" w:rsidRPr="00F30268">
        <w:rPr>
          <w:rFonts w:ascii="Times New Roman" w:hAnsi="Times New Roman" w:cs="Times New Roman"/>
          <w:sz w:val="28"/>
          <w:szCs w:val="28"/>
          <w:lang w:val="uk-UA"/>
        </w:rPr>
        <w:t xml:space="preserve"> замку і на повні груди вдихнула мороз</w:t>
      </w:r>
      <w:r w:rsidR="00501CF3" w:rsidRPr="00F30268">
        <w:rPr>
          <w:rFonts w:ascii="Times New Roman" w:hAnsi="Times New Roman" w:cs="Times New Roman"/>
          <w:sz w:val="28"/>
          <w:szCs w:val="28"/>
          <w:lang w:val="uk-UA"/>
        </w:rPr>
        <w:t xml:space="preserve">яне повітря, яке аж дзвеніло у </w:t>
      </w:r>
      <w:r w:rsidR="00F7048C" w:rsidRPr="00F30268">
        <w:rPr>
          <w:rFonts w:ascii="Times New Roman" w:hAnsi="Times New Roman" w:cs="Times New Roman"/>
          <w:sz w:val="28"/>
          <w:szCs w:val="28"/>
          <w:lang w:val="uk-UA"/>
        </w:rPr>
        <w:t>променях холодно-сліпучого зимового сонця» [</w:t>
      </w:r>
      <w:r w:rsidR="00693E79" w:rsidRPr="00F30268">
        <w:rPr>
          <w:rFonts w:ascii="Times New Roman" w:hAnsi="Times New Roman" w:cs="Times New Roman"/>
          <w:sz w:val="28"/>
          <w:szCs w:val="28"/>
          <w:lang w:val="uk-UA"/>
        </w:rPr>
        <w:t>41</w:t>
      </w:r>
      <w:r w:rsidR="00F7048C" w:rsidRPr="00F30268">
        <w:rPr>
          <w:rFonts w:ascii="Times New Roman" w:hAnsi="Times New Roman" w:cs="Times New Roman"/>
          <w:sz w:val="28"/>
          <w:szCs w:val="28"/>
          <w:lang w:val="uk-UA"/>
        </w:rPr>
        <w:t>, с. 99].</w:t>
      </w:r>
    </w:p>
    <w:p w:rsidR="00AA63C5" w:rsidRPr="00F30268" w:rsidRDefault="00A3181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Терлецький</w:t>
      </w:r>
      <w:r w:rsidR="0006769A" w:rsidRPr="00F30268">
        <w:rPr>
          <w:rFonts w:ascii="Times New Roman" w:hAnsi="Times New Roman" w:cs="Times New Roman"/>
          <w:sz w:val="28"/>
          <w:szCs w:val="28"/>
          <w:lang w:val="uk-UA"/>
        </w:rPr>
        <w:t xml:space="preserve"> відтворює портрет Га</w:t>
      </w:r>
      <w:r w:rsidRPr="00F30268">
        <w:rPr>
          <w:rFonts w:ascii="Times New Roman" w:hAnsi="Times New Roman" w:cs="Times New Roman"/>
          <w:sz w:val="28"/>
          <w:szCs w:val="28"/>
          <w:lang w:val="uk-UA"/>
        </w:rPr>
        <w:t>льшки за легендами про її красу. Письменник хоче виразити те, наскільки легенди про красу Гальшки були настільки потужними та впливовими, що Ґурка вирішив приховати цю красу, щоб запобігти будь-яким непередбаченим наслідкам або змінам в спілкуванні з нею (</w:t>
      </w:r>
      <w:r w:rsidR="00E577A3" w:rsidRPr="00F30268">
        <w:rPr>
          <w:rFonts w:ascii="Times New Roman" w:hAnsi="Times New Roman" w:cs="Times New Roman"/>
          <w:sz w:val="28"/>
          <w:szCs w:val="28"/>
          <w:lang w:val="uk-UA"/>
        </w:rPr>
        <w:t>«</w:t>
      </w:r>
      <w:r w:rsidR="00516D37" w:rsidRPr="00F30268">
        <w:rPr>
          <w:rFonts w:ascii="Times New Roman" w:hAnsi="Times New Roman" w:cs="Times New Roman"/>
          <w:sz w:val="28"/>
          <w:szCs w:val="28"/>
          <w:lang w:val="uk-UA"/>
        </w:rPr>
        <w:t>…</w:t>
      </w:r>
      <w:r w:rsidR="00AA63C5" w:rsidRPr="00F30268">
        <w:rPr>
          <w:rFonts w:ascii="Times New Roman" w:hAnsi="Times New Roman" w:cs="Times New Roman"/>
          <w:sz w:val="28"/>
          <w:szCs w:val="28"/>
          <w:lang w:val="uk-UA"/>
        </w:rPr>
        <w:t>наказав одягнути на її обличчя мас</w:t>
      </w:r>
      <w:r w:rsidR="00E577A3" w:rsidRPr="00F30268">
        <w:rPr>
          <w:rFonts w:ascii="Times New Roman" w:hAnsi="Times New Roman" w:cs="Times New Roman"/>
          <w:sz w:val="28"/>
          <w:szCs w:val="28"/>
          <w:lang w:val="uk-UA"/>
        </w:rPr>
        <w:t>ку, щоб ніхто не бачив її красу»</w:t>
      </w:r>
      <w:r w:rsidR="00AA63C5" w:rsidRPr="00F30268">
        <w:rPr>
          <w:rFonts w:ascii="Times New Roman" w:hAnsi="Times New Roman" w:cs="Times New Roman"/>
          <w:sz w:val="28"/>
          <w:szCs w:val="28"/>
          <w:lang w:val="uk-UA"/>
        </w:rPr>
        <w:t xml:space="preserve"> </w:t>
      </w:r>
      <w:r w:rsidR="00E577A3" w:rsidRPr="00F30268">
        <w:rPr>
          <w:rFonts w:ascii="Times New Roman" w:hAnsi="Times New Roman" w:cs="Times New Roman"/>
          <w:sz w:val="28"/>
          <w:szCs w:val="28"/>
          <w:lang w:val="uk-UA"/>
        </w:rPr>
        <w:t>[</w:t>
      </w:r>
      <w:r w:rsidR="00EF3E64" w:rsidRPr="00F30268">
        <w:rPr>
          <w:rFonts w:ascii="Times New Roman" w:hAnsi="Times New Roman" w:cs="Times New Roman"/>
          <w:sz w:val="28"/>
          <w:szCs w:val="28"/>
          <w:lang w:val="uk-UA"/>
        </w:rPr>
        <w:t>41</w:t>
      </w:r>
      <w:r w:rsidR="00E577A3" w:rsidRPr="00F30268">
        <w:rPr>
          <w:rFonts w:ascii="Times New Roman" w:hAnsi="Times New Roman" w:cs="Times New Roman"/>
          <w:sz w:val="28"/>
          <w:szCs w:val="28"/>
          <w:lang w:val="uk-UA"/>
        </w:rPr>
        <w:t xml:space="preserve">, </w:t>
      </w:r>
      <w:r w:rsidR="001A58C2" w:rsidRPr="00F30268">
        <w:rPr>
          <w:rFonts w:ascii="Times New Roman" w:hAnsi="Times New Roman" w:cs="Times New Roman"/>
          <w:sz w:val="28"/>
          <w:szCs w:val="28"/>
          <w:lang w:val="uk-UA"/>
        </w:rPr>
        <w:lastRenderedPageBreak/>
        <w:t>с. </w:t>
      </w:r>
      <w:r w:rsidR="00AA63C5" w:rsidRPr="00F30268">
        <w:rPr>
          <w:rFonts w:ascii="Times New Roman" w:hAnsi="Times New Roman" w:cs="Times New Roman"/>
          <w:sz w:val="28"/>
          <w:szCs w:val="28"/>
          <w:lang w:val="uk-UA"/>
        </w:rPr>
        <w:t>100</w:t>
      </w:r>
      <w:r w:rsidRPr="00F30268">
        <w:rPr>
          <w:rFonts w:ascii="Times New Roman" w:hAnsi="Times New Roman" w:cs="Times New Roman"/>
          <w:sz w:val="28"/>
          <w:szCs w:val="28"/>
          <w:lang w:val="uk-UA"/>
        </w:rPr>
        <w:t>])</w:t>
      </w:r>
      <w:r w:rsidR="00E577A3" w:rsidRPr="00F30268">
        <w:rPr>
          <w:rFonts w:ascii="Times New Roman" w:hAnsi="Times New Roman" w:cs="Times New Roman"/>
          <w:sz w:val="28"/>
          <w:szCs w:val="28"/>
          <w:lang w:val="uk-UA"/>
        </w:rPr>
        <w:t>.</w:t>
      </w:r>
      <w:r w:rsidR="00A25AB7"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 xml:space="preserve">Маска на обличчі у Гальшки, як і наказ її одягати, свідчить про складні стосунки між чоловіком і дружиною. </w:t>
      </w:r>
    </w:p>
    <w:p w:rsidR="00AA63C5" w:rsidRPr="00F30268" w:rsidRDefault="00A25AB7"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сюжетну лінію вплетено</w:t>
      </w:r>
      <w:r w:rsidR="00E577A3" w:rsidRPr="00F30268">
        <w:rPr>
          <w:rFonts w:ascii="Times New Roman" w:hAnsi="Times New Roman" w:cs="Times New Roman"/>
          <w:sz w:val="28"/>
          <w:szCs w:val="28"/>
          <w:lang w:val="uk-UA"/>
        </w:rPr>
        <w:t xml:space="preserve"> </w:t>
      </w:r>
      <w:r w:rsidR="00AA63C5" w:rsidRPr="00F30268">
        <w:rPr>
          <w:rFonts w:ascii="Times New Roman" w:hAnsi="Times New Roman" w:cs="Times New Roman"/>
          <w:sz w:val="28"/>
          <w:szCs w:val="28"/>
          <w:lang w:val="uk-UA"/>
        </w:rPr>
        <w:t xml:space="preserve">авторський коментар </w:t>
      </w:r>
      <w:r w:rsidRPr="00F30268">
        <w:rPr>
          <w:rFonts w:ascii="Times New Roman" w:hAnsi="Times New Roman" w:cs="Times New Roman"/>
          <w:sz w:val="28"/>
          <w:szCs w:val="28"/>
          <w:lang w:val="uk-UA"/>
        </w:rPr>
        <w:t>щодо походження її прізвиська «Чорна В</w:t>
      </w:r>
      <w:r w:rsidR="00AA63C5" w:rsidRPr="00F30268">
        <w:rPr>
          <w:rFonts w:ascii="Times New Roman" w:hAnsi="Times New Roman" w:cs="Times New Roman"/>
          <w:sz w:val="28"/>
          <w:szCs w:val="28"/>
          <w:lang w:val="uk-UA"/>
        </w:rPr>
        <w:t>дова». У романі В. Терлецький пояснює, що на роковини ув</w:t>
      </w:r>
      <w:r w:rsidR="00E577A3"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язнення в</w:t>
      </w:r>
      <w:r w:rsidR="00AA63C5" w:rsidRPr="00F30268">
        <w:rPr>
          <w:rFonts w:ascii="Times New Roman" w:hAnsi="Times New Roman" w:cs="Times New Roman"/>
          <w:sz w:val="28"/>
          <w:szCs w:val="28"/>
          <w:lang w:val="uk-UA"/>
        </w:rPr>
        <w:t xml:space="preserve"> Шамотульській вежі вона вбралася у чорний одяг та отримала дивний подарунок від свог</w:t>
      </w:r>
      <w:r w:rsidR="00E577A3" w:rsidRPr="00F30268">
        <w:rPr>
          <w:rFonts w:ascii="Times New Roman" w:hAnsi="Times New Roman" w:cs="Times New Roman"/>
          <w:sz w:val="28"/>
          <w:szCs w:val="28"/>
          <w:lang w:val="uk-UA"/>
        </w:rPr>
        <w:t xml:space="preserve">о недруга </w:t>
      </w:r>
      <w:proofErr w:type="spellStart"/>
      <w:r w:rsidR="00E577A3" w:rsidRPr="00F30268">
        <w:rPr>
          <w:rFonts w:ascii="Times New Roman" w:hAnsi="Times New Roman" w:cs="Times New Roman"/>
          <w:sz w:val="28"/>
          <w:szCs w:val="28"/>
          <w:lang w:val="uk-UA"/>
        </w:rPr>
        <w:t>Марціна</w:t>
      </w:r>
      <w:proofErr w:type="spellEnd"/>
      <w:r w:rsidR="00E577A3" w:rsidRPr="00F30268">
        <w:rPr>
          <w:rFonts w:ascii="Times New Roman" w:hAnsi="Times New Roman" w:cs="Times New Roman"/>
          <w:sz w:val="28"/>
          <w:szCs w:val="28"/>
          <w:lang w:val="uk-UA"/>
        </w:rPr>
        <w:t xml:space="preserve"> Зборовського – руку, яку відрубали коханому, </w:t>
      </w:r>
      <w:r w:rsidR="00AA63C5" w:rsidRPr="00F30268">
        <w:rPr>
          <w:rFonts w:ascii="Times New Roman" w:hAnsi="Times New Roman" w:cs="Times New Roman"/>
          <w:sz w:val="28"/>
          <w:szCs w:val="28"/>
          <w:lang w:val="uk-UA"/>
        </w:rPr>
        <w:t xml:space="preserve">Семену </w:t>
      </w:r>
      <w:proofErr w:type="spellStart"/>
      <w:r w:rsidR="00AA63C5" w:rsidRPr="00F30268">
        <w:rPr>
          <w:rFonts w:ascii="Times New Roman" w:hAnsi="Times New Roman" w:cs="Times New Roman"/>
          <w:sz w:val="28"/>
          <w:szCs w:val="28"/>
          <w:lang w:val="uk-UA"/>
        </w:rPr>
        <w:t>Слуцькому</w:t>
      </w:r>
      <w:proofErr w:type="spellEnd"/>
      <w:r w:rsidR="00AA63C5" w:rsidRPr="00F30268">
        <w:rPr>
          <w:rFonts w:ascii="Times New Roman" w:hAnsi="Times New Roman" w:cs="Times New Roman"/>
          <w:sz w:val="28"/>
          <w:szCs w:val="28"/>
          <w:lang w:val="uk-UA"/>
        </w:rPr>
        <w:t>, з обручкою на пальці. Відтоді її й почали називати місцеві люди саме так.</w:t>
      </w:r>
    </w:p>
    <w:p w:rsidR="00DB4183" w:rsidRPr="00F30268" w:rsidRDefault="00464671"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eastAsia="Calibri" w:hAnsi="Times New Roman" w:cs="Times New Roman"/>
          <w:sz w:val="28"/>
          <w:szCs w:val="28"/>
          <w:lang w:val="uk-UA"/>
        </w:rPr>
        <w:t>В. Терлецький змальовує</w:t>
      </w:r>
      <w:r w:rsidR="00220B53" w:rsidRPr="00F30268">
        <w:rPr>
          <w:rFonts w:ascii="Times New Roman" w:eastAsia="Calibri" w:hAnsi="Times New Roman" w:cs="Times New Roman"/>
          <w:sz w:val="28"/>
          <w:szCs w:val="28"/>
          <w:lang w:val="uk-UA"/>
        </w:rPr>
        <w:t xml:space="preserve"> Гальшку як духовну багату </w:t>
      </w:r>
      <w:r w:rsidRPr="00F30268">
        <w:rPr>
          <w:rFonts w:ascii="Times New Roman" w:eastAsia="Calibri" w:hAnsi="Times New Roman" w:cs="Times New Roman"/>
          <w:sz w:val="28"/>
          <w:szCs w:val="28"/>
          <w:lang w:val="uk-UA"/>
        </w:rPr>
        <w:t xml:space="preserve">та нещасливу людину. </w:t>
      </w:r>
      <w:r w:rsidR="00DB4183" w:rsidRPr="00F30268">
        <w:rPr>
          <w:rFonts w:ascii="Times New Roman" w:hAnsi="Times New Roman" w:cs="Times New Roman"/>
          <w:sz w:val="28"/>
          <w:szCs w:val="28"/>
          <w:lang w:val="uk-UA"/>
        </w:rPr>
        <w:t>Художньо вмотивовує подальші дії Гальшки після ув’язнення</w:t>
      </w:r>
      <w:r w:rsidR="00C67671" w:rsidRPr="00F30268">
        <w:rPr>
          <w:rFonts w:ascii="Times New Roman" w:hAnsi="Times New Roman" w:cs="Times New Roman"/>
          <w:sz w:val="28"/>
          <w:szCs w:val="28"/>
          <w:lang w:val="uk-UA"/>
        </w:rPr>
        <w:t>, дотримуючи лінії історичної правди стосовно її меценатства в Середньовіччі. У цю епоху жінки здебільшого піклувалися про своє здоров’я та інші речі. Гальшка обрала активну життєву позиці</w:t>
      </w:r>
      <w:r w:rsidR="00A25AB7" w:rsidRPr="00F30268">
        <w:rPr>
          <w:rFonts w:ascii="Times New Roman" w:hAnsi="Times New Roman" w:cs="Times New Roman"/>
          <w:sz w:val="28"/>
          <w:szCs w:val="28"/>
          <w:lang w:val="uk-UA"/>
        </w:rPr>
        <w:t>ю після стількох років</w:t>
      </w:r>
      <w:r w:rsidR="00DB4183" w:rsidRPr="00F30268">
        <w:rPr>
          <w:rFonts w:ascii="Times New Roman" w:hAnsi="Times New Roman" w:cs="Times New Roman"/>
          <w:sz w:val="28"/>
          <w:szCs w:val="28"/>
          <w:lang w:val="uk-UA"/>
        </w:rPr>
        <w:t xml:space="preserve">: «Все нерухоме майно і управління своїми маєтками заповіт своїм опікунам, Василю-Костянтину та </w:t>
      </w:r>
      <w:proofErr w:type="spellStart"/>
      <w:r w:rsidR="00DB4183" w:rsidRPr="00F30268">
        <w:rPr>
          <w:rFonts w:ascii="Times New Roman" w:hAnsi="Times New Roman" w:cs="Times New Roman"/>
          <w:sz w:val="28"/>
          <w:szCs w:val="28"/>
          <w:lang w:val="uk-UA"/>
        </w:rPr>
        <w:t>Янушу</w:t>
      </w:r>
      <w:proofErr w:type="spellEnd"/>
      <w:r w:rsidR="00DB4183" w:rsidRPr="00F30268">
        <w:rPr>
          <w:rFonts w:ascii="Times New Roman" w:hAnsi="Times New Roman" w:cs="Times New Roman"/>
          <w:sz w:val="28"/>
          <w:szCs w:val="28"/>
          <w:lang w:val="uk-UA"/>
        </w:rPr>
        <w:t xml:space="preserve"> Острозьким. А ось свій немалий грошовий спадок я </w:t>
      </w:r>
      <w:proofErr w:type="spellStart"/>
      <w:r w:rsidR="00DB4183" w:rsidRPr="00F30268">
        <w:rPr>
          <w:rFonts w:ascii="Times New Roman" w:hAnsi="Times New Roman" w:cs="Times New Roman"/>
          <w:sz w:val="28"/>
          <w:szCs w:val="28"/>
          <w:lang w:val="uk-UA"/>
        </w:rPr>
        <w:t>відпишу</w:t>
      </w:r>
      <w:proofErr w:type="spellEnd"/>
      <w:r w:rsidR="00DB4183" w:rsidRPr="00F30268">
        <w:rPr>
          <w:rFonts w:ascii="Times New Roman" w:hAnsi="Times New Roman" w:cs="Times New Roman"/>
          <w:sz w:val="28"/>
          <w:szCs w:val="28"/>
          <w:lang w:val="uk-UA"/>
        </w:rPr>
        <w:t xml:space="preserve"> на шпиталь і на академію в Острозі, яку хочу побудувати в скорому часі, та на монастир святого Спаса поблизу Луцька, над річкою Стир, де козакам українським завжди буде вільно отримати прихисток» [</w:t>
      </w:r>
      <w:r w:rsidR="00693E79" w:rsidRPr="00F30268">
        <w:rPr>
          <w:rFonts w:ascii="Times New Roman" w:hAnsi="Times New Roman" w:cs="Times New Roman"/>
          <w:sz w:val="28"/>
          <w:szCs w:val="28"/>
          <w:lang w:val="uk-UA"/>
        </w:rPr>
        <w:t>41</w:t>
      </w:r>
      <w:r w:rsidR="00DB4183" w:rsidRPr="00F30268">
        <w:rPr>
          <w:rFonts w:ascii="Times New Roman" w:hAnsi="Times New Roman" w:cs="Times New Roman"/>
          <w:sz w:val="28"/>
          <w:szCs w:val="28"/>
          <w:lang w:val="uk-UA"/>
        </w:rPr>
        <w:t>, с. 103].</w:t>
      </w:r>
      <w:r w:rsidR="00C67671" w:rsidRPr="00F30268">
        <w:rPr>
          <w:rFonts w:ascii="Times New Roman" w:hAnsi="Times New Roman" w:cs="Times New Roman"/>
          <w:sz w:val="28"/>
          <w:szCs w:val="28"/>
          <w:lang w:val="uk-UA"/>
        </w:rPr>
        <w:t xml:space="preserve"> Пі</w:t>
      </w:r>
      <w:r w:rsidR="004953EA" w:rsidRPr="00F30268">
        <w:rPr>
          <w:rFonts w:ascii="Times New Roman" w:hAnsi="Times New Roman" w:cs="Times New Roman"/>
          <w:sz w:val="28"/>
          <w:szCs w:val="28"/>
          <w:lang w:val="uk-UA"/>
        </w:rPr>
        <w:t>дтвердження цих слів вміщено</w:t>
      </w:r>
      <w:r w:rsidR="00C67671" w:rsidRPr="00F30268">
        <w:rPr>
          <w:rFonts w:ascii="Times New Roman" w:hAnsi="Times New Roman" w:cs="Times New Roman"/>
          <w:sz w:val="28"/>
          <w:szCs w:val="28"/>
          <w:lang w:val="uk-UA"/>
        </w:rPr>
        <w:t xml:space="preserve"> в «</w:t>
      </w:r>
      <w:r w:rsidR="004953EA" w:rsidRPr="00F30268">
        <w:rPr>
          <w:rFonts w:ascii="Times New Roman" w:hAnsi="Times New Roman" w:cs="Times New Roman"/>
          <w:sz w:val="28"/>
          <w:szCs w:val="28"/>
          <w:lang w:val="uk-UA"/>
        </w:rPr>
        <w:t>Заповіт</w:t>
      </w:r>
      <w:r w:rsidR="00C67671" w:rsidRPr="00F30268">
        <w:rPr>
          <w:rFonts w:ascii="Times New Roman" w:hAnsi="Times New Roman" w:cs="Times New Roman"/>
          <w:sz w:val="28"/>
          <w:szCs w:val="28"/>
          <w:lang w:val="uk-UA"/>
        </w:rPr>
        <w:t xml:space="preserve"> </w:t>
      </w:r>
      <w:proofErr w:type="spellStart"/>
      <w:r w:rsidR="00C67671" w:rsidRPr="00F30268">
        <w:rPr>
          <w:rFonts w:ascii="Times New Roman" w:hAnsi="Times New Roman" w:cs="Times New Roman"/>
          <w:sz w:val="28"/>
          <w:szCs w:val="28"/>
          <w:lang w:val="uk-UA"/>
        </w:rPr>
        <w:t>княжни</w:t>
      </w:r>
      <w:proofErr w:type="spellEnd"/>
      <w:r w:rsidR="00C67671" w:rsidRPr="00F30268">
        <w:rPr>
          <w:rFonts w:ascii="Times New Roman" w:hAnsi="Times New Roman" w:cs="Times New Roman"/>
          <w:sz w:val="28"/>
          <w:szCs w:val="28"/>
          <w:lang w:val="uk-UA"/>
        </w:rPr>
        <w:t xml:space="preserve"> </w:t>
      </w:r>
      <w:proofErr w:type="spellStart"/>
      <w:r w:rsidR="00C67671" w:rsidRPr="00F30268">
        <w:rPr>
          <w:rFonts w:ascii="Times New Roman" w:hAnsi="Times New Roman" w:cs="Times New Roman"/>
          <w:sz w:val="28"/>
          <w:szCs w:val="28"/>
          <w:lang w:val="uk-UA"/>
        </w:rPr>
        <w:t>Гальшкої</w:t>
      </w:r>
      <w:proofErr w:type="spellEnd"/>
      <w:r w:rsidR="00391BB6" w:rsidRPr="00F30268">
        <w:rPr>
          <w:rFonts w:ascii="Times New Roman" w:hAnsi="Times New Roman" w:cs="Times New Roman"/>
          <w:sz w:val="28"/>
          <w:szCs w:val="28"/>
          <w:lang w:val="uk-UA"/>
        </w:rPr>
        <w:t xml:space="preserve"> Острозької 1579 </w:t>
      </w:r>
      <w:r w:rsidR="004953EA" w:rsidRPr="00F30268">
        <w:rPr>
          <w:rFonts w:ascii="Times New Roman" w:hAnsi="Times New Roman" w:cs="Times New Roman"/>
          <w:sz w:val="28"/>
          <w:szCs w:val="28"/>
          <w:lang w:val="uk-UA"/>
        </w:rPr>
        <w:t>року, 16 березня</w:t>
      </w:r>
      <w:r w:rsidR="00C67671" w:rsidRPr="00F30268">
        <w:rPr>
          <w:rFonts w:ascii="Times New Roman" w:hAnsi="Times New Roman" w:cs="Times New Roman"/>
          <w:sz w:val="28"/>
          <w:szCs w:val="28"/>
          <w:lang w:val="uk-UA"/>
        </w:rPr>
        <w:t>»</w:t>
      </w:r>
      <w:r w:rsidR="00830DA5" w:rsidRPr="00F30268">
        <w:rPr>
          <w:rFonts w:ascii="Times New Roman" w:hAnsi="Times New Roman" w:cs="Times New Roman"/>
          <w:sz w:val="28"/>
          <w:szCs w:val="28"/>
          <w:lang w:val="uk-UA"/>
        </w:rPr>
        <w:t>, а саме «</w:t>
      </w:r>
      <w:r w:rsidR="00516D37" w:rsidRPr="00F30268">
        <w:rPr>
          <w:rFonts w:ascii="Times New Roman" w:hAnsi="Times New Roman" w:cs="Times New Roman"/>
          <w:sz w:val="28"/>
          <w:szCs w:val="28"/>
          <w:lang w:val="uk-UA"/>
        </w:rPr>
        <w:t>…</w:t>
      </w:r>
      <w:r w:rsidR="00830DA5" w:rsidRPr="00F30268">
        <w:rPr>
          <w:rFonts w:ascii="Times New Roman" w:hAnsi="Times New Roman" w:cs="Times New Roman"/>
          <w:sz w:val="28"/>
          <w:szCs w:val="28"/>
          <w:lang w:val="uk-UA"/>
        </w:rPr>
        <w:t>шість тисяч лічби литовської на» на облаштування та матеріальну підтримку «</w:t>
      </w:r>
      <w:r w:rsidR="00516D37" w:rsidRPr="00F30268">
        <w:rPr>
          <w:rFonts w:ascii="Times New Roman" w:hAnsi="Times New Roman" w:cs="Times New Roman"/>
          <w:sz w:val="28"/>
          <w:szCs w:val="28"/>
          <w:lang w:val="uk-UA"/>
        </w:rPr>
        <w:t>…</w:t>
      </w:r>
      <w:r w:rsidR="00830DA5" w:rsidRPr="00F30268">
        <w:rPr>
          <w:rFonts w:ascii="Times New Roman" w:hAnsi="Times New Roman" w:cs="Times New Roman"/>
          <w:sz w:val="28"/>
          <w:szCs w:val="28"/>
          <w:lang w:val="uk-UA"/>
        </w:rPr>
        <w:t>шпиталя й академії Острозької» [</w:t>
      </w:r>
      <w:r w:rsidR="00693E79" w:rsidRPr="00F30268">
        <w:rPr>
          <w:rFonts w:ascii="Times New Roman" w:hAnsi="Times New Roman" w:cs="Times New Roman"/>
          <w:sz w:val="28"/>
          <w:szCs w:val="28"/>
          <w:lang w:val="uk-UA"/>
        </w:rPr>
        <w:t>15</w:t>
      </w:r>
      <w:r w:rsidR="00FB399F" w:rsidRPr="00F30268">
        <w:rPr>
          <w:rFonts w:ascii="Times New Roman" w:hAnsi="Times New Roman" w:cs="Times New Roman"/>
          <w:sz w:val="28"/>
          <w:szCs w:val="28"/>
          <w:lang w:val="uk-UA"/>
        </w:rPr>
        <w:t>,</w:t>
      </w:r>
      <w:r w:rsidR="00340FA8" w:rsidRPr="00F30268">
        <w:rPr>
          <w:rFonts w:ascii="Times New Roman" w:hAnsi="Times New Roman" w:cs="Times New Roman"/>
          <w:sz w:val="28"/>
          <w:szCs w:val="28"/>
          <w:lang w:val="uk-UA"/>
        </w:rPr>
        <w:t xml:space="preserve"> с.</w:t>
      </w:r>
      <w:r w:rsidR="00830DA5" w:rsidRPr="00F30268">
        <w:rPr>
          <w:rFonts w:ascii="Times New Roman" w:hAnsi="Times New Roman" w:cs="Times New Roman"/>
          <w:sz w:val="28"/>
          <w:szCs w:val="28"/>
          <w:lang w:val="uk-UA"/>
        </w:rPr>
        <w:t>110–111].</w:t>
      </w:r>
      <w:r w:rsidR="00693E79" w:rsidRPr="00F30268">
        <w:rPr>
          <w:rFonts w:ascii="Times New Roman" w:hAnsi="Times New Roman" w:cs="Times New Roman"/>
          <w:sz w:val="28"/>
          <w:szCs w:val="28"/>
          <w:lang w:val="uk-UA"/>
        </w:rPr>
        <w:t xml:space="preserve"> </w:t>
      </w:r>
      <w:r w:rsidR="00EF3E64" w:rsidRPr="00F30268">
        <w:rPr>
          <w:rFonts w:ascii="Times New Roman" w:hAnsi="Times New Roman" w:cs="Times New Roman"/>
          <w:sz w:val="28"/>
          <w:szCs w:val="28"/>
          <w:lang w:val="uk-UA"/>
        </w:rPr>
        <w:t>К</w:t>
      </w:r>
      <w:r w:rsidR="00693E79" w:rsidRPr="00F30268">
        <w:rPr>
          <w:rFonts w:ascii="Times New Roman" w:hAnsi="Times New Roman" w:cs="Times New Roman"/>
          <w:sz w:val="28"/>
          <w:szCs w:val="28"/>
          <w:lang w:val="uk-UA"/>
        </w:rPr>
        <w:t>нягиня</w:t>
      </w:r>
      <w:r w:rsidR="00EF3E64" w:rsidRPr="00F30268">
        <w:rPr>
          <w:rFonts w:ascii="Times New Roman" w:hAnsi="Times New Roman" w:cs="Times New Roman"/>
          <w:sz w:val="28"/>
          <w:szCs w:val="28"/>
          <w:lang w:val="uk-UA"/>
        </w:rPr>
        <w:t xml:space="preserve"> Гальшка</w:t>
      </w:r>
      <w:r w:rsidR="00693E79" w:rsidRPr="00F30268">
        <w:rPr>
          <w:rFonts w:ascii="Times New Roman" w:hAnsi="Times New Roman" w:cs="Times New Roman"/>
          <w:sz w:val="28"/>
          <w:szCs w:val="28"/>
          <w:lang w:val="uk-UA"/>
        </w:rPr>
        <w:t xml:space="preserve"> до кінця життя вбиралася в чорні кольори, остерігалася людей. Рідко дослухалася до інших і чинила мудро, як вважала за потрібне.</w:t>
      </w:r>
    </w:p>
    <w:p w:rsidR="001906EA" w:rsidRPr="00F30268" w:rsidRDefault="00464671"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Водночас</w:t>
      </w:r>
      <w:r w:rsidR="00220B53" w:rsidRPr="00F30268">
        <w:rPr>
          <w:rFonts w:ascii="Times New Roman" w:eastAsia="Calibri" w:hAnsi="Times New Roman" w:cs="Times New Roman"/>
          <w:sz w:val="28"/>
          <w:szCs w:val="28"/>
          <w:lang w:val="uk-UA"/>
        </w:rPr>
        <w:t xml:space="preserve"> розкриває її прагнення до волі</w:t>
      </w:r>
      <w:r w:rsidRPr="00F30268">
        <w:rPr>
          <w:rFonts w:ascii="Times New Roman" w:eastAsia="Calibri" w:hAnsi="Times New Roman" w:cs="Times New Roman"/>
          <w:sz w:val="28"/>
          <w:szCs w:val="28"/>
          <w:lang w:val="uk-UA"/>
        </w:rPr>
        <w:t xml:space="preserve"> через короткі описи</w:t>
      </w:r>
      <w:r w:rsidR="00220B53" w:rsidRPr="00F30268">
        <w:rPr>
          <w:rFonts w:ascii="Times New Roman" w:eastAsia="Calibri" w:hAnsi="Times New Roman" w:cs="Times New Roman"/>
          <w:sz w:val="28"/>
          <w:szCs w:val="28"/>
          <w:lang w:val="uk-UA"/>
        </w:rPr>
        <w:t xml:space="preserve">: «Гальшка раптом пришвидшила коня і одразу далеко відірвалася від своїх охоронців. Вона щодуху летіла до своєї мети, так що навіть вправні козацькі вершники тепер не могли вгнатися за </w:t>
      </w:r>
      <w:proofErr w:type="spellStart"/>
      <w:r w:rsidR="00220B53" w:rsidRPr="00F30268">
        <w:rPr>
          <w:rFonts w:ascii="Times New Roman" w:eastAsia="Calibri" w:hAnsi="Times New Roman" w:cs="Times New Roman"/>
          <w:sz w:val="28"/>
          <w:szCs w:val="28"/>
          <w:lang w:val="uk-UA"/>
        </w:rPr>
        <w:t>возволеною</w:t>
      </w:r>
      <w:proofErr w:type="spellEnd"/>
      <w:r w:rsidR="00220B53" w:rsidRPr="00F30268">
        <w:rPr>
          <w:rFonts w:ascii="Times New Roman" w:eastAsia="Calibri" w:hAnsi="Times New Roman" w:cs="Times New Roman"/>
          <w:sz w:val="28"/>
          <w:szCs w:val="28"/>
          <w:lang w:val="uk-UA"/>
        </w:rPr>
        <w:t xml:space="preserve"> із тривалого мороку і небуття українською </w:t>
      </w:r>
      <w:proofErr w:type="spellStart"/>
      <w:r w:rsidR="00220B53" w:rsidRPr="00F30268">
        <w:rPr>
          <w:rFonts w:ascii="Times New Roman" w:eastAsia="Calibri" w:hAnsi="Times New Roman" w:cs="Times New Roman"/>
          <w:sz w:val="28"/>
          <w:szCs w:val="28"/>
          <w:lang w:val="uk-UA"/>
        </w:rPr>
        <w:t>княжною</w:t>
      </w:r>
      <w:proofErr w:type="spellEnd"/>
      <w:r w:rsidR="00220B53" w:rsidRPr="00F30268">
        <w:rPr>
          <w:rFonts w:ascii="Times New Roman" w:eastAsia="Calibri" w:hAnsi="Times New Roman" w:cs="Times New Roman"/>
          <w:sz w:val="28"/>
          <w:szCs w:val="28"/>
          <w:lang w:val="uk-UA"/>
        </w:rPr>
        <w:t>» [</w:t>
      </w:r>
      <w:r w:rsidR="00EF3E64" w:rsidRPr="00F30268">
        <w:rPr>
          <w:rFonts w:ascii="Times New Roman" w:eastAsia="Calibri" w:hAnsi="Times New Roman" w:cs="Times New Roman"/>
          <w:sz w:val="28"/>
          <w:szCs w:val="28"/>
          <w:lang w:val="uk-UA"/>
        </w:rPr>
        <w:t>41</w:t>
      </w:r>
      <w:r w:rsidR="00220B53" w:rsidRPr="00F30268">
        <w:rPr>
          <w:rFonts w:ascii="Times New Roman" w:eastAsia="Calibri" w:hAnsi="Times New Roman" w:cs="Times New Roman"/>
          <w:sz w:val="28"/>
          <w:szCs w:val="28"/>
          <w:lang w:val="uk-UA"/>
        </w:rPr>
        <w:t>, с. 103].</w:t>
      </w:r>
      <w:r w:rsidR="003476DF" w:rsidRPr="00F30268">
        <w:rPr>
          <w:rFonts w:ascii="Times New Roman" w:eastAsia="Calibri" w:hAnsi="Times New Roman" w:cs="Times New Roman"/>
          <w:sz w:val="28"/>
          <w:szCs w:val="28"/>
          <w:lang w:val="uk-UA"/>
        </w:rPr>
        <w:t xml:space="preserve"> Далі епізоди, в яких згадується діяльність Гальшки, здійснені за допомогою прийому ретардації.</w:t>
      </w:r>
    </w:p>
    <w:p w:rsidR="003476DF" w:rsidRPr="00F30268" w:rsidRDefault="003476DF"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lastRenderedPageBreak/>
        <w:t>Галерею чоловічих ватажків доповнює інтерпретація історичної особи Івана Підкови. Іван Підкова був побратимом Івана Шаха</w:t>
      </w:r>
      <w:r w:rsidR="00887361" w:rsidRPr="00F30268">
        <w:rPr>
          <w:rFonts w:ascii="Times New Roman" w:eastAsia="Calibri" w:hAnsi="Times New Roman" w:cs="Times New Roman"/>
          <w:sz w:val="28"/>
          <w:szCs w:val="28"/>
          <w:lang w:val="uk-UA"/>
        </w:rPr>
        <w:t xml:space="preserve"> (майбутнього козацького ватажка)</w:t>
      </w:r>
      <w:r w:rsidRPr="00F30268">
        <w:rPr>
          <w:rFonts w:ascii="Times New Roman" w:eastAsia="Calibri" w:hAnsi="Times New Roman" w:cs="Times New Roman"/>
          <w:sz w:val="28"/>
          <w:szCs w:val="28"/>
          <w:lang w:val="uk-UA"/>
        </w:rPr>
        <w:t>. В Терлецький описує його так: «Височенного зросту, заввишки будь-якого козака на декілька голів, Підкова на прохання товаришів завжди охоче демонстрував свою надзвичайну силу та дивовижні вміння» [</w:t>
      </w:r>
      <w:r w:rsidR="00EF3E64" w:rsidRPr="00F30268">
        <w:rPr>
          <w:rFonts w:ascii="Times New Roman" w:eastAsia="Calibri" w:hAnsi="Times New Roman" w:cs="Times New Roman"/>
          <w:sz w:val="28"/>
          <w:szCs w:val="28"/>
          <w:lang w:val="uk-UA"/>
        </w:rPr>
        <w:t>41</w:t>
      </w:r>
      <w:r w:rsidRPr="00F30268">
        <w:rPr>
          <w:rFonts w:ascii="Times New Roman" w:eastAsia="Calibri" w:hAnsi="Times New Roman" w:cs="Times New Roman"/>
          <w:sz w:val="28"/>
          <w:szCs w:val="28"/>
          <w:lang w:val="uk-UA"/>
        </w:rPr>
        <w:t>, с</w:t>
      </w:r>
      <w:r w:rsidR="0088736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131].</w:t>
      </w:r>
      <w:r w:rsidR="00142C4B" w:rsidRPr="00F30268">
        <w:rPr>
          <w:rFonts w:ascii="Times New Roman" w:eastAsia="Calibri" w:hAnsi="Times New Roman" w:cs="Times New Roman"/>
          <w:sz w:val="28"/>
          <w:szCs w:val="28"/>
          <w:lang w:val="uk-UA"/>
        </w:rPr>
        <w:t xml:space="preserve"> Опис фізичних особливостей та навичок Івана Підкови суттєво вирізняється з-поміж інших козаків. Його висота порівнюється зі зростом будь-якого козака на декілька голів, що підкреслює його вражаючу фізичну міць та велич. Якщо трактувати слово «заввишки» з позиції його ролі в житті козацтва, то, ймовірно, його думка була вагомою для інших лицарів, що свідчило про його беззаперечний авторитет на Січі.</w:t>
      </w:r>
      <w:r w:rsidR="00887361" w:rsidRPr="00F30268">
        <w:rPr>
          <w:rFonts w:ascii="Times New Roman" w:eastAsia="Calibri" w:hAnsi="Times New Roman" w:cs="Times New Roman"/>
          <w:sz w:val="28"/>
          <w:szCs w:val="28"/>
          <w:lang w:val="uk-UA"/>
        </w:rPr>
        <w:t xml:space="preserve"> В історіографії українського народу зібрано чимало правдоподібних фактів про те, що Іван Підкова був дуже високим на зріст – 2</w:t>
      </w:r>
      <w:r w:rsidR="00516D37" w:rsidRPr="00F30268">
        <w:rPr>
          <w:rFonts w:ascii="Times New Roman" w:eastAsia="Calibri" w:hAnsi="Times New Roman" w:cs="Times New Roman"/>
          <w:sz w:val="28"/>
          <w:szCs w:val="28"/>
          <w:lang w:val="uk-UA"/>
        </w:rPr>
        <w:t> </w:t>
      </w:r>
      <w:r w:rsidR="00887361" w:rsidRPr="00F30268">
        <w:rPr>
          <w:rFonts w:ascii="Times New Roman" w:eastAsia="Calibri" w:hAnsi="Times New Roman" w:cs="Times New Roman"/>
          <w:sz w:val="28"/>
          <w:szCs w:val="28"/>
          <w:lang w:val="uk-UA"/>
        </w:rPr>
        <w:t>метри на 29</w:t>
      </w:r>
      <w:r w:rsidR="00516D37" w:rsidRPr="00F30268">
        <w:rPr>
          <w:rFonts w:ascii="Times New Roman" w:eastAsia="Calibri" w:hAnsi="Times New Roman" w:cs="Times New Roman"/>
          <w:sz w:val="28"/>
          <w:szCs w:val="28"/>
          <w:lang w:val="uk-UA"/>
        </w:rPr>
        <w:t> </w:t>
      </w:r>
      <w:r w:rsidR="00887361" w:rsidRPr="00F30268">
        <w:rPr>
          <w:rFonts w:ascii="Times New Roman" w:eastAsia="Calibri" w:hAnsi="Times New Roman" w:cs="Times New Roman"/>
          <w:sz w:val="28"/>
          <w:szCs w:val="28"/>
          <w:lang w:val="uk-UA"/>
        </w:rPr>
        <w:t>см</w:t>
      </w:r>
      <w:r w:rsidR="00EF3E64" w:rsidRPr="00F30268">
        <w:rPr>
          <w:rFonts w:ascii="Times New Roman" w:eastAsia="Calibri" w:hAnsi="Times New Roman" w:cs="Times New Roman"/>
          <w:sz w:val="28"/>
          <w:szCs w:val="28"/>
          <w:lang w:val="uk-UA"/>
        </w:rPr>
        <w:t xml:space="preserve"> [27]</w:t>
      </w:r>
      <w:r w:rsidR="00887361" w:rsidRPr="00F30268">
        <w:rPr>
          <w:rFonts w:ascii="Times New Roman" w:eastAsia="Calibri" w:hAnsi="Times New Roman" w:cs="Times New Roman"/>
          <w:sz w:val="28"/>
          <w:szCs w:val="28"/>
          <w:lang w:val="uk-UA"/>
        </w:rPr>
        <w:t>. І дуже сильним фізично – міг ламати руками підкови. Відтак через це отримав прізвисько – Підкова.</w:t>
      </w:r>
      <w:r w:rsidR="00D345DC" w:rsidRPr="00F30268">
        <w:rPr>
          <w:rFonts w:ascii="Times New Roman" w:eastAsia="Calibri" w:hAnsi="Times New Roman" w:cs="Times New Roman"/>
          <w:sz w:val="28"/>
          <w:szCs w:val="28"/>
          <w:lang w:val="uk-UA"/>
        </w:rPr>
        <w:t xml:space="preserve"> У романі йому козаки-характерники приводять ритуал, який мав би вберегти Івана Підкову від усілякої небезпеки. </w:t>
      </w:r>
    </w:p>
    <w:p w:rsidR="00D656F2" w:rsidRPr="00F30268" w:rsidRDefault="00A91B3F"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Автор колоритно передає образні дії головного героя, які символізують про його силу, відвагу та вправність у бойових діях: </w:t>
      </w:r>
      <w:r w:rsidR="00823C9A" w:rsidRPr="00F30268">
        <w:rPr>
          <w:rFonts w:ascii="Times New Roman" w:eastAsia="Calibri" w:hAnsi="Times New Roman" w:cs="Times New Roman"/>
          <w:sz w:val="28"/>
          <w:szCs w:val="28"/>
          <w:lang w:val="uk-UA"/>
        </w:rPr>
        <w:t>«</w:t>
      </w:r>
      <w:r w:rsidR="003476DF" w:rsidRPr="00F30268">
        <w:rPr>
          <w:rFonts w:ascii="Times New Roman" w:eastAsia="Calibri" w:hAnsi="Times New Roman" w:cs="Times New Roman"/>
          <w:sz w:val="28"/>
          <w:szCs w:val="28"/>
          <w:lang w:val="uk-UA"/>
        </w:rPr>
        <w:t xml:space="preserve">Минулого року, під </w:t>
      </w:r>
      <w:r w:rsidR="00823C9A" w:rsidRPr="00F30268">
        <w:rPr>
          <w:rFonts w:ascii="Times New Roman" w:eastAsia="Calibri" w:hAnsi="Times New Roman" w:cs="Times New Roman"/>
          <w:sz w:val="28"/>
          <w:szCs w:val="28"/>
          <w:lang w:val="uk-UA"/>
        </w:rPr>
        <w:t>час</w:t>
      </w:r>
      <w:r w:rsidR="003476DF" w:rsidRPr="00F30268">
        <w:rPr>
          <w:rFonts w:ascii="Times New Roman" w:eastAsia="Calibri" w:hAnsi="Times New Roman" w:cs="Times New Roman"/>
          <w:sz w:val="28"/>
          <w:szCs w:val="28"/>
          <w:lang w:val="uk-UA"/>
        </w:rPr>
        <w:t xml:space="preserve"> походу на Крим, він у Кафі зупинив віз, запряжений шістьма кіньми, взявши його за одне заднє колесо</w:t>
      </w:r>
      <w:r w:rsidR="00823C9A" w:rsidRPr="00F30268">
        <w:rPr>
          <w:rFonts w:ascii="Times New Roman" w:eastAsia="Calibri" w:hAnsi="Times New Roman" w:cs="Times New Roman"/>
          <w:sz w:val="28"/>
          <w:szCs w:val="28"/>
          <w:lang w:val="uk-UA"/>
        </w:rPr>
        <w:t xml:space="preserve">. В Анатолії розважав козаків, </w:t>
      </w:r>
      <w:r w:rsidR="003476DF" w:rsidRPr="00F30268">
        <w:rPr>
          <w:rFonts w:ascii="Times New Roman" w:eastAsia="Calibri" w:hAnsi="Times New Roman" w:cs="Times New Roman"/>
          <w:sz w:val="28"/>
          <w:szCs w:val="28"/>
          <w:lang w:val="uk-UA"/>
        </w:rPr>
        <w:t xml:space="preserve">ламаючи просто об коліно товстенні дишла. Біля </w:t>
      </w:r>
      <w:proofErr w:type="spellStart"/>
      <w:r w:rsidR="003476DF" w:rsidRPr="00F30268">
        <w:rPr>
          <w:rFonts w:ascii="Times New Roman" w:eastAsia="Calibri" w:hAnsi="Times New Roman" w:cs="Times New Roman"/>
          <w:sz w:val="28"/>
          <w:szCs w:val="28"/>
          <w:lang w:val="uk-UA"/>
        </w:rPr>
        <w:t>Сілістрії</w:t>
      </w:r>
      <w:proofErr w:type="spellEnd"/>
      <w:r w:rsidR="003476DF" w:rsidRPr="00F30268">
        <w:rPr>
          <w:rFonts w:ascii="Times New Roman" w:eastAsia="Calibri" w:hAnsi="Times New Roman" w:cs="Times New Roman"/>
          <w:sz w:val="28"/>
          <w:szCs w:val="28"/>
          <w:lang w:val="uk-UA"/>
        </w:rPr>
        <w:t xml:space="preserve"> він перекинув через голову бочонок меду, ухопивши його одними лише зубами. Під </w:t>
      </w:r>
      <w:proofErr w:type="spellStart"/>
      <w:r w:rsidR="003476DF" w:rsidRPr="00F30268">
        <w:rPr>
          <w:rFonts w:ascii="Times New Roman" w:eastAsia="Calibri" w:hAnsi="Times New Roman" w:cs="Times New Roman"/>
          <w:sz w:val="28"/>
          <w:szCs w:val="28"/>
          <w:lang w:val="uk-UA"/>
        </w:rPr>
        <w:t>Кілією</w:t>
      </w:r>
      <w:proofErr w:type="spellEnd"/>
      <w:r w:rsidR="003476DF" w:rsidRPr="00F30268">
        <w:rPr>
          <w:rFonts w:ascii="Times New Roman" w:eastAsia="Calibri" w:hAnsi="Times New Roman" w:cs="Times New Roman"/>
          <w:sz w:val="28"/>
          <w:szCs w:val="28"/>
          <w:lang w:val="uk-UA"/>
        </w:rPr>
        <w:t xml:space="preserve"> взяв у руки воловий ріг та пробив ним фортечні ворота. Зараз на очах поважного </w:t>
      </w:r>
      <w:r w:rsidR="00823C9A" w:rsidRPr="00F30268">
        <w:rPr>
          <w:rFonts w:ascii="Times New Roman" w:eastAsia="Calibri" w:hAnsi="Times New Roman" w:cs="Times New Roman"/>
          <w:sz w:val="28"/>
          <w:szCs w:val="28"/>
          <w:lang w:val="uk-UA"/>
        </w:rPr>
        <w:t xml:space="preserve">товариства богатир, граючись, </w:t>
      </w:r>
      <w:r w:rsidR="003476DF" w:rsidRPr="00F30268">
        <w:rPr>
          <w:rFonts w:ascii="Times New Roman" w:eastAsia="Calibri" w:hAnsi="Times New Roman" w:cs="Times New Roman"/>
          <w:sz w:val="28"/>
          <w:szCs w:val="28"/>
          <w:lang w:val="uk-UA"/>
        </w:rPr>
        <w:t>ламав у долонях підкови та вганяв у колоду срібні таляри, так що їх пот</w:t>
      </w:r>
      <w:r w:rsidR="00823C9A" w:rsidRPr="00F30268">
        <w:rPr>
          <w:rFonts w:ascii="Times New Roman" w:eastAsia="Calibri" w:hAnsi="Times New Roman" w:cs="Times New Roman"/>
          <w:sz w:val="28"/>
          <w:szCs w:val="28"/>
          <w:lang w:val="uk-UA"/>
        </w:rPr>
        <w:t>ім</w:t>
      </w:r>
      <w:r w:rsidR="00EF3E64" w:rsidRPr="00F30268">
        <w:rPr>
          <w:rFonts w:ascii="Times New Roman" w:eastAsia="Calibri" w:hAnsi="Times New Roman" w:cs="Times New Roman"/>
          <w:sz w:val="28"/>
          <w:szCs w:val="28"/>
          <w:lang w:val="uk-UA"/>
        </w:rPr>
        <w:t xml:space="preserve"> треба було вирубати сокирою» [41</w:t>
      </w:r>
      <w:r w:rsidR="00823C9A" w:rsidRPr="00F30268">
        <w:rPr>
          <w:rFonts w:ascii="Times New Roman" w:eastAsia="Calibri" w:hAnsi="Times New Roman" w:cs="Times New Roman"/>
          <w:sz w:val="28"/>
          <w:szCs w:val="28"/>
          <w:lang w:val="uk-UA"/>
        </w:rPr>
        <w:t>, с</w:t>
      </w:r>
      <w:r w:rsidR="003476DF" w:rsidRPr="00F30268">
        <w:rPr>
          <w:rFonts w:ascii="Times New Roman" w:eastAsia="Calibri" w:hAnsi="Times New Roman" w:cs="Times New Roman"/>
          <w:sz w:val="28"/>
          <w:szCs w:val="28"/>
          <w:lang w:val="uk-UA"/>
        </w:rPr>
        <w:t>. 131</w:t>
      </w:r>
      <w:r w:rsidR="00823C9A" w:rsidRPr="00F30268">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 xml:space="preserve"> Іван Підкова залюбки демонструє незвичайну силу та фізичні навички, які вражають оточення майстерністю. За допомогою образної мови автор передає враження від дій історичного персонажа. Такий спосіб опису дозволяє створити образ сильного та впевненого у собі героя, який здатний подолати будь-які випробування. Крім того, використання деталей історичного </w:t>
      </w:r>
      <w:r w:rsidRPr="00F30268">
        <w:rPr>
          <w:rFonts w:ascii="Times New Roman" w:eastAsia="Calibri" w:hAnsi="Times New Roman" w:cs="Times New Roman"/>
          <w:sz w:val="28"/>
          <w:szCs w:val="28"/>
          <w:lang w:val="uk-UA"/>
        </w:rPr>
        <w:lastRenderedPageBreak/>
        <w:t xml:space="preserve">контексту, таких як Крим, Анатолія, </w:t>
      </w:r>
      <w:proofErr w:type="spellStart"/>
      <w:r w:rsidRPr="00F30268">
        <w:rPr>
          <w:rFonts w:ascii="Times New Roman" w:eastAsia="Calibri" w:hAnsi="Times New Roman" w:cs="Times New Roman"/>
          <w:sz w:val="28"/>
          <w:szCs w:val="28"/>
          <w:lang w:val="uk-UA"/>
        </w:rPr>
        <w:t>Сілістрія</w:t>
      </w:r>
      <w:proofErr w:type="spellEnd"/>
      <w:r w:rsidRPr="00F30268">
        <w:rPr>
          <w:rFonts w:ascii="Times New Roman" w:eastAsia="Calibri" w:hAnsi="Times New Roman" w:cs="Times New Roman"/>
          <w:sz w:val="28"/>
          <w:szCs w:val="28"/>
          <w:lang w:val="uk-UA"/>
        </w:rPr>
        <w:t xml:space="preserve"> та </w:t>
      </w:r>
      <w:proofErr w:type="spellStart"/>
      <w:r w:rsidRPr="00F30268">
        <w:rPr>
          <w:rFonts w:ascii="Times New Roman" w:eastAsia="Calibri" w:hAnsi="Times New Roman" w:cs="Times New Roman"/>
          <w:sz w:val="28"/>
          <w:szCs w:val="28"/>
          <w:lang w:val="uk-UA"/>
        </w:rPr>
        <w:t>Кілія</w:t>
      </w:r>
      <w:proofErr w:type="spellEnd"/>
      <w:r w:rsidRPr="00F30268">
        <w:rPr>
          <w:rFonts w:ascii="Times New Roman" w:eastAsia="Calibri" w:hAnsi="Times New Roman" w:cs="Times New Roman"/>
          <w:sz w:val="28"/>
          <w:szCs w:val="28"/>
          <w:lang w:val="uk-UA"/>
        </w:rPr>
        <w:t>, додає реалізму та автентичності оповіді.</w:t>
      </w:r>
    </w:p>
    <w:p w:rsidR="00624C7D" w:rsidRPr="00F30268" w:rsidRDefault="00624C7D"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Іван Підкова зображ</w:t>
      </w:r>
      <w:r w:rsidR="00BA2448" w:rsidRPr="00F30268">
        <w:rPr>
          <w:rFonts w:ascii="Times New Roman" w:eastAsia="Calibri" w:hAnsi="Times New Roman" w:cs="Times New Roman"/>
          <w:sz w:val="28"/>
          <w:szCs w:val="28"/>
          <w:lang w:val="uk-UA"/>
        </w:rPr>
        <w:t>ений романі як ідеальний отаман, для кого важливими є два духовні складники:</w:t>
      </w:r>
      <w:r w:rsidRPr="00F30268">
        <w:rPr>
          <w:rFonts w:ascii="Times New Roman" w:eastAsia="Calibri" w:hAnsi="Times New Roman" w:cs="Times New Roman"/>
          <w:sz w:val="28"/>
          <w:szCs w:val="28"/>
          <w:lang w:val="uk-UA"/>
        </w:rPr>
        <w:t xml:space="preserve"> «– Степ та воля – козацька доля, – прогуркотів велетень Іван Підкова, важко ступаючи плечем до плеча зі своїм побратимом Шахом» [</w:t>
      </w:r>
      <w:r w:rsidR="005D45FC" w:rsidRPr="00F30268">
        <w:rPr>
          <w:rFonts w:ascii="Times New Roman" w:eastAsia="Calibri" w:hAnsi="Times New Roman" w:cs="Times New Roman"/>
          <w:sz w:val="28"/>
          <w:szCs w:val="28"/>
          <w:lang w:val="uk-UA"/>
        </w:rPr>
        <w:t>41</w:t>
      </w:r>
      <w:r w:rsidRPr="00F30268">
        <w:rPr>
          <w:rFonts w:ascii="Times New Roman" w:eastAsia="Calibri" w:hAnsi="Times New Roman" w:cs="Times New Roman"/>
          <w:sz w:val="28"/>
          <w:szCs w:val="28"/>
          <w:lang w:val="uk-UA"/>
        </w:rPr>
        <w:t>, с. 116]</w:t>
      </w:r>
      <w:r w:rsidR="00AD1715" w:rsidRPr="00F30268">
        <w:rPr>
          <w:rFonts w:ascii="Times New Roman" w:eastAsia="Calibri" w:hAnsi="Times New Roman" w:cs="Times New Roman"/>
          <w:sz w:val="28"/>
          <w:szCs w:val="28"/>
          <w:lang w:val="uk-UA"/>
        </w:rPr>
        <w:t>.</w:t>
      </w:r>
      <w:r w:rsidR="00624876" w:rsidRPr="00F30268">
        <w:rPr>
          <w:rFonts w:ascii="Times New Roman" w:eastAsia="Calibri" w:hAnsi="Times New Roman" w:cs="Times New Roman"/>
          <w:sz w:val="28"/>
          <w:szCs w:val="28"/>
          <w:lang w:val="uk-UA"/>
        </w:rPr>
        <w:t xml:space="preserve"> У романі його автор називає «</w:t>
      </w:r>
      <w:r w:rsidR="002C63FB">
        <w:rPr>
          <w:rFonts w:ascii="Times New Roman" w:eastAsia="Calibri" w:hAnsi="Times New Roman" w:cs="Times New Roman"/>
          <w:sz w:val="28"/>
          <w:szCs w:val="28"/>
          <w:lang w:val="uk-UA"/>
        </w:rPr>
        <w:t>…</w:t>
      </w:r>
      <w:r w:rsidR="00624876" w:rsidRPr="00F30268">
        <w:rPr>
          <w:rFonts w:ascii="Times New Roman" w:eastAsia="Calibri" w:hAnsi="Times New Roman" w:cs="Times New Roman"/>
          <w:sz w:val="28"/>
          <w:szCs w:val="28"/>
          <w:lang w:val="uk-UA"/>
        </w:rPr>
        <w:t xml:space="preserve">молдаванином Іваном </w:t>
      </w:r>
      <w:proofErr w:type="spellStart"/>
      <w:r w:rsidR="00624876" w:rsidRPr="00F30268">
        <w:rPr>
          <w:rFonts w:ascii="Times New Roman" w:eastAsia="Calibri" w:hAnsi="Times New Roman" w:cs="Times New Roman"/>
          <w:sz w:val="28"/>
          <w:szCs w:val="28"/>
          <w:lang w:val="uk-UA"/>
        </w:rPr>
        <w:t>Воде</w:t>
      </w:r>
      <w:proofErr w:type="spellEnd"/>
      <w:r w:rsidR="00624876" w:rsidRPr="00F30268">
        <w:rPr>
          <w:rFonts w:ascii="Times New Roman" w:eastAsia="Calibri" w:hAnsi="Times New Roman" w:cs="Times New Roman"/>
          <w:sz w:val="28"/>
          <w:szCs w:val="28"/>
          <w:lang w:val="uk-UA"/>
        </w:rPr>
        <w:t>, котрого низові лицарі прозвали Підковою»</w:t>
      </w:r>
      <w:r w:rsidR="004B3BC5" w:rsidRPr="00F30268">
        <w:rPr>
          <w:rFonts w:ascii="Times New Roman" w:eastAsia="Calibri" w:hAnsi="Times New Roman" w:cs="Times New Roman"/>
          <w:sz w:val="28"/>
          <w:szCs w:val="28"/>
          <w:lang w:val="uk-UA"/>
        </w:rPr>
        <w:t xml:space="preserve"> [</w:t>
      </w:r>
      <w:r w:rsidR="00EF3E64" w:rsidRPr="00F30268">
        <w:rPr>
          <w:rFonts w:ascii="Times New Roman" w:eastAsia="Calibri" w:hAnsi="Times New Roman" w:cs="Times New Roman"/>
          <w:sz w:val="28"/>
          <w:szCs w:val="28"/>
          <w:lang w:val="uk-UA"/>
        </w:rPr>
        <w:t>41</w:t>
      </w:r>
      <w:r w:rsidR="005D45FC" w:rsidRPr="00F30268">
        <w:rPr>
          <w:rFonts w:ascii="Times New Roman" w:eastAsia="Calibri" w:hAnsi="Times New Roman" w:cs="Times New Roman"/>
          <w:sz w:val="28"/>
          <w:szCs w:val="28"/>
          <w:lang w:val="uk-UA"/>
        </w:rPr>
        <w:t>, с. </w:t>
      </w:r>
      <w:r w:rsidR="007B1955" w:rsidRPr="00F30268">
        <w:rPr>
          <w:rFonts w:ascii="Times New Roman" w:eastAsia="Calibri" w:hAnsi="Times New Roman" w:cs="Times New Roman"/>
          <w:sz w:val="28"/>
          <w:szCs w:val="28"/>
          <w:lang w:val="uk-UA"/>
        </w:rPr>
        <w:t>114],</w:t>
      </w:r>
      <w:r w:rsidR="00624876" w:rsidRPr="00F30268">
        <w:rPr>
          <w:rFonts w:ascii="Times New Roman" w:eastAsia="Calibri" w:hAnsi="Times New Roman" w:cs="Times New Roman"/>
          <w:sz w:val="28"/>
          <w:szCs w:val="28"/>
          <w:lang w:val="uk-UA"/>
        </w:rPr>
        <w:t xml:space="preserve"> знаючи про його походження і спорідненість з молдаванським господарем </w:t>
      </w:r>
      <w:proofErr w:type="spellStart"/>
      <w:r w:rsidR="00624876" w:rsidRPr="00F30268">
        <w:rPr>
          <w:rFonts w:ascii="Times New Roman" w:eastAsia="Calibri" w:hAnsi="Times New Roman" w:cs="Times New Roman"/>
          <w:sz w:val="28"/>
          <w:szCs w:val="28"/>
          <w:lang w:val="uk-UA"/>
        </w:rPr>
        <w:t>Івоном</w:t>
      </w:r>
      <w:proofErr w:type="spellEnd"/>
      <w:r w:rsidR="008F344A" w:rsidRPr="00F30268">
        <w:rPr>
          <w:rFonts w:ascii="Times New Roman" w:eastAsia="Calibri" w:hAnsi="Times New Roman" w:cs="Times New Roman"/>
          <w:sz w:val="28"/>
          <w:szCs w:val="28"/>
          <w:lang w:val="uk-UA"/>
        </w:rPr>
        <w:t>.</w:t>
      </w:r>
      <w:r w:rsidR="00624876" w:rsidRPr="00F30268">
        <w:rPr>
          <w:rFonts w:ascii="Times New Roman" w:eastAsia="Calibri" w:hAnsi="Times New Roman" w:cs="Times New Roman"/>
          <w:sz w:val="28"/>
          <w:szCs w:val="28"/>
          <w:lang w:val="uk-UA"/>
        </w:rPr>
        <w:t xml:space="preserve"> </w:t>
      </w:r>
    </w:p>
    <w:p w:rsidR="009D5547" w:rsidRPr="00F30268" w:rsidRDefault="005711F1"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Образ головного героя, козацького отамана Івана Підкови, послідовно витриманий в суто романтичній літературній манері з характерними для цього стилю елементами ідеалізації його чеснот як козацького отамана: розум, воля, рішучість, відвага, турбота про козацьку громаду. Історичний Іван Підкова, за походженням молдованин, що був до 1577</w:t>
      </w:r>
      <w:r w:rsidR="00516D37"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запорозьким козаком, а згодом на деякий час став молдовським господарем, справді боровся з Османською Портою. Проте морських походів не здійснював. За рішенням польського сейму та наказом польського короля Стефана Баторія був засуджений на догоду турецькому султанові до смертної кари і страче</w:t>
      </w:r>
      <w:r w:rsidR="00E4467F" w:rsidRPr="00F30268">
        <w:rPr>
          <w:rFonts w:ascii="Times New Roman" w:eastAsia="Calibri" w:hAnsi="Times New Roman" w:cs="Times New Roman"/>
          <w:sz w:val="28"/>
          <w:szCs w:val="28"/>
          <w:lang w:val="uk-UA"/>
        </w:rPr>
        <w:t>ний у Львові. За відомостями Д. </w:t>
      </w:r>
      <w:proofErr w:type="spellStart"/>
      <w:r w:rsidRPr="00F30268">
        <w:rPr>
          <w:rFonts w:ascii="Times New Roman" w:eastAsia="Calibri" w:hAnsi="Times New Roman" w:cs="Times New Roman"/>
          <w:sz w:val="28"/>
          <w:szCs w:val="28"/>
          <w:lang w:val="uk-UA"/>
        </w:rPr>
        <w:t>Бантиша</w:t>
      </w:r>
      <w:proofErr w:type="spellEnd"/>
      <w:r w:rsidRPr="00F30268">
        <w:rPr>
          <w:rFonts w:ascii="Times New Roman" w:eastAsia="Calibri" w:hAnsi="Times New Roman" w:cs="Times New Roman"/>
          <w:sz w:val="28"/>
          <w:szCs w:val="28"/>
          <w:lang w:val="uk-UA"/>
        </w:rPr>
        <w:t>-Каменського й народними піснями, похований у Каневі</w:t>
      </w:r>
      <w:r w:rsidR="00EF3E64" w:rsidRPr="00F30268">
        <w:rPr>
          <w:rFonts w:ascii="Times New Roman" w:eastAsia="Calibri" w:hAnsi="Times New Roman" w:cs="Times New Roman"/>
          <w:sz w:val="28"/>
          <w:szCs w:val="28"/>
          <w:lang w:val="uk-UA"/>
        </w:rPr>
        <w:t xml:space="preserve"> [27</w:t>
      </w:r>
      <w:r w:rsidR="002022FA" w:rsidRPr="00F30268">
        <w:rPr>
          <w:rFonts w:ascii="Times New Roman" w:eastAsia="Calibri" w:hAnsi="Times New Roman" w:cs="Times New Roman"/>
          <w:sz w:val="28"/>
          <w:szCs w:val="28"/>
          <w:lang w:val="uk-UA"/>
        </w:rPr>
        <w:t>]</w:t>
      </w:r>
      <w:r w:rsidR="00E4467F" w:rsidRPr="00F30268">
        <w:rPr>
          <w:rFonts w:ascii="Times New Roman" w:eastAsia="Calibri" w:hAnsi="Times New Roman" w:cs="Times New Roman"/>
          <w:sz w:val="28"/>
          <w:szCs w:val="28"/>
          <w:lang w:val="uk-UA"/>
        </w:rPr>
        <w:t>.</w:t>
      </w:r>
      <w:r w:rsidR="00334D55" w:rsidRPr="00F30268">
        <w:rPr>
          <w:rFonts w:ascii="Times New Roman" w:eastAsia="Calibri" w:hAnsi="Times New Roman" w:cs="Times New Roman"/>
          <w:sz w:val="28"/>
          <w:szCs w:val="28"/>
          <w:lang w:val="uk-UA"/>
        </w:rPr>
        <w:t xml:space="preserve"> </w:t>
      </w:r>
      <w:r w:rsidR="009D5547" w:rsidRPr="00F30268">
        <w:rPr>
          <w:rFonts w:ascii="Times New Roman" w:eastAsia="Calibri" w:hAnsi="Times New Roman" w:cs="Times New Roman"/>
          <w:sz w:val="28"/>
          <w:szCs w:val="28"/>
          <w:lang w:val="uk-UA"/>
        </w:rPr>
        <w:t>Як бачимо, навіть після загибелі козаків і гетьманів, їхні вчинки залишались оспіваною славою. Про них заговорили на теренах Європи. Складали не лише пісні, легенди, але й здійснювали наукові дослідження.</w:t>
      </w:r>
    </w:p>
    <w:p w:rsidR="00E016D8" w:rsidRPr="00F30268" w:rsidRDefault="009B4E86"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В. Терлецький намагався охопити 100</w:t>
      </w:r>
      <w:r w:rsidR="00516D37"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xml:space="preserve">років у романі, тому у зміщеному часопросторі </w:t>
      </w:r>
      <w:r w:rsidR="00F63113" w:rsidRPr="00F30268">
        <w:rPr>
          <w:rFonts w:ascii="Times New Roman" w:eastAsia="Calibri" w:hAnsi="Times New Roman" w:cs="Times New Roman"/>
          <w:sz w:val="28"/>
          <w:szCs w:val="28"/>
          <w:lang w:val="uk-UA"/>
        </w:rPr>
        <w:t xml:space="preserve">перетинаються різні </w:t>
      </w:r>
      <w:r w:rsidR="00770DB1" w:rsidRPr="00F30268">
        <w:rPr>
          <w:rFonts w:ascii="Times New Roman" w:eastAsia="Calibri" w:hAnsi="Times New Roman" w:cs="Times New Roman"/>
          <w:sz w:val="28"/>
          <w:szCs w:val="28"/>
          <w:lang w:val="uk-UA"/>
        </w:rPr>
        <w:t xml:space="preserve">історичні постаті та </w:t>
      </w:r>
      <w:r w:rsidR="00F63113" w:rsidRPr="00F30268">
        <w:rPr>
          <w:rFonts w:ascii="Times New Roman" w:eastAsia="Calibri" w:hAnsi="Times New Roman" w:cs="Times New Roman"/>
          <w:sz w:val="28"/>
          <w:szCs w:val="28"/>
          <w:lang w:val="uk-UA"/>
        </w:rPr>
        <w:t>козацькі ватажки, які жили та, ймовірно, взаємодіяли між собою, про що письменник наголошує у різних сюжетних лініях.</w:t>
      </w:r>
      <w:r w:rsidR="00770DB1" w:rsidRPr="00F30268">
        <w:rPr>
          <w:rFonts w:ascii="Times New Roman" w:eastAsia="Calibri" w:hAnsi="Times New Roman" w:cs="Times New Roman"/>
          <w:sz w:val="28"/>
          <w:szCs w:val="28"/>
          <w:lang w:val="uk-UA"/>
        </w:rPr>
        <w:t xml:space="preserve"> </w:t>
      </w:r>
      <w:r w:rsidR="00B35750" w:rsidRPr="00F30268">
        <w:rPr>
          <w:rFonts w:ascii="Times New Roman" w:eastAsia="Calibri" w:hAnsi="Times New Roman" w:cs="Times New Roman"/>
          <w:sz w:val="28"/>
          <w:szCs w:val="28"/>
          <w:lang w:val="uk-UA"/>
        </w:rPr>
        <w:t>В. Терлецький ретельно опрацював різноманітні матеріали та навіть деякі дискусій</w:t>
      </w:r>
      <w:r w:rsidR="0070737C" w:rsidRPr="00F30268">
        <w:rPr>
          <w:rFonts w:ascii="Times New Roman" w:eastAsia="Calibri" w:hAnsi="Times New Roman" w:cs="Times New Roman"/>
          <w:sz w:val="28"/>
          <w:szCs w:val="28"/>
          <w:lang w:val="uk-UA"/>
        </w:rPr>
        <w:t>ні теорії. Теорія М. </w:t>
      </w:r>
      <w:proofErr w:type="spellStart"/>
      <w:r w:rsidR="0070737C" w:rsidRPr="00F30268">
        <w:rPr>
          <w:rFonts w:ascii="Times New Roman" w:eastAsia="Calibri" w:hAnsi="Times New Roman" w:cs="Times New Roman"/>
          <w:sz w:val="28"/>
          <w:szCs w:val="28"/>
          <w:lang w:val="uk-UA"/>
        </w:rPr>
        <w:t>Пашковця</w:t>
      </w:r>
      <w:proofErr w:type="spellEnd"/>
      <w:r w:rsidR="00B35750" w:rsidRPr="00F30268">
        <w:rPr>
          <w:rFonts w:ascii="Times New Roman" w:eastAsia="Calibri" w:hAnsi="Times New Roman" w:cs="Times New Roman"/>
          <w:sz w:val="28"/>
          <w:szCs w:val="28"/>
          <w:lang w:val="uk-UA"/>
        </w:rPr>
        <w:t xml:space="preserve"> про загадкове походж</w:t>
      </w:r>
      <w:r w:rsidR="0070737C" w:rsidRPr="00F30268">
        <w:rPr>
          <w:rFonts w:ascii="Times New Roman" w:eastAsia="Calibri" w:hAnsi="Times New Roman" w:cs="Times New Roman"/>
          <w:sz w:val="28"/>
          <w:szCs w:val="28"/>
          <w:lang w:val="uk-UA"/>
        </w:rPr>
        <w:t xml:space="preserve">ення Северина Наливайка у статті </w:t>
      </w:r>
      <w:r w:rsidR="00B35750" w:rsidRPr="00F30268">
        <w:rPr>
          <w:rFonts w:ascii="Times New Roman" w:eastAsia="Calibri" w:hAnsi="Times New Roman" w:cs="Times New Roman"/>
          <w:sz w:val="28"/>
          <w:szCs w:val="28"/>
          <w:lang w:val="uk-UA"/>
        </w:rPr>
        <w:t>«</w:t>
      </w:r>
      <w:r w:rsidR="0070737C" w:rsidRPr="00F30268">
        <w:rPr>
          <w:rFonts w:ascii="Times New Roman" w:eastAsia="Calibri" w:hAnsi="Times New Roman" w:cs="Times New Roman"/>
          <w:sz w:val="28"/>
          <w:szCs w:val="28"/>
          <w:lang w:val="uk-UA"/>
        </w:rPr>
        <w:t>Історія, цікавіша за роман. Загадка походження Северина Наливайка</w:t>
      </w:r>
      <w:r w:rsidR="00B35750" w:rsidRPr="00F30268">
        <w:rPr>
          <w:rFonts w:ascii="Times New Roman" w:eastAsia="Calibri" w:hAnsi="Times New Roman" w:cs="Times New Roman"/>
          <w:sz w:val="28"/>
          <w:szCs w:val="28"/>
          <w:lang w:val="uk-UA"/>
        </w:rPr>
        <w:t xml:space="preserve">» знайшла продовження у романі письменника. </w:t>
      </w:r>
      <w:r w:rsidR="00E016D8" w:rsidRPr="00F30268">
        <w:rPr>
          <w:rFonts w:ascii="Times New Roman" w:eastAsia="Calibri" w:hAnsi="Times New Roman" w:cs="Times New Roman"/>
          <w:sz w:val="28"/>
          <w:szCs w:val="28"/>
          <w:lang w:val="uk-UA"/>
        </w:rPr>
        <w:t>За версією М. </w:t>
      </w:r>
      <w:proofErr w:type="spellStart"/>
      <w:r w:rsidR="00E016D8" w:rsidRPr="00F30268">
        <w:rPr>
          <w:rFonts w:ascii="Times New Roman" w:eastAsia="Calibri" w:hAnsi="Times New Roman" w:cs="Times New Roman"/>
          <w:sz w:val="28"/>
          <w:szCs w:val="28"/>
          <w:lang w:val="uk-UA"/>
        </w:rPr>
        <w:t>Пашковця</w:t>
      </w:r>
      <w:proofErr w:type="spellEnd"/>
      <w:r w:rsidR="00E016D8" w:rsidRPr="00F30268">
        <w:rPr>
          <w:rFonts w:ascii="Times New Roman" w:eastAsia="Calibri" w:hAnsi="Times New Roman" w:cs="Times New Roman"/>
          <w:sz w:val="28"/>
          <w:szCs w:val="28"/>
          <w:lang w:val="uk-UA"/>
        </w:rPr>
        <w:t xml:space="preserve">, Семерій – прихований син князя Дмитра </w:t>
      </w:r>
      <w:proofErr w:type="spellStart"/>
      <w:r w:rsidR="00E016D8" w:rsidRPr="00F30268">
        <w:rPr>
          <w:rFonts w:ascii="Times New Roman" w:eastAsia="Calibri" w:hAnsi="Times New Roman" w:cs="Times New Roman"/>
          <w:sz w:val="28"/>
          <w:szCs w:val="28"/>
          <w:lang w:val="uk-UA"/>
        </w:rPr>
        <w:t>Сангушка</w:t>
      </w:r>
      <w:proofErr w:type="spellEnd"/>
      <w:r w:rsidR="00E016D8" w:rsidRPr="00F30268">
        <w:rPr>
          <w:rFonts w:ascii="Times New Roman" w:eastAsia="Calibri" w:hAnsi="Times New Roman" w:cs="Times New Roman"/>
          <w:sz w:val="28"/>
          <w:szCs w:val="28"/>
          <w:lang w:val="uk-UA"/>
        </w:rPr>
        <w:t xml:space="preserve">, як відомо, був вбитий, та його дружини Гальшки Острозької. Мовляв, мати </w:t>
      </w:r>
      <w:r w:rsidR="00E016D8" w:rsidRPr="00F30268">
        <w:rPr>
          <w:rFonts w:ascii="Times New Roman" w:eastAsia="Calibri" w:hAnsi="Times New Roman" w:cs="Times New Roman"/>
          <w:sz w:val="28"/>
          <w:szCs w:val="28"/>
          <w:lang w:val="uk-UA"/>
        </w:rPr>
        <w:lastRenderedPageBreak/>
        <w:t>Гальшки, Беата Острозька з роду Костелецьких, яка, можливо, була позашлюбною дочкою польського короля Сигізмунда Старого, аби не створювати для своєї дочки-одиначки проблем з подальшим одруженням, сховала народженого нею хлопчика в роди</w:t>
      </w:r>
      <w:r w:rsidR="00770DB1" w:rsidRPr="00F30268">
        <w:rPr>
          <w:rFonts w:ascii="Times New Roman" w:eastAsia="Calibri" w:hAnsi="Times New Roman" w:cs="Times New Roman"/>
          <w:sz w:val="28"/>
          <w:szCs w:val="28"/>
          <w:lang w:val="uk-UA"/>
        </w:rPr>
        <w:t xml:space="preserve">ні Наливайків. І здійснювала це </w:t>
      </w:r>
      <w:r w:rsidR="00E016D8" w:rsidRPr="00F30268">
        <w:rPr>
          <w:rFonts w:ascii="Times New Roman" w:eastAsia="Calibri" w:hAnsi="Times New Roman" w:cs="Times New Roman"/>
          <w:sz w:val="28"/>
          <w:szCs w:val="28"/>
          <w:lang w:val="uk-UA"/>
        </w:rPr>
        <w:t xml:space="preserve">за допомоги князя Василя-Костянтина Острозького, який опікувався Северином Наливайком, а коли той став дорослим, то допомагав йому боротися за королівський престол. Адже в жилах Северина ніби текла й королівська кров. І, відповідно, козацьке повстання під проводом Наливайка було «громадянською» війною. </w:t>
      </w:r>
      <w:r w:rsidR="008C0CE1" w:rsidRPr="00F30268">
        <w:rPr>
          <w:rFonts w:ascii="Times New Roman" w:eastAsia="Calibri" w:hAnsi="Times New Roman" w:cs="Times New Roman"/>
          <w:sz w:val="28"/>
          <w:szCs w:val="28"/>
          <w:lang w:val="uk-UA"/>
        </w:rPr>
        <w:t>В. Терлецький втілює в романі думку про те. що дитину Гальшки (вказує на стать «малюк») вирішив забрати під особисту опіку дядько князь Василь-Костянтин Острозький, а також дати йому необхідну хорошу освіту, надалі забезпечувати щасливу долю. Матір Гальшки пані Беата виріш</w:t>
      </w:r>
      <w:r w:rsidR="00BA2448" w:rsidRPr="00F30268">
        <w:rPr>
          <w:rFonts w:ascii="Times New Roman" w:eastAsia="Calibri" w:hAnsi="Times New Roman" w:cs="Times New Roman"/>
          <w:sz w:val="28"/>
          <w:szCs w:val="28"/>
          <w:lang w:val="uk-UA"/>
        </w:rPr>
        <w:t>и</w:t>
      </w:r>
      <w:r w:rsidR="008C0CE1" w:rsidRPr="00F30268">
        <w:rPr>
          <w:rFonts w:ascii="Times New Roman" w:eastAsia="Calibri" w:hAnsi="Times New Roman" w:cs="Times New Roman"/>
          <w:sz w:val="28"/>
          <w:szCs w:val="28"/>
          <w:lang w:val="uk-UA"/>
        </w:rPr>
        <w:t xml:space="preserve">ли, що дитину буде віддано в родину бояр Наливайків, у </w:t>
      </w:r>
      <w:proofErr w:type="spellStart"/>
      <w:r w:rsidR="008C0CE1" w:rsidRPr="00F30268">
        <w:rPr>
          <w:rFonts w:ascii="Times New Roman" w:eastAsia="Calibri" w:hAnsi="Times New Roman" w:cs="Times New Roman"/>
          <w:sz w:val="28"/>
          <w:szCs w:val="28"/>
          <w:lang w:val="uk-UA"/>
        </w:rPr>
        <w:t>Гусятин</w:t>
      </w:r>
      <w:proofErr w:type="spellEnd"/>
      <w:r w:rsidR="008C0CE1" w:rsidRPr="00F30268">
        <w:rPr>
          <w:rFonts w:ascii="Times New Roman" w:eastAsia="Calibri" w:hAnsi="Times New Roman" w:cs="Times New Roman"/>
          <w:sz w:val="28"/>
          <w:szCs w:val="28"/>
          <w:lang w:val="uk-UA"/>
        </w:rPr>
        <w:t xml:space="preserve">, адже </w:t>
      </w:r>
      <w:proofErr w:type="spellStart"/>
      <w:r w:rsidR="008C0CE1" w:rsidRPr="00F30268">
        <w:rPr>
          <w:rFonts w:ascii="Times New Roman" w:eastAsia="Calibri" w:hAnsi="Times New Roman" w:cs="Times New Roman"/>
          <w:sz w:val="28"/>
          <w:szCs w:val="28"/>
          <w:lang w:val="uk-UA"/>
        </w:rPr>
        <w:t>Гальшці</w:t>
      </w:r>
      <w:proofErr w:type="spellEnd"/>
      <w:r w:rsidR="008C0CE1" w:rsidRPr="00F30268">
        <w:rPr>
          <w:rFonts w:ascii="Times New Roman" w:eastAsia="Calibri" w:hAnsi="Times New Roman" w:cs="Times New Roman"/>
          <w:sz w:val="28"/>
          <w:szCs w:val="28"/>
          <w:lang w:val="uk-UA"/>
        </w:rPr>
        <w:t xml:space="preserve"> всього лише 15</w:t>
      </w:r>
      <w:r w:rsidR="00516D37" w:rsidRPr="00F30268">
        <w:rPr>
          <w:rFonts w:ascii="Times New Roman" w:eastAsia="Calibri" w:hAnsi="Times New Roman" w:cs="Times New Roman"/>
          <w:sz w:val="28"/>
          <w:szCs w:val="28"/>
          <w:lang w:val="uk-UA"/>
        </w:rPr>
        <w:t> </w:t>
      </w:r>
      <w:r w:rsidR="008C0CE1" w:rsidRPr="00F30268">
        <w:rPr>
          <w:rFonts w:ascii="Times New Roman" w:eastAsia="Calibri" w:hAnsi="Times New Roman" w:cs="Times New Roman"/>
          <w:sz w:val="28"/>
          <w:szCs w:val="28"/>
          <w:lang w:val="uk-UA"/>
        </w:rPr>
        <w:t>років, реальне життя попереду.</w:t>
      </w:r>
    </w:p>
    <w:p w:rsidR="00E016D8" w:rsidRPr="00F30268" w:rsidRDefault="00E016D8"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В. Терлецький</w:t>
      </w:r>
      <w:r w:rsidR="00B35750" w:rsidRPr="00F30268">
        <w:rPr>
          <w:rFonts w:ascii="Times New Roman" w:eastAsia="Calibri" w:hAnsi="Times New Roman" w:cs="Times New Roman"/>
          <w:sz w:val="28"/>
          <w:szCs w:val="28"/>
          <w:lang w:val="uk-UA"/>
        </w:rPr>
        <w:t xml:space="preserve"> художньо умотивовує походження Северина і його хаотичні думки щодо цього факту: «Він тоді ще не знав про неї (Гальшку Острозьку) і навіть не здогадував</w:t>
      </w:r>
      <w:r w:rsidR="0070737C" w:rsidRPr="00F30268">
        <w:rPr>
          <w:rFonts w:ascii="Times New Roman" w:eastAsia="Calibri" w:hAnsi="Times New Roman" w:cs="Times New Roman"/>
          <w:sz w:val="28"/>
          <w:szCs w:val="28"/>
          <w:lang w:val="uk-UA"/>
        </w:rPr>
        <w:t xml:space="preserve">ся про своє непросте походження. А це була велика жінка … Це її жителі </w:t>
      </w:r>
      <w:proofErr w:type="spellStart"/>
      <w:r w:rsidR="0070737C" w:rsidRPr="00F30268">
        <w:rPr>
          <w:rFonts w:ascii="Times New Roman" w:eastAsia="Calibri" w:hAnsi="Times New Roman" w:cs="Times New Roman"/>
          <w:sz w:val="28"/>
          <w:szCs w:val="28"/>
          <w:lang w:val="uk-UA"/>
        </w:rPr>
        <w:t>Шамотул</w:t>
      </w:r>
      <w:proofErr w:type="spellEnd"/>
      <w:r w:rsidR="0070737C" w:rsidRPr="00F30268">
        <w:rPr>
          <w:rFonts w:ascii="Times New Roman" w:eastAsia="Calibri" w:hAnsi="Times New Roman" w:cs="Times New Roman"/>
          <w:sz w:val="28"/>
          <w:szCs w:val="28"/>
          <w:lang w:val="uk-UA"/>
        </w:rPr>
        <w:t xml:space="preserve"> називали Чорною Княгинею, а в родині кликали просто Гальшкою. Його нещасна і блаженна матір» [</w:t>
      </w:r>
      <w:r w:rsidR="00EF3E64" w:rsidRPr="00F30268">
        <w:rPr>
          <w:rFonts w:ascii="Times New Roman" w:eastAsia="Calibri" w:hAnsi="Times New Roman" w:cs="Times New Roman"/>
          <w:sz w:val="28"/>
          <w:szCs w:val="28"/>
          <w:lang w:val="uk-UA"/>
        </w:rPr>
        <w:t>41</w:t>
      </w:r>
      <w:r w:rsidR="0070737C" w:rsidRPr="00F30268">
        <w:rPr>
          <w:rFonts w:ascii="Times New Roman" w:eastAsia="Calibri" w:hAnsi="Times New Roman" w:cs="Times New Roman"/>
          <w:sz w:val="28"/>
          <w:szCs w:val="28"/>
          <w:lang w:val="uk-UA"/>
        </w:rPr>
        <w:t>, с. 240].</w:t>
      </w:r>
    </w:p>
    <w:p w:rsidR="00D3796F" w:rsidRPr="00F30268" w:rsidRDefault="0081290D"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У </w:t>
      </w:r>
      <w:r w:rsidR="007E12A8" w:rsidRPr="00F30268">
        <w:rPr>
          <w:rFonts w:ascii="Times New Roman" w:eastAsia="Calibri" w:hAnsi="Times New Roman" w:cs="Times New Roman"/>
          <w:sz w:val="28"/>
          <w:szCs w:val="28"/>
          <w:lang w:val="uk-UA"/>
        </w:rPr>
        <w:t>творі</w:t>
      </w:r>
      <w:r w:rsidRPr="00F30268">
        <w:rPr>
          <w:rFonts w:ascii="Times New Roman" w:eastAsia="Calibri" w:hAnsi="Times New Roman" w:cs="Times New Roman"/>
          <w:sz w:val="28"/>
          <w:szCs w:val="28"/>
          <w:lang w:val="uk-UA"/>
        </w:rPr>
        <w:t xml:space="preserve"> вперше згадка про Северина Наливайка тра</w:t>
      </w:r>
      <w:r w:rsidR="00B55C6D" w:rsidRPr="00F30268">
        <w:rPr>
          <w:rFonts w:ascii="Times New Roman" w:eastAsia="Calibri" w:hAnsi="Times New Roman" w:cs="Times New Roman"/>
          <w:sz w:val="28"/>
          <w:szCs w:val="28"/>
          <w:lang w:val="uk-UA"/>
        </w:rPr>
        <w:t xml:space="preserve">пляється у </w:t>
      </w:r>
      <w:r w:rsidR="00D3796F" w:rsidRPr="00F30268">
        <w:rPr>
          <w:rFonts w:ascii="Times New Roman" w:eastAsia="Calibri" w:hAnsi="Times New Roman" w:cs="Times New Roman"/>
          <w:sz w:val="28"/>
          <w:szCs w:val="28"/>
          <w:lang w:val="uk-UA"/>
        </w:rPr>
        <w:t>1595</w:t>
      </w:r>
      <w:r w:rsidR="00516D37" w:rsidRPr="00F30268">
        <w:rPr>
          <w:rFonts w:ascii="Times New Roman" w:eastAsia="Calibri" w:hAnsi="Times New Roman" w:cs="Times New Roman"/>
          <w:sz w:val="28"/>
          <w:szCs w:val="28"/>
          <w:lang w:val="uk-UA"/>
        </w:rPr>
        <w:t> </w:t>
      </w:r>
      <w:r w:rsidR="00D3796F" w:rsidRPr="00F30268">
        <w:rPr>
          <w:rFonts w:ascii="Times New Roman" w:eastAsia="Calibri" w:hAnsi="Times New Roman" w:cs="Times New Roman"/>
          <w:sz w:val="28"/>
          <w:szCs w:val="28"/>
          <w:lang w:val="uk-UA"/>
        </w:rPr>
        <w:t>р.</w:t>
      </w:r>
      <w:r w:rsidR="007E12A8" w:rsidRPr="00F30268">
        <w:rPr>
          <w:rFonts w:ascii="Times New Roman" w:eastAsia="Calibri" w:hAnsi="Times New Roman" w:cs="Times New Roman"/>
          <w:sz w:val="28"/>
          <w:szCs w:val="28"/>
          <w:lang w:val="uk-UA"/>
        </w:rPr>
        <w:t xml:space="preserve"> Письменник називає Северина </w:t>
      </w:r>
      <w:r w:rsidR="00E96CC4" w:rsidRPr="00F30268">
        <w:rPr>
          <w:rFonts w:ascii="Times New Roman" w:eastAsia="Calibri" w:hAnsi="Times New Roman" w:cs="Times New Roman"/>
          <w:sz w:val="28"/>
          <w:szCs w:val="28"/>
          <w:lang w:val="uk-UA"/>
        </w:rPr>
        <w:t xml:space="preserve">Наливайка </w:t>
      </w:r>
      <w:proofErr w:type="spellStart"/>
      <w:r w:rsidR="007E12A8" w:rsidRPr="00F30268">
        <w:rPr>
          <w:rFonts w:ascii="Times New Roman" w:eastAsia="Calibri" w:hAnsi="Times New Roman" w:cs="Times New Roman"/>
          <w:sz w:val="28"/>
          <w:szCs w:val="28"/>
          <w:lang w:val="uk-UA"/>
        </w:rPr>
        <w:t>Семерієм</w:t>
      </w:r>
      <w:proofErr w:type="spellEnd"/>
      <w:r w:rsidR="00E96CC4" w:rsidRPr="00F30268">
        <w:rPr>
          <w:rFonts w:ascii="Times New Roman" w:eastAsia="Calibri" w:hAnsi="Times New Roman" w:cs="Times New Roman"/>
          <w:sz w:val="28"/>
          <w:szCs w:val="28"/>
          <w:lang w:val="uk-UA"/>
        </w:rPr>
        <w:t xml:space="preserve"> (так само, як і М. Грушевський, також відомого, що І. Франко надавав перевагу імені «Семен»)</w:t>
      </w:r>
      <w:r w:rsidR="007E12A8" w:rsidRPr="00F30268">
        <w:rPr>
          <w:rFonts w:ascii="Times New Roman" w:eastAsia="Calibri" w:hAnsi="Times New Roman" w:cs="Times New Roman"/>
          <w:sz w:val="28"/>
          <w:szCs w:val="28"/>
          <w:lang w:val="uk-UA"/>
        </w:rPr>
        <w:t>, цим показує його ім’я,</w:t>
      </w:r>
      <w:r w:rsidR="009B4E86" w:rsidRPr="00F30268">
        <w:rPr>
          <w:rFonts w:ascii="Times New Roman" w:eastAsia="Calibri" w:hAnsi="Times New Roman" w:cs="Times New Roman"/>
          <w:sz w:val="28"/>
          <w:szCs w:val="28"/>
          <w:lang w:val="uk-UA"/>
        </w:rPr>
        <w:t xml:space="preserve"> наближене до народної стихії</w:t>
      </w:r>
      <w:r w:rsidR="007E12A8" w:rsidRPr="00F30268">
        <w:rPr>
          <w:rFonts w:ascii="Times New Roman" w:eastAsia="Calibri" w:hAnsi="Times New Roman" w:cs="Times New Roman"/>
          <w:sz w:val="28"/>
          <w:szCs w:val="28"/>
          <w:lang w:val="uk-UA"/>
        </w:rPr>
        <w:t xml:space="preserve">. Події відбуваються на Південній Волині, в </w:t>
      </w:r>
      <w:proofErr w:type="spellStart"/>
      <w:r w:rsidR="007E12A8" w:rsidRPr="00F30268">
        <w:rPr>
          <w:rFonts w:ascii="Times New Roman" w:eastAsia="Calibri" w:hAnsi="Times New Roman" w:cs="Times New Roman"/>
          <w:sz w:val="28"/>
          <w:szCs w:val="28"/>
          <w:lang w:val="uk-UA"/>
        </w:rPr>
        <w:t>Остропілі</w:t>
      </w:r>
      <w:proofErr w:type="spellEnd"/>
      <w:r w:rsidR="007E12A8" w:rsidRPr="00F30268">
        <w:rPr>
          <w:rFonts w:ascii="Times New Roman" w:eastAsia="Calibri" w:hAnsi="Times New Roman" w:cs="Times New Roman"/>
          <w:sz w:val="28"/>
          <w:szCs w:val="28"/>
          <w:lang w:val="uk-UA"/>
        </w:rPr>
        <w:t xml:space="preserve">, де Семерія призначено сотником надвірної хоругви, тобто особистим охоронцем князя Василя-Костянтина Острозького. Його брат </w:t>
      </w:r>
      <w:r w:rsidR="009B4E86" w:rsidRPr="00F30268">
        <w:rPr>
          <w:rFonts w:ascii="Times New Roman" w:eastAsia="Calibri" w:hAnsi="Times New Roman" w:cs="Times New Roman"/>
          <w:sz w:val="28"/>
          <w:szCs w:val="28"/>
          <w:lang w:val="uk-UA"/>
        </w:rPr>
        <w:t xml:space="preserve">зведений брат служив священником у </w:t>
      </w:r>
      <w:r w:rsidR="007E12A8" w:rsidRPr="00F30268">
        <w:rPr>
          <w:rFonts w:ascii="Times New Roman" w:eastAsia="Calibri" w:hAnsi="Times New Roman" w:cs="Times New Roman"/>
          <w:sz w:val="28"/>
          <w:szCs w:val="28"/>
          <w:lang w:val="uk-UA"/>
        </w:rPr>
        <w:t>княз</w:t>
      </w:r>
      <w:r w:rsidR="009B4E86" w:rsidRPr="00F30268">
        <w:rPr>
          <w:rFonts w:ascii="Times New Roman" w:eastAsia="Calibri" w:hAnsi="Times New Roman" w:cs="Times New Roman"/>
          <w:sz w:val="28"/>
          <w:szCs w:val="28"/>
          <w:lang w:val="uk-UA"/>
        </w:rPr>
        <w:t>я, тому Семерію теж дісталася певна</w:t>
      </w:r>
      <w:r w:rsidR="007E12A8" w:rsidRPr="00F30268">
        <w:rPr>
          <w:rFonts w:ascii="Times New Roman" w:eastAsia="Calibri" w:hAnsi="Times New Roman" w:cs="Times New Roman"/>
          <w:sz w:val="28"/>
          <w:szCs w:val="28"/>
          <w:lang w:val="uk-UA"/>
        </w:rPr>
        <w:t xml:space="preserve"> посада та було доручено </w:t>
      </w:r>
      <w:r w:rsidR="009B4E86" w:rsidRPr="00F30268">
        <w:rPr>
          <w:rFonts w:ascii="Times New Roman" w:eastAsia="Calibri" w:hAnsi="Times New Roman" w:cs="Times New Roman"/>
          <w:sz w:val="28"/>
          <w:szCs w:val="28"/>
          <w:lang w:val="uk-UA"/>
        </w:rPr>
        <w:t xml:space="preserve">зібрати власний загін для захисту Поділля від татар. Місію Наливайко виконав впевнено та став лідером українського козацтва. Замислюється над зміною стратегії поведінки з князем </w:t>
      </w:r>
      <w:r w:rsidR="009B4E86" w:rsidRPr="00F30268">
        <w:rPr>
          <w:rFonts w:ascii="Times New Roman" w:eastAsia="Calibri" w:hAnsi="Times New Roman" w:cs="Times New Roman"/>
          <w:sz w:val="28"/>
          <w:szCs w:val="28"/>
          <w:lang w:val="uk-UA"/>
        </w:rPr>
        <w:lastRenderedPageBreak/>
        <w:t>відбувається, як зазначає автор, «</w:t>
      </w:r>
      <w:r w:rsidR="00516D37" w:rsidRPr="00F30268">
        <w:rPr>
          <w:rFonts w:ascii="Times New Roman" w:eastAsia="Calibri" w:hAnsi="Times New Roman" w:cs="Times New Roman"/>
          <w:sz w:val="28"/>
          <w:szCs w:val="28"/>
          <w:lang w:val="uk-UA"/>
        </w:rPr>
        <w:t>…</w:t>
      </w:r>
      <w:r w:rsidR="009B4E86" w:rsidRPr="00F30268">
        <w:rPr>
          <w:rFonts w:ascii="Times New Roman" w:eastAsia="Calibri" w:hAnsi="Times New Roman" w:cs="Times New Roman"/>
          <w:sz w:val="28"/>
          <w:szCs w:val="28"/>
          <w:lang w:val="uk-UA"/>
        </w:rPr>
        <w:t>аж після повернення із переможного молдавського походу у листопаді» [</w:t>
      </w:r>
      <w:r w:rsidR="00EF3E64" w:rsidRPr="00F30268">
        <w:rPr>
          <w:rFonts w:ascii="Times New Roman" w:eastAsia="Calibri" w:hAnsi="Times New Roman" w:cs="Times New Roman"/>
          <w:sz w:val="28"/>
          <w:szCs w:val="28"/>
          <w:lang w:val="uk-UA"/>
        </w:rPr>
        <w:t>41</w:t>
      </w:r>
      <w:r w:rsidR="009B4E86" w:rsidRPr="00F30268">
        <w:rPr>
          <w:rFonts w:ascii="Times New Roman" w:eastAsia="Calibri" w:hAnsi="Times New Roman" w:cs="Times New Roman"/>
          <w:sz w:val="28"/>
          <w:szCs w:val="28"/>
          <w:lang w:val="uk-UA"/>
        </w:rPr>
        <w:t>, с. 240–241].</w:t>
      </w:r>
    </w:p>
    <w:p w:rsidR="00842071" w:rsidRPr="00F30268" w:rsidRDefault="00F63113"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Семерій Наливайко відомий своєю відвагою і рішучістю у веденні війни, проти ворогів, що зробило його одним із символів національного героїзму в українській історії.</w:t>
      </w:r>
      <w:r w:rsidR="00B35750" w:rsidRPr="00F30268">
        <w:rPr>
          <w:rFonts w:ascii="Times New Roman" w:eastAsia="Calibri" w:hAnsi="Times New Roman" w:cs="Times New Roman"/>
          <w:sz w:val="28"/>
          <w:szCs w:val="28"/>
          <w:lang w:val="uk-UA"/>
        </w:rPr>
        <w:t xml:space="preserve"> </w:t>
      </w:r>
      <w:r w:rsidR="00770DB1" w:rsidRPr="00F30268">
        <w:rPr>
          <w:rFonts w:ascii="Times New Roman" w:eastAsia="Calibri" w:hAnsi="Times New Roman" w:cs="Times New Roman"/>
          <w:sz w:val="28"/>
          <w:szCs w:val="28"/>
          <w:lang w:val="uk-UA"/>
        </w:rPr>
        <w:t xml:space="preserve">Северина іменували </w:t>
      </w:r>
      <w:r w:rsidR="00E016D8" w:rsidRPr="00F30268">
        <w:rPr>
          <w:rFonts w:ascii="Times New Roman" w:eastAsia="Calibri" w:hAnsi="Times New Roman" w:cs="Times New Roman"/>
          <w:sz w:val="28"/>
          <w:szCs w:val="28"/>
          <w:lang w:val="uk-UA"/>
        </w:rPr>
        <w:t>«царем Наливаєм»</w:t>
      </w:r>
      <w:r w:rsidR="00770DB1" w:rsidRPr="00F30268">
        <w:rPr>
          <w:rFonts w:ascii="Times New Roman" w:eastAsia="Calibri" w:hAnsi="Times New Roman" w:cs="Times New Roman"/>
          <w:sz w:val="28"/>
          <w:szCs w:val="28"/>
          <w:lang w:val="uk-UA"/>
        </w:rPr>
        <w:t>, зважаючи на його рішучість та підтримку народних верств</w:t>
      </w:r>
      <w:r w:rsidR="00E016D8" w:rsidRPr="00F30268">
        <w:rPr>
          <w:rFonts w:ascii="Times New Roman" w:eastAsia="Calibri" w:hAnsi="Times New Roman" w:cs="Times New Roman"/>
          <w:sz w:val="28"/>
          <w:szCs w:val="28"/>
          <w:lang w:val="uk-UA"/>
        </w:rPr>
        <w:t>. У «Книзі сили. Воля» є згадки про прізвисько, його існування повідомляє Семерію князь Острозький: «…я чув від своїх же надвірних козаків, як вони тебе кличуть «цар Наливай». Показово!» [</w:t>
      </w:r>
      <w:r w:rsidR="00EF3E64" w:rsidRPr="00F30268">
        <w:rPr>
          <w:rFonts w:ascii="Times New Roman" w:eastAsia="Calibri" w:hAnsi="Times New Roman" w:cs="Times New Roman"/>
          <w:sz w:val="28"/>
          <w:szCs w:val="28"/>
          <w:lang w:val="uk-UA"/>
        </w:rPr>
        <w:t>41</w:t>
      </w:r>
      <w:r w:rsidR="00E016D8" w:rsidRPr="00F30268">
        <w:rPr>
          <w:rFonts w:ascii="Times New Roman" w:eastAsia="Calibri" w:hAnsi="Times New Roman" w:cs="Times New Roman"/>
          <w:sz w:val="28"/>
          <w:szCs w:val="28"/>
          <w:lang w:val="uk-UA"/>
        </w:rPr>
        <w:t>, с. 256]</w:t>
      </w:r>
      <w:r w:rsidR="00842071" w:rsidRPr="00F30268">
        <w:rPr>
          <w:rFonts w:ascii="Times New Roman" w:eastAsia="Calibri" w:hAnsi="Times New Roman" w:cs="Times New Roman"/>
          <w:sz w:val="28"/>
          <w:szCs w:val="28"/>
          <w:lang w:val="uk-UA"/>
        </w:rPr>
        <w:t>.</w:t>
      </w:r>
    </w:p>
    <w:p w:rsidR="00E016D8" w:rsidRPr="00F30268" w:rsidRDefault="00842071"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Князь Острозький пропонував йому свою прихильність і впливові зв’язки: «До речі, на посаду князя Руського за проектом пана Верещинського я пропонував би королю тебе, враховуючи твою кров, вміння і гонор» [</w:t>
      </w:r>
      <w:r w:rsidR="00EF3E64" w:rsidRPr="00F30268">
        <w:rPr>
          <w:rFonts w:ascii="Times New Roman" w:eastAsia="Calibri" w:hAnsi="Times New Roman" w:cs="Times New Roman"/>
          <w:sz w:val="28"/>
          <w:szCs w:val="28"/>
          <w:lang w:val="uk-UA"/>
        </w:rPr>
        <w:t>41, с. </w:t>
      </w:r>
      <w:r w:rsidRPr="00F30268">
        <w:rPr>
          <w:rFonts w:ascii="Times New Roman" w:eastAsia="Calibri" w:hAnsi="Times New Roman" w:cs="Times New Roman"/>
          <w:sz w:val="28"/>
          <w:szCs w:val="28"/>
          <w:lang w:val="uk-UA"/>
        </w:rPr>
        <w:t>256].</w:t>
      </w:r>
      <w:r w:rsidR="00EF3E64" w:rsidRPr="00F30268">
        <w:rPr>
          <w:rFonts w:ascii="Times New Roman" w:eastAsia="Calibri" w:hAnsi="Times New Roman" w:cs="Times New Roman"/>
          <w:sz w:val="28"/>
          <w:szCs w:val="28"/>
          <w:lang w:val="uk-UA"/>
        </w:rPr>
        <w:t xml:space="preserve"> У цьому епізоді роману розповідається про політичні інтриги та те, як впливові особи пропонують та </w:t>
      </w:r>
      <w:r w:rsidR="00BA2448" w:rsidRPr="00F30268">
        <w:rPr>
          <w:rFonts w:ascii="Times New Roman" w:eastAsia="Calibri" w:hAnsi="Times New Roman" w:cs="Times New Roman"/>
          <w:sz w:val="28"/>
          <w:szCs w:val="28"/>
          <w:lang w:val="uk-UA"/>
        </w:rPr>
        <w:t>обговорюють питання посади на</w:t>
      </w:r>
      <w:r w:rsidR="00EF3E64" w:rsidRPr="00F30268">
        <w:rPr>
          <w:rFonts w:ascii="Times New Roman" w:eastAsia="Calibri" w:hAnsi="Times New Roman" w:cs="Times New Roman"/>
          <w:sz w:val="28"/>
          <w:szCs w:val="28"/>
          <w:lang w:val="uk-UA"/>
        </w:rPr>
        <w:t xml:space="preserve"> високому рівні.</w:t>
      </w:r>
    </w:p>
    <w:p w:rsidR="0081290D" w:rsidRPr="00F30268" w:rsidRDefault="00B55C6D"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Він</w:t>
      </w:r>
      <w:r w:rsidR="0081290D" w:rsidRPr="00F30268">
        <w:rPr>
          <w:rFonts w:ascii="Times New Roman" w:eastAsia="Calibri" w:hAnsi="Times New Roman" w:cs="Times New Roman"/>
          <w:sz w:val="28"/>
          <w:szCs w:val="28"/>
          <w:lang w:val="uk-UA"/>
        </w:rPr>
        <w:t xml:space="preserve"> постає в романі народним ватажком, </w:t>
      </w:r>
      <w:r w:rsidRPr="00F30268">
        <w:rPr>
          <w:rFonts w:ascii="Times New Roman" w:eastAsia="Calibri" w:hAnsi="Times New Roman" w:cs="Times New Roman"/>
          <w:sz w:val="28"/>
          <w:szCs w:val="28"/>
          <w:lang w:val="uk-UA"/>
        </w:rPr>
        <w:t>який кілька місяців перебував на рейді в Білій Русі, щоб зустріти київського воєводу князя Василя-Костян</w:t>
      </w:r>
      <w:r w:rsidR="00BA2448" w:rsidRPr="00F30268">
        <w:rPr>
          <w:rFonts w:ascii="Times New Roman" w:eastAsia="Calibri" w:hAnsi="Times New Roman" w:cs="Times New Roman"/>
          <w:sz w:val="28"/>
          <w:szCs w:val="28"/>
          <w:lang w:val="uk-UA"/>
        </w:rPr>
        <w:t>т</w:t>
      </w:r>
      <w:r w:rsidRPr="00F30268">
        <w:rPr>
          <w:rFonts w:ascii="Times New Roman" w:eastAsia="Calibri" w:hAnsi="Times New Roman" w:cs="Times New Roman"/>
          <w:sz w:val="28"/>
          <w:szCs w:val="28"/>
          <w:lang w:val="uk-UA"/>
        </w:rPr>
        <w:t>ина Острозького. Як виразник</w:t>
      </w:r>
      <w:r w:rsidR="0081290D" w:rsidRPr="00F30268">
        <w:rPr>
          <w:rFonts w:ascii="Times New Roman" w:eastAsia="Calibri" w:hAnsi="Times New Roman" w:cs="Times New Roman"/>
          <w:sz w:val="28"/>
          <w:szCs w:val="28"/>
          <w:lang w:val="uk-UA"/>
        </w:rPr>
        <w:t xml:space="preserve"> інтересів українського народу,</w:t>
      </w:r>
      <w:r w:rsidRPr="00F30268">
        <w:rPr>
          <w:rFonts w:ascii="Times New Roman" w:eastAsia="Calibri" w:hAnsi="Times New Roman" w:cs="Times New Roman"/>
          <w:sz w:val="28"/>
          <w:szCs w:val="28"/>
          <w:lang w:val="uk-UA"/>
        </w:rPr>
        <w:t xml:space="preserve"> Семерій під час зустрічі з князем має серйозний вигляд</w:t>
      </w:r>
      <w:r w:rsidR="009D4A6B" w:rsidRPr="00F30268">
        <w:rPr>
          <w:rFonts w:ascii="Times New Roman" w:eastAsia="Calibri" w:hAnsi="Times New Roman" w:cs="Times New Roman"/>
          <w:sz w:val="28"/>
          <w:szCs w:val="28"/>
          <w:lang w:val="uk-UA"/>
        </w:rPr>
        <w:t>, його рішучість ви</w:t>
      </w:r>
      <w:r w:rsidR="002C5276" w:rsidRPr="00F30268">
        <w:rPr>
          <w:rFonts w:ascii="Times New Roman" w:eastAsia="Calibri" w:hAnsi="Times New Roman" w:cs="Times New Roman"/>
          <w:sz w:val="28"/>
          <w:szCs w:val="28"/>
          <w:lang w:val="uk-UA"/>
        </w:rPr>
        <w:t>казують очі</w:t>
      </w:r>
      <w:r w:rsidRPr="00F30268">
        <w:rPr>
          <w:rFonts w:ascii="Times New Roman" w:eastAsia="Calibri" w:hAnsi="Times New Roman" w:cs="Times New Roman"/>
          <w:sz w:val="28"/>
          <w:szCs w:val="28"/>
          <w:lang w:val="uk-UA"/>
        </w:rPr>
        <w:t>: «</w:t>
      </w:r>
      <w:r w:rsidR="00516D37" w:rsidRPr="00F30268">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він прямо дивився на князя, ані на мить не прибираючи рук з руків</w:t>
      </w:r>
      <w:r w:rsidR="00E56E65" w:rsidRPr="00F30268">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їв обох своїх шабель-</w:t>
      </w:r>
      <w:proofErr w:type="spellStart"/>
      <w:r w:rsidRPr="00F30268">
        <w:rPr>
          <w:rFonts w:ascii="Times New Roman" w:eastAsia="Calibri" w:hAnsi="Times New Roman" w:cs="Times New Roman"/>
          <w:sz w:val="28"/>
          <w:szCs w:val="28"/>
          <w:lang w:val="uk-UA"/>
        </w:rPr>
        <w:t>киличів</w:t>
      </w:r>
      <w:proofErr w:type="spellEnd"/>
      <w:r w:rsidRPr="00F30268">
        <w:rPr>
          <w:rFonts w:ascii="Times New Roman" w:eastAsia="Calibri" w:hAnsi="Times New Roman" w:cs="Times New Roman"/>
          <w:sz w:val="28"/>
          <w:szCs w:val="28"/>
          <w:lang w:val="uk-UA"/>
        </w:rPr>
        <w:t xml:space="preserve">» </w:t>
      </w:r>
      <w:r w:rsidR="001B3E77" w:rsidRPr="00F30268">
        <w:rPr>
          <w:rFonts w:ascii="Times New Roman" w:eastAsia="Calibri" w:hAnsi="Times New Roman" w:cs="Times New Roman"/>
          <w:sz w:val="28"/>
          <w:szCs w:val="28"/>
          <w:lang w:val="uk-UA"/>
        </w:rPr>
        <w:t>[</w:t>
      </w:r>
      <w:r w:rsidR="00EF3E64" w:rsidRPr="00F30268">
        <w:rPr>
          <w:rFonts w:ascii="Times New Roman" w:eastAsia="Calibri" w:hAnsi="Times New Roman" w:cs="Times New Roman"/>
          <w:sz w:val="28"/>
          <w:szCs w:val="28"/>
          <w:lang w:val="uk-UA"/>
        </w:rPr>
        <w:t>41</w:t>
      </w:r>
      <w:r w:rsidR="001B3E77" w:rsidRPr="00F30268">
        <w:rPr>
          <w:rFonts w:ascii="Times New Roman" w:eastAsia="Calibri" w:hAnsi="Times New Roman" w:cs="Times New Roman"/>
          <w:sz w:val="28"/>
          <w:szCs w:val="28"/>
          <w:lang w:val="uk-UA"/>
        </w:rPr>
        <w:t>, с. 255].</w:t>
      </w:r>
      <w:r w:rsidR="002C5276" w:rsidRPr="00F30268">
        <w:rPr>
          <w:rFonts w:ascii="Times New Roman" w:eastAsia="Calibri" w:hAnsi="Times New Roman" w:cs="Times New Roman"/>
          <w:sz w:val="28"/>
          <w:szCs w:val="28"/>
          <w:lang w:val="uk-UA"/>
        </w:rPr>
        <w:t xml:space="preserve"> З майстерністю психолога В. Терлецький обґрунтовує ставлення Семерія до князя, вказувати на напружену (або більш загострену) ситуацію, де взаємодія з князем вимагає від персонажа підтримки або вираження своїх намірів. Через це він не прибирає рук з рукояток зброї, що лише підкреслює його готовність до будь-яких подій чи швидкого реагування на зміни в ході ситуації спілкування. Ця деталь створює враження рішучості та непохитності в поведінці персонажа.</w:t>
      </w:r>
    </w:p>
    <w:p w:rsidR="00516CA4" w:rsidRPr="00F30268" w:rsidRDefault="00516D37"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У</w:t>
      </w:r>
      <w:r w:rsidR="008F30E8" w:rsidRPr="00F30268">
        <w:rPr>
          <w:rFonts w:ascii="Times New Roman" w:eastAsia="Calibri" w:hAnsi="Times New Roman" w:cs="Times New Roman"/>
          <w:sz w:val="28"/>
          <w:szCs w:val="28"/>
          <w:lang w:val="uk-UA"/>
        </w:rPr>
        <w:t xml:space="preserve"> постаті </w:t>
      </w:r>
      <w:r w:rsidR="009527BB" w:rsidRPr="00F30268">
        <w:rPr>
          <w:rFonts w:ascii="Times New Roman" w:eastAsia="Calibri" w:hAnsi="Times New Roman" w:cs="Times New Roman"/>
          <w:sz w:val="28"/>
          <w:szCs w:val="28"/>
          <w:lang w:val="uk-UA"/>
        </w:rPr>
        <w:t>Северина Наливайка втілена ідея української державності, реалізувати яку герой сподівається при підтримці широких народних верств. Із цією метою він прагне збудити в голоті людську гідність і національну свідомість, а</w:t>
      </w:r>
      <w:r w:rsidR="00EF3E64" w:rsidRPr="00F30268">
        <w:rPr>
          <w:rFonts w:ascii="Times New Roman" w:eastAsia="Calibri" w:hAnsi="Times New Roman" w:cs="Times New Roman"/>
          <w:sz w:val="28"/>
          <w:szCs w:val="28"/>
          <w:lang w:val="uk-UA"/>
        </w:rPr>
        <w:t xml:space="preserve">би вона могла називатися народом. </w:t>
      </w:r>
    </w:p>
    <w:p w:rsidR="00775943" w:rsidRPr="00F30268" w:rsidRDefault="00775943"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lastRenderedPageBreak/>
        <w:t xml:space="preserve">З образом Григорія </w:t>
      </w:r>
      <w:r w:rsidR="001906EA" w:rsidRPr="00F30268">
        <w:rPr>
          <w:rFonts w:ascii="Times New Roman" w:eastAsia="Calibri" w:hAnsi="Times New Roman" w:cs="Times New Roman"/>
          <w:sz w:val="28"/>
          <w:szCs w:val="28"/>
          <w:lang w:val="uk-UA"/>
        </w:rPr>
        <w:t>Л</w:t>
      </w:r>
      <w:r w:rsidRPr="00F30268">
        <w:rPr>
          <w:rFonts w:ascii="Times New Roman" w:eastAsia="Calibri" w:hAnsi="Times New Roman" w:cs="Times New Roman"/>
          <w:sz w:val="28"/>
          <w:szCs w:val="28"/>
          <w:lang w:val="uk-UA"/>
        </w:rPr>
        <w:t>ободи пов’</w:t>
      </w:r>
      <w:r w:rsidR="001906EA" w:rsidRPr="00F30268">
        <w:rPr>
          <w:rFonts w:ascii="Times New Roman" w:eastAsia="Calibri" w:hAnsi="Times New Roman" w:cs="Times New Roman"/>
          <w:sz w:val="28"/>
          <w:szCs w:val="28"/>
          <w:lang w:val="uk-UA"/>
        </w:rPr>
        <w:t>язана проблема зрадництва, яка виступає в різних іпостасях і є однією з центральних у творі. У міру того, як зростає свідомі</w:t>
      </w:r>
      <w:r w:rsidRPr="00F30268">
        <w:rPr>
          <w:rFonts w:ascii="Times New Roman" w:eastAsia="Calibri" w:hAnsi="Times New Roman" w:cs="Times New Roman"/>
          <w:sz w:val="28"/>
          <w:szCs w:val="28"/>
          <w:lang w:val="uk-UA"/>
        </w:rPr>
        <w:t>сть голоти, росте егоїзм Григорія і бажання в</w:t>
      </w:r>
      <w:r w:rsidR="00382E2A" w:rsidRPr="00F30268">
        <w:rPr>
          <w:rFonts w:ascii="Times New Roman" w:eastAsia="Calibri" w:hAnsi="Times New Roman" w:cs="Times New Roman"/>
          <w:sz w:val="28"/>
          <w:szCs w:val="28"/>
          <w:lang w:val="uk-UA"/>
        </w:rPr>
        <w:t xml:space="preserve">ідмежуватись від інших козаків. Він виступає рішуче </w:t>
      </w:r>
      <w:r w:rsidR="00734CCC" w:rsidRPr="00F30268">
        <w:rPr>
          <w:rFonts w:ascii="Times New Roman" w:eastAsia="Calibri" w:hAnsi="Times New Roman" w:cs="Times New Roman"/>
          <w:sz w:val="28"/>
          <w:szCs w:val="28"/>
          <w:lang w:val="uk-UA"/>
        </w:rPr>
        <w:t>проти Семерія, запевняючи, що «</w:t>
      </w:r>
      <w:r w:rsidR="00516D37" w:rsidRPr="00F30268">
        <w:rPr>
          <w:rFonts w:ascii="Times New Roman" w:eastAsia="Calibri" w:hAnsi="Times New Roman" w:cs="Times New Roman"/>
          <w:sz w:val="28"/>
          <w:szCs w:val="28"/>
          <w:lang w:val="uk-UA"/>
        </w:rPr>
        <w:t>…</w:t>
      </w:r>
      <w:r w:rsidR="00734CCC" w:rsidRPr="00F30268">
        <w:rPr>
          <w:rFonts w:ascii="Times New Roman" w:eastAsia="Calibri" w:hAnsi="Times New Roman" w:cs="Times New Roman"/>
          <w:sz w:val="28"/>
          <w:szCs w:val="28"/>
          <w:lang w:val="uk-UA"/>
        </w:rPr>
        <w:t>с</w:t>
      </w:r>
      <w:r w:rsidR="00382E2A" w:rsidRPr="00F30268">
        <w:rPr>
          <w:rFonts w:ascii="Times New Roman" w:eastAsia="Calibri" w:hAnsi="Times New Roman" w:cs="Times New Roman"/>
          <w:sz w:val="28"/>
          <w:szCs w:val="28"/>
          <w:lang w:val="uk-UA"/>
        </w:rPr>
        <w:t xml:space="preserve">вавільна </w:t>
      </w:r>
      <w:proofErr w:type="spellStart"/>
      <w:r w:rsidR="00382E2A" w:rsidRPr="00F30268">
        <w:rPr>
          <w:rFonts w:ascii="Times New Roman" w:eastAsia="Calibri" w:hAnsi="Times New Roman" w:cs="Times New Roman"/>
          <w:sz w:val="28"/>
          <w:szCs w:val="28"/>
          <w:lang w:val="uk-UA"/>
        </w:rPr>
        <w:t>Наливайкова</w:t>
      </w:r>
      <w:proofErr w:type="spellEnd"/>
      <w:r w:rsidR="00382E2A" w:rsidRPr="00F30268">
        <w:rPr>
          <w:rFonts w:ascii="Times New Roman" w:eastAsia="Calibri" w:hAnsi="Times New Roman" w:cs="Times New Roman"/>
          <w:sz w:val="28"/>
          <w:szCs w:val="28"/>
          <w:lang w:val="uk-UA"/>
        </w:rPr>
        <w:t xml:space="preserve"> збиранина псує нам всі маневри, – Григорій Лобода грав опуклими вилицями на мужньому обличчі й через свій великий зріст та неабияку силу мав страшний і загрозливий вигляд, за що й подобався </w:t>
      </w:r>
      <w:proofErr w:type="spellStart"/>
      <w:r w:rsidR="00382E2A" w:rsidRPr="00F30268">
        <w:rPr>
          <w:rFonts w:ascii="Times New Roman" w:eastAsia="Calibri" w:hAnsi="Times New Roman" w:cs="Times New Roman"/>
          <w:sz w:val="28"/>
          <w:szCs w:val="28"/>
          <w:lang w:val="uk-UA"/>
        </w:rPr>
        <w:t>низовцям</w:t>
      </w:r>
      <w:proofErr w:type="spellEnd"/>
      <w:r w:rsidR="00382E2A" w:rsidRPr="00F30268">
        <w:rPr>
          <w:rFonts w:ascii="Times New Roman" w:eastAsia="Calibri" w:hAnsi="Times New Roman" w:cs="Times New Roman"/>
          <w:sz w:val="28"/>
          <w:szCs w:val="28"/>
          <w:lang w:val="uk-UA"/>
        </w:rPr>
        <w:t>» [</w:t>
      </w:r>
      <w:r w:rsidR="00EF3E64" w:rsidRPr="00F30268">
        <w:rPr>
          <w:rFonts w:ascii="Times New Roman" w:eastAsia="Calibri" w:hAnsi="Times New Roman" w:cs="Times New Roman"/>
          <w:sz w:val="28"/>
          <w:szCs w:val="28"/>
          <w:lang w:val="uk-UA"/>
        </w:rPr>
        <w:t>41</w:t>
      </w:r>
      <w:r w:rsidR="00382E2A" w:rsidRPr="00F30268">
        <w:rPr>
          <w:rFonts w:ascii="Times New Roman" w:eastAsia="Calibri" w:hAnsi="Times New Roman" w:cs="Times New Roman"/>
          <w:sz w:val="28"/>
          <w:szCs w:val="28"/>
          <w:lang w:val="uk-UA"/>
        </w:rPr>
        <w:t xml:space="preserve">, с. 256]. </w:t>
      </w:r>
      <w:r w:rsidR="008B1D7E" w:rsidRPr="00F30268">
        <w:rPr>
          <w:rFonts w:ascii="Times New Roman" w:eastAsia="Calibri" w:hAnsi="Times New Roman" w:cs="Times New Roman"/>
          <w:sz w:val="28"/>
          <w:szCs w:val="28"/>
          <w:lang w:val="uk-UA"/>
        </w:rPr>
        <w:t xml:space="preserve">Варто звернути увагу на те, що Григорій Лобода не затримується на власній силі та зрості, але використовує їх, щоб протистояти свавільним діям Наливайка, який, імовірно, порушує плановані маневри. Це є доказом </w:t>
      </w:r>
      <w:r w:rsidR="003C7F61" w:rsidRPr="00F30268">
        <w:rPr>
          <w:rFonts w:ascii="Times New Roman" w:eastAsia="Calibri" w:hAnsi="Times New Roman" w:cs="Times New Roman"/>
          <w:sz w:val="28"/>
          <w:szCs w:val="28"/>
          <w:lang w:val="uk-UA"/>
        </w:rPr>
        <w:t>його відданн</w:t>
      </w:r>
      <w:r w:rsidR="008B1D7E" w:rsidRPr="00F30268">
        <w:rPr>
          <w:rFonts w:ascii="Times New Roman" w:eastAsia="Calibri" w:hAnsi="Times New Roman" w:cs="Times New Roman"/>
          <w:sz w:val="28"/>
          <w:szCs w:val="28"/>
          <w:lang w:val="uk-UA"/>
        </w:rPr>
        <w:t>ості і дисциплінованості.</w:t>
      </w:r>
      <w:r w:rsidR="00734CCC" w:rsidRPr="00F30268">
        <w:rPr>
          <w:rFonts w:ascii="Times New Roman" w:eastAsia="Calibri" w:hAnsi="Times New Roman" w:cs="Times New Roman"/>
          <w:sz w:val="28"/>
          <w:szCs w:val="28"/>
          <w:lang w:val="uk-UA"/>
        </w:rPr>
        <w:t xml:space="preserve"> </w:t>
      </w:r>
      <w:r w:rsidR="003C7F61" w:rsidRPr="00F30268">
        <w:rPr>
          <w:rFonts w:ascii="Times New Roman" w:eastAsia="Calibri" w:hAnsi="Times New Roman" w:cs="Times New Roman"/>
          <w:sz w:val="28"/>
          <w:szCs w:val="28"/>
          <w:lang w:val="uk-UA"/>
        </w:rPr>
        <w:t>Григорій Лобода дотримується власної корисної мети, у цьому епізоді продемонстрована його</w:t>
      </w:r>
      <w:r w:rsidR="008B1D7E" w:rsidRPr="00F30268">
        <w:rPr>
          <w:rFonts w:ascii="Times New Roman" w:eastAsia="Calibri" w:hAnsi="Times New Roman" w:cs="Times New Roman"/>
          <w:sz w:val="28"/>
          <w:szCs w:val="28"/>
          <w:lang w:val="uk-UA"/>
        </w:rPr>
        <w:t xml:space="preserve"> рішучість та впевненість, які допомагають йому впливати на ситуацію та здобувати повагу серед інших.</w:t>
      </w:r>
    </w:p>
    <w:p w:rsidR="00373212" w:rsidRPr="00F30268" w:rsidRDefault="00373212"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Завдяки швидкій зміні поді й у творі автор у кожен момент інтригуючої розповіді витворював оригінальний образ історичної особи. Письменник підкреслював такі зовнішні характеристики головного персонажа, посилюючи розуміння психологічного стану Наливайка:</w:t>
      </w:r>
      <w:r w:rsidR="00770AFF" w:rsidRPr="00F30268">
        <w:rPr>
          <w:rFonts w:ascii="Times New Roman" w:eastAsia="Calibri" w:hAnsi="Times New Roman" w:cs="Times New Roman"/>
          <w:sz w:val="28"/>
          <w:szCs w:val="28"/>
          <w:lang w:val="uk-UA"/>
        </w:rPr>
        <w:t xml:space="preserve"> «– Не гоже козакові клопіт мати у лицарській справі через те свавільство хлопське, – Лобода прямо поглянув на Наливайка, їхні погляди завмерли на мить, ніби схрещені вогні» [</w:t>
      </w:r>
      <w:r w:rsidR="00EF3E64" w:rsidRPr="00F30268">
        <w:rPr>
          <w:rFonts w:ascii="Times New Roman" w:eastAsia="Calibri" w:hAnsi="Times New Roman" w:cs="Times New Roman"/>
          <w:sz w:val="28"/>
          <w:szCs w:val="28"/>
          <w:lang w:val="uk-UA"/>
        </w:rPr>
        <w:t>41</w:t>
      </w:r>
      <w:r w:rsidR="00770AFF" w:rsidRPr="00F30268">
        <w:rPr>
          <w:rFonts w:ascii="Times New Roman" w:eastAsia="Calibri" w:hAnsi="Times New Roman" w:cs="Times New Roman"/>
          <w:sz w:val="28"/>
          <w:szCs w:val="28"/>
          <w:lang w:val="uk-UA"/>
        </w:rPr>
        <w:t>, с. 257]. На думку Лободи, козацтво Наливайка – це некерована стихія, тому він різко висловлюється. Відображає напружену атмосферу між ними, яка може бути викликана їхніми різними переконаннями та підходами до козацьких цінностей. Обмін поглядами вказує на глибокий емоційний зіткнення або роздуми, які переживають обидва козаки в цей момент.</w:t>
      </w:r>
    </w:p>
    <w:p w:rsidR="00B32405" w:rsidRPr="00F30268" w:rsidRDefault="006D1965"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Народний ватажок був зраджений Григорієм Лободою. З яким ходив на перемовини. </w:t>
      </w:r>
      <w:r w:rsidR="00A266E2" w:rsidRPr="00F30268">
        <w:rPr>
          <w:rFonts w:ascii="Times New Roman" w:eastAsia="Calibri" w:hAnsi="Times New Roman" w:cs="Times New Roman"/>
          <w:sz w:val="28"/>
          <w:szCs w:val="28"/>
          <w:lang w:val="uk-UA"/>
        </w:rPr>
        <w:t>Л. Ромащенко назива</w:t>
      </w:r>
      <w:r w:rsidR="00FF45F7" w:rsidRPr="00F30268">
        <w:rPr>
          <w:rFonts w:ascii="Times New Roman" w:eastAsia="Calibri" w:hAnsi="Times New Roman" w:cs="Times New Roman"/>
          <w:sz w:val="28"/>
          <w:szCs w:val="28"/>
          <w:lang w:val="uk-UA"/>
        </w:rPr>
        <w:t>є Наливайка «</w:t>
      </w:r>
      <w:r w:rsidR="00516D37" w:rsidRPr="00F30268">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борцем за Україну та православну віру</w:t>
      </w:r>
      <w:r w:rsidR="00FF45F7" w:rsidRPr="00F30268">
        <w:rPr>
          <w:rFonts w:ascii="Times New Roman" w:eastAsia="Calibri" w:hAnsi="Times New Roman" w:cs="Times New Roman"/>
          <w:sz w:val="28"/>
          <w:szCs w:val="28"/>
          <w:lang w:val="uk-UA"/>
        </w:rPr>
        <w:t>, що виявляється в його бойови</w:t>
      </w:r>
      <w:r w:rsidRPr="00F30268">
        <w:rPr>
          <w:rFonts w:ascii="Times New Roman" w:eastAsia="Calibri" w:hAnsi="Times New Roman" w:cs="Times New Roman"/>
          <w:sz w:val="28"/>
          <w:szCs w:val="28"/>
          <w:lang w:val="uk-UA"/>
        </w:rPr>
        <w:t xml:space="preserve">х справах, внутрішніх роздумах, палких промовах, які мали незаперечний вплив на козаків, будили їхню національну </w:t>
      </w:r>
      <w:r w:rsidR="00A266E2" w:rsidRPr="00F30268">
        <w:rPr>
          <w:rFonts w:ascii="Times New Roman" w:eastAsia="Calibri" w:hAnsi="Times New Roman" w:cs="Times New Roman"/>
          <w:sz w:val="28"/>
          <w:szCs w:val="28"/>
          <w:lang w:val="uk-UA"/>
        </w:rPr>
        <w:t>свідомість, патріотичні почуття» [</w:t>
      </w:r>
      <w:r w:rsidR="00E81A67" w:rsidRPr="00F30268">
        <w:rPr>
          <w:rFonts w:ascii="Times New Roman" w:eastAsia="Calibri" w:hAnsi="Times New Roman" w:cs="Times New Roman"/>
          <w:sz w:val="28"/>
          <w:szCs w:val="28"/>
          <w:lang w:val="uk-UA"/>
        </w:rPr>
        <w:t>41</w:t>
      </w:r>
      <w:r w:rsidR="00A266E2" w:rsidRPr="00F30268">
        <w:rPr>
          <w:rFonts w:ascii="Times New Roman" w:eastAsia="Calibri" w:hAnsi="Times New Roman" w:cs="Times New Roman"/>
          <w:sz w:val="28"/>
          <w:szCs w:val="28"/>
          <w:lang w:val="uk-UA"/>
        </w:rPr>
        <w:t>, с. 4].</w:t>
      </w:r>
      <w:r w:rsidR="00CF2953" w:rsidRPr="00F30268">
        <w:rPr>
          <w:rFonts w:ascii="Times New Roman" w:eastAsia="Calibri" w:hAnsi="Times New Roman" w:cs="Times New Roman"/>
          <w:sz w:val="28"/>
          <w:szCs w:val="28"/>
          <w:lang w:val="uk-UA"/>
        </w:rPr>
        <w:t xml:space="preserve"> У романі В. Терлецького він також не поступається своєму противнику Лободі, якого у Переяславі обрали </w:t>
      </w:r>
      <w:r w:rsidR="00CF2953" w:rsidRPr="00F30268">
        <w:rPr>
          <w:rFonts w:ascii="Times New Roman" w:eastAsia="Calibri" w:hAnsi="Times New Roman" w:cs="Times New Roman"/>
          <w:sz w:val="28"/>
          <w:szCs w:val="28"/>
          <w:lang w:val="uk-UA"/>
        </w:rPr>
        <w:lastRenderedPageBreak/>
        <w:t xml:space="preserve">гетьманом. Тоді як Наливайка обрали гетьманом, коли його було поранено і козакам довелося відійти до Трипілля. </w:t>
      </w:r>
      <w:r w:rsidR="00447145" w:rsidRPr="00F30268">
        <w:rPr>
          <w:rFonts w:ascii="Times New Roman" w:eastAsia="Calibri" w:hAnsi="Times New Roman" w:cs="Times New Roman"/>
          <w:sz w:val="28"/>
          <w:szCs w:val="28"/>
          <w:lang w:val="uk-UA"/>
        </w:rPr>
        <w:t>Автор часто вдається до описів розташування козацьких загонів та розлогого пояснення дій козаків, які мали за мету організацію оборони та перешкоджання переправі противника через Дніпро. Спочатку козацьке військо перебралося через Дніпро і зупин</w:t>
      </w:r>
      <w:r w:rsidR="00B32405" w:rsidRPr="00F30268">
        <w:rPr>
          <w:rFonts w:ascii="Times New Roman" w:eastAsia="Calibri" w:hAnsi="Times New Roman" w:cs="Times New Roman"/>
          <w:sz w:val="28"/>
          <w:szCs w:val="28"/>
          <w:lang w:val="uk-UA"/>
        </w:rPr>
        <w:t>илося в Переяславі, що було</w:t>
      </w:r>
      <w:r w:rsidR="00447145" w:rsidRPr="00F30268">
        <w:rPr>
          <w:rFonts w:ascii="Times New Roman" w:eastAsia="Calibri" w:hAnsi="Times New Roman" w:cs="Times New Roman"/>
          <w:sz w:val="28"/>
          <w:szCs w:val="28"/>
          <w:lang w:val="uk-UA"/>
        </w:rPr>
        <w:t xml:space="preserve"> стратегічним ходом для контролю над </w:t>
      </w:r>
      <w:r w:rsidR="00B32405" w:rsidRPr="00F30268">
        <w:rPr>
          <w:rFonts w:ascii="Times New Roman" w:eastAsia="Calibri" w:hAnsi="Times New Roman" w:cs="Times New Roman"/>
          <w:sz w:val="28"/>
          <w:szCs w:val="28"/>
          <w:lang w:val="uk-UA"/>
        </w:rPr>
        <w:t>переправою та оборони території</w:t>
      </w:r>
      <w:r w:rsidR="00447145" w:rsidRPr="00F30268">
        <w:rPr>
          <w:rFonts w:ascii="Times New Roman" w:eastAsia="Calibri" w:hAnsi="Times New Roman" w:cs="Times New Roman"/>
          <w:sz w:val="28"/>
          <w:szCs w:val="28"/>
          <w:lang w:val="uk-UA"/>
        </w:rPr>
        <w:t>: «</w:t>
      </w:r>
      <w:r w:rsidR="00516D37" w:rsidRPr="00F30268">
        <w:rPr>
          <w:rFonts w:ascii="Times New Roman" w:eastAsia="Calibri" w:hAnsi="Times New Roman" w:cs="Times New Roman"/>
          <w:sz w:val="28"/>
          <w:szCs w:val="28"/>
          <w:lang w:val="uk-UA"/>
        </w:rPr>
        <w:t>…</w:t>
      </w:r>
      <w:r w:rsidR="00447145" w:rsidRPr="00F30268">
        <w:rPr>
          <w:rFonts w:ascii="Times New Roman" w:eastAsia="Calibri" w:hAnsi="Times New Roman" w:cs="Times New Roman"/>
          <w:sz w:val="28"/>
          <w:szCs w:val="28"/>
          <w:lang w:val="uk-UA"/>
        </w:rPr>
        <w:t>тут козацьке військо перебралося через Дніпро і зупинилося в Переяславі, де збиралися й великі групи селян-втікачів із сім’ями. Козацькі залоги розташовувалися вздовж Дніпра, щоб перешкодити переправі противника, до того ж при відступі. Козаки знищили всі тамтешні човни» [</w:t>
      </w:r>
      <w:r w:rsidR="00EF3E64" w:rsidRPr="00F30268">
        <w:rPr>
          <w:rFonts w:ascii="Times New Roman" w:eastAsia="Calibri" w:hAnsi="Times New Roman" w:cs="Times New Roman"/>
          <w:sz w:val="28"/>
          <w:szCs w:val="28"/>
          <w:lang w:val="uk-UA"/>
        </w:rPr>
        <w:t>36</w:t>
      </w:r>
      <w:r w:rsidR="005B2930" w:rsidRPr="00F30268">
        <w:rPr>
          <w:rFonts w:ascii="Times New Roman" w:eastAsia="Calibri" w:hAnsi="Times New Roman" w:cs="Times New Roman"/>
          <w:sz w:val="28"/>
          <w:szCs w:val="28"/>
          <w:lang w:val="uk-UA"/>
        </w:rPr>
        <w:t>, с. </w:t>
      </w:r>
      <w:r w:rsidR="00447145" w:rsidRPr="00F30268">
        <w:rPr>
          <w:rFonts w:ascii="Times New Roman" w:eastAsia="Calibri" w:hAnsi="Times New Roman" w:cs="Times New Roman"/>
          <w:sz w:val="28"/>
          <w:szCs w:val="28"/>
          <w:lang w:val="uk-UA"/>
        </w:rPr>
        <w:t>270].</w:t>
      </w:r>
      <w:r w:rsidR="00B32405" w:rsidRPr="00F30268">
        <w:rPr>
          <w:rFonts w:ascii="Times New Roman" w:eastAsia="Calibri" w:hAnsi="Times New Roman" w:cs="Times New Roman"/>
          <w:sz w:val="28"/>
          <w:szCs w:val="28"/>
          <w:lang w:val="uk-UA"/>
        </w:rPr>
        <w:t xml:space="preserve"> У цьому епізоді простежуємо, як великі групи селян-втікачів із сім’ями збиралися в Переяславі, а козаки приймали їх на захист і забезпечували їм відносний безпечний комфорт, що відображає їхню соціальну відповідальність та підтримку бідних та безпритульних. Крім того, козацькі залоги розташовувалися вздовж Дніпра для того, щоб перешкодити переправі противника та унеможливлення його вторгнення. Ця дія може бути спрямована на збереження території та забезпечення стратегічного переваги.</w:t>
      </w:r>
    </w:p>
    <w:p w:rsidR="006D1965" w:rsidRPr="00F30268" w:rsidRDefault="00B32405"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Останнім етапом дій козаків було знищення всіх човнів на території. Це дія має стратегічне значення, оскільки унеможливлює противнику швидку переправу через р</w:t>
      </w:r>
      <w:r w:rsidR="005A0AB8" w:rsidRPr="00F30268">
        <w:rPr>
          <w:rFonts w:ascii="Times New Roman" w:eastAsia="Calibri" w:hAnsi="Times New Roman" w:cs="Times New Roman"/>
          <w:sz w:val="28"/>
          <w:szCs w:val="28"/>
          <w:lang w:val="uk-UA"/>
        </w:rPr>
        <w:t xml:space="preserve">іку і ускладнює його дії у випадку </w:t>
      </w:r>
      <w:r w:rsidRPr="00F30268">
        <w:rPr>
          <w:rFonts w:ascii="Times New Roman" w:eastAsia="Calibri" w:hAnsi="Times New Roman" w:cs="Times New Roman"/>
          <w:sz w:val="28"/>
          <w:szCs w:val="28"/>
          <w:lang w:val="uk-UA"/>
        </w:rPr>
        <w:t xml:space="preserve">наміру </w:t>
      </w:r>
      <w:r w:rsidR="006769B0" w:rsidRPr="00F30268">
        <w:rPr>
          <w:rFonts w:ascii="Times New Roman" w:eastAsia="Calibri" w:hAnsi="Times New Roman" w:cs="Times New Roman"/>
          <w:sz w:val="28"/>
          <w:szCs w:val="28"/>
          <w:lang w:val="uk-UA"/>
        </w:rPr>
        <w:t xml:space="preserve">противника </w:t>
      </w:r>
      <w:r w:rsidRPr="00F30268">
        <w:rPr>
          <w:rFonts w:ascii="Times New Roman" w:eastAsia="Calibri" w:hAnsi="Times New Roman" w:cs="Times New Roman"/>
          <w:sz w:val="28"/>
          <w:szCs w:val="28"/>
          <w:lang w:val="uk-UA"/>
        </w:rPr>
        <w:t>вторгнутися на територію.</w:t>
      </w:r>
    </w:p>
    <w:p w:rsidR="003F7FF0" w:rsidRPr="00F30268" w:rsidRDefault="00A23733"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Семерій Наливайко, якщо довіряти історичним джерелам, є в</w:t>
      </w:r>
      <w:r w:rsidR="003F7FF0" w:rsidRPr="00F30268">
        <w:rPr>
          <w:rFonts w:ascii="Times New Roman" w:eastAsia="Calibri" w:hAnsi="Times New Roman" w:cs="Times New Roman"/>
          <w:sz w:val="28"/>
          <w:szCs w:val="28"/>
          <w:lang w:val="uk-UA"/>
        </w:rPr>
        <w:t>ипускник</w:t>
      </w:r>
      <w:r w:rsidRPr="00F30268">
        <w:rPr>
          <w:rFonts w:ascii="Times New Roman" w:eastAsia="Calibri" w:hAnsi="Times New Roman" w:cs="Times New Roman"/>
          <w:sz w:val="28"/>
          <w:szCs w:val="28"/>
          <w:lang w:val="uk-UA"/>
        </w:rPr>
        <w:t>ом Острозької академії. Здобув фах</w:t>
      </w:r>
      <w:r w:rsidR="003F7FF0" w:rsidRPr="00F30268">
        <w:rPr>
          <w:rFonts w:ascii="Times New Roman" w:eastAsia="Calibri" w:hAnsi="Times New Roman" w:cs="Times New Roman"/>
          <w:sz w:val="28"/>
          <w:szCs w:val="28"/>
          <w:lang w:val="uk-UA"/>
        </w:rPr>
        <w:t xml:space="preserve"> богослов</w:t>
      </w:r>
      <w:r w:rsidRPr="00F30268">
        <w:rPr>
          <w:rFonts w:ascii="Times New Roman" w:eastAsia="Calibri" w:hAnsi="Times New Roman" w:cs="Times New Roman"/>
          <w:sz w:val="28"/>
          <w:szCs w:val="28"/>
          <w:lang w:val="uk-UA"/>
        </w:rPr>
        <w:t xml:space="preserve">а. У квітні 1594 р. </w:t>
      </w:r>
      <w:r w:rsidR="003F7FF0" w:rsidRPr="00F30268">
        <w:rPr>
          <w:rFonts w:ascii="Times New Roman" w:eastAsia="Calibri" w:hAnsi="Times New Roman" w:cs="Times New Roman"/>
          <w:sz w:val="28"/>
          <w:szCs w:val="28"/>
          <w:lang w:val="uk-UA"/>
        </w:rPr>
        <w:t>підняв повстання проти наймогутн</w:t>
      </w:r>
      <w:r w:rsidR="004963C6" w:rsidRPr="00F30268">
        <w:rPr>
          <w:rFonts w:ascii="Times New Roman" w:eastAsia="Calibri" w:hAnsi="Times New Roman" w:cs="Times New Roman"/>
          <w:sz w:val="28"/>
          <w:szCs w:val="28"/>
          <w:lang w:val="uk-UA"/>
        </w:rPr>
        <w:t>ішої на той час країни в Європі</w:t>
      </w:r>
      <w:r w:rsidR="003F7FF0" w:rsidRPr="00F30268">
        <w:rPr>
          <w:rFonts w:ascii="Times New Roman" w:eastAsia="Calibri" w:hAnsi="Times New Roman" w:cs="Times New Roman"/>
          <w:sz w:val="28"/>
          <w:szCs w:val="28"/>
          <w:lang w:val="uk-UA"/>
        </w:rPr>
        <w:t xml:space="preserve">. Речі Посполитої і протягом двох літ протистояв значним військовим силам. А за рік до повстання, перебуваючи на службі в князя Острозького як сотник у складі польського війська, взяв участь у придушенні повстання козаків під проводом </w:t>
      </w:r>
      <w:proofErr w:type="spellStart"/>
      <w:r w:rsidR="003F7FF0" w:rsidRPr="00F30268">
        <w:rPr>
          <w:rFonts w:ascii="Times New Roman" w:eastAsia="Calibri" w:hAnsi="Times New Roman" w:cs="Times New Roman"/>
          <w:sz w:val="28"/>
          <w:szCs w:val="28"/>
          <w:lang w:val="uk-UA"/>
        </w:rPr>
        <w:t>Криштофа</w:t>
      </w:r>
      <w:proofErr w:type="spellEnd"/>
      <w:r w:rsidR="003F7FF0" w:rsidRPr="00F30268">
        <w:rPr>
          <w:rFonts w:ascii="Times New Roman" w:eastAsia="Calibri" w:hAnsi="Times New Roman" w:cs="Times New Roman"/>
          <w:sz w:val="28"/>
          <w:szCs w:val="28"/>
          <w:lang w:val="uk-UA"/>
        </w:rPr>
        <w:t xml:space="preserve"> Косинського. І козаки не простили йом</w:t>
      </w:r>
      <w:r w:rsidRPr="00F30268">
        <w:rPr>
          <w:rFonts w:ascii="Times New Roman" w:eastAsia="Calibri" w:hAnsi="Times New Roman" w:cs="Times New Roman"/>
          <w:sz w:val="28"/>
          <w:szCs w:val="28"/>
          <w:lang w:val="uk-UA"/>
        </w:rPr>
        <w:t>у пролитої братньої крові під П’</w:t>
      </w:r>
      <w:r w:rsidR="003F7FF0" w:rsidRPr="00F30268">
        <w:rPr>
          <w:rFonts w:ascii="Times New Roman" w:eastAsia="Calibri" w:hAnsi="Times New Roman" w:cs="Times New Roman"/>
          <w:sz w:val="28"/>
          <w:szCs w:val="28"/>
          <w:lang w:val="uk-UA"/>
        </w:rPr>
        <w:t xml:space="preserve">яткою, хоч Наливайко тяжко карається за свій гріх, шукає спокути, порозуміння із запорожцями. Не простили </w:t>
      </w:r>
      <w:r w:rsidR="003F7FF0" w:rsidRPr="00F30268">
        <w:rPr>
          <w:rFonts w:ascii="Times New Roman" w:eastAsia="Calibri" w:hAnsi="Times New Roman" w:cs="Times New Roman"/>
          <w:sz w:val="28"/>
          <w:szCs w:val="28"/>
          <w:lang w:val="uk-UA"/>
        </w:rPr>
        <w:lastRenderedPageBreak/>
        <w:t xml:space="preserve">навіть тоді, коли він підняв шаблю за православну віру й Україну і послав на Запорожжя щедрий дарунок </w:t>
      </w:r>
      <w:r w:rsidR="00516D37" w:rsidRPr="00F30268">
        <w:rPr>
          <w:rFonts w:ascii="Times New Roman" w:eastAsia="Calibri" w:hAnsi="Times New Roman" w:cs="Times New Roman"/>
          <w:sz w:val="28"/>
          <w:szCs w:val="28"/>
          <w:lang w:val="uk-UA"/>
        </w:rPr>
        <w:t>–</w:t>
      </w:r>
      <w:r w:rsidR="003F7FF0" w:rsidRPr="00F30268">
        <w:rPr>
          <w:rFonts w:ascii="Times New Roman" w:eastAsia="Calibri" w:hAnsi="Times New Roman" w:cs="Times New Roman"/>
          <w:sz w:val="28"/>
          <w:szCs w:val="28"/>
          <w:lang w:val="uk-UA"/>
        </w:rPr>
        <w:t xml:space="preserve"> півтори тисячі татарських коней.</w:t>
      </w:r>
    </w:p>
    <w:p w:rsidR="005B105F" w:rsidRPr="00F30268" w:rsidRDefault="005B105F"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В. Терлецький, спираючись на історичні джерела, пояснює, чому з полоненим гетьманом Наливайком жорстоко поводились: </w:t>
      </w:r>
      <w:r w:rsidR="00193779" w:rsidRPr="00F30268">
        <w:rPr>
          <w:rFonts w:ascii="Times New Roman" w:eastAsia="Calibri" w:hAnsi="Times New Roman" w:cs="Times New Roman"/>
          <w:sz w:val="28"/>
          <w:szCs w:val="28"/>
          <w:lang w:val="uk-UA"/>
        </w:rPr>
        <w:t>«</w:t>
      </w:r>
      <w:r w:rsidR="00516D37" w:rsidRPr="00F30268">
        <w:rPr>
          <w:rFonts w:ascii="Times New Roman" w:eastAsia="Calibri" w:hAnsi="Times New Roman" w:cs="Times New Roman"/>
          <w:sz w:val="28"/>
          <w:szCs w:val="28"/>
          <w:lang w:val="uk-UA"/>
        </w:rPr>
        <w:t>…</w:t>
      </w:r>
      <w:r w:rsidR="00193779" w:rsidRPr="00F30268">
        <w:rPr>
          <w:rFonts w:ascii="Times New Roman" w:eastAsia="Calibri" w:hAnsi="Times New Roman" w:cs="Times New Roman"/>
          <w:sz w:val="28"/>
          <w:szCs w:val="28"/>
          <w:lang w:val="uk-UA"/>
        </w:rPr>
        <w:t>не давали Семерію спати – за наказом короля Сигізмунда ІІІ він був тортурований голодом і неспанням. За п’ять діб, протягом яких Наливайко нічого не їв і не спав, до нього пр</w:t>
      </w:r>
      <w:r w:rsidRPr="00F30268">
        <w:rPr>
          <w:rFonts w:ascii="Times New Roman" w:eastAsia="Calibri" w:hAnsi="Times New Roman" w:cs="Times New Roman"/>
          <w:sz w:val="28"/>
          <w:szCs w:val="28"/>
          <w:lang w:val="uk-UA"/>
        </w:rPr>
        <w:t>ийшли маршалок великий коронн</w:t>
      </w:r>
      <w:r w:rsidR="00193779" w:rsidRPr="00F30268">
        <w:rPr>
          <w:rFonts w:ascii="Times New Roman" w:eastAsia="Calibri" w:hAnsi="Times New Roman" w:cs="Times New Roman"/>
          <w:sz w:val="28"/>
          <w:szCs w:val="28"/>
          <w:lang w:val="uk-UA"/>
        </w:rPr>
        <w:t xml:space="preserve">ий Миколай Зебджидоський та воєвода Ольбрахт </w:t>
      </w:r>
      <w:proofErr w:type="spellStart"/>
      <w:r w:rsidR="00193779" w:rsidRPr="00F30268">
        <w:rPr>
          <w:rFonts w:ascii="Times New Roman" w:eastAsia="Calibri" w:hAnsi="Times New Roman" w:cs="Times New Roman"/>
          <w:sz w:val="28"/>
          <w:szCs w:val="28"/>
          <w:lang w:val="uk-UA"/>
        </w:rPr>
        <w:t>Лабський</w:t>
      </w:r>
      <w:proofErr w:type="spellEnd"/>
      <w:r w:rsidR="00193779" w:rsidRPr="00F30268">
        <w:rPr>
          <w:rFonts w:ascii="Times New Roman" w:eastAsia="Calibri" w:hAnsi="Times New Roman" w:cs="Times New Roman"/>
          <w:sz w:val="28"/>
          <w:szCs w:val="28"/>
          <w:lang w:val="uk-UA"/>
        </w:rPr>
        <w:t>» [</w:t>
      </w:r>
      <w:r w:rsidR="00DD464D" w:rsidRPr="00F30268">
        <w:rPr>
          <w:rFonts w:ascii="Times New Roman" w:eastAsia="Calibri" w:hAnsi="Times New Roman" w:cs="Times New Roman"/>
          <w:sz w:val="28"/>
          <w:szCs w:val="28"/>
          <w:lang w:val="uk-UA"/>
        </w:rPr>
        <w:t>41</w:t>
      </w:r>
      <w:r w:rsidR="00193779" w:rsidRPr="00F30268">
        <w:rPr>
          <w:rFonts w:ascii="Times New Roman" w:eastAsia="Calibri" w:hAnsi="Times New Roman" w:cs="Times New Roman"/>
          <w:sz w:val="28"/>
          <w:szCs w:val="28"/>
          <w:lang w:val="uk-UA"/>
        </w:rPr>
        <w:t>, с. 275].</w:t>
      </w:r>
      <w:r w:rsidRPr="00F30268">
        <w:rPr>
          <w:rFonts w:ascii="Times New Roman" w:eastAsia="Calibri" w:hAnsi="Times New Roman" w:cs="Times New Roman"/>
          <w:sz w:val="28"/>
          <w:szCs w:val="28"/>
          <w:lang w:val="uk-UA"/>
        </w:rPr>
        <w:t xml:space="preserve"> Отже, простежуємо загострену ситуацію та важливість інциденту, що стосується репресивних заходів проти козацького лідера за наказом польського короля.</w:t>
      </w:r>
    </w:p>
    <w:p w:rsidR="00A23733" w:rsidRPr="00F30268" w:rsidRDefault="00E131C6" w:rsidP="00205815">
      <w:pPr>
        <w:tabs>
          <w:tab w:val="left" w:pos="1858"/>
        </w:tabs>
        <w:spacing w:after="0" w:line="360" w:lineRule="auto"/>
        <w:ind w:firstLine="709"/>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Отже, </w:t>
      </w:r>
      <w:r w:rsidR="00043381" w:rsidRPr="00F30268">
        <w:rPr>
          <w:rFonts w:ascii="Times New Roman" w:eastAsia="Calibri" w:hAnsi="Times New Roman" w:cs="Times New Roman"/>
          <w:sz w:val="28"/>
          <w:szCs w:val="28"/>
          <w:lang w:val="uk-UA"/>
        </w:rPr>
        <w:t>репрезентація художніх образів запорозьких козаків і їхніх отаманів, гетьманів відповідає моделям історичної правди</w:t>
      </w:r>
      <w:r w:rsidR="001A0E14" w:rsidRPr="00F30268">
        <w:rPr>
          <w:rFonts w:ascii="Times New Roman" w:eastAsia="Calibri" w:hAnsi="Times New Roman" w:cs="Times New Roman"/>
          <w:sz w:val="28"/>
          <w:szCs w:val="28"/>
          <w:lang w:val="uk-UA"/>
        </w:rPr>
        <w:t>, точно відтворюються портретні описи, як і на архівних зображеннях</w:t>
      </w:r>
      <w:r w:rsidR="00043381" w:rsidRPr="00F30268">
        <w:rPr>
          <w:rFonts w:ascii="Times New Roman" w:eastAsia="Calibri" w:hAnsi="Times New Roman" w:cs="Times New Roman"/>
          <w:sz w:val="28"/>
          <w:szCs w:val="28"/>
          <w:lang w:val="uk-UA"/>
        </w:rPr>
        <w:t xml:space="preserve">. Зрідка автор дотримується містифікованої версії походження гетьманів їхньої маловідомої діяльності, як і причин, чому молоді шляхтичі прагнули потрапити на Січ. Події минулого відтворюються у хронологічній послідовності. Автор домислює ймовірні стосунки різних історичних осіб між собою. </w:t>
      </w:r>
    </w:p>
    <w:p w:rsidR="005F387D" w:rsidRPr="00F30268" w:rsidRDefault="005F387D" w:rsidP="00516D37">
      <w:pPr>
        <w:tabs>
          <w:tab w:val="left" w:pos="1858"/>
        </w:tabs>
        <w:spacing w:after="0" w:line="360" w:lineRule="auto"/>
        <w:jc w:val="center"/>
        <w:rPr>
          <w:rFonts w:ascii="Times New Roman" w:eastAsia="Calibri" w:hAnsi="Times New Roman" w:cs="Times New Roman"/>
          <w:sz w:val="28"/>
          <w:szCs w:val="28"/>
          <w:lang w:val="uk-UA"/>
        </w:rPr>
      </w:pPr>
    </w:p>
    <w:p w:rsidR="00E131C6" w:rsidRPr="00F30268" w:rsidRDefault="00BC3032" w:rsidP="00205815">
      <w:pPr>
        <w:tabs>
          <w:tab w:val="left" w:pos="1858"/>
        </w:tabs>
        <w:spacing w:after="0" w:line="360" w:lineRule="auto"/>
        <w:ind w:firstLine="709"/>
        <w:rPr>
          <w:rFonts w:ascii="Times New Roman" w:hAnsi="Times New Roman" w:cs="Times New Roman"/>
          <w:b/>
          <w:sz w:val="28"/>
          <w:szCs w:val="28"/>
          <w:lang w:val="uk-UA"/>
        </w:rPr>
      </w:pPr>
      <w:r w:rsidRPr="00F30268">
        <w:rPr>
          <w:rFonts w:ascii="Times New Roman" w:hAnsi="Times New Roman" w:cs="Times New Roman"/>
          <w:b/>
          <w:sz w:val="28"/>
          <w:szCs w:val="28"/>
          <w:lang w:val="uk-UA"/>
        </w:rPr>
        <w:t>2.2. Художнє осмислення образів козаків-характерників</w:t>
      </w:r>
    </w:p>
    <w:p w:rsidR="0029376F" w:rsidRPr="00F30268" w:rsidRDefault="0029376F"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В основі сучасних творів про характерництво лягають казки, легенди, переспіви, архівні матеріали, історичні праці про козацтво. Письменники не прагнуть переосмислити та довершити традиційний образ, трансформувати сюжет тощо.</w:t>
      </w:r>
      <w:r w:rsidR="00DD19CF" w:rsidRPr="00F30268">
        <w:rPr>
          <w:rFonts w:ascii="Times New Roman" w:eastAsia="Times New Roman" w:hAnsi="Times New Roman" w:cs="Times New Roman"/>
          <w:sz w:val="28"/>
          <w:szCs w:val="28"/>
          <w:lang w:val="uk-UA" w:eastAsia="ru-RU"/>
        </w:rPr>
        <w:t xml:space="preserve"> </w:t>
      </w:r>
    </w:p>
    <w:p w:rsidR="00DD19CF" w:rsidRPr="00F30268" w:rsidRDefault="0029376F"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джерелах з літературознавства та історіософії образ козака втілюється як традиційний, це «</w:t>
      </w:r>
      <w:r w:rsidR="00516D37"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вільна людина, воїн-промисловик, представник козацтва – одного із стан</w:t>
      </w:r>
      <w:r w:rsidR="00DD464D" w:rsidRPr="00F30268">
        <w:rPr>
          <w:rFonts w:ascii="Times New Roman" w:hAnsi="Times New Roman" w:cs="Times New Roman"/>
          <w:sz w:val="28"/>
          <w:szCs w:val="28"/>
          <w:lang w:val="uk-UA"/>
        </w:rPr>
        <w:t>ів українського суспільства» [43</w:t>
      </w:r>
      <w:r w:rsidRPr="00F30268">
        <w:rPr>
          <w:rFonts w:ascii="Times New Roman" w:hAnsi="Times New Roman" w:cs="Times New Roman"/>
          <w:sz w:val="28"/>
          <w:szCs w:val="28"/>
          <w:lang w:val="uk-UA"/>
        </w:rPr>
        <w:t>, с. 215]. Проте, що саме змушує козаків ставати характерниками, нечітко пояснюється в сучасних авторів.</w:t>
      </w:r>
      <w:r w:rsidR="00DD19CF" w:rsidRPr="00F30268">
        <w:rPr>
          <w:rFonts w:ascii="Times New Roman" w:hAnsi="Times New Roman" w:cs="Times New Roman"/>
          <w:sz w:val="28"/>
          <w:szCs w:val="28"/>
          <w:lang w:val="uk-UA"/>
        </w:rPr>
        <w:t xml:space="preserve"> </w:t>
      </w:r>
    </w:p>
    <w:p w:rsidR="00DD19CF" w:rsidRPr="00F30268" w:rsidRDefault="00DD19CF"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Козакам-характерникам, за міркуваннями Д. Яворницького в «Історії запорізьких козаків», є та</w:t>
      </w:r>
      <w:r w:rsidR="005B2930" w:rsidRPr="00F30268">
        <w:rPr>
          <w:rFonts w:ascii="Times New Roman" w:hAnsi="Times New Roman" w:cs="Times New Roman"/>
          <w:sz w:val="28"/>
          <w:szCs w:val="28"/>
          <w:lang w:val="uk-UA"/>
        </w:rPr>
        <w:t>кі, які</w:t>
      </w:r>
      <w:r w:rsidRPr="00F30268">
        <w:rPr>
          <w:rFonts w:ascii="Times New Roman" w:hAnsi="Times New Roman" w:cs="Times New Roman"/>
          <w:sz w:val="28"/>
          <w:szCs w:val="28"/>
          <w:lang w:val="uk-UA"/>
        </w:rPr>
        <w:t xml:space="preserve"> «</w:t>
      </w:r>
      <w:r w:rsidR="00516D37"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могли відчиняти замки без ключів, плавати човном по підлозі, як по морських хвилях, переправлятися через ріки на повстині </w:t>
      </w:r>
      <w:r w:rsidRPr="00F30268">
        <w:rPr>
          <w:rFonts w:ascii="Times New Roman" w:hAnsi="Times New Roman" w:cs="Times New Roman"/>
          <w:sz w:val="28"/>
          <w:szCs w:val="28"/>
          <w:lang w:val="uk-UA"/>
        </w:rPr>
        <w:lastRenderedPageBreak/>
        <w:t>чи рогожі, брати голими руками розпечені ядра, бачити на кілька верств навколо себе за допомогою спеціальних «</w:t>
      </w:r>
      <w:proofErr w:type="spellStart"/>
      <w:r w:rsidRPr="00F30268">
        <w:rPr>
          <w:rFonts w:ascii="Times New Roman" w:hAnsi="Times New Roman" w:cs="Times New Roman"/>
          <w:sz w:val="28"/>
          <w:szCs w:val="28"/>
          <w:lang w:val="uk-UA"/>
        </w:rPr>
        <w:t>в</w:t>
      </w:r>
      <w:r w:rsidR="00DD464D" w:rsidRPr="00F30268">
        <w:rPr>
          <w:rFonts w:ascii="Times New Roman" w:hAnsi="Times New Roman" w:cs="Times New Roman"/>
          <w:sz w:val="28"/>
          <w:szCs w:val="28"/>
          <w:lang w:val="uk-UA"/>
        </w:rPr>
        <w:t>ерцадел</w:t>
      </w:r>
      <w:proofErr w:type="spellEnd"/>
      <w:r w:rsidR="00DD464D" w:rsidRPr="00F30268">
        <w:rPr>
          <w:rFonts w:ascii="Times New Roman" w:hAnsi="Times New Roman" w:cs="Times New Roman"/>
          <w:sz w:val="28"/>
          <w:szCs w:val="28"/>
          <w:lang w:val="uk-UA"/>
        </w:rPr>
        <w:t>», жити на дні ріки» [47</w:t>
      </w:r>
      <w:r w:rsidRPr="00F30268">
        <w:rPr>
          <w:rFonts w:ascii="Times New Roman" w:hAnsi="Times New Roman" w:cs="Times New Roman"/>
          <w:sz w:val="28"/>
          <w:szCs w:val="28"/>
          <w:lang w:val="uk-UA"/>
        </w:rPr>
        <w:t>, с. 176].</w:t>
      </w:r>
    </w:p>
    <w:p w:rsidR="00E04F4A" w:rsidRPr="00F30268" w:rsidRDefault="00E04F4A"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 малій енциклопедії українського козацтва характерни</w:t>
      </w:r>
      <w:r w:rsidR="00DD464D" w:rsidRPr="00F30268">
        <w:rPr>
          <w:rFonts w:ascii="Times New Roman" w:eastAsia="Times New Roman" w:hAnsi="Times New Roman" w:cs="Times New Roman"/>
          <w:sz w:val="28"/>
          <w:szCs w:val="28"/>
          <w:lang w:val="uk-UA" w:eastAsia="ru-RU"/>
        </w:rPr>
        <w:t>к</w:t>
      </w:r>
      <w:r w:rsidRPr="00F30268">
        <w:rPr>
          <w:rFonts w:ascii="Times New Roman" w:eastAsia="Times New Roman" w:hAnsi="Times New Roman" w:cs="Times New Roman"/>
          <w:sz w:val="28"/>
          <w:szCs w:val="28"/>
          <w:lang w:val="uk-UA" w:eastAsia="ru-RU"/>
        </w:rPr>
        <w:t xml:space="preserve"> (або</w:t>
      </w:r>
      <w:r w:rsidR="00A91B3F" w:rsidRPr="00F30268">
        <w:rPr>
          <w:rFonts w:ascii="Times New Roman" w:eastAsia="Times New Roman" w:hAnsi="Times New Roman" w:cs="Times New Roman"/>
          <w:sz w:val="28"/>
          <w:szCs w:val="28"/>
          <w:lang w:val="uk-UA" w:eastAsia="ru-RU"/>
        </w:rPr>
        <w:t xml:space="preserve"> </w:t>
      </w:r>
      <w:proofErr w:type="spellStart"/>
      <w:r w:rsidR="00A91B3F" w:rsidRPr="00F30268">
        <w:rPr>
          <w:rFonts w:ascii="Times New Roman" w:eastAsia="Times New Roman" w:hAnsi="Times New Roman" w:cs="Times New Roman"/>
          <w:sz w:val="28"/>
          <w:szCs w:val="28"/>
          <w:lang w:val="uk-UA" w:eastAsia="ru-RU"/>
        </w:rPr>
        <w:t>галдовник</w:t>
      </w:r>
      <w:proofErr w:type="spellEnd"/>
      <w:r w:rsidRPr="00F30268">
        <w:rPr>
          <w:rFonts w:ascii="Times New Roman" w:eastAsia="Times New Roman" w:hAnsi="Times New Roman" w:cs="Times New Roman"/>
          <w:sz w:val="28"/>
          <w:szCs w:val="28"/>
          <w:lang w:val="uk-UA" w:eastAsia="ru-RU"/>
        </w:rPr>
        <w:t>)</w:t>
      </w:r>
      <w:r w:rsidR="00A91B3F" w:rsidRPr="00F30268">
        <w:rPr>
          <w:rFonts w:ascii="Times New Roman" w:eastAsia="Times New Roman" w:hAnsi="Times New Roman" w:cs="Times New Roman"/>
          <w:sz w:val="28"/>
          <w:szCs w:val="28"/>
          <w:lang w:val="uk-UA" w:eastAsia="ru-RU"/>
        </w:rPr>
        <w:t xml:space="preserve"> – </w:t>
      </w:r>
      <w:r w:rsidRPr="00F30268">
        <w:rPr>
          <w:rFonts w:ascii="Times New Roman" w:eastAsia="Times New Roman" w:hAnsi="Times New Roman" w:cs="Times New Roman"/>
          <w:sz w:val="28"/>
          <w:szCs w:val="28"/>
          <w:lang w:val="uk-UA" w:eastAsia="ru-RU"/>
        </w:rPr>
        <w:t>«</w:t>
      </w:r>
      <w:r w:rsidR="00516D37" w:rsidRPr="00F30268">
        <w:rPr>
          <w:rFonts w:ascii="Times New Roman" w:eastAsia="Times New Roman" w:hAnsi="Times New Roman" w:cs="Times New Roman"/>
          <w:sz w:val="28"/>
          <w:szCs w:val="28"/>
          <w:lang w:val="uk-UA" w:eastAsia="ru-RU"/>
        </w:rPr>
        <w:t>…</w:t>
      </w:r>
      <w:r w:rsidRPr="00F30268">
        <w:rPr>
          <w:rFonts w:ascii="Times New Roman" w:eastAsia="Times New Roman" w:hAnsi="Times New Roman" w:cs="Times New Roman"/>
          <w:sz w:val="28"/>
          <w:szCs w:val="28"/>
          <w:lang w:val="uk-UA" w:eastAsia="ru-RU"/>
        </w:rPr>
        <w:t xml:space="preserve">це </w:t>
      </w:r>
      <w:r w:rsidR="00A91B3F" w:rsidRPr="00F30268">
        <w:rPr>
          <w:rFonts w:ascii="Times New Roman" w:eastAsia="Times New Roman" w:hAnsi="Times New Roman" w:cs="Times New Roman"/>
          <w:sz w:val="28"/>
          <w:szCs w:val="28"/>
          <w:lang w:val="uk-UA" w:eastAsia="ru-RU"/>
        </w:rPr>
        <w:t>наділений надприродними здібностями козак-чаклун. Характерники могли заговорювати біль, спиняти кров. Було прийнято думати, що вони можуть моментально переміщуватись на великі відстані, на простеленій повсті пливти водою, перетворюватись на різні пред</w:t>
      </w:r>
      <w:r w:rsidRPr="00F30268">
        <w:rPr>
          <w:rFonts w:ascii="Times New Roman" w:eastAsia="Times New Roman" w:hAnsi="Times New Roman" w:cs="Times New Roman"/>
          <w:sz w:val="28"/>
          <w:szCs w:val="28"/>
          <w:lang w:val="uk-UA" w:eastAsia="ru-RU"/>
        </w:rPr>
        <w:t>мети, ловити кулі та ядра тощо»</w:t>
      </w:r>
      <w:r w:rsidR="00516D37" w:rsidRPr="00F30268">
        <w:rPr>
          <w:rFonts w:ascii="Times New Roman" w:eastAsia="Times New Roman" w:hAnsi="Times New Roman" w:cs="Times New Roman"/>
          <w:sz w:val="28"/>
          <w:szCs w:val="28"/>
          <w:lang w:val="uk-UA" w:eastAsia="ru-RU"/>
        </w:rPr>
        <w:t xml:space="preserve"> </w:t>
      </w:r>
      <w:r w:rsidR="00DD464D" w:rsidRPr="00F30268">
        <w:rPr>
          <w:rFonts w:ascii="Times New Roman" w:eastAsia="Times New Roman" w:hAnsi="Times New Roman" w:cs="Times New Roman"/>
          <w:sz w:val="28"/>
          <w:szCs w:val="28"/>
          <w:lang w:val="uk-UA" w:eastAsia="ru-RU"/>
        </w:rPr>
        <w:t>[43</w:t>
      </w:r>
      <w:r w:rsidR="00331F83" w:rsidRPr="00F30268">
        <w:rPr>
          <w:rFonts w:ascii="Times New Roman" w:eastAsia="Times New Roman" w:hAnsi="Times New Roman" w:cs="Times New Roman"/>
          <w:sz w:val="28"/>
          <w:szCs w:val="28"/>
          <w:lang w:val="uk-UA" w:eastAsia="ru-RU"/>
        </w:rPr>
        <w:t>, с. </w:t>
      </w:r>
      <w:r w:rsidR="00A91B3F" w:rsidRPr="00F30268">
        <w:rPr>
          <w:rFonts w:ascii="Times New Roman" w:eastAsia="Times New Roman" w:hAnsi="Times New Roman" w:cs="Times New Roman"/>
          <w:sz w:val="28"/>
          <w:szCs w:val="28"/>
          <w:lang w:val="uk-UA" w:eastAsia="ru-RU"/>
        </w:rPr>
        <w:t xml:space="preserve">507]. </w:t>
      </w:r>
      <w:r w:rsidRPr="00F30268">
        <w:rPr>
          <w:rFonts w:ascii="Times New Roman" w:eastAsia="Times New Roman" w:hAnsi="Times New Roman" w:cs="Times New Roman"/>
          <w:sz w:val="28"/>
          <w:szCs w:val="28"/>
          <w:lang w:val="uk-UA" w:eastAsia="ru-RU"/>
        </w:rPr>
        <w:t xml:space="preserve">Характерництву можна було навчитись, якщо бути учнем козака-характерника. У романі В. Терлецького про це побіжно згадується, коли Білоус прийшов до </w:t>
      </w:r>
      <w:proofErr w:type="spellStart"/>
      <w:r w:rsidRPr="00F30268">
        <w:rPr>
          <w:rFonts w:ascii="Times New Roman" w:eastAsia="Times New Roman" w:hAnsi="Times New Roman" w:cs="Times New Roman"/>
          <w:sz w:val="28"/>
          <w:szCs w:val="28"/>
          <w:lang w:val="uk-UA" w:eastAsia="ru-RU"/>
        </w:rPr>
        <w:t>Лісуна</w:t>
      </w:r>
      <w:proofErr w:type="spellEnd"/>
      <w:r w:rsidRPr="00F30268">
        <w:rPr>
          <w:rFonts w:ascii="Times New Roman" w:eastAsia="Times New Roman" w:hAnsi="Times New Roman" w:cs="Times New Roman"/>
          <w:sz w:val="28"/>
          <w:szCs w:val="28"/>
          <w:lang w:val="uk-UA" w:eastAsia="ru-RU"/>
        </w:rPr>
        <w:t xml:space="preserve"> з проханням навчити Івашка, бо в нього є вроджена сила, буде з нього зиск товариству («</w:t>
      </w:r>
      <w:r w:rsidR="00516D37" w:rsidRPr="00F30268">
        <w:rPr>
          <w:rFonts w:ascii="Times New Roman" w:eastAsia="Times New Roman" w:hAnsi="Times New Roman" w:cs="Times New Roman"/>
          <w:sz w:val="28"/>
          <w:szCs w:val="28"/>
          <w:lang w:val="uk-UA" w:eastAsia="ru-RU"/>
        </w:rPr>
        <w:t>…</w:t>
      </w:r>
      <w:r w:rsidRPr="00F30268">
        <w:rPr>
          <w:rFonts w:ascii="Times New Roman" w:eastAsia="Times New Roman" w:hAnsi="Times New Roman" w:cs="Times New Roman"/>
          <w:sz w:val="28"/>
          <w:szCs w:val="28"/>
          <w:lang w:val="uk-UA" w:eastAsia="ru-RU"/>
        </w:rPr>
        <w:t>у науку чаклунську забирай, хочу собі сина, який би золото незліченне знаходив» [</w:t>
      </w:r>
      <w:r w:rsidR="00DD464D" w:rsidRPr="00F30268">
        <w:rPr>
          <w:rFonts w:ascii="Times New Roman" w:eastAsia="Times New Roman" w:hAnsi="Times New Roman" w:cs="Times New Roman"/>
          <w:sz w:val="28"/>
          <w:szCs w:val="28"/>
          <w:lang w:val="uk-UA" w:eastAsia="ru-RU"/>
        </w:rPr>
        <w:t>41</w:t>
      </w:r>
      <w:r w:rsidRPr="00F30268">
        <w:rPr>
          <w:rFonts w:ascii="Times New Roman" w:eastAsia="Times New Roman" w:hAnsi="Times New Roman" w:cs="Times New Roman"/>
          <w:sz w:val="28"/>
          <w:szCs w:val="28"/>
          <w:lang w:val="uk-UA" w:eastAsia="ru-RU"/>
        </w:rPr>
        <w:t>, с. 136]). У цьому епізоді згадують і про «миршавого Захарка», який теж прибився</w:t>
      </w:r>
      <w:r w:rsidR="00516D37" w:rsidRPr="00F30268">
        <w:rPr>
          <w:rFonts w:ascii="Times New Roman" w:eastAsia="Times New Roman" w:hAnsi="Times New Roman" w:cs="Times New Roman"/>
          <w:sz w:val="28"/>
          <w:szCs w:val="28"/>
          <w:lang w:val="uk-UA" w:eastAsia="ru-RU"/>
        </w:rPr>
        <w:t xml:space="preserve"> до товариства невідомо звідки.</w:t>
      </w:r>
    </w:p>
    <w:p w:rsidR="00E04F4A" w:rsidRPr="00F30268" w:rsidRDefault="00E04F4A" w:rsidP="00205815">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демонструє навички наставника, але </w:t>
      </w:r>
      <w:r w:rsidR="00D701A3" w:rsidRPr="00F30268">
        <w:rPr>
          <w:rFonts w:ascii="Times New Roman" w:eastAsia="Times New Roman" w:hAnsi="Times New Roman" w:cs="Times New Roman"/>
          <w:sz w:val="28"/>
          <w:szCs w:val="28"/>
          <w:lang w:val="uk-UA" w:eastAsia="ru-RU"/>
        </w:rPr>
        <w:t>й перевіряє на що здібні</w:t>
      </w:r>
      <w:r w:rsidR="00331F83" w:rsidRPr="00F30268">
        <w:rPr>
          <w:rFonts w:ascii="Times New Roman" w:eastAsia="Times New Roman" w:hAnsi="Times New Roman" w:cs="Times New Roman"/>
          <w:sz w:val="28"/>
          <w:szCs w:val="28"/>
          <w:lang w:val="uk-UA" w:eastAsia="ru-RU"/>
        </w:rPr>
        <w:t xml:space="preserve"> Івашко</w:t>
      </w:r>
      <w:r w:rsidRPr="00F30268">
        <w:rPr>
          <w:rFonts w:ascii="Times New Roman" w:eastAsia="Times New Roman" w:hAnsi="Times New Roman" w:cs="Times New Roman"/>
          <w:sz w:val="28"/>
          <w:szCs w:val="28"/>
          <w:lang w:val="uk-UA" w:eastAsia="ru-RU"/>
        </w:rPr>
        <w:t xml:space="preserve"> й Захарко: Вони мали торкнутися рукою стіни швидше за власну тінь. З часом це мусило зробити їхні рухи настільки швидкими, що їх майже не помічали б супротивники. Потім </w:t>
      </w:r>
      <w:r w:rsidR="00B54DFD" w:rsidRPr="00F30268">
        <w:rPr>
          <w:rFonts w:ascii="Times New Roman" w:eastAsia="Times New Roman" w:hAnsi="Times New Roman" w:cs="Times New Roman"/>
          <w:sz w:val="28"/>
          <w:szCs w:val="28"/>
          <w:lang w:val="uk-UA" w:eastAsia="ru-RU"/>
        </w:rPr>
        <w:t>їх вчили</w:t>
      </w:r>
      <w:r w:rsidRPr="00F30268">
        <w:rPr>
          <w:rFonts w:ascii="Times New Roman" w:eastAsia="Times New Roman" w:hAnsi="Times New Roman" w:cs="Times New Roman"/>
          <w:sz w:val="28"/>
          <w:szCs w:val="28"/>
          <w:lang w:val="uk-UA" w:eastAsia="ru-RU"/>
        </w:rPr>
        <w:t xml:space="preserve"> з розбігу стрибали з кручі, звідки не було видно, що внизу. Для цього </w:t>
      </w: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щоразу обирав нове, незнане раніше урвисько на навколишніх островах і берегах, де на стрибуна врешті очікувала вни</w:t>
      </w:r>
      <w:r w:rsidR="00A755D7" w:rsidRPr="00F30268">
        <w:rPr>
          <w:rFonts w:ascii="Times New Roman" w:eastAsia="Times New Roman" w:hAnsi="Times New Roman" w:cs="Times New Roman"/>
          <w:sz w:val="28"/>
          <w:szCs w:val="28"/>
          <w:lang w:val="uk-UA" w:eastAsia="ru-RU"/>
        </w:rPr>
        <w:t>зу вода, або підстелена солома» [</w:t>
      </w:r>
      <w:r w:rsidR="00DD464D" w:rsidRPr="00F30268">
        <w:rPr>
          <w:rFonts w:ascii="Times New Roman" w:eastAsia="Times New Roman" w:hAnsi="Times New Roman" w:cs="Times New Roman"/>
          <w:sz w:val="28"/>
          <w:szCs w:val="28"/>
          <w:lang w:val="uk-UA" w:eastAsia="ru-RU"/>
        </w:rPr>
        <w:t>41</w:t>
      </w:r>
      <w:r w:rsidR="00A755D7" w:rsidRPr="00F30268">
        <w:rPr>
          <w:rFonts w:ascii="Times New Roman" w:eastAsia="Times New Roman" w:hAnsi="Times New Roman" w:cs="Times New Roman"/>
          <w:sz w:val="28"/>
          <w:szCs w:val="28"/>
          <w:lang w:val="uk-UA" w:eastAsia="ru-RU"/>
        </w:rPr>
        <w:t>, с. 138–139]. Старий характерник навчав хлопців суворо, намагаючись позбавити їх почуття страху перед небезпекою, що б вони потім не думали про страх у бою, коли від їхніх дій залежатиме військо.</w:t>
      </w:r>
    </w:p>
    <w:p w:rsidR="004A31E0" w:rsidRPr="00F30268" w:rsidRDefault="004A31E0"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Відомо, що характерник повинен був орієнтуватись у будь-яких умовах. Тому дід </w:t>
      </w: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навчав молодих хлопців розумінню мови тварин, вчив стежити за їхньою поведінкою, адже вона теж могла багато про що повідомити в разі небезпеки. </w:t>
      </w:r>
    </w:p>
    <w:p w:rsidR="004A31E0" w:rsidRPr="00F30268" w:rsidRDefault="004A31E0"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Оригінальною була техніка зав’язування пізно вночі по черзі очей хлопчикам. Наставник робив так для того, щоб кожен зміг спробувати ухилитися від ударів, які наносив той, хто мав гарний зір. У вечірній розмові біля багаття </w:t>
      </w:r>
      <w:r w:rsidRPr="00F30268">
        <w:rPr>
          <w:rFonts w:ascii="Times New Roman" w:eastAsia="Times New Roman" w:hAnsi="Times New Roman" w:cs="Times New Roman"/>
          <w:sz w:val="28"/>
          <w:szCs w:val="28"/>
          <w:lang w:val="uk-UA" w:eastAsia="ru-RU"/>
        </w:rPr>
        <w:lastRenderedPageBreak/>
        <w:t xml:space="preserve">старий характерник вчив мімікрувати під зовнішні обставини, тобто ставати малопомітним. </w:t>
      </w:r>
    </w:p>
    <w:p w:rsidR="002539B7" w:rsidRPr="00F30268" w:rsidRDefault="00A91B3F"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Втілюючи найкращі р</w:t>
      </w:r>
      <w:r w:rsidR="0028605A" w:rsidRPr="00F30268">
        <w:rPr>
          <w:rFonts w:ascii="Times New Roman" w:eastAsia="Times New Roman" w:hAnsi="Times New Roman" w:cs="Times New Roman"/>
          <w:sz w:val="28"/>
          <w:szCs w:val="28"/>
          <w:lang w:val="uk-UA" w:eastAsia="ru-RU"/>
        </w:rPr>
        <w:t>иси козака-характерника</w:t>
      </w:r>
      <w:r w:rsidRPr="00F30268">
        <w:rPr>
          <w:rFonts w:ascii="Times New Roman" w:eastAsia="Times New Roman" w:hAnsi="Times New Roman" w:cs="Times New Roman"/>
          <w:sz w:val="28"/>
          <w:szCs w:val="28"/>
          <w:lang w:val="uk-UA" w:eastAsia="ru-RU"/>
        </w:rPr>
        <w:t>, пис</w:t>
      </w:r>
      <w:r w:rsidR="0028605A" w:rsidRPr="00F30268">
        <w:rPr>
          <w:rFonts w:ascii="Times New Roman" w:eastAsia="Times New Roman" w:hAnsi="Times New Roman" w:cs="Times New Roman"/>
          <w:sz w:val="28"/>
          <w:szCs w:val="28"/>
          <w:lang w:val="uk-UA" w:eastAsia="ru-RU"/>
        </w:rPr>
        <w:t xml:space="preserve">ьменник прагнув показати різноманітні </w:t>
      </w:r>
      <w:proofErr w:type="spellStart"/>
      <w:r w:rsidR="0028605A" w:rsidRPr="00F30268">
        <w:rPr>
          <w:rFonts w:ascii="Times New Roman" w:eastAsia="Times New Roman" w:hAnsi="Times New Roman" w:cs="Times New Roman"/>
          <w:sz w:val="28"/>
          <w:szCs w:val="28"/>
          <w:lang w:val="uk-UA" w:eastAsia="ru-RU"/>
        </w:rPr>
        <w:t>характерницькі</w:t>
      </w:r>
      <w:proofErr w:type="spellEnd"/>
      <w:r w:rsidR="0028605A" w:rsidRPr="00F30268">
        <w:rPr>
          <w:rFonts w:ascii="Times New Roman" w:eastAsia="Times New Roman" w:hAnsi="Times New Roman" w:cs="Times New Roman"/>
          <w:sz w:val="28"/>
          <w:szCs w:val="28"/>
          <w:lang w:val="uk-UA" w:eastAsia="ru-RU"/>
        </w:rPr>
        <w:t xml:space="preserve"> техніки. У творі згадується про Спас Великий і Спас Малий – </w:t>
      </w:r>
      <w:r w:rsidR="002539B7" w:rsidRPr="00F30268">
        <w:rPr>
          <w:rFonts w:ascii="Times New Roman" w:eastAsia="Times New Roman" w:hAnsi="Times New Roman" w:cs="Times New Roman"/>
          <w:sz w:val="28"/>
          <w:szCs w:val="28"/>
          <w:lang w:val="uk-UA" w:eastAsia="ru-RU"/>
        </w:rPr>
        <w:t>це давня система знань українців для безпечного життя та бойові мистецтва запорожців. Ймовірно, В. Терлецький додав згадку про Спас, адже його посвячував у ко</w:t>
      </w:r>
      <w:r w:rsidR="00516D37" w:rsidRPr="00F30268">
        <w:rPr>
          <w:rFonts w:ascii="Times New Roman" w:eastAsia="Times New Roman" w:hAnsi="Times New Roman" w:cs="Times New Roman"/>
          <w:sz w:val="28"/>
          <w:szCs w:val="28"/>
          <w:lang w:val="uk-UA" w:eastAsia="ru-RU"/>
        </w:rPr>
        <w:t>заки директор цієї організації.</w:t>
      </w:r>
    </w:p>
    <w:p w:rsidR="002539B7" w:rsidRPr="00F30268" w:rsidRDefault="002539B7"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Відтворюючи</w:t>
      </w:r>
      <w:r w:rsidR="00A91B3F" w:rsidRPr="00F30268">
        <w:rPr>
          <w:rFonts w:ascii="Times New Roman" w:eastAsia="Times New Roman" w:hAnsi="Times New Roman" w:cs="Times New Roman"/>
          <w:sz w:val="28"/>
          <w:szCs w:val="28"/>
          <w:lang w:val="uk-UA" w:eastAsia="ru-RU"/>
        </w:rPr>
        <w:t xml:space="preserve"> ідеал</w:t>
      </w:r>
      <w:r w:rsidRPr="00F30268">
        <w:rPr>
          <w:rFonts w:ascii="Times New Roman" w:eastAsia="Times New Roman" w:hAnsi="Times New Roman" w:cs="Times New Roman"/>
          <w:sz w:val="28"/>
          <w:szCs w:val="28"/>
          <w:lang w:val="uk-UA" w:eastAsia="ru-RU"/>
        </w:rPr>
        <w:t xml:space="preserve"> джури-характерника, якого навчали не лише володінню різними видами зброї, але й маскуванню і пристосуванню до різноманітних обставин</w:t>
      </w:r>
      <w:r w:rsidR="00A91B3F" w:rsidRPr="00F30268">
        <w:rPr>
          <w:rFonts w:ascii="Times New Roman" w:eastAsia="Times New Roman" w:hAnsi="Times New Roman" w:cs="Times New Roman"/>
          <w:sz w:val="28"/>
          <w:szCs w:val="28"/>
          <w:lang w:val="uk-UA" w:eastAsia="ru-RU"/>
        </w:rPr>
        <w:t xml:space="preserve">, </w:t>
      </w:r>
      <w:r w:rsidRPr="00F30268">
        <w:rPr>
          <w:rFonts w:ascii="Times New Roman" w:eastAsia="Times New Roman" w:hAnsi="Times New Roman" w:cs="Times New Roman"/>
          <w:sz w:val="28"/>
          <w:szCs w:val="28"/>
          <w:lang w:val="uk-UA" w:eastAsia="ru-RU"/>
        </w:rPr>
        <w:t xml:space="preserve">автор </w:t>
      </w:r>
      <w:r w:rsidR="00A91B3F" w:rsidRPr="00F30268">
        <w:rPr>
          <w:rFonts w:ascii="Times New Roman" w:eastAsia="Times New Roman" w:hAnsi="Times New Roman" w:cs="Times New Roman"/>
          <w:sz w:val="28"/>
          <w:szCs w:val="28"/>
          <w:lang w:val="uk-UA" w:eastAsia="ru-RU"/>
        </w:rPr>
        <w:t>історичною правдою</w:t>
      </w:r>
      <w:r w:rsidRPr="00F30268">
        <w:rPr>
          <w:rFonts w:ascii="Times New Roman" w:eastAsia="Times New Roman" w:hAnsi="Times New Roman" w:cs="Times New Roman"/>
          <w:sz w:val="28"/>
          <w:szCs w:val="28"/>
          <w:lang w:val="uk-UA" w:eastAsia="ru-RU"/>
        </w:rPr>
        <w:t xml:space="preserve"> досягає </w:t>
      </w:r>
      <w:r w:rsidR="00D7409F" w:rsidRPr="00F30268">
        <w:rPr>
          <w:rFonts w:ascii="Times New Roman" w:eastAsia="Times New Roman" w:hAnsi="Times New Roman" w:cs="Times New Roman"/>
          <w:sz w:val="28"/>
          <w:szCs w:val="28"/>
          <w:lang w:val="uk-UA" w:eastAsia="ru-RU"/>
        </w:rPr>
        <w:t>подієвості та визначає суспільний попит на здібних воїнів-відунів.</w:t>
      </w:r>
    </w:p>
    <w:p w:rsidR="0029376F" w:rsidRPr="0039470E" w:rsidRDefault="00A91B3F"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Характерниками вважали Івана Богуна, Дмитра Вишневецького, Івана Золотаренка, Самійла Кішку, Івана Сірка, Іванові Сулиму, Івана Підкову. Про козаків-</w:t>
      </w:r>
      <w:r w:rsidRPr="0039470E">
        <w:rPr>
          <w:rFonts w:ascii="Times New Roman" w:eastAsia="Times New Roman" w:hAnsi="Times New Roman" w:cs="Times New Roman"/>
          <w:sz w:val="28"/>
          <w:szCs w:val="28"/>
          <w:lang w:val="uk-UA" w:eastAsia="ru-RU"/>
        </w:rPr>
        <w:t xml:space="preserve">характерників В. Терлецький підготував </w:t>
      </w:r>
      <w:r w:rsidRPr="00F30268">
        <w:rPr>
          <w:rFonts w:ascii="Times New Roman" w:eastAsia="Times New Roman" w:hAnsi="Times New Roman" w:cs="Times New Roman"/>
          <w:sz w:val="28"/>
          <w:szCs w:val="28"/>
          <w:lang w:val="uk-UA" w:eastAsia="ru-RU"/>
        </w:rPr>
        <w:t>науково-популярну статтю. За його словами, надприродні здібності козаків справляли «</w:t>
      </w:r>
      <w:r w:rsidR="00516D37" w:rsidRPr="00F30268">
        <w:rPr>
          <w:rFonts w:ascii="Times New Roman" w:eastAsia="Times New Roman" w:hAnsi="Times New Roman" w:cs="Times New Roman"/>
          <w:sz w:val="28"/>
          <w:szCs w:val="28"/>
          <w:lang w:val="uk-UA" w:eastAsia="ru-RU"/>
        </w:rPr>
        <w:t>…</w:t>
      </w:r>
      <w:r w:rsidRPr="00F30268">
        <w:rPr>
          <w:rFonts w:ascii="Times New Roman" w:eastAsia="Times New Roman" w:hAnsi="Times New Roman" w:cs="Times New Roman"/>
          <w:sz w:val="28"/>
          <w:szCs w:val="28"/>
          <w:lang w:val="uk-UA" w:eastAsia="ru-RU"/>
        </w:rPr>
        <w:t>страшенне психологічне враження на ворога. Через такі хитрі військові прийоми народжувалися чутки про їхні надзвичайні здібності – й вороги просто</w:t>
      </w:r>
      <w:r w:rsidR="00516D37" w:rsidRPr="00F30268">
        <w:rPr>
          <w:rFonts w:ascii="Times New Roman" w:eastAsia="Times New Roman" w:hAnsi="Times New Roman" w:cs="Times New Roman"/>
          <w:sz w:val="28"/>
          <w:szCs w:val="28"/>
          <w:lang w:val="uk-UA" w:eastAsia="ru-RU"/>
        </w:rPr>
        <w:t xml:space="preserve"> відмовлялися йти в атаку</w:t>
      </w:r>
      <w:r w:rsidR="00516D37" w:rsidRPr="0039470E">
        <w:rPr>
          <w:rFonts w:ascii="Times New Roman" w:eastAsia="Times New Roman" w:hAnsi="Times New Roman" w:cs="Times New Roman"/>
          <w:sz w:val="28"/>
          <w:szCs w:val="28"/>
          <w:lang w:val="uk-UA" w:eastAsia="ru-RU"/>
        </w:rPr>
        <w:t>» [1].</w:t>
      </w:r>
    </w:p>
    <w:p w:rsidR="00E6665E" w:rsidRPr="00F30268" w:rsidRDefault="00E6665E"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 романі є</w:t>
      </w:r>
      <w:r w:rsidR="00183DB5" w:rsidRPr="00F30268">
        <w:rPr>
          <w:rFonts w:ascii="Times New Roman" w:eastAsia="Times New Roman" w:hAnsi="Times New Roman" w:cs="Times New Roman"/>
          <w:sz w:val="28"/>
          <w:szCs w:val="28"/>
          <w:lang w:val="uk-UA" w:eastAsia="ru-RU"/>
        </w:rPr>
        <w:t xml:space="preserve"> кілька сюжетних ліній, присвячені</w:t>
      </w:r>
      <w:r w:rsidRPr="00F30268">
        <w:rPr>
          <w:rFonts w:ascii="Times New Roman" w:eastAsia="Times New Roman" w:hAnsi="Times New Roman" w:cs="Times New Roman"/>
          <w:sz w:val="28"/>
          <w:szCs w:val="28"/>
          <w:lang w:val="uk-UA" w:eastAsia="ru-RU"/>
        </w:rPr>
        <w:t xml:space="preserve"> </w:t>
      </w:r>
      <w:r w:rsidR="00183DB5" w:rsidRPr="00F30268">
        <w:rPr>
          <w:rFonts w:ascii="Times New Roman" w:eastAsia="Times New Roman" w:hAnsi="Times New Roman" w:cs="Times New Roman"/>
          <w:sz w:val="28"/>
          <w:szCs w:val="28"/>
          <w:lang w:val="uk-UA" w:eastAsia="ru-RU"/>
        </w:rPr>
        <w:t>історії життя вигаданих героїв</w:t>
      </w:r>
      <w:r w:rsidR="00963808" w:rsidRPr="00F30268">
        <w:rPr>
          <w:rFonts w:ascii="Times New Roman" w:eastAsia="Times New Roman" w:hAnsi="Times New Roman" w:cs="Times New Roman"/>
          <w:sz w:val="28"/>
          <w:szCs w:val="28"/>
          <w:lang w:val="uk-UA" w:eastAsia="ru-RU"/>
        </w:rPr>
        <w:t xml:space="preserve"> –</w:t>
      </w:r>
      <w:r w:rsidR="00271CF1" w:rsidRPr="00F30268">
        <w:rPr>
          <w:rFonts w:ascii="Times New Roman" w:eastAsia="Times New Roman" w:hAnsi="Times New Roman" w:cs="Times New Roman"/>
          <w:sz w:val="28"/>
          <w:szCs w:val="28"/>
          <w:lang w:val="uk-UA" w:eastAsia="ru-RU"/>
        </w:rPr>
        <w:t xml:space="preserve"> козаків-характерників </w:t>
      </w:r>
      <w:proofErr w:type="spellStart"/>
      <w:r w:rsidR="00271CF1" w:rsidRPr="00F30268">
        <w:rPr>
          <w:rFonts w:ascii="Times New Roman" w:eastAsia="Times New Roman" w:hAnsi="Times New Roman" w:cs="Times New Roman"/>
          <w:sz w:val="28"/>
          <w:szCs w:val="28"/>
          <w:lang w:val="uk-UA" w:eastAsia="ru-RU"/>
        </w:rPr>
        <w:t>Яцька</w:t>
      </w:r>
      <w:proofErr w:type="spellEnd"/>
      <w:r w:rsidR="00271CF1" w:rsidRPr="00F30268">
        <w:rPr>
          <w:rFonts w:ascii="Times New Roman" w:eastAsia="Times New Roman" w:hAnsi="Times New Roman" w:cs="Times New Roman"/>
          <w:sz w:val="28"/>
          <w:szCs w:val="28"/>
          <w:lang w:val="uk-UA" w:eastAsia="ru-RU"/>
        </w:rPr>
        <w:t xml:space="preserve"> Білоуса та діда Лисуна</w:t>
      </w:r>
      <w:r w:rsidR="006D6B76" w:rsidRPr="00F30268">
        <w:rPr>
          <w:rFonts w:ascii="Times New Roman" w:eastAsia="Times New Roman" w:hAnsi="Times New Roman" w:cs="Times New Roman"/>
          <w:sz w:val="28"/>
          <w:szCs w:val="28"/>
          <w:lang w:val="uk-UA" w:eastAsia="ru-RU"/>
        </w:rPr>
        <w:t>, писаря Олексія Поповича.</w:t>
      </w:r>
    </w:p>
    <w:p w:rsidR="00D656F2" w:rsidRPr="00F30268" w:rsidRDefault="00D656F2"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В одному інтерв’ю В. Терлецький розповідав про те, що «військова магія» у козаків існувала. Він навіть описав кілька </w:t>
      </w:r>
      <w:r w:rsidR="006057B0" w:rsidRPr="00F30268">
        <w:rPr>
          <w:rFonts w:ascii="Times New Roman" w:eastAsia="Times New Roman" w:hAnsi="Times New Roman" w:cs="Times New Roman"/>
          <w:sz w:val="28"/>
          <w:szCs w:val="28"/>
          <w:lang w:val="uk-UA" w:eastAsia="ru-RU"/>
        </w:rPr>
        <w:t xml:space="preserve">способів її втілення в романі. Він же апелював до думки про те, що навіть </w:t>
      </w:r>
      <w:r w:rsidRPr="00F30268">
        <w:rPr>
          <w:rFonts w:ascii="Times New Roman" w:eastAsia="Times New Roman" w:hAnsi="Times New Roman" w:cs="Times New Roman"/>
          <w:sz w:val="28"/>
          <w:szCs w:val="28"/>
          <w:lang w:val="uk-UA" w:eastAsia="ru-RU"/>
        </w:rPr>
        <w:t xml:space="preserve">Папа </w:t>
      </w:r>
      <w:r w:rsidR="006057B0" w:rsidRPr="00F30268">
        <w:rPr>
          <w:rFonts w:ascii="Times New Roman" w:eastAsia="Times New Roman" w:hAnsi="Times New Roman" w:cs="Times New Roman"/>
          <w:sz w:val="28"/>
          <w:szCs w:val="28"/>
          <w:lang w:val="uk-UA" w:eastAsia="ru-RU"/>
        </w:rPr>
        <w:t xml:space="preserve">Римський Климент VIII упродовж життя намагався дізнатися суть козацької таємниці. В романі «Книга сили. Воля» </w:t>
      </w:r>
      <w:r w:rsidRPr="00F30268">
        <w:rPr>
          <w:rFonts w:ascii="Times New Roman" w:eastAsia="Times New Roman" w:hAnsi="Times New Roman" w:cs="Times New Roman"/>
          <w:sz w:val="28"/>
          <w:szCs w:val="28"/>
          <w:lang w:val="uk-UA" w:eastAsia="ru-RU"/>
        </w:rPr>
        <w:t>описано кілька спецоперацій, які він розробляв, щоб розгадати загадку непереможності козаків.</w:t>
      </w:r>
      <w:r w:rsidR="00486F82" w:rsidRPr="00F30268">
        <w:rPr>
          <w:rFonts w:ascii="Times New Roman" w:eastAsia="Times New Roman" w:hAnsi="Times New Roman" w:cs="Times New Roman"/>
          <w:sz w:val="28"/>
          <w:szCs w:val="28"/>
          <w:lang w:val="uk-UA" w:eastAsia="ru-RU"/>
        </w:rPr>
        <w:t xml:space="preserve"> У романі розкривається роль Папи Римського і його небайдужість до таємного знання запорожців, яке точно записане у книзі, яку веде писар Попович: «– Трохи знаючи деякі зацікавлення Папи Римського, можу запевнити, що Його Святійшество буде не проти зробити певну міну – якщо ти </w:t>
      </w:r>
      <w:r w:rsidR="00486F82" w:rsidRPr="00F30268">
        <w:rPr>
          <w:rFonts w:ascii="Times New Roman" w:eastAsia="Times New Roman" w:hAnsi="Times New Roman" w:cs="Times New Roman"/>
          <w:sz w:val="28"/>
          <w:szCs w:val="28"/>
          <w:lang w:val="uk-UA" w:eastAsia="ru-RU"/>
        </w:rPr>
        <w:lastRenderedPageBreak/>
        <w:t>здаси йому давню козацьку таємницю, котрою володіє он той хлоп, – Потій владно вказав пальцем на Поповича» [</w:t>
      </w:r>
      <w:r w:rsidR="00DD464D" w:rsidRPr="00F30268">
        <w:rPr>
          <w:rFonts w:ascii="Times New Roman" w:eastAsia="Times New Roman" w:hAnsi="Times New Roman" w:cs="Times New Roman"/>
          <w:sz w:val="28"/>
          <w:szCs w:val="28"/>
          <w:lang w:val="uk-UA" w:eastAsia="ru-RU"/>
        </w:rPr>
        <w:t>41</w:t>
      </w:r>
      <w:r w:rsidR="00356F3F" w:rsidRPr="00F30268">
        <w:rPr>
          <w:rFonts w:ascii="Times New Roman" w:eastAsia="Times New Roman" w:hAnsi="Times New Roman" w:cs="Times New Roman"/>
          <w:sz w:val="28"/>
          <w:szCs w:val="28"/>
          <w:lang w:val="uk-UA" w:eastAsia="ru-RU"/>
        </w:rPr>
        <w:t>, с. 304]. Очевидно, що П</w:t>
      </w:r>
      <w:r w:rsidR="00BD3BCE" w:rsidRPr="00F30268">
        <w:rPr>
          <w:rFonts w:ascii="Times New Roman" w:eastAsia="Times New Roman" w:hAnsi="Times New Roman" w:cs="Times New Roman"/>
          <w:sz w:val="28"/>
          <w:szCs w:val="28"/>
          <w:lang w:val="uk-UA" w:eastAsia="ru-RU"/>
        </w:rPr>
        <w:t>отій використовує інформацію, яку знає про</w:t>
      </w:r>
      <w:r w:rsidR="00356F3F" w:rsidRPr="00F30268">
        <w:rPr>
          <w:rFonts w:ascii="Times New Roman" w:eastAsia="Times New Roman" w:hAnsi="Times New Roman" w:cs="Times New Roman"/>
          <w:sz w:val="28"/>
          <w:szCs w:val="28"/>
          <w:lang w:val="uk-UA" w:eastAsia="ru-RU"/>
        </w:rPr>
        <w:t xml:space="preserve"> своїх гостей</w:t>
      </w:r>
      <w:r w:rsidR="00BD3BCE" w:rsidRPr="00F30268">
        <w:rPr>
          <w:rFonts w:ascii="Times New Roman" w:eastAsia="Times New Roman" w:hAnsi="Times New Roman" w:cs="Times New Roman"/>
          <w:sz w:val="28"/>
          <w:szCs w:val="28"/>
          <w:lang w:val="uk-UA" w:eastAsia="ru-RU"/>
        </w:rPr>
        <w:t xml:space="preserve">, цим же підкреслює свою </w:t>
      </w:r>
      <w:r w:rsidR="00486F82" w:rsidRPr="00F30268">
        <w:rPr>
          <w:rFonts w:ascii="Times New Roman" w:eastAsia="Times New Roman" w:hAnsi="Times New Roman" w:cs="Times New Roman"/>
          <w:sz w:val="28"/>
          <w:szCs w:val="28"/>
          <w:lang w:val="uk-UA" w:eastAsia="ru-RU"/>
        </w:rPr>
        <w:t>вл</w:t>
      </w:r>
      <w:r w:rsidR="00BD3BCE" w:rsidRPr="00F30268">
        <w:rPr>
          <w:rFonts w:ascii="Times New Roman" w:eastAsia="Times New Roman" w:hAnsi="Times New Roman" w:cs="Times New Roman"/>
          <w:sz w:val="28"/>
          <w:szCs w:val="28"/>
          <w:lang w:val="uk-UA" w:eastAsia="ru-RU"/>
        </w:rPr>
        <w:t>аду та авторитет. Потій у</w:t>
      </w:r>
      <w:r w:rsidR="00486F82" w:rsidRPr="00F30268">
        <w:rPr>
          <w:rFonts w:ascii="Times New Roman" w:eastAsia="Times New Roman" w:hAnsi="Times New Roman" w:cs="Times New Roman"/>
          <w:sz w:val="28"/>
          <w:szCs w:val="28"/>
          <w:lang w:val="uk-UA" w:eastAsia="ru-RU"/>
        </w:rPr>
        <w:t>п</w:t>
      </w:r>
      <w:r w:rsidR="00BD3BCE" w:rsidRPr="00F30268">
        <w:rPr>
          <w:rFonts w:ascii="Times New Roman" w:eastAsia="Times New Roman" w:hAnsi="Times New Roman" w:cs="Times New Roman"/>
          <w:sz w:val="28"/>
          <w:szCs w:val="28"/>
          <w:lang w:val="uk-UA" w:eastAsia="ru-RU"/>
        </w:rPr>
        <w:t>евнено вказує пальцем на Поповича, тому трактуємо це як прояв рішучості та впевненості</w:t>
      </w:r>
      <w:r w:rsidR="00486F82" w:rsidRPr="00F30268">
        <w:rPr>
          <w:rFonts w:ascii="Times New Roman" w:eastAsia="Times New Roman" w:hAnsi="Times New Roman" w:cs="Times New Roman"/>
          <w:sz w:val="28"/>
          <w:szCs w:val="28"/>
          <w:lang w:val="uk-UA" w:eastAsia="ru-RU"/>
        </w:rPr>
        <w:t xml:space="preserve"> у власних діях.</w:t>
      </w:r>
    </w:p>
    <w:p w:rsidR="006D6B76" w:rsidRPr="00F30268" w:rsidRDefault="006D6B76"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В. Терлецький з перших сторінок роману розкриває інтригу: </w:t>
      </w:r>
      <w:r w:rsidR="001B3549" w:rsidRPr="00F30268">
        <w:rPr>
          <w:rFonts w:ascii="Times New Roman" w:eastAsia="Times New Roman" w:hAnsi="Times New Roman" w:cs="Times New Roman"/>
          <w:sz w:val="28"/>
          <w:szCs w:val="28"/>
          <w:lang w:val="uk-UA" w:eastAsia="ru-RU"/>
        </w:rPr>
        <w:t>описує процес передачі таємної книги представником ордену Святого Іоанна Єрусалимського князю Острозькому. Книгу передали з чистими аркушами, натякаючи на новому періоду історії українського народу, оскільки було доручено її зберігати «</w:t>
      </w:r>
      <w:r w:rsidR="00516D37" w:rsidRPr="00F30268">
        <w:rPr>
          <w:rFonts w:ascii="Times New Roman" w:eastAsia="Times New Roman" w:hAnsi="Times New Roman" w:cs="Times New Roman"/>
          <w:sz w:val="28"/>
          <w:szCs w:val="28"/>
          <w:lang w:val="uk-UA" w:eastAsia="ru-RU"/>
        </w:rPr>
        <w:t>…</w:t>
      </w:r>
      <w:r w:rsidR="001B3549" w:rsidRPr="00F30268">
        <w:rPr>
          <w:rFonts w:ascii="Times New Roman" w:eastAsia="Times New Roman" w:hAnsi="Times New Roman" w:cs="Times New Roman"/>
          <w:sz w:val="28"/>
          <w:szCs w:val="28"/>
          <w:lang w:val="uk-UA" w:eastAsia="ru-RU"/>
        </w:rPr>
        <w:t>до того часу коли у ваші країні знову прокинеться отой дух, який має розпочати відродження цілого великого народу на його власній землі» [</w:t>
      </w:r>
      <w:r w:rsidR="00DD464D" w:rsidRPr="00F30268">
        <w:rPr>
          <w:rFonts w:ascii="Times New Roman" w:eastAsia="Times New Roman" w:hAnsi="Times New Roman" w:cs="Times New Roman"/>
          <w:sz w:val="28"/>
          <w:szCs w:val="28"/>
          <w:lang w:val="uk-UA" w:eastAsia="ru-RU"/>
        </w:rPr>
        <w:t>41</w:t>
      </w:r>
      <w:r w:rsidR="001B3549" w:rsidRPr="00F30268">
        <w:rPr>
          <w:rFonts w:ascii="Times New Roman" w:eastAsia="Times New Roman" w:hAnsi="Times New Roman" w:cs="Times New Roman"/>
          <w:sz w:val="28"/>
          <w:szCs w:val="28"/>
          <w:lang w:val="uk-UA" w:eastAsia="ru-RU"/>
        </w:rPr>
        <w:t>, с. 15].</w:t>
      </w:r>
      <w:r w:rsidR="00B9182C" w:rsidRPr="00F30268">
        <w:rPr>
          <w:rFonts w:ascii="Times New Roman" w:eastAsia="Times New Roman" w:hAnsi="Times New Roman" w:cs="Times New Roman"/>
          <w:sz w:val="28"/>
          <w:szCs w:val="28"/>
          <w:lang w:val="uk-UA" w:eastAsia="ru-RU"/>
        </w:rPr>
        <w:t xml:space="preserve"> Книга, як речова художня деталь, фігурує у творі з метою показу важливості самостійного поступу, творення власної історії, її фіксації, передачі та збереження для майбутніх поколінь, щоб нащадки змогли продовжити її вести, вчилися по-своєму знаходити рішення у складних ситуаціях. </w:t>
      </w:r>
    </w:p>
    <w:p w:rsidR="00750D17" w:rsidRPr="00F30268" w:rsidRDefault="006D6B76"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В. Терлець</w:t>
      </w:r>
      <w:r w:rsidR="00137485" w:rsidRPr="00F30268">
        <w:rPr>
          <w:rFonts w:ascii="Times New Roman" w:eastAsia="Times New Roman" w:hAnsi="Times New Roman" w:cs="Times New Roman"/>
          <w:sz w:val="28"/>
          <w:szCs w:val="28"/>
          <w:lang w:val="uk-UA" w:eastAsia="ru-RU"/>
        </w:rPr>
        <w:t>кий</w:t>
      </w:r>
      <w:r w:rsidRPr="00F30268">
        <w:rPr>
          <w:rFonts w:ascii="Times New Roman" w:eastAsia="Times New Roman" w:hAnsi="Times New Roman" w:cs="Times New Roman"/>
          <w:sz w:val="28"/>
          <w:szCs w:val="28"/>
          <w:lang w:val="uk-UA" w:eastAsia="ru-RU"/>
        </w:rPr>
        <w:t xml:space="preserve"> </w:t>
      </w:r>
      <w:r w:rsidR="00137485" w:rsidRPr="00F30268">
        <w:rPr>
          <w:rFonts w:ascii="Times New Roman" w:eastAsia="Times New Roman" w:hAnsi="Times New Roman" w:cs="Times New Roman"/>
          <w:sz w:val="28"/>
          <w:szCs w:val="28"/>
          <w:lang w:val="uk-UA" w:eastAsia="ru-RU"/>
        </w:rPr>
        <w:t xml:space="preserve">у зв’язку з розкриттям сюжету </w:t>
      </w:r>
      <w:r w:rsidRPr="00F30268">
        <w:rPr>
          <w:rFonts w:ascii="Times New Roman" w:eastAsia="Times New Roman" w:hAnsi="Times New Roman" w:cs="Times New Roman"/>
          <w:sz w:val="28"/>
          <w:szCs w:val="28"/>
          <w:lang w:val="uk-UA" w:eastAsia="ru-RU"/>
        </w:rPr>
        <w:t xml:space="preserve">вигадує </w:t>
      </w:r>
      <w:r w:rsidR="00137485" w:rsidRPr="00F30268">
        <w:rPr>
          <w:rFonts w:ascii="Times New Roman" w:eastAsia="Times New Roman" w:hAnsi="Times New Roman" w:cs="Times New Roman"/>
          <w:sz w:val="28"/>
          <w:szCs w:val="28"/>
          <w:lang w:val="uk-UA" w:eastAsia="ru-RU"/>
        </w:rPr>
        <w:t xml:space="preserve">нову </w:t>
      </w:r>
      <w:r w:rsidRPr="00F30268">
        <w:rPr>
          <w:rFonts w:ascii="Times New Roman" w:eastAsia="Times New Roman" w:hAnsi="Times New Roman" w:cs="Times New Roman"/>
          <w:sz w:val="28"/>
          <w:szCs w:val="28"/>
          <w:lang w:val="uk-UA" w:eastAsia="ru-RU"/>
        </w:rPr>
        <w:t xml:space="preserve">роль відомого французького військового інженера Гійома Левассера де Боплана, вказуючи, що він </w:t>
      </w:r>
      <w:r w:rsidR="00B12F9F" w:rsidRPr="00F30268">
        <w:rPr>
          <w:rFonts w:ascii="Times New Roman" w:eastAsia="Times New Roman" w:hAnsi="Times New Roman" w:cs="Times New Roman"/>
          <w:sz w:val="28"/>
          <w:szCs w:val="28"/>
          <w:lang w:val="uk-UA" w:eastAsia="ru-RU"/>
        </w:rPr>
        <w:t xml:space="preserve">був </w:t>
      </w:r>
      <w:r w:rsidRPr="00F30268">
        <w:rPr>
          <w:rFonts w:ascii="Times New Roman" w:eastAsia="Times New Roman" w:hAnsi="Times New Roman" w:cs="Times New Roman"/>
          <w:sz w:val="28"/>
          <w:szCs w:val="28"/>
          <w:lang w:val="uk-UA" w:eastAsia="ru-RU"/>
        </w:rPr>
        <w:t>шпигун</w:t>
      </w:r>
      <w:r w:rsidR="00B12F9F" w:rsidRPr="00F30268">
        <w:rPr>
          <w:rFonts w:ascii="Times New Roman" w:eastAsia="Times New Roman" w:hAnsi="Times New Roman" w:cs="Times New Roman"/>
          <w:sz w:val="28"/>
          <w:szCs w:val="28"/>
          <w:lang w:val="uk-UA" w:eastAsia="ru-RU"/>
        </w:rPr>
        <w:t>ом</w:t>
      </w:r>
      <w:r w:rsidRPr="00F30268">
        <w:rPr>
          <w:rFonts w:ascii="Times New Roman" w:eastAsia="Times New Roman" w:hAnsi="Times New Roman" w:cs="Times New Roman"/>
          <w:sz w:val="28"/>
          <w:szCs w:val="28"/>
          <w:lang w:val="uk-UA" w:eastAsia="ru-RU"/>
        </w:rPr>
        <w:t xml:space="preserve"> таємничого містичного ордену («– Доброго вечора, панове, – сказав він рівним голосом із помітним французьким акцентом» [</w:t>
      </w:r>
      <w:r w:rsidR="00DD464D" w:rsidRPr="00F30268">
        <w:rPr>
          <w:rFonts w:ascii="Times New Roman" w:eastAsia="Times New Roman" w:hAnsi="Times New Roman" w:cs="Times New Roman"/>
          <w:sz w:val="28"/>
          <w:szCs w:val="28"/>
          <w:lang w:val="uk-UA" w:eastAsia="ru-RU"/>
        </w:rPr>
        <w:t>41</w:t>
      </w:r>
      <w:r w:rsidRPr="00F30268">
        <w:rPr>
          <w:rFonts w:ascii="Times New Roman" w:eastAsia="Times New Roman" w:hAnsi="Times New Roman" w:cs="Times New Roman"/>
          <w:sz w:val="28"/>
          <w:szCs w:val="28"/>
          <w:lang w:val="uk-UA" w:eastAsia="ru-RU"/>
        </w:rPr>
        <w:t>, с. 14])</w:t>
      </w:r>
      <w:r w:rsidR="00B12F9F" w:rsidRPr="00F30268">
        <w:rPr>
          <w:rFonts w:ascii="Times New Roman" w:eastAsia="Times New Roman" w:hAnsi="Times New Roman" w:cs="Times New Roman"/>
          <w:sz w:val="28"/>
          <w:szCs w:val="28"/>
          <w:lang w:val="uk-UA" w:eastAsia="ru-RU"/>
        </w:rPr>
        <w:t>.</w:t>
      </w:r>
      <w:r w:rsidR="00C7504F" w:rsidRPr="00F30268">
        <w:rPr>
          <w:rFonts w:ascii="Times New Roman" w:eastAsia="Times New Roman" w:hAnsi="Times New Roman" w:cs="Times New Roman"/>
          <w:sz w:val="28"/>
          <w:szCs w:val="28"/>
          <w:lang w:val="uk-UA" w:eastAsia="ru-RU"/>
        </w:rPr>
        <w:t xml:space="preserve"> </w:t>
      </w:r>
      <w:r w:rsidR="00B12F9F" w:rsidRPr="00F30268">
        <w:rPr>
          <w:rFonts w:ascii="Times New Roman" w:eastAsia="Times New Roman" w:hAnsi="Times New Roman" w:cs="Times New Roman"/>
          <w:sz w:val="28"/>
          <w:szCs w:val="28"/>
          <w:lang w:val="uk-UA" w:eastAsia="ru-RU"/>
        </w:rPr>
        <w:t>Коза</w:t>
      </w:r>
      <w:r w:rsidR="005B489D" w:rsidRPr="00F30268">
        <w:rPr>
          <w:rFonts w:ascii="Times New Roman" w:eastAsia="Times New Roman" w:hAnsi="Times New Roman" w:cs="Times New Roman"/>
          <w:sz w:val="28"/>
          <w:szCs w:val="28"/>
          <w:lang w:val="uk-UA" w:eastAsia="ru-RU"/>
        </w:rPr>
        <w:t>ки-</w:t>
      </w:r>
      <w:r w:rsidRPr="00F30268">
        <w:rPr>
          <w:rFonts w:ascii="Times New Roman" w:eastAsia="Times New Roman" w:hAnsi="Times New Roman" w:cs="Times New Roman"/>
          <w:sz w:val="28"/>
          <w:szCs w:val="28"/>
          <w:lang w:val="uk-UA" w:eastAsia="ru-RU"/>
        </w:rPr>
        <w:t xml:space="preserve">характерники, охороняючи книгу сили, борються з чаклунами, які хочуть її захопити. </w:t>
      </w:r>
      <w:r w:rsidR="00163DC6" w:rsidRPr="00F30268">
        <w:rPr>
          <w:rFonts w:ascii="Times New Roman" w:eastAsia="Times New Roman" w:hAnsi="Times New Roman" w:cs="Times New Roman"/>
          <w:sz w:val="28"/>
          <w:szCs w:val="28"/>
          <w:lang w:val="uk-UA" w:eastAsia="ru-RU"/>
        </w:rPr>
        <w:t xml:space="preserve">У романі хранителем книги повинні були обрати того, хто був хоробрим, розумним, розважливим і найголовніше – молодим та мати руське походження. </w:t>
      </w:r>
    </w:p>
    <w:p w:rsidR="00001A6A" w:rsidRPr="00F30268" w:rsidRDefault="00001A6A"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 пролозі до твору письменник подає опис Остафія Дашкевича – чер</w:t>
      </w:r>
      <w:r w:rsidR="00C7504F" w:rsidRPr="00F30268">
        <w:rPr>
          <w:rFonts w:ascii="Times New Roman" w:eastAsia="Times New Roman" w:hAnsi="Times New Roman" w:cs="Times New Roman"/>
          <w:sz w:val="28"/>
          <w:szCs w:val="28"/>
          <w:lang w:val="uk-UA" w:eastAsia="ru-RU"/>
        </w:rPr>
        <w:t>каського та канівського старости</w:t>
      </w:r>
      <w:r w:rsidRPr="00F30268">
        <w:rPr>
          <w:rFonts w:ascii="Times New Roman" w:eastAsia="Times New Roman" w:hAnsi="Times New Roman" w:cs="Times New Roman"/>
          <w:sz w:val="28"/>
          <w:szCs w:val="28"/>
          <w:lang w:val="uk-UA" w:eastAsia="ru-RU"/>
        </w:rPr>
        <w:t xml:space="preserve"> </w:t>
      </w:r>
      <w:r w:rsidR="00576552" w:rsidRPr="00F30268">
        <w:rPr>
          <w:rFonts w:ascii="Times New Roman" w:eastAsia="Times New Roman" w:hAnsi="Times New Roman" w:cs="Times New Roman"/>
          <w:sz w:val="28"/>
          <w:szCs w:val="28"/>
          <w:lang w:val="uk-UA" w:eastAsia="ru-RU"/>
        </w:rPr>
        <w:t>і непереможного воїна: «</w:t>
      </w:r>
      <w:r w:rsidR="00516D37" w:rsidRPr="00F30268">
        <w:rPr>
          <w:rFonts w:ascii="Times New Roman" w:eastAsia="Times New Roman" w:hAnsi="Times New Roman" w:cs="Times New Roman"/>
          <w:sz w:val="28"/>
          <w:szCs w:val="28"/>
          <w:lang w:val="uk-UA" w:eastAsia="ru-RU"/>
        </w:rPr>
        <w:t>…</w:t>
      </w:r>
      <w:r w:rsidR="00576552" w:rsidRPr="00F30268">
        <w:rPr>
          <w:rFonts w:ascii="Times New Roman" w:eastAsia="Times New Roman" w:hAnsi="Times New Roman" w:cs="Times New Roman"/>
          <w:sz w:val="28"/>
          <w:szCs w:val="28"/>
          <w:lang w:val="uk-UA" w:eastAsia="ru-RU"/>
        </w:rPr>
        <w:t>кремезний ротмістр у лискучому панцирі та шоломі-шишаку, котрий очолював підрозділ, скочив із гнідого коня біля криниці й підняв цебро з водою» [</w:t>
      </w:r>
      <w:r w:rsidR="0066591B" w:rsidRPr="00F30268">
        <w:rPr>
          <w:rFonts w:ascii="Times New Roman" w:eastAsia="Times New Roman" w:hAnsi="Times New Roman" w:cs="Times New Roman"/>
          <w:sz w:val="28"/>
          <w:szCs w:val="28"/>
          <w:lang w:val="uk-UA" w:eastAsia="ru-RU"/>
        </w:rPr>
        <w:t>41</w:t>
      </w:r>
      <w:r w:rsidR="00576552" w:rsidRPr="00F30268">
        <w:rPr>
          <w:rFonts w:ascii="Times New Roman" w:eastAsia="Times New Roman" w:hAnsi="Times New Roman" w:cs="Times New Roman"/>
          <w:sz w:val="28"/>
          <w:szCs w:val="28"/>
          <w:lang w:val="uk-UA" w:eastAsia="ru-RU"/>
        </w:rPr>
        <w:t>, с. 10].</w:t>
      </w:r>
      <w:r w:rsidR="005B489D" w:rsidRPr="00F30268">
        <w:rPr>
          <w:rFonts w:ascii="Times New Roman" w:eastAsia="Times New Roman" w:hAnsi="Times New Roman" w:cs="Times New Roman"/>
          <w:sz w:val="28"/>
          <w:szCs w:val="28"/>
          <w:lang w:val="uk-UA" w:eastAsia="ru-RU"/>
        </w:rPr>
        <w:t xml:space="preserve"> У цьому епізоді </w:t>
      </w:r>
      <w:r w:rsidR="00C7504F" w:rsidRPr="00F30268">
        <w:rPr>
          <w:rFonts w:ascii="Times New Roman" w:eastAsia="Times New Roman" w:hAnsi="Times New Roman" w:cs="Times New Roman"/>
          <w:sz w:val="28"/>
          <w:szCs w:val="28"/>
          <w:lang w:val="uk-UA" w:eastAsia="ru-RU"/>
        </w:rPr>
        <w:t>відбувається зустріч</w:t>
      </w:r>
      <w:r w:rsidR="005B489D" w:rsidRPr="00F30268">
        <w:rPr>
          <w:rFonts w:ascii="Times New Roman" w:eastAsia="Times New Roman" w:hAnsi="Times New Roman" w:cs="Times New Roman"/>
          <w:sz w:val="28"/>
          <w:szCs w:val="28"/>
          <w:lang w:val="uk-UA" w:eastAsia="ru-RU"/>
        </w:rPr>
        <w:t xml:space="preserve"> із </w:t>
      </w:r>
      <w:r w:rsidR="00C7504F" w:rsidRPr="00F30268">
        <w:rPr>
          <w:rFonts w:ascii="Times New Roman" w:eastAsia="Times New Roman" w:hAnsi="Times New Roman" w:cs="Times New Roman"/>
          <w:sz w:val="28"/>
          <w:szCs w:val="28"/>
          <w:lang w:val="uk-UA" w:eastAsia="ru-RU"/>
        </w:rPr>
        <w:t xml:space="preserve">старим </w:t>
      </w:r>
      <w:r w:rsidR="005B489D" w:rsidRPr="00F30268">
        <w:rPr>
          <w:rFonts w:ascii="Times New Roman" w:eastAsia="Times New Roman" w:hAnsi="Times New Roman" w:cs="Times New Roman"/>
          <w:sz w:val="28"/>
          <w:szCs w:val="28"/>
          <w:lang w:val="uk-UA" w:eastAsia="ru-RU"/>
        </w:rPr>
        <w:t>бродником</w:t>
      </w:r>
      <w:r w:rsidR="00C7504F" w:rsidRPr="00F30268">
        <w:rPr>
          <w:rFonts w:ascii="Times New Roman" w:eastAsia="Times New Roman" w:hAnsi="Times New Roman" w:cs="Times New Roman"/>
          <w:sz w:val="28"/>
          <w:szCs w:val="28"/>
          <w:lang w:val="uk-UA" w:eastAsia="ru-RU"/>
        </w:rPr>
        <w:t>. Письменник показує</w:t>
      </w:r>
      <w:r w:rsidR="005B489D" w:rsidRPr="00F30268">
        <w:rPr>
          <w:rFonts w:ascii="Times New Roman" w:eastAsia="Times New Roman" w:hAnsi="Times New Roman" w:cs="Times New Roman"/>
          <w:sz w:val="28"/>
          <w:szCs w:val="28"/>
          <w:lang w:val="uk-UA" w:eastAsia="ru-RU"/>
        </w:rPr>
        <w:t xml:space="preserve">, як вирішується доля </w:t>
      </w:r>
      <w:r w:rsidR="00963808" w:rsidRPr="00F30268">
        <w:rPr>
          <w:rFonts w:ascii="Times New Roman" w:eastAsia="Times New Roman" w:hAnsi="Times New Roman" w:cs="Times New Roman"/>
          <w:sz w:val="28"/>
          <w:szCs w:val="28"/>
          <w:lang w:val="uk-UA" w:eastAsia="ru-RU"/>
        </w:rPr>
        <w:t xml:space="preserve">ще маленьких хлопчиків – </w:t>
      </w:r>
      <w:proofErr w:type="spellStart"/>
      <w:r w:rsidR="00963808" w:rsidRPr="00F30268">
        <w:rPr>
          <w:rFonts w:ascii="Times New Roman" w:eastAsia="Times New Roman" w:hAnsi="Times New Roman" w:cs="Times New Roman"/>
          <w:sz w:val="28"/>
          <w:szCs w:val="28"/>
          <w:lang w:val="uk-UA" w:eastAsia="ru-RU"/>
        </w:rPr>
        <w:t>Лісуна</w:t>
      </w:r>
      <w:proofErr w:type="spellEnd"/>
      <w:r w:rsidR="00963808" w:rsidRPr="00F30268">
        <w:rPr>
          <w:rFonts w:ascii="Times New Roman" w:eastAsia="Times New Roman" w:hAnsi="Times New Roman" w:cs="Times New Roman"/>
          <w:sz w:val="28"/>
          <w:szCs w:val="28"/>
          <w:lang w:val="uk-UA" w:eastAsia="ru-RU"/>
        </w:rPr>
        <w:t xml:space="preserve"> та </w:t>
      </w:r>
      <w:proofErr w:type="spellStart"/>
      <w:r w:rsidR="00963808" w:rsidRPr="00F30268">
        <w:rPr>
          <w:rFonts w:ascii="Times New Roman" w:eastAsia="Times New Roman" w:hAnsi="Times New Roman" w:cs="Times New Roman"/>
          <w:sz w:val="28"/>
          <w:szCs w:val="28"/>
          <w:lang w:val="uk-UA" w:eastAsia="ru-RU"/>
        </w:rPr>
        <w:t>Яцька</w:t>
      </w:r>
      <w:proofErr w:type="spellEnd"/>
      <w:r w:rsidR="00C7504F" w:rsidRPr="00F30268">
        <w:rPr>
          <w:rFonts w:ascii="Times New Roman" w:eastAsia="Times New Roman" w:hAnsi="Times New Roman" w:cs="Times New Roman"/>
          <w:sz w:val="28"/>
          <w:szCs w:val="28"/>
          <w:lang w:val="uk-UA" w:eastAsia="ru-RU"/>
        </w:rPr>
        <w:t xml:space="preserve">. </w:t>
      </w:r>
      <w:proofErr w:type="spellStart"/>
      <w:r w:rsidR="00C7504F" w:rsidRPr="00F30268">
        <w:rPr>
          <w:rFonts w:ascii="Times New Roman" w:eastAsia="Times New Roman" w:hAnsi="Times New Roman" w:cs="Times New Roman"/>
          <w:sz w:val="28"/>
          <w:szCs w:val="28"/>
          <w:lang w:val="uk-UA" w:eastAsia="ru-RU"/>
        </w:rPr>
        <w:t>Лісун</w:t>
      </w:r>
      <w:proofErr w:type="spellEnd"/>
      <w:r w:rsidR="00963808" w:rsidRPr="00F30268">
        <w:rPr>
          <w:rFonts w:ascii="Times New Roman" w:eastAsia="Times New Roman" w:hAnsi="Times New Roman" w:cs="Times New Roman"/>
          <w:sz w:val="28"/>
          <w:szCs w:val="28"/>
          <w:lang w:val="uk-UA" w:eastAsia="ru-RU"/>
        </w:rPr>
        <w:t xml:space="preserve"> має надприродні здібності, </w:t>
      </w:r>
      <w:r w:rsidR="00C7504F" w:rsidRPr="00F30268">
        <w:rPr>
          <w:rFonts w:ascii="Times New Roman" w:eastAsia="Times New Roman" w:hAnsi="Times New Roman" w:cs="Times New Roman"/>
          <w:sz w:val="28"/>
          <w:szCs w:val="28"/>
          <w:lang w:val="uk-UA" w:eastAsia="ru-RU"/>
        </w:rPr>
        <w:t xml:space="preserve">подібні до здібностей Остафія, </w:t>
      </w:r>
      <w:r w:rsidR="00963808" w:rsidRPr="00F30268">
        <w:rPr>
          <w:rFonts w:ascii="Times New Roman" w:eastAsia="Times New Roman" w:hAnsi="Times New Roman" w:cs="Times New Roman"/>
          <w:sz w:val="28"/>
          <w:szCs w:val="28"/>
          <w:lang w:val="uk-UA" w:eastAsia="ru-RU"/>
        </w:rPr>
        <w:t>про що говорить старець</w:t>
      </w:r>
      <w:r w:rsidR="00C7504F" w:rsidRPr="00F30268">
        <w:rPr>
          <w:rFonts w:ascii="Times New Roman" w:eastAsia="Times New Roman" w:hAnsi="Times New Roman" w:cs="Times New Roman"/>
          <w:sz w:val="28"/>
          <w:szCs w:val="28"/>
          <w:lang w:val="uk-UA" w:eastAsia="ru-RU"/>
        </w:rPr>
        <w:t xml:space="preserve">, </w:t>
      </w:r>
      <w:r w:rsidR="00C7504F" w:rsidRPr="00F30268">
        <w:rPr>
          <w:rFonts w:ascii="Times New Roman" w:eastAsia="Times New Roman" w:hAnsi="Times New Roman" w:cs="Times New Roman"/>
          <w:sz w:val="28"/>
          <w:szCs w:val="28"/>
          <w:lang w:val="uk-UA" w:eastAsia="ru-RU"/>
        </w:rPr>
        <w:lastRenderedPageBreak/>
        <w:t>згадуючи історію появи у нього маленького хлопчика, який навіть не знав власного імені</w:t>
      </w:r>
      <w:r w:rsidR="00963808" w:rsidRPr="00F30268">
        <w:rPr>
          <w:rFonts w:ascii="Times New Roman" w:eastAsia="Times New Roman" w:hAnsi="Times New Roman" w:cs="Times New Roman"/>
          <w:sz w:val="28"/>
          <w:szCs w:val="28"/>
          <w:lang w:val="uk-UA" w:eastAsia="ru-RU"/>
        </w:rPr>
        <w:t>: «</w:t>
      </w:r>
      <w:r w:rsidR="000F1ED8" w:rsidRPr="00F30268">
        <w:rPr>
          <w:rFonts w:ascii="Times New Roman" w:eastAsia="Times New Roman" w:hAnsi="Times New Roman" w:cs="Times New Roman"/>
          <w:sz w:val="28"/>
          <w:szCs w:val="28"/>
          <w:lang w:val="uk-UA" w:eastAsia="ru-RU"/>
        </w:rPr>
        <w:t>…</w:t>
      </w:r>
      <w:r w:rsidR="00963808" w:rsidRPr="00F30268">
        <w:rPr>
          <w:rFonts w:ascii="Times New Roman" w:eastAsia="Times New Roman" w:hAnsi="Times New Roman" w:cs="Times New Roman"/>
          <w:sz w:val="28"/>
          <w:szCs w:val="28"/>
          <w:lang w:val="uk-UA" w:eastAsia="ru-RU"/>
        </w:rPr>
        <w:t>хробаків ліс</w:t>
      </w:r>
      <w:r w:rsidR="00C7504F" w:rsidRPr="00F30268">
        <w:rPr>
          <w:rFonts w:ascii="Times New Roman" w:eastAsia="Times New Roman" w:hAnsi="Times New Roman" w:cs="Times New Roman"/>
          <w:sz w:val="28"/>
          <w:szCs w:val="28"/>
          <w:lang w:val="uk-UA" w:eastAsia="ru-RU"/>
        </w:rPr>
        <w:t>о</w:t>
      </w:r>
      <w:r w:rsidR="00963808" w:rsidRPr="00F30268">
        <w:rPr>
          <w:rFonts w:ascii="Times New Roman" w:eastAsia="Times New Roman" w:hAnsi="Times New Roman" w:cs="Times New Roman"/>
          <w:sz w:val="28"/>
          <w:szCs w:val="28"/>
          <w:lang w:val="uk-UA" w:eastAsia="ru-RU"/>
        </w:rPr>
        <w:t>вих їв та дикий мед лапав прямо з бджолиного лігва. Тож я його Лісуном і прозвав. Здібності деякі має малий… Як і ти – теж бачу по очах. Маєш дещо, від народження дане, але не пробуджене» [</w:t>
      </w:r>
      <w:r w:rsidR="00DD464D" w:rsidRPr="00F30268">
        <w:rPr>
          <w:rFonts w:ascii="Times New Roman" w:eastAsia="Times New Roman" w:hAnsi="Times New Roman" w:cs="Times New Roman"/>
          <w:sz w:val="28"/>
          <w:szCs w:val="28"/>
          <w:lang w:val="uk-UA" w:eastAsia="ru-RU"/>
        </w:rPr>
        <w:t>41</w:t>
      </w:r>
      <w:r w:rsidR="00963808" w:rsidRPr="00F30268">
        <w:rPr>
          <w:rFonts w:ascii="Times New Roman" w:eastAsia="Times New Roman" w:hAnsi="Times New Roman" w:cs="Times New Roman"/>
          <w:sz w:val="28"/>
          <w:szCs w:val="28"/>
          <w:lang w:val="uk-UA" w:eastAsia="ru-RU"/>
        </w:rPr>
        <w:t>, с. 11].</w:t>
      </w:r>
    </w:p>
    <w:p w:rsidR="00DC2940" w:rsidRPr="00F30268" w:rsidRDefault="0034064D"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 романі к</w:t>
      </w:r>
      <w:r w:rsidR="008056B0" w:rsidRPr="00F30268">
        <w:rPr>
          <w:rFonts w:ascii="Times New Roman" w:eastAsia="Times New Roman" w:hAnsi="Times New Roman" w:cs="Times New Roman"/>
          <w:sz w:val="28"/>
          <w:szCs w:val="28"/>
          <w:lang w:val="uk-UA" w:eastAsia="ru-RU"/>
        </w:rPr>
        <w:t>нязь Костянт</w:t>
      </w:r>
      <w:r w:rsidRPr="00F30268">
        <w:rPr>
          <w:rFonts w:ascii="Times New Roman" w:eastAsia="Times New Roman" w:hAnsi="Times New Roman" w:cs="Times New Roman"/>
          <w:sz w:val="28"/>
          <w:szCs w:val="28"/>
          <w:lang w:val="uk-UA" w:eastAsia="ru-RU"/>
        </w:rPr>
        <w:t>ин Острозький характеризує</w:t>
      </w:r>
      <w:r w:rsidR="008056B0" w:rsidRPr="00F30268">
        <w:rPr>
          <w:rFonts w:ascii="Times New Roman" w:eastAsia="Times New Roman" w:hAnsi="Times New Roman" w:cs="Times New Roman"/>
          <w:sz w:val="28"/>
          <w:szCs w:val="28"/>
          <w:lang w:val="uk-UA" w:eastAsia="ru-RU"/>
        </w:rPr>
        <w:t xml:space="preserve"> ротмі</w:t>
      </w:r>
      <w:r w:rsidR="00904B68" w:rsidRPr="00F30268">
        <w:rPr>
          <w:rFonts w:ascii="Times New Roman" w:eastAsia="Times New Roman" w:hAnsi="Times New Roman" w:cs="Times New Roman"/>
          <w:sz w:val="28"/>
          <w:szCs w:val="28"/>
          <w:lang w:val="uk-UA" w:eastAsia="ru-RU"/>
        </w:rPr>
        <w:t xml:space="preserve">стра Остафія Дашкевича як справжнього козака-характерника. </w:t>
      </w:r>
      <w:r w:rsidRPr="00F30268">
        <w:rPr>
          <w:rFonts w:ascii="Times New Roman" w:eastAsia="Times New Roman" w:hAnsi="Times New Roman" w:cs="Times New Roman"/>
          <w:sz w:val="28"/>
          <w:szCs w:val="28"/>
          <w:lang w:val="uk-UA" w:eastAsia="ru-RU"/>
        </w:rPr>
        <w:t>Він переконує співрозмовників у тому, що в</w:t>
      </w:r>
      <w:r w:rsidR="00904B68" w:rsidRPr="00F30268">
        <w:rPr>
          <w:rFonts w:ascii="Times New Roman" w:eastAsia="Times New Roman" w:hAnsi="Times New Roman" w:cs="Times New Roman"/>
          <w:sz w:val="28"/>
          <w:szCs w:val="28"/>
          <w:lang w:val="uk-UA" w:eastAsia="ru-RU"/>
        </w:rPr>
        <w:t>орожа куля його</w:t>
      </w:r>
      <w:r w:rsidR="008056B0" w:rsidRPr="00F30268">
        <w:rPr>
          <w:rFonts w:ascii="Times New Roman" w:eastAsia="Times New Roman" w:hAnsi="Times New Roman" w:cs="Times New Roman"/>
          <w:sz w:val="28"/>
          <w:szCs w:val="28"/>
          <w:lang w:val="uk-UA" w:eastAsia="ru-RU"/>
        </w:rPr>
        <w:t xml:space="preserve"> не бере</w:t>
      </w:r>
      <w:r w:rsidR="00904B68" w:rsidRPr="00F30268">
        <w:rPr>
          <w:rFonts w:ascii="Times New Roman" w:eastAsia="Times New Roman" w:hAnsi="Times New Roman" w:cs="Times New Roman"/>
          <w:sz w:val="28"/>
          <w:szCs w:val="28"/>
          <w:lang w:val="uk-UA" w:eastAsia="ru-RU"/>
        </w:rPr>
        <w:t xml:space="preserve">, виявляв мужність у боях і навіть, потрапивши в полон до татар, він успішно втік </w:t>
      </w:r>
      <w:r w:rsidR="000F1ED8" w:rsidRPr="00F30268">
        <w:rPr>
          <w:rFonts w:ascii="Times New Roman" w:eastAsia="Times New Roman" w:hAnsi="Times New Roman" w:cs="Times New Roman"/>
          <w:sz w:val="28"/>
          <w:szCs w:val="28"/>
          <w:lang w:val="uk-UA" w:eastAsia="ru-RU"/>
        </w:rPr>
        <w:t>і</w:t>
      </w:r>
      <w:r w:rsidR="00904B68" w:rsidRPr="00F30268">
        <w:rPr>
          <w:rFonts w:ascii="Times New Roman" w:eastAsia="Times New Roman" w:hAnsi="Times New Roman" w:cs="Times New Roman"/>
          <w:sz w:val="28"/>
          <w:szCs w:val="28"/>
          <w:lang w:val="uk-UA" w:eastAsia="ru-RU"/>
        </w:rPr>
        <w:t xml:space="preserve">з Перекопського замку на найкращому скакуні турків. </w:t>
      </w:r>
      <w:r w:rsidR="008056B0" w:rsidRPr="00F30268">
        <w:rPr>
          <w:rFonts w:ascii="Times New Roman" w:eastAsia="Times New Roman" w:hAnsi="Times New Roman" w:cs="Times New Roman"/>
          <w:sz w:val="28"/>
          <w:szCs w:val="28"/>
          <w:lang w:val="uk-UA" w:eastAsia="ru-RU"/>
        </w:rPr>
        <w:t xml:space="preserve">Крім цього, він може вільно зайти до татарського табору і вони приймуть тебе за свого, а вийти звідти можеш непоміченим навіть з собаками. </w:t>
      </w:r>
      <w:proofErr w:type="spellStart"/>
      <w:r w:rsidR="008056B0" w:rsidRPr="00F30268">
        <w:rPr>
          <w:rFonts w:ascii="Times New Roman" w:eastAsia="Times New Roman" w:hAnsi="Times New Roman" w:cs="Times New Roman"/>
          <w:sz w:val="28"/>
          <w:szCs w:val="28"/>
          <w:lang w:val="uk-UA" w:eastAsia="ru-RU"/>
        </w:rPr>
        <w:t>Остафію</w:t>
      </w:r>
      <w:proofErr w:type="spellEnd"/>
      <w:r w:rsidR="008056B0" w:rsidRPr="00F30268">
        <w:rPr>
          <w:rFonts w:ascii="Times New Roman" w:eastAsia="Times New Roman" w:hAnsi="Times New Roman" w:cs="Times New Roman"/>
          <w:sz w:val="28"/>
          <w:szCs w:val="28"/>
          <w:lang w:val="uk-UA" w:eastAsia="ru-RU"/>
        </w:rPr>
        <w:t xml:space="preserve"> легко даються чужі мови</w:t>
      </w:r>
      <w:r w:rsidRPr="00F30268">
        <w:rPr>
          <w:rFonts w:ascii="Times New Roman" w:eastAsia="Times New Roman" w:hAnsi="Times New Roman" w:cs="Times New Roman"/>
          <w:sz w:val="28"/>
          <w:szCs w:val="28"/>
          <w:lang w:val="uk-UA" w:eastAsia="ru-RU"/>
        </w:rPr>
        <w:t>,</w:t>
      </w:r>
      <w:r w:rsidR="008056B0" w:rsidRPr="00F30268">
        <w:rPr>
          <w:rFonts w:ascii="Times New Roman" w:eastAsia="Times New Roman" w:hAnsi="Times New Roman" w:cs="Times New Roman"/>
          <w:sz w:val="28"/>
          <w:szCs w:val="28"/>
          <w:lang w:val="uk-UA" w:eastAsia="ru-RU"/>
        </w:rPr>
        <w:t xml:space="preserve"> і що він неабияк знається на розвідувальній справі.</w:t>
      </w:r>
    </w:p>
    <w:p w:rsidR="00001A6A" w:rsidRPr="00F30268" w:rsidRDefault="00DC2940"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Однак він не відмовився від ролі охоронця книги та </w:t>
      </w:r>
      <w:r w:rsidR="00FD2978" w:rsidRPr="00F30268">
        <w:rPr>
          <w:rFonts w:ascii="Times New Roman" w:eastAsia="Times New Roman" w:hAnsi="Times New Roman" w:cs="Times New Roman"/>
          <w:sz w:val="28"/>
          <w:szCs w:val="28"/>
          <w:lang w:val="uk-UA" w:eastAsia="ru-RU"/>
        </w:rPr>
        <w:t xml:space="preserve">вирішив її покласти до відомого йому сховку </w:t>
      </w:r>
      <w:r w:rsidRPr="00F30268">
        <w:rPr>
          <w:rFonts w:ascii="Times New Roman" w:eastAsia="Times New Roman" w:hAnsi="Times New Roman" w:cs="Times New Roman"/>
          <w:sz w:val="28"/>
          <w:szCs w:val="28"/>
          <w:lang w:val="uk-UA" w:eastAsia="ru-RU"/>
        </w:rPr>
        <w:t xml:space="preserve">у Трахтемирові. </w:t>
      </w:r>
      <w:r w:rsidR="00001A6A" w:rsidRPr="00F30268">
        <w:rPr>
          <w:rFonts w:ascii="Times New Roman" w:eastAsia="Times New Roman" w:hAnsi="Times New Roman" w:cs="Times New Roman"/>
          <w:sz w:val="28"/>
          <w:szCs w:val="28"/>
          <w:lang w:val="uk-UA" w:eastAsia="ru-RU"/>
        </w:rPr>
        <w:t xml:space="preserve">Згодом під час особистої зустрічі з ханом </w:t>
      </w:r>
      <w:proofErr w:type="spellStart"/>
      <w:r w:rsidR="00001A6A" w:rsidRPr="00F30268">
        <w:rPr>
          <w:rFonts w:ascii="Times New Roman" w:eastAsia="Times New Roman" w:hAnsi="Times New Roman" w:cs="Times New Roman"/>
          <w:sz w:val="28"/>
          <w:szCs w:val="28"/>
          <w:lang w:val="uk-UA" w:eastAsia="ru-RU"/>
        </w:rPr>
        <w:t>Саадетом</w:t>
      </w:r>
      <w:proofErr w:type="spellEnd"/>
      <w:r w:rsidR="00001A6A" w:rsidRPr="00F30268">
        <w:rPr>
          <w:rFonts w:ascii="Times New Roman" w:eastAsia="Times New Roman" w:hAnsi="Times New Roman" w:cs="Times New Roman"/>
          <w:sz w:val="28"/>
          <w:szCs w:val="28"/>
          <w:lang w:val="uk-UA" w:eastAsia="ru-RU"/>
        </w:rPr>
        <w:t xml:space="preserve"> Гераєм Остафій </w:t>
      </w:r>
      <w:r w:rsidR="00221D61" w:rsidRPr="00F30268">
        <w:rPr>
          <w:rFonts w:ascii="Times New Roman" w:eastAsia="Times New Roman" w:hAnsi="Times New Roman" w:cs="Times New Roman"/>
          <w:sz w:val="28"/>
          <w:szCs w:val="28"/>
          <w:lang w:val="uk-UA" w:eastAsia="ru-RU"/>
        </w:rPr>
        <w:t>приходить без зброї та охорони, ч</w:t>
      </w:r>
      <w:r w:rsidR="000F1ED8" w:rsidRPr="00F30268">
        <w:rPr>
          <w:rFonts w:ascii="Times New Roman" w:eastAsia="Times New Roman" w:hAnsi="Times New Roman" w:cs="Times New Roman"/>
          <w:sz w:val="28"/>
          <w:szCs w:val="28"/>
          <w:lang w:val="uk-UA" w:eastAsia="ru-RU"/>
        </w:rPr>
        <w:t>им дивує хана.</w:t>
      </w:r>
    </w:p>
    <w:p w:rsidR="006D6B76" w:rsidRPr="00F30268" w:rsidRDefault="006D6B76"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Письменник доволі органічно поєднує розрізнені факти про окреми</w:t>
      </w:r>
      <w:r w:rsidR="0029376F" w:rsidRPr="00F30268">
        <w:rPr>
          <w:rFonts w:ascii="Times New Roman" w:eastAsia="Times New Roman" w:hAnsi="Times New Roman" w:cs="Times New Roman"/>
          <w:sz w:val="28"/>
          <w:szCs w:val="28"/>
          <w:lang w:val="uk-UA" w:eastAsia="ru-RU"/>
        </w:rPr>
        <w:t>х історичних персонажів, події. М</w:t>
      </w:r>
      <w:r w:rsidRPr="00F30268">
        <w:rPr>
          <w:rFonts w:ascii="Times New Roman" w:eastAsia="Times New Roman" w:hAnsi="Times New Roman" w:cs="Times New Roman"/>
          <w:sz w:val="28"/>
          <w:szCs w:val="28"/>
          <w:lang w:val="uk-UA" w:eastAsia="ru-RU"/>
        </w:rPr>
        <w:t>аловідомі постаті стають важливими української історії, а українська історія розглядається в контексті світової.</w:t>
      </w:r>
    </w:p>
    <w:p w:rsidR="009C34C5" w:rsidRPr="00F30268" w:rsidRDefault="009C34C5"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 xml:space="preserve">Гетьман Яків Шах розмірковує над роками проведеними пліч-опліч з козаками-характерниками, зокрема дідом </w:t>
      </w:r>
      <w:proofErr w:type="spellStart"/>
      <w:r w:rsidRPr="00F30268">
        <w:rPr>
          <w:rFonts w:ascii="Times New Roman" w:eastAsia="Times New Roman" w:hAnsi="Times New Roman" w:cs="Times New Roman"/>
          <w:sz w:val="28"/>
          <w:szCs w:val="28"/>
          <w:lang w:val="uk-UA" w:eastAsia="ru-RU"/>
        </w:rPr>
        <w:t>Яцьком</w:t>
      </w:r>
      <w:proofErr w:type="spellEnd"/>
      <w:r w:rsidRPr="00F30268">
        <w:rPr>
          <w:rFonts w:ascii="Times New Roman" w:eastAsia="Times New Roman" w:hAnsi="Times New Roman" w:cs="Times New Roman"/>
          <w:sz w:val="28"/>
          <w:szCs w:val="28"/>
          <w:lang w:val="uk-UA" w:eastAsia="ru-RU"/>
        </w:rPr>
        <w:t xml:space="preserve"> Білоусом і </w:t>
      </w: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Їхня присутність поряд з Яковом додає йому відчуття захищеності та безпеки, і це свідчить про те, що для головного героя дід Лисун є важливою фігурою, яка може виконувати роль опіки і підтримки, як і </w:t>
      </w:r>
      <w:proofErr w:type="spellStart"/>
      <w:r w:rsidRPr="00F30268">
        <w:rPr>
          <w:rFonts w:ascii="Times New Roman" w:eastAsia="Times New Roman" w:hAnsi="Times New Roman" w:cs="Times New Roman"/>
          <w:sz w:val="28"/>
          <w:szCs w:val="28"/>
          <w:lang w:val="uk-UA" w:eastAsia="ru-RU"/>
        </w:rPr>
        <w:t>Яцько</w:t>
      </w:r>
      <w:proofErr w:type="spellEnd"/>
      <w:r w:rsidRPr="00F30268">
        <w:rPr>
          <w:rFonts w:ascii="Times New Roman" w:eastAsia="Times New Roman" w:hAnsi="Times New Roman" w:cs="Times New Roman"/>
          <w:sz w:val="28"/>
          <w:szCs w:val="28"/>
          <w:lang w:val="uk-UA" w:eastAsia="ru-RU"/>
        </w:rPr>
        <w:t xml:space="preserve">: «Вже двадцять літ не одходив од нього цей дивакуватий козацький ворожбитів, і вдень, і вночі слідкуючи за ним тінню. А коли кудись відпрошувався, то замість нього на </w:t>
      </w:r>
      <w:r w:rsidR="000F1ED8" w:rsidRPr="00F30268">
        <w:rPr>
          <w:rFonts w:ascii="Times New Roman" w:eastAsia="Times New Roman" w:hAnsi="Times New Roman" w:cs="Times New Roman"/>
          <w:sz w:val="28"/>
          <w:szCs w:val="28"/>
          <w:lang w:val="uk-UA" w:eastAsia="ru-RU"/>
        </w:rPr>
        <w:t>п’яти</w:t>
      </w:r>
      <w:r w:rsidRPr="00F30268">
        <w:rPr>
          <w:rFonts w:ascii="Times New Roman" w:eastAsia="Times New Roman" w:hAnsi="Times New Roman" w:cs="Times New Roman"/>
          <w:sz w:val="28"/>
          <w:szCs w:val="28"/>
          <w:lang w:val="uk-UA" w:eastAsia="ru-RU"/>
        </w:rPr>
        <w:t xml:space="preserve"> наступав дід Лисун. Найбільше Шах полюбляв, коли обидва характерники були поруч – почувався тоді впевнено і захищено, і не залізної зброї, то була сила, а магічної, духовної» [</w:t>
      </w:r>
      <w:r w:rsidR="00DD464D" w:rsidRPr="00F30268">
        <w:rPr>
          <w:rFonts w:ascii="Times New Roman" w:eastAsia="Times New Roman" w:hAnsi="Times New Roman" w:cs="Times New Roman"/>
          <w:sz w:val="28"/>
          <w:szCs w:val="28"/>
          <w:lang w:val="uk-UA" w:eastAsia="ru-RU"/>
        </w:rPr>
        <w:t>41</w:t>
      </w:r>
      <w:r w:rsidRPr="00F30268">
        <w:rPr>
          <w:rFonts w:ascii="Times New Roman" w:eastAsia="Times New Roman" w:hAnsi="Times New Roman" w:cs="Times New Roman"/>
          <w:sz w:val="28"/>
          <w:szCs w:val="28"/>
          <w:lang w:val="uk-UA" w:eastAsia="ru-RU"/>
        </w:rPr>
        <w:t xml:space="preserve">, с. 135]. Автор використовує протиставлення «не залізної зброї, а магічної, духовної» для підкреслення значення духовних сил та магії у стосунках між цими двома персонажами. Це вказує на те, що справжня сила полягає не </w:t>
      </w:r>
      <w:r w:rsidRPr="00F30268">
        <w:rPr>
          <w:rFonts w:ascii="Times New Roman" w:eastAsia="Times New Roman" w:hAnsi="Times New Roman" w:cs="Times New Roman"/>
          <w:sz w:val="28"/>
          <w:szCs w:val="28"/>
          <w:lang w:val="uk-UA" w:eastAsia="ru-RU"/>
        </w:rPr>
        <w:lastRenderedPageBreak/>
        <w:t>лише в фізичній боротьбі, але і в духовних зв’язках та внутрішній силі, яка допомагає подолати випробування та зберегти віру в майбутнє.</w:t>
      </w:r>
    </w:p>
    <w:p w:rsidR="002111FB" w:rsidRPr="00F30268" w:rsidRDefault="002111FB"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У поважному віці характерник</w:t>
      </w:r>
      <w:r w:rsidR="0057749B" w:rsidRPr="00F30268">
        <w:rPr>
          <w:rFonts w:ascii="Times New Roman" w:eastAsia="Times New Roman" w:hAnsi="Times New Roman" w:cs="Times New Roman"/>
          <w:sz w:val="28"/>
          <w:szCs w:val="28"/>
          <w:lang w:val="uk-UA" w:eastAsia="ru-RU"/>
        </w:rPr>
        <w:t>и</w:t>
      </w:r>
      <w:r w:rsidRPr="00F30268">
        <w:rPr>
          <w:rFonts w:ascii="Times New Roman" w:eastAsia="Times New Roman" w:hAnsi="Times New Roman" w:cs="Times New Roman"/>
          <w:sz w:val="28"/>
          <w:szCs w:val="28"/>
          <w:lang w:val="uk-UA" w:eastAsia="ru-RU"/>
        </w:rPr>
        <w:t xml:space="preserve"> </w:t>
      </w: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та </w:t>
      </w:r>
      <w:proofErr w:type="spellStart"/>
      <w:r w:rsidRPr="00F30268">
        <w:rPr>
          <w:rFonts w:ascii="Times New Roman" w:eastAsia="Times New Roman" w:hAnsi="Times New Roman" w:cs="Times New Roman"/>
          <w:sz w:val="28"/>
          <w:szCs w:val="28"/>
          <w:lang w:val="uk-UA" w:eastAsia="ru-RU"/>
        </w:rPr>
        <w:t>Яцько</w:t>
      </w:r>
      <w:proofErr w:type="spellEnd"/>
      <w:r w:rsidRPr="00F30268">
        <w:rPr>
          <w:rFonts w:ascii="Times New Roman" w:eastAsia="Times New Roman" w:hAnsi="Times New Roman" w:cs="Times New Roman"/>
          <w:sz w:val="28"/>
          <w:szCs w:val="28"/>
          <w:lang w:val="uk-UA" w:eastAsia="ru-RU"/>
        </w:rPr>
        <w:t xml:space="preserve"> оберігають Якова Шаха, новообраного гетьмана. Навіть допомагають йому набути надзвичайної сили у чаклунський спосіб: «Гаразд робитимемо разом силу-силенну панам-отаманам козацьким. Бо бачив я видиво – </w:t>
      </w:r>
      <w:proofErr w:type="spellStart"/>
      <w:r w:rsidRPr="00F30268">
        <w:rPr>
          <w:rFonts w:ascii="Times New Roman" w:eastAsia="Times New Roman" w:hAnsi="Times New Roman" w:cs="Times New Roman"/>
          <w:sz w:val="28"/>
          <w:szCs w:val="28"/>
          <w:lang w:val="uk-UA" w:eastAsia="ru-RU"/>
        </w:rPr>
        <w:t>суджено</w:t>
      </w:r>
      <w:proofErr w:type="spellEnd"/>
      <w:r w:rsidRPr="00F30268">
        <w:rPr>
          <w:rFonts w:ascii="Times New Roman" w:eastAsia="Times New Roman" w:hAnsi="Times New Roman" w:cs="Times New Roman"/>
          <w:sz w:val="28"/>
          <w:szCs w:val="28"/>
          <w:lang w:val="uk-UA" w:eastAsia="ru-RU"/>
        </w:rPr>
        <w:t xml:space="preserve"> їм долі людські вершити … Аби лише власні не занапастили, – </w:t>
      </w:r>
      <w:proofErr w:type="spellStart"/>
      <w:r w:rsidRPr="00F30268">
        <w:rPr>
          <w:rFonts w:ascii="Times New Roman" w:eastAsia="Times New Roman" w:hAnsi="Times New Roman" w:cs="Times New Roman"/>
          <w:sz w:val="28"/>
          <w:szCs w:val="28"/>
          <w:lang w:val="uk-UA" w:eastAsia="ru-RU"/>
        </w:rPr>
        <w:t>Лісун</w:t>
      </w:r>
      <w:proofErr w:type="spellEnd"/>
      <w:r w:rsidRPr="00F30268">
        <w:rPr>
          <w:rFonts w:ascii="Times New Roman" w:eastAsia="Times New Roman" w:hAnsi="Times New Roman" w:cs="Times New Roman"/>
          <w:sz w:val="28"/>
          <w:szCs w:val="28"/>
          <w:lang w:val="uk-UA" w:eastAsia="ru-RU"/>
        </w:rPr>
        <w:t xml:space="preserve"> пильно глянув на побратимів і пішов готуватися до куреня» [</w:t>
      </w:r>
      <w:r w:rsidR="00DD464D" w:rsidRPr="00F30268">
        <w:rPr>
          <w:rFonts w:ascii="Times New Roman" w:eastAsia="Times New Roman" w:hAnsi="Times New Roman" w:cs="Times New Roman"/>
          <w:sz w:val="28"/>
          <w:szCs w:val="28"/>
          <w:lang w:val="uk-UA" w:eastAsia="ru-RU"/>
        </w:rPr>
        <w:t>41</w:t>
      </w:r>
      <w:r w:rsidRPr="00F30268">
        <w:rPr>
          <w:rFonts w:ascii="Times New Roman" w:eastAsia="Times New Roman" w:hAnsi="Times New Roman" w:cs="Times New Roman"/>
          <w:sz w:val="28"/>
          <w:szCs w:val="28"/>
          <w:lang w:val="uk-UA" w:eastAsia="ru-RU"/>
        </w:rPr>
        <w:t>, с. 140]. В. Терлецький вкладає в уста козака-характерника важливі слова для отамана, чия роль у козацькому суспільстві є вагомою і свідчить про віру у лідерські якості та призначення козацького керівництва.</w:t>
      </w:r>
    </w:p>
    <w:p w:rsidR="00983546" w:rsidRPr="00F30268" w:rsidRDefault="002111FB" w:rsidP="00205815">
      <w:pPr>
        <w:spacing w:after="0" w:line="360" w:lineRule="auto"/>
        <w:ind w:firstLine="708"/>
        <w:jc w:val="both"/>
        <w:rPr>
          <w:rFonts w:ascii="Times New Roman" w:eastAsia="Times New Roman" w:hAnsi="Times New Roman" w:cs="Times New Roman"/>
          <w:sz w:val="28"/>
          <w:szCs w:val="28"/>
          <w:lang w:val="uk-UA" w:eastAsia="ru-RU"/>
        </w:rPr>
      </w:pPr>
      <w:r w:rsidRPr="00F30268">
        <w:rPr>
          <w:rFonts w:ascii="Times New Roman" w:eastAsia="Times New Roman" w:hAnsi="Times New Roman" w:cs="Times New Roman"/>
          <w:sz w:val="28"/>
          <w:szCs w:val="28"/>
          <w:lang w:val="uk-UA" w:eastAsia="ru-RU"/>
        </w:rPr>
        <w:t>Художньо точно описує процес набуття надприродних сил Яковом Шахом та Іваном Підковою</w:t>
      </w:r>
      <w:r w:rsidR="00CE2F0D" w:rsidRPr="00F30268">
        <w:rPr>
          <w:rFonts w:ascii="Times New Roman" w:eastAsia="Times New Roman" w:hAnsi="Times New Roman" w:cs="Times New Roman"/>
          <w:sz w:val="28"/>
          <w:szCs w:val="28"/>
          <w:lang w:val="uk-UA" w:eastAsia="ru-RU"/>
        </w:rPr>
        <w:t>. Ритуал потребував від них повторення певних слів: «Закріпи вода, дуб і залізо тіло моє від кулі, від ножа, від ударів в обличчя, від ударів в живіт, від ударів в спину. Як дуб живе триста років, так і мені, Івану … Якову… не пораненому, не убитому, не скаліченому жити. Слово міцне, на віки віків ліплене» [</w:t>
      </w:r>
      <w:r w:rsidR="00DD464D" w:rsidRPr="00F30268">
        <w:rPr>
          <w:rFonts w:ascii="Times New Roman" w:eastAsia="Times New Roman" w:hAnsi="Times New Roman" w:cs="Times New Roman"/>
          <w:sz w:val="28"/>
          <w:szCs w:val="28"/>
          <w:lang w:val="uk-UA" w:eastAsia="ru-RU"/>
        </w:rPr>
        <w:t>41</w:t>
      </w:r>
      <w:r w:rsidR="00CE2F0D" w:rsidRPr="00F30268">
        <w:rPr>
          <w:rFonts w:ascii="Times New Roman" w:eastAsia="Times New Roman" w:hAnsi="Times New Roman" w:cs="Times New Roman"/>
          <w:sz w:val="28"/>
          <w:szCs w:val="28"/>
          <w:lang w:val="uk-UA" w:eastAsia="ru-RU"/>
        </w:rPr>
        <w:t xml:space="preserve">, с. 140]. </w:t>
      </w:r>
      <w:r w:rsidR="009C34C5" w:rsidRPr="00F30268">
        <w:rPr>
          <w:rFonts w:ascii="Times New Roman" w:eastAsia="Times New Roman" w:hAnsi="Times New Roman" w:cs="Times New Roman"/>
          <w:sz w:val="28"/>
          <w:szCs w:val="28"/>
          <w:lang w:val="uk-UA" w:eastAsia="ru-RU"/>
        </w:rPr>
        <w:t>Фраза «</w:t>
      </w:r>
      <w:r w:rsidR="000F1ED8" w:rsidRPr="00F30268">
        <w:rPr>
          <w:rFonts w:ascii="Times New Roman" w:eastAsia="Times New Roman" w:hAnsi="Times New Roman" w:cs="Times New Roman"/>
          <w:sz w:val="28"/>
          <w:szCs w:val="28"/>
          <w:lang w:val="uk-UA" w:eastAsia="ru-RU"/>
        </w:rPr>
        <w:t>…</w:t>
      </w:r>
      <w:r w:rsidR="00983546" w:rsidRPr="00F30268">
        <w:rPr>
          <w:rFonts w:ascii="Times New Roman" w:eastAsia="Times New Roman" w:hAnsi="Times New Roman" w:cs="Times New Roman"/>
          <w:sz w:val="28"/>
          <w:szCs w:val="28"/>
          <w:lang w:val="uk-UA" w:eastAsia="ru-RU"/>
        </w:rPr>
        <w:t>сло</w:t>
      </w:r>
      <w:r w:rsidR="009C34C5" w:rsidRPr="00F30268">
        <w:rPr>
          <w:rFonts w:ascii="Times New Roman" w:eastAsia="Times New Roman" w:hAnsi="Times New Roman" w:cs="Times New Roman"/>
          <w:sz w:val="28"/>
          <w:szCs w:val="28"/>
          <w:lang w:val="uk-UA" w:eastAsia="ru-RU"/>
        </w:rPr>
        <w:t>во міцне, на віки віків ліплене»</w:t>
      </w:r>
      <w:r w:rsidR="00983546" w:rsidRPr="00F30268">
        <w:rPr>
          <w:rFonts w:ascii="Times New Roman" w:eastAsia="Times New Roman" w:hAnsi="Times New Roman" w:cs="Times New Roman"/>
          <w:sz w:val="28"/>
          <w:szCs w:val="28"/>
          <w:lang w:val="uk-UA" w:eastAsia="ru-RU"/>
        </w:rPr>
        <w:t xml:space="preserve"> свідчить про важливість та непохитність цього обряду, який вважається надійним захистом від </w:t>
      </w:r>
      <w:r w:rsidR="009C34C5" w:rsidRPr="00F30268">
        <w:rPr>
          <w:rFonts w:ascii="Times New Roman" w:eastAsia="Times New Roman" w:hAnsi="Times New Roman" w:cs="Times New Roman"/>
          <w:sz w:val="28"/>
          <w:szCs w:val="28"/>
          <w:lang w:val="uk-UA" w:eastAsia="ru-RU"/>
        </w:rPr>
        <w:t xml:space="preserve">будь-якого виду </w:t>
      </w:r>
      <w:r w:rsidR="00983546" w:rsidRPr="00F30268">
        <w:rPr>
          <w:rFonts w:ascii="Times New Roman" w:eastAsia="Times New Roman" w:hAnsi="Times New Roman" w:cs="Times New Roman"/>
          <w:sz w:val="28"/>
          <w:szCs w:val="28"/>
          <w:lang w:val="uk-UA" w:eastAsia="ru-RU"/>
        </w:rPr>
        <w:t>небезпеки.</w:t>
      </w:r>
      <w:r w:rsidR="009C34C5" w:rsidRPr="00F30268">
        <w:rPr>
          <w:rFonts w:ascii="Times New Roman" w:eastAsia="Times New Roman" w:hAnsi="Times New Roman" w:cs="Times New Roman"/>
          <w:sz w:val="28"/>
          <w:szCs w:val="28"/>
          <w:lang w:val="uk-UA" w:eastAsia="ru-RU"/>
        </w:rPr>
        <w:t xml:space="preserve"> Письменник доносить думку, що подібні ритуали могли в минулому проводити характерники для легендарних козаків. У цьому епізоді</w:t>
      </w:r>
      <w:r w:rsidR="00983546" w:rsidRPr="00F30268">
        <w:rPr>
          <w:rFonts w:ascii="Times New Roman" w:eastAsia="Times New Roman" w:hAnsi="Times New Roman" w:cs="Times New Roman"/>
          <w:sz w:val="28"/>
          <w:szCs w:val="28"/>
          <w:lang w:val="uk-UA" w:eastAsia="ru-RU"/>
        </w:rPr>
        <w:t xml:space="preserve"> ритуал </w:t>
      </w:r>
      <w:r w:rsidR="009C34C5" w:rsidRPr="00F30268">
        <w:rPr>
          <w:rFonts w:ascii="Times New Roman" w:eastAsia="Times New Roman" w:hAnsi="Times New Roman" w:cs="Times New Roman"/>
          <w:sz w:val="28"/>
          <w:szCs w:val="28"/>
          <w:lang w:val="uk-UA" w:eastAsia="ru-RU"/>
        </w:rPr>
        <w:t>має</w:t>
      </w:r>
      <w:r w:rsidR="00983546" w:rsidRPr="00F30268">
        <w:rPr>
          <w:rFonts w:ascii="Times New Roman" w:eastAsia="Times New Roman" w:hAnsi="Times New Roman" w:cs="Times New Roman"/>
          <w:sz w:val="28"/>
          <w:szCs w:val="28"/>
          <w:lang w:val="uk-UA" w:eastAsia="ru-RU"/>
        </w:rPr>
        <w:t xml:space="preserve"> символ</w:t>
      </w:r>
      <w:r w:rsidR="009C34C5" w:rsidRPr="00F30268">
        <w:rPr>
          <w:rFonts w:ascii="Times New Roman" w:eastAsia="Times New Roman" w:hAnsi="Times New Roman" w:cs="Times New Roman"/>
          <w:sz w:val="28"/>
          <w:szCs w:val="28"/>
          <w:lang w:val="uk-UA" w:eastAsia="ru-RU"/>
        </w:rPr>
        <w:t>ічне значення, яке вказує на зв’</w:t>
      </w:r>
      <w:r w:rsidR="00983546" w:rsidRPr="00F30268">
        <w:rPr>
          <w:rFonts w:ascii="Times New Roman" w:eastAsia="Times New Roman" w:hAnsi="Times New Roman" w:cs="Times New Roman"/>
          <w:sz w:val="28"/>
          <w:szCs w:val="28"/>
          <w:lang w:val="uk-UA" w:eastAsia="ru-RU"/>
        </w:rPr>
        <w:t>язок людини з природою та її енергією. Він відображає віру козаків у природні сили та їхню здатність надавати захист і допомогу в боротьбі з ворогами.</w:t>
      </w:r>
    </w:p>
    <w:p w:rsidR="00A535E9" w:rsidRPr="00F30268" w:rsidRDefault="00B94535" w:rsidP="00205815">
      <w:pPr>
        <w:spacing w:after="0" w:line="360" w:lineRule="auto"/>
        <w:ind w:firstLine="708"/>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творів портр</w:t>
      </w:r>
      <w:r w:rsidR="006769B0" w:rsidRPr="00F30268">
        <w:rPr>
          <w:rFonts w:ascii="Times New Roman" w:hAnsi="Times New Roman" w:cs="Times New Roman"/>
          <w:sz w:val="28"/>
          <w:szCs w:val="28"/>
          <w:lang w:val="uk-UA"/>
        </w:rPr>
        <w:t xml:space="preserve">етні характеристики лаконічні, але вони суттєво доповнюють образ історичної особи. Реальною історичною постаттю в романі В. Терлецького є </w:t>
      </w:r>
      <w:r w:rsidR="00622417" w:rsidRPr="00F30268">
        <w:rPr>
          <w:rFonts w:ascii="Times New Roman" w:hAnsi="Times New Roman" w:cs="Times New Roman"/>
          <w:sz w:val="28"/>
          <w:szCs w:val="28"/>
          <w:lang w:val="uk-UA"/>
        </w:rPr>
        <w:t xml:space="preserve">писар низовий Олексій Попович, який зберігає таємну книгу українського народу та пише в ній історії козацтва. Автор, зображуючи драматичну напругу між козаками та діями Олексія, вводить в у твір козака-характерника Святогора з Києва, щоб пояснити насправді важливість місії Олексія серед козацтва: «За вказівкою Святогора козаки відрубали Олексієві на правій руці мізинний палець та пустили в море його кров. І сталося диво – Чорне </w:t>
      </w:r>
      <w:r w:rsidR="00622417" w:rsidRPr="00F30268">
        <w:rPr>
          <w:rFonts w:ascii="Times New Roman" w:hAnsi="Times New Roman" w:cs="Times New Roman"/>
          <w:sz w:val="28"/>
          <w:szCs w:val="28"/>
          <w:lang w:val="uk-UA"/>
        </w:rPr>
        <w:lastRenderedPageBreak/>
        <w:t xml:space="preserve">море враз притихло, скажений вітер влігся, темні хмари розсіялися, буря поволі заспокоїлася. Остання потужна хвиля здійняла козацькі судна, наче велетенською рукою, високо під гору, та невдовзі прибила їх до </w:t>
      </w:r>
      <w:proofErr w:type="spellStart"/>
      <w:r w:rsidR="00622417" w:rsidRPr="00F30268">
        <w:rPr>
          <w:rFonts w:ascii="Times New Roman" w:hAnsi="Times New Roman" w:cs="Times New Roman"/>
          <w:sz w:val="28"/>
          <w:szCs w:val="28"/>
          <w:lang w:val="uk-UA"/>
        </w:rPr>
        <w:t>Тендрова</w:t>
      </w:r>
      <w:proofErr w:type="spellEnd"/>
      <w:r w:rsidR="00622417" w:rsidRPr="00F30268">
        <w:rPr>
          <w:rFonts w:ascii="Times New Roman" w:hAnsi="Times New Roman" w:cs="Times New Roman"/>
          <w:sz w:val="28"/>
          <w:szCs w:val="28"/>
          <w:lang w:val="uk-UA"/>
        </w:rPr>
        <w:t xml:space="preserve"> острова» [</w:t>
      </w:r>
      <w:r w:rsidR="00DD464D" w:rsidRPr="00F30268">
        <w:rPr>
          <w:rFonts w:ascii="Times New Roman" w:hAnsi="Times New Roman" w:cs="Times New Roman"/>
          <w:sz w:val="28"/>
          <w:szCs w:val="28"/>
          <w:lang w:val="uk-UA"/>
        </w:rPr>
        <w:t>41</w:t>
      </w:r>
      <w:r w:rsidR="00622417" w:rsidRPr="00F30268">
        <w:rPr>
          <w:rFonts w:ascii="Times New Roman" w:hAnsi="Times New Roman" w:cs="Times New Roman"/>
          <w:sz w:val="28"/>
          <w:szCs w:val="28"/>
          <w:lang w:val="uk-UA"/>
        </w:rPr>
        <w:t>, с. 180]. Палець Олексія, за вказівкою Святогора, коштував товариству життя. Характерник знав, як можна заспокоїти природну стихію і чим треба за спокій платити. Тому розглядаємо дії козака-характерника як релігійно-магічний ритуал або жертвопринесення з метою спокушення природних сил. При цьому варто зазначити, що такі дії можуть бути сп</w:t>
      </w:r>
      <w:r w:rsidR="002643E1" w:rsidRPr="00F30268">
        <w:rPr>
          <w:rFonts w:ascii="Times New Roman" w:hAnsi="Times New Roman" w:cs="Times New Roman"/>
          <w:sz w:val="28"/>
          <w:szCs w:val="28"/>
          <w:lang w:val="uk-UA"/>
        </w:rPr>
        <w:t>рямовані на залагодження чи пом’</w:t>
      </w:r>
      <w:r w:rsidR="00622417" w:rsidRPr="00F30268">
        <w:rPr>
          <w:rFonts w:ascii="Times New Roman" w:hAnsi="Times New Roman" w:cs="Times New Roman"/>
          <w:sz w:val="28"/>
          <w:szCs w:val="28"/>
          <w:lang w:val="uk-UA"/>
        </w:rPr>
        <w:t>якшення небезпечної ситуації, такої як буря.</w:t>
      </w:r>
    </w:p>
    <w:p w:rsidR="0022709E" w:rsidRPr="00F30268" w:rsidRDefault="0022709E" w:rsidP="00205815">
      <w:pPr>
        <w:spacing w:after="0" w:line="360" w:lineRule="auto"/>
        <w:ind w:firstLine="708"/>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 Терлецький свідомо зображує два ворожі табори людей, які були характерниками: ті, що були на боці добра (Яків та Лисун, Олексій Попович, </w:t>
      </w:r>
      <w:proofErr w:type="spellStart"/>
      <w:r w:rsidRPr="00F30268">
        <w:rPr>
          <w:rFonts w:ascii="Times New Roman" w:hAnsi="Times New Roman" w:cs="Times New Roman"/>
          <w:sz w:val="28"/>
          <w:szCs w:val="28"/>
          <w:lang w:val="uk-UA"/>
        </w:rPr>
        <w:t>Святогор</w:t>
      </w:r>
      <w:proofErr w:type="spellEnd"/>
      <w:r w:rsidRPr="00F30268">
        <w:rPr>
          <w:rFonts w:ascii="Times New Roman" w:hAnsi="Times New Roman" w:cs="Times New Roman"/>
          <w:sz w:val="28"/>
          <w:szCs w:val="28"/>
          <w:lang w:val="uk-UA"/>
        </w:rPr>
        <w:t xml:space="preserve">) та ті, які стосувалися ворожих сил (Захар Оливка). </w:t>
      </w:r>
    </w:p>
    <w:p w:rsidR="004C3AEE" w:rsidRPr="00F30268" w:rsidRDefault="00063A11" w:rsidP="00205815">
      <w:pPr>
        <w:spacing w:after="0" w:line="360" w:lineRule="auto"/>
        <w:ind w:firstLine="708"/>
        <w:jc w:val="both"/>
        <w:rPr>
          <w:rFonts w:ascii="Times New Roman" w:hAnsi="Times New Roman" w:cs="Times New Roman"/>
          <w:sz w:val="28"/>
          <w:szCs w:val="28"/>
          <w:lang w:val="uk-UA"/>
        </w:rPr>
      </w:pPr>
      <w:proofErr w:type="spellStart"/>
      <w:r w:rsidRPr="00F30268">
        <w:rPr>
          <w:rFonts w:ascii="Times New Roman" w:hAnsi="Times New Roman" w:cs="Times New Roman"/>
          <w:sz w:val="28"/>
          <w:szCs w:val="28"/>
          <w:lang w:val="uk-UA"/>
        </w:rPr>
        <w:t>Святогор</w:t>
      </w:r>
      <w:proofErr w:type="spellEnd"/>
      <w:r w:rsidRPr="00F30268">
        <w:rPr>
          <w:rFonts w:ascii="Times New Roman" w:hAnsi="Times New Roman" w:cs="Times New Roman"/>
          <w:sz w:val="28"/>
          <w:szCs w:val="28"/>
          <w:lang w:val="uk-UA"/>
        </w:rPr>
        <w:t xml:space="preserve"> відіграє важливу роль у сюжеті твору</w:t>
      </w:r>
      <w:r w:rsidR="00B52A2B" w:rsidRPr="00F30268">
        <w:rPr>
          <w:rFonts w:ascii="Times New Roman" w:hAnsi="Times New Roman" w:cs="Times New Roman"/>
          <w:sz w:val="28"/>
          <w:szCs w:val="28"/>
          <w:lang w:val="uk-UA"/>
        </w:rPr>
        <w:t xml:space="preserve">. Він завжди рятує </w:t>
      </w:r>
      <w:r w:rsidRPr="00F30268">
        <w:rPr>
          <w:rFonts w:ascii="Times New Roman" w:hAnsi="Times New Roman" w:cs="Times New Roman"/>
          <w:sz w:val="28"/>
          <w:szCs w:val="28"/>
          <w:lang w:val="uk-UA"/>
        </w:rPr>
        <w:t xml:space="preserve">, адже це він швидкою характерницькою реакцією та силами рятує архімандрита Єлисея Плетенецького від кулі: «Ніби блискавка серед ясного неба, яку ніхто й не помітив, що мала влучити в Плетенецького, на мить зависла у повітрі й різко відскочила убік, наче від невидимого щита чи стіни. Дзенькнувши об бруківку, вона підкотилась до </w:t>
      </w:r>
      <w:proofErr w:type="spellStart"/>
      <w:r w:rsidRPr="00F30268">
        <w:rPr>
          <w:rFonts w:ascii="Times New Roman" w:hAnsi="Times New Roman" w:cs="Times New Roman"/>
          <w:sz w:val="28"/>
          <w:szCs w:val="28"/>
          <w:lang w:val="uk-UA"/>
        </w:rPr>
        <w:t>Потія</w:t>
      </w:r>
      <w:proofErr w:type="spellEnd"/>
      <w:r w:rsidRPr="00F30268">
        <w:rPr>
          <w:rFonts w:ascii="Times New Roman" w:hAnsi="Times New Roman" w:cs="Times New Roman"/>
          <w:sz w:val="28"/>
          <w:szCs w:val="28"/>
          <w:lang w:val="uk-UA"/>
        </w:rPr>
        <w:t>» [</w:t>
      </w:r>
      <w:r w:rsidR="00DD464D"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xml:space="preserve">, с. 305]. </w:t>
      </w:r>
      <w:r w:rsidR="00D70143" w:rsidRPr="00F30268">
        <w:rPr>
          <w:rFonts w:ascii="Times New Roman" w:hAnsi="Times New Roman" w:cs="Times New Roman"/>
          <w:sz w:val="28"/>
          <w:szCs w:val="28"/>
          <w:lang w:val="uk-UA"/>
        </w:rPr>
        <w:t xml:space="preserve">Інтригу та напружений момент створює автор, створюючи враження, що напрямок кулі змінився під впливом невидимої сили. Потім несподівана зброя «підкотилась до </w:t>
      </w:r>
      <w:proofErr w:type="spellStart"/>
      <w:r w:rsidR="00D70143" w:rsidRPr="00F30268">
        <w:rPr>
          <w:rFonts w:ascii="Times New Roman" w:hAnsi="Times New Roman" w:cs="Times New Roman"/>
          <w:sz w:val="28"/>
          <w:szCs w:val="28"/>
          <w:lang w:val="uk-UA"/>
        </w:rPr>
        <w:t>Потія</w:t>
      </w:r>
      <w:proofErr w:type="spellEnd"/>
      <w:r w:rsidR="00D70143" w:rsidRPr="00F30268">
        <w:rPr>
          <w:rFonts w:ascii="Times New Roman" w:hAnsi="Times New Roman" w:cs="Times New Roman"/>
          <w:sz w:val="28"/>
          <w:szCs w:val="28"/>
          <w:lang w:val="uk-UA"/>
        </w:rPr>
        <w:t>», що може вказувати на те, що вона впливає на цього персонажа (або ж вказує на замовника вбивства),</w:t>
      </w:r>
      <w:r w:rsidR="000F1ED8" w:rsidRPr="00F30268">
        <w:rPr>
          <w:rFonts w:ascii="Times New Roman" w:hAnsi="Times New Roman" w:cs="Times New Roman"/>
          <w:sz w:val="28"/>
          <w:szCs w:val="28"/>
          <w:lang w:val="uk-UA"/>
        </w:rPr>
        <w:t xml:space="preserve"> змінюючи хід подій.</w:t>
      </w:r>
    </w:p>
    <w:p w:rsidR="00D70143" w:rsidRPr="00F30268" w:rsidRDefault="004C3AEE" w:rsidP="00205815">
      <w:pPr>
        <w:spacing w:after="0" w:line="360" w:lineRule="auto"/>
        <w:ind w:firstLine="708"/>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 епізоді пояснюється розташування сил між собою, та смерть характерника Святогора, до смерті якого призвів інший характерник Захар Оливка, промовляючи закляття смерті: «– Як тече річка, так і ти, сила течи від нього до мене, прошепотів безликий чоловічок на вухо Святогору і поклав обидві долоні на його потилицю» [</w:t>
      </w:r>
      <w:r w:rsidR="00DD464D"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xml:space="preserve">, с. 305]. Момент смерті характерника підсилюють, промовлені ним слова, що він немає сил продовжувати боротьбу. В. Терлецький намагається переконати читача, що характерники не завжди були на боці добра, адже могли також переслідувати свої корисну мету. Інший чаклун забрав </w:t>
      </w:r>
      <w:r w:rsidRPr="00F30268">
        <w:rPr>
          <w:rFonts w:ascii="Times New Roman" w:hAnsi="Times New Roman" w:cs="Times New Roman"/>
          <w:sz w:val="28"/>
          <w:szCs w:val="28"/>
          <w:lang w:val="uk-UA"/>
        </w:rPr>
        <w:lastRenderedPageBreak/>
        <w:t>життєдайну силу, опис застиглого обличчя підтверд</w:t>
      </w:r>
      <w:r w:rsidR="0022709E" w:rsidRPr="00F30268">
        <w:rPr>
          <w:rFonts w:ascii="Times New Roman" w:hAnsi="Times New Roman" w:cs="Times New Roman"/>
          <w:sz w:val="28"/>
          <w:szCs w:val="28"/>
          <w:lang w:val="uk-UA"/>
        </w:rPr>
        <w:t>жує «його збляклий погляд востаннє ковзнув  синім київським небом, уперся в захмар’я і завмер» [</w:t>
      </w:r>
      <w:r w:rsidR="00DD464D" w:rsidRPr="00F30268">
        <w:rPr>
          <w:rFonts w:ascii="Times New Roman" w:hAnsi="Times New Roman" w:cs="Times New Roman"/>
          <w:sz w:val="28"/>
          <w:szCs w:val="28"/>
          <w:lang w:val="uk-UA"/>
        </w:rPr>
        <w:t>41</w:t>
      </w:r>
      <w:r w:rsidR="0022709E" w:rsidRPr="00F30268">
        <w:rPr>
          <w:rFonts w:ascii="Times New Roman" w:hAnsi="Times New Roman" w:cs="Times New Roman"/>
          <w:sz w:val="28"/>
          <w:szCs w:val="28"/>
          <w:lang w:val="uk-UA"/>
        </w:rPr>
        <w:t xml:space="preserve">, с. 305]. Розуміємо, що цим епізодом завершується сюжетна лінія Святогора і надалі діятиме лише Олексій, який бачить, що заговорені Святогором мечі проти ворогів-живців і ворогів-убивць вбили Захара Оливку, який відібрав життя у Святогора. Автор цією ситуацією навіює думку, що смерть однакова для всіх: і для добрих, і лихих козаків. </w:t>
      </w:r>
    </w:p>
    <w:p w:rsidR="003912ED" w:rsidRPr="00F30268" w:rsidRDefault="003912ED" w:rsidP="00205815">
      <w:pPr>
        <w:spacing w:after="0" w:line="360" w:lineRule="auto"/>
        <w:ind w:firstLine="708"/>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Отже, козаки-характерники в аналізованому творі романіст застосовує, щоб створити нестандартне вирішення ситуацію, яке в змозі виконати лише козак-характерник. Письменник уводить образи козаків-характерників щоб змалювати їхні надприродні сили, вміння рятувати козаків за допомогою магії, а не тільки захисту Покрови та Божої милості.</w:t>
      </w:r>
      <w:r w:rsidR="00A935DA" w:rsidRPr="00F30268">
        <w:rPr>
          <w:rFonts w:ascii="Times New Roman" w:hAnsi="Times New Roman" w:cs="Times New Roman"/>
          <w:sz w:val="28"/>
          <w:szCs w:val="28"/>
          <w:lang w:val="uk-UA"/>
        </w:rPr>
        <w:t xml:space="preserve"> </w:t>
      </w:r>
      <w:r w:rsidR="00D47642" w:rsidRPr="00F30268">
        <w:rPr>
          <w:rFonts w:ascii="Times New Roman" w:hAnsi="Times New Roman" w:cs="Times New Roman"/>
          <w:sz w:val="28"/>
          <w:szCs w:val="28"/>
          <w:lang w:val="uk-UA"/>
        </w:rPr>
        <w:t>Н</w:t>
      </w:r>
      <w:r w:rsidRPr="00F30268">
        <w:rPr>
          <w:rFonts w:ascii="Times New Roman" w:hAnsi="Times New Roman" w:cs="Times New Roman"/>
          <w:sz w:val="28"/>
          <w:szCs w:val="28"/>
          <w:lang w:val="uk-UA"/>
        </w:rPr>
        <w:t xml:space="preserve">а козаків-характерників роману В. Терлецького «Книга сили. Воля» покладена конкретна місія – захисту та ведення сторінок історії національно-визвольної боротьба козацтва та відродження української нації. </w:t>
      </w:r>
    </w:p>
    <w:p w:rsidR="003E3E18" w:rsidRPr="00F30268" w:rsidRDefault="003E3E18" w:rsidP="000F1ED8">
      <w:pPr>
        <w:spacing w:after="0" w:line="360" w:lineRule="auto"/>
        <w:jc w:val="center"/>
        <w:rPr>
          <w:rFonts w:ascii="Times New Roman" w:hAnsi="Times New Roman" w:cs="Times New Roman"/>
          <w:sz w:val="28"/>
          <w:szCs w:val="28"/>
          <w:lang w:val="uk-UA"/>
        </w:rPr>
      </w:pPr>
    </w:p>
    <w:p w:rsidR="00E131C6" w:rsidRPr="00F30268" w:rsidRDefault="00E131C6" w:rsidP="00205815">
      <w:pPr>
        <w:spacing w:after="0" w:line="360" w:lineRule="auto"/>
        <w:ind w:firstLine="709"/>
        <w:jc w:val="both"/>
        <w:rPr>
          <w:rFonts w:ascii="Times New Roman" w:hAnsi="Times New Roman" w:cs="Times New Roman"/>
          <w:b/>
          <w:sz w:val="28"/>
          <w:szCs w:val="28"/>
          <w:lang w:val="uk-UA"/>
        </w:rPr>
      </w:pPr>
      <w:r w:rsidRPr="00F30268">
        <w:rPr>
          <w:rFonts w:ascii="Times New Roman" w:hAnsi="Times New Roman" w:cs="Times New Roman"/>
          <w:b/>
          <w:sz w:val="28"/>
          <w:szCs w:val="28"/>
          <w:lang w:val="uk-UA"/>
        </w:rPr>
        <w:t xml:space="preserve">2.3. </w:t>
      </w:r>
      <w:r w:rsidR="00940A62" w:rsidRPr="00F30268">
        <w:rPr>
          <w:rFonts w:ascii="Times New Roman" w:hAnsi="Times New Roman" w:cs="Times New Roman"/>
          <w:b/>
          <w:sz w:val="28"/>
          <w:szCs w:val="28"/>
          <w:lang w:val="uk-UA"/>
        </w:rPr>
        <w:t>Відтворення збірного образу козацтва</w:t>
      </w:r>
    </w:p>
    <w:p w:rsidR="00F1632A" w:rsidRPr="00F30268" w:rsidRDefault="006F5110"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У романі головним персонажем є запорозькі козаки як лицарі та справжні захисники рідного краю. </w:t>
      </w:r>
      <w:r w:rsidR="00724BE0" w:rsidRPr="00F30268">
        <w:rPr>
          <w:rFonts w:ascii="Times New Roman" w:hAnsi="Times New Roman" w:cs="Times New Roman"/>
          <w:sz w:val="28"/>
          <w:szCs w:val="28"/>
          <w:lang w:val="uk-UA"/>
        </w:rPr>
        <w:t xml:space="preserve">Образну систему </w:t>
      </w:r>
      <w:r w:rsidR="0011608F" w:rsidRPr="00F30268">
        <w:rPr>
          <w:rFonts w:ascii="Times New Roman" w:hAnsi="Times New Roman" w:cs="Times New Roman"/>
          <w:sz w:val="28"/>
          <w:szCs w:val="28"/>
          <w:lang w:val="uk-UA"/>
        </w:rPr>
        <w:t xml:space="preserve">роману доповнює збірний образ козацтва. Крім реальних історичних діячів (українських і польських князів, турецького султана, гетьманів, козацьких ватажків – </w:t>
      </w:r>
      <w:r w:rsidR="00E14D75" w:rsidRPr="00F30268">
        <w:rPr>
          <w:rFonts w:ascii="Times New Roman" w:hAnsi="Times New Roman" w:cs="Times New Roman"/>
          <w:sz w:val="28"/>
          <w:szCs w:val="28"/>
          <w:lang w:val="uk-UA"/>
        </w:rPr>
        <w:t>кошових полковників, отаманів). У</w:t>
      </w:r>
      <w:r w:rsidR="00C424FE" w:rsidRPr="00F30268">
        <w:rPr>
          <w:rFonts w:ascii="Times New Roman" w:hAnsi="Times New Roman" w:cs="Times New Roman"/>
          <w:sz w:val="28"/>
          <w:szCs w:val="28"/>
          <w:lang w:val="uk-UA"/>
        </w:rPr>
        <w:t xml:space="preserve"> романі предст</w:t>
      </w:r>
      <w:r w:rsidR="00E14D75" w:rsidRPr="00F30268">
        <w:rPr>
          <w:rFonts w:ascii="Times New Roman" w:hAnsi="Times New Roman" w:cs="Times New Roman"/>
          <w:sz w:val="28"/>
          <w:szCs w:val="28"/>
          <w:lang w:val="uk-UA"/>
        </w:rPr>
        <w:t>авлено достовірні</w:t>
      </w:r>
      <w:r w:rsidR="00C424FE" w:rsidRPr="00F30268">
        <w:rPr>
          <w:rFonts w:ascii="Times New Roman" w:hAnsi="Times New Roman" w:cs="Times New Roman"/>
          <w:sz w:val="28"/>
          <w:szCs w:val="28"/>
          <w:lang w:val="uk-UA"/>
        </w:rPr>
        <w:t xml:space="preserve"> історичні події та В. Терлецький вдається до художнього вимислу. </w:t>
      </w:r>
    </w:p>
    <w:p w:rsidR="00DA512D" w:rsidRPr="00F30268" w:rsidRDefault="006F5110"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Передусім у творі відображено етнотип людини-козака на прикладі узагальненого образу: </w:t>
      </w:r>
      <w:r w:rsidR="009E0309" w:rsidRPr="00F30268">
        <w:rPr>
          <w:rFonts w:ascii="Times New Roman" w:hAnsi="Times New Roman" w:cs="Times New Roman"/>
          <w:sz w:val="28"/>
          <w:szCs w:val="28"/>
          <w:lang w:val="uk-UA"/>
        </w:rPr>
        <w:t>«Вони – не поспільство, не сіромашня. Вони – справжні лицарі, що живуть за лицарськими законами і давніми звичаями своєї землі. – втомлено мовив, прикривши очі, Михайло Ружинський» [</w:t>
      </w:r>
      <w:r w:rsidR="00DD464D" w:rsidRPr="00F30268">
        <w:rPr>
          <w:rFonts w:ascii="Times New Roman" w:hAnsi="Times New Roman" w:cs="Times New Roman"/>
          <w:sz w:val="28"/>
          <w:szCs w:val="28"/>
          <w:lang w:val="uk-UA"/>
        </w:rPr>
        <w:t>41</w:t>
      </w:r>
      <w:r w:rsidR="009E0309" w:rsidRPr="00F30268">
        <w:rPr>
          <w:rFonts w:ascii="Times New Roman" w:hAnsi="Times New Roman" w:cs="Times New Roman"/>
          <w:sz w:val="28"/>
          <w:szCs w:val="28"/>
          <w:lang w:val="uk-UA"/>
        </w:rPr>
        <w:t>, с. 199].</w:t>
      </w:r>
      <w:r w:rsidR="00DD464D" w:rsidRPr="00F30268">
        <w:rPr>
          <w:rFonts w:ascii="Times New Roman" w:hAnsi="Times New Roman" w:cs="Times New Roman"/>
          <w:sz w:val="28"/>
          <w:szCs w:val="28"/>
          <w:lang w:val="uk-UA"/>
        </w:rPr>
        <w:t xml:space="preserve"> Вбачаємо у цих словах захист козаків, які для М. </w:t>
      </w:r>
      <w:proofErr w:type="spellStart"/>
      <w:r w:rsidR="00DD464D" w:rsidRPr="00F30268">
        <w:rPr>
          <w:rFonts w:ascii="Times New Roman" w:hAnsi="Times New Roman" w:cs="Times New Roman"/>
          <w:sz w:val="28"/>
          <w:szCs w:val="28"/>
          <w:lang w:val="uk-UA"/>
        </w:rPr>
        <w:t>Ружинського</w:t>
      </w:r>
      <w:proofErr w:type="spellEnd"/>
      <w:r w:rsidR="00DD464D" w:rsidRPr="00F30268">
        <w:rPr>
          <w:rFonts w:ascii="Times New Roman" w:hAnsi="Times New Roman" w:cs="Times New Roman"/>
          <w:sz w:val="28"/>
          <w:szCs w:val="28"/>
          <w:lang w:val="uk-UA"/>
        </w:rPr>
        <w:t xml:space="preserve"> є рідними людьми. Термін «лицарі» має певний етичний і культурний зв’язок з традиціями середньовічної лицарської доби, де лицарі за символи відваги, честі та благородства. Слова </w:t>
      </w:r>
      <w:r w:rsidR="00DD464D" w:rsidRPr="00F30268">
        <w:rPr>
          <w:rFonts w:ascii="Times New Roman" w:hAnsi="Times New Roman" w:cs="Times New Roman"/>
          <w:sz w:val="28"/>
          <w:szCs w:val="28"/>
          <w:lang w:val="uk-UA"/>
        </w:rPr>
        <w:lastRenderedPageBreak/>
        <w:t>«</w:t>
      </w:r>
      <w:r w:rsidR="000F1ED8" w:rsidRPr="00F30268">
        <w:rPr>
          <w:rFonts w:ascii="Times New Roman" w:hAnsi="Times New Roman" w:cs="Times New Roman"/>
          <w:sz w:val="28"/>
          <w:szCs w:val="28"/>
          <w:lang w:val="uk-UA"/>
        </w:rPr>
        <w:t>…</w:t>
      </w:r>
      <w:r w:rsidR="00DD464D" w:rsidRPr="00F30268">
        <w:rPr>
          <w:rFonts w:ascii="Times New Roman" w:hAnsi="Times New Roman" w:cs="Times New Roman"/>
          <w:sz w:val="28"/>
          <w:szCs w:val="28"/>
          <w:lang w:val="uk-UA"/>
        </w:rPr>
        <w:t>не поспільство, не сіромашня» підкреслюють відмінність цих лицарів від інших верств суспільства. Вони виступають як елітна група, яка дотримується високих моральних і етичних стандартів.</w:t>
      </w:r>
    </w:p>
    <w:p w:rsidR="000F6644" w:rsidRPr="00F30268" w:rsidRDefault="00DA512D"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Віра та церква протягом століть були єдиним засобом духовного єднання народу й опорою етнонаціональної культури: «Товариство, як один, із самого ранку було на ногах. Вмиті, причепурені, одягнені в найкращі жупани, кунтуші й шуби, при зброї, козаки різнокольоровою гомінкою хвилею виливалися з церкви святої Покрови, де відбувся урочистий молебен» [</w:t>
      </w:r>
      <w:r w:rsidR="00DD464D" w:rsidRPr="00F30268">
        <w:rPr>
          <w:rFonts w:ascii="Times New Roman" w:hAnsi="Times New Roman" w:cs="Times New Roman"/>
          <w:sz w:val="28"/>
          <w:szCs w:val="28"/>
          <w:lang w:val="uk-UA"/>
        </w:rPr>
        <w:t>41, с. </w:t>
      </w:r>
      <w:r w:rsidRPr="00F30268">
        <w:rPr>
          <w:rFonts w:ascii="Times New Roman" w:hAnsi="Times New Roman" w:cs="Times New Roman"/>
          <w:sz w:val="28"/>
          <w:szCs w:val="28"/>
          <w:lang w:val="uk-UA"/>
        </w:rPr>
        <w:t>197].</w:t>
      </w:r>
    </w:p>
    <w:p w:rsidR="00666A74" w:rsidRPr="00F30268" w:rsidRDefault="000F6644"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Для козацтво дотримання правил унікального козацького устрої було усталеним і чітким для всіх. </w:t>
      </w:r>
      <w:r w:rsidR="00DA512D" w:rsidRPr="00F30268">
        <w:rPr>
          <w:rFonts w:ascii="Times New Roman" w:hAnsi="Times New Roman" w:cs="Times New Roman"/>
          <w:sz w:val="28"/>
          <w:szCs w:val="28"/>
          <w:lang w:val="uk-UA"/>
        </w:rPr>
        <w:t>У формуванні духовності українського козацтва вагомими були сакральні цінності православної релігії та народного ставлення до віри</w:t>
      </w:r>
      <w:r w:rsidRPr="00F30268">
        <w:rPr>
          <w:rFonts w:ascii="Times New Roman" w:hAnsi="Times New Roman" w:cs="Times New Roman"/>
          <w:sz w:val="28"/>
          <w:szCs w:val="28"/>
          <w:lang w:val="uk-UA"/>
        </w:rPr>
        <w:t>, а також до світського життя</w:t>
      </w:r>
      <w:r w:rsidR="000F1ED8" w:rsidRPr="00F30268">
        <w:rPr>
          <w:rFonts w:ascii="Times New Roman" w:hAnsi="Times New Roman" w:cs="Times New Roman"/>
          <w:sz w:val="28"/>
          <w:szCs w:val="28"/>
          <w:lang w:val="uk-UA"/>
        </w:rPr>
        <w:t>.</w:t>
      </w:r>
    </w:p>
    <w:p w:rsidR="00666A74" w:rsidRPr="00F30268" w:rsidRDefault="00666A74"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романі «Книга сили. Віра» автор відтворює традиційний обряд святкування серед козацького війська, що відбувається в курені на Січі. Ця сцена відтворює культурний контекст та звичаї козацького співтовариства в середині XVII</w:t>
      </w:r>
      <w:r w:rsidR="000F1ED8"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w:t>
      </w:r>
      <w:r w:rsidR="000F1ED8"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w:t>
      </w:r>
      <w:r w:rsidR="000F6644" w:rsidRPr="00F30268">
        <w:rPr>
          <w:rFonts w:ascii="Times New Roman" w:hAnsi="Times New Roman" w:cs="Times New Roman"/>
          <w:sz w:val="28"/>
          <w:szCs w:val="28"/>
          <w:lang w:val="uk-UA"/>
        </w:rPr>
        <w:t xml:space="preserve">«Перехрестившись на ікони, що висіли в червоному куті куреня, товариші вітали один одного зі святом і сідали до великого дубового столу. Кухарі подавали святкову їжу – запечену рибу, смажену дичину, </w:t>
      </w:r>
      <w:proofErr w:type="spellStart"/>
      <w:r w:rsidR="000F6644" w:rsidRPr="00F30268">
        <w:rPr>
          <w:rFonts w:ascii="Times New Roman" w:hAnsi="Times New Roman" w:cs="Times New Roman"/>
          <w:sz w:val="28"/>
          <w:szCs w:val="28"/>
          <w:lang w:val="uk-UA"/>
        </w:rPr>
        <w:t>тетерю</w:t>
      </w:r>
      <w:proofErr w:type="spellEnd"/>
      <w:r w:rsidR="000F6644" w:rsidRPr="00F30268">
        <w:rPr>
          <w:rFonts w:ascii="Times New Roman" w:hAnsi="Times New Roman" w:cs="Times New Roman"/>
          <w:sz w:val="28"/>
          <w:szCs w:val="28"/>
          <w:lang w:val="uk-UA"/>
        </w:rPr>
        <w:t xml:space="preserve">, ставили й штофи «шумної ракії», яку цього дня дозволялося пити прямо на Січі. Після обіду козаки дякували </w:t>
      </w:r>
      <w:proofErr w:type="spellStart"/>
      <w:r w:rsidR="000F6644" w:rsidRPr="00F30268">
        <w:rPr>
          <w:rFonts w:ascii="Times New Roman" w:hAnsi="Times New Roman" w:cs="Times New Roman"/>
          <w:sz w:val="28"/>
          <w:szCs w:val="28"/>
          <w:lang w:val="uk-UA"/>
        </w:rPr>
        <w:t>кухареві</w:t>
      </w:r>
      <w:proofErr w:type="spellEnd"/>
      <w:r w:rsidR="000F6644" w:rsidRPr="00F30268">
        <w:rPr>
          <w:rFonts w:ascii="Times New Roman" w:hAnsi="Times New Roman" w:cs="Times New Roman"/>
          <w:sz w:val="28"/>
          <w:szCs w:val="28"/>
          <w:lang w:val="uk-UA"/>
        </w:rPr>
        <w:t>, курінному отаману, молилися Богу, знову кланялися один одному й виходили на майдан» [</w:t>
      </w:r>
      <w:r w:rsidR="00F55ECC" w:rsidRPr="00F30268">
        <w:rPr>
          <w:rFonts w:ascii="Times New Roman" w:hAnsi="Times New Roman" w:cs="Times New Roman"/>
          <w:sz w:val="28"/>
          <w:szCs w:val="28"/>
          <w:lang w:val="uk-UA"/>
        </w:rPr>
        <w:t>41, с. </w:t>
      </w:r>
      <w:r w:rsidR="000F6644" w:rsidRPr="00F30268">
        <w:rPr>
          <w:rFonts w:ascii="Times New Roman" w:hAnsi="Times New Roman" w:cs="Times New Roman"/>
          <w:sz w:val="28"/>
          <w:szCs w:val="28"/>
          <w:lang w:val="uk-UA"/>
        </w:rPr>
        <w:t>197].</w:t>
      </w:r>
      <w:r w:rsidRPr="00F30268">
        <w:rPr>
          <w:rFonts w:ascii="Times New Roman" w:hAnsi="Times New Roman" w:cs="Times New Roman"/>
          <w:sz w:val="28"/>
          <w:szCs w:val="28"/>
          <w:lang w:val="uk-UA"/>
        </w:rPr>
        <w:t xml:space="preserve"> Письменник деталізує опис святкового столу, перелічуючи види страв, послідовність дотримання етикету, обов’язкове висловлення вдячності. Загалом цей опис відображає важливі аспекти культурного та соціального життя козацького війська, такі як релігійні вірування, традиції співжиття та відзначення святкових подій.</w:t>
      </w:r>
    </w:p>
    <w:p w:rsidR="009B1CDB" w:rsidRPr="00F30268" w:rsidRDefault="005717AF"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Це носій лицарських чеснот, готовий служити високій ідеї, ставати в оборону своєї віри та громади. У такому ідеалі відбилася трагічна українська історія XVII–XVIII</w:t>
      </w:r>
      <w:r w:rsidR="000F1ED8"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ст. із їх безконечними війнами, смертями в ім’я віри і свободи.</w:t>
      </w:r>
    </w:p>
    <w:p w:rsidR="00F31302" w:rsidRPr="00F30268" w:rsidRDefault="00F31302"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 xml:space="preserve">Запорозька Січ значно відрізнялася від більшості тогочасних феодальних держав. Замість феодального примусу, який ґрунтувався на закріпаченні й примусовій праці, в ній утвердилися принципи найманої праці. За внутрішнім устроєм козацька держава була своєрідним військовим товариством. Вона мала власні збройні сили – запорізьке військо. Козацтво, передусім, було військовою структурою, тому його організація відбилась і на його державності </w:t>
      </w:r>
      <w:r w:rsidR="00CD49C1" w:rsidRPr="00F30268">
        <w:rPr>
          <w:rFonts w:ascii="Times New Roman" w:hAnsi="Times New Roman" w:cs="Times New Roman"/>
          <w:sz w:val="28"/>
          <w:szCs w:val="28"/>
          <w:lang w:val="uk-UA"/>
        </w:rPr>
        <w:t>[</w:t>
      </w:r>
      <w:r w:rsidR="00F55ECC" w:rsidRPr="00F30268">
        <w:rPr>
          <w:rFonts w:ascii="Times New Roman" w:hAnsi="Times New Roman" w:cs="Times New Roman"/>
          <w:sz w:val="28"/>
          <w:szCs w:val="28"/>
          <w:lang w:val="uk-UA"/>
        </w:rPr>
        <w:t>41</w:t>
      </w:r>
      <w:r w:rsidR="00CD49C1"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с. 276</w:t>
      </w:r>
      <w:r w:rsidR="00CD49C1"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w:t>
      </w:r>
    </w:p>
    <w:p w:rsidR="009B1CDB" w:rsidRPr="00F30268" w:rsidRDefault="009B1CDB"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Козацтво – це соціальний стан зі специфічним комплексом чеснот. Йому властиві мужність, героїзм, самовідданість, почуття відповідальності, а водночас – руйнівний характер, що завдає шкоди власним національним інтересам.</w:t>
      </w:r>
    </w:p>
    <w:p w:rsidR="00F1632A" w:rsidRPr="00F30268" w:rsidRDefault="001F657F"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Бажання бути козаком, вільною людиною, за котрою тягнеться низка мужніх вчинків, викликане різними причини та обставини. Передовсім, зазначається, що доля призводила різних людей на Запорожжя, адже кожен приходив зі своєю власною історією, мотивацією та метою</w:t>
      </w:r>
      <w:r w:rsidR="00F1632A" w:rsidRPr="00F30268">
        <w:rPr>
          <w:rFonts w:ascii="Times New Roman" w:hAnsi="Times New Roman" w:cs="Times New Roman"/>
          <w:sz w:val="28"/>
          <w:szCs w:val="28"/>
          <w:lang w:val="uk-UA"/>
        </w:rPr>
        <w:t xml:space="preserve">: «хтось подавався у козаки з власної волі, хтось – під тиском життєвих обставин, а хтось вже й народився у козацькій родині, як-от молодий чорновусий Олександр </w:t>
      </w:r>
      <w:proofErr w:type="spellStart"/>
      <w:r w:rsidR="00F1632A" w:rsidRPr="00F30268">
        <w:rPr>
          <w:rFonts w:ascii="Times New Roman" w:hAnsi="Times New Roman" w:cs="Times New Roman"/>
          <w:sz w:val="28"/>
          <w:szCs w:val="28"/>
          <w:lang w:val="uk-UA"/>
        </w:rPr>
        <w:t>Плетенецький</w:t>
      </w:r>
      <w:proofErr w:type="spellEnd"/>
      <w:r w:rsidR="00F1632A" w:rsidRPr="00F30268">
        <w:rPr>
          <w:rFonts w:ascii="Times New Roman" w:hAnsi="Times New Roman" w:cs="Times New Roman"/>
          <w:sz w:val="28"/>
          <w:szCs w:val="28"/>
          <w:lang w:val="uk-UA"/>
        </w:rPr>
        <w:t>, що сидів на лаві поруч із батьком Михайлом» [</w:t>
      </w:r>
      <w:r w:rsidR="00F55ECC" w:rsidRPr="00F30268">
        <w:rPr>
          <w:rFonts w:ascii="Times New Roman" w:hAnsi="Times New Roman" w:cs="Times New Roman"/>
          <w:sz w:val="28"/>
          <w:szCs w:val="28"/>
          <w:lang w:val="uk-UA"/>
        </w:rPr>
        <w:t>41</w:t>
      </w:r>
      <w:r w:rsidR="00F1632A" w:rsidRPr="00F30268">
        <w:rPr>
          <w:rFonts w:ascii="Times New Roman" w:hAnsi="Times New Roman" w:cs="Times New Roman"/>
          <w:sz w:val="28"/>
          <w:szCs w:val="28"/>
          <w:lang w:val="uk-UA"/>
        </w:rPr>
        <w:t>, с. 176].</w:t>
      </w:r>
      <w:r w:rsidRPr="00F30268">
        <w:rPr>
          <w:rFonts w:ascii="Times New Roman" w:hAnsi="Times New Roman" w:cs="Times New Roman"/>
          <w:sz w:val="28"/>
          <w:szCs w:val="28"/>
          <w:lang w:val="uk-UA"/>
        </w:rPr>
        <w:t xml:space="preserve"> Як спостерігаємо, письменник вказує на три основні шляхи, які приводили людей до козацтва. Деякі з них добровільно приєднувалися до козаків, відчуваючи себе впевненими у своєму виборі. Інші вступали у козаки під тиском життєвих обставин, можливо, змушені економічними чи політичними причинами. І лише ті, хто народжувалися в козацьких родинах і вже з дитинства виховувалися в атмосфері козацької спільноти, як це відображено на прикладі молодого Олександра Плетенецького та його батька.</w:t>
      </w:r>
    </w:p>
    <w:p w:rsidR="00CE19F2" w:rsidRPr="00F30268" w:rsidRDefault="002959A5"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Козацька форма державності мала свої особливості. По-перше, вона виникла не на етнічній, а на морально-психологічній основі. Людей об’єднала не сила державної влади, а духовна спорідненість</w:t>
      </w:r>
      <w:r w:rsidR="00ED0C92" w:rsidRPr="00F30268">
        <w:rPr>
          <w:rFonts w:ascii="Times New Roman" w:hAnsi="Times New Roman" w:cs="Times New Roman"/>
          <w:sz w:val="28"/>
          <w:szCs w:val="28"/>
          <w:lang w:val="uk-UA"/>
        </w:rPr>
        <w:t xml:space="preserve">. Наприклад, письменник уводить у роман стереотипні уявлення про козаків, </w:t>
      </w:r>
      <w:r w:rsidR="00B250FE" w:rsidRPr="00F30268">
        <w:rPr>
          <w:rFonts w:ascii="Times New Roman" w:hAnsi="Times New Roman" w:cs="Times New Roman"/>
          <w:sz w:val="28"/>
          <w:szCs w:val="28"/>
          <w:lang w:val="uk-UA"/>
        </w:rPr>
        <w:t xml:space="preserve">якими й </w:t>
      </w:r>
      <w:r w:rsidR="00ED0C92" w:rsidRPr="00F30268">
        <w:rPr>
          <w:rFonts w:ascii="Times New Roman" w:hAnsi="Times New Roman" w:cs="Times New Roman"/>
          <w:sz w:val="28"/>
          <w:szCs w:val="28"/>
          <w:lang w:val="uk-UA"/>
        </w:rPr>
        <w:t>підкреслює важливість</w:t>
      </w:r>
      <w:r w:rsidR="00B250FE" w:rsidRPr="00F30268">
        <w:rPr>
          <w:rFonts w:ascii="Times New Roman" w:hAnsi="Times New Roman" w:cs="Times New Roman"/>
          <w:sz w:val="28"/>
          <w:szCs w:val="28"/>
          <w:lang w:val="uk-UA"/>
        </w:rPr>
        <w:t xml:space="preserve"> цінності свободи для товариства</w:t>
      </w:r>
      <w:r w:rsidR="00ED0C92" w:rsidRPr="00F30268">
        <w:rPr>
          <w:rFonts w:ascii="Times New Roman" w:hAnsi="Times New Roman" w:cs="Times New Roman"/>
          <w:sz w:val="28"/>
          <w:szCs w:val="28"/>
          <w:lang w:val="uk-UA"/>
        </w:rPr>
        <w:t>. Для них вона є найвищою метою та головним ідеалом, ради якого вони готові пожертву</w:t>
      </w:r>
      <w:r w:rsidR="00B250FE" w:rsidRPr="00F30268">
        <w:rPr>
          <w:rFonts w:ascii="Times New Roman" w:hAnsi="Times New Roman" w:cs="Times New Roman"/>
          <w:sz w:val="28"/>
          <w:szCs w:val="28"/>
          <w:lang w:val="uk-UA"/>
        </w:rPr>
        <w:t>вати усім, зокрема власне життя. За допомогою гіперболи образно стверджує, що</w:t>
      </w:r>
      <w:r w:rsidRPr="00F30268">
        <w:rPr>
          <w:rFonts w:ascii="Times New Roman" w:hAnsi="Times New Roman" w:cs="Times New Roman"/>
          <w:sz w:val="28"/>
          <w:szCs w:val="28"/>
          <w:lang w:val="uk-UA"/>
        </w:rPr>
        <w:t xml:space="preserve"> «</w:t>
      </w:r>
      <w:r w:rsidR="000F1ED8" w:rsidRPr="00F30268">
        <w:rPr>
          <w:rFonts w:ascii="Times New Roman" w:hAnsi="Times New Roman" w:cs="Times New Roman"/>
          <w:sz w:val="28"/>
          <w:szCs w:val="28"/>
          <w:lang w:val="uk-UA"/>
        </w:rPr>
        <w:t>…</w:t>
      </w:r>
      <w:r w:rsidR="00B250FE" w:rsidRPr="00F30268">
        <w:rPr>
          <w:rFonts w:ascii="Times New Roman" w:hAnsi="Times New Roman" w:cs="Times New Roman"/>
          <w:sz w:val="28"/>
          <w:szCs w:val="28"/>
          <w:lang w:val="uk-UA"/>
        </w:rPr>
        <w:t>с</w:t>
      </w:r>
      <w:r w:rsidRPr="00F30268">
        <w:rPr>
          <w:rFonts w:ascii="Times New Roman" w:hAnsi="Times New Roman" w:cs="Times New Roman"/>
          <w:sz w:val="28"/>
          <w:szCs w:val="28"/>
          <w:lang w:val="uk-UA"/>
        </w:rPr>
        <w:t xml:space="preserve">лава про цих відчайдушних </w:t>
      </w:r>
      <w:r w:rsidRPr="00F30268">
        <w:rPr>
          <w:rFonts w:ascii="Times New Roman" w:hAnsi="Times New Roman" w:cs="Times New Roman"/>
          <w:sz w:val="28"/>
          <w:szCs w:val="28"/>
          <w:lang w:val="uk-UA"/>
        </w:rPr>
        <w:lastRenderedPageBreak/>
        <w:t>воїнів, що цінують свободу найбільше в світі, а заради оборони рідної землі від ворогів</w:t>
      </w:r>
      <w:r w:rsidR="003A294A" w:rsidRPr="00F30268">
        <w:rPr>
          <w:rFonts w:ascii="Times New Roman" w:hAnsi="Times New Roman" w:cs="Times New Roman"/>
          <w:sz w:val="28"/>
          <w:szCs w:val="28"/>
          <w:lang w:val="uk-UA"/>
        </w:rPr>
        <w:t xml:space="preserve"> ладні пожертвувати найдорожчим</w:t>
      </w:r>
      <w:r w:rsidRPr="00F30268">
        <w:rPr>
          <w:rFonts w:ascii="Times New Roman" w:hAnsi="Times New Roman" w:cs="Times New Roman"/>
          <w:sz w:val="28"/>
          <w:szCs w:val="28"/>
          <w:lang w:val="uk-UA"/>
        </w:rPr>
        <w:t xml:space="preserve"> </w:t>
      </w:r>
      <w:r w:rsidR="003A294A"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 xml:space="preserve">власним життям, далеко обігнала їхніх </w:t>
      </w:r>
      <w:r w:rsidR="0012397A" w:rsidRPr="00F30268">
        <w:rPr>
          <w:rFonts w:ascii="Times New Roman" w:hAnsi="Times New Roman" w:cs="Times New Roman"/>
          <w:sz w:val="28"/>
          <w:szCs w:val="28"/>
          <w:lang w:val="uk-UA"/>
        </w:rPr>
        <w:t>швидконогих скакунів» [</w:t>
      </w:r>
      <w:r w:rsidR="00F55ECC" w:rsidRPr="00F30268">
        <w:rPr>
          <w:rFonts w:ascii="Times New Roman" w:hAnsi="Times New Roman" w:cs="Times New Roman"/>
          <w:sz w:val="28"/>
          <w:szCs w:val="28"/>
          <w:lang w:val="uk-UA"/>
        </w:rPr>
        <w:t>41</w:t>
      </w:r>
      <w:r w:rsidR="0012397A" w:rsidRPr="00F30268">
        <w:rPr>
          <w:rFonts w:ascii="Times New Roman" w:hAnsi="Times New Roman" w:cs="Times New Roman"/>
          <w:sz w:val="28"/>
          <w:szCs w:val="28"/>
          <w:lang w:val="uk-UA"/>
        </w:rPr>
        <w:t>, с</w:t>
      </w:r>
      <w:r w:rsidR="003A294A" w:rsidRPr="00F30268">
        <w:rPr>
          <w:rFonts w:ascii="Times New Roman" w:hAnsi="Times New Roman" w:cs="Times New Roman"/>
          <w:sz w:val="28"/>
          <w:szCs w:val="28"/>
          <w:lang w:val="uk-UA"/>
        </w:rPr>
        <w:t xml:space="preserve">. 114]. </w:t>
      </w:r>
      <w:r w:rsidR="00B250FE" w:rsidRPr="00F30268">
        <w:rPr>
          <w:rFonts w:ascii="Times New Roman" w:hAnsi="Times New Roman" w:cs="Times New Roman"/>
          <w:sz w:val="28"/>
          <w:szCs w:val="28"/>
          <w:lang w:val="uk-UA"/>
        </w:rPr>
        <w:t>Отже, ця теза відтворює ідею героїзму, самовідданості та глибокої прив’язаності до рідної землі, що була характерною рисою багатьох національно-визвольних рухів та історичних епізодів.</w:t>
      </w:r>
    </w:p>
    <w:p w:rsidR="00751A36" w:rsidRPr="00F30268" w:rsidRDefault="00C424FE"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Силу козацького духу та нездоланним прагненням до справедливості пронизано динамічні сцени боротьби козаків з турками (після підступного вбивства турками </w:t>
      </w:r>
      <w:proofErr w:type="spellStart"/>
      <w:r w:rsidRPr="00F30268">
        <w:rPr>
          <w:rFonts w:ascii="Times New Roman" w:hAnsi="Times New Roman" w:cs="Times New Roman"/>
          <w:sz w:val="28"/>
          <w:szCs w:val="28"/>
          <w:lang w:val="uk-UA"/>
        </w:rPr>
        <w:t>Івоні</w:t>
      </w:r>
      <w:proofErr w:type="spellEnd"/>
      <w:r w:rsidRPr="00F30268">
        <w:rPr>
          <w:rFonts w:ascii="Times New Roman" w:hAnsi="Times New Roman" w:cs="Times New Roman"/>
          <w:sz w:val="28"/>
          <w:szCs w:val="28"/>
          <w:lang w:val="uk-UA"/>
        </w:rPr>
        <w:t>)</w:t>
      </w:r>
      <w:r w:rsidR="00751A36" w:rsidRPr="00F30268">
        <w:rPr>
          <w:rFonts w:ascii="Times New Roman" w:hAnsi="Times New Roman" w:cs="Times New Roman"/>
          <w:sz w:val="28"/>
          <w:szCs w:val="28"/>
          <w:lang w:val="uk-UA"/>
        </w:rPr>
        <w:t xml:space="preserve">. За допомогою метафор автор описує сцену хаосу та жорстокості битви, де шаблі дзвенять, списи ламаються, а коні зірвані на битву </w:t>
      </w:r>
      <w:proofErr w:type="spellStart"/>
      <w:r w:rsidR="00751A36" w:rsidRPr="00F30268">
        <w:rPr>
          <w:rFonts w:ascii="Times New Roman" w:hAnsi="Times New Roman" w:cs="Times New Roman"/>
          <w:sz w:val="28"/>
          <w:szCs w:val="28"/>
          <w:lang w:val="uk-UA"/>
        </w:rPr>
        <w:t>іржать</w:t>
      </w:r>
      <w:proofErr w:type="spellEnd"/>
      <w:r w:rsidR="00751A36" w:rsidRPr="00F30268">
        <w:rPr>
          <w:rFonts w:ascii="Times New Roman" w:hAnsi="Times New Roman" w:cs="Times New Roman"/>
          <w:sz w:val="28"/>
          <w:szCs w:val="28"/>
          <w:lang w:val="uk-UA"/>
        </w:rPr>
        <w:t xml:space="preserve"> від болю. В. Терлецький навмисно використовує образи крові та кишок, щоб підкреслити жорстокість та руйнівні наслідки сутички</w:t>
      </w:r>
      <w:r w:rsidRPr="00F30268">
        <w:rPr>
          <w:rFonts w:ascii="Times New Roman" w:hAnsi="Times New Roman" w:cs="Times New Roman"/>
          <w:sz w:val="28"/>
          <w:szCs w:val="28"/>
          <w:lang w:val="uk-UA"/>
        </w:rPr>
        <w:t>: «</w:t>
      </w:r>
      <w:r w:rsidR="004D6DB3" w:rsidRPr="00F30268">
        <w:rPr>
          <w:rFonts w:ascii="Times New Roman" w:hAnsi="Times New Roman" w:cs="Times New Roman"/>
          <w:sz w:val="28"/>
          <w:szCs w:val="28"/>
          <w:lang w:val="uk-UA"/>
        </w:rPr>
        <w:t>Дзвеніли шаблі, ламали списи, к</w:t>
      </w:r>
      <w:r w:rsidR="00751A36" w:rsidRPr="00F30268">
        <w:rPr>
          <w:rFonts w:ascii="Times New Roman" w:hAnsi="Times New Roman" w:cs="Times New Roman"/>
          <w:sz w:val="28"/>
          <w:szCs w:val="28"/>
          <w:lang w:val="uk-UA"/>
        </w:rPr>
        <w:t>оні іржали від болю та напруги,</w:t>
      </w:r>
      <w:r w:rsidR="004D6DB3" w:rsidRPr="00F30268">
        <w:rPr>
          <w:rFonts w:ascii="Times New Roman" w:hAnsi="Times New Roman" w:cs="Times New Roman"/>
          <w:sz w:val="28"/>
          <w:szCs w:val="28"/>
          <w:lang w:val="uk-UA"/>
        </w:rPr>
        <w:t xml:space="preserve"> ковзаючи в крові та кишках. Сили були надто нерівними,  але козаки чимдалі врубалися в турецькі лави. Вже не важливим був фінал, важило лише те, скільки часу лицарська рука зможе тримати шаблю. Скінчилися набої і порох для </w:t>
      </w:r>
      <w:proofErr w:type="spellStart"/>
      <w:r w:rsidR="004D6DB3" w:rsidRPr="00F30268">
        <w:rPr>
          <w:rFonts w:ascii="Times New Roman" w:hAnsi="Times New Roman" w:cs="Times New Roman"/>
          <w:sz w:val="28"/>
          <w:szCs w:val="28"/>
          <w:lang w:val="uk-UA"/>
        </w:rPr>
        <w:t>пістолей</w:t>
      </w:r>
      <w:proofErr w:type="spellEnd"/>
      <w:r w:rsidR="004D6DB3" w:rsidRPr="00F30268">
        <w:rPr>
          <w:rFonts w:ascii="Times New Roman" w:hAnsi="Times New Roman" w:cs="Times New Roman"/>
          <w:sz w:val="28"/>
          <w:szCs w:val="28"/>
          <w:lang w:val="uk-UA"/>
        </w:rPr>
        <w:t xml:space="preserve"> та рушниць, від ударів рвалися й тріщали</w:t>
      </w:r>
      <w:r w:rsidR="00BB221F" w:rsidRPr="00F30268">
        <w:rPr>
          <w:rFonts w:ascii="Times New Roman" w:hAnsi="Times New Roman" w:cs="Times New Roman"/>
          <w:sz w:val="28"/>
          <w:szCs w:val="28"/>
          <w:lang w:val="uk-UA"/>
        </w:rPr>
        <w:t xml:space="preserve"> </w:t>
      </w:r>
      <w:proofErr w:type="spellStart"/>
      <w:r w:rsidR="00BB221F" w:rsidRPr="00F30268">
        <w:rPr>
          <w:rFonts w:ascii="Times New Roman" w:hAnsi="Times New Roman" w:cs="Times New Roman"/>
          <w:sz w:val="28"/>
          <w:szCs w:val="28"/>
          <w:lang w:val="uk-UA"/>
        </w:rPr>
        <w:t>байдани</w:t>
      </w:r>
      <w:proofErr w:type="spellEnd"/>
      <w:r w:rsidR="00BB221F" w:rsidRPr="00F30268">
        <w:rPr>
          <w:rFonts w:ascii="Times New Roman" w:hAnsi="Times New Roman" w:cs="Times New Roman"/>
          <w:sz w:val="28"/>
          <w:szCs w:val="28"/>
          <w:lang w:val="uk-UA"/>
        </w:rPr>
        <w:t xml:space="preserve"> та захисні обладунки</w:t>
      </w:r>
      <w:r w:rsidR="004D6DB3" w:rsidRPr="00F30268">
        <w:rPr>
          <w:rFonts w:ascii="Times New Roman" w:hAnsi="Times New Roman" w:cs="Times New Roman"/>
          <w:sz w:val="28"/>
          <w:szCs w:val="28"/>
          <w:lang w:val="uk-UA"/>
        </w:rPr>
        <w:t>, і навіть останній бойовий клич нагадував звіряче ревіння, а стогони конаючих лунали, ніби подяка за порятунок. Незважаючи на смертельні рани, козаки п</w:t>
      </w:r>
      <w:r w:rsidR="00BB221F" w:rsidRPr="00F30268">
        <w:rPr>
          <w:rFonts w:ascii="Times New Roman" w:hAnsi="Times New Roman" w:cs="Times New Roman"/>
          <w:sz w:val="28"/>
          <w:szCs w:val="28"/>
          <w:lang w:val="uk-UA"/>
        </w:rPr>
        <w:t xml:space="preserve">родовжували битися, під їхніми </w:t>
      </w:r>
      <w:r w:rsidR="004D6DB3" w:rsidRPr="00F30268">
        <w:rPr>
          <w:rFonts w:ascii="Times New Roman" w:hAnsi="Times New Roman" w:cs="Times New Roman"/>
          <w:sz w:val="28"/>
          <w:szCs w:val="28"/>
          <w:lang w:val="uk-UA"/>
        </w:rPr>
        <w:t>мечами вороги лягали десятками</w:t>
      </w:r>
      <w:r w:rsidRPr="00F30268">
        <w:rPr>
          <w:rFonts w:ascii="Times New Roman" w:hAnsi="Times New Roman" w:cs="Times New Roman"/>
          <w:sz w:val="28"/>
          <w:szCs w:val="28"/>
          <w:lang w:val="uk-UA"/>
        </w:rPr>
        <w:t>» [</w:t>
      </w:r>
      <w:r w:rsidR="00F55ECC"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 127]</w:t>
      </w:r>
      <w:r w:rsidR="00BB221F" w:rsidRPr="00F30268">
        <w:rPr>
          <w:rFonts w:ascii="Times New Roman" w:hAnsi="Times New Roman" w:cs="Times New Roman"/>
          <w:sz w:val="28"/>
          <w:szCs w:val="28"/>
          <w:lang w:val="uk-UA"/>
        </w:rPr>
        <w:t xml:space="preserve">. </w:t>
      </w:r>
      <w:r w:rsidR="00751A36" w:rsidRPr="00F30268">
        <w:rPr>
          <w:rFonts w:ascii="Times New Roman" w:hAnsi="Times New Roman" w:cs="Times New Roman"/>
          <w:sz w:val="28"/>
          <w:szCs w:val="28"/>
          <w:lang w:val="uk-UA"/>
        </w:rPr>
        <w:t>Необумовленість фінал</w:t>
      </w:r>
      <w:r w:rsidR="00BB221F" w:rsidRPr="00F30268">
        <w:rPr>
          <w:rFonts w:ascii="Times New Roman" w:hAnsi="Times New Roman" w:cs="Times New Roman"/>
          <w:sz w:val="28"/>
          <w:szCs w:val="28"/>
          <w:lang w:val="uk-UA"/>
        </w:rPr>
        <w:t>у битви та бажання кожного козака</w:t>
      </w:r>
      <w:r w:rsidR="00751A36" w:rsidRPr="00F30268">
        <w:rPr>
          <w:rFonts w:ascii="Times New Roman" w:hAnsi="Times New Roman" w:cs="Times New Roman"/>
          <w:sz w:val="28"/>
          <w:szCs w:val="28"/>
          <w:lang w:val="uk-UA"/>
        </w:rPr>
        <w:t xml:space="preserve"> тримати шаблю в руці підкреслює безкомпромісність та </w:t>
      </w:r>
      <w:r w:rsidR="00BB221F" w:rsidRPr="00F30268">
        <w:rPr>
          <w:rFonts w:ascii="Times New Roman" w:hAnsi="Times New Roman" w:cs="Times New Roman"/>
          <w:sz w:val="28"/>
          <w:szCs w:val="28"/>
          <w:lang w:val="uk-UA"/>
        </w:rPr>
        <w:t>їхній героїзм</w:t>
      </w:r>
      <w:r w:rsidR="00751A36" w:rsidRPr="00F30268">
        <w:rPr>
          <w:rFonts w:ascii="Times New Roman" w:hAnsi="Times New Roman" w:cs="Times New Roman"/>
          <w:sz w:val="28"/>
          <w:szCs w:val="28"/>
          <w:lang w:val="uk-UA"/>
        </w:rPr>
        <w:t>. Хоча ситуація може здатися безнадійною, козаки продовжують боротися, засвідчуючи свою відданість та мужність у боротьбі за свою рідну землю.</w:t>
      </w:r>
      <w:r w:rsidR="00BB221F" w:rsidRPr="00F30268">
        <w:rPr>
          <w:rFonts w:ascii="Times New Roman" w:hAnsi="Times New Roman" w:cs="Times New Roman"/>
          <w:sz w:val="28"/>
          <w:szCs w:val="28"/>
          <w:lang w:val="uk-UA"/>
        </w:rPr>
        <w:t xml:space="preserve"> У цьому епізоді письменник акцентує увагу на тих непомітних, але зрозумілих </w:t>
      </w:r>
      <w:r w:rsidR="00751A36" w:rsidRPr="00F30268">
        <w:rPr>
          <w:rFonts w:ascii="Times New Roman" w:hAnsi="Times New Roman" w:cs="Times New Roman"/>
          <w:sz w:val="28"/>
          <w:szCs w:val="28"/>
          <w:lang w:val="uk-UA"/>
        </w:rPr>
        <w:t>момент</w:t>
      </w:r>
      <w:r w:rsidR="00BB221F" w:rsidRPr="00F30268">
        <w:rPr>
          <w:rFonts w:ascii="Times New Roman" w:hAnsi="Times New Roman" w:cs="Times New Roman"/>
          <w:sz w:val="28"/>
          <w:szCs w:val="28"/>
          <w:lang w:val="uk-UA"/>
        </w:rPr>
        <w:t>ах</w:t>
      </w:r>
      <w:r w:rsidR="00751A36" w:rsidRPr="00F30268">
        <w:rPr>
          <w:rFonts w:ascii="Times New Roman" w:hAnsi="Times New Roman" w:cs="Times New Roman"/>
          <w:sz w:val="28"/>
          <w:szCs w:val="28"/>
          <w:lang w:val="uk-UA"/>
        </w:rPr>
        <w:t xml:space="preserve"> </w:t>
      </w:r>
      <w:proofErr w:type="spellStart"/>
      <w:r w:rsidR="00751A36" w:rsidRPr="00F30268">
        <w:rPr>
          <w:rFonts w:ascii="Times New Roman" w:hAnsi="Times New Roman" w:cs="Times New Roman"/>
          <w:sz w:val="28"/>
          <w:szCs w:val="28"/>
          <w:lang w:val="uk-UA"/>
        </w:rPr>
        <w:t>героїчності</w:t>
      </w:r>
      <w:proofErr w:type="spellEnd"/>
      <w:r w:rsidR="00751A36" w:rsidRPr="00F30268">
        <w:rPr>
          <w:rFonts w:ascii="Times New Roman" w:hAnsi="Times New Roman" w:cs="Times New Roman"/>
          <w:sz w:val="28"/>
          <w:szCs w:val="28"/>
          <w:lang w:val="uk-UA"/>
        </w:rPr>
        <w:t xml:space="preserve"> та солідарності серед козаків, які продовжують боротися навіть після от</w:t>
      </w:r>
      <w:r w:rsidR="00BB221F" w:rsidRPr="00F30268">
        <w:rPr>
          <w:rFonts w:ascii="Times New Roman" w:hAnsi="Times New Roman" w:cs="Times New Roman"/>
          <w:sz w:val="28"/>
          <w:szCs w:val="28"/>
          <w:lang w:val="uk-UA"/>
        </w:rPr>
        <w:t>римання смертельних поранень. Цим самим</w:t>
      </w:r>
      <w:r w:rsidR="00751A36" w:rsidRPr="00F30268">
        <w:rPr>
          <w:rFonts w:ascii="Times New Roman" w:hAnsi="Times New Roman" w:cs="Times New Roman"/>
          <w:sz w:val="28"/>
          <w:szCs w:val="28"/>
          <w:lang w:val="uk-UA"/>
        </w:rPr>
        <w:t xml:space="preserve"> під</w:t>
      </w:r>
      <w:r w:rsidR="00BB221F" w:rsidRPr="00F30268">
        <w:rPr>
          <w:rFonts w:ascii="Times New Roman" w:hAnsi="Times New Roman" w:cs="Times New Roman"/>
          <w:sz w:val="28"/>
          <w:szCs w:val="28"/>
          <w:lang w:val="uk-UA"/>
        </w:rPr>
        <w:t>креслює важливість лицарського обов’</w:t>
      </w:r>
      <w:r w:rsidR="00751A36" w:rsidRPr="00F30268">
        <w:rPr>
          <w:rFonts w:ascii="Times New Roman" w:hAnsi="Times New Roman" w:cs="Times New Roman"/>
          <w:sz w:val="28"/>
          <w:szCs w:val="28"/>
          <w:lang w:val="uk-UA"/>
        </w:rPr>
        <w:t>язку та вірні</w:t>
      </w:r>
      <w:r w:rsidR="00BB221F" w:rsidRPr="00F30268">
        <w:rPr>
          <w:rFonts w:ascii="Times New Roman" w:hAnsi="Times New Roman" w:cs="Times New Roman"/>
          <w:sz w:val="28"/>
          <w:szCs w:val="28"/>
          <w:lang w:val="uk-UA"/>
        </w:rPr>
        <w:t>сть ідеалам, за які вони борються.</w:t>
      </w:r>
    </w:p>
    <w:p w:rsidR="00BA2999" w:rsidRPr="00F30268" w:rsidRDefault="00751A3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Врешті-решт козаки були в меншості, хоча силою намагалися </w:t>
      </w:r>
      <w:r w:rsidR="007C6AE3" w:rsidRPr="00F30268">
        <w:rPr>
          <w:rFonts w:ascii="Times New Roman" w:hAnsi="Times New Roman" w:cs="Times New Roman"/>
          <w:sz w:val="28"/>
          <w:szCs w:val="28"/>
          <w:lang w:val="uk-UA"/>
        </w:rPr>
        <w:t xml:space="preserve">переконати турків в протилежному, </w:t>
      </w:r>
      <w:r w:rsidRPr="00F30268">
        <w:rPr>
          <w:rFonts w:ascii="Times New Roman" w:hAnsi="Times New Roman" w:cs="Times New Roman"/>
          <w:sz w:val="28"/>
          <w:szCs w:val="28"/>
          <w:lang w:val="uk-UA"/>
        </w:rPr>
        <w:t>але з</w:t>
      </w:r>
      <w:r w:rsidR="004D6DB3" w:rsidRPr="00F30268">
        <w:rPr>
          <w:rFonts w:ascii="Times New Roman" w:hAnsi="Times New Roman" w:cs="Times New Roman"/>
          <w:sz w:val="28"/>
          <w:szCs w:val="28"/>
          <w:lang w:val="uk-UA"/>
        </w:rPr>
        <w:t>а їхній героїзм, турки зберегли життя</w:t>
      </w:r>
      <w:r w:rsidRPr="00F30268">
        <w:rPr>
          <w:rFonts w:ascii="Times New Roman" w:hAnsi="Times New Roman" w:cs="Times New Roman"/>
          <w:sz w:val="28"/>
          <w:szCs w:val="28"/>
          <w:lang w:val="uk-UA"/>
        </w:rPr>
        <w:t xml:space="preserve"> козакам, які потрапили в полон,</w:t>
      </w:r>
      <w:r w:rsidR="000F1ED8" w:rsidRPr="00F30268">
        <w:rPr>
          <w:rFonts w:ascii="Times New Roman" w:hAnsi="Times New Roman" w:cs="Times New Roman"/>
          <w:sz w:val="28"/>
          <w:szCs w:val="28"/>
          <w:lang w:val="uk-UA"/>
        </w:rPr>
        <w:t xml:space="preserve"> козацьких ватажків – страчено.</w:t>
      </w:r>
    </w:p>
    <w:p w:rsidR="00350A11" w:rsidRPr="00F30268" w:rsidRDefault="00350A11"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Майстерність і стратегія ведення бою у</w:t>
      </w:r>
      <w:r w:rsidR="007F211E" w:rsidRPr="00F30268">
        <w:rPr>
          <w:rFonts w:ascii="Times New Roman" w:hAnsi="Times New Roman" w:cs="Times New Roman"/>
          <w:sz w:val="28"/>
          <w:szCs w:val="28"/>
          <w:lang w:val="uk-UA"/>
        </w:rPr>
        <w:t xml:space="preserve"> козаків</w:t>
      </w:r>
      <w:r w:rsidRPr="00F30268">
        <w:rPr>
          <w:rFonts w:ascii="Times New Roman" w:hAnsi="Times New Roman" w:cs="Times New Roman"/>
          <w:sz w:val="28"/>
          <w:szCs w:val="28"/>
          <w:lang w:val="uk-UA"/>
        </w:rPr>
        <w:t xml:space="preserve"> була відпрацьована.</w:t>
      </w:r>
      <w:r w:rsidRPr="00F30268">
        <w:rPr>
          <w:rFonts w:ascii="Times New Roman" w:hAnsi="Times New Roman" w:cs="Times New Roman"/>
          <w:sz w:val="28"/>
          <w:szCs w:val="28"/>
          <w:shd w:val="clear" w:color="auto" w:fill="FFFFFF"/>
          <w:lang w:val="uk-UA"/>
        </w:rPr>
        <w:t xml:space="preserve"> </w:t>
      </w:r>
      <w:r w:rsidRPr="00F30268">
        <w:rPr>
          <w:rFonts w:ascii="Times New Roman" w:hAnsi="Times New Roman" w:cs="Times New Roman"/>
          <w:sz w:val="28"/>
          <w:szCs w:val="28"/>
          <w:lang w:val="uk-UA"/>
        </w:rPr>
        <w:t xml:space="preserve">У </w:t>
      </w:r>
      <w:r w:rsidR="00963808" w:rsidRPr="00F30268">
        <w:rPr>
          <w:rFonts w:ascii="Times New Roman" w:hAnsi="Times New Roman" w:cs="Times New Roman"/>
          <w:sz w:val="28"/>
          <w:szCs w:val="28"/>
          <w:lang w:val="uk-UA"/>
        </w:rPr>
        <w:t xml:space="preserve">романі </w:t>
      </w:r>
      <w:r w:rsidRPr="00F30268">
        <w:rPr>
          <w:rFonts w:ascii="Times New Roman" w:hAnsi="Times New Roman" w:cs="Times New Roman"/>
          <w:sz w:val="28"/>
          <w:szCs w:val="28"/>
          <w:lang w:val="uk-UA"/>
        </w:rPr>
        <w:t xml:space="preserve">описується організована тактика козаків під час битви, яка включає в себе розташування різних видів військових одиниць </w:t>
      </w:r>
      <w:r w:rsidR="002E0FED" w:rsidRPr="00F30268">
        <w:rPr>
          <w:rFonts w:ascii="Times New Roman" w:hAnsi="Times New Roman" w:cs="Times New Roman"/>
          <w:sz w:val="28"/>
          <w:szCs w:val="28"/>
          <w:lang w:val="uk-UA"/>
        </w:rPr>
        <w:t>у стратегічно важливих позиціях</w:t>
      </w:r>
      <w:r w:rsidR="007F211E" w:rsidRPr="00F30268">
        <w:rPr>
          <w:rFonts w:ascii="Times New Roman" w:hAnsi="Times New Roman" w:cs="Times New Roman"/>
          <w:sz w:val="28"/>
          <w:szCs w:val="28"/>
          <w:lang w:val="uk-UA"/>
        </w:rPr>
        <w:t xml:space="preserve">: «Спішені козаки завдають удару </w:t>
      </w:r>
      <w:r w:rsidRPr="00F30268">
        <w:rPr>
          <w:rFonts w:ascii="Times New Roman" w:hAnsi="Times New Roman" w:cs="Times New Roman"/>
          <w:sz w:val="28"/>
          <w:szCs w:val="28"/>
          <w:lang w:val="uk-UA"/>
        </w:rPr>
        <w:t>небаченим донині бойовим ладом –</w:t>
      </w:r>
      <w:r w:rsidR="007F211E" w:rsidRPr="00F30268">
        <w:rPr>
          <w:rFonts w:ascii="Times New Roman" w:hAnsi="Times New Roman" w:cs="Times New Roman"/>
          <w:sz w:val="28"/>
          <w:szCs w:val="28"/>
          <w:lang w:val="uk-UA"/>
        </w:rPr>
        <w:t xml:space="preserve"> в</w:t>
      </w:r>
      <w:r w:rsidR="00002C6B" w:rsidRPr="00F30268">
        <w:rPr>
          <w:rFonts w:ascii="Times New Roman" w:hAnsi="Times New Roman" w:cs="Times New Roman"/>
          <w:sz w:val="28"/>
          <w:szCs w:val="28"/>
          <w:lang w:val="uk-UA"/>
        </w:rPr>
        <w:t xml:space="preserve"> середині лінії атаки ставили му</w:t>
      </w:r>
      <w:r w:rsidR="007F211E" w:rsidRPr="00F30268">
        <w:rPr>
          <w:rFonts w:ascii="Times New Roman" w:hAnsi="Times New Roman" w:cs="Times New Roman"/>
          <w:sz w:val="28"/>
          <w:szCs w:val="28"/>
          <w:lang w:val="uk-UA"/>
        </w:rPr>
        <w:t>шкетерів, які прискореною стрільбою не давали ворогу оговтатися, на правому крилі ставали лучники, що випускали у</w:t>
      </w:r>
      <w:r w:rsidRPr="00F30268">
        <w:rPr>
          <w:rFonts w:ascii="Times New Roman" w:hAnsi="Times New Roman" w:cs="Times New Roman"/>
          <w:sz w:val="28"/>
          <w:szCs w:val="28"/>
          <w:lang w:val="uk-UA"/>
        </w:rPr>
        <w:t xml:space="preserve"> ворогів град стріл, на лівому –</w:t>
      </w:r>
      <w:r w:rsidR="007F211E" w:rsidRPr="00F30268">
        <w:rPr>
          <w:rFonts w:ascii="Times New Roman" w:hAnsi="Times New Roman" w:cs="Times New Roman"/>
          <w:sz w:val="28"/>
          <w:szCs w:val="28"/>
          <w:lang w:val="uk-UA"/>
        </w:rPr>
        <w:t xml:space="preserve"> списоносці, що прикривали сво</w:t>
      </w:r>
      <w:r w:rsidR="003066EA" w:rsidRPr="00F30268">
        <w:rPr>
          <w:rFonts w:ascii="Times New Roman" w:hAnsi="Times New Roman" w:cs="Times New Roman"/>
          <w:sz w:val="28"/>
          <w:szCs w:val="28"/>
          <w:lang w:val="uk-UA"/>
        </w:rPr>
        <w:t>їх нездоланною стіною списів» </w:t>
      </w:r>
      <w:r w:rsidR="00F55ECC" w:rsidRPr="00F30268">
        <w:rPr>
          <w:rFonts w:ascii="Times New Roman" w:hAnsi="Times New Roman" w:cs="Times New Roman"/>
          <w:sz w:val="28"/>
          <w:szCs w:val="28"/>
          <w:lang w:val="uk-UA"/>
        </w:rPr>
        <w:t>[41,</w:t>
      </w:r>
      <w:r w:rsidR="007F211E" w:rsidRPr="00F30268">
        <w:rPr>
          <w:rFonts w:ascii="Times New Roman" w:hAnsi="Times New Roman" w:cs="Times New Roman"/>
          <w:sz w:val="28"/>
          <w:szCs w:val="28"/>
          <w:lang w:val="uk-UA"/>
        </w:rPr>
        <w:t xml:space="preserve"> с. 122].</w:t>
      </w:r>
      <w:r w:rsidR="002E0FED" w:rsidRPr="00F30268">
        <w:rPr>
          <w:rFonts w:ascii="Times New Roman" w:hAnsi="Times New Roman" w:cs="Times New Roman"/>
          <w:sz w:val="28"/>
          <w:szCs w:val="28"/>
          <w:lang w:val="uk-UA"/>
        </w:rPr>
        <w:t xml:space="preserve"> Спочатку варто відзначити, що козаки діють спритно та рішуче, що свідчить про їхню військову підготовку та вміння швидко реагувати на ситуацію. Розташування мушкетерів у середині лінії атаки свідчить про їхню роль у стратегічному важливому зближенні з ворогом, щоб завдати йому максимально можливої шкоди. Лучники на правому крилі створюють бар’єр зі стріл, що випускають у ворогів, намагаючись знищити їхні лінії та розгубити їх. Списоносці на лівому крилі виступають </w:t>
      </w:r>
      <w:r w:rsidR="0022152A" w:rsidRPr="00F30268">
        <w:rPr>
          <w:rFonts w:ascii="Times New Roman" w:hAnsi="Times New Roman" w:cs="Times New Roman"/>
          <w:sz w:val="28"/>
          <w:szCs w:val="28"/>
          <w:lang w:val="uk-UA"/>
        </w:rPr>
        <w:t xml:space="preserve">як захисники, котрі </w:t>
      </w:r>
      <w:r w:rsidR="002E0FED" w:rsidRPr="00F30268">
        <w:rPr>
          <w:rFonts w:ascii="Times New Roman" w:hAnsi="Times New Roman" w:cs="Times New Roman"/>
          <w:sz w:val="28"/>
          <w:szCs w:val="28"/>
          <w:lang w:val="uk-UA"/>
        </w:rPr>
        <w:t>мають завдання прикрити своїх супутників від нападу ворога та захистити більш слабкі частини своєї армії. Отже, цей епізод відображає не лише організацію бойових дій, але й високий рівень військової стратегії та тактики козаків, які використовують свої знання та вміння для максимально ефективного завдання шкоди ворогові.</w:t>
      </w:r>
    </w:p>
    <w:p w:rsidR="002B3137" w:rsidRPr="00F30268" w:rsidRDefault="00E519FF"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романі «Книга сили. Воля» В. Терлецький надає місткі характеристики ідеалізованого образу козаків, що борються за свободу і незалежність своєї рідної землі. Він акцентує увагу на їхній відданості і патріотизмі, підкреслюючи готовність жертвувати своїм життям заради захисту батьківщини: «Слава про цих відчайдушних воїнів, що цінують свободу найбільше в світі, а заради оборони рідної землі від ворогів ладні пожертвувати найдорожчим – власним життям, далеко обігнала їхніх швидконогих скакунів» [</w:t>
      </w:r>
      <w:r w:rsidR="00F55ECC" w:rsidRPr="00F30268">
        <w:rPr>
          <w:rFonts w:ascii="Times New Roman" w:hAnsi="Times New Roman" w:cs="Times New Roman"/>
          <w:sz w:val="28"/>
          <w:szCs w:val="28"/>
          <w:lang w:val="uk-UA"/>
        </w:rPr>
        <w:t>41</w:t>
      </w:r>
      <w:r w:rsidRPr="00F30268">
        <w:rPr>
          <w:rFonts w:ascii="Times New Roman" w:hAnsi="Times New Roman" w:cs="Times New Roman"/>
          <w:sz w:val="28"/>
          <w:szCs w:val="28"/>
          <w:lang w:val="uk-UA"/>
        </w:rPr>
        <w:t>, с. 114]. Така характеристика створює образ героїчних та незламних воїнів, які готові відстоювати свої ідеали і цінності навіть у найважчих ситуаціях. Вони вважають свободу найвищою цінністю і готові борот</w:t>
      </w:r>
      <w:r w:rsidR="007C0BDA" w:rsidRPr="00F30268">
        <w:rPr>
          <w:rFonts w:ascii="Times New Roman" w:hAnsi="Times New Roman" w:cs="Times New Roman"/>
          <w:sz w:val="28"/>
          <w:szCs w:val="28"/>
          <w:lang w:val="uk-UA"/>
        </w:rPr>
        <w:t>ися за неї до останнього подиху в</w:t>
      </w:r>
      <w:r w:rsidRPr="00F30268">
        <w:rPr>
          <w:rFonts w:ascii="Times New Roman" w:hAnsi="Times New Roman" w:cs="Times New Roman"/>
          <w:sz w:val="28"/>
          <w:szCs w:val="28"/>
          <w:lang w:val="uk-UA"/>
        </w:rPr>
        <w:t xml:space="preserve"> боротьбі за свободу та справедливість.</w:t>
      </w:r>
    </w:p>
    <w:p w:rsidR="00A91B3F" w:rsidRPr="00F30268" w:rsidRDefault="007C0BDA"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У творі простежується прагнення автора дотримання козаками усіх звичаїв і правил, яких дотримувались козаки, зокрема це стосується особливого</w:t>
      </w:r>
      <w:r w:rsidR="00003EA7" w:rsidRPr="00F30268">
        <w:rPr>
          <w:rFonts w:ascii="Times New Roman" w:hAnsi="Times New Roman" w:cs="Times New Roman"/>
          <w:sz w:val="28"/>
          <w:szCs w:val="28"/>
          <w:lang w:val="uk-UA"/>
        </w:rPr>
        <w:t xml:space="preserve"> с</w:t>
      </w:r>
      <w:r w:rsidR="002B3137" w:rsidRPr="00F30268">
        <w:rPr>
          <w:rFonts w:ascii="Times New Roman" w:hAnsi="Times New Roman" w:cs="Times New Roman"/>
          <w:sz w:val="28"/>
          <w:szCs w:val="28"/>
          <w:lang w:val="uk-UA"/>
        </w:rPr>
        <w:t>тавлення до коней</w:t>
      </w:r>
      <w:r w:rsidRPr="00F30268">
        <w:rPr>
          <w:rFonts w:ascii="Times New Roman" w:hAnsi="Times New Roman" w:cs="Times New Roman"/>
          <w:sz w:val="28"/>
          <w:szCs w:val="28"/>
          <w:lang w:val="uk-UA"/>
        </w:rPr>
        <w:t>.</w:t>
      </w:r>
      <w:r w:rsidR="001473C8" w:rsidRPr="00F30268">
        <w:rPr>
          <w:rFonts w:ascii="Times New Roman" w:hAnsi="Times New Roman" w:cs="Times New Roman"/>
          <w:sz w:val="28"/>
          <w:szCs w:val="28"/>
          <w:lang w:val="uk-UA"/>
        </w:rPr>
        <w:t xml:space="preserve"> О</w:t>
      </w:r>
      <w:r w:rsidR="000F6B3A" w:rsidRPr="00F30268">
        <w:rPr>
          <w:rFonts w:ascii="Times New Roman" w:hAnsi="Times New Roman" w:cs="Times New Roman"/>
          <w:sz w:val="28"/>
          <w:szCs w:val="28"/>
          <w:lang w:val="uk-UA"/>
        </w:rPr>
        <w:t>смислення соціально-культурних засад буття</w:t>
      </w:r>
      <w:r w:rsidR="001473C8" w:rsidRPr="00F30268">
        <w:rPr>
          <w:rFonts w:ascii="Times New Roman" w:hAnsi="Times New Roman" w:cs="Times New Roman"/>
          <w:sz w:val="28"/>
          <w:szCs w:val="28"/>
          <w:lang w:val="uk-UA"/>
        </w:rPr>
        <w:t xml:space="preserve"> українського козака розпочинається не із задоволення власних потреб</w:t>
      </w:r>
      <w:r w:rsidR="002B3137" w:rsidRPr="00F30268">
        <w:rPr>
          <w:rFonts w:ascii="Times New Roman" w:hAnsi="Times New Roman" w:cs="Times New Roman"/>
          <w:sz w:val="28"/>
          <w:szCs w:val="28"/>
          <w:lang w:val="uk-UA"/>
        </w:rPr>
        <w:t>: «Навіть місцеві євреї, що роїлися окремо від інших, біля корчми, і спершу занепокоєно поглядали на несподіван</w:t>
      </w:r>
      <w:r w:rsidR="000F6B3A" w:rsidRPr="00F30268">
        <w:rPr>
          <w:rFonts w:ascii="Times New Roman" w:hAnsi="Times New Roman" w:cs="Times New Roman"/>
          <w:sz w:val="28"/>
          <w:szCs w:val="28"/>
          <w:lang w:val="uk-UA"/>
        </w:rPr>
        <w:t xml:space="preserve">их гостей, </w:t>
      </w:r>
      <w:r w:rsidR="002B3137" w:rsidRPr="00F30268">
        <w:rPr>
          <w:rFonts w:ascii="Times New Roman" w:hAnsi="Times New Roman" w:cs="Times New Roman"/>
          <w:sz w:val="28"/>
          <w:szCs w:val="28"/>
          <w:lang w:val="uk-UA"/>
        </w:rPr>
        <w:t>згодом схвально загомоніли, оцінивши шляхетну турботу, з якою козаки піклуватися про своїх ко</w:t>
      </w:r>
      <w:r w:rsidR="000F6B3A" w:rsidRPr="00F30268">
        <w:rPr>
          <w:rFonts w:ascii="Times New Roman" w:hAnsi="Times New Roman" w:cs="Times New Roman"/>
          <w:sz w:val="28"/>
          <w:szCs w:val="28"/>
          <w:lang w:val="uk-UA"/>
        </w:rPr>
        <w:t>ней після тривалого переїзду» [</w:t>
      </w:r>
      <w:r w:rsidR="00F55ECC" w:rsidRPr="00F30268">
        <w:rPr>
          <w:rFonts w:ascii="Times New Roman" w:hAnsi="Times New Roman" w:cs="Times New Roman"/>
          <w:sz w:val="28"/>
          <w:szCs w:val="28"/>
          <w:lang w:val="uk-UA"/>
        </w:rPr>
        <w:t>41</w:t>
      </w:r>
      <w:r w:rsidR="000F6B3A" w:rsidRPr="00F30268">
        <w:rPr>
          <w:rFonts w:ascii="Times New Roman" w:hAnsi="Times New Roman" w:cs="Times New Roman"/>
          <w:sz w:val="28"/>
          <w:szCs w:val="28"/>
          <w:lang w:val="uk-UA"/>
        </w:rPr>
        <w:t>, с</w:t>
      </w:r>
      <w:r w:rsidR="002B3137" w:rsidRPr="00F30268">
        <w:rPr>
          <w:rFonts w:ascii="Times New Roman" w:hAnsi="Times New Roman" w:cs="Times New Roman"/>
          <w:sz w:val="28"/>
          <w:szCs w:val="28"/>
          <w:lang w:val="uk-UA"/>
        </w:rPr>
        <w:t>. 114].</w:t>
      </w:r>
      <w:r w:rsidR="000F6B3A" w:rsidRPr="00F30268">
        <w:rPr>
          <w:rFonts w:ascii="Times New Roman" w:hAnsi="Times New Roman" w:cs="Times New Roman"/>
          <w:sz w:val="28"/>
          <w:szCs w:val="28"/>
          <w:lang w:val="uk-UA"/>
        </w:rPr>
        <w:t xml:space="preserve"> Як бачимо у творі, сцену зіткнення різних культурних та соціальних груп в історичному контексті. З перших рядків ми бачимо, що місцеві євреї спочатку відчувають певну тривогу від незвичайних гостей, але згодом, спостерігаючи за діями козаків, вони висловлюють своє захоплення та здивування їхньою шляхетною поведінкою, адже в</w:t>
      </w:r>
      <w:r w:rsidR="00E14D75" w:rsidRPr="00F30268">
        <w:rPr>
          <w:rFonts w:ascii="Times New Roman" w:hAnsi="Times New Roman" w:cs="Times New Roman"/>
          <w:sz w:val="28"/>
          <w:szCs w:val="28"/>
          <w:lang w:val="uk-UA"/>
        </w:rPr>
        <w:t>они спочатку дбають про коней, а</w:t>
      </w:r>
      <w:r w:rsidR="000F6B3A" w:rsidRPr="00F30268">
        <w:rPr>
          <w:rFonts w:ascii="Times New Roman" w:hAnsi="Times New Roman" w:cs="Times New Roman"/>
          <w:sz w:val="28"/>
          <w:szCs w:val="28"/>
          <w:lang w:val="uk-UA"/>
        </w:rPr>
        <w:t xml:space="preserve"> потім уже про себе. Цей епізод з роману є показовим, зокрема у плані взаємодії між собою різних соціокультурних груп. Такий образ взаємодії може бути актуальним не лише в історичному контексті, але й у сучасному суспільстві, де взаємодія різних культур та соціальних груп є важливим аспектом розвитку толерантного та різноманітного суспільства.</w:t>
      </w:r>
    </w:p>
    <w:p w:rsidR="00E131C6" w:rsidRPr="00F30268" w:rsidRDefault="007F211E"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w:t>
      </w:r>
      <w:r w:rsidR="00E131C6" w:rsidRPr="00F30268">
        <w:rPr>
          <w:rFonts w:ascii="Times New Roman" w:hAnsi="Times New Roman" w:cs="Times New Roman"/>
          <w:sz w:val="28"/>
          <w:szCs w:val="28"/>
          <w:lang w:val="uk-UA"/>
        </w:rPr>
        <w:t>тже, письменник</w:t>
      </w:r>
      <w:r w:rsidR="00F55ECC" w:rsidRPr="00F30268">
        <w:rPr>
          <w:rFonts w:ascii="Times New Roman" w:hAnsi="Times New Roman" w:cs="Times New Roman"/>
          <w:sz w:val="28"/>
          <w:szCs w:val="28"/>
          <w:lang w:val="uk-UA"/>
        </w:rPr>
        <w:t xml:space="preserve"> через збірний образ</w:t>
      </w:r>
      <w:r w:rsidR="00E131C6" w:rsidRPr="00F30268">
        <w:rPr>
          <w:rFonts w:ascii="Times New Roman" w:hAnsi="Times New Roman" w:cs="Times New Roman"/>
          <w:sz w:val="28"/>
          <w:szCs w:val="28"/>
          <w:lang w:val="uk-UA"/>
        </w:rPr>
        <w:t xml:space="preserve"> </w:t>
      </w:r>
      <w:r w:rsidR="00F55ECC" w:rsidRPr="00F30268">
        <w:rPr>
          <w:rFonts w:ascii="Times New Roman" w:hAnsi="Times New Roman" w:cs="Times New Roman"/>
          <w:sz w:val="28"/>
          <w:szCs w:val="28"/>
          <w:lang w:val="uk-UA"/>
        </w:rPr>
        <w:t>втілює козацькі традиції та побут уособлювали в собі відданість, мужність і вірність рідній землі та волі. Козацтво дотримується кодексу честі та мужності, в якому було передбачено захист власної гідності та гідності братів-збройних. В. Терлецький подає правила дотримання козацьких обрядів та звичаї передавалися з покоління в покоління, зберігаючи історичну спадщину та національну самосвідомість.</w:t>
      </w:r>
      <w:r w:rsidR="00712D57" w:rsidRPr="00F30268">
        <w:rPr>
          <w:rFonts w:ascii="Times New Roman" w:hAnsi="Times New Roman" w:cs="Times New Roman"/>
          <w:sz w:val="28"/>
          <w:szCs w:val="28"/>
          <w:lang w:val="uk-UA"/>
        </w:rPr>
        <w:t xml:space="preserve"> </w:t>
      </w:r>
    </w:p>
    <w:p w:rsidR="00E131C6" w:rsidRPr="00F30268" w:rsidRDefault="00E131C6" w:rsidP="00205815">
      <w:pPr>
        <w:spacing w:after="0" w:line="360" w:lineRule="auto"/>
        <w:rPr>
          <w:rFonts w:ascii="Times New Roman" w:hAnsi="Times New Roman" w:cs="Times New Roman"/>
          <w:sz w:val="28"/>
          <w:szCs w:val="28"/>
          <w:lang w:val="uk-UA"/>
        </w:rPr>
      </w:pPr>
      <w:r w:rsidRPr="00F30268">
        <w:rPr>
          <w:rFonts w:ascii="Times New Roman" w:hAnsi="Times New Roman" w:cs="Times New Roman"/>
          <w:sz w:val="28"/>
          <w:szCs w:val="28"/>
          <w:lang w:val="uk-UA"/>
        </w:rPr>
        <w:br w:type="page"/>
      </w:r>
    </w:p>
    <w:p w:rsidR="00E131C6" w:rsidRPr="00F30268" w:rsidRDefault="00E131C6" w:rsidP="00205815">
      <w:pPr>
        <w:tabs>
          <w:tab w:val="left" w:pos="1858"/>
        </w:tabs>
        <w:spacing w:after="0" w:line="360" w:lineRule="auto"/>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ВИСНОВКИ</w:t>
      </w:r>
    </w:p>
    <w:p w:rsidR="00E131C6" w:rsidRPr="00F30268" w:rsidRDefault="00E131C6" w:rsidP="00205815">
      <w:pPr>
        <w:tabs>
          <w:tab w:val="left" w:pos="1858"/>
        </w:tabs>
        <w:spacing w:after="0" w:line="360" w:lineRule="auto"/>
        <w:jc w:val="center"/>
        <w:rPr>
          <w:rFonts w:ascii="Times New Roman" w:hAnsi="Times New Roman" w:cs="Times New Roman"/>
          <w:sz w:val="28"/>
          <w:szCs w:val="28"/>
          <w:lang w:val="uk-UA"/>
        </w:rPr>
      </w:pPr>
    </w:p>
    <w:p w:rsidR="00FE03B3" w:rsidRPr="00F30268" w:rsidRDefault="00F82936"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Розвиток і</w:t>
      </w:r>
      <w:r w:rsidR="00FE03B3" w:rsidRPr="00F30268">
        <w:rPr>
          <w:rFonts w:ascii="Times New Roman" w:hAnsi="Times New Roman" w:cs="Times New Roman"/>
          <w:sz w:val="28"/>
          <w:szCs w:val="28"/>
          <w:lang w:val="uk-UA"/>
        </w:rPr>
        <w:t>сторичного роману пов’</w:t>
      </w:r>
      <w:r w:rsidR="00A6064E" w:rsidRPr="00F30268">
        <w:rPr>
          <w:rFonts w:ascii="Times New Roman" w:hAnsi="Times New Roman" w:cs="Times New Roman"/>
          <w:sz w:val="28"/>
          <w:szCs w:val="28"/>
          <w:lang w:val="uk-UA"/>
        </w:rPr>
        <w:t>язано тривав і продовжує тривати в різних</w:t>
      </w:r>
      <w:r w:rsidR="00FE03B3" w:rsidRPr="00F30268">
        <w:rPr>
          <w:rFonts w:ascii="Times New Roman" w:hAnsi="Times New Roman" w:cs="Times New Roman"/>
          <w:sz w:val="28"/>
          <w:szCs w:val="28"/>
          <w:lang w:val="uk-UA"/>
        </w:rPr>
        <w:t xml:space="preserve"> епо</w:t>
      </w:r>
      <w:r w:rsidR="00E81A67" w:rsidRPr="00F30268">
        <w:rPr>
          <w:rFonts w:ascii="Times New Roman" w:hAnsi="Times New Roman" w:cs="Times New Roman"/>
          <w:sz w:val="28"/>
          <w:szCs w:val="28"/>
          <w:lang w:val="uk-UA"/>
        </w:rPr>
        <w:t xml:space="preserve">хах. </w:t>
      </w:r>
      <w:r w:rsidR="00A6064E" w:rsidRPr="00F30268">
        <w:rPr>
          <w:rFonts w:ascii="Times New Roman" w:hAnsi="Times New Roman" w:cs="Times New Roman"/>
          <w:sz w:val="28"/>
          <w:szCs w:val="28"/>
          <w:lang w:val="uk-UA"/>
        </w:rPr>
        <w:t>Вважаємо, основною фігурою в історичному романі</w:t>
      </w:r>
      <w:r w:rsidR="00FE03B3" w:rsidRPr="00F30268">
        <w:rPr>
          <w:rFonts w:ascii="Times New Roman" w:hAnsi="Times New Roman" w:cs="Times New Roman"/>
          <w:sz w:val="28"/>
          <w:szCs w:val="28"/>
          <w:lang w:val="uk-UA"/>
        </w:rPr>
        <w:t xml:space="preserve"> </w:t>
      </w:r>
      <w:r w:rsidR="00A6064E" w:rsidRPr="00F30268">
        <w:rPr>
          <w:rFonts w:ascii="Times New Roman" w:hAnsi="Times New Roman" w:cs="Times New Roman"/>
          <w:sz w:val="28"/>
          <w:szCs w:val="28"/>
          <w:lang w:val="uk-UA"/>
        </w:rPr>
        <w:t xml:space="preserve">реальну постать. Основою історичного роману є документ, доказ, свідчення, листування, які ретельно вивчаються письменниками для того, щоб </w:t>
      </w:r>
      <w:r w:rsidR="00214D6D" w:rsidRPr="00F30268">
        <w:rPr>
          <w:rFonts w:ascii="Times New Roman" w:hAnsi="Times New Roman" w:cs="Times New Roman"/>
          <w:sz w:val="28"/>
          <w:szCs w:val="28"/>
          <w:lang w:val="uk-UA"/>
        </w:rPr>
        <w:t xml:space="preserve">розширити </w:t>
      </w:r>
      <w:r w:rsidR="00A6064E" w:rsidRPr="00F30268">
        <w:rPr>
          <w:rFonts w:ascii="Times New Roman" w:hAnsi="Times New Roman" w:cs="Times New Roman"/>
          <w:sz w:val="28"/>
          <w:szCs w:val="28"/>
          <w:lang w:val="uk-UA"/>
        </w:rPr>
        <w:t xml:space="preserve">інформацію </w:t>
      </w:r>
      <w:r w:rsidR="00214D6D" w:rsidRPr="00F30268">
        <w:rPr>
          <w:rFonts w:ascii="Times New Roman" w:hAnsi="Times New Roman" w:cs="Times New Roman"/>
          <w:sz w:val="28"/>
          <w:szCs w:val="28"/>
          <w:lang w:val="uk-UA"/>
        </w:rPr>
        <w:t>про художній образ. А</w:t>
      </w:r>
      <w:r w:rsidR="00FE03B3" w:rsidRPr="00F30268">
        <w:rPr>
          <w:rFonts w:ascii="Times New Roman" w:hAnsi="Times New Roman" w:cs="Times New Roman"/>
          <w:sz w:val="28"/>
          <w:szCs w:val="28"/>
          <w:lang w:val="uk-UA"/>
        </w:rPr>
        <w:t>рхівних матеріалів, свідчень сучасників, листування та особистих праць особистостей. Співвідношення історичної правди і художньої правди залежить від мети, яку переслідує автор, від</w:t>
      </w:r>
      <w:r w:rsidR="00214D6D" w:rsidRPr="00F30268">
        <w:rPr>
          <w:rFonts w:ascii="Times New Roman" w:hAnsi="Times New Roman" w:cs="Times New Roman"/>
          <w:sz w:val="28"/>
          <w:szCs w:val="28"/>
          <w:lang w:val="uk-UA"/>
        </w:rPr>
        <w:t>творюючи певну історичну тему. В українській літературі чільне місце посідає твори на історичну тему, яка представлена для вузького кола осіб, які цим цікавляться. Наприклад,</w:t>
      </w:r>
      <w:r w:rsidR="00FE03B3" w:rsidRPr="00F30268">
        <w:rPr>
          <w:rFonts w:ascii="Times New Roman" w:hAnsi="Times New Roman" w:cs="Times New Roman"/>
          <w:sz w:val="28"/>
          <w:szCs w:val="28"/>
          <w:lang w:val="uk-UA"/>
        </w:rPr>
        <w:t xml:space="preserve"> у літописах Київської Русі, козацьких </w:t>
      </w:r>
      <w:r w:rsidR="00214D6D" w:rsidRPr="00F30268">
        <w:rPr>
          <w:rFonts w:ascii="Times New Roman" w:hAnsi="Times New Roman" w:cs="Times New Roman"/>
          <w:sz w:val="28"/>
          <w:szCs w:val="28"/>
          <w:lang w:val="uk-UA"/>
        </w:rPr>
        <w:t xml:space="preserve">літописах та інших джерелах. </w:t>
      </w:r>
    </w:p>
    <w:p w:rsidR="00FE03B3" w:rsidRPr="00F30268" w:rsidRDefault="00FE03B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На сьогодні дослідники не визначилися щодо ознак і критеріїв класифікації історичних романів. Однак, важливим аспектом історичного роману є історична правда, яка орієнтує читача у подіях та ситуаціях. Правда може базуватися на історичних фактах, які пройшли письменницьке осмислення. Історичний роман характеризується зверненням до історії, її віддаленістю в часі, а також конфліктами та постатями.</w:t>
      </w:r>
    </w:p>
    <w:p w:rsidR="00E81A67" w:rsidRPr="00F30268" w:rsidRDefault="00E81A67"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Автор опрацював значну кількість інформації з офіційних документів того періоду, таких як універсали, листування, грамоти, інструкції та інші, а також з різних літописів, таких як </w:t>
      </w:r>
      <w:proofErr w:type="spellStart"/>
      <w:r w:rsidRPr="00F30268">
        <w:rPr>
          <w:rFonts w:ascii="Times New Roman" w:hAnsi="Times New Roman" w:cs="Times New Roman"/>
          <w:sz w:val="28"/>
          <w:szCs w:val="28"/>
          <w:lang w:val="uk-UA"/>
        </w:rPr>
        <w:t>Баркулабівський</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Биховецький</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Авраамківський</w:t>
      </w:r>
      <w:proofErr w:type="spellEnd"/>
      <w:r w:rsidRPr="00F30268">
        <w:rPr>
          <w:rFonts w:ascii="Times New Roman" w:hAnsi="Times New Roman" w:cs="Times New Roman"/>
          <w:sz w:val="28"/>
          <w:szCs w:val="28"/>
          <w:lang w:val="uk-UA"/>
        </w:rPr>
        <w:t xml:space="preserve">, </w:t>
      </w:r>
      <w:proofErr w:type="spellStart"/>
      <w:r w:rsidRPr="00F30268">
        <w:rPr>
          <w:rFonts w:ascii="Times New Roman" w:hAnsi="Times New Roman" w:cs="Times New Roman"/>
          <w:sz w:val="28"/>
          <w:szCs w:val="28"/>
          <w:lang w:val="uk-UA"/>
        </w:rPr>
        <w:t>Красинський</w:t>
      </w:r>
      <w:proofErr w:type="spellEnd"/>
      <w:r w:rsidRPr="00F30268">
        <w:rPr>
          <w:rFonts w:ascii="Times New Roman" w:hAnsi="Times New Roman" w:cs="Times New Roman"/>
          <w:sz w:val="28"/>
          <w:szCs w:val="28"/>
          <w:lang w:val="uk-UA"/>
        </w:rPr>
        <w:t>, Рачинський, Короткий Київський (</w:t>
      </w:r>
      <w:proofErr w:type="spellStart"/>
      <w:r w:rsidRPr="00F30268">
        <w:rPr>
          <w:rFonts w:ascii="Times New Roman" w:hAnsi="Times New Roman" w:cs="Times New Roman"/>
          <w:sz w:val="28"/>
          <w:szCs w:val="28"/>
          <w:lang w:val="uk-UA"/>
        </w:rPr>
        <w:t>Супрасльський</w:t>
      </w:r>
      <w:proofErr w:type="spellEnd"/>
      <w:r w:rsidRPr="00F30268">
        <w:rPr>
          <w:rFonts w:ascii="Times New Roman" w:hAnsi="Times New Roman" w:cs="Times New Roman"/>
          <w:sz w:val="28"/>
          <w:szCs w:val="28"/>
          <w:lang w:val="uk-UA"/>
        </w:rPr>
        <w:t>), Густинський, «Літописці Волині і України», Львівський, Острозький, Межигірський, а також з мемуарів і щоденників очевидців та учасників подій, а також з сучасних хронік. Отже, документальні матеріали та записи мали великий вплив на сюжет роману, хоча письменник також додав до них деякі фіктивні елементи та використовував міфізовані підробки.</w:t>
      </w:r>
    </w:p>
    <w:p w:rsidR="00FE03B3" w:rsidRPr="00F30268" w:rsidRDefault="00FE03B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У романі «Книга сили. Воля» В. Терлецький моделює художні образи з дотриманням </w:t>
      </w:r>
      <w:r w:rsidR="002F2420" w:rsidRPr="00F30268">
        <w:rPr>
          <w:rFonts w:ascii="Times New Roman" w:hAnsi="Times New Roman" w:cs="Times New Roman"/>
          <w:sz w:val="28"/>
          <w:szCs w:val="28"/>
          <w:lang w:val="uk-UA"/>
        </w:rPr>
        <w:t xml:space="preserve">історичної правди </w:t>
      </w:r>
      <w:r w:rsidRPr="00F30268">
        <w:rPr>
          <w:rFonts w:ascii="Times New Roman" w:hAnsi="Times New Roman" w:cs="Times New Roman"/>
          <w:sz w:val="28"/>
          <w:szCs w:val="28"/>
          <w:lang w:val="uk-UA"/>
        </w:rPr>
        <w:t xml:space="preserve">про реальних осіб. </w:t>
      </w:r>
      <w:r w:rsidR="002F2420" w:rsidRPr="00F30268">
        <w:rPr>
          <w:rFonts w:ascii="Times New Roman" w:hAnsi="Times New Roman" w:cs="Times New Roman"/>
          <w:sz w:val="28"/>
          <w:szCs w:val="28"/>
          <w:lang w:val="uk-UA"/>
        </w:rPr>
        <w:t>Історична правда і домисел гармонійно взаєм</w:t>
      </w:r>
      <w:r w:rsidR="000F1ED8" w:rsidRPr="00F30268">
        <w:rPr>
          <w:rFonts w:ascii="Times New Roman" w:hAnsi="Times New Roman" w:cs="Times New Roman"/>
          <w:sz w:val="28"/>
          <w:szCs w:val="28"/>
          <w:lang w:val="uk-UA"/>
        </w:rPr>
        <w:t>одоповнюють одна одну в романі.</w:t>
      </w:r>
    </w:p>
    <w:p w:rsidR="00A6064E" w:rsidRPr="00F30268" w:rsidRDefault="00FE03B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lastRenderedPageBreak/>
        <w:t>В. Терлецький охопив історичні події,</w:t>
      </w:r>
      <w:r w:rsidR="00A6064E" w:rsidRPr="00F30268">
        <w:rPr>
          <w:rFonts w:ascii="Times New Roman" w:hAnsi="Times New Roman" w:cs="Times New Roman"/>
          <w:sz w:val="28"/>
          <w:szCs w:val="28"/>
          <w:lang w:val="uk-UA"/>
        </w:rPr>
        <w:t xml:space="preserve"> які відбувалися на українських землях протягом ста років. В оповідь уведенні значну кількість історичних персонажів, кожен розділ розпочинає історію про відомих і </w:t>
      </w:r>
      <w:r w:rsidR="000F1ED8" w:rsidRPr="00F30268">
        <w:rPr>
          <w:rFonts w:ascii="Times New Roman" w:hAnsi="Times New Roman" w:cs="Times New Roman"/>
          <w:sz w:val="28"/>
          <w:szCs w:val="28"/>
          <w:lang w:val="uk-UA"/>
        </w:rPr>
        <w:t>маловідомих козацьких ватажків.</w:t>
      </w:r>
    </w:p>
    <w:p w:rsidR="00215DD2" w:rsidRPr="00F30268" w:rsidRDefault="00215DD2" w:rsidP="000F1ED8">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Образи козаків-характерників створені для того, щоб з’ясувати їхню роль у товаристві, описати оригінальне розв’язання ситуації, яке може бути реалізоване ним. Автор уводить ці образи, щоб підкреслити їхні надзвичайні здібності, зокрема, здатність використовувати магію для порятунку козаків, не обмежуючись захистом Покрови або Божої милості. Козаки-характерники у романі В. Терлецького «Книга сили. Воля» мають чітко визначене завдання – захист і проведення національно-визвольної боротьби козацтва та сприяння</w:t>
      </w:r>
      <w:r w:rsidR="000F1ED8" w:rsidRPr="00F30268">
        <w:rPr>
          <w:rFonts w:ascii="Times New Roman" w:hAnsi="Times New Roman" w:cs="Times New Roman"/>
          <w:sz w:val="28"/>
          <w:szCs w:val="28"/>
          <w:lang w:val="uk-UA"/>
        </w:rPr>
        <w:t xml:space="preserve"> відродженню української нації.</w:t>
      </w:r>
    </w:p>
    <w:p w:rsidR="002F2420" w:rsidRPr="00F30268" w:rsidRDefault="002F2420"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Головним у романі є збірн</w:t>
      </w:r>
      <w:r w:rsidR="00215DD2" w:rsidRPr="00F30268">
        <w:rPr>
          <w:rFonts w:ascii="Times New Roman" w:hAnsi="Times New Roman" w:cs="Times New Roman"/>
          <w:sz w:val="28"/>
          <w:szCs w:val="28"/>
          <w:lang w:val="uk-UA"/>
        </w:rPr>
        <w:t xml:space="preserve">ий образ козацького товариства. </w:t>
      </w:r>
      <w:r w:rsidR="005101E0" w:rsidRPr="00F30268">
        <w:rPr>
          <w:rFonts w:ascii="Times New Roman" w:hAnsi="Times New Roman" w:cs="Times New Roman"/>
          <w:sz w:val="28"/>
          <w:szCs w:val="28"/>
          <w:lang w:val="uk-UA"/>
        </w:rPr>
        <w:t>В. Терлецький переконує читачів у тому, що козаки були лицарями і справжніми захисниками рідного краю. Образну систем</w:t>
      </w:r>
      <w:r w:rsidR="007607A5" w:rsidRPr="00F30268">
        <w:rPr>
          <w:rFonts w:ascii="Times New Roman" w:hAnsi="Times New Roman" w:cs="Times New Roman"/>
          <w:sz w:val="28"/>
          <w:szCs w:val="28"/>
          <w:lang w:val="uk-UA"/>
        </w:rPr>
        <w:t>у роману доповнюють загальні коментарі щодо козацьких традицій і звичаїв</w:t>
      </w:r>
      <w:r w:rsidR="005101E0" w:rsidRPr="00F30268">
        <w:rPr>
          <w:rFonts w:ascii="Times New Roman" w:hAnsi="Times New Roman" w:cs="Times New Roman"/>
          <w:sz w:val="28"/>
          <w:szCs w:val="28"/>
          <w:lang w:val="uk-UA"/>
        </w:rPr>
        <w:t>. Крім реальних історичних діячів (українських і польських князів, турецького султана, гетьманів, козацьких ватажків – к</w:t>
      </w:r>
      <w:r w:rsidR="006E0591" w:rsidRPr="00F30268">
        <w:rPr>
          <w:rFonts w:ascii="Times New Roman" w:hAnsi="Times New Roman" w:cs="Times New Roman"/>
          <w:sz w:val="28"/>
          <w:szCs w:val="28"/>
          <w:lang w:val="uk-UA"/>
        </w:rPr>
        <w:t>ошових полковників, отаманів), у</w:t>
      </w:r>
      <w:r w:rsidR="005101E0" w:rsidRPr="00F30268">
        <w:rPr>
          <w:rFonts w:ascii="Times New Roman" w:hAnsi="Times New Roman" w:cs="Times New Roman"/>
          <w:sz w:val="28"/>
          <w:szCs w:val="28"/>
          <w:lang w:val="uk-UA"/>
        </w:rPr>
        <w:t xml:space="preserve"> романі представлено достовірні історичні події</w:t>
      </w:r>
      <w:r w:rsidR="00104B08" w:rsidRPr="00F30268">
        <w:rPr>
          <w:rFonts w:ascii="Times New Roman" w:hAnsi="Times New Roman" w:cs="Times New Roman"/>
          <w:sz w:val="28"/>
          <w:szCs w:val="28"/>
          <w:lang w:val="uk-UA"/>
        </w:rPr>
        <w:t xml:space="preserve">. </w:t>
      </w:r>
      <w:r w:rsidR="005101E0" w:rsidRPr="00F30268">
        <w:rPr>
          <w:rFonts w:ascii="Times New Roman" w:hAnsi="Times New Roman" w:cs="Times New Roman"/>
          <w:sz w:val="28"/>
          <w:szCs w:val="28"/>
          <w:lang w:val="uk-UA"/>
        </w:rPr>
        <w:t>В. Терлецький вдається до художнього вимислу</w:t>
      </w:r>
      <w:r w:rsidR="00104B08" w:rsidRPr="00F30268">
        <w:rPr>
          <w:rFonts w:ascii="Times New Roman" w:hAnsi="Times New Roman" w:cs="Times New Roman"/>
          <w:sz w:val="28"/>
          <w:szCs w:val="28"/>
          <w:lang w:val="uk-UA"/>
        </w:rPr>
        <w:t xml:space="preserve"> (вигадує псевдоісторичну роль Г. Левассера де Боплана</w:t>
      </w:r>
      <w:r w:rsidR="007607A5" w:rsidRPr="00F30268">
        <w:rPr>
          <w:rFonts w:ascii="Times New Roman" w:hAnsi="Times New Roman" w:cs="Times New Roman"/>
          <w:sz w:val="28"/>
          <w:szCs w:val="28"/>
          <w:lang w:val="uk-UA"/>
        </w:rPr>
        <w:t xml:space="preserve"> та козаків-характерників</w:t>
      </w:r>
      <w:r w:rsidR="00104B08" w:rsidRPr="00F30268">
        <w:rPr>
          <w:rFonts w:ascii="Times New Roman" w:hAnsi="Times New Roman" w:cs="Times New Roman"/>
          <w:sz w:val="28"/>
          <w:szCs w:val="28"/>
          <w:lang w:val="uk-UA"/>
        </w:rPr>
        <w:t>)</w:t>
      </w:r>
      <w:r w:rsidR="004E0999"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Козаки проти ворогів використовують рі</w:t>
      </w:r>
      <w:r w:rsidR="007F3D90" w:rsidRPr="00F30268">
        <w:rPr>
          <w:rFonts w:ascii="Times New Roman" w:hAnsi="Times New Roman" w:cs="Times New Roman"/>
          <w:sz w:val="28"/>
          <w:szCs w:val="28"/>
          <w:lang w:val="uk-UA"/>
        </w:rPr>
        <w:t>зноманітні прийоми ведення бою та магічні здібності.</w:t>
      </w:r>
    </w:p>
    <w:p w:rsidR="00201A4F" w:rsidRPr="00F30268" w:rsidRDefault="00201A4F"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Письменник ретельно вивчав архівні справи, переглядав літописні та реєстрові списки</w:t>
      </w:r>
      <w:r w:rsidR="00D12C48" w:rsidRPr="00F30268">
        <w:rPr>
          <w:rFonts w:ascii="Times New Roman" w:hAnsi="Times New Roman" w:cs="Times New Roman"/>
          <w:sz w:val="28"/>
          <w:szCs w:val="28"/>
          <w:lang w:val="uk-UA"/>
        </w:rPr>
        <w:t xml:space="preserve">, що дало змогу </w:t>
      </w:r>
      <w:r w:rsidR="00104B08" w:rsidRPr="00F30268">
        <w:rPr>
          <w:rFonts w:ascii="Times New Roman" w:hAnsi="Times New Roman" w:cs="Times New Roman"/>
          <w:sz w:val="28"/>
          <w:szCs w:val="28"/>
          <w:lang w:val="uk-UA"/>
        </w:rPr>
        <w:t>побудувати сюжет довкола значної</w:t>
      </w:r>
      <w:r w:rsidR="00D12C48" w:rsidRPr="00F30268">
        <w:rPr>
          <w:rFonts w:ascii="Times New Roman" w:hAnsi="Times New Roman" w:cs="Times New Roman"/>
          <w:sz w:val="28"/>
          <w:szCs w:val="28"/>
          <w:lang w:val="uk-UA"/>
        </w:rPr>
        <w:t xml:space="preserve"> кількості реальних історичних постатей. У сучасний період становлення держави надзвичайно важливою є проблема виховання сучасної молоді в умінні досліджувати історію власного народу. Це дозволяє їм будувати власний світогляд, заснований на вивченні минулого, що сприяє поглибленню та розвитку національної самоідентифікації. Українська історія багата на славетні епізоди, які розк</w:t>
      </w:r>
      <w:r w:rsidR="004E0999" w:rsidRPr="00F30268">
        <w:rPr>
          <w:rFonts w:ascii="Times New Roman" w:hAnsi="Times New Roman" w:cs="Times New Roman"/>
          <w:sz w:val="28"/>
          <w:szCs w:val="28"/>
          <w:lang w:val="uk-UA"/>
        </w:rPr>
        <w:t>ривають проблеми історичної пам’</w:t>
      </w:r>
      <w:r w:rsidR="00D12C48" w:rsidRPr="00F30268">
        <w:rPr>
          <w:rFonts w:ascii="Times New Roman" w:hAnsi="Times New Roman" w:cs="Times New Roman"/>
          <w:sz w:val="28"/>
          <w:szCs w:val="28"/>
          <w:lang w:val="uk-UA"/>
        </w:rPr>
        <w:t xml:space="preserve">яті, національного героїзму, </w:t>
      </w:r>
      <w:r w:rsidR="00D12C48" w:rsidRPr="00F30268">
        <w:rPr>
          <w:rFonts w:ascii="Times New Roman" w:hAnsi="Times New Roman" w:cs="Times New Roman"/>
          <w:sz w:val="28"/>
          <w:szCs w:val="28"/>
          <w:lang w:val="uk-UA"/>
        </w:rPr>
        <w:lastRenderedPageBreak/>
        <w:t>фізичного та духовного опору, моральних виборів, взаємин між людьми та суспільством.</w:t>
      </w:r>
    </w:p>
    <w:p w:rsidR="004161DE" w:rsidRPr="00F30268" w:rsidRDefault="00D721A1"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 романі «Книга сили. Воля» можна виявити відхилення від історичної правди, що є звичайним явищем, оскільки мистецьке втілення не завжди обов’язково відтворює реальні події. Письменник запропонував своє уявлення про розвиток подій, котрі розгортаються відповідно до внутрішніх законів художнього світу. В. Терлецький порушує питання не доопрацювання істор</w:t>
      </w:r>
      <w:r w:rsidR="00774D97" w:rsidRPr="00F30268">
        <w:rPr>
          <w:rFonts w:ascii="Times New Roman" w:hAnsi="Times New Roman" w:cs="Times New Roman"/>
          <w:sz w:val="28"/>
          <w:szCs w:val="28"/>
          <w:lang w:val="uk-UA"/>
        </w:rPr>
        <w:t>ик</w:t>
      </w:r>
      <w:r w:rsidRPr="00F30268">
        <w:rPr>
          <w:rFonts w:ascii="Times New Roman" w:hAnsi="Times New Roman" w:cs="Times New Roman"/>
          <w:sz w:val="28"/>
          <w:szCs w:val="28"/>
          <w:lang w:val="uk-UA"/>
        </w:rPr>
        <w:t xml:space="preserve">ами деяких фактів про </w:t>
      </w:r>
      <w:r w:rsidR="00774D97" w:rsidRPr="00F30268">
        <w:rPr>
          <w:rFonts w:ascii="Times New Roman" w:hAnsi="Times New Roman" w:cs="Times New Roman"/>
          <w:sz w:val="28"/>
          <w:szCs w:val="28"/>
          <w:lang w:val="uk-UA"/>
        </w:rPr>
        <w:t xml:space="preserve">життя </w:t>
      </w:r>
      <w:r w:rsidRPr="00F30268">
        <w:rPr>
          <w:rFonts w:ascii="Times New Roman" w:hAnsi="Times New Roman" w:cs="Times New Roman"/>
          <w:sz w:val="28"/>
          <w:szCs w:val="28"/>
          <w:lang w:val="uk-UA"/>
        </w:rPr>
        <w:t xml:space="preserve">козацьких гетьманів, тому ці лакуни </w:t>
      </w:r>
      <w:r w:rsidR="00774D97" w:rsidRPr="00F30268">
        <w:rPr>
          <w:rFonts w:ascii="Times New Roman" w:hAnsi="Times New Roman" w:cs="Times New Roman"/>
          <w:sz w:val="28"/>
          <w:szCs w:val="28"/>
          <w:lang w:val="uk-UA"/>
        </w:rPr>
        <w:t xml:space="preserve">з минулому </w:t>
      </w:r>
      <w:r w:rsidRPr="00F30268">
        <w:rPr>
          <w:rFonts w:ascii="Times New Roman" w:hAnsi="Times New Roman" w:cs="Times New Roman"/>
          <w:sz w:val="28"/>
          <w:szCs w:val="28"/>
          <w:lang w:val="uk-UA"/>
        </w:rPr>
        <w:t>залишається менш вивченим з художнього погляду.</w:t>
      </w:r>
    </w:p>
    <w:p w:rsidR="00C14AE1" w:rsidRPr="00F30268" w:rsidRDefault="00D76B0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У творі </w:t>
      </w:r>
      <w:r w:rsidR="00C14AE1" w:rsidRPr="00F30268">
        <w:rPr>
          <w:rFonts w:ascii="Times New Roman" w:hAnsi="Times New Roman" w:cs="Times New Roman"/>
          <w:sz w:val="28"/>
          <w:szCs w:val="28"/>
          <w:lang w:val="uk-UA"/>
        </w:rPr>
        <w:t>письменник</w:t>
      </w:r>
      <w:r w:rsidRPr="00F30268">
        <w:rPr>
          <w:rFonts w:ascii="Times New Roman" w:hAnsi="Times New Roman" w:cs="Times New Roman"/>
          <w:sz w:val="28"/>
          <w:szCs w:val="28"/>
          <w:lang w:val="uk-UA"/>
        </w:rPr>
        <w:t>а вписано</w:t>
      </w:r>
      <w:r w:rsidR="00C14AE1" w:rsidRPr="00F30268">
        <w:rPr>
          <w:rFonts w:ascii="Times New Roman" w:hAnsi="Times New Roman" w:cs="Times New Roman"/>
          <w:sz w:val="28"/>
          <w:szCs w:val="28"/>
          <w:lang w:val="uk-UA"/>
        </w:rPr>
        <w:t xml:space="preserve"> кілька вигад</w:t>
      </w:r>
      <w:r w:rsidR="009F795E" w:rsidRPr="00F30268">
        <w:rPr>
          <w:rFonts w:ascii="Times New Roman" w:hAnsi="Times New Roman" w:cs="Times New Roman"/>
          <w:sz w:val="28"/>
          <w:szCs w:val="28"/>
          <w:lang w:val="uk-UA"/>
        </w:rPr>
        <w:t xml:space="preserve">аних козаків-характерників </w:t>
      </w:r>
      <w:r w:rsidR="004161DE" w:rsidRPr="00F30268">
        <w:rPr>
          <w:rFonts w:ascii="Times New Roman" w:hAnsi="Times New Roman" w:cs="Times New Roman"/>
          <w:sz w:val="28"/>
          <w:szCs w:val="28"/>
          <w:lang w:val="uk-UA"/>
        </w:rPr>
        <w:t xml:space="preserve">(Яків та Лисун) </w:t>
      </w:r>
      <w:r w:rsidR="009F795E" w:rsidRPr="00F30268">
        <w:rPr>
          <w:rFonts w:ascii="Times New Roman" w:hAnsi="Times New Roman" w:cs="Times New Roman"/>
          <w:sz w:val="28"/>
          <w:szCs w:val="28"/>
          <w:lang w:val="uk-UA"/>
        </w:rPr>
        <w:t>та тих</w:t>
      </w:r>
      <w:r w:rsidR="00C14AE1" w:rsidRPr="00F30268">
        <w:rPr>
          <w:rFonts w:ascii="Times New Roman" w:hAnsi="Times New Roman" w:cs="Times New Roman"/>
          <w:sz w:val="28"/>
          <w:szCs w:val="28"/>
          <w:lang w:val="uk-UA"/>
        </w:rPr>
        <w:t>, які снували в минулому</w:t>
      </w:r>
      <w:r w:rsidR="004161DE" w:rsidRPr="00F30268">
        <w:rPr>
          <w:rFonts w:ascii="Times New Roman" w:hAnsi="Times New Roman" w:cs="Times New Roman"/>
          <w:sz w:val="28"/>
          <w:szCs w:val="28"/>
          <w:lang w:val="uk-UA"/>
        </w:rPr>
        <w:t xml:space="preserve"> Олексій Попович)</w:t>
      </w:r>
      <w:r w:rsidR="00C14AE1" w:rsidRPr="00F30268">
        <w:rPr>
          <w:rFonts w:ascii="Times New Roman" w:hAnsi="Times New Roman" w:cs="Times New Roman"/>
          <w:sz w:val="28"/>
          <w:szCs w:val="28"/>
          <w:lang w:val="uk-UA"/>
        </w:rPr>
        <w:t xml:space="preserve">. </w:t>
      </w:r>
      <w:r w:rsidR="009F795E" w:rsidRPr="00F30268">
        <w:rPr>
          <w:rFonts w:ascii="Times New Roman" w:hAnsi="Times New Roman" w:cs="Times New Roman"/>
          <w:sz w:val="28"/>
          <w:szCs w:val="28"/>
          <w:lang w:val="uk-UA"/>
        </w:rPr>
        <w:t>Характерницькі риси були притаманні козакам з народження або ж були набутими шляхом тренування та виснажливої роботи над собою. Функції характерників для запорозьких козаків були необмеженими: вони могли рятувати від ворожої кулі, проникати у ворожі стани, рятувати від смерті та надавати з</w:t>
      </w:r>
      <w:r w:rsidR="000F1ED8" w:rsidRPr="00F30268">
        <w:rPr>
          <w:rFonts w:ascii="Times New Roman" w:hAnsi="Times New Roman" w:cs="Times New Roman"/>
          <w:sz w:val="28"/>
          <w:szCs w:val="28"/>
          <w:lang w:val="uk-UA"/>
        </w:rPr>
        <w:t>ахисту від усіх видів небезпек.</w:t>
      </w:r>
    </w:p>
    <w:p w:rsidR="00627C23" w:rsidRPr="00F30268" w:rsidRDefault="00627C23"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Автор подає життєву історію козаків-характерників, розповідаючи, що вони жили довго та несли добро, проте не всі. За авторським задумом, загадкову книгу, яку всі намагаються викрасти, щоб дізнатися козацьку таємницю, повинні оберігати не менш загадкові особи – Остафій, Як</w:t>
      </w:r>
      <w:r w:rsidR="000F1ED8" w:rsidRPr="00F30268">
        <w:rPr>
          <w:rFonts w:ascii="Times New Roman" w:hAnsi="Times New Roman" w:cs="Times New Roman"/>
          <w:sz w:val="28"/>
          <w:szCs w:val="28"/>
          <w:lang w:val="uk-UA"/>
        </w:rPr>
        <w:t xml:space="preserve">ів, Лисун, Олексій та </w:t>
      </w:r>
      <w:proofErr w:type="spellStart"/>
      <w:r w:rsidR="000F1ED8" w:rsidRPr="00F30268">
        <w:rPr>
          <w:rFonts w:ascii="Times New Roman" w:hAnsi="Times New Roman" w:cs="Times New Roman"/>
          <w:sz w:val="28"/>
          <w:szCs w:val="28"/>
          <w:lang w:val="uk-UA"/>
        </w:rPr>
        <w:t>Святогор</w:t>
      </w:r>
      <w:proofErr w:type="spellEnd"/>
      <w:r w:rsidR="000F1ED8" w:rsidRPr="00F30268">
        <w:rPr>
          <w:rFonts w:ascii="Times New Roman" w:hAnsi="Times New Roman" w:cs="Times New Roman"/>
          <w:sz w:val="28"/>
          <w:szCs w:val="28"/>
          <w:lang w:val="uk-UA"/>
        </w:rPr>
        <w:t>.</w:t>
      </w:r>
    </w:p>
    <w:p w:rsidR="00E131C6" w:rsidRPr="00F30268" w:rsidRDefault="00B04798" w:rsidP="00205815">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Отже, роман В. Терлецького «Книга сили. Воля</w:t>
      </w:r>
      <w:r w:rsidR="00E131C6" w:rsidRPr="00F30268">
        <w:rPr>
          <w:rFonts w:ascii="Times New Roman" w:hAnsi="Times New Roman" w:cs="Times New Roman"/>
          <w:sz w:val="28"/>
          <w:szCs w:val="28"/>
          <w:lang w:val="uk-UA"/>
        </w:rPr>
        <w:t xml:space="preserve">» </w:t>
      </w:r>
      <w:r w:rsidRPr="00F30268">
        <w:rPr>
          <w:rFonts w:ascii="Times New Roman" w:hAnsi="Times New Roman" w:cs="Times New Roman"/>
          <w:sz w:val="28"/>
          <w:szCs w:val="28"/>
          <w:lang w:val="uk-UA"/>
        </w:rPr>
        <w:t xml:space="preserve">присвячений тим, хто виступав за свободу та надавав іншим віру, підтримку, мужність і надихав на відчайдушні вчинки. Особливість історичного роману в тому, що він охоплює широкий часовий діапазон, але не в змозі цілком змоделювати мікроклімат кожного гетьмана Війська Запорозького, детально зобразити умови, побут та послідовно описати кілька поколінь роду. </w:t>
      </w:r>
    </w:p>
    <w:p w:rsidR="00E131C6" w:rsidRPr="00F30268" w:rsidRDefault="000F1ED8" w:rsidP="00D76B03">
      <w:pPr>
        <w:tabs>
          <w:tab w:val="left" w:pos="1858"/>
        </w:tabs>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У</w:t>
      </w:r>
      <w:r w:rsidR="00B04798" w:rsidRPr="00F30268">
        <w:rPr>
          <w:rFonts w:ascii="Times New Roman" w:hAnsi="Times New Roman" w:cs="Times New Roman"/>
          <w:sz w:val="28"/>
          <w:szCs w:val="28"/>
          <w:lang w:val="uk-UA"/>
        </w:rPr>
        <w:t xml:space="preserve"> контексті розвитку української літератури перший історичний роман запорізького письменника В. </w:t>
      </w:r>
      <w:r w:rsidR="00813C96" w:rsidRPr="00F30268">
        <w:rPr>
          <w:rFonts w:ascii="Times New Roman" w:hAnsi="Times New Roman" w:cs="Times New Roman"/>
          <w:sz w:val="28"/>
          <w:szCs w:val="28"/>
          <w:lang w:val="uk-UA"/>
        </w:rPr>
        <w:t>Терлецького про козацьких ватажків є вагомими досягненням. Вражає історична «</w:t>
      </w:r>
      <w:proofErr w:type="spellStart"/>
      <w:r w:rsidR="00813C96" w:rsidRPr="00F30268">
        <w:rPr>
          <w:rFonts w:ascii="Times New Roman" w:hAnsi="Times New Roman" w:cs="Times New Roman"/>
          <w:sz w:val="28"/>
          <w:szCs w:val="28"/>
          <w:lang w:val="uk-UA"/>
        </w:rPr>
        <w:t>підкутість</w:t>
      </w:r>
      <w:proofErr w:type="spellEnd"/>
      <w:r w:rsidR="00813C96" w:rsidRPr="00F30268">
        <w:rPr>
          <w:rFonts w:ascii="Times New Roman" w:hAnsi="Times New Roman" w:cs="Times New Roman"/>
          <w:sz w:val="28"/>
          <w:szCs w:val="28"/>
          <w:lang w:val="uk-UA"/>
        </w:rPr>
        <w:t>» автора, його</w:t>
      </w:r>
      <w:r w:rsidR="00096A37" w:rsidRPr="00F30268">
        <w:rPr>
          <w:rFonts w:ascii="Times New Roman" w:hAnsi="Times New Roman" w:cs="Times New Roman"/>
          <w:sz w:val="28"/>
          <w:szCs w:val="28"/>
          <w:lang w:val="uk-UA"/>
        </w:rPr>
        <w:t xml:space="preserve"> </w:t>
      </w:r>
      <w:r w:rsidR="00813C96" w:rsidRPr="00F30268">
        <w:rPr>
          <w:rFonts w:ascii="Times New Roman" w:hAnsi="Times New Roman" w:cs="Times New Roman"/>
          <w:sz w:val="28"/>
          <w:szCs w:val="28"/>
          <w:lang w:val="uk-UA"/>
        </w:rPr>
        <w:t>прагне</w:t>
      </w:r>
      <w:r w:rsidR="00096A37" w:rsidRPr="00F30268">
        <w:rPr>
          <w:rFonts w:ascii="Times New Roman" w:hAnsi="Times New Roman" w:cs="Times New Roman"/>
          <w:sz w:val="28"/>
          <w:szCs w:val="28"/>
          <w:lang w:val="uk-UA"/>
        </w:rPr>
        <w:t>ння сучасних звертатися до історичного минулого в пошуках відповідей на нагальні запитання.</w:t>
      </w:r>
      <w:r w:rsidR="00E131C6" w:rsidRPr="00F30268">
        <w:rPr>
          <w:rFonts w:ascii="Times New Roman" w:hAnsi="Times New Roman" w:cs="Times New Roman"/>
          <w:sz w:val="28"/>
          <w:szCs w:val="28"/>
          <w:lang w:val="uk-UA"/>
        </w:rPr>
        <w:br w:type="page"/>
      </w:r>
    </w:p>
    <w:p w:rsidR="00E131C6" w:rsidRPr="00F30268" w:rsidRDefault="00E131C6" w:rsidP="00205815">
      <w:pPr>
        <w:spacing w:after="0" w:line="360" w:lineRule="auto"/>
        <w:jc w:val="center"/>
        <w:rPr>
          <w:rFonts w:ascii="Times New Roman" w:eastAsia="Calibri" w:hAnsi="Times New Roman" w:cs="Times New Roman"/>
          <w:b/>
          <w:sz w:val="28"/>
          <w:szCs w:val="28"/>
          <w:lang w:val="uk-UA"/>
        </w:rPr>
      </w:pPr>
      <w:r w:rsidRPr="00F30268">
        <w:rPr>
          <w:rFonts w:ascii="Times New Roman" w:eastAsia="Calibri" w:hAnsi="Times New Roman" w:cs="Times New Roman"/>
          <w:b/>
          <w:sz w:val="28"/>
          <w:szCs w:val="28"/>
          <w:lang w:val="uk-UA"/>
        </w:rPr>
        <w:lastRenderedPageBreak/>
        <w:t>СПИСОК ВИКОРИСТАНИХ ДЖЕРЕЛ</w:t>
      </w:r>
    </w:p>
    <w:p w:rsidR="00C63209" w:rsidRPr="00F30268" w:rsidRDefault="00C63209" w:rsidP="003A45BD">
      <w:pPr>
        <w:spacing w:after="0" w:line="360" w:lineRule="auto"/>
        <w:jc w:val="center"/>
        <w:rPr>
          <w:rFonts w:ascii="Times New Roman" w:eastAsia="Calibri" w:hAnsi="Times New Roman" w:cs="Times New Roman"/>
          <w:sz w:val="28"/>
          <w:szCs w:val="28"/>
          <w:lang w:val="uk-UA"/>
        </w:rPr>
      </w:pPr>
    </w:p>
    <w:p w:rsidR="0079440E" w:rsidRPr="00F30268" w:rsidRDefault="0079440E" w:rsidP="00237551">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Базів</w:t>
      </w:r>
      <w:proofErr w:type="spellEnd"/>
      <w:r w:rsidRPr="00F30268">
        <w:rPr>
          <w:rFonts w:ascii="Times New Roman" w:eastAsia="Calibri" w:hAnsi="Times New Roman" w:cs="Times New Roman"/>
          <w:sz w:val="28"/>
          <w:szCs w:val="28"/>
          <w:lang w:val="uk-UA"/>
        </w:rPr>
        <w:t xml:space="preserve"> Л. Валентин Терлецький, письменник. Отамани, яких обирало козацьке товариство, були фактично смертниками.</w:t>
      </w:r>
      <w:r w:rsidR="00237551" w:rsidRPr="00F30268">
        <w:rPr>
          <w:rFonts w:ascii="Times New Roman" w:eastAsia="Calibri" w:hAnsi="Times New Roman" w:cs="Times New Roman"/>
          <w:sz w:val="28"/>
          <w:szCs w:val="28"/>
          <w:lang w:val="uk-UA"/>
        </w:rPr>
        <w:t xml:space="preserve"> URL :</w:t>
      </w:r>
      <w:r w:rsidR="00205815" w:rsidRPr="00F30268">
        <w:rPr>
          <w:rFonts w:ascii="Times New Roman" w:eastAsia="Calibri" w:hAnsi="Times New Roman" w:cs="Times New Roman"/>
          <w:sz w:val="28"/>
          <w:szCs w:val="28"/>
          <w:lang w:val="uk-UA"/>
        </w:rPr>
        <w:t xml:space="preserve"> </w:t>
      </w:r>
      <w:hyperlink r:id="rId7" w:history="1">
        <w:r w:rsidR="00237551" w:rsidRPr="00F30268">
          <w:rPr>
            <w:rStyle w:val="a3"/>
            <w:rFonts w:ascii="Times New Roman" w:eastAsia="Calibri" w:hAnsi="Times New Roman" w:cs="Times New Roman"/>
            <w:color w:val="auto"/>
            <w:sz w:val="28"/>
            <w:szCs w:val="28"/>
            <w:u w:val="none"/>
            <w:lang w:val="uk-UA"/>
          </w:rPr>
          <w:t>http://surl.li/qklov</w:t>
        </w:r>
      </w:hyperlink>
      <w:r w:rsidR="00237551" w:rsidRPr="00F30268">
        <w:rPr>
          <w:rFonts w:ascii="Times New Roman" w:eastAsia="Calibri" w:hAnsi="Times New Roman" w:cs="Times New Roman"/>
          <w:sz w:val="28"/>
          <w:szCs w:val="28"/>
          <w:lang w:val="uk-UA"/>
        </w:rPr>
        <w:t xml:space="preserve"> (</w:t>
      </w:r>
      <w:r w:rsidRPr="00F30268">
        <w:rPr>
          <w:rFonts w:ascii="Times New Roman" w:eastAsia="Calibri" w:hAnsi="Times New Roman" w:cs="Times New Roman"/>
          <w:sz w:val="28"/>
          <w:szCs w:val="28"/>
          <w:lang w:val="uk-UA"/>
        </w:rPr>
        <w:t xml:space="preserve">дата </w:t>
      </w:r>
      <w:r w:rsidRPr="00C64B1E">
        <w:rPr>
          <w:rFonts w:ascii="Times New Roman" w:eastAsia="Calibri" w:hAnsi="Times New Roman" w:cs="Times New Roman"/>
          <w:sz w:val="28"/>
          <w:szCs w:val="28"/>
          <w:lang w:val="uk-UA"/>
        </w:rPr>
        <w:t>звернення</w:t>
      </w:r>
      <w:r w:rsidR="00032E80" w:rsidRPr="00C64B1E">
        <w:rPr>
          <w:rFonts w:ascii="Times New Roman" w:eastAsia="Calibri" w:hAnsi="Times New Roman" w:cs="Times New Roman"/>
          <w:sz w:val="28"/>
          <w:szCs w:val="28"/>
          <w:lang w:val="uk-UA"/>
        </w:rPr>
        <w:t> </w:t>
      </w:r>
      <w:r w:rsidRPr="00C64B1E">
        <w:rPr>
          <w:rFonts w:ascii="Times New Roman" w:eastAsia="Calibri" w:hAnsi="Times New Roman" w:cs="Times New Roman"/>
          <w:sz w:val="28"/>
          <w:szCs w:val="28"/>
          <w:lang w:val="uk-UA"/>
        </w:rPr>
        <w:t>: 17.</w:t>
      </w:r>
      <w:r w:rsidRPr="00F30268">
        <w:rPr>
          <w:rFonts w:ascii="Times New Roman" w:eastAsia="Calibri" w:hAnsi="Times New Roman" w:cs="Times New Roman"/>
          <w:sz w:val="28"/>
          <w:szCs w:val="28"/>
          <w:lang w:val="uk-UA"/>
        </w:rPr>
        <w:t>12.023).</w:t>
      </w:r>
    </w:p>
    <w:p w:rsidR="00475338" w:rsidRPr="00F30268" w:rsidRDefault="0047533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 xml:space="preserve">Баран Є. Українська історична проза другої половини ХІХ – </w:t>
      </w:r>
      <w:proofErr w:type="spellStart"/>
      <w:r w:rsidRPr="00F30268">
        <w:rPr>
          <w:rFonts w:ascii="Times New Roman" w:hAnsi="Times New Roman" w:cs="Times New Roman"/>
          <w:sz w:val="28"/>
          <w:szCs w:val="28"/>
          <w:lang w:val="uk-UA"/>
        </w:rPr>
        <w:t>поч</w:t>
      </w:r>
      <w:proofErr w:type="spellEnd"/>
      <w:r w:rsidRPr="00F30268">
        <w:rPr>
          <w:rFonts w:ascii="Times New Roman" w:hAnsi="Times New Roman" w:cs="Times New Roman"/>
          <w:sz w:val="28"/>
          <w:szCs w:val="28"/>
          <w:lang w:val="uk-UA"/>
        </w:rPr>
        <w:t xml:space="preserve">. </w:t>
      </w:r>
      <w:r w:rsidRPr="00C64B1E">
        <w:rPr>
          <w:rFonts w:ascii="Times New Roman" w:hAnsi="Times New Roman" w:cs="Times New Roman"/>
          <w:sz w:val="28"/>
          <w:szCs w:val="28"/>
          <w:lang w:val="uk-UA"/>
        </w:rPr>
        <w:t>ХХ</w:t>
      </w:r>
      <w:r w:rsidR="00032E80" w:rsidRPr="00C64B1E">
        <w:rPr>
          <w:rFonts w:ascii="Times New Roman" w:hAnsi="Times New Roman" w:cs="Times New Roman"/>
          <w:sz w:val="28"/>
          <w:szCs w:val="28"/>
          <w:lang w:val="uk-UA"/>
        </w:rPr>
        <w:t> </w:t>
      </w:r>
      <w:r w:rsidRPr="00C64B1E">
        <w:rPr>
          <w:rFonts w:ascii="Times New Roman" w:hAnsi="Times New Roman" w:cs="Times New Roman"/>
          <w:sz w:val="28"/>
          <w:szCs w:val="28"/>
          <w:lang w:val="uk-UA"/>
        </w:rPr>
        <w:t>ст</w:t>
      </w:r>
      <w:r w:rsidRPr="00F30268">
        <w:rPr>
          <w:rFonts w:ascii="Times New Roman" w:hAnsi="Times New Roman" w:cs="Times New Roman"/>
          <w:sz w:val="28"/>
          <w:szCs w:val="28"/>
          <w:lang w:val="uk-UA"/>
        </w:rPr>
        <w:t xml:space="preserve">. і Орест Левицький. Львів : Логос, 1998. </w:t>
      </w:r>
      <w:r w:rsidR="00237551" w:rsidRPr="00F30268">
        <w:rPr>
          <w:rFonts w:ascii="Times New Roman" w:hAnsi="Times New Roman" w:cs="Times New Roman"/>
          <w:sz w:val="28"/>
          <w:szCs w:val="28"/>
          <w:lang w:val="uk-UA"/>
        </w:rPr>
        <w:t>144 </w:t>
      </w:r>
      <w:r w:rsidRPr="00F30268">
        <w:rPr>
          <w:rFonts w:ascii="Times New Roman" w:hAnsi="Times New Roman" w:cs="Times New Roman"/>
          <w:sz w:val="28"/>
          <w:szCs w:val="28"/>
          <w:lang w:val="uk-UA"/>
        </w:rPr>
        <w:t>с.</w:t>
      </w:r>
    </w:p>
    <w:p w:rsidR="00141C92" w:rsidRPr="00F30268" w:rsidRDefault="0047533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Бернадська Н. Український роман</w:t>
      </w:r>
      <w:r w:rsidR="00237551"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 теоретичні проблеми і жанрова еволюція. Київ : Академвидав, 2004. </w:t>
      </w:r>
      <w:r w:rsidR="00237551" w:rsidRPr="00F30268">
        <w:rPr>
          <w:rFonts w:ascii="Times New Roman" w:hAnsi="Times New Roman" w:cs="Times New Roman"/>
          <w:sz w:val="28"/>
          <w:szCs w:val="28"/>
          <w:lang w:val="uk-UA"/>
        </w:rPr>
        <w:t>368 </w:t>
      </w:r>
      <w:r w:rsidRPr="00F30268">
        <w:rPr>
          <w:rFonts w:ascii="Times New Roman" w:hAnsi="Times New Roman" w:cs="Times New Roman"/>
          <w:sz w:val="28"/>
          <w:szCs w:val="28"/>
          <w:lang w:val="uk-UA"/>
        </w:rPr>
        <w:t>с.</w:t>
      </w:r>
    </w:p>
    <w:p w:rsidR="00CC6343" w:rsidRPr="00F30268" w:rsidRDefault="00CC6343"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 xml:space="preserve">Білоус Н. Проблема митця та влади. </w:t>
      </w:r>
      <w:r w:rsidRPr="00F30268">
        <w:rPr>
          <w:rFonts w:ascii="Times New Roman" w:hAnsi="Times New Roman" w:cs="Times New Roman"/>
          <w:i/>
          <w:sz w:val="28"/>
          <w:szCs w:val="28"/>
          <w:lang w:val="uk-UA"/>
        </w:rPr>
        <w:t>Українська література в п</w:t>
      </w:r>
      <w:r w:rsidR="00141C92" w:rsidRPr="00F30268">
        <w:rPr>
          <w:rFonts w:ascii="Times New Roman" w:hAnsi="Times New Roman" w:cs="Times New Roman"/>
          <w:i/>
          <w:sz w:val="28"/>
          <w:szCs w:val="28"/>
          <w:lang w:val="uk-UA"/>
        </w:rPr>
        <w:t>росторі культури й комунікацій</w:t>
      </w:r>
      <w:r w:rsidR="00237551" w:rsidRPr="00F30268">
        <w:rPr>
          <w:rFonts w:ascii="Times New Roman" w:hAnsi="Times New Roman" w:cs="Times New Roman"/>
          <w:i/>
          <w:sz w:val="28"/>
          <w:szCs w:val="28"/>
          <w:lang w:val="uk-UA"/>
        </w:rPr>
        <w:t> </w:t>
      </w:r>
      <w:r w:rsidR="00141C92" w:rsidRPr="00F30268">
        <w:rPr>
          <w:rFonts w:ascii="Times New Roman" w:hAnsi="Times New Roman" w:cs="Times New Roman"/>
          <w:sz w:val="28"/>
          <w:szCs w:val="28"/>
          <w:lang w:val="uk-UA"/>
        </w:rPr>
        <w:t xml:space="preserve">: зб. наук. пр. студентів, аспірантів і молодих вчених / відповід. ред. Н. В. Горбач; ред.-упоряд. В. М. Ніколаєнко; </w:t>
      </w:r>
      <w:proofErr w:type="spellStart"/>
      <w:r w:rsidR="00141C92" w:rsidRPr="00F30268">
        <w:rPr>
          <w:rFonts w:ascii="Times New Roman" w:hAnsi="Times New Roman" w:cs="Times New Roman"/>
          <w:sz w:val="28"/>
          <w:szCs w:val="28"/>
          <w:lang w:val="uk-UA"/>
        </w:rPr>
        <w:t>техн</w:t>
      </w:r>
      <w:proofErr w:type="spellEnd"/>
      <w:r w:rsidR="00141C92" w:rsidRPr="00F30268">
        <w:rPr>
          <w:rFonts w:ascii="Times New Roman" w:hAnsi="Times New Roman" w:cs="Times New Roman"/>
          <w:sz w:val="28"/>
          <w:szCs w:val="28"/>
          <w:lang w:val="uk-UA"/>
        </w:rPr>
        <w:t>. ред. І. М. Бакаленко. Запоріжжя : Запорізький національний університет, 2019. С. 9–10.</w:t>
      </w:r>
    </w:p>
    <w:p w:rsidR="002B0636" w:rsidRPr="00F30268" w:rsidRDefault="0047533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 xml:space="preserve">Білякович Л. Історичний жанр як теоретико-літературна проблема. </w:t>
      </w:r>
      <w:r w:rsidRPr="00F30268">
        <w:rPr>
          <w:rFonts w:ascii="Times New Roman" w:hAnsi="Times New Roman" w:cs="Times New Roman"/>
          <w:i/>
          <w:sz w:val="28"/>
          <w:szCs w:val="28"/>
          <w:lang w:val="uk-UA"/>
        </w:rPr>
        <w:t xml:space="preserve">Гуманітарна освіта в технічних вищих навчальних закладах. </w:t>
      </w:r>
      <w:r w:rsidRPr="00F30268">
        <w:rPr>
          <w:rFonts w:ascii="Times New Roman" w:hAnsi="Times New Roman" w:cs="Times New Roman"/>
          <w:sz w:val="28"/>
          <w:szCs w:val="28"/>
          <w:lang w:val="uk-UA"/>
        </w:rPr>
        <w:t>№ 35. Київ</w:t>
      </w:r>
      <w:r w:rsidR="00522A3D" w:rsidRPr="00F30268">
        <w:rPr>
          <w:rFonts w:ascii="Times New Roman" w:hAnsi="Times New Roman" w:cs="Times New Roman"/>
          <w:sz w:val="28"/>
          <w:szCs w:val="28"/>
          <w:lang w:val="uk-UA"/>
        </w:rPr>
        <w:t> : Національний авіаційний університет</w:t>
      </w:r>
      <w:r w:rsidR="00032E80">
        <w:rPr>
          <w:rFonts w:ascii="Times New Roman" w:hAnsi="Times New Roman" w:cs="Times New Roman"/>
          <w:sz w:val="28"/>
          <w:szCs w:val="28"/>
          <w:lang w:val="uk-UA"/>
        </w:rPr>
        <w:t>, 2017. С. 54–61.</w:t>
      </w:r>
    </w:p>
    <w:p w:rsidR="00083E49" w:rsidRPr="00F30268" w:rsidRDefault="006349C7"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Біляцька</w:t>
      </w:r>
      <w:proofErr w:type="spellEnd"/>
      <w:r w:rsidRPr="00F30268">
        <w:rPr>
          <w:rFonts w:ascii="Times New Roman" w:eastAsia="Calibri" w:hAnsi="Times New Roman" w:cs="Times New Roman"/>
          <w:sz w:val="28"/>
          <w:szCs w:val="28"/>
          <w:lang w:val="uk-UA"/>
        </w:rPr>
        <w:t xml:space="preserve"> В. Український роман у віршах постколоніальної доби</w:t>
      </w:r>
      <w:r w:rsidR="00237551" w:rsidRPr="00F30268">
        <w:rPr>
          <w:rFonts w:ascii="Times New Roman" w:eastAsia="Calibri" w:hAnsi="Times New Roman" w:cs="Times New Roman"/>
          <w:sz w:val="28"/>
          <w:szCs w:val="28"/>
          <w:lang w:val="uk-UA"/>
        </w:rPr>
        <w:t> : монографія. Дніпро :</w:t>
      </w:r>
      <w:r w:rsidRPr="00F30268">
        <w:rPr>
          <w:rFonts w:ascii="Times New Roman" w:eastAsia="Calibri" w:hAnsi="Times New Roman" w:cs="Times New Roman"/>
          <w:sz w:val="28"/>
          <w:szCs w:val="28"/>
          <w:lang w:val="uk-UA"/>
        </w:rPr>
        <w:t>Середняк Т.</w:t>
      </w:r>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К., 2017. 398 с.</w:t>
      </w:r>
    </w:p>
    <w:p w:rsidR="00083E49" w:rsidRPr="00F30268" w:rsidRDefault="00083E49"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Валентин Терлецький: «Перший роман вийшов 10</w:t>
      </w:r>
      <w:r w:rsidR="00032E80">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xml:space="preserve">років тому, але дехто досі зі мною не вітається». URL : </w:t>
      </w:r>
      <w:hyperlink r:id="rId8" w:history="1">
        <w:r w:rsidRPr="00F30268">
          <w:rPr>
            <w:rStyle w:val="a3"/>
            <w:rFonts w:ascii="Times New Roman" w:eastAsia="Calibri" w:hAnsi="Times New Roman" w:cs="Times New Roman"/>
            <w:color w:val="auto"/>
            <w:sz w:val="28"/>
            <w:szCs w:val="28"/>
            <w:u w:val="none"/>
            <w:lang w:val="uk-UA"/>
          </w:rPr>
          <w:t>https://vmestezp.org/intervyu/79824/valentin-terleckiy-pershiy-roman-vi</w:t>
        </w:r>
      </w:hyperlink>
      <w:r w:rsidRPr="00F30268">
        <w:rPr>
          <w:rFonts w:ascii="Times New Roman" w:eastAsia="Calibri" w:hAnsi="Times New Roman" w:cs="Times New Roman"/>
          <w:sz w:val="28"/>
          <w:szCs w:val="28"/>
          <w:lang w:val="uk-UA"/>
        </w:rPr>
        <w:t xml:space="preserve"> (дата </w:t>
      </w:r>
      <w:r w:rsidRPr="00061DC8">
        <w:rPr>
          <w:rFonts w:ascii="Times New Roman" w:eastAsia="Calibri" w:hAnsi="Times New Roman" w:cs="Times New Roman"/>
          <w:sz w:val="28"/>
          <w:szCs w:val="28"/>
          <w:lang w:val="uk-UA"/>
        </w:rPr>
        <w:t>звернення</w:t>
      </w:r>
      <w:r w:rsidR="00032E80" w:rsidRPr="00061DC8">
        <w:rPr>
          <w:rFonts w:ascii="Times New Roman" w:eastAsia="Calibri" w:hAnsi="Times New Roman" w:cs="Times New Roman"/>
          <w:sz w:val="28"/>
          <w:szCs w:val="28"/>
          <w:lang w:val="uk-UA"/>
        </w:rPr>
        <w:t> </w:t>
      </w:r>
      <w:r w:rsidRPr="00061DC8">
        <w:rPr>
          <w:rFonts w:ascii="Times New Roman" w:eastAsia="Calibri" w:hAnsi="Times New Roman" w:cs="Times New Roman"/>
          <w:sz w:val="28"/>
          <w:szCs w:val="28"/>
          <w:lang w:val="uk-UA"/>
        </w:rPr>
        <w:t>: 18.11.2023</w:t>
      </w:r>
      <w:r w:rsidRPr="00F30268">
        <w:rPr>
          <w:rFonts w:ascii="Times New Roman" w:eastAsia="Calibri" w:hAnsi="Times New Roman" w:cs="Times New Roman"/>
          <w:sz w:val="28"/>
          <w:szCs w:val="28"/>
          <w:lang w:val="uk-UA"/>
        </w:rPr>
        <w:t>).</w:t>
      </w:r>
    </w:p>
    <w:p w:rsidR="00DE353E" w:rsidRPr="00F30268" w:rsidRDefault="00DE353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 xml:space="preserve">Волиніковська У. Крок у розвитку історичної прози. </w:t>
      </w:r>
      <w:r w:rsidRPr="00F30268">
        <w:rPr>
          <w:rFonts w:ascii="Times New Roman" w:hAnsi="Times New Roman" w:cs="Times New Roman"/>
          <w:i/>
          <w:sz w:val="28"/>
          <w:szCs w:val="28"/>
          <w:lang w:val="uk-UA"/>
        </w:rPr>
        <w:t xml:space="preserve">Літературна Україна. </w:t>
      </w:r>
      <w:r w:rsidRPr="00F30268">
        <w:rPr>
          <w:rFonts w:ascii="Times New Roman" w:hAnsi="Times New Roman" w:cs="Times New Roman"/>
          <w:sz w:val="28"/>
          <w:szCs w:val="28"/>
          <w:lang w:val="uk-UA"/>
        </w:rPr>
        <w:t>2010. 10 черв. С. 2.</w:t>
      </w:r>
    </w:p>
    <w:p w:rsidR="008A3B7C" w:rsidRPr="00F30268" w:rsidRDefault="008A3B7C"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061DC8">
        <w:rPr>
          <w:rFonts w:ascii="Times New Roman" w:hAnsi="Times New Roman" w:cs="Times New Roman"/>
          <w:sz w:val="28"/>
          <w:szCs w:val="28"/>
          <w:lang w:val="uk-UA"/>
        </w:rPr>
        <w:t xml:space="preserve">Гармата Г. </w:t>
      </w:r>
      <w:proofErr w:type="spellStart"/>
      <w:r w:rsidRPr="00061DC8">
        <w:rPr>
          <w:rFonts w:ascii="Times New Roman" w:hAnsi="Times New Roman" w:cs="Times New Roman"/>
          <w:sz w:val="28"/>
          <w:szCs w:val="28"/>
          <w:lang w:val="uk-UA"/>
        </w:rPr>
        <w:t>Козакоцентризм</w:t>
      </w:r>
      <w:proofErr w:type="spellEnd"/>
      <w:r w:rsidRPr="00061DC8">
        <w:rPr>
          <w:rFonts w:ascii="Times New Roman" w:hAnsi="Times New Roman" w:cs="Times New Roman"/>
          <w:sz w:val="28"/>
          <w:szCs w:val="28"/>
          <w:lang w:val="uk-UA"/>
        </w:rPr>
        <w:t xml:space="preserve"> у творчості П. Куліша та Т. Шевченка</w:t>
      </w:r>
      <w:r w:rsidR="00032E80" w:rsidRPr="00061DC8">
        <w:rPr>
          <w:rFonts w:ascii="Times New Roman" w:hAnsi="Times New Roman" w:cs="Times New Roman"/>
          <w:sz w:val="28"/>
          <w:szCs w:val="28"/>
          <w:lang w:val="uk-UA"/>
        </w:rPr>
        <w:t> </w:t>
      </w:r>
      <w:r w:rsidRPr="00061DC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порівняльний аналіз. </w:t>
      </w:r>
      <w:r w:rsidR="00BA2B3C" w:rsidRPr="00F30268">
        <w:rPr>
          <w:rFonts w:ascii="Times New Roman" w:hAnsi="Times New Roman" w:cs="Times New Roman"/>
          <w:i/>
          <w:sz w:val="28"/>
          <w:szCs w:val="28"/>
          <w:lang w:val="uk-UA"/>
        </w:rPr>
        <w:t xml:space="preserve">Шевченкознавчі студії. </w:t>
      </w:r>
      <w:r w:rsidR="00BA2B3C" w:rsidRPr="00F30268">
        <w:rPr>
          <w:rFonts w:ascii="Times New Roman" w:hAnsi="Times New Roman" w:cs="Times New Roman"/>
          <w:sz w:val="28"/>
          <w:szCs w:val="28"/>
          <w:lang w:val="uk-UA"/>
        </w:rPr>
        <w:t xml:space="preserve">Київ : Київський університет, 2013. Вип. 16. </w:t>
      </w:r>
      <w:r w:rsidRPr="00F30268">
        <w:rPr>
          <w:rFonts w:ascii="Times New Roman" w:hAnsi="Times New Roman" w:cs="Times New Roman"/>
          <w:sz w:val="28"/>
          <w:szCs w:val="28"/>
          <w:lang w:val="uk-UA"/>
        </w:rPr>
        <w:t>С. 171–179.</w:t>
      </w:r>
    </w:p>
    <w:p w:rsidR="0081596A" w:rsidRPr="00F30268" w:rsidRDefault="00DE353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Гнатенко К. Проблеми вивчення художнього образу в літературному творі. </w:t>
      </w:r>
      <w:r w:rsidRPr="00F30268">
        <w:rPr>
          <w:rFonts w:ascii="Times New Roman" w:eastAsia="Calibri" w:hAnsi="Times New Roman" w:cs="Times New Roman"/>
          <w:i/>
          <w:sz w:val="28"/>
          <w:szCs w:val="28"/>
          <w:lang w:val="uk-UA"/>
        </w:rPr>
        <w:t>Науковий вісник Миколаївського національного університету імені В. О. Сухомлинського</w:t>
      </w:r>
      <w:r w:rsidRPr="00F30268">
        <w:rPr>
          <w:rFonts w:ascii="Times New Roman" w:eastAsia="Calibri" w:hAnsi="Times New Roman" w:cs="Times New Roman"/>
          <w:sz w:val="28"/>
          <w:szCs w:val="28"/>
          <w:lang w:val="uk-UA"/>
        </w:rPr>
        <w:t>. Філологічні науки (літературознавство). Миколаїв : МНУ ім. В. О. Сухомлинського, 2016. №</w:t>
      </w:r>
      <w:r w:rsidR="00032E80">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1 (17). 328 с.</w:t>
      </w:r>
    </w:p>
    <w:p w:rsidR="00365F75" w:rsidRPr="00F30268" w:rsidRDefault="00365F75"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lastRenderedPageBreak/>
        <w:t xml:space="preserve">Горбач Н. Історична проза Юрія Мушкетика : автореф. дис. </w:t>
      </w:r>
      <w:r w:rsidR="00A56259">
        <w:rPr>
          <w:rFonts w:ascii="Times New Roman" w:eastAsia="Calibri" w:hAnsi="Times New Roman" w:cs="Times New Roman"/>
          <w:sz w:val="28"/>
          <w:szCs w:val="28"/>
          <w:lang w:val="uk-UA"/>
        </w:rPr>
        <w:t xml:space="preserve">… </w:t>
      </w:r>
      <w:r w:rsidRPr="00F30268">
        <w:rPr>
          <w:rFonts w:ascii="Times New Roman" w:eastAsia="Calibri" w:hAnsi="Times New Roman" w:cs="Times New Roman"/>
          <w:sz w:val="28"/>
          <w:szCs w:val="28"/>
          <w:lang w:val="uk-UA"/>
        </w:rPr>
        <w:t>канд. філол. наук.</w:t>
      </w:r>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10.01.01. Запоріжжя, 2002. 20 с.</w:t>
      </w:r>
    </w:p>
    <w:p w:rsidR="000F3059" w:rsidRPr="00F30268" w:rsidRDefault="000F3059"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Горохівський П. Гетьман Іван Свирговський у </w:t>
      </w:r>
      <w:proofErr w:type="spellStart"/>
      <w:r w:rsidRPr="00F30268">
        <w:rPr>
          <w:rFonts w:ascii="Times New Roman" w:eastAsia="Calibri" w:hAnsi="Times New Roman" w:cs="Times New Roman"/>
          <w:sz w:val="28"/>
          <w:szCs w:val="28"/>
          <w:lang w:val="uk-UA"/>
        </w:rPr>
        <w:t>молдавсько</w:t>
      </w:r>
      <w:proofErr w:type="spellEnd"/>
      <w:r w:rsidRPr="00F30268">
        <w:rPr>
          <w:rFonts w:ascii="Times New Roman" w:eastAsia="Calibri" w:hAnsi="Times New Roman" w:cs="Times New Roman"/>
          <w:sz w:val="28"/>
          <w:szCs w:val="28"/>
          <w:lang w:val="uk-UA"/>
        </w:rPr>
        <w:t>-турецькій війні 1574 р. У</w:t>
      </w:r>
      <w:r w:rsidR="00032E80">
        <w:rPr>
          <w:rFonts w:ascii="Times New Roman" w:eastAsia="Calibri" w:hAnsi="Times New Roman" w:cs="Times New Roman"/>
          <w:sz w:val="28"/>
          <w:szCs w:val="28"/>
          <w:lang w:val="uk-UA"/>
        </w:rPr>
        <w:t>мань : РВЦ «Софія», 2010. 84 с.</w:t>
      </w:r>
    </w:p>
    <w:p w:rsidR="0081596A" w:rsidRPr="00F30268" w:rsidRDefault="0081596A"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Гуляк А. Становлення українського історичного роману. Київ : Міжнародна фінансова агенція, 1997. 293 с.</w:t>
      </w:r>
    </w:p>
    <w:p w:rsidR="004773EE" w:rsidRPr="00F30268" w:rsidRDefault="0081596A"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Джугастрянська Ю. Історичний роман в епоху </w:t>
      </w:r>
      <w:proofErr w:type="spellStart"/>
      <w:r w:rsidRPr="00F30268">
        <w:rPr>
          <w:rFonts w:ascii="Times New Roman" w:eastAsia="Calibri" w:hAnsi="Times New Roman" w:cs="Times New Roman"/>
          <w:sz w:val="28"/>
          <w:szCs w:val="28"/>
          <w:lang w:val="uk-UA"/>
        </w:rPr>
        <w:t>діджитал</w:t>
      </w:r>
      <w:proofErr w:type="spellEnd"/>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xml:space="preserve">: чому й навіщо? URL : http://litakcent.com/2018/09/05/istorichniy-roman-v-epohu-didzhital-chomu-y-navishho/ (дата звернення : 10.10.2023). </w:t>
      </w:r>
    </w:p>
    <w:p w:rsidR="0054195B" w:rsidRPr="00F30268" w:rsidRDefault="0054195B"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Заповіт </w:t>
      </w:r>
      <w:proofErr w:type="spellStart"/>
      <w:r w:rsidRPr="00F30268">
        <w:rPr>
          <w:rFonts w:ascii="Times New Roman" w:eastAsia="Calibri" w:hAnsi="Times New Roman" w:cs="Times New Roman"/>
          <w:sz w:val="28"/>
          <w:szCs w:val="28"/>
          <w:lang w:val="uk-UA"/>
        </w:rPr>
        <w:t>княжни</w:t>
      </w:r>
      <w:proofErr w:type="spellEnd"/>
      <w:r w:rsidRPr="00F30268">
        <w:rPr>
          <w:rFonts w:ascii="Times New Roman" w:eastAsia="Calibri" w:hAnsi="Times New Roman" w:cs="Times New Roman"/>
          <w:sz w:val="28"/>
          <w:szCs w:val="28"/>
          <w:lang w:val="uk-UA"/>
        </w:rPr>
        <w:t xml:space="preserve"> </w:t>
      </w:r>
      <w:proofErr w:type="spellStart"/>
      <w:r w:rsidRPr="00F30268">
        <w:rPr>
          <w:rFonts w:ascii="Times New Roman" w:eastAsia="Calibri" w:hAnsi="Times New Roman" w:cs="Times New Roman"/>
          <w:sz w:val="28"/>
          <w:szCs w:val="28"/>
          <w:lang w:val="uk-UA"/>
        </w:rPr>
        <w:t>Гальшкої</w:t>
      </w:r>
      <w:proofErr w:type="spellEnd"/>
      <w:r w:rsidRPr="00F30268">
        <w:rPr>
          <w:rFonts w:ascii="Times New Roman" w:eastAsia="Calibri" w:hAnsi="Times New Roman" w:cs="Times New Roman"/>
          <w:sz w:val="28"/>
          <w:szCs w:val="28"/>
          <w:lang w:val="uk-UA"/>
        </w:rPr>
        <w:t xml:space="preserve"> Острозької 1579 року, 16 березня. </w:t>
      </w:r>
      <w:r w:rsidRPr="00F30268">
        <w:rPr>
          <w:rFonts w:ascii="Times New Roman" w:eastAsia="Calibri" w:hAnsi="Times New Roman" w:cs="Times New Roman"/>
          <w:i/>
          <w:sz w:val="28"/>
          <w:szCs w:val="28"/>
          <w:lang w:val="uk-UA"/>
        </w:rPr>
        <w:t xml:space="preserve">Острозька </w:t>
      </w:r>
      <w:r w:rsidRPr="004E63E6">
        <w:rPr>
          <w:rFonts w:ascii="Times New Roman" w:eastAsia="Calibri" w:hAnsi="Times New Roman" w:cs="Times New Roman"/>
          <w:i/>
          <w:sz w:val="28"/>
          <w:szCs w:val="28"/>
          <w:lang w:val="uk-UA"/>
        </w:rPr>
        <w:t>давнина</w:t>
      </w:r>
      <w:r w:rsidR="00032E80" w:rsidRPr="004E63E6">
        <w:rPr>
          <w:rFonts w:ascii="Times New Roman" w:eastAsia="Calibri" w:hAnsi="Times New Roman" w:cs="Times New Roman"/>
          <w:i/>
          <w:sz w:val="28"/>
          <w:szCs w:val="28"/>
          <w:lang w:val="uk-UA"/>
        </w:rPr>
        <w:t> </w:t>
      </w:r>
      <w:r w:rsidRPr="004E63E6">
        <w:rPr>
          <w:rFonts w:ascii="Times New Roman" w:eastAsia="Calibri" w:hAnsi="Times New Roman" w:cs="Times New Roman"/>
          <w:i/>
          <w:sz w:val="28"/>
          <w:szCs w:val="28"/>
          <w:lang w:val="uk-UA"/>
        </w:rPr>
        <w:t>:</w:t>
      </w:r>
      <w:r w:rsidRPr="00F30268">
        <w:rPr>
          <w:rFonts w:ascii="Times New Roman" w:eastAsia="Calibri" w:hAnsi="Times New Roman" w:cs="Times New Roman"/>
          <w:i/>
          <w:sz w:val="28"/>
          <w:szCs w:val="28"/>
          <w:lang w:val="uk-UA"/>
        </w:rPr>
        <w:t xml:space="preserve"> дослідження і матеріали</w:t>
      </w:r>
      <w:r w:rsidRPr="00F30268">
        <w:rPr>
          <w:rFonts w:ascii="Times New Roman" w:eastAsia="Calibri" w:hAnsi="Times New Roman" w:cs="Times New Roman"/>
          <w:sz w:val="28"/>
          <w:szCs w:val="28"/>
          <w:lang w:val="uk-UA"/>
        </w:rPr>
        <w:t>. Львів, 1995. Вип. 1. С. 110–111.</w:t>
      </w:r>
    </w:p>
    <w:p w:rsidR="001F7C08" w:rsidRPr="00F30268" w:rsidRDefault="001F7C0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Запольських С. Національно-історични</w:t>
      </w:r>
      <w:r w:rsidR="009A43A1" w:rsidRPr="00F30268">
        <w:rPr>
          <w:rFonts w:ascii="Times New Roman" w:eastAsia="Calibri" w:hAnsi="Times New Roman" w:cs="Times New Roman"/>
          <w:sz w:val="28"/>
          <w:szCs w:val="28"/>
          <w:lang w:val="uk-UA"/>
        </w:rPr>
        <w:t>й концепт «українське козацтво»</w:t>
      </w:r>
      <w:r w:rsidRPr="00F30268">
        <w:rPr>
          <w:rFonts w:ascii="Times New Roman" w:eastAsia="Calibri" w:hAnsi="Times New Roman" w:cs="Times New Roman"/>
          <w:sz w:val="28"/>
          <w:szCs w:val="28"/>
          <w:lang w:val="uk-UA"/>
        </w:rPr>
        <w:t xml:space="preserve"> </w:t>
      </w:r>
      <w:r w:rsidR="009A43A1" w:rsidRPr="00F30268">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 xml:space="preserve">зміст поняття і структура. </w:t>
      </w:r>
      <w:r w:rsidRPr="00F30268">
        <w:rPr>
          <w:rFonts w:ascii="Times New Roman" w:eastAsia="Calibri" w:hAnsi="Times New Roman" w:cs="Times New Roman"/>
          <w:i/>
          <w:sz w:val="28"/>
          <w:szCs w:val="28"/>
          <w:lang w:val="uk-UA"/>
        </w:rPr>
        <w:t xml:space="preserve">Вісник Запорізького державного університету. </w:t>
      </w:r>
      <w:r w:rsidRPr="00F30268">
        <w:rPr>
          <w:rFonts w:ascii="Times New Roman" w:eastAsia="Calibri" w:hAnsi="Times New Roman" w:cs="Times New Roman"/>
          <w:sz w:val="28"/>
          <w:szCs w:val="28"/>
          <w:lang w:val="uk-UA"/>
        </w:rPr>
        <w:t>Запоріжжя : Запорізький державний університет, 2002. № 3. С. </w:t>
      </w:r>
      <w:r w:rsidR="008E24FC" w:rsidRPr="00F30268">
        <w:rPr>
          <w:rFonts w:ascii="Times New Roman" w:eastAsia="Calibri" w:hAnsi="Times New Roman" w:cs="Times New Roman"/>
          <w:sz w:val="28"/>
          <w:szCs w:val="28"/>
          <w:lang w:val="uk-UA"/>
        </w:rPr>
        <w:t>55–60.</w:t>
      </w:r>
    </w:p>
    <w:p w:rsidR="004B3B28" w:rsidRPr="00F30268" w:rsidRDefault="004773E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Козлов А. Типи мислення, мовлення й діяння характерників. </w:t>
      </w:r>
      <w:r w:rsidRPr="00F30268">
        <w:rPr>
          <w:rFonts w:ascii="Times New Roman" w:eastAsia="Calibri" w:hAnsi="Times New Roman" w:cs="Times New Roman"/>
          <w:i/>
          <w:sz w:val="28"/>
          <w:szCs w:val="28"/>
          <w:lang w:val="uk-UA"/>
        </w:rPr>
        <w:t>Вісник Запорізького національного університету.</w:t>
      </w:r>
      <w:r w:rsidRPr="00F30268">
        <w:rPr>
          <w:rFonts w:ascii="Times New Roman" w:eastAsia="Calibri" w:hAnsi="Times New Roman" w:cs="Times New Roman"/>
          <w:sz w:val="28"/>
          <w:szCs w:val="28"/>
          <w:lang w:val="uk-UA"/>
        </w:rPr>
        <w:t xml:space="preserve"> Запоріжжя : ЗНУ, 2008. № 2. С. 124–127.</w:t>
      </w:r>
    </w:p>
    <w:p w:rsidR="004B3B28" w:rsidRPr="00F30268" w:rsidRDefault="004B3B2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Колесник Л. Валентин Терлецький не може без парадоксів. URL : </w:t>
      </w:r>
      <w:hyperlink r:id="rId9" w:history="1">
        <w:r w:rsidRPr="00F30268">
          <w:rPr>
            <w:rStyle w:val="a3"/>
            <w:rFonts w:ascii="Times New Roman" w:eastAsia="Calibri" w:hAnsi="Times New Roman" w:cs="Times New Roman"/>
            <w:color w:val="auto"/>
            <w:sz w:val="28"/>
            <w:szCs w:val="28"/>
            <w:u w:val="none"/>
            <w:lang w:val="uk-UA"/>
          </w:rPr>
          <w:t>https://rozmova.wordpress.com/2020/05/23/valentyn-terletskyi-2/</w:t>
        </w:r>
      </w:hyperlink>
      <w:r w:rsidR="003D0BDC" w:rsidRPr="00F30268">
        <w:rPr>
          <w:rFonts w:ascii="Times New Roman" w:eastAsia="Calibri" w:hAnsi="Times New Roman" w:cs="Times New Roman"/>
          <w:sz w:val="28"/>
          <w:szCs w:val="28"/>
          <w:lang w:val="uk-UA"/>
        </w:rPr>
        <w:t> </w:t>
      </w:r>
      <w:r w:rsidR="00032E80">
        <w:rPr>
          <w:rFonts w:ascii="Times New Roman" w:eastAsia="Calibri" w:hAnsi="Times New Roman" w:cs="Times New Roman"/>
          <w:sz w:val="28"/>
          <w:szCs w:val="28"/>
          <w:lang w:val="uk-UA"/>
        </w:rPr>
        <w:t>(дата звернення : 23.11.2023).</w:t>
      </w:r>
    </w:p>
    <w:p w:rsidR="004773EE" w:rsidRPr="00F30268" w:rsidRDefault="00C31ED2"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Копітко</w:t>
      </w:r>
      <w:proofErr w:type="spellEnd"/>
      <w:r w:rsidRPr="00F30268">
        <w:rPr>
          <w:rFonts w:ascii="Times New Roman" w:eastAsia="Calibri" w:hAnsi="Times New Roman" w:cs="Times New Roman"/>
          <w:sz w:val="28"/>
          <w:szCs w:val="28"/>
          <w:lang w:val="uk-UA"/>
        </w:rPr>
        <w:t xml:space="preserve"> В. Образ Северина Наливайка в однойменному романі М. Вінграновського. </w:t>
      </w:r>
      <w:r w:rsidRPr="00F30268">
        <w:rPr>
          <w:rFonts w:ascii="Times New Roman" w:eastAsia="Calibri" w:hAnsi="Times New Roman" w:cs="Times New Roman"/>
          <w:i/>
          <w:sz w:val="28"/>
          <w:szCs w:val="28"/>
          <w:lang w:val="uk-UA"/>
        </w:rPr>
        <w:t>Магістерський науковий вісник</w:t>
      </w:r>
      <w:r w:rsidR="0085037F" w:rsidRPr="00F30268">
        <w:rPr>
          <w:rFonts w:ascii="Times New Roman" w:eastAsia="Calibri" w:hAnsi="Times New Roman" w:cs="Times New Roman"/>
          <w:i/>
          <w:sz w:val="28"/>
          <w:szCs w:val="28"/>
          <w:lang w:val="uk-UA"/>
        </w:rPr>
        <w:t xml:space="preserve"> ТНПУ ім. В. Гнатюка</w:t>
      </w:r>
      <w:r w:rsidRPr="00F30268">
        <w:rPr>
          <w:rFonts w:ascii="Times New Roman" w:eastAsia="Calibri" w:hAnsi="Times New Roman" w:cs="Times New Roman"/>
          <w:i/>
          <w:sz w:val="28"/>
          <w:szCs w:val="28"/>
          <w:lang w:val="uk-UA"/>
        </w:rPr>
        <w:t xml:space="preserve">. </w:t>
      </w:r>
      <w:r w:rsidR="0085037F" w:rsidRPr="00F30268">
        <w:rPr>
          <w:rFonts w:ascii="Times New Roman" w:eastAsia="Calibri" w:hAnsi="Times New Roman" w:cs="Times New Roman"/>
          <w:sz w:val="28"/>
          <w:szCs w:val="28"/>
          <w:lang w:val="uk-UA"/>
        </w:rPr>
        <w:t>Тернопіль : ТНПУ ім. В. Гнатю</w:t>
      </w:r>
      <w:r w:rsidR="00B41108" w:rsidRPr="00F30268">
        <w:rPr>
          <w:rFonts w:ascii="Times New Roman" w:eastAsia="Calibri" w:hAnsi="Times New Roman" w:cs="Times New Roman"/>
          <w:sz w:val="28"/>
          <w:szCs w:val="28"/>
          <w:lang w:val="uk-UA"/>
        </w:rPr>
        <w:t>ка, 2022</w:t>
      </w:r>
      <w:r w:rsidR="0085037F" w:rsidRPr="00F30268">
        <w:rPr>
          <w:rFonts w:ascii="Times New Roman" w:eastAsia="Calibri" w:hAnsi="Times New Roman" w:cs="Times New Roman"/>
          <w:sz w:val="28"/>
          <w:szCs w:val="28"/>
          <w:lang w:val="uk-UA"/>
        </w:rPr>
        <w:t>.</w:t>
      </w:r>
      <w:r w:rsidR="0085037F" w:rsidRPr="00F30268">
        <w:rPr>
          <w:rFonts w:ascii="Times New Roman" w:eastAsia="Calibri" w:hAnsi="Times New Roman" w:cs="Times New Roman"/>
          <w:i/>
          <w:sz w:val="28"/>
          <w:szCs w:val="28"/>
          <w:lang w:val="uk-UA"/>
        </w:rPr>
        <w:t xml:space="preserve"> </w:t>
      </w:r>
      <w:r w:rsidRPr="00F30268">
        <w:rPr>
          <w:rFonts w:ascii="Times New Roman" w:eastAsia="Calibri" w:hAnsi="Times New Roman" w:cs="Times New Roman"/>
          <w:sz w:val="28"/>
          <w:szCs w:val="28"/>
          <w:lang w:val="uk-UA"/>
        </w:rPr>
        <w:t>№ 38. С. </w:t>
      </w:r>
      <w:r w:rsidR="0085037F" w:rsidRPr="00F30268">
        <w:rPr>
          <w:rFonts w:ascii="Times New Roman" w:eastAsia="Calibri" w:hAnsi="Times New Roman" w:cs="Times New Roman"/>
          <w:sz w:val="28"/>
          <w:szCs w:val="28"/>
          <w:lang w:val="uk-UA"/>
        </w:rPr>
        <w:t>135–138.</w:t>
      </w:r>
    </w:p>
    <w:p w:rsidR="00DE353E" w:rsidRPr="00F30268" w:rsidRDefault="00DE353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Кравченко </w:t>
      </w:r>
      <w:r w:rsidRPr="00424F64">
        <w:rPr>
          <w:rFonts w:ascii="Times New Roman" w:eastAsia="Calibri" w:hAnsi="Times New Roman" w:cs="Times New Roman"/>
          <w:strike/>
          <w:sz w:val="28"/>
          <w:szCs w:val="28"/>
          <w:lang w:val="uk-UA"/>
        </w:rPr>
        <w:t>В.</w:t>
      </w:r>
      <w:r w:rsidR="00424F64" w:rsidRPr="00424F64">
        <w:rPr>
          <w:rFonts w:ascii="Times New Roman" w:eastAsia="Calibri" w:hAnsi="Times New Roman" w:cs="Times New Roman"/>
          <w:strike/>
          <w:sz w:val="28"/>
          <w:szCs w:val="28"/>
          <w:lang w:val="uk-UA"/>
        </w:rPr>
        <w:t xml:space="preserve"> </w:t>
      </w:r>
      <w:r w:rsidRPr="00424F64">
        <w:rPr>
          <w:rFonts w:ascii="Times New Roman" w:eastAsia="Calibri" w:hAnsi="Times New Roman" w:cs="Times New Roman"/>
          <w:strike/>
          <w:sz w:val="28"/>
          <w:szCs w:val="28"/>
          <w:lang w:val="uk-UA"/>
        </w:rPr>
        <w:t>Валентин</w:t>
      </w:r>
      <w:r w:rsidRPr="00F30268">
        <w:rPr>
          <w:rFonts w:ascii="Times New Roman" w:eastAsia="Calibri" w:hAnsi="Times New Roman" w:cs="Times New Roman"/>
          <w:sz w:val="28"/>
          <w:szCs w:val="28"/>
          <w:lang w:val="uk-UA"/>
        </w:rPr>
        <w:t xml:space="preserve"> Миколайович Терлецький. </w:t>
      </w:r>
      <w:r w:rsidRPr="00F30268">
        <w:rPr>
          <w:rFonts w:ascii="Times New Roman" w:eastAsia="Calibri" w:hAnsi="Times New Roman" w:cs="Times New Roman"/>
          <w:i/>
          <w:sz w:val="28"/>
          <w:szCs w:val="28"/>
          <w:lang w:val="uk-UA"/>
        </w:rPr>
        <w:t>Література рідного краю : хрестоматія творів кінця ХІХ початку ХХІ</w:t>
      </w:r>
      <w:r w:rsidR="00032E80">
        <w:rPr>
          <w:rFonts w:ascii="Times New Roman" w:eastAsia="Calibri" w:hAnsi="Times New Roman" w:cs="Times New Roman"/>
          <w:i/>
          <w:sz w:val="28"/>
          <w:szCs w:val="28"/>
          <w:lang w:val="uk-UA"/>
        </w:rPr>
        <w:t> </w:t>
      </w:r>
      <w:r w:rsidRPr="00F30268">
        <w:rPr>
          <w:rFonts w:ascii="Times New Roman" w:eastAsia="Calibri" w:hAnsi="Times New Roman" w:cs="Times New Roman"/>
          <w:i/>
          <w:sz w:val="28"/>
          <w:szCs w:val="28"/>
          <w:lang w:val="uk-UA"/>
        </w:rPr>
        <w:t xml:space="preserve">століття. </w:t>
      </w:r>
      <w:r w:rsidR="00CB20C4" w:rsidRPr="00F30268">
        <w:rPr>
          <w:rFonts w:ascii="Times New Roman" w:eastAsia="Calibri" w:hAnsi="Times New Roman" w:cs="Times New Roman"/>
          <w:sz w:val="28"/>
          <w:szCs w:val="28"/>
          <w:lang w:val="uk-UA"/>
        </w:rPr>
        <w:t>Запоріжжя : Дике поле, 2019. С. </w:t>
      </w:r>
      <w:r w:rsidRPr="00F30268">
        <w:rPr>
          <w:rFonts w:ascii="Times New Roman" w:eastAsia="Calibri" w:hAnsi="Times New Roman" w:cs="Times New Roman"/>
          <w:sz w:val="28"/>
          <w:szCs w:val="28"/>
          <w:lang w:val="uk-UA"/>
        </w:rPr>
        <w:t>393–398.</w:t>
      </w:r>
    </w:p>
    <w:p w:rsidR="00DE353E" w:rsidRPr="00F30268" w:rsidRDefault="00DE353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Кравченко В. На престолі слова й думки</w:t>
      </w:r>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xml:space="preserve">: роман «В.І.Н.» В. Терлецького. </w:t>
      </w:r>
      <w:r w:rsidRPr="00F30268">
        <w:rPr>
          <w:rFonts w:ascii="Times New Roman" w:eastAsia="Calibri" w:hAnsi="Times New Roman" w:cs="Times New Roman"/>
          <w:i/>
          <w:sz w:val="28"/>
          <w:szCs w:val="28"/>
          <w:lang w:val="uk-UA"/>
        </w:rPr>
        <w:t xml:space="preserve">Хортиця. </w:t>
      </w:r>
      <w:r w:rsidR="00A3608A" w:rsidRPr="00F30268">
        <w:rPr>
          <w:rFonts w:ascii="Times New Roman" w:eastAsia="Calibri" w:hAnsi="Times New Roman" w:cs="Times New Roman"/>
          <w:sz w:val="28"/>
          <w:szCs w:val="28"/>
          <w:lang w:val="uk-UA"/>
        </w:rPr>
        <w:t>2019. № 2. С. </w:t>
      </w:r>
      <w:r w:rsidRPr="00F30268">
        <w:rPr>
          <w:rFonts w:ascii="Times New Roman" w:eastAsia="Calibri" w:hAnsi="Times New Roman" w:cs="Times New Roman"/>
          <w:sz w:val="28"/>
          <w:szCs w:val="28"/>
          <w:lang w:val="uk-UA"/>
        </w:rPr>
        <w:t>93–96.</w:t>
      </w:r>
    </w:p>
    <w:p w:rsidR="00637E41" w:rsidRPr="00F30268" w:rsidRDefault="00DE353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Кравченко В. Філософія буття митця в романі «В.І.Н.» В. Терлецького. </w:t>
      </w:r>
      <w:r w:rsidRPr="00F30268">
        <w:rPr>
          <w:rFonts w:ascii="Times New Roman" w:eastAsia="Calibri" w:hAnsi="Times New Roman" w:cs="Times New Roman"/>
          <w:i/>
          <w:sz w:val="28"/>
          <w:szCs w:val="28"/>
          <w:lang w:val="uk-UA"/>
        </w:rPr>
        <w:t>Література й історія</w:t>
      </w:r>
      <w:r w:rsidRPr="00F30268">
        <w:rPr>
          <w:rFonts w:ascii="Times New Roman" w:eastAsia="Calibri" w:hAnsi="Times New Roman" w:cs="Times New Roman"/>
          <w:sz w:val="28"/>
          <w:szCs w:val="28"/>
          <w:lang w:val="uk-UA"/>
        </w:rPr>
        <w:t> : матеріали Всеукраїнської наукової конференції</w:t>
      </w:r>
      <w:r w:rsidRPr="00F30268">
        <w:rPr>
          <w:rFonts w:ascii="Times New Roman" w:eastAsia="Calibri" w:hAnsi="Times New Roman" w:cs="Times New Roman"/>
          <w:i/>
          <w:sz w:val="28"/>
          <w:szCs w:val="28"/>
          <w:lang w:val="uk-UA"/>
        </w:rPr>
        <w:t xml:space="preserve">. </w:t>
      </w:r>
      <w:r w:rsidRPr="00F30268">
        <w:rPr>
          <w:rFonts w:ascii="Times New Roman" w:eastAsia="Calibri" w:hAnsi="Times New Roman" w:cs="Times New Roman"/>
          <w:sz w:val="28"/>
          <w:szCs w:val="28"/>
          <w:lang w:val="uk-UA"/>
        </w:rPr>
        <w:t>Запоріжжя : ЗНУ</w:t>
      </w:r>
      <w:r w:rsidRPr="00F30268">
        <w:rPr>
          <w:rFonts w:ascii="Times New Roman" w:eastAsia="Calibri" w:hAnsi="Times New Roman" w:cs="Times New Roman"/>
          <w:i/>
          <w:sz w:val="28"/>
          <w:szCs w:val="28"/>
          <w:lang w:val="uk-UA"/>
        </w:rPr>
        <w:t xml:space="preserve">, </w:t>
      </w:r>
      <w:r w:rsidRPr="00F30268">
        <w:rPr>
          <w:rFonts w:ascii="Times New Roman" w:eastAsia="Calibri" w:hAnsi="Times New Roman" w:cs="Times New Roman"/>
          <w:sz w:val="28"/>
          <w:szCs w:val="28"/>
          <w:lang w:val="uk-UA"/>
        </w:rPr>
        <w:t>2018. №</w:t>
      </w:r>
      <w:r w:rsidRPr="00F30268">
        <w:rPr>
          <w:rFonts w:ascii="Times New Roman" w:hAnsi="Times New Roman" w:cs="Times New Roman"/>
          <w:sz w:val="28"/>
          <w:szCs w:val="28"/>
          <w:lang w:val="uk-UA"/>
        </w:rPr>
        <w:t> </w:t>
      </w:r>
      <w:r w:rsidRPr="00F30268">
        <w:rPr>
          <w:rFonts w:ascii="Times New Roman" w:eastAsia="Calibri" w:hAnsi="Times New Roman" w:cs="Times New Roman"/>
          <w:sz w:val="28"/>
          <w:szCs w:val="28"/>
          <w:lang w:val="uk-UA"/>
        </w:rPr>
        <w:t>12. С.</w:t>
      </w:r>
      <w:r w:rsidR="00032E80">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88–91.</w:t>
      </w:r>
    </w:p>
    <w:p w:rsidR="00637E41" w:rsidRPr="00F30268" w:rsidRDefault="00637E41"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lastRenderedPageBreak/>
        <w:t>Кралюк</w:t>
      </w:r>
      <w:proofErr w:type="spellEnd"/>
      <w:r w:rsidRPr="00F30268">
        <w:rPr>
          <w:rFonts w:ascii="Times New Roman" w:eastAsia="Calibri" w:hAnsi="Times New Roman" w:cs="Times New Roman"/>
          <w:sz w:val="28"/>
          <w:szCs w:val="28"/>
          <w:lang w:val="uk-UA"/>
        </w:rPr>
        <w:t xml:space="preserve"> П. Повстанець чи державник. Міфічний та історичний Семерій Наливайко. URL : </w:t>
      </w:r>
      <w:hyperlink r:id="rId10" w:history="1">
        <w:r w:rsidRPr="00F30268">
          <w:rPr>
            <w:rStyle w:val="a3"/>
            <w:rFonts w:ascii="Times New Roman" w:eastAsia="Calibri" w:hAnsi="Times New Roman" w:cs="Times New Roman"/>
            <w:color w:val="auto"/>
            <w:sz w:val="28"/>
            <w:szCs w:val="28"/>
            <w:u w:val="none"/>
            <w:lang w:val="uk-UA"/>
          </w:rPr>
          <w:t>https://www.religion.in.ua/10451-povstanec-chi-derzhavnik-mifichnij-ta-istorichnij-semerij-nalivajko.html</w:t>
        </w:r>
      </w:hyperlink>
      <w:r w:rsidRPr="00F30268">
        <w:rPr>
          <w:rFonts w:ascii="Times New Roman" w:eastAsia="Calibri" w:hAnsi="Times New Roman" w:cs="Times New Roman"/>
          <w:sz w:val="28"/>
          <w:szCs w:val="28"/>
          <w:lang w:val="uk-UA"/>
        </w:rPr>
        <w:t xml:space="preserve"> (дата звернення</w:t>
      </w:r>
      <w:r w:rsidR="00032E80">
        <w:rPr>
          <w:rFonts w:ascii="Times New Roman" w:eastAsia="Calibri" w:hAnsi="Times New Roman" w:cs="Times New Roman"/>
          <w:sz w:val="28"/>
          <w:szCs w:val="28"/>
          <w:lang w:val="uk-UA"/>
        </w:rPr>
        <w:t> </w:t>
      </w:r>
      <w:r w:rsidR="00032E80" w:rsidRPr="004E63E6">
        <w:rPr>
          <w:rFonts w:ascii="Times New Roman" w:eastAsia="Calibri" w:hAnsi="Times New Roman" w:cs="Times New Roman"/>
          <w:sz w:val="28"/>
          <w:szCs w:val="28"/>
          <w:lang w:val="uk-UA"/>
        </w:rPr>
        <w:t>:</w:t>
      </w:r>
      <w:r w:rsidRPr="00F30268">
        <w:rPr>
          <w:rFonts w:ascii="Times New Roman" w:eastAsia="Calibri" w:hAnsi="Times New Roman" w:cs="Times New Roman"/>
          <w:sz w:val="28"/>
          <w:szCs w:val="28"/>
          <w:lang w:val="uk-UA"/>
        </w:rPr>
        <w:t xml:space="preserve"> 10.01.2024).</w:t>
      </w:r>
    </w:p>
    <w:p w:rsidR="002B0636" w:rsidRPr="00F30268" w:rsidRDefault="002B0636"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Літературознавчий словник-довідник / за ред. Р. Гром’яка, Ю. Коваліва, В. Теремка. Київ : ВЦ «Академія», 2006. 752</w:t>
      </w:r>
      <w:r w:rsidR="00032E80">
        <w:rPr>
          <w:rFonts w:ascii="Times New Roman" w:hAnsi="Times New Roman" w:cs="Times New Roman"/>
          <w:sz w:val="28"/>
          <w:szCs w:val="28"/>
          <w:lang w:val="uk-UA"/>
        </w:rPr>
        <w:t> </w:t>
      </w:r>
      <w:r w:rsidRPr="004E63E6">
        <w:rPr>
          <w:rFonts w:ascii="Times New Roman" w:hAnsi="Times New Roman" w:cs="Times New Roman"/>
          <w:sz w:val="28"/>
          <w:szCs w:val="28"/>
          <w:lang w:val="uk-UA"/>
        </w:rPr>
        <w:t>с.</w:t>
      </w:r>
    </w:p>
    <w:p w:rsidR="00DE7337" w:rsidRPr="00F30268" w:rsidRDefault="001E5E95"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hAnsi="Times New Roman" w:cs="Times New Roman"/>
          <w:sz w:val="28"/>
          <w:szCs w:val="28"/>
          <w:lang w:val="uk-UA"/>
        </w:rPr>
        <w:t>Ляшов</w:t>
      </w:r>
      <w:proofErr w:type="spellEnd"/>
      <w:r w:rsidRPr="00F30268">
        <w:rPr>
          <w:rFonts w:ascii="Times New Roman" w:hAnsi="Times New Roman" w:cs="Times New Roman"/>
          <w:sz w:val="28"/>
          <w:szCs w:val="28"/>
          <w:lang w:val="uk-UA"/>
        </w:rPr>
        <w:t xml:space="preserve"> Н. Жанрові особливості історичного жанру</w:t>
      </w:r>
      <w:r w:rsidR="00237551"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 історико-літературний дискурс». </w:t>
      </w:r>
      <w:r w:rsidRPr="00F30268">
        <w:rPr>
          <w:rFonts w:ascii="Times New Roman" w:hAnsi="Times New Roman" w:cs="Times New Roman"/>
          <w:i/>
          <w:sz w:val="28"/>
          <w:szCs w:val="28"/>
          <w:lang w:val="uk-UA"/>
        </w:rPr>
        <w:t>Вісник Запорізького національного університету</w:t>
      </w:r>
      <w:r w:rsidR="00CB20C4" w:rsidRPr="00F30268">
        <w:rPr>
          <w:rFonts w:ascii="Times New Roman" w:hAnsi="Times New Roman" w:cs="Times New Roman"/>
          <w:sz w:val="28"/>
          <w:szCs w:val="28"/>
          <w:lang w:val="uk-UA"/>
        </w:rPr>
        <w:t>. Запоріжжя : Запорізький національний університет</w:t>
      </w:r>
      <w:r w:rsidRPr="00F30268">
        <w:rPr>
          <w:rFonts w:ascii="Times New Roman" w:hAnsi="Times New Roman" w:cs="Times New Roman"/>
          <w:sz w:val="28"/>
          <w:szCs w:val="28"/>
          <w:lang w:val="uk-UA"/>
        </w:rPr>
        <w:t>, 2008. № 2. С. 142–146.</w:t>
      </w:r>
    </w:p>
    <w:p w:rsidR="00DE7337" w:rsidRPr="00F30268" w:rsidRDefault="00DE7337"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Л</w:t>
      </w:r>
      <w:r w:rsidRPr="00F30268">
        <w:rPr>
          <w:rFonts w:ascii="Times New Roman" w:hAnsi="Times New Roman" w:cs="Times New Roman"/>
          <w:sz w:val="28"/>
          <w:szCs w:val="28"/>
          <w:lang w:val="uk-UA"/>
        </w:rPr>
        <w:t>ящова</w:t>
      </w:r>
      <w:proofErr w:type="spellEnd"/>
      <w:r w:rsidRPr="00F30268">
        <w:rPr>
          <w:rFonts w:ascii="Times New Roman" w:hAnsi="Times New Roman" w:cs="Times New Roman"/>
          <w:sz w:val="28"/>
          <w:szCs w:val="28"/>
          <w:lang w:val="uk-UA"/>
        </w:rPr>
        <w:t xml:space="preserve"> А. Художні версії образу Гальшки Острозької у романах П. Угляренка «І був ранок, і була ніч… (Гальшка)» та О. Гулько «Посаг». URL : </w:t>
      </w:r>
      <w:hyperlink r:id="rId11" w:history="1">
        <w:r w:rsidRPr="00F30268">
          <w:rPr>
            <w:rStyle w:val="a3"/>
            <w:rFonts w:ascii="Times New Roman" w:hAnsi="Times New Roman" w:cs="Times New Roman"/>
            <w:color w:val="auto"/>
            <w:sz w:val="28"/>
            <w:szCs w:val="28"/>
            <w:u w:val="none"/>
            <w:lang w:val="uk-UA"/>
          </w:rPr>
          <w:t>https://ukrlit-2017.blogspot.com/2019/02/blog-post_47.html</w:t>
        </w:r>
      </w:hyperlink>
      <w:r w:rsidRPr="00F30268">
        <w:rPr>
          <w:rFonts w:ascii="Times New Roman" w:hAnsi="Times New Roman" w:cs="Times New Roman"/>
          <w:sz w:val="28"/>
          <w:szCs w:val="28"/>
          <w:lang w:val="uk-UA"/>
        </w:rPr>
        <w:t xml:space="preserve"> (дата </w:t>
      </w:r>
      <w:r w:rsidRPr="004E63E6">
        <w:rPr>
          <w:rFonts w:ascii="Times New Roman" w:hAnsi="Times New Roman" w:cs="Times New Roman"/>
          <w:sz w:val="28"/>
          <w:szCs w:val="28"/>
          <w:lang w:val="uk-UA"/>
        </w:rPr>
        <w:t>звернення</w:t>
      </w:r>
      <w:r w:rsidR="00EC4803" w:rsidRPr="004E63E6">
        <w:rPr>
          <w:rFonts w:ascii="Times New Roman" w:hAnsi="Times New Roman" w:cs="Times New Roman"/>
          <w:sz w:val="28"/>
          <w:szCs w:val="28"/>
          <w:lang w:val="uk-UA"/>
        </w:rPr>
        <w:t> </w:t>
      </w:r>
      <w:r w:rsidRPr="004E63E6">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01.11.2023).</w:t>
      </w:r>
    </w:p>
    <w:p w:rsidR="00BE33EF" w:rsidRPr="00F30268" w:rsidRDefault="00BE33EF"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hAnsi="Times New Roman" w:cs="Times New Roman"/>
          <w:sz w:val="28"/>
          <w:szCs w:val="28"/>
          <w:lang w:val="uk-UA"/>
        </w:rPr>
        <w:t>Мамчак</w:t>
      </w:r>
      <w:proofErr w:type="spellEnd"/>
      <w:r w:rsidRPr="00F30268">
        <w:rPr>
          <w:rFonts w:ascii="Times New Roman" w:hAnsi="Times New Roman" w:cs="Times New Roman"/>
          <w:sz w:val="28"/>
          <w:szCs w:val="28"/>
          <w:lang w:val="uk-UA"/>
        </w:rPr>
        <w:t xml:space="preserve"> М. Іван Підкова</w:t>
      </w:r>
      <w:r w:rsidR="00237551" w:rsidRPr="00F30268">
        <w:rPr>
          <w:rFonts w:ascii="Times New Roman" w:hAnsi="Times New Roman" w:cs="Times New Roman"/>
          <w:sz w:val="28"/>
          <w:szCs w:val="28"/>
          <w:lang w:val="uk-UA"/>
        </w:rPr>
        <w:t> </w:t>
      </w:r>
      <w:r w:rsidRPr="00F30268">
        <w:rPr>
          <w:rFonts w:ascii="Times New Roman" w:hAnsi="Times New Roman" w:cs="Times New Roman"/>
          <w:sz w:val="28"/>
          <w:szCs w:val="28"/>
          <w:lang w:val="uk-UA"/>
        </w:rPr>
        <w:t xml:space="preserve">: тріумф і трагедія. </w:t>
      </w:r>
      <w:r w:rsidR="00F04212" w:rsidRPr="00F30268">
        <w:rPr>
          <w:rFonts w:ascii="Times New Roman" w:hAnsi="Times New Roman" w:cs="Times New Roman"/>
          <w:sz w:val="28"/>
          <w:szCs w:val="28"/>
          <w:lang w:val="uk-UA"/>
        </w:rPr>
        <w:t>URL :</w:t>
      </w:r>
      <w:r w:rsidRPr="00F30268">
        <w:rPr>
          <w:rFonts w:ascii="Times New Roman" w:hAnsi="Times New Roman" w:cs="Times New Roman"/>
          <w:sz w:val="28"/>
          <w:szCs w:val="28"/>
          <w:lang w:val="uk-UA"/>
        </w:rPr>
        <w:t xml:space="preserve"> </w:t>
      </w:r>
      <w:hyperlink r:id="rId12" w:history="1">
        <w:r w:rsidRPr="00F30268">
          <w:rPr>
            <w:rStyle w:val="a3"/>
            <w:rFonts w:ascii="Times New Roman" w:hAnsi="Times New Roman" w:cs="Times New Roman"/>
            <w:color w:val="auto"/>
            <w:sz w:val="28"/>
            <w:szCs w:val="28"/>
            <w:u w:val="none"/>
            <w:lang w:val="uk-UA"/>
          </w:rPr>
          <w:t>https://getmanat.org/ivan-pidkova-triumf-i-tragediya/</w:t>
        </w:r>
      </w:hyperlink>
      <w:r w:rsidRPr="00F30268">
        <w:rPr>
          <w:rFonts w:ascii="Times New Roman" w:hAnsi="Times New Roman" w:cs="Times New Roman"/>
          <w:sz w:val="28"/>
          <w:szCs w:val="28"/>
          <w:lang w:val="uk-UA"/>
        </w:rPr>
        <w:t xml:space="preserve"> (дата звернення : 03.01. 2024).</w:t>
      </w:r>
    </w:p>
    <w:p w:rsidR="000346E4" w:rsidRPr="00F30268" w:rsidRDefault="001E5E95"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Мельнікова Ю. Ґенеза історичного роману в українському літературознавстві як однієї із модифікації жанру. </w:t>
      </w:r>
      <w:r w:rsidRPr="00F30268">
        <w:rPr>
          <w:rFonts w:ascii="Times New Roman" w:eastAsia="Calibri" w:hAnsi="Times New Roman" w:cs="Times New Roman"/>
          <w:i/>
          <w:sz w:val="28"/>
          <w:szCs w:val="28"/>
          <w:lang w:val="uk-UA"/>
        </w:rPr>
        <w:t>Актуальні проблеми слов’янської філології.</w:t>
      </w:r>
      <w:r w:rsidRPr="00F30268">
        <w:rPr>
          <w:rFonts w:ascii="Times New Roman" w:eastAsia="Calibri" w:hAnsi="Times New Roman" w:cs="Times New Roman"/>
          <w:sz w:val="28"/>
          <w:szCs w:val="28"/>
          <w:lang w:val="uk-UA"/>
        </w:rPr>
        <w:t xml:space="preserve"> Бердянська : БДПУ, 2010. Ч. 2. С.</w:t>
      </w:r>
      <w:r w:rsidRPr="00F30268">
        <w:rPr>
          <w:rFonts w:ascii="Times New Roman" w:hAnsi="Times New Roman" w:cs="Times New Roman"/>
          <w:sz w:val="28"/>
          <w:szCs w:val="28"/>
          <w:lang w:val="uk-UA"/>
        </w:rPr>
        <w:t> </w:t>
      </w:r>
      <w:r w:rsidRPr="00F30268">
        <w:rPr>
          <w:rFonts w:ascii="Times New Roman" w:eastAsia="Calibri" w:hAnsi="Times New Roman" w:cs="Times New Roman"/>
          <w:sz w:val="28"/>
          <w:szCs w:val="28"/>
          <w:lang w:val="uk-UA"/>
        </w:rPr>
        <w:t>55–66.</w:t>
      </w:r>
    </w:p>
    <w:p w:rsidR="005E53C1" w:rsidRPr="00F30268" w:rsidRDefault="005E53C1"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Набитович</w:t>
      </w:r>
      <w:proofErr w:type="spellEnd"/>
      <w:r w:rsidRPr="00F30268">
        <w:rPr>
          <w:rFonts w:ascii="Times New Roman" w:eastAsia="Calibri" w:hAnsi="Times New Roman" w:cs="Times New Roman"/>
          <w:sz w:val="28"/>
          <w:szCs w:val="28"/>
          <w:lang w:val="uk-UA"/>
        </w:rPr>
        <w:t xml:space="preserve"> І. Пам’ять, історична проза та формування національної ідентичності</w:t>
      </w:r>
      <w:r w:rsidRPr="00F30268">
        <w:rPr>
          <w:rFonts w:ascii="Times New Roman" w:eastAsia="Calibri" w:hAnsi="Times New Roman" w:cs="Times New Roman"/>
          <w:i/>
          <w:sz w:val="28"/>
          <w:szCs w:val="28"/>
          <w:lang w:val="uk-UA"/>
        </w:rPr>
        <w:t>. Слово i час</w:t>
      </w:r>
      <w:r w:rsidRPr="00F30268">
        <w:rPr>
          <w:rFonts w:ascii="Times New Roman" w:eastAsia="Calibri" w:hAnsi="Times New Roman" w:cs="Times New Roman"/>
          <w:sz w:val="28"/>
          <w:szCs w:val="28"/>
          <w:lang w:val="uk-UA"/>
        </w:rPr>
        <w:t>. 2022. № 4 (724). С 45–57.</w:t>
      </w:r>
    </w:p>
    <w:p w:rsidR="007C1E8E" w:rsidRPr="00F30268" w:rsidRDefault="000346E4"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Осока С. </w:t>
      </w:r>
      <w:r w:rsidR="00851E73">
        <w:rPr>
          <w:rFonts w:ascii="Times New Roman" w:eastAsia="Calibri" w:hAnsi="Times New Roman" w:cs="Times New Roman"/>
          <w:sz w:val="28"/>
          <w:szCs w:val="28"/>
          <w:lang w:val="uk-UA"/>
        </w:rPr>
        <w:t>Чорна княгиня Гальшка Острозька</w:t>
      </w:r>
      <w:r w:rsidRPr="00F30268">
        <w:rPr>
          <w:rFonts w:ascii="Times New Roman" w:eastAsia="Calibri" w:hAnsi="Times New Roman" w:cs="Times New Roman"/>
          <w:sz w:val="28"/>
          <w:szCs w:val="28"/>
          <w:lang w:val="uk-UA"/>
        </w:rPr>
        <w:t xml:space="preserve"> – від пішки в чоловічих руках до найбільшої благодійниці своїх часів. </w:t>
      </w:r>
      <w:r w:rsidR="00F04212" w:rsidRPr="00F30268">
        <w:rPr>
          <w:rFonts w:ascii="Times New Roman" w:eastAsia="Calibri" w:hAnsi="Times New Roman" w:cs="Times New Roman"/>
          <w:sz w:val="28"/>
          <w:szCs w:val="28"/>
          <w:lang w:val="uk-UA"/>
        </w:rPr>
        <w:t>URL :</w:t>
      </w:r>
      <w:r w:rsidRPr="00F30268">
        <w:rPr>
          <w:rFonts w:ascii="Times New Roman" w:eastAsia="Calibri" w:hAnsi="Times New Roman" w:cs="Times New Roman"/>
          <w:sz w:val="28"/>
          <w:szCs w:val="28"/>
          <w:lang w:val="uk-UA"/>
        </w:rPr>
        <w:t xml:space="preserve"> </w:t>
      </w:r>
      <w:hyperlink r:id="rId13" w:history="1">
        <w:r w:rsidRPr="00F30268">
          <w:rPr>
            <w:rStyle w:val="a3"/>
            <w:rFonts w:ascii="Times New Roman" w:eastAsia="Calibri" w:hAnsi="Times New Roman" w:cs="Times New Roman"/>
            <w:color w:val="auto"/>
            <w:sz w:val="28"/>
            <w:szCs w:val="28"/>
            <w:u w:val="none"/>
            <w:lang w:val="uk-UA"/>
          </w:rPr>
          <w:t>https://povaha.org.ua/chorna-knyahynya-halshka-ostrozka-vid-pishky-v-cholovichyh-rukah-do-najbilshoji-blahodijnytsi-svojih-chasiv/</w:t>
        </w:r>
      </w:hyperlink>
      <w:r w:rsidRPr="00F30268">
        <w:rPr>
          <w:rFonts w:ascii="Times New Roman" w:eastAsia="Calibri" w:hAnsi="Times New Roman" w:cs="Times New Roman"/>
          <w:sz w:val="28"/>
          <w:szCs w:val="28"/>
          <w:lang w:val="uk-UA"/>
        </w:rPr>
        <w:t xml:space="preserve"> (дата звернення : 17.12. 2023).</w:t>
      </w:r>
    </w:p>
    <w:p w:rsidR="007C1E8E" w:rsidRPr="00F30268" w:rsidRDefault="007C1E8E"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Піщанська</w:t>
      </w:r>
      <w:proofErr w:type="spellEnd"/>
      <w:r w:rsidRPr="00F30268">
        <w:rPr>
          <w:rFonts w:ascii="Times New Roman" w:eastAsia="Calibri" w:hAnsi="Times New Roman" w:cs="Times New Roman"/>
          <w:sz w:val="28"/>
          <w:szCs w:val="28"/>
          <w:lang w:val="uk-UA"/>
        </w:rPr>
        <w:t xml:space="preserve"> В. Етнокультурна ментальність і духовна культура козацтва в контексті українського бароко. </w:t>
      </w:r>
      <w:r w:rsidRPr="00F30268">
        <w:rPr>
          <w:rFonts w:ascii="Times New Roman" w:eastAsia="Calibri" w:hAnsi="Times New Roman" w:cs="Times New Roman"/>
          <w:i/>
          <w:sz w:val="28"/>
          <w:szCs w:val="28"/>
          <w:lang w:val="uk-UA"/>
        </w:rPr>
        <w:t>Мистецтвознавчі зошити.</w:t>
      </w:r>
      <w:r w:rsidR="00E82F4D">
        <w:rPr>
          <w:rFonts w:ascii="Times New Roman" w:eastAsia="Calibri" w:hAnsi="Times New Roman" w:cs="Times New Roman"/>
          <w:sz w:val="28"/>
          <w:szCs w:val="28"/>
          <w:lang w:val="uk-UA"/>
        </w:rPr>
        <w:t xml:space="preserve"> 2017. № 32. </w:t>
      </w:r>
      <w:r w:rsidRPr="00F30268">
        <w:rPr>
          <w:rFonts w:ascii="Times New Roman" w:eastAsia="Calibri" w:hAnsi="Times New Roman" w:cs="Times New Roman"/>
          <w:sz w:val="28"/>
          <w:szCs w:val="28"/>
          <w:lang w:val="uk-UA"/>
        </w:rPr>
        <w:t>С. 23–30.</w:t>
      </w:r>
    </w:p>
    <w:p w:rsidR="006718C8" w:rsidRPr="00F30268" w:rsidRDefault="006718C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Петрович В., </w:t>
      </w:r>
      <w:proofErr w:type="spellStart"/>
      <w:r w:rsidRPr="00F30268">
        <w:rPr>
          <w:rFonts w:ascii="Times New Roman" w:eastAsia="Calibri" w:hAnsi="Times New Roman" w:cs="Times New Roman"/>
          <w:sz w:val="28"/>
          <w:szCs w:val="28"/>
          <w:lang w:val="uk-UA"/>
        </w:rPr>
        <w:t>Стрільчук</w:t>
      </w:r>
      <w:proofErr w:type="spellEnd"/>
      <w:r w:rsidRPr="00F30268">
        <w:rPr>
          <w:rFonts w:ascii="Times New Roman" w:eastAsia="Calibri" w:hAnsi="Times New Roman" w:cs="Times New Roman"/>
          <w:sz w:val="28"/>
          <w:szCs w:val="28"/>
          <w:lang w:val="uk-UA"/>
        </w:rPr>
        <w:t xml:space="preserve"> Л. Гальшка Острозька – меценатка епохи пізнього середньовіччя. </w:t>
      </w:r>
      <w:r w:rsidR="00AC66A9" w:rsidRPr="00F30268">
        <w:rPr>
          <w:rFonts w:ascii="Times New Roman" w:eastAsia="Calibri" w:hAnsi="Times New Roman" w:cs="Times New Roman"/>
          <w:bCs/>
          <w:i/>
          <w:sz w:val="28"/>
          <w:szCs w:val="28"/>
          <w:lang w:val="uk-UA"/>
        </w:rPr>
        <w:t xml:space="preserve">Історія музейництва, </w:t>
      </w:r>
      <w:proofErr w:type="spellStart"/>
      <w:r w:rsidR="00AC66A9" w:rsidRPr="00F30268">
        <w:rPr>
          <w:rFonts w:ascii="Times New Roman" w:eastAsia="Calibri" w:hAnsi="Times New Roman" w:cs="Times New Roman"/>
          <w:bCs/>
          <w:i/>
          <w:sz w:val="28"/>
          <w:szCs w:val="28"/>
          <w:lang w:val="uk-UA"/>
        </w:rPr>
        <w:t>пам’яткоохоронної</w:t>
      </w:r>
      <w:proofErr w:type="spellEnd"/>
      <w:r w:rsidR="00AC66A9" w:rsidRPr="00F30268">
        <w:rPr>
          <w:rFonts w:ascii="Times New Roman" w:eastAsia="Calibri" w:hAnsi="Times New Roman" w:cs="Times New Roman"/>
          <w:bCs/>
          <w:i/>
          <w:sz w:val="28"/>
          <w:szCs w:val="28"/>
          <w:lang w:val="uk-UA"/>
        </w:rPr>
        <w:t xml:space="preserve"> справи, краєзнавства і туризму в Острозі та на Волині</w:t>
      </w:r>
      <w:r w:rsidR="00AC66A9" w:rsidRPr="00F30268">
        <w:rPr>
          <w:rFonts w:ascii="Times New Roman" w:eastAsia="Calibri" w:hAnsi="Times New Roman" w:cs="Times New Roman"/>
          <w:bCs/>
          <w:sz w:val="28"/>
          <w:szCs w:val="28"/>
          <w:lang w:val="uk-UA"/>
        </w:rPr>
        <w:t> : наук. зб. / упоряд. М. П. </w:t>
      </w:r>
      <w:proofErr w:type="spellStart"/>
      <w:r w:rsidR="00AC66A9" w:rsidRPr="00F30268">
        <w:rPr>
          <w:rFonts w:ascii="Times New Roman" w:eastAsia="Calibri" w:hAnsi="Times New Roman" w:cs="Times New Roman"/>
          <w:bCs/>
          <w:sz w:val="28"/>
          <w:szCs w:val="28"/>
          <w:lang w:val="uk-UA"/>
        </w:rPr>
        <w:t>Манько</w:t>
      </w:r>
      <w:proofErr w:type="spellEnd"/>
      <w:r w:rsidR="00424F64">
        <w:rPr>
          <w:rFonts w:ascii="Times New Roman" w:eastAsia="Calibri" w:hAnsi="Times New Roman" w:cs="Times New Roman"/>
          <w:bCs/>
          <w:sz w:val="28"/>
          <w:szCs w:val="28"/>
          <w:lang w:val="uk-UA"/>
        </w:rPr>
        <w:t xml:space="preserve">. Острог : </w:t>
      </w:r>
      <w:proofErr w:type="spellStart"/>
      <w:r w:rsidR="00424F64">
        <w:rPr>
          <w:rFonts w:ascii="Times New Roman" w:eastAsia="Calibri" w:hAnsi="Times New Roman" w:cs="Times New Roman"/>
          <w:bCs/>
          <w:sz w:val="28"/>
          <w:szCs w:val="28"/>
          <w:lang w:val="uk-UA"/>
        </w:rPr>
        <w:t>Свинарчук</w:t>
      </w:r>
      <w:proofErr w:type="spellEnd"/>
      <w:r w:rsidR="00424F64">
        <w:rPr>
          <w:rFonts w:ascii="Times New Roman" w:eastAsia="Calibri" w:hAnsi="Times New Roman" w:cs="Times New Roman"/>
          <w:bCs/>
          <w:sz w:val="28"/>
          <w:szCs w:val="28"/>
          <w:lang w:val="uk-UA"/>
        </w:rPr>
        <w:t xml:space="preserve"> Р. </w:t>
      </w:r>
      <w:r w:rsidR="00AC66A9" w:rsidRPr="00F30268">
        <w:rPr>
          <w:rFonts w:ascii="Times New Roman" w:eastAsia="Calibri" w:hAnsi="Times New Roman" w:cs="Times New Roman"/>
          <w:bCs/>
          <w:sz w:val="28"/>
          <w:szCs w:val="28"/>
          <w:lang w:val="uk-UA"/>
        </w:rPr>
        <w:t xml:space="preserve">В., 2009. Вип. 2. </w:t>
      </w:r>
      <w:r w:rsidR="001A0D46" w:rsidRPr="00F30268">
        <w:rPr>
          <w:rFonts w:ascii="Times New Roman" w:eastAsia="Calibri" w:hAnsi="Times New Roman" w:cs="Times New Roman"/>
          <w:sz w:val="28"/>
          <w:szCs w:val="28"/>
          <w:lang w:val="uk-UA"/>
        </w:rPr>
        <w:t>С. 169–173.</w:t>
      </w:r>
    </w:p>
    <w:p w:rsidR="00A75EA4" w:rsidRPr="00F30268" w:rsidRDefault="00A75EA4"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lastRenderedPageBreak/>
        <w:t xml:space="preserve">Проценко О. Ретардація в сучасному українському романі. </w:t>
      </w:r>
      <w:r w:rsidRPr="00F30268">
        <w:rPr>
          <w:rFonts w:ascii="Times New Roman" w:eastAsia="Calibri" w:hAnsi="Times New Roman" w:cs="Times New Roman"/>
          <w:i/>
          <w:sz w:val="28"/>
          <w:szCs w:val="28"/>
          <w:lang w:val="uk-UA"/>
        </w:rPr>
        <w:t xml:space="preserve">Вісник Запорізького державного університету. </w:t>
      </w:r>
      <w:r w:rsidR="001C7674" w:rsidRPr="00F30268">
        <w:rPr>
          <w:rFonts w:ascii="Times New Roman" w:eastAsia="Calibri" w:hAnsi="Times New Roman" w:cs="Times New Roman"/>
          <w:sz w:val="28"/>
          <w:szCs w:val="28"/>
          <w:lang w:val="uk-UA"/>
        </w:rPr>
        <w:t>Запоріжжя : Запорізький державний університет</w:t>
      </w:r>
      <w:r w:rsidRPr="00F30268">
        <w:rPr>
          <w:rFonts w:ascii="Times New Roman" w:eastAsia="Calibri" w:hAnsi="Times New Roman" w:cs="Times New Roman"/>
          <w:sz w:val="28"/>
          <w:szCs w:val="28"/>
          <w:lang w:val="uk-UA"/>
        </w:rPr>
        <w:t>, 2001. № 2.</w:t>
      </w:r>
      <w:r w:rsidR="001C7674" w:rsidRPr="00F30268">
        <w:rPr>
          <w:rFonts w:ascii="Times New Roman" w:eastAsia="Calibri" w:hAnsi="Times New Roman" w:cs="Times New Roman"/>
          <w:sz w:val="28"/>
          <w:szCs w:val="28"/>
          <w:lang w:val="uk-UA"/>
        </w:rPr>
        <w:t xml:space="preserve"> </w:t>
      </w:r>
      <w:r w:rsidRPr="00F30268">
        <w:rPr>
          <w:rFonts w:ascii="Times New Roman" w:eastAsia="Calibri" w:hAnsi="Times New Roman" w:cs="Times New Roman"/>
          <w:sz w:val="28"/>
          <w:szCs w:val="28"/>
          <w:lang w:val="uk-UA"/>
        </w:rPr>
        <w:t>С. </w:t>
      </w:r>
      <w:r w:rsidR="00147A1C" w:rsidRPr="00F30268">
        <w:rPr>
          <w:rFonts w:ascii="Times New Roman" w:eastAsia="Calibri" w:hAnsi="Times New Roman" w:cs="Times New Roman"/>
          <w:sz w:val="28"/>
          <w:szCs w:val="28"/>
          <w:lang w:val="uk-UA"/>
        </w:rPr>
        <w:t>96</w:t>
      </w:r>
      <w:r w:rsidRPr="00F30268">
        <w:rPr>
          <w:rFonts w:ascii="Times New Roman" w:eastAsia="Calibri" w:hAnsi="Times New Roman" w:cs="Times New Roman"/>
          <w:sz w:val="28"/>
          <w:szCs w:val="28"/>
          <w:lang w:val="uk-UA"/>
        </w:rPr>
        <w:t>–</w:t>
      </w:r>
      <w:r w:rsidR="003A6004" w:rsidRPr="00F30268">
        <w:rPr>
          <w:rFonts w:ascii="Times New Roman" w:eastAsia="Calibri" w:hAnsi="Times New Roman" w:cs="Times New Roman"/>
          <w:sz w:val="28"/>
          <w:szCs w:val="28"/>
          <w:lang w:val="uk-UA"/>
        </w:rPr>
        <w:t>98</w:t>
      </w:r>
      <w:r w:rsidRPr="00F30268">
        <w:rPr>
          <w:rFonts w:ascii="Times New Roman" w:eastAsia="Calibri" w:hAnsi="Times New Roman" w:cs="Times New Roman"/>
          <w:sz w:val="28"/>
          <w:szCs w:val="28"/>
          <w:lang w:val="uk-UA"/>
        </w:rPr>
        <w:t>.</w:t>
      </w:r>
    </w:p>
    <w:p w:rsidR="00433668" w:rsidRPr="00F30268" w:rsidRDefault="008D0A14"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hAnsi="Times New Roman" w:cs="Times New Roman"/>
          <w:sz w:val="28"/>
          <w:szCs w:val="28"/>
          <w:lang w:val="uk-UA"/>
        </w:rPr>
        <w:t>Романенко О. Жанрові модифікації історичного роману в сучасній українській масовій літературі (на матеріалі творів Є. Кононенко «Жертва забутого майстра» та В. </w:t>
      </w:r>
      <w:proofErr w:type="spellStart"/>
      <w:r w:rsidRPr="00F30268">
        <w:rPr>
          <w:rFonts w:ascii="Times New Roman" w:hAnsi="Times New Roman" w:cs="Times New Roman"/>
          <w:sz w:val="28"/>
          <w:szCs w:val="28"/>
          <w:lang w:val="uk-UA"/>
        </w:rPr>
        <w:t>Єшкілєва</w:t>
      </w:r>
      <w:proofErr w:type="spellEnd"/>
      <w:r w:rsidRPr="00F30268">
        <w:rPr>
          <w:rFonts w:ascii="Times New Roman" w:hAnsi="Times New Roman" w:cs="Times New Roman"/>
          <w:sz w:val="28"/>
          <w:szCs w:val="28"/>
          <w:lang w:val="uk-UA"/>
        </w:rPr>
        <w:t xml:space="preserve"> «Втеча майстра </w:t>
      </w:r>
      <w:proofErr w:type="spellStart"/>
      <w:r w:rsidRPr="00F30268">
        <w:rPr>
          <w:rFonts w:ascii="Times New Roman" w:hAnsi="Times New Roman" w:cs="Times New Roman"/>
          <w:sz w:val="28"/>
          <w:szCs w:val="28"/>
          <w:lang w:val="uk-UA"/>
        </w:rPr>
        <w:t>Пінзеля</w:t>
      </w:r>
      <w:proofErr w:type="spellEnd"/>
      <w:r w:rsidRPr="00F30268">
        <w:rPr>
          <w:rFonts w:ascii="Times New Roman" w:hAnsi="Times New Roman" w:cs="Times New Roman"/>
          <w:sz w:val="28"/>
          <w:szCs w:val="28"/>
          <w:lang w:val="uk-UA"/>
        </w:rPr>
        <w:t xml:space="preserve">»). </w:t>
      </w:r>
      <w:r w:rsidRPr="00F30268">
        <w:rPr>
          <w:rFonts w:ascii="Times New Roman" w:hAnsi="Times New Roman" w:cs="Times New Roman"/>
          <w:i/>
          <w:sz w:val="28"/>
          <w:szCs w:val="28"/>
          <w:lang w:val="uk-UA"/>
        </w:rPr>
        <w:t>Вісник Запорізького національного університету</w:t>
      </w:r>
      <w:r w:rsidR="009E49EC" w:rsidRPr="00F30268">
        <w:rPr>
          <w:rFonts w:ascii="Times New Roman" w:hAnsi="Times New Roman" w:cs="Times New Roman"/>
          <w:sz w:val="28"/>
          <w:szCs w:val="28"/>
          <w:lang w:val="uk-UA"/>
        </w:rPr>
        <w:t>. Запоріжжя : Запорізький національний університет</w:t>
      </w:r>
      <w:r w:rsidRPr="00F30268">
        <w:rPr>
          <w:rFonts w:ascii="Times New Roman" w:hAnsi="Times New Roman" w:cs="Times New Roman"/>
          <w:sz w:val="28"/>
          <w:szCs w:val="28"/>
          <w:lang w:val="uk-UA"/>
        </w:rPr>
        <w:t>, 2012. № 4. С. 163–170.</w:t>
      </w:r>
    </w:p>
    <w:p w:rsidR="00C63209" w:rsidRPr="00F30268" w:rsidRDefault="00433668"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Романцова</w:t>
      </w:r>
      <w:proofErr w:type="spellEnd"/>
      <w:r w:rsidRPr="00F30268">
        <w:rPr>
          <w:rFonts w:ascii="Times New Roman" w:eastAsia="Calibri" w:hAnsi="Times New Roman" w:cs="Times New Roman"/>
          <w:sz w:val="28"/>
          <w:szCs w:val="28"/>
          <w:lang w:val="uk-UA"/>
        </w:rPr>
        <w:t xml:space="preserve"> Н. Князь Д. Вишневецький – козак Байда : наукова дискусія з проблеми. </w:t>
      </w:r>
      <w:r w:rsidRPr="00F30268">
        <w:rPr>
          <w:rFonts w:ascii="Times New Roman" w:eastAsia="Calibri" w:hAnsi="Times New Roman" w:cs="Times New Roman"/>
          <w:i/>
          <w:sz w:val="28"/>
          <w:szCs w:val="28"/>
          <w:lang w:val="uk-UA"/>
        </w:rPr>
        <w:t xml:space="preserve">Схід. </w:t>
      </w:r>
      <w:r w:rsidRPr="00F30268">
        <w:rPr>
          <w:rFonts w:ascii="Times New Roman" w:eastAsia="Calibri" w:hAnsi="Times New Roman" w:cs="Times New Roman"/>
          <w:sz w:val="28"/>
          <w:szCs w:val="28"/>
          <w:lang w:val="uk-UA"/>
        </w:rPr>
        <w:t xml:space="preserve">№ 2. 2007. URL : </w:t>
      </w:r>
      <w:hyperlink r:id="rId14" w:history="1">
        <w:r w:rsidRPr="00F30268">
          <w:rPr>
            <w:rStyle w:val="a3"/>
            <w:rFonts w:ascii="Times New Roman" w:eastAsia="Calibri" w:hAnsi="Times New Roman" w:cs="Times New Roman"/>
            <w:color w:val="auto"/>
            <w:sz w:val="28"/>
            <w:szCs w:val="28"/>
            <w:u w:val="none"/>
            <w:lang w:val="uk-UA"/>
          </w:rPr>
          <w:t>http://www.experts.in.ua/baza/analitic/</w:t>
        </w:r>
      </w:hyperlink>
      <w:r w:rsidRPr="00F30268">
        <w:rPr>
          <w:rFonts w:ascii="Times New Roman" w:eastAsia="Calibri" w:hAnsi="Times New Roman" w:cs="Times New Roman"/>
          <w:sz w:val="28"/>
          <w:szCs w:val="28"/>
          <w:lang w:val="uk-UA"/>
        </w:rPr>
        <w:t xml:space="preserve"> </w:t>
      </w:r>
      <w:proofErr w:type="spellStart"/>
      <w:r w:rsidRPr="00F30268">
        <w:rPr>
          <w:rFonts w:ascii="Times New Roman" w:eastAsia="Calibri" w:hAnsi="Times New Roman" w:cs="Times New Roman"/>
          <w:sz w:val="28"/>
          <w:szCs w:val="28"/>
          <w:lang w:val="uk-UA"/>
        </w:rPr>
        <w:t>index.php?ELEMENT_ID</w:t>
      </w:r>
      <w:proofErr w:type="spellEnd"/>
      <w:r w:rsidRPr="00F30268">
        <w:rPr>
          <w:rFonts w:ascii="Times New Roman" w:eastAsia="Calibri" w:hAnsi="Times New Roman" w:cs="Times New Roman"/>
          <w:sz w:val="28"/>
          <w:szCs w:val="28"/>
          <w:lang w:val="uk-UA"/>
        </w:rPr>
        <w:t>=23759 (дата звернення : 13.12.2023).</w:t>
      </w:r>
    </w:p>
    <w:p w:rsidR="00CD181E" w:rsidRPr="00F30268" w:rsidRDefault="00334CB1"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Ромащенко Л. </w:t>
      </w:r>
      <w:r w:rsidR="00AC2EDA" w:rsidRPr="00F30268">
        <w:rPr>
          <w:rFonts w:ascii="Times New Roman" w:eastAsia="Calibri" w:hAnsi="Times New Roman" w:cs="Times New Roman"/>
          <w:sz w:val="28"/>
          <w:szCs w:val="28"/>
          <w:lang w:val="uk-UA"/>
        </w:rPr>
        <w:t xml:space="preserve">Северин Наливайко як історична особа та художній образ. </w:t>
      </w:r>
      <w:r w:rsidR="00AC2EDA" w:rsidRPr="00F30268">
        <w:rPr>
          <w:rFonts w:ascii="Times New Roman" w:eastAsia="Calibri" w:hAnsi="Times New Roman" w:cs="Times New Roman"/>
          <w:i/>
          <w:sz w:val="28"/>
          <w:szCs w:val="28"/>
          <w:lang w:val="uk-UA"/>
        </w:rPr>
        <w:t xml:space="preserve">Вісник Запорізького державного університету. </w:t>
      </w:r>
      <w:r w:rsidR="00AC2EDA" w:rsidRPr="00F30268">
        <w:rPr>
          <w:rFonts w:ascii="Times New Roman" w:eastAsia="Calibri" w:hAnsi="Times New Roman" w:cs="Times New Roman"/>
          <w:sz w:val="28"/>
          <w:szCs w:val="28"/>
          <w:lang w:val="uk-UA"/>
        </w:rPr>
        <w:t>Запоріжжя : Запорізький державний університет, 2002. № 3. С. </w:t>
      </w:r>
      <w:r w:rsidR="00CD181E" w:rsidRPr="00F30268">
        <w:rPr>
          <w:rFonts w:ascii="Times New Roman" w:eastAsia="Calibri" w:hAnsi="Times New Roman" w:cs="Times New Roman"/>
          <w:sz w:val="28"/>
          <w:szCs w:val="28"/>
          <w:lang w:val="uk-UA"/>
        </w:rPr>
        <w:t>104–113.</w:t>
      </w:r>
    </w:p>
    <w:p w:rsidR="00DD23C5" w:rsidRPr="00F30268" w:rsidRDefault="00DD23C5"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proofErr w:type="spellStart"/>
      <w:r w:rsidRPr="00F30268">
        <w:rPr>
          <w:rFonts w:ascii="Times New Roman" w:eastAsia="Calibri" w:hAnsi="Times New Roman" w:cs="Times New Roman"/>
          <w:sz w:val="28"/>
          <w:szCs w:val="28"/>
          <w:lang w:val="uk-UA"/>
        </w:rPr>
        <w:t>Рудяченко</w:t>
      </w:r>
      <w:proofErr w:type="spellEnd"/>
      <w:r w:rsidRPr="00F30268">
        <w:rPr>
          <w:rFonts w:ascii="Times New Roman" w:eastAsia="Calibri" w:hAnsi="Times New Roman" w:cs="Times New Roman"/>
          <w:sz w:val="28"/>
          <w:szCs w:val="28"/>
          <w:lang w:val="uk-UA"/>
        </w:rPr>
        <w:t xml:space="preserve"> О. Северин Наливайко. Шабля, піднята за рідний край. </w:t>
      </w:r>
      <w:r w:rsidR="00CD181E" w:rsidRPr="00F30268">
        <w:rPr>
          <w:rFonts w:ascii="Times New Roman" w:eastAsia="Calibri" w:hAnsi="Times New Roman" w:cs="Times New Roman"/>
          <w:sz w:val="28"/>
          <w:szCs w:val="28"/>
          <w:lang w:val="uk-UA"/>
        </w:rPr>
        <w:t xml:space="preserve">URL : </w:t>
      </w:r>
      <w:hyperlink r:id="rId15" w:history="1">
        <w:r w:rsidR="00CD181E" w:rsidRPr="00F30268">
          <w:rPr>
            <w:rStyle w:val="a3"/>
            <w:rFonts w:ascii="Times New Roman" w:eastAsia="Calibri" w:hAnsi="Times New Roman" w:cs="Times New Roman"/>
            <w:color w:val="auto"/>
            <w:sz w:val="28"/>
            <w:szCs w:val="28"/>
            <w:u w:val="none"/>
            <w:lang w:val="uk-UA"/>
          </w:rPr>
          <w:t>https://www.ukrinform.ua/rubric-culture/2792775-severin-nalivajko-sabla-pidnata-za-ridnij-kraj.html</w:t>
        </w:r>
      </w:hyperlink>
      <w:r w:rsidR="00CD181E" w:rsidRPr="00F30268">
        <w:rPr>
          <w:rFonts w:ascii="Times New Roman" w:eastAsia="Calibri" w:hAnsi="Times New Roman" w:cs="Times New Roman"/>
          <w:sz w:val="28"/>
          <w:szCs w:val="28"/>
          <w:lang w:val="uk-UA"/>
        </w:rPr>
        <w:t xml:space="preserve"> (дата звернення : 09.11.2023).</w:t>
      </w:r>
    </w:p>
    <w:p w:rsidR="00C63209" w:rsidRPr="00F30268" w:rsidRDefault="00D811D0"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Стасик М. Історичн</w:t>
      </w:r>
      <w:r w:rsidR="00237551" w:rsidRPr="00F30268">
        <w:rPr>
          <w:rFonts w:ascii="Times New Roman" w:eastAsia="Calibri" w:hAnsi="Times New Roman" w:cs="Times New Roman"/>
          <w:sz w:val="28"/>
          <w:szCs w:val="28"/>
          <w:lang w:val="uk-UA"/>
        </w:rPr>
        <w:t>ий роман В. Терлецького «Книга с</w:t>
      </w:r>
      <w:r w:rsidRPr="00F30268">
        <w:rPr>
          <w:rFonts w:ascii="Times New Roman" w:eastAsia="Calibri" w:hAnsi="Times New Roman" w:cs="Times New Roman"/>
          <w:sz w:val="28"/>
          <w:szCs w:val="28"/>
          <w:lang w:val="uk-UA"/>
        </w:rPr>
        <w:t>или. Віра»</w:t>
      </w:r>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вимисел, домисел, факт</w:t>
      </w:r>
      <w:r w:rsidR="00E131C6" w:rsidRPr="00F30268">
        <w:rPr>
          <w:rFonts w:ascii="Times New Roman" w:eastAsia="Calibri" w:hAnsi="Times New Roman" w:cs="Times New Roman"/>
          <w:sz w:val="28"/>
          <w:szCs w:val="28"/>
          <w:lang w:val="uk-UA"/>
        </w:rPr>
        <w:t xml:space="preserve">. </w:t>
      </w:r>
      <w:r w:rsidR="00E77906">
        <w:rPr>
          <w:rFonts w:ascii="Times New Roman" w:eastAsia="Calibri" w:hAnsi="Times New Roman" w:cs="Times New Roman"/>
          <w:i/>
          <w:sz w:val="28"/>
          <w:szCs w:val="28"/>
          <w:lang w:val="uk-UA"/>
        </w:rPr>
        <w:t>Вчені записки ТНУ імені В. М. </w:t>
      </w:r>
      <w:r w:rsidRPr="00F30268">
        <w:rPr>
          <w:rFonts w:ascii="Times New Roman" w:eastAsia="Calibri" w:hAnsi="Times New Roman" w:cs="Times New Roman"/>
          <w:i/>
          <w:sz w:val="28"/>
          <w:szCs w:val="28"/>
          <w:lang w:val="uk-UA"/>
        </w:rPr>
        <w:t>Вернадського</w:t>
      </w:r>
      <w:r w:rsidR="003420F9" w:rsidRPr="00F30268">
        <w:rPr>
          <w:rFonts w:ascii="Times New Roman" w:eastAsia="Calibri" w:hAnsi="Times New Roman" w:cs="Times New Roman"/>
          <w:i/>
          <w:sz w:val="28"/>
          <w:szCs w:val="28"/>
          <w:lang w:val="uk-UA"/>
        </w:rPr>
        <w:t xml:space="preserve">. </w:t>
      </w:r>
      <w:r w:rsidR="003420F9" w:rsidRPr="00F30268">
        <w:rPr>
          <w:rFonts w:ascii="Times New Roman" w:eastAsia="Calibri" w:hAnsi="Times New Roman" w:cs="Times New Roman"/>
          <w:sz w:val="28"/>
          <w:szCs w:val="28"/>
          <w:lang w:val="uk-UA"/>
        </w:rPr>
        <w:t>Київ</w:t>
      </w:r>
      <w:r w:rsidRPr="00F30268">
        <w:rPr>
          <w:rFonts w:ascii="Times New Roman" w:eastAsia="Calibri" w:hAnsi="Times New Roman" w:cs="Times New Roman"/>
          <w:sz w:val="28"/>
          <w:szCs w:val="28"/>
          <w:lang w:val="uk-UA"/>
        </w:rPr>
        <w:t> : Вид. дім «Гельветика», 2022</w:t>
      </w:r>
      <w:r w:rsidR="00E131C6" w:rsidRPr="00F30268">
        <w:rPr>
          <w:rFonts w:ascii="Times New Roman" w:eastAsia="Calibri" w:hAnsi="Times New Roman" w:cs="Times New Roman"/>
          <w:sz w:val="28"/>
          <w:szCs w:val="28"/>
          <w:lang w:val="uk-UA"/>
        </w:rPr>
        <w:t xml:space="preserve">. </w:t>
      </w:r>
      <w:r w:rsidRPr="00F30268">
        <w:rPr>
          <w:rFonts w:ascii="Times New Roman" w:eastAsia="Calibri" w:hAnsi="Times New Roman" w:cs="Times New Roman"/>
          <w:sz w:val="28"/>
          <w:szCs w:val="28"/>
          <w:lang w:val="uk-UA"/>
        </w:rPr>
        <w:t>Т. 33 (72). № 3. С. </w:t>
      </w:r>
      <w:r w:rsidR="00E131C6" w:rsidRPr="00F30268">
        <w:rPr>
          <w:rFonts w:ascii="Times New Roman" w:eastAsia="Calibri" w:hAnsi="Times New Roman" w:cs="Times New Roman"/>
          <w:sz w:val="28"/>
          <w:szCs w:val="28"/>
          <w:lang w:val="uk-UA"/>
        </w:rPr>
        <w:t>2</w:t>
      </w:r>
      <w:r w:rsidRPr="00F30268">
        <w:rPr>
          <w:rFonts w:ascii="Times New Roman" w:eastAsia="Calibri" w:hAnsi="Times New Roman" w:cs="Times New Roman"/>
          <w:sz w:val="28"/>
          <w:szCs w:val="28"/>
          <w:lang w:val="uk-UA"/>
        </w:rPr>
        <w:t>34–240</w:t>
      </w:r>
      <w:r w:rsidR="00E131C6" w:rsidRPr="00F30268">
        <w:rPr>
          <w:rFonts w:ascii="Times New Roman" w:eastAsia="Calibri" w:hAnsi="Times New Roman" w:cs="Times New Roman"/>
          <w:sz w:val="28"/>
          <w:szCs w:val="28"/>
          <w:lang w:val="uk-UA"/>
        </w:rPr>
        <w:t>.</w:t>
      </w:r>
    </w:p>
    <w:p w:rsidR="00E45319" w:rsidRPr="00F30268" w:rsidRDefault="00D12040"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Сушинський Б. Іван Свирговський. Гетьман українського козацтва. </w:t>
      </w:r>
      <w:r w:rsidRPr="00F30268">
        <w:rPr>
          <w:rFonts w:ascii="Times New Roman" w:eastAsia="Calibri" w:hAnsi="Times New Roman" w:cs="Times New Roman"/>
          <w:i/>
          <w:sz w:val="28"/>
          <w:szCs w:val="28"/>
          <w:lang w:val="uk-UA"/>
        </w:rPr>
        <w:t>Козацькі вожді України </w:t>
      </w:r>
      <w:r w:rsidRPr="00F30268">
        <w:rPr>
          <w:rFonts w:ascii="Times New Roman" w:eastAsia="Calibri" w:hAnsi="Times New Roman" w:cs="Times New Roman"/>
          <w:sz w:val="28"/>
          <w:szCs w:val="28"/>
          <w:lang w:val="uk-UA"/>
        </w:rPr>
        <w:t>: у 2-томах. Т. 1</w:t>
      </w:r>
      <w:r w:rsidR="00237551" w:rsidRPr="00F30268">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 xml:space="preserve">: Історичні есе. Одеса : Альфа-Омега, 1998. </w:t>
      </w:r>
      <w:r w:rsidR="00EC4803">
        <w:rPr>
          <w:rFonts w:ascii="Times New Roman" w:eastAsia="Calibri" w:hAnsi="Times New Roman" w:cs="Times New Roman"/>
          <w:sz w:val="28"/>
          <w:szCs w:val="28"/>
          <w:lang w:val="uk-UA"/>
        </w:rPr>
        <w:t xml:space="preserve"> </w:t>
      </w:r>
      <w:r w:rsidR="00E45319" w:rsidRPr="00F30268">
        <w:rPr>
          <w:rFonts w:ascii="Times New Roman" w:eastAsia="Calibri" w:hAnsi="Times New Roman" w:cs="Times New Roman"/>
          <w:sz w:val="28"/>
          <w:szCs w:val="28"/>
          <w:lang w:val="uk-UA"/>
        </w:rPr>
        <w:t>С. </w:t>
      </w:r>
      <w:r w:rsidR="00336DA2" w:rsidRPr="00F30268">
        <w:rPr>
          <w:rFonts w:ascii="Times New Roman" w:eastAsia="Calibri" w:hAnsi="Times New Roman" w:cs="Times New Roman"/>
          <w:sz w:val="28"/>
          <w:szCs w:val="28"/>
          <w:lang w:val="uk-UA"/>
        </w:rPr>
        <w:t>49–51.</w:t>
      </w:r>
    </w:p>
    <w:p w:rsidR="00A14E94" w:rsidRPr="00F30268" w:rsidRDefault="00A14E94"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Сушинський Б. Самійло Зборовський. Гетьман українського козацтва. </w:t>
      </w:r>
      <w:r w:rsidR="00E45319" w:rsidRPr="00F30268">
        <w:rPr>
          <w:rFonts w:ascii="Times New Roman" w:eastAsia="Calibri" w:hAnsi="Times New Roman" w:cs="Times New Roman"/>
          <w:sz w:val="28"/>
          <w:szCs w:val="28"/>
          <w:lang w:val="uk-UA"/>
        </w:rPr>
        <w:t>Козацькі вожді України : у 2</w:t>
      </w:r>
      <w:r w:rsidR="00E45319" w:rsidRPr="00083072">
        <w:rPr>
          <w:rFonts w:ascii="Times New Roman" w:eastAsia="Calibri" w:hAnsi="Times New Roman" w:cs="Times New Roman"/>
          <w:sz w:val="28"/>
          <w:szCs w:val="28"/>
          <w:lang w:val="uk-UA"/>
        </w:rPr>
        <w:t>-т</w:t>
      </w:r>
      <w:r w:rsidR="00E45319" w:rsidRPr="00F30268">
        <w:rPr>
          <w:rFonts w:ascii="Times New Roman" w:eastAsia="Calibri" w:hAnsi="Times New Roman" w:cs="Times New Roman"/>
          <w:sz w:val="28"/>
          <w:szCs w:val="28"/>
          <w:lang w:val="uk-UA"/>
        </w:rPr>
        <w:t>. Т. 1</w:t>
      </w:r>
      <w:r w:rsidR="00237551" w:rsidRPr="00F30268">
        <w:rPr>
          <w:rFonts w:ascii="Times New Roman" w:eastAsia="Calibri" w:hAnsi="Times New Roman" w:cs="Times New Roman"/>
          <w:sz w:val="28"/>
          <w:szCs w:val="28"/>
          <w:lang w:val="uk-UA"/>
        </w:rPr>
        <w:t> </w:t>
      </w:r>
      <w:r w:rsidR="00E45319" w:rsidRPr="00F30268">
        <w:rPr>
          <w:rFonts w:ascii="Times New Roman" w:eastAsia="Calibri" w:hAnsi="Times New Roman" w:cs="Times New Roman"/>
          <w:sz w:val="28"/>
          <w:szCs w:val="28"/>
          <w:lang w:val="uk-UA"/>
        </w:rPr>
        <w:t>: Історичні есе. Одеса : Альфа-Омега, 1998. С. 70–73.</w:t>
      </w:r>
    </w:p>
    <w:p w:rsidR="00E131C6" w:rsidRPr="00F30268" w:rsidRDefault="00C63209"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Терлецький В</w:t>
      </w:r>
      <w:r w:rsidR="00E131C6" w:rsidRPr="00F30268">
        <w:rPr>
          <w:rFonts w:ascii="Times New Roman" w:eastAsia="Calibri" w:hAnsi="Times New Roman" w:cs="Times New Roman"/>
          <w:sz w:val="28"/>
          <w:szCs w:val="28"/>
          <w:lang w:val="uk-UA"/>
        </w:rPr>
        <w:t xml:space="preserve">. </w:t>
      </w:r>
      <w:r w:rsidR="00393C8B" w:rsidRPr="00F30268">
        <w:rPr>
          <w:rFonts w:ascii="Times New Roman" w:eastAsia="Calibri" w:hAnsi="Times New Roman" w:cs="Times New Roman"/>
          <w:sz w:val="28"/>
          <w:szCs w:val="28"/>
          <w:lang w:val="uk-UA"/>
        </w:rPr>
        <w:t xml:space="preserve">Книга Сили. Воля. Львів : </w:t>
      </w:r>
      <w:proofErr w:type="spellStart"/>
      <w:r w:rsidR="00393C8B" w:rsidRPr="00F30268">
        <w:rPr>
          <w:rFonts w:ascii="Times New Roman" w:eastAsia="Calibri" w:hAnsi="Times New Roman" w:cs="Times New Roman"/>
          <w:sz w:val="28"/>
          <w:szCs w:val="28"/>
          <w:lang w:val="uk-UA"/>
        </w:rPr>
        <w:t>Кальварія</w:t>
      </w:r>
      <w:proofErr w:type="spellEnd"/>
      <w:r w:rsidR="00393C8B" w:rsidRPr="00F30268">
        <w:rPr>
          <w:rFonts w:ascii="Times New Roman" w:eastAsia="Calibri" w:hAnsi="Times New Roman" w:cs="Times New Roman"/>
          <w:sz w:val="28"/>
          <w:szCs w:val="28"/>
          <w:lang w:val="uk-UA"/>
        </w:rPr>
        <w:t>, 2018. 336 с.</w:t>
      </w:r>
    </w:p>
    <w:p w:rsidR="00940FBC" w:rsidRPr="00F30268" w:rsidRDefault="00940FBC"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Ткаченко А. Запорізька Січ як феномен державотворення. </w:t>
      </w:r>
      <w:r w:rsidRPr="00F30268">
        <w:rPr>
          <w:rFonts w:ascii="Times New Roman" w:eastAsia="Calibri" w:hAnsi="Times New Roman" w:cs="Times New Roman"/>
          <w:i/>
          <w:sz w:val="28"/>
          <w:szCs w:val="28"/>
          <w:lang w:val="uk-UA"/>
        </w:rPr>
        <w:t>Світогляд – Філософія – Релігія</w:t>
      </w:r>
      <w:r w:rsidRPr="00F30268">
        <w:rPr>
          <w:rFonts w:ascii="Times New Roman" w:eastAsia="Calibri" w:hAnsi="Times New Roman" w:cs="Times New Roman"/>
          <w:sz w:val="28"/>
          <w:szCs w:val="28"/>
          <w:lang w:val="uk-UA"/>
        </w:rPr>
        <w:t>. Суми : ДВНЗ «УАБС НБУ», 2012.</w:t>
      </w:r>
      <w:r w:rsidR="00336DA2" w:rsidRPr="00F30268">
        <w:rPr>
          <w:rFonts w:ascii="Times New Roman" w:eastAsia="Calibri" w:hAnsi="Times New Roman" w:cs="Times New Roman"/>
          <w:sz w:val="28"/>
          <w:szCs w:val="28"/>
          <w:lang w:val="uk-UA"/>
        </w:rPr>
        <w:t xml:space="preserve"> Вип. 3. С. 272</w:t>
      </w:r>
      <w:r w:rsidRPr="00F30268">
        <w:rPr>
          <w:rFonts w:ascii="Times New Roman" w:eastAsia="Calibri" w:hAnsi="Times New Roman" w:cs="Times New Roman"/>
          <w:sz w:val="28"/>
          <w:szCs w:val="28"/>
          <w:lang w:val="uk-UA"/>
        </w:rPr>
        <w:t>–280.</w:t>
      </w:r>
    </w:p>
    <w:p w:rsidR="00334CB1" w:rsidRPr="00F30268" w:rsidRDefault="00E348D0"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Українське козацтво.</w:t>
      </w:r>
      <w:r w:rsidR="00034013" w:rsidRPr="00F30268">
        <w:rPr>
          <w:rFonts w:ascii="Times New Roman" w:eastAsia="Calibri" w:hAnsi="Times New Roman" w:cs="Times New Roman"/>
          <w:sz w:val="28"/>
          <w:szCs w:val="28"/>
          <w:lang w:val="uk-UA"/>
        </w:rPr>
        <w:t xml:space="preserve"> </w:t>
      </w:r>
      <w:r w:rsidR="00034013" w:rsidRPr="00F30268">
        <w:rPr>
          <w:rFonts w:ascii="Times New Roman" w:eastAsia="Calibri" w:hAnsi="Times New Roman" w:cs="Times New Roman"/>
          <w:i/>
          <w:sz w:val="28"/>
          <w:szCs w:val="28"/>
          <w:lang w:val="uk-UA"/>
        </w:rPr>
        <w:t>Мала енциклопедія</w:t>
      </w:r>
      <w:r w:rsidR="00034013" w:rsidRPr="00F30268">
        <w:rPr>
          <w:rFonts w:ascii="Times New Roman" w:eastAsia="Calibri" w:hAnsi="Times New Roman" w:cs="Times New Roman"/>
          <w:sz w:val="28"/>
          <w:szCs w:val="28"/>
          <w:lang w:val="uk-UA"/>
        </w:rPr>
        <w:t xml:space="preserve"> [під. ред.</w:t>
      </w:r>
      <w:r w:rsidR="003A45BD">
        <w:rPr>
          <w:rFonts w:ascii="Times New Roman" w:eastAsia="Calibri" w:hAnsi="Times New Roman" w:cs="Times New Roman"/>
          <w:sz w:val="28"/>
          <w:szCs w:val="28"/>
          <w:lang w:val="uk-UA"/>
        </w:rPr>
        <w:t> </w:t>
      </w:r>
      <w:r w:rsidR="00034013" w:rsidRPr="00F30268">
        <w:rPr>
          <w:rFonts w:ascii="Times New Roman" w:eastAsia="Calibri" w:hAnsi="Times New Roman" w:cs="Times New Roman"/>
          <w:sz w:val="28"/>
          <w:szCs w:val="28"/>
          <w:lang w:val="uk-UA"/>
        </w:rPr>
        <w:t>: Ф. Г. Турченка, С. Р. Ляха та ін.]. Київ : Генеза; Запоріжжя : Прем’єр, 2002. 568 с.</w:t>
      </w:r>
      <w:r w:rsidR="00334CB1" w:rsidRPr="00F30268">
        <w:rPr>
          <w:rFonts w:ascii="Times New Roman" w:eastAsia="Calibri" w:hAnsi="Times New Roman" w:cs="Times New Roman"/>
          <w:sz w:val="28"/>
          <w:szCs w:val="28"/>
          <w:lang w:val="uk-UA"/>
        </w:rPr>
        <w:t xml:space="preserve"> </w:t>
      </w:r>
    </w:p>
    <w:p w:rsidR="00D37E36" w:rsidRPr="00F30268" w:rsidRDefault="00D37E36"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lastRenderedPageBreak/>
        <w:t xml:space="preserve">Федоренко О. Внутрішня і зовнішня краса Северина Наливайка – героя українських романів ХХ століття. </w:t>
      </w:r>
      <w:r w:rsidR="00207253" w:rsidRPr="00F30268">
        <w:rPr>
          <w:rFonts w:ascii="Times New Roman" w:eastAsia="Calibri" w:hAnsi="Times New Roman" w:cs="Times New Roman"/>
          <w:i/>
          <w:sz w:val="28"/>
          <w:szCs w:val="28"/>
          <w:lang w:val="uk-UA"/>
        </w:rPr>
        <w:t>Троянди й виноград: феномени естетичного і прагматичного в літературі та культур</w:t>
      </w:r>
      <w:r w:rsidR="00906FDE" w:rsidRPr="00F30268">
        <w:rPr>
          <w:rFonts w:ascii="Times New Roman" w:eastAsia="Calibri" w:hAnsi="Times New Roman" w:cs="Times New Roman"/>
          <w:i/>
          <w:sz w:val="28"/>
          <w:szCs w:val="28"/>
          <w:lang w:val="uk-UA"/>
        </w:rPr>
        <w:t xml:space="preserve"> : </w:t>
      </w:r>
      <w:r w:rsidR="00906FDE" w:rsidRPr="00F30268">
        <w:rPr>
          <w:rFonts w:ascii="Times New Roman" w:eastAsia="Calibri" w:hAnsi="Times New Roman" w:cs="Times New Roman"/>
          <w:sz w:val="28"/>
          <w:szCs w:val="28"/>
          <w:lang w:val="uk-UA"/>
        </w:rPr>
        <w:t xml:space="preserve">матеріали Міжнародної наукової конференції . </w:t>
      </w:r>
      <w:r w:rsidR="0009455B" w:rsidRPr="00F30268">
        <w:rPr>
          <w:rFonts w:ascii="Times New Roman" w:eastAsia="Calibri" w:hAnsi="Times New Roman" w:cs="Times New Roman"/>
          <w:sz w:val="28"/>
          <w:szCs w:val="28"/>
          <w:lang w:val="uk-UA"/>
        </w:rPr>
        <w:t>Бердянськ : БДПУ, 20</w:t>
      </w:r>
      <w:r w:rsidR="00207253" w:rsidRPr="00F30268">
        <w:rPr>
          <w:rFonts w:ascii="Times New Roman" w:eastAsia="Calibri" w:hAnsi="Times New Roman" w:cs="Times New Roman"/>
          <w:sz w:val="28"/>
          <w:szCs w:val="28"/>
          <w:lang w:val="uk-UA"/>
        </w:rPr>
        <w:t>1</w:t>
      </w:r>
      <w:r w:rsidR="0009455B" w:rsidRPr="00F30268">
        <w:rPr>
          <w:rFonts w:ascii="Times New Roman" w:eastAsia="Calibri" w:hAnsi="Times New Roman" w:cs="Times New Roman"/>
          <w:sz w:val="28"/>
          <w:szCs w:val="28"/>
          <w:lang w:val="uk-UA"/>
        </w:rPr>
        <w:t>8</w:t>
      </w:r>
      <w:r w:rsidR="00207253" w:rsidRPr="00F30268">
        <w:rPr>
          <w:rFonts w:ascii="Times New Roman" w:eastAsia="Calibri" w:hAnsi="Times New Roman" w:cs="Times New Roman"/>
          <w:sz w:val="28"/>
          <w:szCs w:val="28"/>
          <w:lang w:val="uk-UA"/>
        </w:rPr>
        <w:t>. С. 159–</w:t>
      </w:r>
      <w:r w:rsidR="0009455B" w:rsidRPr="00F30268">
        <w:rPr>
          <w:rFonts w:ascii="Times New Roman" w:eastAsia="Calibri" w:hAnsi="Times New Roman" w:cs="Times New Roman"/>
          <w:sz w:val="28"/>
          <w:szCs w:val="28"/>
          <w:lang w:val="uk-UA"/>
        </w:rPr>
        <w:t>161</w:t>
      </w:r>
      <w:r w:rsidR="00207253" w:rsidRPr="00F30268">
        <w:rPr>
          <w:rFonts w:ascii="Times New Roman" w:eastAsia="Calibri" w:hAnsi="Times New Roman" w:cs="Times New Roman"/>
          <w:sz w:val="28"/>
          <w:szCs w:val="28"/>
          <w:lang w:val="uk-UA"/>
        </w:rPr>
        <w:t>.</w:t>
      </w:r>
    </w:p>
    <w:p w:rsidR="00292395" w:rsidRPr="00F30268" w:rsidRDefault="00506E36"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Черкас Б. Українська козацька держава: витоки та шляхи історичного розвитку. </w:t>
      </w:r>
      <w:r w:rsidRPr="00F30268">
        <w:rPr>
          <w:rFonts w:ascii="Times New Roman" w:eastAsia="Calibri" w:hAnsi="Times New Roman" w:cs="Times New Roman"/>
          <w:i/>
          <w:sz w:val="28"/>
          <w:szCs w:val="28"/>
          <w:lang w:val="uk-UA"/>
        </w:rPr>
        <w:t>Український історичний журнал</w:t>
      </w:r>
      <w:r w:rsidRPr="00F30268">
        <w:rPr>
          <w:rFonts w:ascii="Times New Roman" w:eastAsia="Calibri" w:hAnsi="Times New Roman" w:cs="Times New Roman"/>
          <w:sz w:val="28"/>
          <w:szCs w:val="28"/>
          <w:lang w:val="uk-UA"/>
        </w:rPr>
        <w:t>. 2004. № 1. С. 131–132</w:t>
      </w:r>
      <w:r w:rsidR="00292395" w:rsidRPr="00F30268">
        <w:rPr>
          <w:rFonts w:ascii="Times New Roman" w:eastAsia="Calibri" w:hAnsi="Times New Roman" w:cs="Times New Roman"/>
          <w:sz w:val="28"/>
          <w:szCs w:val="28"/>
          <w:lang w:val="uk-UA"/>
        </w:rPr>
        <w:t>.</w:t>
      </w:r>
    </w:p>
    <w:p w:rsidR="00292395" w:rsidRPr="00F30268" w:rsidRDefault="00292395"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 xml:space="preserve">Шевченко В. Компаративний аналіз художніх моделювань образів ватажків козацько-селянських повстань. </w:t>
      </w:r>
      <w:r w:rsidRPr="00F30268">
        <w:rPr>
          <w:rFonts w:ascii="Times New Roman" w:eastAsia="Calibri" w:hAnsi="Times New Roman" w:cs="Times New Roman"/>
          <w:i/>
          <w:sz w:val="28"/>
          <w:szCs w:val="28"/>
          <w:lang w:val="uk-UA"/>
        </w:rPr>
        <w:t>Вісник Запорізького національного університету</w:t>
      </w:r>
      <w:r w:rsidRPr="00F30268">
        <w:rPr>
          <w:rFonts w:ascii="Times New Roman" w:eastAsia="Calibri" w:hAnsi="Times New Roman" w:cs="Times New Roman"/>
          <w:sz w:val="28"/>
          <w:szCs w:val="28"/>
          <w:lang w:val="uk-UA"/>
        </w:rPr>
        <w:t>. Запоріжжя : Запорізький національний університет, 2017. № 1. С. 71–80.</w:t>
      </w:r>
    </w:p>
    <w:p w:rsidR="00B6244F" w:rsidRPr="00F30268" w:rsidRDefault="00C65776" w:rsidP="00205815">
      <w:pPr>
        <w:numPr>
          <w:ilvl w:val="0"/>
          <w:numId w:val="3"/>
        </w:numPr>
        <w:spacing w:after="0" w:line="360" w:lineRule="auto"/>
        <w:ind w:left="0" w:hanging="502"/>
        <w:jc w:val="both"/>
        <w:rPr>
          <w:rFonts w:ascii="Times New Roman" w:eastAsia="Calibri" w:hAnsi="Times New Roman" w:cs="Times New Roman"/>
          <w:sz w:val="28"/>
          <w:szCs w:val="28"/>
          <w:lang w:val="uk-UA"/>
        </w:rPr>
      </w:pPr>
      <w:r w:rsidRPr="00F30268">
        <w:rPr>
          <w:rFonts w:ascii="Times New Roman" w:eastAsia="Calibri" w:hAnsi="Times New Roman" w:cs="Times New Roman"/>
          <w:sz w:val="28"/>
          <w:szCs w:val="28"/>
          <w:lang w:val="uk-UA"/>
        </w:rPr>
        <w:t>Яворницький Д. Історія запорізьких козаків : у 3-х</w:t>
      </w:r>
      <w:r w:rsidR="003A45BD">
        <w:rPr>
          <w:rFonts w:ascii="Times New Roman" w:eastAsia="Calibri" w:hAnsi="Times New Roman" w:cs="Times New Roman"/>
          <w:sz w:val="28"/>
          <w:szCs w:val="28"/>
          <w:lang w:val="uk-UA"/>
        </w:rPr>
        <w:t> </w:t>
      </w:r>
      <w:r w:rsidRPr="00F30268">
        <w:rPr>
          <w:rFonts w:ascii="Times New Roman" w:eastAsia="Calibri" w:hAnsi="Times New Roman" w:cs="Times New Roman"/>
          <w:sz w:val="28"/>
          <w:szCs w:val="28"/>
          <w:lang w:val="uk-UA"/>
        </w:rPr>
        <w:t>т. Т. 1. Львів : Світ, 1990. 319 с.</w:t>
      </w:r>
    </w:p>
    <w:p w:rsidR="00B6244F" w:rsidRPr="0087080F" w:rsidRDefault="00B6244F" w:rsidP="00205815">
      <w:pPr>
        <w:numPr>
          <w:ilvl w:val="0"/>
          <w:numId w:val="3"/>
        </w:numPr>
        <w:spacing w:after="0" w:line="360" w:lineRule="auto"/>
        <w:ind w:left="0" w:hanging="502"/>
        <w:jc w:val="both"/>
        <w:rPr>
          <w:rFonts w:ascii="Times New Roman" w:eastAsia="Calibri" w:hAnsi="Times New Roman" w:cs="Times New Roman"/>
          <w:sz w:val="28"/>
          <w:szCs w:val="28"/>
          <w:lang w:val="en-US"/>
        </w:rPr>
      </w:pPr>
      <w:r w:rsidRPr="00F30268">
        <w:rPr>
          <w:rFonts w:ascii="Times New Roman" w:eastAsia="Calibri" w:hAnsi="Times New Roman" w:cs="Times New Roman"/>
          <w:sz w:val="28"/>
          <w:szCs w:val="28"/>
          <w:lang w:val="uk-UA"/>
        </w:rPr>
        <w:t xml:space="preserve">Яковенко </w:t>
      </w:r>
      <w:r w:rsidRPr="00E3770A">
        <w:rPr>
          <w:rFonts w:ascii="Times New Roman" w:eastAsia="Calibri" w:hAnsi="Times New Roman" w:cs="Times New Roman"/>
          <w:sz w:val="28"/>
          <w:szCs w:val="28"/>
          <w:lang w:val="uk-UA"/>
        </w:rPr>
        <w:t>Н. Нарис історії України з найдавніших часів до кінця Х</w:t>
      </w:r>
      <w:r w:rsidRPr="0087080F">
        <w:rPr>
          <w:rFonts w:ascii="Times New Roman" w:eastAsia="Calibri" w:hAnsi="Times New Roman" w:cs="Times New Roman"/>
          <w:sz w:val="28"/>
          <w:szCs w:val="28"/>
          <w:lang w:val="en-US"/>
        </w:rPr>
        <w:t>V</w:t>
      </w:r>
      <w:r w:rsidRPr="00E3770A">
        <w:rPr>
          <w:rFonts w:ascii="Times New Roman" w:eastAsia="Calibri" w:hAnsi="Times New Roman" w:cs="Times New Roman"/>
          <w:sz w:val="28"/>
          <w:szCs w:val="28"/>
          <w:lang w:val="uk-UA"/>
        </w:rPr>
        <w:t>ІІІ</w:t>
      </w:r>
      <w:r w:rsidR="003A45BD">
        <w:rPr>
          <w:rFonts w:ascii="Times New Roman" w:eastAsia="Calibri" w:hAnsi="Times New Roman" w:cs="Times New Roman"/>
          <w:sz w:val="28"/>
          <w:szCs w:val="28"/>
          <w:lang w:val="uk-UA"/>
        </w:rPr>
        <w:t> </w:t>
      </w:r>
      <w:r w:rsidRPr="00E3770A">
        <w:rPr>
          <w:rFonts w:ascii="Times New Roman" w:eastAsia="Calibri" w:hAnsi="Times New Roman" w:cs="Times New Roman"/>
          <w:sz w:val="28"/>
          <w:szCs w:val="28"/>
          <w:lang w:val="uk-UA"/>
        </w:rPr>
        <w:t xml:space="preserve">століття. </w:t>
      </w:r>
      <w:proofErr w:type="gramStart"/>
      <w:r w:rsidRPr="0087080F">
        <w:rPr>
          <w:rFonts w:ascii="Times New Roman" w:eastAsia="Calibri" w:hAnsi="Times New Roman" w:cs="Times New Roman"/>
          <w:sz w:val="28"/>
          <w:szCs w:val="28"/>
          <w:lang w:val="en-US"/>
        </w:rPr>
        <w:t>Київ :</w:t>
      </w:r>
      <w:proofErr w:type="gramEnd"/>
      <w:r w:rsidRPr="0087080F">
        <w:rPr>
          <w:rFonts w:ascii="Times New Roman" w:eastAsia="Calibri" w:hAnsi="Times New Roman" w:cs="Times New Roman"/>
          <w:sz w:val="28"/>
          <w:szCs w:val="28"/>
          <w:lang w:val="en-US"/>
        </w:rPr>
        <w:t xml:space="preserve"> Генеза, 1997. С. 117.</w:t>
      </w:r>
    </w:p>
    <w:p w:rsidR="00F04212" w:rsidRPr="0087080F" w:rsidRDefault="00F04212" w:rsidP="00205815">
      <w:pPr>
        <w:numPr>
          <w:ilvl w:val="0"/>
          <w:numId w:val="3"/>
        </w:numPr>
        <w:spacing w:after="0" w:line="360" w:lineRule="auto"/>
        <w:ind w:left="0" w:hanging="502"/>
        <w:jc w:val="both"/>
        <w:rPr>
          <w:rFonts w:ascii="Times New Roman" w:eastAsia="Calibri" w:hAnsi="Times New Roman" w:cs="Times New Roman"/>
          <w:sz w:val="28"/>
          <w:szCs w:val="28"/>
          <w:lang w:val="en-US"/>
        </w:rPr>
      </w:pPr>
      <w:proofErr w:type="spellStart"/>
      <w:r w:rsidRPr="0087080F">
        <w:rPr>
          <w:rFonts w:ascii="Times New Roman" w:eastAsia="Calibri" w:hAnsi="Times New Roman" w:cs="Times New Roman"/>
          <w:sz w:val="28"/>
          <w:szCs w:val="28"/>
          <w:lang w:val="en-US"/>
        </w:rPr>
        <w:t>Vasylyuk</w:t>
      </w:r>
      <w:proofErr w:type="spellEnd"/>
      <w:r w:rsidRPr="0087080F">
        <w:rPr>
          <w:rFonts w:ascii="Times New Roman" w:eastAsia="Calibri" w:hAnsi="Times New Roman" w:cs="Times New Roman"/>
          <w:sz w:val="28"/>
          <w:szCs w:val="28"/>
          <w:lang w:val="en-US"/>
        </w:rPr>
        <w:t xml:space="preserve"> I. Legens of Cossacks. The Cossacks-sorcerers. </w:t>
      </w:r>
      <w:proofErr w:type="gramStart"/>
      <w:r w:rsidRPr="0087080F">
        <w:rPr>
          <w:rFonts w:ascii="Times New Roman" w:eastAsia="Calibri" w:hAnsi="Times New Roman" w:cs="Times New Roman"/>
          <w:sz w:val="28"/>
          <w:szCs w:val="28"/>
          <w:lang w:val="en-US"/>
        </w:rPr>
        <w:t>URL :</w:t>
      </w:r>
      <w:proofErr w:type="gramEnd"/>
      <w:r w:rsidRPr="0087080F">
        <w:rPr>
          <w:rFonts w:ascii="Times New Roman" w:eastAsia="Calibri" w:hAnsi="Times New Roman" w:cs="Times New Roman"/>
          <w:sz w:val="28"/>
          <w:szCs w:val="28"/>
          <w:lang w:val="en-US"/>
        </w:rPr>
        <w:t xml:space="preserve"> </w:t>
      </w:r>
      <w:hyperlink r:id="rId16" w:history="1">
        <w:r w:rsidRPr="0087080F">
          <w:rPr>
            <w:rStyle w:val="a3"/>
            <w:rFonts w:ascii="Times New Roman" w:eastAsia="Calibri" w:hAnsi="Times New Roman" w:cs="Times New Roman"/>
            <w:color w:val="auto"/>
            <w:sz w:val="28"/>
            <w:szCs w:val="28"/>
            <w:u w:val="none"/>
            <w:lang w:val="en-US"/>
          </w:rPr>
          <w:t>http://eprints.zu.edu.ua/21046/1/12.pdf</w:t>
        </w:r>
      </w:hyperlink>
      <w:r w:rsidRPr="0087080F">
        <w:rPr>
          <w:rFonts w:ascii="Times New Roman" w:eastAsia="Calibri" w:hAnsi="Times New Roman" w:cs="Times New Roman"/>
          <w:sz w:val="28"/>
          <w:szCs w:val="28"/>
          <w:lang w:val="en-US"/>
        </w:rPr>
        <w:t xml:space="preserve"> (</w:t>
      </w:r>
      <w:proofErr w:type="spellStart"/>
      <w:r w:rsidRPr="0087080F">
        <w:rPr>
          <w:rFonts w:ascii="Times New Roman" w:eastAsia="Calibri" w:hAnsi="Times New Roman" w:cs="Times New Roman"/>
          <w:sz w:val="28"/>
          <w:szCs w:val="28"/>
          <w:lang w:val="en-US"/>
        </w:rPr>
        <w:t>дата</w:t>
      </w:r>
      <w:proofErr w:type="spellEnd"/>
      <w:r w:rsidRPr="0087080F">
        <w:rPr>
          <w:rFonts w:ascii="Times New Roman" w:eastAsia="Calibri" w:hAnsi="Times New Roman" w:cs="Times New Roman"/>
          <w:sz w:val="28"/>
          <w:szCs w:val="28"/>
          <w:lang w:val="en-US"/>
        </w:rPr>
        <w:t xml:space="preserve"> звернення : 23.11. 2023).</w:t>
      </w:r>
    </w:p>
    <w:p w:rsidR="00F04212" w:rsidRPr="0087080F" w:rsidRDefault="00F04212" w:rsidP="00205815">
      <w:pPr>
        <w:numPr>
          <w:ilvl w:val="0"/>
          <w:numId w:val="3"/>
        </w:numPr>
        <w:spacing w:after="0" w:line="360" w:lineRule="auto"/>
        <w:ind w:left="0" w:hanging="502"/>
        <w:jc w:val="both"/>
        <w:rPr>
          <w:rFonts w:ascii="Times New Roman" w:eastAsia="Calibri" w:hAnsi="Times New Roman" w:cs="Times New Roman"/>
          <w:sz w:val="28"/>
          <w:szCs w:val="28"/>
          <w:lang w:val="en-US"/>
        </w:rPr>
      </w:pPr>
      <w:proofErr w:type="spellStart"/>
      <w:r w:rsidRPr="0087080F">
        <w:rPr>
          <w:rFonts w:ascii="Times New Roman" w:eastAsia="Calibri" w:hAnsi="Times New Roman" w:cs="Times New Roman"/>
          <w:sz w:val="28"/>
          <w:szCs w:val="28"/>
          <w:lang w:val="en-US"/>
        </w:rPr>
        <w:t>Subtelny</w:t>
      </w:r>
      <w:proofErr w:type="spellEnd"/>
      <w:r w:rsidRPr="0087080F">
        <w:rPr>
          <w:rFonts w:ascii="Times New Roman" w:eastAsia="Calibri" w:hAnsi="Times New Roman" w:cs="Times New Roman"/>
          <w:sz w:val="28"/>
          <w:szCs w:val="28"/>
          <w:lang w:val="en-US"/>
        </w:rPr>
        <w:t xml:space="preserve"> O., </w:t>
      </w:r>
      <w:proofErr w:type="spellStart"/>
      <w:r w:rsidRPr="0087080F">
        <w:rPr>
          <w:rFonts w:ascii="Times New Roman" w:eastAsia="Calibri" w:hAnsi="Times New Roman" w:cs="Times New Roman"/>
          <w:sz w:val="28"/>
          <w:szCs w:val="28"/>
          <w:lang w:val="en-US"/>
        </w:rPr>
        <w:t>Vytanovych</w:t>
      </w:r>
      <w:proofErr w:type="spellEnd"/>
      <w:r w:rsidRPr="0087080F">
        <w:rPr>
          <w:rFonts w:ascii="Times New Roman" w:eastAsia="Calibri" w:hAnsi="Times New Roman" w:cs="Times New Roman"/>
          <w:sz w:val="28"/>
          <w:szCs w:val="28"/>
          <w:lang w:val="en-US"/>
        </w:rPr>
        <w:t xml:space="preserve"> I. Cossacks. </w:t>
      </w:r>
      <w:proofErr w:type="gramStart"/>
      <w:r w:rsidRPr="0087080F">
        <w:rPr>
          <w:rFonts w:ascii="Times New Roman" w:eastAsia="Calibri" w:hAnsi="Times New Roman" w:cs="Times New Roman"/>
          <w:sz w:val="28"/>
          <w:szCs w:val="28"/>
          <w:lang w:val="en-US"/>
        </w:rPr>
        <w:t>URL :</w:t>
      </w:r>
      <w:proofErr w:type="gramEnd"/>
      <w:r w:rsidRPr="0087080F">
        <w:rPr>
          <w:rFonts w:ascii="Times New Roman" w:eastAsia="Calibri" w:hAnsi="Times New Roman" w:cs="Times New Roman"/>
          <w:sz w:val="28"/>
          <w:szCs w:val="28"/>
          <w:lang w:val="en-US"/>
        </w:rPr>
        <w:t xml:space="preserve"> </w:t>
      </w:r>
      <w:hyperlink r:id="rId17" w:history="1">
        <w:r w:rsidRPr="0087080F">
          <w:rPr>
            <w:rFonts w:ascii="Times New Roman" w:eastAsia="Calibri" w:hAnsi="Times New Roman" w:cs="Times New Roman"/>
            <w:sz w:val="28"/>
            <w:szCs w:val="28"/>
            <w:lang w:val="en-US"/>
          </w:rPr>
          <w:t>http://www</w:t>
        </w:r>
      </w:hyperlink>
      <w:r w:rsidRPr="0087080F">
        <w:rPr>
          <w:rFonts w:ascii="Times New Roman" w:eastAsia="Calibri" w:hAnsi="Times New Roman" w:cs="Times New Roman"/>
          <w:sz w:val="28"/>
          <w:szCs w:val="28"/>
          <w:lang w:val="en-US"/>
        </w:rPr>
        <w:t xml:space="preserve">. </w:t>
      </w:r>
      <w:proofErr w:type="spellStart"/>
      <w:r w:rsidR="003D6ED1" w:rsidRPr="0087080F">
        <w:rPr>
          <w:rFonts w:ascii="Times New Roman" w:eastAsia="Calibri" w:hAnsi="Times New Roman" w:cs="Times New Roman"/>
          <w:sz w:val="28"/>
          <w:szCs w:val="28"/>
          <w:lang w:val="en-US"/>
        </w:rPr>
        <w:t>E</w:t>
      </w:r>
      <w:r w:rsidRPr="0087080F">
        <w:rPr>
          <w:rFonts w:ascii="Times New Roman" w:eastAsia="Calibri" w:hAnsi="Times New Roman" w:cs="Times New Roman"/>
          <w:sz w:val="28"/>
          <w:szCs w:val="28"/>
          <w:lang w:val="en-US"/>
        </w:rPr>
        <w:t>ncyclopediaofukraine</w:t>
      </w:r>
      <w:proofErr w:type="spellEnd"/>
      <w:r w:rsidRPr="0087080F">
        <w:rPr>
          <w:rFonts w:ascii="Times New Roman" w:eastAsia="Calibri" w:hAnsi="Times New Roman" w:cs="Times New Roman"/>
          <w:sz w:val="28"/>
          <w:szCs w:val="28"/>
          <w:lang w:val="en-US"/>
        </w:rPr>
        <w:t>.</w:t>
      </w:r>
      <w:r w:rsidR="003D6ED1" w:rsidRPr="0087080F">
        <w:rPr>
          <w:rFonts w:ascii="Times New Roman" w:eastAsia="Calibri" w:hAnsi="Times New Roman" w:cs="Times New Roman"/>
          <w:sz w:val="28"/>
          <w:szCs w:val="28"/>
          <w:lang w:val="en-US"/>
        </w:rPr>
        <w:t xml:space="preserve"> </w:t>
      </w:r>
      <w:r w:rsidRPr="0087080F">
        <w:rPr>
          <w:rFonts w:ascii="Times New Roman" w:eastAsia="Calibri" w:hAnsi="Times New Roman" w:cs="Times New Roman"/>
          <w:sz w:val="28"/>
          <w:szCs w:val="28"/>
          <w:lang w:val="en-US"/>
        </w:rPr>
        <w:t>com/</w:t>
      </w:r>
      <w:proofErr w:type="spellStart"/>
      <w:r w:rsidRPr="0087080F">
        <w:rPr>
          <w:rFonts w:ascii="Times New Roman" w:eastAsia="Calibri" w:hAnsi="Times New Roman" w:cs="Times New Roman"/>
          <w:sz w:val="28"/>
          <w:szCs w:val="28"/>
          <w:lang w:val="en-US"/>
        </w:rPr>
        <w:t>display.asp?linkpath</w:t>
      </w:r>
      <w:proofErr w:type="spellEnd"/>
      <w:r w:rsidRPr="0087080F">
        <w:rPr>
          <w:rFonts w:ascii="Times New Roman" w:eastAsia="Calibri" w:hAnsi="Times New Roman" w:cs="Times New Roman"/>
          <w:sz w:val="28"/>
          <w:szCs w:val="28"/>
          <w:lang w:val="en-US"/>
        </w:rPr>
        <w:t>=pages%5CC%5CO%5CCossacks.htm (</w:t>
      </w:r>
      <w:proofErr w:type="spellStart"/>
      <w:r w:rsidRPr="0087080F">
        <w:rPr>
          <w:rFonts w:ascii="Times New Roman" w:eastAsia="Calibri" w:hAnsi="Times New Roman" w:cs="Times New Roman"/>
          <w:sz w:val="28"/>
          <w:szCs w:val="28"/>
          <w:lang w:val="en-US"/>
        </w:rPr>
        <w:t>дата</w:t>
      </w:r>
      <w:proofErr w:type="spellEnd"/>
      <w:r w:rsidRPr="0087080F">
        <w:rPr>
          <w:rFonts w:ascii="Times New Roman" w:eastAsia="Calibri" w:hAnsi="Times New Roman" w:cs="Times New Roman"/>
          <w:sz w:val="28"/>
          <w:szCs w:val="28"/>
          <w:lang w:val="en-US"/>
        </w:rPr>
        <w:t xml:space="preserve"> </w:t>
      </w:r>
      <w:proofErr w:type="gramStart"/>
      <w:r w:rsidRPr="0087080F">
        <w:rPr>
          <w:rFonts w:ascii="Times New Roman" w:eastAsia="Calibri" w:hAnsi="Times New Roman" w:cs="Times New Roman"/>
          <w:sz w:val="28"/>
          <w:szCs w:val="28"/>
          <w:lang w:val="en-US"/>
        </w:rPr>
        <w:t>звернення :</w:t>
      </w:r>
      <w:proofErr w:type="gramEnd"/>
      <w:r w:rsidRPr="0087080F">
        <w:rPr>
          <w:rFonts w:ascii="Times New Roman" w:eastAsia="Calibri" w:hAnsi="Times New Roman" w:cs="Times New Roman"/>
          <w:sz w:val="28"/>
          <w:szCs w:val="28"/>
          <w:lang w:val="en-US"/>
        </w:rPr>
        <w:t xml:space="preserve"> 15.11.2023).</w:t>
      </w:r>
    </w:p>
    <w:p w:rsidR="00F04212" w:rsidRPr="0087080F" w:rsidRDefault="00F04212" w:rsidP="00205815">
      <w:pPr>
        <w:numPr>
          <w:ilvl w:val="0"/>
          <w:numId w:val="3"/>
        </w:numPr>
        <w:spacing w:after="0" w:line="360" w:lineRule="auto"/>
        <w:ind w:left="0" w:hanging="502"/>
        <w:jc w:val="both"/>
        <w:rPr>
          <w:rFonts w:ascii="Times New Roman" w:eastAsia="Calibri" w:hAnsi="Times New Roman" w:cs="Times New Roman"/>
          <w:sz w:val="28"/>
          <w:szCs w:val="28"/>
          <w:lang w:val="en-US"/>
        </w:rPr>
      </w:pPr>
      <w:proofErr w:type="spellStart"/>
      <w:r w:rsidRPr="0087080F">
        <w:rPr>
          <w:rFonts w:ascii="Times New Roman" w:eastAsia="Calibri" w:hAnsi="Times New Roman" w:cs="Times New Roman"/>
          <w:sz w:val="28"/>
          <w:szCs w:val="28"/>
          <w:lang w:val="en-US"/>
        </w:rPr>
        <w:t>Oliinyk</w:t>
      </w:r>
      <w:proofErr w:type="spellEnd"/>
      <w:r w:rsidRPr="0087080F">
        <w:rPr>
          <w:rFonts w:ascii="Times New Roman" w:eastAsia="Calibri" w:hAnsi="Times New Roman" w:cs="Times New Roman"/>
          <w:sz w:val="28"/>
          <w:szCs w:val="28"/>
          <w:lang w:val="en-US"/>
        </w:rPr>
        <w:t xml:space="preserve"> O. The Image of the Cossack in the Ukrainian Fantasy. </w:t>
      </w:r>
      <w:r w:rsidRPr="0087080F">
        <w:rPr>
          <w:rFonts w:ascii="Times New Roman" w:eastAsia="Calibri" w:hAnsi="Times New Roman" w:cs="Times New Roman"/>
          <w:i/>
          <w:iCs/>
          <w:sz w:val="28"/>
          <w:szCs w:val="28"/>
          <w:lang w:val="en-US"/>
        </w:rPr>
        <w:t>Bulletin of Zaporizhzhia National University. Philological Sciences</w:t>
      </w:r>
      <w:r w:rsidRPr="0087080F">
        <w:rPr>
          <w:rFonts w:ascii="Times New Roman" w:eastAsia="Calibri" w:hAnsi="Times New Roman" w:cs="Times New Roman"/>
          <w:sz w:val="28"/>
          <w:szCs w:val="28"/>
          <w:lang w:val="en-US"/>
        </w:rPr>
        <w:t xml:space="preserve">. </w:t>
      </w:r>
      <w:proofErr w:type="gramStart"/>
      <w:r w:rsidRPr="0087080F">
        <w:rPr>
          <w:rFonts w:ascii="Times New Roman" w:eastAsia="Calibri" w:hAnsi="Times New Roman" w:cs="Times New Roman"/>
          <w:iCs/>
          <w:sz w:val="28"/>
          <w:szCs w:val="28"/>
          <w:lang w:val="en-US"/>
        </w:rPr>
        <w:t>Zaporizhzhia</w:t>
      </w:r>
      <w:r w:rsidR="00612F0A" w:rsidRPr="0087080F">
        <w:rPr>
          <w:rFonts w:ascii="Times New Roman" w:eastAsia="Calibri" w:hAnsi="Times New Roman" w:cs="Times New Roman"/>
          <w:iCs/>
          <w:sz w:val="28"/>
          <w:szCs w:val="28"/>
          <w:lang w:val="en-US"/>
        </w:rPr>
        <w:t> :</w:t>
      </w:r>
      <w:proofErr w:type="gramEnd"/>
      <w:r w:rsidR="00612F0A" w:rsidRPr="0087080F">
        <w:rPr>
          <w:rFonts w:ascii="Times New Roman" w:eastAsia="Calibri" w:hAnsi="Times New Roman" w:cs="Times New Roman"/>
          <w:iCs/>
          <w:sz w:val="28"/>
          <w:szCs w:val="28"/>
          <w:lang w:val="en-US"/>
        </w:rPr>
        <w:t xml:space="preserve"> ZNU</w:t>
      </w:r>
      <w:r w:rsidRPr="0087080F">
        <w:rPr>
          <w:rFonts w:ascii="Times New Roman" w:eastAsia="Calibri" w:hAnsi="Times New Roman" w:cs="Times New Roman"/>
          <w:iCs/>
          <w:sz w:val="28"/>
          <w:szCs w:val="28"/>
          <w:lang w:val="en-US"/>
        </w:rPr>
        <w:t>, 2016.</w:t>
      </w:r>
      <w:r w:rsidRPr="0087080F">
        <w:rPr>
          <w:rFonts w:ascii="Times New Roman" w:eastAsia="Calibri" w:hAnsi="Times New Roman" w:cs="Times New Roman"/>
          <w:sz w:val="28"/>
          <w:szCs w:val="28"/>
          <w:lang w:val="en-US"/>
        </w:rPr>
        <w:t xml:space="preserve"> </w:t>
      </w:r>
      <w:proofErr w:type="spellStart"/>
      <w:r w:rsidRPr="0087080F">
        <w:rPr>
          <w:rFonts w:ascii="Times New Roman" w:eastAsia="Calibri" w:hAnsi="Times New Roman" w:cs="Times New Roman"/>
          <w:sz w:val="28"/>
          <w:szCs w:val="28"/>
          <w:lang w:val="en-US"/>
        </w:rPr>
        <w:t>Iss</w:t>
      </w:r>
      <w:proofErr w:type="spellEnd"/>
      <w:r w:rsidRPr="0087080F">
        <w:rPr>
          <w:rFonts w:ascii="Times New Roman" w:eastAsia="Calibri" w:hAnsi="Times New Roman" w:cs="Times New Roman"/>
          <w:sz w:val="28"/>
          <w:szCs w:val="28"/>
          <w:lang w:val="en-US"/>
        </w:rPr>
        <w:t>. 2. P. 156–163.</w:t>
      </w:r>
    </w:p>
    <w:p w:rsidR="00CA4484" w:rsidRPr="0087080F" w:rsidRDefault="00F04212" w:rsidP="00205815">
      <w:pPr>
        <w:numPr>
          <w:ilvl w:val="0"/>
          <w:numId w:val="3"/>
        </w:numPr>
        <w:spacing w:after="0" w:line="360" w:lineRule="auto"/>
        <w:ind w:left="0" w:hanging="502"/>
        <w:jc w:val="both"/>
        <w:rPr>
          <w:rFonts w:ascii="Times New Roman" w:eastAsia="Calibri" w:hAnsi="Times New Roman" w:cs="Times New Roman"/>
          <w:sz w:val="28"/>
          <w:szCs w:val="28"/>
          <w:lang w:val="en-US"/>
        </w:rPr>
      </w:pPr>
      <w:proofErr w:type="spellStart"/>
      <w:r w:rsidRPr="0087080F">
        <w:rPr>
          <w:rFonts w:ascii="Times New Roman" w:eastAsia="Calibri" w:hAnsi="Times New Roman" w:cs="Times New Roman"/>
          <w:sz w:val="28"/>
          <w:szCs w:val="28"/>
          <w:lang w:val="en-US"/>
        </w:rPr>
        <w:t>Romas</w:t>
      </w:r>
      <w:proofErr w:type="spellEnd"/>
      <w:r w:rsidRPr="0087080F">
        <w:rPr>
          <w:rFonts w:ascii="Times New Roman" w:eastAsia="Calibri" w:hAnsi="Times New Roman" w:cs="Times New Roman"/>
          <w:sz w:val="28"/>
          <w:szCs w:val="28"/>
          <w:lang w:val="en-US"/>
        </w:rPr>
        <w:t xml:space="preserve"> L. the Cossack character as a Ukrainian national phenomenon (based on the novel «</w:t>
      </w:r>
      <w:proofErr w:type="spellStart"/>
      <w:r w:rsidRPr="0087080F">
        <w:rPr>
          <w:rFonts w:ascii="Times New Roman" w:eastAsia="Calibri" w:hAnsi="Times New Roman" w:cs="Times New Roman"/>
          <w:sz w:val="28"/>
          <w:szCs w:val="28"/>
          <w:lang w:val="en-US"/>
        </w:rPr>
        <w:t>Pogonya</w:t>
      </w:r>
      <w:proofErr w:type="spellEnd"/>
      <w:r w:rsidRPr="0087080F">
        <w:rPr>
          <w:rFonts w:ascii="Times New Roman" w:eastAsia="Calibri" w:hAnsi="Times New Roman" w:cs="Times New Roman"/>
          <w:sz w:val="28"/>
          <w:szCs w:val="28"/>
          <w:lang w:val="en-US"/>
        </w:rPr>
        <w:t>» by Yu. </w:t>
      </w:r>
      <w:proofErr w:type="spellStart"/>
      <w:r w:rsidRPr="0087080F">
        <w:rPr>
          <w:rFonts w:ascii="Times New Roman" w:eastAsia="Calibri" w:hAnsi="Times New Roman" w:cs="Times New Roman"/>
          <w:sz w:val="28"/>
          <w:szCs w:val="28"/>
          <w:lang w:val="en-US"/>
        </w:rPr>
        <w:t>Mushketyk</w:t>
      </w:r>
      <w:proofErr w:type="spellEnd"/>
      <w:r w:rsidRPr="0087080F">
        <w:rPr>
          <w:rFonts w:ascii="Times New Roman" w:eastAsia="Calibri" w:hAnsi="Times New Roman" w:cs="Times New Roman"/>
          <w:sz w:val="28"/>
          <w:szCs w:val="28"/>
          <w:lang w:val="en-US"/>
        </w:rPr>
        <w:t xml:space="preserve">. </w:t>
      </w:r>
      <w:r w:rsidRPr="0087080F">
        <w:rPr>
          <w:rFonts w:ascii="Times New Roman" w:eastAsia="Calibri" w:hAnsi="Times New Roman" w:cs="Times New Roman"/>
          <w:i/>
          <w:sz w:val="28"/>
          <w:szCs w:val="28"/>
          <w:lang w:val="en-US"/>
        </w:rPr>
        <w:t>Language and Literature Studies, Ukrainian Literature, Nationalism Studies.</w:t>
      </w:r>
      <w:r w:rsidRPr="0087080F">
        <w:rPr>
          <w:rFonts w:ascii="Times New Roman" w:hAnsi="Times New Roman" w:cs="Times New Roman"/>
          <w:b/>
          <w:bCs/>
          <w:sz w:val="28"/>
          <w:szCs w:val="28"/>
          <w:shd w:val="clear" w:color="auto" w:fill="FFFFFF"/>
          <w:lang w:val="en-US"/>
        </w:rPr>
        <w:t xml:space="preserve"> </w:t>
      </w:r>
      <w:proofErr w:type="spellStart"/>
      <w:proofErr w:type="gramStart"/>
      <w:r w:rsidRPr="0087080F">
        <w:rPr>
          <w:rFonts w:ascii="Times New Roman" w:eastAsia="Calibri" w:hAnsi="Times New Roman" w:cs="Times New Roman"/>
          <w:bCs/>
          <w:sz w:val="28"/>
          <w:szCs w:val="28"/>
          <w:lang w:val="en-US"/>
        </w:rPr>
        <w:t>Poznań</w:t>
      </w:r>
      <w:proofErr w:type="spellEnd"/>
      <w:r w:rsidRPr="0087080F">
        <w:rPr>
          <w:rFonts w:ascii="Times New Roman" w:eastAsia="Calibri" w:hAnsi="Times New Roman" w:cs="Times New Roman"/>
          <w:sz w:val="28"/>
          <w:szCs w:val="28"/>
          <w:lang w:val="en-US"/>
        </w:rPr>
        <w:t> :</w:t>
      </w:r>
      <w:proofErr w:type="gramEnd"/>
      <w:r w:rsidRPr="0087080F">
        <w:rPr>
          <w:rFonts w:ascii="Times New Roman" w:eastAsia="Calibri" w:hAnsi="Times New Roman" w:cs="Times New Roman"/>
          <w:sz w:val="28"/>
          <w:szCs w:val="28"/>
          <w:lang w:val="en-US"/>
        </w:rPr>
        <w:t xml:space="preserve"> </w:t>
      </w:r>
      <w:proofErr w:type="spellStart"/>
      <w:r w:rsidRPr="0087080F">
        <w:rPr>
          <w:rFonts w:ascii="Times New Roman" w:eastAsia="Calibri" w:hAnsi="Times New Roman" w:cs="Times New Roman"/>
          <w:sz w:val="28"/>
          <w:szCs w:val="28"/>
          <w:lang w:val="en-US"/>
        </w:rPr>
        <w:t>Uniwersytet</w:t>
      </w:r>
      <w:proofErr w:type="spellEnd"/>
      <w:r w:rsidRPr="0087080F">
        <w:rPr>
          <w:rFonts w:ascii="Times New Roman" w:eastAsia="Calibri" w:hAnsi="Times New Roman" w:cs="Times New Roman"/>
          <w:sz w:val="28"/>
          <w:szCs w:val="28"/>
          <w:lang w:val="en-US"/>
        </w:rPr>
        <w:t xml:space="preserve"> </w:t>
      </w:r>
      <w:proofErr w:type="spellStart"/>
      <w:r w:rsidRPr="0087080F">
        <w:rPr>
          <w:rFonts w:ascii="Times New Roman" w:eastAsia="Calibri" w:hAnsi="Times New Roman" w:cs="Times New Roman"/>
          <w:sz w:val="28"/>
          <w:szCs w:val="28"/>
          <w:lang w:val="en-US"/>
        </w:rPr>
        <w:t>Adama</w:t>
      </w:r>
      <w:proofErr w:type="spellEnd"/>
      <w:r w:rsidRPr="0087080F">
        <w:rPr>
          <w:rFonts w:ascii="Times New Roman" w:eastAsia="Calibri" w:hAnsi="Times New Roman" w:cs="Times New Roman"/>
          <w:sz w:val="28"/>
          <w:szCs w:val="28"/>
          <w:lang w:val="en-US"/>
        </w:rPr>
        <w:t xml:space="preserve"> </w:t>
      </w:r>
      <w:proofErr w:type="spellStart"/>
      <w:r w:rsidRPr="0087080F">
        <w:rPr>
          <w:rFonts w:ascii="Times New Roman" w:eastAsia="Calibri" w:hAnsi="Times New Roman" w:cs="Times New Roman"/>
          <w:sz w:val="28"/>
          <w:szCs w:val="28"/>
          <w:lang w:val="en-US"/>
        </w:rPr>
        <w:t>Mickiewicza</w:t>
      </w:r>
      <w:proofErr w:type="spellEnd"/>
      <w:r w:rsidRPr="0087080F">
        <w:rPr>
          <w:rFonts w:ascii="Times New Roman" w:eastAsia="Calibri" w:hAnsi="Times New Roman" w:cs="Times New Roman"/>
          <w:sz w:val="28"/>
          <w:szCs w:val="28"/>
          <w:lang w:val="en-US"/>
        </w:rPr>
        <w:t xml:space="preserve">, 2014. No. 2.  P. 233–240. </w:t>
      </w:r>
    </w:p>
    <w:p w:rsidR="007E7ECB" w:rsidRPr="0087080F" w:rsidRDefault="00CA4484" w:rsidP="00E51F7D">
      <w:pPr>
        <w:numPr>
          <w:ilvl w:val="0"/>
          <w:numId w:val="3"/>
        </w:numPr>
        <w:spacing w:after="0" w:line="360" w:lineRule="auto"/>
        <w:ind w:left="0" w:hanging="502"/>
        <w:jc w:val="both"/>
        <w:rPr>
          <w:rFonts w:ascii="Times New Roman" w:eastAsia="Calibri" w:hAnsi="Times New Roman" w:cs="Times New Roman"/>
          <w:sz w:val="28"/>
          <w:szCs w:val="28"/>
          <w:lang w:val="en-US"/>
        </w:rPr>
      </w:pPr>
      <w:proofErr w:type="spellStart"/>
      <w:r w:rsidRPr="0087080F">
        <w:rPr>
          <w:rFonts w:ascii="Times New Roman" w:eastAsia="Calibri" w:hAnsi="Times New Roman" w:cs="Times New Roman"/>
          <w:sz w:val="28"/>
          <w:szCs w:val="28"/>
          <w:lang w:val="en-US"/>
        </w:rPr>
        <w:t>Yarokh</w:t>
      </w:r>
      <w:proofErr w:type="spellEnd"/>
      <w:r w:rsidRPr="0087080F">
        <w:rPr>
          <w:rFonts w:ascii="Times New Roman" w:eastAsia="Calibri" w:hAnsi="Times New Roman" w:cs="Times New Roman"/>
          <w:sz w:val="28"/>
          <w:szCs w:val="28"/>
          <w:lang w:val="en-US"/>
        </w:rPr>
        <w:t xml:space="preserve"> A. Subject of Cossack-</w:t>
      </w:r>
      <w:proofErr w:type="spellStart"/>
      <w:r w:rsidRPr="0087080F">
        <w:rPr>
          <w:rFonts w:ascii="Times New Roman" w:eastAsia="Calibri" w:hAnsi="Times New Roman" w:cs="Times New Roman"/>
          <w:sz w:val="28"/>
          <w:szCs w:val="28"/>
          <w:lang w:val="en-US"/>
        </w:rPr>
        <w:t>kharakternyk</w:t>
      </w:r>
      <w:proofErr w:type="spellEnd"/>
      <w:r w:rsidRPr="0087080F">
        <w:rPr>
          <w:rFonts w:ascii="Times New Roman" w:eastAsia="Calibri" w:hAnsi="Times New Roman" w:cs="Times New Roman"/>
          <w:sz w:val="28"/>
          <w:szCs w:val="28"/>
          <w:lang w:val="en-US"/>
        </w:rPr>
        <w:t xml:space="preserve"> in the Ukrainian information space. </w:t>
      </w:r>
      <w:r w:rsidRPr="0087080F">
        <w:rPr>
          <w:rFonts w:ascii="Times New Roman" w:eastAsia="Calibri" w:hAnsi="Times New Roman" w:cs="Times New Roman"/>
          <w:bCs/>
          <w:i/>
          <w:sz w:val="28"/>
          <w:szCs w:val="28"/>
          <w:lang w:val="en-US"/>
        </w:rPr>
        <w:t>The Journal of V. N. </w:t>
      </w:r>
      <w:proofErr w:type="spellStart"/>
      <w:r w:rsidRPr="0087080F">
        <w:rPr>
          <w:rFonts w:ascii="Times New Roman" w:eastAsia="Calibri" w:hAnsi="Times New Roman" w:cs="Times New Roman"/>
          <w:bCs/>
          <w:i/>
          <w:sz w:val="28"/>
          <w:szCs w:val="28"/>
          <w:lang w:val="en-US"/>
        </w:rPr>
        <w:t>Karazin</w:t>
      </w:r>
      <w:proofErr w:type="spellEnd"/>
      <w:r w:rsidRPr="0087080F">
        <w:rPr>
          <w:rFonts w:ascii="Times New Roman" w:eastAsia="Calibri" w:hAnsi="Times New Roman" w:cs="Times New Roman"/>
          <w:bCs/>
          <w:i/>
          <w:sz w:val="28"/>
          <w:szCs w:val="28"/>
          <w:lang w:val="en-US"/>
        </w:rPr>
        <w:t xml:space="preserve"> </w:t>
      </w:r>
      <w:proofErr w:type="spellStart"/>
      <w:r w:rsidRPr="0087080F">
        <w:rPr>
          <w:rFonts w:ascii="Times New Roman" w:eastAsia="Calibri" w:hAnsi="Times New Roman" w:cs="Times New Roman"/>
          <w:bCs/>
          <w:i/>
          <w:sz w:val="28"/>
          <w:szCs w:val="28"/>
          <w:lang w:val="en-US"/>
        </w:rPr>
        <w:t>Kharkiv</w:t>
      </w:r>
      <w:proofErr w:type="spellEnd"/>
      <w:r w:rsidRPr="0087080F">
        <w:rPr>
          <w:rFonts w:ascii="Times New Roman" w:eastAsia="Calibri" w:hAnsi="Times New Roman" w:cs="Times New Roman"/>
          <w:bCs/>
          <w:i/>
          <w:sz w:val="28"/>
          <w:szCs w:val="28"/>
          <w:lang w:val="en-US"/>
        </w:rPr>
        <w:t xml:space="preserve"> National University. </w:t>
      </w:r>
      <w:proofErr w:type="spellStart"/>
      <w:r w:rsidRPr="0087080F">
        <w:rPr>
          <w:rFonts w:ascii="Times New Roman" w:eastAsia="Calibri" w:hAnsi="Times New Roman" w:cs="Times New Roman"/>
          <w:bCs/>
          <w:sz w:val="28"/>
          <w:szCs w:val="28"/>
          <w:lang w:val="en-US"/>
        </w:rPr>
        <w:t>Kharkiv</w:t>
      </w:r>
      <w:proofErr w:type="spellEnd"/>
      <w:r w:rsidRPr="0087080F">
        <w:rPr>
          <w:rFonts w:ascii="Times New Roman" w:eastAsia="Calibri" w:hAnsi="Times New Roman" w:cs="Times New Roman"/>
          <w:bCs/>
          <w:sz w:val="28"/>
          <w:szCs w:val="28"/>
          <w:lang w:val="en-US"/>
        </w:rPr>
        <w:t xml:space="preserve">, 2013. </w:t>
      </w:r>
      <w:proofErr w:type="spellStart"/>
      <w:r w:rsidRPr="0087080F">
        <w:rPr>
          <w:rFonts w:ascii="Times New Roman" w:eastAsia="Calibri" w:hAnsi="Times New Roman" w:cs="Times New Roman"/>
          <w:bCs/>
          <w:sz w:val="28"/>
          <w:szCs w:val="28"/>
          <w:lang w:val="en-US"/>
        </w:rPr>
        <w:t>Iss</w:t>
      </w:r>
      <w:proofErr w:type="spellEnd"/>
      <w:r w:rsidRPr="0087080F">
        <w:rPr>
          <w:rFonts w:ascii="Times New Roman" w:eastAsia="Calibri" w:hAnsi="Times New Roman" w:cs="Times New Roman"/>
          <w:bCs/>
          <w:sz w:val="28"/>
          <w:szCs w:val="28"/>
          <w:lang w:val="en-US"/>
        </w:rPr>
        <w:t xml:space="preserve">. 5. P. 25–30. </w:t>
      </w:r>
    </w:p>
    <w:p w:rsidR="00E51F7D" w:rsidRPr="00F30268" w:rsidRDefault="00E51F7D" w:rsidP="00205815">
      <w:pPr>
        <w:spacing w:after="0" w:line="360" w:lineRule="auto"/>
        <w:rPr>
          <w:rFonts w:ascii="Times New Roman" w:eastAsia="Calibri" w:hAnsi="Times New Roman" w:cs="Times New Roman"/>
          <w:sz w:val="28"/>
          <w:szCs w:val="28"/>
          <w:lang w:val="uk-UA"/>
        </w:rPr>
        <w:sectPr w:rsidR="00E51F7D" w:rsidRPr="00F30268" w:rsidSect="00205815">
          <w:headerReference w:type="default" r:id="rId18"/>
          <w:pgSz w:w="11907" w:h="16840" w:code="9"/>
          <w:pgMar w:top="1134" w:right="567" w:bottom="1134" w:left="1701" w:header="709" w:footer="709" w:gutter="0"/>
          <w:pgNumType w:start="7"/>
          <w:cols w:space="708"/>
          <w:docGrid w:linePitch="381"/>
        </w:sectPr>
      </w:pPr>
    </w:p>
    <w:p w:rsidR="00E131C6" w:rsidRPr="00F30268" w:rsidRDefault="00E131C6" w:rsidP="00205815">
      <w:pPr>
        <w:spacing w:after="0" w:line="360" w:lineRule="auto"/>
        <w:ind w:firstLine="709"/>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lastRenderedPageBreak/>
        <w:t>ДЕКЛАРАЦІЯ</w:t>
      </w:r>
    </w:p>
    <w:p w:rsidR="00E131C6" w:rsidRPr="00F30268" w:rsidRDefault="00E131C6" w:rsidP="00205815">
      <w:pPr>
        <w:spacing w:after="0" w:line="360" w:lineRule="auto"/>
        <w:ind w:firstLine="709"/>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АКАДЕМІЧНОЇ ДОБРОЧЕСНОСТІ</w:t>
      </w:r>
    </w:p>
    <w:p w:rsidR="00E131C6" w:rsidRPr="00F30268" w:rsidRDefault="00E131C6" w:rsidP="00205815">
      <w:pPr>
        <w:spacing w:after="0" w:line="360" w:lineRule="auto"/>
        <w:ind w:firstLine="709"/>
        <w:jc w:val="center"/>
        <w:rPr>
          <w:rFonts w:ascii="Times New Roman" w:hAnsi="Times New Roman" w:cs="Times New Roman"/>
          <w:b/>
          <w:sz w:val="28"/>
          <w:szCs w:val="28"/>
          <w:lang w:val="uk-UA"/>
        </w:rPr>
      </w:pPr>
      <w:r w:rsidRPr="00F30268">
        <w:rPr>
          <w:rFonts w:ascii="Times New Roman" w:hAnsi="Times New Roman" w:cs="Times New Roman"/>
          <w:b/>
          <w:sz w:val="28"/>
          <w:szCs w:val="28"/>
          <w:lang w:val="uk-UA"/>
        </w:rPr>
        <w:t>ЗДОБУВАЧА СТУПЕНЯ ВИЩОЇ ОСВІТИ ЗНУ</w:t>
      </w:r>
    </w:p>
    <w:p w:rsidR="00E131C6" w:rsidRPr="00F30268" w:rsidRDefault="00E131C6" w:rsidP="00205815">
      <w:pPr>
        <w:spacing w:after="0" w:line="360" w:lineRule="auto"/>
        <w:ind w:firstLine="709"/>
        <w:jc w:val="center"/>
        <w:rPr>
          <w:rFonts w:ascii="Times New Roman" w:hAnsi="Times New Roman" w:cs="Times New Roman"/>
          <w:sz w:val="28"/>
          <w:szCs w:val="28"/>
          <w:lang w:val="uk-UA"/>
        </w:rPr>
      </w:pPr>
    </w:p>
    <w:p w:rsidR="00E131C6" w:rsidRPr="00F30268" w:rsidRDefault="00E131C6" w:rsidP="00205815">
      <w:pPr>
        <w:spacing w:after="0" w:line="360" w:lineRule="auto"/>
        <w:ind w:left="720" w:firstLine="720"/>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Я, </w:t>
      </w:r>
      <w:r w:rsidR="00770DB1" w:rsidRPr="00F30268">
        <w:rPr>
          <w:rFonts w:ascii="Times New Roman" w:hAnsi="Times New Roman" w:cs="Times New Roman"/>
          <w:i/>
          <w:sz w:val="28"/>
          <w:szCs w:val="28"/>
          <w:lang w:val="uk-UA"/>
        </w:rPr>
        <w:t>Ткаченко Дарина Олександрівна</w:t>
      </w:r>
      <w:r w:rsidRPr="00F30268">
        <w:rPr>
          <w:rFonts w:ascii="Times New Roman" w:hAnsi="Times New Roman" w:cs="Times New Roman"/>
          <w:sz w:val="28"/>
          <w:szCs w:val="28"/>
          <w:lang w:val="uk-UA"/>
        </w:rPr>
        <w:t xml:space="preserve"> студентка магістратури</w:t>
      </w: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i/>
          <w:sz w:val="28"/>
          <w:szCs w:val="28"/>
          <w:lang w:val="uk-UA"/>
        </w:rPr>
        <w:t>заочної</w:t>
      </w:r>
      <w:r w:rsidRPr="00F30268">
        <w:rPr>
          <w:rFonts w:ascii="Times New Roman" w:hAnsi="Times New Roman" w:cs="Times New Roman"/>
          <w:sz w:val="28"/>
          <w:szCs w:val="28"/>
          <w:lang w:val="uk-UA"/>
        </w:rPr>
        <w:t xml:space="preserve"> форми навчання</w:t>
      </w: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i/>
          <w:sz w:val="28"/>
          <w:szCs w:val="28"/>
          <w:lang w:val="uk-UA"/>
        </w:rPr>
        <w:t>філологічного</w:t>
      </w:r>
      <w:r w:rsidRPr="00F30268">
        <w:rPr>
          <w:rFonts w:ascii="Times New Roman" w:hAnsi="Times New Roman" w:cs="Times New Roman"/>
          <w:sz w:val="28"/>
          <w:szCs w:val="28"/>
          <w:lang w:val="uk-UA"/>
        </w:rPr>
        <w:t xml:space="preserve"> факультету,</w:t>
      </w: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спеціальності </w:t>
      </w:r>
      <w:r w:rsidRPr="00F30268">
        <w:rPr>
          <w:rFonts w:ascii="Times New Roman" w:hAnsi="Times New Roman" w:cs="Times New Roman"/>
          <w:i/>
          <w:sz w:val="28"/>
          <w:szCs w:val="28"/>
          <w:lang w:val="uk-UA"/>
        </w:rPr>
        <w:t>035 «Філологія»</w:t>
      </w: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освітньої програми </w:t>
      </w:r>
      <w:r w:rsidRPr="00F30268">
        <w:rPr>
          <w:rFonts w:ascii="Times New Roman" w:hAnsi="Times New Roman" w:cs="Times New Roman"/>
          <w:i/>
          <w:sz w:val="28"/>
          <w:szCs w:val="28"/>
          <w:lang w:val="uk-UA"/>
        </w:rPr>
        <w:t>«Українська мова та література»</w:t>
      </w: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спеціальності </w:t>
      </w:r>
      <w:r w:rsidRPr="00F30268">
        <w:rPr>
          <w:rFonts w:ascii="Times New Roman" w:hAnsi="Times New Roman" w:cs="Times New Roman"/>
          <w:i/>
          <w:sz w:val="28"/>
          <w:szCs w:val="28"/>
          <w:lang w:val="uk-UA"/>
        </w:rPr>
        <w:t>035.01 «Українська мова та література»</w:t>
      </w:r>
    </w:p>
    <w:p w:rsidR="003E3F1F" w:rsidRPr="00F30268" w:rsidRDefault="00E131C6" w:rsidP="003E3F1F">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адреса електронної пошти </w:t>
      </w:r>
      <w:r w:rsidR="00A03881" w:rsidRPr="00F30268">
        <w:rPr>
          <w:rFonts w:ascii="Times New Roman" w:hAnsi="Times New Roman" w:cs="Times New Roman"/>
          <w:sz w:val="28"/>
          <w:szCs w:val="28"/>
          <w:lang w:val="uk-UA"/>
        </w:rPr>
        <w:t>Tka4enko.darina@gmail.com</w:t>
      </w:r>
    </w:p>
    <w:p w:rsidR="00E131C6" w:rsidRPr="00F30268" w:rsidRDefault="00E131C6" w:rsidP="00205815">
      <w:pPr>
        <w:spacing w:after="0" w:line="360" w:lineRule="auto"/>
        <w:ind w:left="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підтверджую, що написана мною кваліфікаційна робота на тему</w:t>
      </w:r>
      <w:r w:rsidR="00BE73B8"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 xml:space="preserve"> </w:t>
      </w:r>
      <w:r w:rsidR="00413C7E" w:rsidRPr="00F30268">
        <w:rPr>
          <w:rFonts w:ascii="Times New Roman" w:hAnsi="Times New Roman" w:cs="Times New Roman"/>
          <w:sz w:val="28"/>
          <w:szCs w:val="28"/>
          <w:lang w:val="uk-UA"/>
        </w:rPr>
        <w:t>«Феномен ук</w:t>
      </w:r>
      <w:r w:rsidR="00C1467E">
        <w:rPr>
          <w:rFonts w:ascii="Times New Roman" w:hAnsi="Times New Roman" w:cs="Times New Roman"/>
          <w:sz w:val="28"/>
          <w:szCs w:val="28"/>
          <w:lang w:val="uk-UA"/>
        </w:rPr>
        <w:t>раїнського козацтва в романі В. </w:t>
      </w:r>
      <w:r w:rsidR="00413C7E" w:rsidRPr="00F30268">
        <w:rPr>
          <w:rFonts w:ascii="Times New Roman" w:hAnsi="Times New Roman" w:cs="Times New Roman"/>
          <w:sz w:val="28"/>
          <w:szCs w:val="28"/>
          <w:lang w:val="uk-UA"/>
        </w:rPr>
        <w:t xml:space="preserve">Терлецького «Книга сили. Воля»» </w:t>
      </w:r>
      <w:r w:rsidRPr="00F30268">
        <w:rPr>
          <w:rFonts w:ascii="Times New Roman" w:hAnsi="Times New Roman" w:cs="Times New Roman"/>
          <w:sz w:val="28"/>
          <w:szCs w:val="28"/>
          <w:lang w:val="uk-UA"/>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rsidR="00E131C6" w:rsidRPr="00F30268" w:rsidRDefault="00E131C6" w:rsidP="00205815">
      <w:pPr>
        <w:spacing w:after="0" w:line="360" w:lineRule="auto"/>
        <w:ind w:left="851" w:hanging="284"/>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заявляю, що надана мною для перевірки електронна версія роботи є ідентичною її друкованій версії;</w:t>
      </w:r>
    </w:p>
    <w:p w:rsidR="00E131C6" w:rsidRPr="00F30268" w:rsidRDefault="00E131C6" w:rsidP="00205815">
      <w:pPr>
        <w:spacing w:after="0" w:line="360" w:lineRule="auto"/>
        <w:ind w:left="851" w:hanging="284"/>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w:t>
      </w:r>
      <w:r w:rsidRPr="00F30268">
        <w:rPr>
          <w:rFonts w:ascii="Times New Roman" w:hAnsi="Times New Roman" w:cs="Times New Roman"/>
          <w:sz w:val="28"/>
          <w:szCs w:val="28"/>
          <w:lang w:val="uk-UA"/>
        </w:rPr>
        <w:tab/>
        <w:t>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E131C6" w:rsidRPr="00F30268" w:rsidRDefault="00E131C6" w:rsidP="00205815">
      <w:pPr>
        <w:spacing w:after="0" w:line="360" w:lineRule="auto"/>
        <w:ind w:left="851" w:hanging="284"/>
        <w:jc w:val="both"/>
        <w:rPr>
          <w:rFonts w:ascii="Times New Roman" w:hAnsi="Times New Roman" w:cs="Times New Roman"/>
          <w:sz w:val="28"/>
          <w:szCs w:val="28"/>
          <w:lang w:val="uk-UA"/>
        </w:rPr>
      </w:pPr>
    </w:p>
    <w:p w:rsidR="00E131C6" w:rsidRPr="00F30268" w:rsidRDefault="00E131C6" w:rsidP="00205815">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Дата </w:t>
      </w:r>
      <w:r w:rsidRPr="00F30268">
        <w:rPr>
          <w:rFonts w:ascii="Times New Roman" w:hAnsi="Times New Roman" w:cs="Times New Roman"/>
          <w:sz w:val="28"/>
          <w:szCs w:val="28"/>
          <w:lang w:val="uk-UA"/>
        </w:rPr>
        <w:tab/>
      </w:r>
      <w:r w:rsidR="00061DC8">
        <w:rPr>
          <w:rFonts w:ascii="Times New Roman" w:hAnsi="Times New Roman" w:cs="Times New Roman"/>
          <w:sz w:val="28"/>
          <w:szCs w:val="28"/>
          <w:u w:val="single"/>
          <w:lang w:val="uk-UA"/>
        </w:rPr>
        <w:t>19</w:t>
      </w:r>
      <w:r w:rsidR="00770DB1" w:rsidRPr="00F30268">
        <w:rPr>
          <w:rFonts w:ascii="Times New Roman" w:hAnsi="Times New Roman" w:cs="Times New Roman"/>
          <w:sz w:val="28"/>
          <w:szCs w:val="28"/>
          <w:u w:val="single"/>
          <w:lang w:val="uk-UA"/>
        </w:rPr>
        <w:t>.02</w:t>
      </w:r>
      <w:r w:rsidR="0094407E">
        <w:rPr>
          <w:rFonts w:ascii="Times New Roman" w:hAnsi="Times New Roman" w:cs="Times New Roman"/>
          <w:sz w:val="28"/>
          <w:szCs w:val="28"/>
          <w:u w:val="single"/>
          <w:lang w:val="uk-UA"/>
        </w:rPr>
        <w:t>.2024</w:t>
      </w:r>
      <w:r w:rsidRPr="00F30268">
        <w:rPr>
          <w:rFonts w:ascii="Times New Roman" w:hAnsi="Times New Roman" w:cs="Times New Roman"/>
          <w:sz w:val="28"/>
          <w:szCs w:val="28"/>
          <w:lang w:val="uk-UA"/>
        </w:rPr>
        <w:t xml:space="preserve">    </w:t>
      </w:r>
      <w:r w:rsidR="00770DB1" w:rsidRPr="00F30268">
        <w:rPr>
          <w:rFonts w:ascii="Times New Roman" w:hAnsi="Times New Roman" w:cs="Times New Roman"/>
          <w:sz w:val="28"/>
          <w:szCs w:val="28"/>
          <w:lang w:val="uk-UA"/>
        </w:rPr>
        <w:t xml:space="preserve"> Підпис___________</w:t>
      </w:r>
      <w:r w:rsidR="00770DB1" w:rsidRPr="00F30268">
        <w:rPr>
          <w:rFonts w:ascii="Times New Roman" w:hAnsi="Times New Roman" w:cs="Times New Roman"/>
          <w:sz w:val="28"/>
          <w:szCs w:val="28"/>
          <w:lang w:val="uk-UA"/>
        </w:rPr>
        <w:tab/>
        <w:t>Ткаченко Д. О</w:t>
      </w:r>
      <w:r w:rsidRPr="00F30268">
        <w:rPr>
          <w:rFonts w:ascii="Times New Roman" w:hAnsi="Times New Roman" w:cs="Times New Roman"/>
          <w:sz w:val="28"/>
          <w:szCs w:val="28"/>
          <w:lang w:val="uk-UA"/>
        </w:rPr>
        <w:t>.</w:t>
      </w:r>
    </w:p>
    <w:p w:rsidR="00E131C6" w:rsidRPr="00F30268" w:rsidRDefault="00E131C6" w:rsidP="00E51F7D">
      <w:pPr>
        <w:spacing w:after="0" w:line="360" w:lineRule="auto"/>
        <w:ind w:firstLine="709"/>
        <w:jc w:val="both"/>
        <w:rPr>
          <w:rFonts w:ascii="Times New Roman" w:hAnsi="Times New Roman" w:cs="Times New Roman"/>
          <w:sz w:val="28"/>
          <w:szCs w:val="28"/>
          <w:lang w:val="uk-UA"/>
        </w:rPr>
      </w:pPr>
      <w:r w:rsidRPr="00F30268">
        <w:rPr>
          <w:rFonts w:ascii="Times New Roman" w:hAnsi="Times New Roman" w:cs="Times New Roman"/>
          <w:sz w:val="28"/>
          <w:szCs w:val="28"/>
          <w:lang w:val="uk-UA"/>
        </w:rPr>
        <w:t xml:space="preserve">Дата </w:t>
      </w:r>
      <w:r w:rsidRPr="00F30268">
        <w:rPr>
          <w:rFonts w:ascii="Times New Roman" w:hAnsi="Times New Roman" w:cs="Times New Roman"/>
          <w:sz w:val="28"/>
          <w:szCs w:val="28"/>
          <w:lang w:val="uk-UA"/>
        </w:rPr>
        <w:tab/>
      </w:r>
      <w:r w:rsidR="00061DC8">
        <w:rPr>
          <w:rFonts w:ascii="Times New Roman" w:hAnsi="Times New Roman" w:cs="Times New Roman"/>
          <w:sz w:val="28"/>
          <w:szCs w:val="28"/>
          <w:u w:val="single"/>
          <w:lang w:val="uk-UA"/>
        </w:rPr>
        <w:t>19</w:t>
      </w:r>
      <w:r w:rsidR="0094407E">
        <w:rPr>
          <w:rFonts w:ascii="Times New Roman" w:hAnsi="Times New Roman" w:cs="Times New Roman"/>
          <w:sz w:val="28"/>
          <w:szCs w:val="28"/>
          <w:u w:val="single"/>
          <w:lang w:val="uk-UA"/>
        </w:rPr>
        <w:t>.02.2024</w:t>
      </w:r>
      <w:r w:rsidRPr="00F30268">
        <w:rPr>
          <w:rFonts w:ascii="Times New Roman" w:hAnsi="Times New Roman" w:cs="Times New Roman"/>
          <w:sz w:val="28"/>
          <w:szCs w:val="28"/>
          <w:lang w:val="uk-UA"/>
        </w:rPr>
        <w:t xml:space="preserve">     Підпис___________</w:t>
      </w:r>
      <w:r w:rsidRPr="00F30268">
        <w:rPr>
          <w:rFonts w:ascii="Times New Roman" w:hAnsi="Times New Roman" w:cs="Times New Roman"/>
          <w:sz w:val="28"/>
          <w:szCs w:val="28"/>
          <w:lang w:val="uk-UA"/>
        </w:rPr>
        <w:tab/>
        <w:t xml:space="preserve"> Кравченко В. О.</w:t>
      </w:r>
    </w:p>
    <w:sectPr w:rsidR="00E131C6" w:rsidRPr="00F30268" w:rsidSect="00205815">
      <w:headerReference w:type="default" r:id="rId19"/>
      <w:pgSz w:w="11907" w:h="16840" w:code="9"/>
      <w:pgMar w:top="1134" w:right="567" w:bottom="1134" w:left="1701" w:header="709" w:footer="709" w:gutter="0"/>
      <w:pgNumType w:start="7"/>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61C" w:rsidRDefault="0001361C" w:rsidP="00E9600B">
      <w:pPr>
        <w:spacing w:after="0" w:line="240" w:lineRule="auto"/>
      </w:pPr>
      <w:r>
        <w:separator/>
      </w:r>
    </w:p>
  </w:endnote>
  <w:endnote w:type="continuationSeparator" w:id="0">
    <w:p w:rsidR="0001361C" w:rsidRDefault="0001361C" w:rsidP="00E9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61C" w:rsidRDefault="0001361C" w:rsidP="00E9600B">
      <w:pPr>
        <w:spacing w:after="0" w:line="240" w:lineRule="auto"/>
      </w:pPr>
      <w:r>
        <w:separator/>
      </w:r>
    </w:p>
  </w:footnote>
  <w:footnote w:type="continuationSeparator" w:id="0">
    <w:p w:rsidR="0001361C" w:rsidRDefault="0001361C" w:rsidP="00E96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60147"/>
      <w:docPartObj>
        <w:docPartGallery w:val="Page Numbers (Top of Page)"/>
        <w:docPartUnique/>
      </w:docPartObj>
    </w:sdtPr>
    <w:sdtContent>
      <w:p w:rsidR="00272DCE" w:rsidRDefault="00272DCE">
        <w:pPr>
          <w:pStyle w:val="a6"/>
          <w:jc w:val="right"/>
        </w:pPr>
        <w:r>
          <w:fldChar w:fldCharType="begin"/>
        </w:r>
        <w:r>
          <w:instrText>PAGE   \* MERGEFORMAT</w:instrText>
        </w:r>
        <w:r>
          <w:fldChar w:fldCharType="separate"/>
        </w:r>
        <w:r w:rsidR="00D732A0">
          <w:rPr>
            <w:noProof/>
          </w:rPr>
          <w:t>58</w:t>
        </w:r>
        <w:r>
          <w:fldChar w:fldCharType="end"/>
        </w:r>
      </w:p>
    </w:sdtContent>
  </w:sdt>
  <w:p w:rsidR="00272DCE" w:rsidRDefault="00272DC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CE" w:rsidRDefault="00272D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30A3B"/>
    <w:multiLevelType w:val="hybridMultilevel"/>
    <w:tmpl w:val="81C87406"/>
    <w:lvl w:ilvl="0" w:tplc="4FF6F604">
      <w:start w:val="1"/>
      <w:numFmt w:val="decimal"/>
      <w:lvlText w:val="%1."/>
      <w:lvlJc w:val="left"/>
      <w:pPr>
        <w:ind w:left="1146" w:hanging="360"/>
      </w:pPr>
      <w:rPr>
        <w:rFonts w:cs="Times New Roman"/>
        <w:b w:val="0"/>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2CA91D8C"/>
    <w:multiLevelType w:val="hybridMultilevel"/>
    <w:tmpl w:val="9730A2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B2E4B3D"/>
    <w:multiLevelType w:val="hybridMultilevel"/>
    <w:tmpl w:val="65D65F46"/>
    <w:lvl w:ilvl="0" w:tplc="290AF3BE">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46D1E"/>
    <w:multiLevelType w:val="hybridMultilevel"/>
    <w:tmpl w:val="14544B20"/>
    <w:lvl w:ilvl="0" w:tplc="6CA44AE0">
      <w:start w:val="1"/>
      <w:numFmt w:val="decimal"/>
      <w:lvlText w:val="%1."/>
      <w:lvlJc w:val="left"/>
      <w:pPr>
        <w:ind w:left="5464"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59C5027"/>
    <w:multiLevelType w:val="hybridMultilevel"/>
    <w:tmpl w:val="1E840BA2"/>
    <w:lvl w:ilvl="0" w:tplc="320C694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59119E0"/>
    <w:multiLevelType w:val="hybridMultilevel"/>
    <w:tmpl w:val="4B3A44B0"/>
    <w:lvl w:ilvl="0" w:tplc="0419000F">
      <w:start w:val="1"/>
      <w:numFmt w:val="decimal"/>
      <w:lvlText w:val="%1."/>
      <w:lvlJc w:val="left"/>
      <w:pPr>
        <w:ind w:left="659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BFE0A39"/>
    <w:multiLevelType w:val="hybridMultilevel"/>
    <w:tmpl w:val="B846DB12"/>
    <w:lvl w:ilvl="0" w:tplc="EB5CE6C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CF4F6A"/>
    <w:multiLevelType w:val="hybridMultilevel"/>
    <w:tmpl w:val="83A6DFB6"/>
    <w:lvl w:ilvl="0" w:tplc="F992107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BC"/>
    <w:rsid w:val="00001A6A"/>
    <w:rsid w:val="00002C6B"/>
    <w:rsid w:val="00003EA7"/>
    <w:rsid w:val="0001361C"/>
    <w:rsid w:val="000269C0"/>
    <w:rsid w:val="000326E1"/>
    <w:rsid w:val="00032E80"/>
    <w:rsid w:val="00034013"/>
    <w:rsid w:val="000346E4"/>
    <w:rsid w:val="00036A56"/>
    <w:rsid w:val="0004094B"/>
    <w:rsid w:val="00043381"/>
    <w:rsid w:val="00044C24"/>
    <w:rsid w:val="00047471"/>
    <w:rsid w:val="000525E4"/>
    <w:rsid w:val="00061DC8"/>
    <w:rsid w:val="00063A11"/>
    <w:rsid w:val="0006769A"/>
    <w:rsid w:val="000768D0"/>
    <w:rsid w:val="00083072"/>
    <w:rsid w:val="00083E49"/>
    <w:rsid w:val="00085B14"/>
    <w:rsid w:val="0009455B"/>
    <w:rsid w:val="00096A37"/>
    <w:rsid w:val="000979CF"/>
    <w:rsid w:val="000A2F9C"/>
    <w:rsid w:val="000B166C"/>
    <w:rsid w:val="000D2C29"/>
    <w:rsid w:val="000F1ED8"/>
    <w:rsid w:val="000F3059"/>
    <w:rsid w:val="000F39A6"/>
    <w:rsid w:val="000F6644"/>
    <w:rsid w:val="000F6B3A"/>
    <w:rsid w:val="000F6C2E"/>
    <w:rsid w:val="00104B08"/>
    <w:rsid w:val="00107AE1"/>
    <w:rsid w:val="0011608F"/>
    <w:rsid w:val="00120452"/>
    <w:rsid w:val="0012397A"/>
    <w:rsid w:val="00134A33"/>
    <w:rsid w:val="00137485"/>
    <w:rsid w:val="00137EE0"/>
    <w:rsid w:val="00141C92"/>
    <w:rsid w:val="00141CA2"/>
    <w:rsid w:val="00142C4B"/>
    <w:rsid w:val="001473C8"/>
    <w:rsid w:val="00147A1C"/>
    <w:rsid w:val="00150BC9"/>
    <w:rsid w:val="00150C78"/>
    <w:rsid w:val="00163DC6"/>
    <w:rsid w:val="00165DCA"/>
    <w:rsid w:val="00177D47"/>
    <w:rsid w:val="00183DB5"/>
    <w:rsid w:val="001906EA"/>
    <w:rsid w:val="00193779"/>
    <w:rsid w:val="0019539C"/>
    <w:rsid w:val="001A0D46"/>
    <w:rsid w:val="001A0E14"/>
    <w:rsid w:val="001A58C2"/>
    <w:rsid w:val="001B3549"/>
    <w:rsid w:val="001B3E77"/>
    <w:rsid w:val="001B6985"/>
    <w:rsid w:val="001B6A96"/>
    <w:rsid w:val="001C7674"/>
    <w:rsid w:val="001D5A3E"/>
    <w:rsid w:val="001D7509"/>
    <w:rsid w:val="001E5E95"/>
    <w:rsid w:val="001F5736"/>
    <w:rsid w:val="001F586C"/>
    <w:rsid w:val="001F657F"/>
    <w:rsid w:val="001F6A0A"/>
    <w:rsid w:val="001F7C08"/>
    <w:rsid w:val="00201A4F"/>
    <w:rsid w:val="002022FA"/>
    <w:rsid w:val="002028D3"/>
    <w:rsid w:val="00203892"/>
    <w:rsid w:val="00205815"/>
    <w:rsid w:val="00206928"/>
    <w:rsid w:val="002070FB"/>
    <w:rsid w:val="00207253"/>
    <w:rsid w:val="002111FB"/>
    <w:rsid w:val="00214D6D"/>
    <w:rsid w:val="00215DD2"/>
    <w:rsid w:val="00220B53"/>
    <w:rsid w:val="0022106C"/>
    <w:rsid w:val="0022152A"/>
    <w:rsid w:val="00221D61"/>
    <w:rsid w:val="0022709E"/>
    <w:rsid w:val="002340B0"/>
    <w:rsid w:val="00237551"/>
    <w:rsid w:val="00241442"/>
    <w:rsid w:val="002431AC"/>
    <w:rsid w:val="00243722"/>
    <w:rsid w:val="002468C3"/>
    <w:rsid w:val="00252DCB"/>
    <w:rsid w:val="002539B7"/>
    <w:rsid w:val="00260FC7"/>
    <w:rsid w:val="002643E1"/>
    <w:rsid w:val="00271CF1"/>
    <w:rsid w:val="00272DCE"/>
    <w:rsid w:val="00276F1C"/>
    <w:rsid w:val="00277523"/>
    <w:rsid w:val="0028605A"/>
    <w:rsid w:val="00292395"/>
    <w:rsid w:val="0029376F"/>
    <w:rsid w:val="002959A5"/>
    <w:rsid w:val="002B0133"/>
    <w:rsid w:val="002B0636"/>
    <w:rsid w:val="002B3137"/>
    <w:rsid w:val="002B7BDA"/>
    <w:rsid w:val="002C2A45"/>
    <w:rsid w:val="002C5276"/>
    <w:rsid w:val="002C63FB"/>
    <w:rsid w:val="002D49C9"/>
    <w:rsid w:val="002D7AE4"/>
    <w:rsid w:val="002E0FED"/>
    <w:rsid w:val="002E3FF8"/>
    <w:rsid w:val="002E45C5"/>
    <w:rsid w:val="002E6332"/>
    <w:rsid w:val="002F2420"/>
    <w:rsid w:val="002F4093"/>
    <w:rsid w:val="00301421"/>
    <w:rsid w:val="003023C2"/>
    <w:rsid w:val="00302BAE"/>
    <w:rsid w:val="003060ED"/>
    <w:rsid w:val="0030665E"/>
    <w:rsid w:val="003066EA"/>
    <w:rsid w:val="00331F83"/>
    <w:rsid w:val="0033317E"/>
    <w:rsid w:val="00333478"/>
    <w:rsid w:val="00334CB1"/>
    <w:rsid w:val="00334D55"/>
    <w:rsid w:val="003355B0"/>
    <w:rsid w:val="00336DA2"/>
    <w:rsid w:val="0034064D"/>
    <w:rsid w:val="00340FA8"/>
    <w:rsid w:val="003420F9"/>
    <w:rsid w:val="003476DF"/>
    <w:rsid w:val="00350A11"/>
    <w:rsid w:val="00356F3F"/>
    <w:rsid w:val="00360234"/>
    <w:rsid w:val="00365F75"/>
    <w:rsid w:val="00373212"/>
    <w:rsid w:val="003812E2"/>
    <w:rsid w:val="00382E2A"/>
    <w:rsid w:val="00386F93"/>
    <w:rsid w:val="003912ED"/>
    <w:rsid w:val="00391BB6"/>
    <w:rsid w:val="00393C8B"/>
    <w:rsid w:val="00393EBF"/>
    <w:rsid w:val="0039470E"/>
    <w:rsid w:val="003A0B48"/>
    <w:rsid w:val="003A294A"/>
    <w:rsid w:val="003A3BC8"/>
    <w:rsid w:val="003A45BD"/>
    <w:rsid w:val="003A6004"/>
    <w:rsid w:val="003C348C"/>
    <w:rsid w:val="003C7F61"/>
    <w:rsid w:val="003D0BDC"/>
    <w:rsid w:val="003D2BCF"/>
    <w:rsid w:val="003D4B71"/>
    <w:rsid w:val="003D6ED1"/>
    <w:rsid w:val="003E1D4E"/>
    <w:rsid w:val="003E3C5F"/>
    <w:rsid w:val="003E3E18"/>
    <w:rsid w:val="003E3F1F"/>
    <w:rsid w:val="003F51D0"/>
    <w:rsid w:val="003F7FF0"/>
    <w:rsid w:val="00412241"/>
    <w:rsid w:val="00413C7E"/>
    <w:rsid w:val="00414FD0"/>
    <w:rsid w:val="004155F0"/>
    <w:rsid w:val="004161DE"/>
    <w:rsid w:val="00416939"/>
    <w:rsid w:val="00422727"/>
    <w:rsid w:val="00424F64"/>
    <w:rsid w:val="00427BF6"/>
    <w:rsid w:val="00427C15"/>
    <w:rsid w:val="00427F13"/>
    <w:rsid w:val="00433668"/>
    <w:rsid w:val="00435AED"/>
    <w:rsid w:val="00437D99"/>
    <w:rsid w:val="00441B9D"/>
    <w:rsid w:val="00447145"/>
    <w:rsid w:val="004550D7"/>
    <w:rsid w:val="0046015C"/>
    <w:rsid w:val="00461051"/>
    <w:rsid w:val="00464671"/>
    <w:rsid w:val="00474631"/>
    <w:rsid w:val="00475338"/>
    <w:rsid w:val="004773EE"/>
    <w:rsid w:val="00480D54"/>
    <w:rsid w:val="00486F82"/>
    <w:rsid w:val="00487276"/>
    <w:rsid w:val="004953EA"/>
    <w:rsid w:val="004963C6"/>
    <w:rsid w:val="004A1514"/>
    <w:rsid w:val="004A30B0"/>
    <w:rsid w:val="004A31E0"/>
    <w:rsid w:val="004A31ED"/>
    <w:rsid w:val="004B3B28"/>
    <w:rsid w:val="004B3BC5"/>
    <w:rsid w:val="004C050A"/>
    <w:rsid w:val="004C1C4D"/>
    <w:rsid w:val="004C246B"/>
    <w:rsid w:val="004C3AEE"/>
    <w:rsid w:val="004D6DB3"/>
    <w:rsid w:val="004D78BD"/>
    <w:rsid w:val="004E0999"/>
    <w:rsid w:val="004E63E6"/>
    <w:rsid w:val="004E6E4F"/>
    <w:rsid w:val="004F042B"/>
    <w:rsid w:val="004F233F"/>
    <w:rsid w:val="004F3160"/>
    <w:rsid w:val="004F51DD"/>
    <w:rsid w:val="004F7C67"/>
    <w:rsid w:val="00501CF3"/>
    <w:rsid w:val="00502783"/>
    <w:rsid w:val="00503D8D"/>
    <w:rsid w:val="00506E36"/>
    <w:rsid w:val="005101E0"/>
    <w:rsid w:val="00514DF5"/>
    <w:rsid w:val="0051513C"/>
    <w:rsid w:val="00515950"/>
    <w:rsid w:val="00516CA4"/>
    <w:rsid w:val="00516D37"/>
    <w:rsid w:val="00522A3D"/>
    <w:rsid w:val="00524BD0"/>
    <w:rsid w:val="005309E9"/>
    <w:rsid w:val="00531BF2"/>
    <w:rsid w:val="005327B0"/>
    <w:rsid w:val="00534017"/>
    <w:rsid w:val="00535AC1"/>
    <w:rsid w:val="0054195B"/>
    <w:rsid w:val="005445C2"/>
    <w:rsid w:val="0055440F"/>
    <w:rsid w:val="00557543"/>
    <w:rsid w:val="005647C3"/>
    <w:rsid w:val="00567E35"/>
    <w:rsid w:val="005711F1"/>
    <w:rsid w:val="00571342"/>
    <w:rsid w:val="005717AF"/>
    <w:rsid w:val="00576552"/>
    <w:rsid w:val="00576FCA"/>
    <w:rsid w:val="0057749B"/>
    <w:rsid w:val="00583CAC"/>
    <w:rsid w:val="00591B42"/>
    <w:rsid w:val="00594087"/>
    <w:rsid w:val="005949B3"/>
    <w:rsid w:val="0059702B"/>
    <w:rsid w:val="005A0AB8"/>
    <w:rsid w:val="005A2607"/>
    <w:rsid w:val="005A5C6D"/>
    <w:rsid w:val="005A6576"/>
    <w:rsid w:val="005B105F"/>
    <w:rsid w:val="005B2930"/>
    <w:rsid w:val="005B3C21"/>
    <w:rsid w:val="005B489D"/>
    <w:rsid w:val="005B6F7B"/>
    <w:rsid w:val="005C1F55"/>
    <w:rsid w:val="005C4549"/>
    <w:rsid w:val="005D45FC"/>
    <w:rsid w:val="005E53C1"/>
    <w:rsid w:val="005E6D17"/>
    <w:rsid w:val="005F070A"/>
    <w:rsid w:val="005F0B97"/>
    <w:rsid w:val="005F387D"/>
    <w:rsid w:val="005F472E"/>
    <w:rsid w:val="00604EBC"/>
    <w:rsid w:val="006057B0"/>
    <w:rsid w:val="006070B5"/>
    <w:rsid w:val="00612F0A"/>
    <w:rsid w:val="00615968"/>
    <w:rsid w:val="00622417"/>
    <w:rsid w:val="00624876"/>
    <w:rsid w:val="00624C7D"/>
    <w:rsid w:val="00627C23"/>
    <w:rsid w:val="006349C7"/>
    <w:rsid w:val="00637E41"/>
    <w:rsid w:val="00647A33"/>
    <w:rsid w:val="00653D16"/>
    <w:rsid w:val="006622AA"/>
    <w:rsid w:val="0066591B"/>
    <w:rsid w:val="00666A74"/>
    <w:rsid w:val="006718C8"/>
    <w:rsid w:val="006769B0"/>
    <w:rsid w:val="00680E2B"/>
    <w:rsid w:val="00687029"/>
    <w:rsid w:val="00693E79"/>
    <w:rsid w:val="006963B0"/>
    <w:rsid w:val="00696F17"/>
    <w:rsid w:val="006D1965"/>
    <w:rsid w:val="006D6B76"/>
    <w:rsid w:val="006E0591"/>
    <w:rsid w:val="006E101A"/>
    <w:rsid w:val="006E547B"/>
    <w:rsid w:val="006F5110"/>
    <w:rsid w:val="006F6838"/>
    <w:rsid w:val="006F6BA9"/>
    <w:rsid w:val="007007F9"/>
    <w:rsid w:val="00702804"/>
    <w:rsid w:val="00704E34"/>
    <w:rsid w:val="0070737C"/>
    <w:rsid w:val="00712D57"/>
    <w:rsid w:val="007140AF"/>
    <w:rsid w:val="00722337"/>
    <w:rsid w:val="00724BE0"/>
    <w:rsid w:val="00734CCC"/>
    <w:rsid w:val="007501F1"/>
    <w:rsid w:val="00750D17"/>
    <w:rsid w:val="00751A36"/>
    <w:rsid w:val="00752BCD"/>
    <w:rsid w:val="00757FA9"/>
    <w:rsid w:val="007607A5"/>
    <w:rsid w:val="0076616B"/>
    <w:rsid w:val="00770AFF"/>
    <w:rsid w:val="00770DB1"/>
    <w:rsid w:val="00774D97"/>
    <w:rsid w:val="00775943"/>
    <w:rsid w:val="007763A8"/>
    <w:rsid w:val="007828E1"/>
    <w:rsid w:val="0078436A"/>
    <w:rsid w:val="0078483E"/>
    <w:rsid w:val="0079155D"/>
    <w:rsid w:val="0079440E"/>
    <w:rsid w:val="007A146A"/>
    <w:rsid w:val="007A3BB1"/>
    <w:rsid w:val="007A3C47"/>
    <w:rsid w:val="007A508E"/>
    <w:rsid w:val="007B1955"/>
    <w:rsid w:val="007C0BDA"/>
    <w:rsid w:val="007C1E8E"/>
    <w:rsid w:val="007C3F0D"/>
    <w:rsid w:val="007C6AE3"/>
    <w:rsid w:val="007D020D"/>
    <w:rsid w:val="007D0849"/>
    <w:rsid w:val="007D4DD4"/>
    <w:rsid w:val="007E12A8"/>
    <w:rsid w:val="007E7ECB"/>
    <w:rsid w:val="007F211E"/>
    <w:rsid w:val="007F3D90"/>
    <w:rsid w:val="00801B8A"/>
    <w:rsid w:val="00801F26"/>
    <w:rsid w:val="008056B0"/>
    <w:rsid w:val="0081290D"/>
    <w:rsid w:val="00813C96"/>
    <w:rsid w:val="0081596A"/>
    <w:rsid w:val="0081626F"/>
    <w:rsid w:val="00821958"/>
    <w:rsid w:val="00822AD3"/>
    <w:rsid w:val="00823C9A"/>
    <w:rsid w:val="00830DA5"/>
    <w:rsid w:val="008337A6"/>
    <w:rsid w:val="00842071"/>
    <w:rsid w:val="0085037F"/>
    <w:rsid w:val="00851E73"/>
    <w:rsid w:val="00852753"/>
    <w:rsid w:val="008658DC"/>
    <w:rsid w:val="00866A21"/>
    <w:rsid w:val="0087080F"/>
    <w:rsid w:val="00873CD9"/>
    <w:rsid w:val="00884197"/>
    <w:rsid w:val="00887361"/>
    <w:rsid w:val="00894D2B"/>
    <w:rsid w:val="0089530B"/>
    <w:rsid w:val="008A048A"/>
    <w:rsid w:val="008A3B7C"/>
    <w:rsid w:val="008A43F5"/>
    <w:rsid w:val="008B1D7E"/>
    <w:rsid w:val="008C0CE1"/>
    <w:rsid w:val="008D0A14"/>
    <w:rsid w:val="008D51AF"/>
    <w:rsid w:val="008D5644"/>
    <w:rsid w:val="008D6836"/>
    <w:rsid w:val="008E0A34"/>
    <w:rsid w:val="008E1133"/>
    <w:rsid w:val="008E1B7D"/>
    <w:rsid w:val="008E24FC"/>
    <w:rsid w:val="008E7A2F"/>
    <w:rsid w:val="008E7BE6"/>
    <w:rsid w:val="008F30E8"/>
    <w:rsid w:val="008F344A"/>
    <w:rsid w:val="008F7C55"/>
    <w:rsid w:val="009001BE"/>
    <w:rsid w:val="00904B68"/>
    <w:rsid w:val="00904BF6"/>
    <w:rsid w:val="00905C48"/>
    <w:rsid w:val="00906FDE"/>
    <w:rsid w:val="00910044"/>
    <w:rsid w:val="00921EC8"/>
    <w:rsid w:val="009349B3"/>
    <w:rsid w:val="00940A62"/>
    <w:rsid w:val="00940FBC"/>
    <w:rsid w:val="00942EB5"/>
    <w:rsid w:val="0094407E"/>
    <w:rsid w:val="009450F6"/>
    <w:rsid w:val="009470C1"/>
    <w:rsid w:val="009527BB"/>
    <w:rsid w:val="00952F45"/>
    <w:rsid w:val="00961C35"/>
    <w:rsid w:val="00963808"/>
    <w:rsid w:val="00983546"/>
    <w:rsid w:val="0099398E"/>
    <w:rsid w:val="00993E41"/>
    <w:rsid w:val="0099520D"/>
    <w:rsid w:val="009A258B"/>
    <w:rsid w:val="009A43A1"/>
    <w:rsid w:val="009A45EE"/>
    <w:rsid w:val="009A75D2"/>
    <w:rsid w:val="009B1CDB"/>
    <w:rsid w:val="009B4E86"/>
    <w:rsid w:val="009C34C5"/>
    <w:rsid w:val="009D4A6B"/>
    <w:rsid w:val="009D5547"/>
    <w:rsid w:val="009D5E0E"/>
    <w:rsid w:val="009E0309"/>
    <w:rsid w:val="009E49EC"/>
    <w:rsid w:val="009E6BC7"/>
    <w:rsid w:val="009F3A2E"/>
    <w:rsid w:val="009F5007"/>
    <w:rsid w:val="009F6523"/>
    <w:rsid w:val="009F795E"/>
    <w:rsid w:val="00A00E15"/>
    <w:rsid w:val="00A037FB"/>
    <w:rsid w:val="00A03881"/>
    <w:rsid w:val="00A072A8"/>
    <w:rsid w:val="00A14E94"/>
    <w:rsid w:val="00A23733"/>
    <w:rsid w:val="00A25AB7"/>
    <w:rsid w:val="00A266E2"/>
    <w:rsid w:val="00A315B4"/>
    <w:rsid w:val="00A31813"/>
    <w:rsid w:val="00A34BD7"/>
    <w:rsid w:val="00A3608A"/>
    <w:rsid w:val="00A43899"/>
    <w:rsid w:val="00A44705"/>
    <w:rsid w:val="00A51217"/>
    <w:rsid w:val="00A53153"/>
    <w:rsid w:val="00A535E9"/>
    <w:rsid w:val="00A56259"/>
    <w:rsid w:val="00A6064E"/>
    <w:rsid w:val="00A755D7"/>
    <w:rsid w:val="00A75EA4"/>
    <w:rsid w:val="00A8694A"/>
    <w:rsid w:val="00A91B3F"/>
    <w:rsid w:val="00A935DA"/>
    <w:rsid w:val="00AA1DC2"/>
    <w:rsid w:val="00AA1F6C"/>
    <w:rsid w:val="00AA63C5"/>
    <w:rsid w:val="00AA7EC6"/>
    <w:rsid w:val="00AB5549"/>
    <w:rsid w:val="00AC0D73"/>
    <w:rsid w:val="00AC2EDA"/>
    <w:rsid w:val="00AC613A"/>
    <w:rsid w:val="00AC66A9"/>
    <w:rsid w:val="00AD1715"/>
    <w:rsid w:val="00AE21BD"/>
    <w:rsid w:val="00AE24CB"/>
    <w:rsid w:val="00AE48AB"/>
    <w:rsid w:val="00B04798"/>
    <w:rsid w:val="00B0698D"/>
    <w:rsid w:val="00B10AA3"/>
    <w:rsid w:val="00B12F9F"/>
    <w:rsid w:val="00B1458A"/>
    <w:rsid w:val="00B15F31"/>
    <w:rsid w:val="00B21503"/>
    <w:rsid w:val="00B250FE"/>
    <w:rsid w:val="00B26062"/>
    <w:rsid w:val="00B2731E"/>
    <w:rsid w:val="00B32405"/>
    <w:rsid w:val="00B35750"/>
    <w:rsid w:val="00B404F6"/>
    <w:rsid w:val="00B409E8"/>
    <w:rsid w:val="00B41108"/>
    <w:rsid w:val="00B43E8B"/>
    <w:rsid w:val="00B52A2B"/>
    <w:rsid w:val="00B54DFD"/>
    <w:rsid w:val="00B55B55"/>
    <w:rsid w:val="00B55C6D"/>
    <w:rsid w:val="00B6244F"/>
    <w:rsid w:val="00B75FF2"/>
    <w:rsid w:val="00B9182C"/>
    <w:rsid w:val="00B94535"/>
    <w:rsid w:val="00BA2448"/>
    <w:rsid w:val="00BA2999"/>
    <w:rsid w:val="00BA2B3C"/>
    <w:rsid w:val="00BA57AD"/>
    <w:rsid w:val="00BB0A3E"/>
    <w:rsid w:val="00BB221F"/>
    <w:rsid w:val="00BC3032"/>
    <w:rsid w:val="00BD0BEC"/>
    <w:rsid w:val="00BD3BCE"/>
    <w:rsid w:val="00BE33EF"/>
    <w:rsid w:val="00BE73B8"/>
    <w:rsid w:val="00C043FD"/>
    <w:rsid w:val="00C1467E"/>
    <w:rsid w:val="00C14AE1"/>
    <w:rsid w:val="00C31ED2"/>
    <w:rsid w:val="00C353BF"/>
    <w:rsid w:val="00C40CE4"/>
    <w:rsid w:val="00C424FE"/>
    <w:rsid w:val="00C53489"/>
    <w:rsid w:val="00C552F1"/>
    <w:rsid w:val="00C63209"/>
    <w:rsid w:val="00C64B1E"/>
    <w:rsid w:val="00C65776"/>
    <w:rsid w:val="00C67671"/>
    <w:rsid w:val="00C717EE"/>
    <w:rsid w:val="00C728AE"/>
    <w:rsid w:val="00C7504F"/>
    <w:rsid w:val="00C771C9"/>
    <w:rsid w:val="00C84509"/>
    <w:rsid w:val="00C86112"/>
    <w:rsid w:val="00C86F27"/>
    <w:rsid w:val="00C97E5B"/>
    <w:rsid w:val="00CA4484"/>
    <w:rsid w:val="00CB0DD1"/>
    <w:rsid w:val="00CB20C4"/>
    <w:rsid w:val="00CC6343"/>
    <w:rsid w:val="00CD181E"/>
    <w:rsid w:val="00CD49C1"/>
    <w:rsid w:val="00CD71C4"/>
    <w:rsid w:val="00CD7C11"/>
    <w:rsid w:val="00CE19F2"/>
    <w:rsid w:val="00CE2F0D"/>
    <w:rsid w:val="00CE53D9"/>
    <w:rsid w:val="00CF2953"/>
    <w:rsid w:val="00CF2A29"/>
    <w:rsid w:val="00CF366C"/>
    <w:rsid w:val="00CF36F4"/>
    <w:rsid w:val="00D12040"/>
    <w:rsid w:val="00D12C48"/>
    <w:rsid w:val="00D14D9A"/>
    <w:rsid w:val="00D17979"/>
    <w:rsid w:val="00D30B7F"/>
    <w:rsid w:val="00D345DC"/>
    <w:rsid w:val="00D3796F"/>
    <w:rsid w:val="00D37E36"/>
    <w:rsid w:val="00D41350"/>
    <w:rsid w:val="00D45476"/>
    <w:rsid w:val="00D47642"/>
    <w:rsid w:val="00D5677E"/>
    <w:rsid w:val="00D656F2"/>
    <w:rsid w:val="00D70143"/>
    <w:rsid w:val="00D701A3"/>
    <w:rsid w:val="00D721A1"/>
    <w:rsid w:val="00D732A0"/>
    <w:rsid w:val="00D7409F"/>
    <w:rsid w:val="00D76B03"/>
    <w:rsid w:val="00D811D0"/>
    <w:rsid w:val="00D868D8"/>
    <w:rsid w:val="00D95E5C"/>
    <w:rsid w:val="00DA3EF1"/>
    <w:rsid w:val="00DA512D"/>
    <w:rsid w:val="00DA5DEF"/>
    <w:rsid w:val="00DA664E"/>
    <w:rsid w:val="00DB4183"/>
    <w:rsid w:val="00DB69D0"/>
    <w:rsid w:val="00DC2940"/>
    <w:rsid w:val="00DC6185"/>
    <w:rsid w:val="00DD19CF"/>
    <w:rsid w:val="00DD1EE5"/>
    <w:rsid w:val="00DD23C5"/>
    <w:rsid w:val="00DD35F2"/>
    <w:rsid w:val="00DD464D"/>
    <w:rsid w:val="00DE1DBF"/>
    <w:rsid w:val="00DE353E"/>
    <w:rsid w:val="00DE3A4D"/>
    <w:rsid w:val="00DE7337"/>
    <w:rsid w:val="00E016D8"/>
    <w:rsid w:val="00E01809"/>
    <w:rsid w:val="00E038EA"/>
    <w:rsid w:val="00E04F4A"/>
    <w:rsid w:val="00E12C90"/>
    <w:rsid w:val="00E131C6"/>
    <w:rsid w:val="00E14D75"/>
    <w:rsid w:val="00E16CCD"/>
    <w:rsid w:val="00E16D7F"/>
    <w:rsid w:val="00E348D0"/>
    <w:rsid w:val="00E3770A"/>
    <w:rsid w:val="00E4467F"/>
    <w:rsid w:val="00E45319"/>
    <w:rsid w:val="00E519FF"/>
    <w:rsid w:val="00E51F7D"/>
    <w:rsid w:val="00E567BC"/>
    <w:rsid w:val="00E56E65"/>
    <w:rsid w:val="00E577A3"/>
    <w:rsid w:val="00E6264B"/>
    <w:rsid w:val="00E6665E"/>
    <w:rsid w:val="00E77906"/>
    <w:rsid w:val="00E81A67"/>
    <w:rsid w:val="00E82F4D"/>
    <w:rsid w:val="00E83A00"/>
    <w:rsid w:val="00E854B8"/>
    <w:rsid w:val="00E85E66"/>
    <w:rsid w:val="00E9157E"/>
    <w:rsid w:val="00E9600B"/>
    <w:rsid w:val="00E96CC4"/>
    <w:rsid w:val="00EA470B"/>
    <w:rsid w:val="00EC4803"/>
    <w:rsid w:val="00EC5986"/>
    <w:rsid w:val="00ED0C92"/>
    <w:rsid w:val="00ED3600"/>
    <w:rsid w:val="00ED7019"/>
    <w:rsid w:val="00EE7BF2"/>
    <w:rsid w:val="00EF3E64"/>
    <w:rsid w:val="00EF5ED3"/>
    <w:rsid w:val="00EF6E5A"/>
    <w:rsid w:val="00F01EB8"/>
    <w:rsid w:val="00F0251A"/>
    <w:rsid w:val="00F02CF9"/>
    <w:rsid w:val="00F04212"/>
    <w:rsid w:val="00F04E2D"/>
    <w:rsid w:val="00F13B2B"/>
    <w:rsid w:val="00F1632A"/>
    <w:rsid w:val="00F23126"/>
    <w:rsid w:val="00F2769F"/>
    <w:rsid w:val="00F30268"/>
    <w:rsid w:val="00F31302"/>
    <w:rsid w:val="00F44301"/>
    <w:rsid w:val="00F44606"/>
    <w:rsid w:val="00F55ECC"/>
    <w:rsid w:val="00F63113"/>
    <w:rsid w:val="00F7048C"/>
    <w:rsid w:val="00F82936"/>
    <w:rsid w:val="00F966C0"/>
    <w:rsid w:val="00FA5641"/>
    <w:rsid w:val="00FA7CBA"/>
    <w:rsid w:val="00FB399F"/>
    <w:rsid w:val="00FB43A1"/>
    <w:rsid w:val="00FB518B"/>
    <w:rsid w:val="00FD2978"/>
    <w:rsid w:val="00FE03B3"/>
    <w:rsid w:val="00FE1FAA"/>
    <w:rsid w:val="00FE714B"/>
    <w:rsid w:val="00FF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7D33"/>
  <w15:chartTrackingRefBased/>
  <w15:docId w15:val="{219A9441-DA80-4B7D-A214-4832B42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5E"/>
    <w:pPr>
      <w:spacing w:after="160" w:line="256" w:lineRule="auto"/>
      <w:ind w:firstLine="0"/>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1C6"/>
    <w:rPr>
      <w:color w:val="0563C1" w:themeColor="hyperlink"/>
      <w:u w:val="single"/>
    </w:rPr>
  </w:style>
  <w:style w:type="paragraph" w:styleId="a4">
    <w:name w:val="List Paragraph"/>
    <w:basedOn w:val="a"/>
    <w:uiPriority w:val="34"/>
    <w:qFormat/>
    <w:rsid w:val="001E5E95"/>
    <w:pPr>
      <w:ind w:left="720"/>
      <w:contextualSpacing/>
    </w:pPr>
  </w:style>
  <w:style w:type="character" w:styleId="a5">
    <w:name w:val="Placeholder Text"/>
    <w:basedOn w:val="a0"/>
    <w:uiPriority w:val="99"/>
    <w:semiHidden/>
    <w:rsid w:val="00B43E8B"/>
    <w:rPr>
      <w:color w:val="808080"/>
    </w:rPr>
  </w:style>
  <w:style w:type="paragraph" w:styleId="a6">
    <w:name w:val="header"/>
    <w:basedOn w:val="a"/>
    <w:link w:val="a7"/>
    <w:uiPriority w:val="99"/>
    <w:unhideWhenUsed/>
    <w:rsid w:val="00E9600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9600B"/>
    <w:rPr>
      <w:lang w:val="ru-RU"/>
    </w:rPr>
  </w:style>
  <w:style w:type="paragraph" w:styleId="a8">
    <w:name w:val="footer"/>
    <w:basedOn w:val="a"/>
    <w:link w:val="a9"/>
    <w:uiPriority w:val="99"/>
    <w:unhideWhenUsed/>
    <w:rsid w:val="00E9600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9600B"/>
    <w:rPr>
      <w:lang w:val="ru-RU"/>
    </w:rPr>
  </w:style>
  <w:style w:type="paragraph" w:styleId="aa">
    <w:name w:val="Normal (Web)"/>
    <w:basedOn w:val="a"/>
    <w:uiPriority w:val="99"/>
    <w:semiHidden/>
    <w:unhideWhenUsed/>
    <w:rsid w:val="000F6B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7703">
      <w:bodyDiv w:val="1"/>
      <w:marLeft w:val="0"/>
      <w:marRight w:val="0"/>
      <w:marTop w:val="0"/>
      <w:marBottom w:val="0"/>
      <w:divBdr>
        <w:top w:val="none" w:sz="0" w:space="0" w:color="auto"/>
        <w:left w:val="none" w:sz="0" w:space="0" w:color="auto"/>
        <w:bottom w:val="none" w:sz="0" w:space="0" w:color="auto"/>
        <w:right w:val="none" w:sz="0" w:space="0" w:color="auto"/>
      </w:divBdr>
    </w:div>
    <w:div w:id="366181396">
      <w:bodyDiv w:val="1"/>
      <w:marLeft w:val="0"/>
      <w:marRight w:val="0"/>
      <w:marTop w:val="0"/>
      <w:marBottom w:val="0"/>
      <w:divBdr>
        <w:top w:val="none" w:sz="0" w:space="0" w:color="auto"/>
        <w:left w:val="none" w:sz="0" w:space="0" w:color="auto"/>
        <w:bottom w:val="none" w:sz="0" w:space="0" w:color="auto"/>
        <w:right w:val="none" w:sz="0" w:space="0" w:color="auto"/>
      </w:divBdr>
    </w:div>
    <w:div w:id="431903497">
      <w:bodyDiv w:val="1"/>
      <w:marLeft w:val="0"/>
      <w:marRight w:val="0"/>
      <w:marTop w:val="0"/>
      <w:marBottom w:val="0"/>
      <w:divBdr>
        <w:top w:val="none" w:sz="0" w:space="0" w:color="auto"/>
        <w:left w:val="none" w:sz="0" w:space="0" w:color="auto"/>
        <w:bottom w:val="none" w:sz="0" w:space="0" w:color="auto"/>
        <w:right w:val="none" w:sz="0" w:space="0" w:color="auto"/>
      </w:divBdr>
    </w:div>
    <w:div w:id="511452098">
      <w:bodyDiv w:val="1"/>
      <w:marLeft w:val="0"/>
      <w:marRight w:val="0"/>
      <w:marTop w:val="0"/>
      <w:marBottom w:val="0"/>
      <w:divBdr>
        <w:top w:val="none" w:sz="0" w:space="0" w:color="auto"/>
        <w:left w:val="none" w:sz="0" w:space="0" w:color="auto"/>
        <w:bottom w:val="none" w:sz="0" w:space="0" w:color="auto"/>
        <w:right w:val="none" w:sz="0" w:space="0" w:color="auto"/>
      </w:divBdr>
    </w:div>
    <w:div w:id="700206335">
      <w:bodyDiv w:val="1"/>
      <w:marLeft w:val="0"/>
      <w:marRight w:val="0"/>
      <w:marTop w:val="0"/>
      <w:marBottom w:val="0"/>
      <w:divBdr>
        <w:top w:val="none" w:sz="0" w:space="0" w:color="auto"/>
        <w:left w:val="none" w:sz="0" w:space="0" w:color="auto"/>
        <w:bottom w:val="none" w:sz="0" w:space="0" w:color="auto"/>
        <w:right w:val="none" w:sz="0" w:space="0" w:color="auto"/>
      </w:divBdr>
    </w:div>
    <w:div w:id="736631377">
      <w:bodyDiv w:val="1"/>
      <w:marLeft w:val="0"/>
      <w:marRight w:val="0"/>
      <w:marTop w:val="0"/>
      <w:marBottom w:val="0"/>
      <w:divBdr>
        <w:top w:val="none" w:sz="0" w:space="0" w:color="auto"/>
        <w:left w:val="none" w:sz="0" w:space="0" w:color="auto"/>
        <w:bottom w:val="none" w:sz="0" w:space="0" w:color="auto"/>
        <w:right w:val="none" w:sz="0" w:space="0" w:color="auto"/>
      </w:divBdr>
    </w:div>
    <w:div w:id="847914801">
      <w:bodyDiv w:val="1"/>
      <w:marLeft w:val="0"/>
      <w:marRight w:val="0"/>
      <w:marTop w:val="0"/>
      <w:marBottom w:val="0"/>
      <w:divBdr>
        <w:top w:val="none" w:sz="0" w:space="0" w:color="auto"/>
        <w:left w:val="none" w:sz="0" w:space="0" w:color="auto"/>
        <w:bottom w:val="none" w:sz="0" w:space="0" w:color="auto"/>
        <w:right w:val="none" w:sz="0" w:space="0" w:color="auto"/>
      </w:divBdr>
    </w:div>
    <w:div w:id="857695528">
      <w:bodyDiv w:val="1"/>
      <w:marLeft w:val="0"/>
      <w:marRight w:val="0"/>
      <w:marTop w:val="0"/>
      <w:marBottom w:val="0"/>
      <w:divBdr>
        <w:top w:val="none" w:sz="0" w:space="0" w:color="auto"/>
        <w:left w:val="none" w:sz="0" w:space="0" w:color="auto"/>
        <w:bottom w:val="none" w:sz="0" w:space="0" w:color="auto"/>
        <w:right w:val="none" w:sz="0" w:space="0" w:color="auto"/>
      </w:divBdr>
    </w:div>
    <w:div w:id="896666447">
      <w:bodyDiv w:val="1"/>
      <w:marLeft w:val="0"/>
      <w:marRight w:val="0"/>
      <w:marTop w:val="0"/>
      <w:marBottom w:val="0"/>
      <w:divBdr>
        <w:top w:val="none" w:sz="0" w:space="0" w:color="auto"/>
        <w:left w:val="none" w:sz="0" w:space="0" w:color="auto"/>
        <w:bottom w:val="none" w:sz="0" w:space="0" w:color="auto"/>
        <w:right w:val="none" w:sz="0" w:space="0" w:color="auto"/>
      </w:divBdr>
      <w:divsChild>
        <w:div w:id="955719827">
          <w:marLeft w:val="0"/>
          <w:marRight w:val="0"/>
          <w:marTop w:val="0"/>
          <w:marBottom w:val="0"/>
          <w:divBdr>
            <w:top w:val="single" w:sz="2" w:space="0" w:color="E3E3E3"/>
            <w:left w:val="single" w:sz="2" w:space="0" w:color="E3E3E3"/>
            <w:bottom w:val="single" w:sz="2" w:space="0" w:color="E3E3E3"/>
            <w:right w:val="single" w:sz="2" w:space="0" w:color="E3E3E3"/>
          </w:divBdr>
          <w:divsChild>
            <w:div w:id="1463309683">
              <w:marLeft w:val="0"/>
              <w:marRight w:val="0"/>
              <w:marTop w:val="0"/>
              <w:marBottom w:val="0"/>
              <w:divBdr>
                <w:top w:val="single" w:sz="2" w:space="0" w:color="E3E3E3"/>
                <w:left w:val="single" w:sz="2" w:space="0" w:color="E3E3E3"/>
                <w:bottom w:val="single" w:sz="2" w:space="0" w:color="E3E3E3"/>
                <w:right w:val="single" w:sz="2" w:space="0" w:color="E3E3E3"/>
              </w:divBdr>
              <w:divsChild>
                <w:div w:id="1870414014">
                  <w:marLeft w:val="0"/>
                  <w:marRight w:val="0"/>
                  <w:marTop w:val="0"/>
                  <w:marBottom w:val="0"/>
                  <w:divBdr>
                    <w:top w:val="single" w:sz="2" w:space="0" w:color="E3E3E3"/>
                    <w:left w:val="single" w:sz="2" w:space="0" w:color="E3E3E3"/>
                    <w:bottom w:val="single" w:sz="2" w:space="0" w:color="E3E3E3"/>
                    <w:right w:val="single" w:sz="2" w:space="0" w:color="E3E3E3"/>
                  </w:divBdr>
                  <w:divsChild>
                    <w:div w:id="1893232020">
                      <w:marLeft w:val="0"/>
                      <w:marRight w:val="0"/>
                      <w:marTop w:val="0"/>
                      <w:marBottom w:val="0"/>
                      <w:divBdr>
                        <w:top w:val="single" w:sz="2" w:space="0" w:color="E3E3E3"/>
                        <w:left w:val="single" w:sz="2" w:space="0" w:color="E3E3E3"/>
                        <w:bottom w:val="single" w:sz="2" w:space="0" w:color="E3E3E3"/>
                        <w:right w:val="single" w:sz="2" w:space="0" w:color="E3E3E3"/>
                      </w:divBdr>
                      <w:divsChild>
                        <w:div w:id="1888445109">
                          <w:marLeft w:val="0"/>
                          <w:marRight w:val="0"/>
                          <w:marTop w:val="0"/>
                          <w:marBottom w:val="0"/>
                          <w:divBdr>
                            <w:top w:val="single" w:sz="2" w:space="0" w:color="E3E3E3"/>
                            <w:left w:val="single" w:sz="2" w:space="0" w:color="E3E3E3"/>
                            <w:bottom w:val="single" w:sz="2" w:space="0" w:color="E3E3E3"/>
                            <w:right w:val="single" w:sz="2" w:space="0" w:color="E3E3E3"/>
                          </w:divBdr>
                          <w:divsChild>
                            <w:div w:id="1859655287">
                              <w:marLeft w:val="0"/>
                              <w:marRight w:val="0"/>
                              <w:marTop w:val="100"/>
                              <w:marBottom w:val="100"/>
                              <w:divBdr>
                                <w:top w:val="single" w:sz="2" w:space="0" w:color="E3E3E3"/>
                                <w:left w:val="single" w:sz="2" w:space="0" w:color="E3E3E3"/>
                                <w:bottom w:val="single" w:sz="2" w:space="0" w:color="E3E3E3"/>
                                <w:right w:val="single" w:sz="2" w:space="0" w:color="E3E3E3"/>
                              </w:divBdr>
                              <w:divsChild>
                                <w:div w:id="385108680">
                                  <w:marLeft w:val="0"/>
                                  <w:marRight w:val="0"/>
                                  <w:marTop w:val="0"/>
                                  <w:marBottom w:val="0"/>
                                  <w:divBdr>
                                    <w:top w:val="single" w:sz="2" w:space="0" w:color="E3E3E3"/>
                                    <w:left w:val="single" w:sz="2" w:space="0" w:color="E3E3E3"/>
                                    <w:bottom w:val="single" w:sz="2" w:space="0" w:color="E3E3E3"/>
                                    <w:right w:val="single" w:sz="2" w:space="0" w:color="E3E3E3"/>
                                  </w:divBdr>
                                  <w:divsChild>
                                    <w:div w:id="1658260521">
                                      <w:marLeft w:val="0"/>
                                      <w:marRight w:val="0"/>
                                      <w:marTop w:val="0"/>
                                      <w:marBottom w:val="0"/>
                                      <w:divBdr>
                                        <w:top w:val="single" w:sz="2" w:space="0" w:color="E3E3E3"/>
                                        <w:left w:val="single" w:sz="2" w:space="0" w:color="E3E3E3"/>
                                        <w:bottom w:val="single" w:sz="2" w:space="0" w:color="E3E3E3"/>
                                        <w:right w:val="single" w:sz="2" w:space="0" w:color="E3E3E3"/>
                                      </w:divBdr>
                                      <w:divsChild>
                                        <w:div w:id="1628661226">
                                          <w:marLeft w:val="0"/>
                                          <w:marRight w:val="0"/>
                                          <w:marTop w:val="0"/>
                                          <w:marBottom w:val="0"/>
                                          <w:divBdr>
                                            <w:top w:val="single" w:sz="2" w:space="0" w:color="E3E3E3"/>
                                            <w:left w:val="single" w:sz="2" w:space="0" w:color="E3E3E3"/>
                                            <w:bottom w:val="single" w:sz="2" w:space="0" w:color="E3E3E3"/>
                                            <w:right w:val="single" w:sz="2" w:space="0" w:color="E3E3E3"/>
                                          </w:divBdr>
                                          <w:divsChild>
                                            <w:div w:id="595558381">
                                              <w:marLeft w:val="0"/>
                                              <w:marRight w:val="0"/>
                                              <w:marTop w:val="0"/>
                                              <w:marBottom w:val="0"/>
                                              <w:divBdr>
                                                <w:top w:val="single" w:sz="2" w:space="0" w:color="E3E3E3"/>
                                                <w:left w:val="single" w:sz="2" w:space="0" w:color="E3E3E3"/>
                                                <w:bottom w:val="single" w:sz="2" w:space="0" w:color="E3E3E3"/>
                                                <w:right w:val="single" w:sz="2" w:space="0" w:color="E3E3E3"/>
                                              </w:divBdr>
                                              <w:divsChild>
                                                <w:div w:id="685910710">
                                                  <w:marLeft w:val="0"/>
                                                  <w:marRight w:val="0"/>
                                                  <w:marTop w:val="0"/>
                                                  <w:marBottom w:val="0"/>
                                                  <w:divBdr>
                                                    <w:top w:val="single" w:sz="2" w:space="0" w:color="E3E3E3"/>
                                                    <w:left w:val="single" w:sz="2" w:space="0" w:color="E3E3E3"/>
                                                    <w:bottom w:val="single" w:sz="2" w:space="0" w:color="E3E3E3"/>
                                                    <w:right w:val="single" w:sz="2" w:space="0" w:color="E3E3E3"/>
                                                  </w:divBdr>
                                                  <w:divsChild>
                                                    <w:div w:id="89195955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98495613">
          <w:marLeft w:val="0"/>
          <w:marRight w:val="0"/>
          <w:marTop w:val="0"/>
          <w:marBottom w:val="0"/>
          <w:divBdr>
            <w:top w:val="none" w:sz="0" w:space="0" w:color="auto"/>
            <w:left w:val="none" w:sz="0" w:space="0" w:color="auto"/>
            <w:bottom w:val="none" w:sz="0" w:space="0" w:color="auto"/>
            <w:right w:val="none" w:sz="0" w:space="0" w:color="auto"/>
          </w:divBdr>
        </w:div>
      </w:divsChild>
    </w:div>
    <w:div w:id="1141386984">
      <w:bodyDiv w:val="1"/>
      <w:marLeft w:val="0"/>
      <w:marRight w:val="0"/>
      <w:marTop w:val="0"/>
      <w:marBottom w:val="0"/>
      <w:divBdr>
        <w:top w:val="none" w:sz="0" w:space="0" w:color="auto"/>
        <w:left w:val="none" w:sz="0" w:space="0" w:color="auto"/>
        <w:bottom w:val="none" w:sz="0" w:space="0" w:color="auto"/>
        <w:right w:val="none" w:sz="0" w:space="0" w:color="auto"/>
      </w:divBdr>
    </w:div>
    <w:div w:id="1370454292">
      <w:bodyDiv w:val="1"/>
      <w:marLeft w:val="0"/>
      <w:marRight w:val="0"/>
      <w:marTop w:val="0"/>
      <w:marBottom w:val="0"/>
      <w:divBdr>
        <w:top w:val="none" w:sz="0" w:space="0" w:color="auto"/>
        <w:left w:val="none" w:sz="0" w:space="0" w:color="auto"/>
        <w:bottom w:val="none" w:sz="0" w:space="0" w:color="auto"/>
        <w:right w:val="none" w:sz="0" w:space="0" w:color="auto"/>
      </w:divBdr>
      <w:divsChild>
        <w:div w:id="1944024625">
          <w:marLeft w:val="2010"/>
          <w:marRight w:val="0"/>
          <w:marTop w:val="600"/>
          <w:marBottom w:val="1050"/>
          <w:divBdr>
            <w:top w:val="none" w:sz="0" w:space="0" w:color="auto"/>
            <w:left w:val="none" w:sz="0" w:space="0" w:color="auto"/>
            <w:bottom w:val="none" w:sz="0" w:space="0" w:color="auto"/>
            <w:right w:val="none" w:sz="0" w:space="0" w:color="auto"/>
          </w:divBdr>
        </w:div>
      </w:divsChild>
    </w:div>
    <w:div w:id="1552037726">
      <w:bodyDiv w:val="1"/>
      <w:marLeft w:val="0"/>
      <w:marRight w:val="0"/>
      <w:marTop w:val="0"/>
      <w:marBottom w:val="0"/>
      <w:divBdr>
        <w:top w:val="none" w:sz="0" w:space="0" w:color="auto"/>
        <w:left w:val="none" w:sz="0" w:space="0" w:color="auto"/>
        <w:bottom w:val="none" w:sz="0" w:space="0" w:color="auto"/>
        <w:right w:val="none" w:sz="0" w:space="0" w:color="auto"/>
      </w:divBdr>
    </w:div>
    <w:div w:id="1860270485">
      <w:bodyDiv w:val="1"/>
      <w:marLeft w:val="0"/>
      <w:marRight w:val="0"/>
      <w:marTop w:val="0"/>
      <w:marBottom w:val="0"/>
      <w:divBdr>
        <w:top w:val="none" w:sz="0" w:space="0" w:color="auto"/>
        <w:left w:val="none" w:sz="0" w:space="0" w:color="auto"/>
        <w:bottom w:val="none" w:sz="0" w:space="0" w:color="auto"/>
        <w:right w:val="none" w:sz="0" w:space="0" w:color="auto"/>
      </w:divBdr>
    </w:div>
    <w:div w:id="1892884623">
      <w:bodyDiv w:val="1"/>
      <w:marLeft w:val="0"/>
      <w:marRight w:val="0"/>
      <w:marTop w:val="0"/>
      <w:marBottom w:val="0"/>
      <w:divBdr>
        <w:top w:val="none" w:sz="0" w:space="0" w:color="auto"/>
        <w:left w:val="none" w:sz="0" w:space="0" w:color="auto"/>
        <w:bottom w:val="none" w:sz="0" w:space="0" w:color="auto"/>
        <w:right w:val="none" w:sz="0" w:space="0" w:color="auto"/>
      </w:divBdr>
    </w:div>
    <w:div w:id="1970276994">
      <w:bodyDiv w:val="1"/>
      <w:marLeft w:val="0"/>
      <w:marRight w:val="0"/>
      <w:marTop w:val="0"/>
      <w:marBottom w:val="0"/>
      <w:divBdr>
        <w:top w:val="none" w:sz="0" w:space="0" w:color="auto"/>
        <w:left w:val="none" w:sz="0" w:space="0" w:color="auto"/>
        <w:bottom w:val="none" w:sz="0" w:space="0" w:color="auto"/>
        <w:right w:val="none" w:sz="0" w:space="0" w:color="auto"/>
      </w:divBdr>
    </w:div>
    <w:div w:id="20187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estezp.org/intervyu/79824/valentin-terleckiy-pershiy-roman-vi" TargetMode="External"/><Relationship Id="rId13" Type="http://schemas.openxmlformats.org/officeDocument/2006/relationships/hyperlink" Target="https://povaha.org.ua/chorna-knyahynya-halshka-ostrozka-vid-pishky-v-cholovichyh-rukah-do-najbilshoji-blahodijnytsi-svojih-chasi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rl.li/qklov" TargetMode="External"/><Relationship Id="rId12" Type="http://schemas.openxmlformats.org/officeDocument/2006/relationships/hyperlink" Target="https://getmanat.org/ivan-pidkova-triumf-i-tragediya/"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eprints.zu.edu.ua/21046/1/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rlit-2017.blogspot.com/2019/02/blog-post_47.html" TargetMode="External"/><Relationship Id="rId5" Type="http://schemas.openxmlformats.org/officeDocument/2006/relationships/footnotes" Target="footnotes.xml"/><Relationship Id="rId15" Type="http://schemas.openxmlformats.org/officeDocument/2006/relationships/hyperlink" Target="https://www.ukrinform.ua/rubric-culture/2792775-severin-nalivajko-sabla-pidnata-za-ridnij-kraj.html" TargetMode="External"/><Relationship Id="rId10" Type="http://schemas.openxmlformats.org/officeDocument/2006/relationships/hyperlink" Target="https://www.religion.in.ua/10451-povstanec-chi-derzhavnik-mifichnij-ta-istorichnij-semerij-nalivajko.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rozmova.wordpress.com/2020/05/23/valentyn-terletskyi-2/" TargetMode="External"/><Relationship Id="rId14" Type="http://schemas.openxmlformats.org/officeDocument/2006/relationships/hyperlink" Target="http://www.experts.in.ua/baza/analit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16792</Words>
  <Characters>95715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dc:creator>
  <cp:keywords/>
  <dc:description/>
  <cp:lastModifiedBy>Mariia</cp:lastModifiedBy>
  <cp:revision>5</cp:revision>
  <dcterms:created xsi:type="dcterms:W3CDTF">2024-02-18T18:29:00Z</dcterms:created>
  <dcterms:modified xsi:type="dcterms:W3CDTF">2024-02-18T18:39:00Z</dcterms:modified>
</cp:coreProperties>
</file>