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2F" w:rsidRPr="00C5142F" w:rsidRDefault="00C5142F" w:rsidP="00C5142F">
      <w:pPr>
        <w:jc w:val="center"/>
        <w:rPr>
          <w:b/>
          <w:sz w:val="28"/>
          <w:szCs w:val="28"/>
          <w:lang w:val="uk-UA"/>
        </w:rPr>
      </w:pPr>
      <w:r w:rsidRPr="00C5142F">
        <w:rPr>
          <w:b/>
          <w:sz w:val="28"/>
          <w:szCs w:val="28"/>
          <w:lang w:val="uk-UA"/>
        </w:rPr>
        <w:t>Міністерство освіти і науки України</w:t>
      </w:r>
    </w:p>
    <w:p w:rsidR="00C5142F" w:rsidRPr="00C5142F" w:rsidRDefault="00C5142F" w:rsidP="00C5142F">
      <w:pPr>
        <w:jc w:val="center"/>
        <w:rPr>
          <w:b/>
          <w:sz w:val="28"/>
          <w:szCs w:val="28"/>
          <w:lang w:val="uk-UA"/>
        </w:rPr>
      </w:pPr>
      <w:r w:rsidRPr="00C5142F">
        <w:rPr>
          <w:b/>
          <w:sz w:val="28"/>
          <w:szCs w:val="28"/>
          <w:lang w:val="uk-UA"/>
        </w:rPr>
        <w:t>Інженерний навчально-науковий інститут ім. Ю.М. Потебні</w:t>
      </w:r>
    </w:p>
    <w:p w:rsidR="00C42135" w:rsidRPr="0045239F" w:rsidRDefault="00C5142F" w:rsidP="00C5142F">
      <w:pPr>
        <w:jc w:val="center"/>
        <w:rPr>
          <w:sz w:val="28"/>
          <w:szCs w:val="28"/>
          <w:lang w:val="uk-UA"/>
        </w:rPr>
      </w:pPr>
      <w:r w:rsidRPr="00C5142F">
        <w:rPr>
          <w:b/>
          <w:sz w:val="28"/>
          <w:szCs w:val="28"/>
          <w:lang w:val="uk-UA"/>
        </w:rPr>
        <w:t>Запорізького національного університету</w:t>
      </w:r>
    </w:p>
    <w:p w:rsidR="00C42135" w:rsidRPr="00C42135" w:rsidRDefault="00C42135" w:rsidP="00C42135">
      <w:pPr>
        <w:rPr>
          <w:lang w:val="uk-UA"/>
        </w:rPr>
      </w:pPr>
    </w:p>
    <w:p w:rsidR="00CD15D8" w:rsidRPr="003F3322" w:rsidRDefault="00CD15D8" w:rsidP="007373CE">
      <w:pPr>
        <w:jc w:val="center"/>
        <w:rPr>
          <w:sz w:val="28"/>
          <w:szCs w:val="28"/>
          <w:lang w:val="uk-UA"/>
        </w:rPr>
      </w:pPr>
    </w:p>
    <w:p w:rsidR="00CD15D8" w:rsidRDefault="00CD15D8" w:rsidP="007373CE">
      <w:pPr>
        <w:jc w:val="center"/>
        <w:rPr>
          <w:sz w:val="28"/>
          <w:szCs w:val="28"/>
          <w:lang w:val="uk-UA"/>
        </w:rPr>
      </w:pPr>
    </w:p>
    <w:p w:rsidR="00C5142F" w:rsidRDefault="00C5142F" w:rsidP="007373CE">
      <w:pPr>
        <w:jc w:val="center"/>
        <w:rPr>
          <w:sz w:val="28"/>
          <w:szCs w:val="28"/>
          <w:lang w:val="uk-UA"/>
        </w:rPr>
      </w:pPr>
    </w:p>
    <w:p w:rsidR="00C5142F" w:rsidRDefault="00C5142F" w:rsidP="007373CE">
      <w:pPr>
        <w:jc w:val="center"/>
        <w:rPr>
          <w:sz w:val="28"/>
          <w:szCs w:val="28"/>
          <w:lang w:val="uk-UA"/>
        </w:rPr>
      </w:pPr>
    </w:p>
    <w:p w:rsidR="00C5142F" w:rsidRDefault="00C5142F" w:rsidP="007373CE">
      <w:pPr>
        <w:jc w:val="center"/>
        <w:rPr>
          <w:sz w:val="28"/>
          <w:szCs w:val="28"/>
          <w:lang w:val="uk-UA"/>
        </w:rPr>
      </w:pPr>
    </w:p>
    <w:p w:rsidR="00C5142F" w:rsidRPr="003F3322" w:rsidRDefault="00C5142F" w:rsidP="007373CE">
      <w:pPr>
        <w:jc w:val="center"/>
        <w:rPr>
          <w:sz w:val="28"/>
          <w:szCs w:val="28"/>
          <w:lang w:val="uk-UA"/>
        </w:rPr>
      </w:pPr>
    </w:p>
    <w:p w:rsidR="00CD15D8" w:rsidRPr="003F3322" w:rsidRDefault="00F359CE" w:rsidP="007373CE">
      <w:pPr>
        <w:jc w:val="center"/>
        <w:rPr>
          <w:b/>
          <w:sz w:val="28"/>
          <w:szCs w:val="28"/>
          <w:lang w:val="uk-UA"/>
        </w:rPr>
      </w:pPr>
      <w:r>
        <w:rPr>
          <w:b/>
          <w:sz w:val="28"/>
          <w:szCs w:val="28"/>
          <w:lang w:val="uk-UA"/>
        </w:rPr>
        <w:t>П</w:t>
      </w:r>
      <w:r w:rsidR="00CD15D8" w:rsidRPr="003F3322">
        <w:rPr>
          <w:b/>
          <w:sz w:val="28"/>
          <w:szCs w:val="28"/>
          <w:lang w:val="uk-UA"/>
        </w:rPr>
        <w:t>. </w:t>
      </w:r>
      <w:r>
        <w:rPr>
          <w:b/>
          <w:sz w:val="28"/>
          <w:szCs w:val="28"/>
          <w:lang w:val="uk-UA"/>
        </w:rPr>
        <w:t>В</w:t>
      </w:r>
      <w:r w:rsidR="00CD15D8" w:rsidRPr="003F3322">
        <w:rPr>
          <w:b/>
          <w:sz w:val="28"/>
          <w:szCs w:val="28"/>
          <w:lang w:val="uk-UA"/>
        </w:rPr>
        <w:t>. </w:t>
      </w:r>
      <w:r>
        <w:rPr>
          <w:b/>
          <w:sz w:val="28"/>
          <w:szCs w:val="28"/>
          <w:lang w:val="uk-UA"/>
        </w:rPr>
        <w:t>Рекотов</w:t>
      </w:r>
    </w:p>
    <w:p w:rsidR="00CD15D8" w:rsidRPr="003F3322" w:rsidRDefault="00CD15D8" w:rsidP="007373CE">
      <w:pPr>
        <w:jc w:val="center"/>
        <w:rPr>
          <w:sz w:val="28"/>
          <w:szCs w:val="28"/>
          <w:lang w:val="uk-UA"/>
        </w:rPr>
      </w:pPr>
    </w:p>
    <w:p w:rsidR="00CD15D8" w:rsidRPr="003F3322" w:rsidRDefault="00CD15D8" w:rsidP="007373CE">
      <w:pPr>
        <w:jc w:val="center"/>
        <w:rPr>
          <w:sz w:val="28"/>
          <w:szCs w:val="28"/>
          <w:lang w:val="uk-UA"/>
        </w:rPr>
      </w:pPr>
    </w:p>
    <w:p w:rsidR="00CD15D8" w:rsidRPr="003F3322" w:rsidRDefault="00CD15D8" w:rsidP="007373CE">
      <w:pPr>
        <w:jc w:val="center"/>
        <w:rPr>
          <w:sz w:val="28"/>
          <w:szCs w:val="28"/>
          <w:lang w:val="uk-UA"/>
        </w:rPr>
      </w:pPr>
    </w:p>
    <w:p w:rsidR="00CD15D8" w:rsidRPr="003F3322" w:rsidRDefault="00CD15D8" w:rsidP="007373CE">
      <w:pPr>
        <w:rPr>
          <w:sz w:val="28"/>
          <w:szCs w:val="28"/>
          <w:lang w:val="uk-UA"/>
        </w:rPr>
      </w:pPr>
    </w:p>
    <w:p w:rsidR="00CD15D8" w:rsidRPr="003F3322" w:rsidRDefault="00CD15D8" w:rsidP="007373CE">
      <w:pPr>
        <w:jc w:val="center"/>
        <w:rPr>
          <w:sz w:val="28"/>
          <w:szCs w:val="28"/>
          <w:lang w:val="uk-UA"/>
        </w:rPr>
      </w:pPr>
    </w:p>
    <w:p w:rsidR="00CD15D8" w:rsidRPr="003F3322" w:rsidRDefault="00740084" w:rsidP="007373CE">
      <w:pPr>
        <w:jc w:val="center"/>
        <w:rPr>
          <w:b/>
          <w:caps/>
          <w:sz w:val="28"/>
          <w:szCs w:val="28"/>
          <w:lang w:val="uk-UA"/>
        </w:rPr>
      </w:pPr>
      <w:r w:rsidRPr="00740084">
        <w:rPr>
          <w:b/>
          <w:caps/>
          <w:sz w:val="28"/>
          <w:szCs w:val="28"/>
          <w:lang w:val="uk-UA"/>
        </w:rPr>
        <w:t xml:space="preserve">Права і свободи людини і громадянина </w:t>
      </w:r>
      <w:r w:rsidR="00F57F56">
        <w:rPr>
          <w:b/>
          <w:caps/>
          <w:sz w:val="28"/>
          <w:szCs w:val="28"/>
          <w:lang w:val="uk-UA"/>
        </w:rPr>
        <w:t xml:space="preserve">в </w:t>
      </w:r>
      <w:r w:rsidRPr="00740084">
        <w:rPr>
          <w:b/>
          <w:caps/>
          <w:sz w:val="28"/>
          <w:szCs w:val="28"/>
          <w:lang w:val="uk-UA"/>
        </w:rPr>
        <w:t>Україн</w:t>
      </w:r>
      <w:r w:rsidR="00F57F56">
        <w:rPr>
          <w:b/>
          <w:caps/>
          <w:sz w:val="28"/>
          <w:szCs w:val="28"/>
          <w:lang w:val="uk-UA"/>
        </w:rPr>
        <w:t>і</w:t>
      </w:r>
    </w:p>
    <w:p w:rsidR="00CD15D8" w:rsidRPr="003F3322" w:rsidRDefault="00CD15D8" w:rsidP="007373CE">
      <w:pPr>
        <w:rPr>
          <w:sz w:val="28"/>
          <w:szCs w:val="28"/>
          <w:lang w:val="uk-UA"/>
        </w:rPr>
      </w:pPr>
    </w:p>
    <w:p w:rsidR="00CD15D8" w:rsidRPr="003F3322" w:rsidRDefault="00CD15D8" w:rsidP="007373CE">
      <w:pPr>
        <w:spacing w:line="276" w:lineRule="auto"/>
        <w:jc w:val="center"/>
        <w:rPr>
          <w:sz w:val="28"/>
          <w:szCs w:val="28"/>
          <w:lang w:val="uk-UA"/>
        </w:rPr>
      </w:pPr>
      <w:r w:rsidRPr="003F3322">
        <w:rPr>
          <w:sz w:val="28"/>
          <w:szCs w:val="28"/>
          <w:lang w:val="uk-UA"/>
        </w:rPr>
        <w:t>Методичні рекомендації до практичних занять</w:t>
      </w:r>
    </w:p>
    <w:p w:rsidR="00CD15D8" w:rsidRDefault="00CD15D8" w:rsidP="007373CE">
      <w:pPr>
        <w:spacing w:line="276" w:lineRule="auto"/>
        <w:jc w:val="center"/>
        <w:rPr>
          <w:sz w:val="28"/>
          <w:szCs w:val="28"/>
          <w:lang w:val="uk-UA"/>
        </w:rPr>
      </w:pPr>
      <w:r w:rsidRPr="003F3322">
        <w:rPr>
          <w:sz w:val="28"/>
          <w:szCs w:val="28"/>
          <w:lang w:val="uk-UA"/>
        </w:rPr>
        <w:t>для здобувачів ступеня вищої освіти бакалавра</w:t>
      </w:r>
    </w:p>
    <w:p w:rsidR="00A81BCD" w:rsidRPr="00A81BCD" w:rsidRDefault="00A81BCD" w:rsidP="00A81BCD">
      <w:pPr>
        <w:spacing w:line="276" w:lineRule="auto"/>
        <w:jc w:val="center"/>
        <w:rPr>
          <w:sz w:val="28"/>
          <w:szCs w:val="28"/>
          <w:lang w:val="uk-UA"/>
        </w:rPr>
      </w:pPr>
      <w:r w:rsidRPr="00A81BCD">
        <w:rPr>
          <w:sz w:val="28"/>
          <w:szCs w:val="28"/>
          <w:lang w:val="uk-UA"/>
        </w:rPr>
        <w:t xml:space="preserve">спеціальності </w:t>
      </w:r>
      <w:r w:rsidR="003627AD" w:rsidRPr="003627AD">
        <w:rPr>
          <w:sz w:val="28"/>
          <w:szCs w:val="28"/>
          <w:lang w:val="uk-UA"/>
        </w:rPr>
        <w:t>191</w:t>
      </w:r>
      <w:r w:rsidR="00992CAE" w:rsidRPr="00992CAE">
        <w:rPr>
          <w:sz w:val="28"/>
          <w:szCs w:val="28"/>
          <w:lang w:val="uk-UA"/>
        </w:rPr>
        <w:t xml:space="preserve"> «</w:t>
      </w:r>
      <w:r w:rsidR="003627AD" w:rsidRPr="003627AD">
        <w:rPr>
          <w:sz w:val="28"/>
          <w:szCs w:val="28"/>
          <w:lang w:val="uk-UA"/>
        </w:rPr>
        <w:t>Архітектура та містобудування</w:t>
      </w:r>
      <w:r w:rsidRPr="00A81BCD">
        <w:rPr>
          <w:sz w:val="28"/>
          <w:szCs w:val="28"/>
          <w:lang w:val="uk-UA"/>
        </w:rPr>
        <w:t>»</w:t>
      </w:r>
    </w:p>
    <w:p w:rsidR="0045239F" w:rsidRPr="003F3322" w:rsidRDefault="00A81BCD" w:rsidP="00A81BCD">
      <w:pPr>
        <w:spacing w:line="276" w:lineRule="auto"/>
        <w:jc w:val="center"/>
        <w:rPr>
          <w:sz w:val="28"/>
          <w:szCs w:val="28"/>
          <w:lang w:val="uk-UA"/>
        </w:rPr>
      </w:pPr>
      <w:r w:rsidRPr="00A81BCD">
        <w:rPr>
          <w:sz w:val="28"/>
          <w:szCs w:val="28"/>
          <w:lang w:val="uk-UA"/>
        </w:rPr>
        <w:t>освітньо-професійної програми «</w:t>
      </w:r>
      <w:r w:rsidR="003627AD" w:rsidRPr="003627AD">
        <w:rPr>
          <w:sz w:val="28"/>
          <w:szCs w:val="28"/>
          <w:lang w:val="uk-UA"/>
        </w:rPr>
        <w:t>Архітектура та містобудування</w:t>
      </w:r>
      <w:r w:rsidRPr="00A81BCD">
        <w:rPr>
          <w:sz w:val="28"/>
          <w:szCs w:val="28"/>
          <w:lang w:val="uk-UA"/>
        </w:rPr>
        <w:t>»</w:t>
      </w:r>
    </w:p>
    <w:p w:rsidR="00CD15D8" w:rsidRPr="003F3322" w:rsidRDefault="00CD15D8" w:rsidP="007373CE">
      <w:pPr>
        <w:spacing w:line="276" w:lineRule="auto"/>
        <w:jc w:val="center"/>
        <w:rPr>
          <w:sz w:val="28"/>
          <w:szCs w:val="28"/>
          <w:lang w:val="uk-UA"/>
        </w:rPr>
      </w:pPr>
    </w:p>
    <w:p w:rsidR="00CD15D8" w:rsidRPr="003F3322" w:rsidRDefault="00CD15D8" w:rsidP="007373CE">
      <w:pPr>
        <w:ind w:firstLine="709"/>
        <w:rPr>
          <w:sz w:val="28"/>
          <w:szCs w:val="28"/>
          <w:lang w:val="uk-UA"/>
        </w:rPr>
      </w:pPr>
    </w:p>
    <w:p w:rsidR="00CD15D8" w:rsidRPr="003F3322" w:rsidRDefault="00CD15D8" w:rsidP="007373CE">
      <w:pPr>
        <w:ind w:firstLine="709"/>
        <w:rPr>
          <w:sz w:val="28"/>
          <w:szCs w:val="28"/>
          <w:lang w:val="uk-UA"/>
        </w:rPr>
      </w:pPr>
    </w:p>
    <w:p w:rsidR="00CD15D8" w:rsidRPr="003F3322" w:rsidRDefault="00CD15D8" w:rsidP="007373CE">
      <w:pPr>
        <w:ind w:firstLine="709"/>
        <w:rPr>
          <w:sz w:val="28"/>
          <w:szCs w:val="28"/>
          <w:lang w:val="uk-UA"/>
        </w:rPr>
      </w:pPr>
    </w:p>
    <w:p w:rsidR="00CD15D8" w:rsidRPr="003F3322" w:rsidRDefault="00CD15D8" w:rsidP="007373CE">
      <w:pPr>
        <w:ind w:firstLine="709"/>
        <w:rPr>
          <w:sz w:val="28"/>
          <w:szCs w:val="28"/>
          <w:lang w:val="uk-UA"/>
        </w:rPr>
      </w:pPr>
    </w:p>
    <w:p w:rsidR="00CD15D8" w:rsidRPr="003F3322" w:rsidRDefault="00CD15D8" w:rsidP="007373CE">
      <w:pPr>
        <w:ind w:firstLine="709"/>
        <w:rPr>
          <w:sz w:val="28"/>
          <w:szCs w:val="28"/>
          <w:lang w:val="uk-UA"/>
        </w:rPr>
      </w:pPr>
    </w:p>
    <w:p w:rsidR="00CD15D8" w:rsidRPr="003F3322" w:rsidRDefault="00CD15D8" w:rsidP="007373CE">
      <w:pPr>
        <w:ind w:firstLine="709"/>
        <w:rPr>
          <w:sz w:val="28"/>
          <w:szCs w:val="28"/>
          <w:lang w:val="uk-UA"/>
        </w:rPr>
      </w:pPr>
    </w:p>
    <w:p w:rsidR="00CD15D8" w:rsidRPr="003F3322" w:rsidRDefault="00CD15D8" w:rsidP="007373CE">
      <w:pPr>
        <w:ind w:firstLine="5280"/>
        <w:rPr>
          <w:sz w:val="28"/>
          <w:szCs w:val="28"/>
          <w:lang w:val="uk-UA"/>
        </w:rPr>
      </w:pPr>
      <w:r w:rsidRPr="003F3322">
        <w:rPr>
          <w:sz w:val="28"/>
          <w:szCs w:val="28"/>
          <w:lang w:val="uk-UA"/>
        </w:rPr>
        <w:t>Затверджено</w:t>
      </w:r>
    </w:p>
    <w:p w:rsidR="00CD15D8" w:rsidRPr="003F3322" w:rsidRDefault="00CD15D8" w:rsidP="007373CE">
      <w:pPr>
        <w:ind w:firstLine="5280"/>
        <w:rPr>
          <w:sz w:val="28"/>
          <w:szCs w:val="28"/>
          <w:lang w:val="uk-UA"/>
        </w:rPr>
      </w:pPr>
      <w:r w:rsidRPr="003F3322">
        <w:rPr>
          <w:sz w:val="28"/>
          <w:szCs w:val="28"/>
          <w:lang w:val="uk-UA"/>
        </w:rPr>
        <w:t>вченою радою ЗНУ</w:t>
      </w:r>
    </w:p>
    <w:p w:rsidR="00CD15D8" w:rsidRPr="003F3322" w:rsidRDefault="00AE1FCB" w:rsidP="007373CE">
      <w:pPr>
        <w:ind w:firstLine="5280"/>
        <w:rPr>
          <w:sz w:val="28"/>
          <w:szCs w:val="28"/>
          <w:lang w:val="uk-UA"/>
        </w:rPr>
      </w:pPr>
      <w:r w:rsidRPr="00AE1FCB">
        <w:rPr>
          <w:sz w:val="28"/>
          <w:szCs w:val="28"/>
          <w:lang w:val="uk-UA"/>
        </w:rPr>
        <w:t>Протокол № __ від __.__.2024</w:t>
      </w:r>
    </w:p>
    <w:p w:rsidR="00CD15D8" w:rsidRPr="003F3322" w:rsidRDefault="00CD15D8" w:rsidP="007373CE">
      <w:pPr>
        <w:ind w:firstLine="709"/>
        <w:jc w:val="center"/>
        <w:rPr>
          <w:sz w:val="28"/>
          <w:szCs w:val="28"/>
          <w:lang w:val="uk-UA"/>
        </w:rPr>
      </w:pPr>
    </w:p>
    <w:p w:rsidR="00CD15D8" w:rsidRPr="003F3322" w:rsidRDefault="00CD15D8" w:rsidP="007373CE">
      <w:pPr>
        <w:ind w:firstLine="709"/>
        <w:rPr>
          <w:sz w:val="28"/>
          <w:szCs w:val="28"/>
          <w:lang w:val="uk-UA"/>
        </w:rPr>
      </w:pPr>
    </w:p>
    <w:p w:rsidR="00CD15D8" w:rsidRPr="003F3322" w:rsidRDefault="00CD15D8" w:rsidP="007373CE">
      <w:pPr>
        <w:ind w:firstLine="709"/>
        <w:rPr>
          <w:sz w:val="28"/>
          <w:szCs w:val="28"/>
          <w:lang w:val="uk-UA"/>
        </w:rPr>
      </w:pPr>
    </w:p>
    <w:p w:rsidR="00CD15D8" w:rsidRDefault="00CD15D8" w:rsidP="007373CE">
      <w:pPr>
        <w:ind w:firstLine="709"/>
        <w:rPr>
          <w:sz w:val="28"/>
          <w:szCs w:val="28"/>
          <w:lang w:val="uk-UA"/>
        </w:rPr>
      </w:pPr>
    </w:p>
    <w:p w:rsidR="00C5142F" w:rsidRPr="003F3322" w:rsidRDefault="00C5142F" w:rsidP="007373CE">
      <w:pPr>
        <w:ind w:firstLine="709"/>
        <w:rPr>
          <w:sz w:val="28"/>
          <w:szCs w:val="28"/>
          <w:lang w:val="uk-UA"/>
        </w:rPr>
      </w:pPr>
    </w:p>
    <w:p w:rsidR="00CD15D8" w:rsidRPr="003F3322" w:rsidRDefault="00CD15D8" w:rsidP="007373CE">
      <w:pPr>
        <w:ind w:firstLine="709"/>
        <w:rPr>
          <w:sz w:val="28"/>
          <w:szCs w:val="28"/>
          <w:lang w:val="uk-UA"/>
        </w:rPr>
      </w:pPr>
    </w:p>
    <w:p w:rsidR="00CD15D8" w:rsidRPr="003F3322" w:rsidRDefault="00CD15D8" w:rsidP="007373CE">
      <w:pPr>
        <w:ind w:firstLine="709"/>
        <w:jc w:val="center"/>
        <w:rPr>
          <w:sz w:val="28"/>
          <w:szCs w:val="28"/>
          <w:lang w:val="uk-UA"/>
        </w:rPr>
      </w:pPr>
    </w:p>
    <w:p w:rsidR="00CD15D8" w:rsidRPr="003F3322" w:rsidRDefault="00CD15D8" w:rsidP="007373CE">
      <w:pPr>
        <w:ind w:firstLine="709"/>
        <w:jc w:val="center"/>
        <w:rPr>
          <w:sz w:val="28"/>
          <w:szCs w:val="28"/>
          <w:lang w:val="uk-UA"/>
        </w:rPr>
      </w:pPr>
    </w:p>
    <w:p w:rsidR="00CD15D8" w:rsidRPr="003F3322" w:rsidRDefault="00CD15D8" w:rsidP="007373CE">
      <w:pPr>
        <w:jc w:val="center"/>
        <w:rPr>
          <w:b/>
          <w:sz w:val="28"/>
          <w:szCs w:val="28"/>
          <w:lang w:val="uk-UA"/>
        </w:rPr>
      </w:pPr>
      <w:r w:rsidRPr="003F3322">
        <w:rPr>
          <w:b/>
          <w:sz w:val="28"/>
          <w:szCs w:val="28"/>
          <w:lang w:val="uk-UA"/>
        </w:rPr>
        <w:t>Запоріжжя</w:t>
      </w:r>
    </w:p>
    <w:p w:rsidR="00CD15D8" w:rsidRPr="00F02CE9" w:rsidRDefault="00CD15D8" w:rsidP="007373CE">
      <w:pPr>
        <w:jc w:val="center"/>
        <w:rPr>
          <w:b/>
          <w:sz w:val="28"/>
          <w:szCs w:val="28"/>
          <w:lang w:val="uk-UA"/>
        </w:rPr>
      </w:pPr>
      <w:r w:rsidRPr="003F3322">
        <w:rPr>
          <w:b/>
          <w:sz w:val="28"/>
          <w:szCs w:val="28"/>
          <w:lang w:val="uk-UA"/>
        </w:rPr>
        <w:t>20</w:t>
      </w:r>
      <w:r w:rsidR="00FA02C7">
        <w:rPr>
          <w:b/>
          <w:sz w:val="28"/>
          <w:szCs w:val="28"/>
          <w:lang w:val="uk-UA"/>
        </w:rPr>
        <w:t>2</w:t>
      </w:r>
      <w:r w:rsidR="003627AD" w:rsidRPr="00F02CE9">
        <w:rPr>
          <w:b/>
          <w:sz w:val="28"/>
          <w:szCs w:val="28"/>
          <w:lang w:val="uk-UA"/>
        </w:rPr>
        <w:t>4</w:t>
      </w:r>
    </w:p>
    <w:p w:rsidR="00CD15D8" w:rsidRPr="003F3322" w:rsidRDefault="00CD15D8" w:rsidP="007373CE">
      <w:pPr>
        <w:ind w:firstLine="709"/>
        <w:rPr>
          <w:color w:val="FF0000"/>
          <w:sz w:val="28"/>
          <w:szCs w:val="28"/>
          <w:lang w:val="uk-UA"/>
        </w:rPr>
        <w:sectPr w:rsidR="00CD15D8" w:rsidRPr="003F3322" w:rsidSect="007373CE">
          <w:footerReference w:type="default" r:id="rId8"/>
          <w:pgSz w:w="11906" w:h="16838" w:code="9"/>
          <w:pgMar w:top="1134" w:right="1134" w:bottom="1134" w:left="1134" w:header="709" w:footer="709" w:gutter="0"/>
          <w:pgNumType w:start="1"/>
          <w:cols w:space="708"/>
          <w:titlePg/>
          <w:docGrid w:linePitch="360"/>
        </w:sectPr>
      </w:pPr>
    </w:p>
    <w:p w:rsidR="006D0516" w:rsidRPr="00AE1FCB" w:rsidRDefault="006D0516" w:rsidP="006D0516">
      <w:pPr>
        <w:ind w:firstLine="709"/>
        <w:jc w:val="both"/>
        <w:rPr>
          <w:sz w:val="28"/>
          <w:szCs w:val="28"/>
          <w:lang w:val="uk-UA"/>
        </w:rPr>
      </w:pPr>
      <w:r w:rsidRPr="00AE1FCB">
        <w:rPr>
          <w:sz w:val="28"/>
          <w:szCs w:val="28"/>
          <w:lang w:val="uk-UA"/>
        </w:rPr>
        <w:lastRenderedPageBreak/>
        <w:t>УДК 342.7(076.5)</w:t>
      </w:r>
    </w:p>
    <w:p w:rsidR="00CD15D8" w:rsidRPr="00AE1FCB" w:rsidRDefault="006D0516" w:rsidP="006D0516">
      <w:pPr>
        <w:ind w:firstLine="709"/>
        <w:jc w:val="both"/>
        <w:rPr>
          <w:sz w:val="28"/>
          <w:szCs w:val="28"/>
          <w:lang w:val="uk-UA"/>
        </w:rPr>
      </w:pPr>
      <w:r w:rsidRPr="00AE1FCB">
        <w:rPr>
          <w:sz w:val="28"/>
          <w:szCs w:val="28"/>
          <w:lang w:val="uk-UA"/>
        </w:rPr>
        <w:t xml:space="preserve">         Р363</w:t>
      </w:r>
    </w:p>
    <w:p w:rsidR="00CD15D8" w:rsidRPr="00AE1FCB" w:rsidRDefault="00CD15D8" w:rsidP="007373CE">
      <w:pPr>
        <w:ind w:firstLine="709"/>
        <w:jc w:val="both"/>
        <w:rPr>
          <w:sz w:val="28"/>
          <w:szCs w:val="28"/>
          <w:lang w:val="uk-UA"/>
        </w:rPr>
      </w:pPr>
    </w:p>
    <w:p w:rsidR="00CD15D8" w:rsidRPr="003F3322" w:rsidRDefault="00CD15D8" w:rsidP="007373CE">
      <w:pPr>
        <w:ind w:firstLine="709"/>
        <w:jc w:val="both"/>
        <w:rPr>
          <w:sz w:val="28"/>
          <w:szCs w:val="28"/>
          <w:lang w:val="uk-UA"/>
        </w:rPr>
      </w:pPr>
    </w:p>
    <w:p w:rsidR="00CD15D8" w:rsidRPr="00ED2D22" w:rsidRDefault="00EB6982" w:rsidP="00992CAE">
      <w:pPr>
        <w:ind w:firstLine="709"/>
        <w:jc w:val="both"/>
        <w:rPr>
          <w:sz w:val="28"/>
          <w:szCs w:val="28"/>
          <w:lang w:val="uk-UA"/>
        </w:rPr>
      </w:pPr>
      <w:r w:rsidRPr="00EB6982">
        <w:rPr>
          <w:sz w:val="28"/>
          <w:szCs w:val="28"/>
          <w:lang w:val="uk-UA"/>
        </w:rPr>
        <w:t>Рекотов</w:t>
      </w:r>
      <w:r w:rsidR="00CD15D8" w:rsidRPr="00EB6982">
        <w:rPr>
          <w:sz w:val="28"/>
          <w:szCs w:val="28"/>
          <w:lang w:val="uk-UA"/>
        </w:rPr>
        <w:t> </w:t>
      </w:r>
      <w:r w:rsidRPr="00EB6982">
        <w:rPr>
          <w:sz w:val="28"/>
          <w:szCs w:val="28"/>
          <w:lang w:val="uk-UA"/>
        </w:rPr>
        <w:t>П</w:t>
      </w:r>
      <w:r w:rsidR="00CD15D8" w:rsidRPr="00EB6982">
        <w:rPr>
          <w:sz w:val="28"/>
          <w:szCs w:val="28"/>
          <w:lang w:val="uk-UA"/>
        </w:rPr>
        <w:t>. </w:t>
      </w:r>
      <w:r w:rsidRPr="00EB6982">
        <w:rPr>
          <w:sz w:val="28"/>
          <w:szCs w:val="28"/>
          <w:lang w:val="uk-UA"/>
        </w:rPr>
        <w:t>В</w:t>
      </w:r>
      <w:r w:rsidR="00CD15D8" w:rsidRPr="00EB6982">
        <w:rPr>
          <w:sz w:val="28"/>
          <w:szCs w:val="28"/>
          <w:lang w:val="uk-UA"/>
        </w:rPr>
        <w:t>. </w:t>
      </w:r>
      <w:r w:rsidR="00FA02C7" w:rsidRPr="00FA02C7">
        <w:rPr>
          <w:sz w:val="28"/>
          <w:szCs w:val="28"/>
          <w:lang w:val="uk-UA"/>
        </w:rPr>
        <w:t xml:space="preserve">Права і свободи людини і громадянина </w:t>
      </w:r>
      <w:r w:rsidR="00F57F56">
        <w:rPr>
          <w:sz w:val="28"/>
          <w:szCs w:val="28"/>
          <w:lang w:val="uk-UA"/>
        </w:rPr>
        <w:t xml:space="preserve">в </w:t>
      </w:r>
      <w:r w:rsidR="00FA02C7" w:rsidRPr="00FA02C7">
        <w:rPr>
          <w:sz w:val="28"/>
          <w:szCs w:val="28"/>
          <w:lang w:val="uk-UA"/>
        </w:rPr>
        <w:t>Україн</w:t>
      </w:r>
      <w:r w:rsidR="00F57F56">
        <w:rPr>
          <w:sz w:val="28"/>
          <w:szCs w:val="28"/>
          <w:lang w:val="uk-UA"/>
        </w:rPr>
        <w:t>і</w:t>
      </w:r>
      <w:r w:rsidR="00CD15D8" w:rsidRPr="00EB6982">
        <w:rPr>
          <w:sz w:val="28"/>
          <w:szCs w:val="28"/>
          <w:lang w:val="uk-UA"/>
        </w:rPr>
        <w:t xml:space="preserve"> : методичні рекомендації до практичних занять для здобувачів ступеня вищої освіти </w:t>
      </w:r>
      <w:r w:rsidR="00CD15D8" w:rsidRPr="00E07185">
        <w:rPr>
          <w:sz w:val="28"/>
          <w:szCs w:val="28"/>
          <w:lang w:val="uk-UA"/>
        </w:rPr>
        <w:t xml:space="preserve">бакалавра </w:t>
      </w:r>
      <w:r w:rsidR="00992CAE" w:rsidRPr="00992CAE">
        <w:rPr>
          <w:sz w:val="28"/>
          <w:szCs w:val="28"/>
          <w:lang w:val="uk-UA"/>
        </w:rPr>
        <w:t xml:space="preserve">спеціальності </w:t>
      </w:r>
      <w:r w:rsidR="003627AD" w:rsidRPr="003627AD">
        <w:rPr>
          <w:sz w:val="28"/>
          <w:szCs w:val="28"/>
          <w:lang w:val="uk-UA"/>
        </w:rPr>
        <w:t>191</w:t>
      </w:r>
      <w:r w:rsidR="00992CAE" w:rsidRPr="00992CAE">
        <w:rPr>
          <w:sz w:val="28"/>
          <w:szCs w:val="28"/>
          <w:lang w:val="uk-UA"/>
        </w:rPr>
        <w:t xml:space="preserve"> «</w:t>
      </w:r>
      <w:r w:rsidR="003627AD" w:rsidRPr="003627AD">
        <w:rPr>
          <w:sz w:val="28"/>
          <w:szCs w:val="28"/>
          <w:lang w:val="uk-UA"/>
        </w:rPr>
        <w:t>Архітектура та містобудування</w:t>
      </w:r>
      <w:r w:rsidR="00992CAE" w:rsidRPr="00992CAE">
        <w:rPr>
          <w:sz w:val="28"/>
          <w:szCs w:val="28"/>
          <w:lang w:val="uk-UA"/>
        </w:rPr>
        <w:t>»освітньо-професійної програми «</w:t>
      </w:r>
      <w:r w:rsidR="003627AD" w:rsidRPr="003627AD">
        <w:rPr>
          <w:sz w:val="28"/>
          <w:szCs w:val="28"/>
          <w:lang w:val="uk-UA"/>
        </w:rPr>
        <w:t>Архітектура та містобудування</w:t>
      </w:r>
      <w:r w:rsidR="00992CAE" w:rsidRPr="00992CAE">
        <w:rPr>
          <w:sz w:val="28"/>
          <w:szCs w:val="28"/>
          <w:lang w:val="uk-UA"/>
        </w:rPr>
        <w:t>»</w:t>
      </w:r>
      <w:r w:rsidR="00CD15D8" w:rsidRPr="00F359CE">
        <w:rPr>
          <w:color w:val="7030A0"/>
          <w:sz w:val="28"/>
          <w:szCs w:val="28"/>
          <w:lang w:val="uk-UA"/>
        </w:rPr>
        <w:t xml:space="preserve">. </w:t>
      </w:r>
      <w:r w:rsidR="00CD15D8" w:rsidRPr="00E07185">
        <w:rPr>
          <w:sz w:val="28"/>
          <w:szCs w:val="28"/>
          <w:lang w:val="uk-UA"/>
        </w:rPr>
        <w:t>Запоріжжя :</w:t>
      </w:r>
      <w:r w:rsidR="00CD15D8" w:rsidRPr="00EB6982">
        <w:rPr>
          <w:sz w:val="28"/>
          <w:szCs w:val="28"/>
          <w:lang w:val="uk-UA"/>
        </w:rPr>
        <w:t xml:space="preserve">Запорізький національний </w:t>
      </w:r>
      <w:r w:rsidR="00CD15D8" w:rsidRPr="008739FE">
        <w:rPr>
          <w:sz w:val="28"/>
          <w:szCs w:val="28"/>
          <w:lang w:val="uk-UA"/>
        </w:rPr>
        <w:t>університет, 20</w:t>
      </w:r>
      <w:r w:rsidRPr="008739FE">
        <w:rPr>
          <w:sz w:val="28"/>
          <w:szCs w:val="28"/>
          <w:lang w:val="uk-UA"/>
        </w:rPr>
        <w:t>2</w:t>
      </w:r>
      <w:r w:rsidR="003627AD" w:rsidRPr="00F02CE9">
        <w:rPr>
          <w:sz w:val="28"/>
          <w:szCs w:val="28"/>
          <w:lang w:val="uk-UA"/>
        </w:rPr>
        <w:t>4</w:t>
      </w:r>
      <w:r w:rsidR="00CD15D8" w:rsidRPr="00ED2D22">
        <w:rPr>
          <w:sz w:val="28"/>
          <w:szCs w:val="28"/>
          <w:lang w:val="uk-UA"/>
        </w:rPr>
        <w:t xml:space="preserve">. </w:t>
      </w:r>
      <w:r w:rsidR="00544D4C" w:rsidRPr="00ED2D22">
        <w:rPr>
          <w:sz w:val="28"/>
          <w:szCs w:val="28"/>
          <w:lang w:val="uk-UA"/>
        </w:rPr>
        <w:t>5</w:t>
      </w:r>
      <w:r w:rsidR="00ED2D22" w:rsidRPr="00ED2D22">
        <w:rPr>
          <w:sz w:val="28"/>
          <w:szCs w:val="28"/>
          <w:lang w:val="uk-UA"/>
        </w:rPr>
        <w:t>1</w:t>
      </w:r>
      <w:r w:rsidRPr="00ED2D22">
        <w:rPr>
          <w:sz w:val="28"/>
          <w:szCs w:val="28"/>
          <w:lang w:val="uk-UA"/>
        </w:rPr>
        <w:t> </w:t>
      </w:r>
      <w:r w:rsidR="00CD15D8" w:rsidRPr="00ED2D22">
        <w:rPr>
          <w:sz w:val="28"/>
          <w:szCs w:val="28"/>
          <w:lang w:val="uk-UA"/>
        </w:rPr>
        <w:t>с.</w:t>
      </w:r>
    </w:p>
    <w:p w:rsidR="00CD15D8" w:rsidRPr="003F3322" w:rsidRDefault="00CD15D8" w:rsidP="007373CE">
      <w:pPr>
        <w:ind w:firstLine="709"/>
        <w:jc w:val="both"/>
        <w:rPr>
          <w:sz w:val="28"/>
          <w:szCs w:val="28"/>
          <w:lang w:val="uk-UA"/>
        </w:rPr>
      </w:pPr>
    </w:p>
    <w:p w:rsidR="00CD15D8" w:rsidRDefault="00CD15D8" w:rsidP="007373CE">
      <w:pPr>
        <w:ind w:firstLine="709"/>
        <w:jc w:val="both"/>
        <w:rPr>
          <w:sz w:val="28"/>
          <w:szCs w:val="28"/>
          <w:lang w:val="uk-UA"/>
        </w:rPr>
      </w:pPr>
    </w:p>
    <w:p w:rsidR="007634C1" w:rsidRPr="00661504" w:rsidRDefault="007634C1" w:rsidP="00A81BCD">
      <w:pPr>
        <w:ind w:firstLine="709"/>
        <w:jc w:val="both"/>
        <w:rPr>
          <w:sz w:val="28"/>
          <w:szCs w:val="28"/>
          <w:lang w:val="uk-UA"/>
        </w:rPr>
      </w:pPr>
      <w:r>
        <w:rPr>
          <w:sz w:val="28"/>
          <w:szCs w:val="28"/>
          <w:lang w:val="uk-UA"/>
        </w:rPr>
        <w:t xml:space="preserve">Видання </w:t>
      </w:r>
      <w:r w:rsidRPr="007634C1">
        <w:rPr>
          <w:sz w:val="28"/>
          <w:szCs w:val="28"/>
          <w:lang w:val="uk-UA"/>
        </w:rPr>
        <w:t>підготовлен</w:t>
      </w:r>
      <w:r>
        <w:rPr>
          <w:sz w:val="28"/>
          <w:szCs w:val="28"/>
          <w:lang w:val="uk-UA"/>
        </w:rPr>
        <w:t>е</w:t>
      </w:r>
      <w:r w:rsidR="00BB2F1C">
        <w:rPr>
          <w:sz w:val="28"/>
          <w:szCs w:val="28"/>
          <w:lang w:val="uk-UA"/>
        </w:rPr>
        <w:t xml:space="preserve">відповідно до робочої програми </w:t>
      </w:r>
      <w:r w:rsidRPr="007634C1">
        <w:rPr>
          <w:sz w:val="28"/>
          <w:szCs w:val="28"/>
          <w:lang w:val="uk-UA"/>
        </w:rPr>
        <w:t xml:space="preserve">з метою надання допомоги </w:t>
      </w:r>
      <w:r w:rsidR="00BB2F1C">
        <w:rPr>
          <w:sz w:val="28"/>
          <w:szCs w:val="28"/>
          <w:lang w:val="uk-UA"/>
        </w:rPr>
        <w:t>здобувачам вищої освіти</w:t>
      </w:r>
      <w:r w:rsidR="00A81BCD" w:rsidRPr="00A81BCD">
        <w:rPr>
          <w:sz w:val="28"/>
          <w:szCs w:val="28"/>
          <w:lang w:val="uk-UA"/>
        </w:rPr>
        <w:t xml:space="preserve">спеціальності </w:t>
      </w:r>
      <w:r w:rsidR="003627AD" w:rsidRPr="003627AD">
        <w:rPr>
          <w:sz w:val="28"/>
          <w:szCs w:val="28"/>
          <w:lang w:val="uk-UA"/>
        </w:rPr>
        <w:t>191</w:t>
      </w:r>
      <w:r w:rsidR="00992CAE" w:rsidRPr="00992CAE">
        <w:rPr>
          <w:sz w:val="28"/>
          <w:szCs w:val="28"/>
          <w:lang w:val="uk-UA"/>
        </w:rPr>
        <w:t xml:space="preserve"> «</w:t>
      </w:r>
      <w:r w:rsidR="003627AD" w:rsidRPr="003627AD">
        <w:rPr>
          <w:sz w:val="28"/>
          <w:szCs w:val="28"/>
          <w:lang w:val="uk-UA"/>
        </w:rPr>
        <w:t>Архітектура та містобудування</w:t>
      </w:r>
      <w:r w:rsidR="00992CAE" w:rsidRPr="00992CAE">
        <w:rPr>
          <w:sz w:val="28"/>
          <w:szCs w:val="28"/>
          <w:lang w:val="uk-UA"/>
        </w:rPr>
        <w:t>»</w:t>
      </w:r>
      <w:r w:rsidR="00D67202" w:rsidRPr="00992CAE">
        <w:rPr>
          <w:sz w:val="28"/>
          <w:szCs w:val="28"/>
          <w:lang w:val="uk-UA"/>
        </w:rPr>
        <w:t>,</w:t>
      </w:r>
      <w:r w:rsidR="00D67202">
        <w:rPr>
          <w:sz w:val="28"/>
          <w:szCs w:val="28"/>
          <w:lang w:val="uk-UA"/>
        </w:rPr>
        <w:t xml:space="preserve"> які навчаються за</w:t>
      </w:r>
      <w:r w:rsidR="00A81BCD" w:rsidRPr="00A81BCD">
        <w:rPr>
          <w:sz w:val="28"/>
          <w:szCs w:val="28"/>
          <w:lang w:val="uk-UA"/>
        </w:rPr>
        <w:t>освітньо-професійно</w:t>
      </w:r>
      <w:r w:rsidR="00D67202">
        <w:rPr>
          <w:sz w:val="28"/>
          <w:szCs w:val="28"/>
          <w:lang w:val="uk-UA"/>
        </w:rPr>
        <w:t>ю</w:t>
      </w:r>
      <w:r w:rsidR="00A81BCD" w:rsidRPr="00A81BCD">
        <w:rPr>
          <w:sz w:val="28"/>
          <w:szCs w:val="28"/>
          <w:lang w:val="uk-UA"/>
        </w:rPr>
        <w:t xml:space="preserve"> програм</w:t>
      </w:r>
      <w:r w:rsidR="00D67202">
        <w:rPr>
          <w:sz w:val="28"/>
          <w:szCs w:val="28"/>
          <w:lang w:val="uk-UA"/>
        </w:rPr>
        <w:t>ою</w:t>
      </w:r>
      <w:r w:rsidR="00A81BCD" w:rsidRPr="00A81BCD">
        <w:rPr>
          <w:sz w:val="28"/>
          <w:szCs w:val="28"/>
          <w:lang w:val="uk-UA"/>
        </w:rPr>
        <w:t xml:space="preserve"> «</w:t>
      </w:r>
      <w:r w:rsidR="003627AD" w:rsidRPr="003627AD">
        <w:rPr>
          <w:sz w:val="28"/>
          <w:szCs w:val="28"/>
          <w:lang w:val="uk-UA"/>
        </w:rPr>
        <w:t>Архітектура та містобудування</w:t>
      </w:r>
      <w:r w:rsidR="00A81BCD" w:rsidRPr="00A81BCD">
        <w:rPr>
          <w:sz w:val="28"/>
          <w:szCs w:val="28"/>
          <w:lang w:val="uk-UA"/>
        </w:rPr>
        <w:t>»</w:t>
      </w:r>
      <w:r w:rsidR="00D67202">
        <w:rPr>
          <w:sz w:val="28"/>
          <w:szCs w:val="28"/>
          <w:lang w:val="uk-UA"/>
        </w:rPr>
        <w:t>,</w:t>
      </w:r>
      <w:r>
        <w:rPr>
          <w:sz w:val="28"/>
          <w:szCs w:val="28"/>
          <w:lang w:val="uk-UA"/>
        </w:rPr>
        <w:t xml:space="preserve">у </w:t>
      </w:r>
      <w:r w:rsidRPr="007634C1">
        <w:rPr>
          <w:sz w:val="28"/>
          <w:szCs w:val="28"/>
          <w:lang w:val="uk-UA"/>
        </w:rPr>
        <w:t>вивченні дисципліни«</w:t>
      </w:r>
      <w:r w:rsidR="00F57F56" w:rsidRPr="00F57F56">
        <w:rPr>
          <w:sz w:val="28"/>
          <w:szCs w:val="28"/>
          <w:lang w:val="uk-UA"/>
        </w:rPr>
        <w:t>Права і свободи людини і громадянина в Україні</w:t>
      </w:r>
      <w:r w:rsidRPr="007634C1">
        <w:rPr>
          <w:sz w:val="28"/>
          <w:szCs w:val="28"/>
          <w:lang w:val="uk-UA"/>
        </w:rPr>
        <w:t>»</w:t>
      </w:r>
      <w:r w:rsidR="00D67202">
        <w:rPr>
          <w:sz w:val="28"/>
          <w:szCs w:val="28"/>
          <w:lang w:val="uk-UA"/>
        </w:rPr>
        <w:t>. Структурно воно включає в себе</w:t>
      </w:r>
      <w:r w:rsidR="00107D98">
        <w:rPr>
          <w:sz w:val="28"/>
          <w:szCs w:val="28"/>
          <w:lang w:val="uk-UA"/>
        </w:rPr>
        <w:t xml:space="preserve"> вступ (</w:t>
      </w:r>
      <w:r w:rsidR="00D67202">
        <w:rPr>
          <w:sz w:val="28"/>
          <w:szCs w:val="28"/>
          <w:lang w:val="uk-UA"/>
        </w:rPr>
        <w:t>і</w:t>
      </w:r>
      <w:r w:rsidR="00107D98">
        <w:rPr>
          <w:sz w:val="28"/>
          <w:szCs w:val="28"/>
          <w:lang w:val="uk-UA"/>
        </w:rPr>
        <w:t>з визначенням мети</w:t>
      </w:r>
      <w:r w:rsidR="00D67202">
        <w:rPr>
          <w:sz w:val="28"/>
          <w:szCs w:val="28"/>
          <w:lang w:val="uk-UA"/>
        </w:rPr>
        <w:t xml:space="preserve"> й</w:t>
      </w:r>
      <w:r w:rsidR="00107D98">
        <w:rPr>
          <w:sz w:val="28"/>
          <w:szCs w:val="28"/>
          <w:lang w:val="uk-UA"/>
        </w:rPr>
        <w:t xml:space="preserve"> завдань</w:t>
      </w:r>
      <w:r w:rsidR="00D67202">
        <w:rPr>
          <w:sz w:val="28"/>
          <w:szCs w:val="28"/>
          <w:lang w:val="uk-UA"/>
        </w:rPr>
        <w:t xml:space="preserve"> вивчення курсу</w:t>
      </w:r>
      <w:r w:rsidR="00107D98">
        <w:rPr>
          <w:sz w:val="28"/>
          <w:szCs w:val="28"/>
          <w:lang w:val="uk-UA"/>
        </w:rPr>
        <w:t xml:space="preserve">, переліком знань, </w:t>
      </w:r>
      <w:r w:rsidR="00D67202">
        <w:rPr>
          <w:sz w:val="28"/>
          <w:szCs w:val="28"/>
          <w:lang w:val="uk-UA"/>
        </w:rPr>
        <w:t>у</w:t>
      </w:r>
      <w:r w:rsidR="00107D98">
        <w:rPr>
          <w:sz w:val="28"/>
          <w:szCs w:val="28"/>
          <w:lang w:val="uk-UA"/>
        </w:rPr>
        <w:t xml:space="preserve">мінь, навичок </w:t>
      </w:r>
      <w:r w:rsidR="00D67202">
        <w:rPr>
          <w:sz w:val="28"/>
          <w:szCs w:val="28"/>
          <w:lang w:val="uk-UA"/>
        </w:rPr>
        <w:t>і</w:t>
      </w:r>
      <w:r w:rsidR="00107D98">
        <w:rPr>
          <w:sz w:val="28"/>
          <w:szCs w:val="28"/>
          <w:lang w:val="uk-UA"/>
        </w:rPr>
        <w:t xml:space="preserve"> компетентностей), тематику</w:t>
      </w:r>
      <w:r w:rsidR="00D67202">
        <w:rPr>
          <w:sz w:val="28"/>
          <w:szCs w:val="28"/>
          <w:lang w:val="uk-UA"/>
        </w:rPr>
        <w:t xml:space="preserve"> та</w:t>
      </w:r>
      <w:r w:rsidR="00107D98">
        <w:rPr>
          <w:sz w:val="28"/>
          <w:szCs w:val="28"/>
          <w:lang w:val="uk-UA"/>
        </w:rPr>
        <w:t xml:space="preserve"> план</w:t>
      </w:r>
      <w:r w:rsidR="00D67202">
        <w:rPr>
          <w:sz w:val="28"/>
          <w:szCs w:val="28"/>
          <w:lang w:val="uk-UA"/>
        </w:rPr>
        <w:t>и</w:t>
      </w:r>
      <w:r w:rsidR="00107D98">
        <w:rPr>
          <w:sz w:val="28"/>
          <w:szCs w:val="28"/>
          <w:lang w:val="uk-UA"/>
        </w:rPr>
        <w:t xml:space="preserve"> практичних занять, </w:t>
      </w:r>
      <w:r w:rsidR="00107D98" w:rsidRPr="00107D98">
        <w:rPr>
          <w:sz w:val="28"/>
          <w:szCs w:val="28"/>
          <w:lang w:val="uk-UA"/>
        </w:rPr>
        <w:t xml:space="preserve">методичні </w:t>
      </w:r>
      <w:r w:rsidR="00D67202">
        <w:rPr>
          <w:sz w:val="28"/>
          <w:szCs w:val="28"/>
          <w:lang w:val="uk-UA"/>
        </w:rPr>
        <w:t>поради</w:t>
      </w:r>
      <w:r w:rsidR="00107D98" w:rsidRPr="00107D98">
        <w:rPr>
          <w:sz w:val="28"/>
          <w:szCs w:val="28"/>
          <w:lang w:val="uk-UA"/>
        </w:rPr>
        <w:t xml:space="preserve"> до їх вивчення</w:t>
      </w:r>
      <w:r w:rsidR="00107D98">
        <w:rPr>
          <w:sz w:val="28"/>
          <w:szCs w:val="28"/>
          <w:lang w:val="uk-UA"/>
        </w:rPr>
        <w:t xml:space="preserve">, термінологічний мінімум, </w:t>
      </w:r>
      <w:r w:rsidR="00107D98" w:rsidRPr="00107D98">
        <w:rPr>
          <w:sz w:val="28"/>
          <w:szCs w:val="28"/>
          <w:lang w:val="uk-UA"/>
        </w:rPr>
        <w:t>контрольні питання</w:t>
      </w:r>
      <w:r w:rsidR="00A81BCD">
        <w:rPr>
          <w:sz w:val="28"/>
          <w:szCs w:val="28"/>
          <w:lang w:val="uk-UA"/>
        </w:rPr>
        <w:t xml:space="preserve"> та</w:t>
      </w:r>
      <w:r w:rsidR="00107D98" w:rsidRPr="00107D98">
        <w:rPr>
          <w:sz w:val="28"/>
          <w:szCs w:val="28"/>
          <w:lang w:val="uk-UA"/>
        </w:rPr>
        <w:t xml:space="preserve"> практичні завдання</w:t>
      </w:r>
      <w:r w:rsidR="00A81BCD" w:rsidRPr="00A81BCD">
        <w:rPr>
          <w:sz w:val="28"/>
          <w:szCs w:val="28"/>
          <w:lang w:val="uk-UA"/>
        </w:rPr>
        <w:t xml:space="preserve"> з урахуванням особливостей </w:t>
      </w:r>
      <w:r w:rsidR="00D67202">
        <w:rPr>
          <w:sz w:val="28"/>
          <w:szCs w:val="28"/>
          <w:lang w:val="uk-UA"/>
        </w:rPr>
        <w:t xml:space="preserve">вказаної </w:t>
      </w:r>
      <w:r w:rsidR="00A81BCD" w:rsidRPr="00A81BCD">
        <w:rPr>
          <w:sz w:val="28"/>
          <w:szCs w:val="28"/>
          <w:lang w:val="uk-UA"/>
        </w:rPr>
        <w:t>освітньо</w:t>
      </w:r>
      <w:r w:rsidR="00D67202">
        <w:rPr>
          <w:sz w:val="28"/>
          <w:szCs w:val="28"/>
          <w:lang w:val="uk-UA"/>
        </w:rPr>
        <w:t xml:space="preserve">-професійної </w:t>
      </w:r>
      <w:r w:rsidR="00A81BCD" w:rsidRPr="00A81BCD">
        <w:rPr>
          <w:sz w:val="28"/>
          <w:szCs w:val="28"/>
          <w:lang w:val="uk-UA"/>
        </w:rPr>
        <w:t>програми</w:t>
      </w:r>
      <w:r w:rsidR="00107D98">
        <w:rPr>
          <w:sz w:val="28"/>
          <w:szCs w:val="28"/>
          <w:lang w:val="uk-UA"/>
        </w:rPr>
        <w:t>.</w:t>
      </w:r>
      <w:r w:rsidR="00661504" w:rsidRPr="00661504">
        <w:rPr>
          <w:sz w:val="28"/>
          <w:szCs w:val="28"/>
          <w:lang w:val="uk-UA"/>
        </w:rPr>
        <w:t>Належне відпрацювання змісту практичних занять дасть можливість здобувачам вищої освіти</w:t>
      </w:r>
      <w:r w:rsidR="00661504">
        <w:rPr>
          <w:sz w:val="28"/>
          <w:szCs w:val="28"/>
          <w:lang w:val="uk-UA"/>
        </w:rPr>
        <w:t xml:space="preserve"> самостійно </w:t>
      </w:r>
      <w:r w:rsidR="00661504" w:rsidRPr="00661504">
        <w:rPr>
          <w:sz w:val="28"/>
          <w:szCs w:val="28"/>
          <w:lang w:val="uk-UA"/>
        </w:rPr>
        <w:t>визначати основні юридичні поняття та встановлювати зв’язки між ними</w:t>
      </w:r>
      <w:r w:rsidR="00661504">
        <w:rPr>
          <w:sz w:val="28"/>
          <w:szCs w:val="28"/>
          <w:lang w:val="uk-UA"/>
        </w:rPr>
        <w:t xml:space="preserve">, </w:t>
      </w:r>
      <w:r w:rsidR="00661504" w:rsidRPr="00661504">
        <w:rPr>
          <w:sz w:val="28"/>
          <w:szCs w:val="28"/>
          <w:lang w:val="uk-UA"/>
        </w:rPr>
        <w:t>аналізувати окремі ситуації та кваліфікувати дії їх учасників</w:t>
      </w:r>
      <w:r w:rsidR="00661504">
        <w:rPr>
          <w:sz w:val="28"/>
          <w:szCs w:val="28"/>
          <w:lang w:val="uk-UA"/>
        </w:rPr>
        <w:t xml:space="preserve">, </w:t>
      </w:r>
      <w:r w:rsidR="00661504" w:rsidRPr="00661504">
        <w:rPr>
          <w:sz w:val="28"/>
          <w:szCs w:val="28"/>
          <w:lang w:val="uk-UA"/>
        </w:rPr>
        <w:t>орієнтуватися з питань правового характеру обраної професії</w:t>
      </w:r>
      <w:r w:rsidR="00661504">
        <w:rPr>
          <w:sz w:val="28"/>
          <w:szCs w:val="28"/>
          <w:lang w:val="uk-UA"/>
        </w:rPr>
        <w:t>.</w:t>
      </w:r>
    </w:p>
    <w:p w:rsidR="007C154F" w:rsidRPr="00661504" w:rsidRDefault="007C154F" w:rsidP="00F048CD">
      <w:pPr>
        <w:autoSpaceDE w:val="0"/>
        <w:autoSpaceDN w:val="0"/>
        <w:adjustRightInd w:val="0"/>
        <w:ind w:firstLine="709"/>
        <w:jc w:val="both"/>
        <w:rPr>
          <w:sz w:val="28"/>
          <w:szCs w:val="28"/>
          <w:lang w:val="uk-UA"/>
        </w:rPr>
      </w:pPr>
    </w:p>
    <w:p w:rsidR="0045239F" w:rsidRDefault="0045239F" w:rsidP="007373CE">
      <w:pPr>
        <w:ind w:firstLine="709"/>
        <w:jc w:val="both"/>
        <w:rPr>
          <w:sz w:val="28"/>
          <w:szCs w:val="28"/>
          <w:lang w:val="uk-UA"/>
        </w:rPr>
      </w:pPr>
    </w:p>
    <w:p w:rsidR="0045239F" w:rsidRPr="003F3322" w:rsidRDefault="0045239F" w:rsidP="007373CE">
      <w:pPr>
        <w:ind w:firstLine="709"/>
        <w:jc w:val="both"/>
        <w:rPr>
          <w:sz w:val="28"/>
          <w:szCs w:val="28"/>
          <w:lang w:val="uk-UA"/>
        </w:rPr>
      </w:pPr>
    </w:p>
    <w:p w:rsidR="00CD15D8" w:rsidRPr="003F3322" w:rsidRDefault="00CD15D8" w:rsidP="007373CE">
      <w:pPr>
        <w:ind w:firstLine="709"/>
        <w:jc w:val="both"/>
        <w:rPr>
          <w:sz w:val="28"/>
          <w:szCs w:val="28"/>
          <w:lang w:val="uk-UA"/>
        </w:rPr>
      </w:pPr>
      <w:r w:rsidRPr="003F3322">
        <w:rPr>
          <w:sz w:val="28"/>
          <w:szCs w:val="28"/>
          <w:lang w:val="uk-UA"/>
        </w:rPr>
        <w:t xml:space="preserve">Рецензент </w:t>
      </w:r>
    </w:p>
    <w:p w:rsidR="00CD15D8" w:rsidRPr="005945A7" w:rsidRDefault="00FA02C7" w:rsidP="004A4F75">
      <w:pPr>
        <w:ind w:firstLine="709"/>
        <w:jc w:val="both"/>
        <w:rPr>
          <w:sz w:val="28"/>
          <w:szCs w:val="28"/>
          <w:lang w:val="uk-UA"/>
        </w:rPr>
      </w:pPr>
      <w:r w:rsidRPr="005945A7">
        <w:rPr>
          <w:i/>
          <w:sz w:val="28"/>
          <w:szCs w:val="28"/>
          <w:lang w:val="en-US"/>
        </w:rPr>
        <w:t>C</w:t>
      </w:r>
      <w:r w:rsidRPr="005945A7">
        <w:rPr>
          <w:i/>
          <w:sz w:val="28"/>
          <w:szCs w:val="28"/>
          <w:lang w:val="uk-UA"/>
        </w:rPr>
        <w:t xml:space="preserve">. М. Кушнір, </w:t>
      </w:r>
      <w:r w:rsidRPr="005945A7">
        <w:rPr>
          <w:sz w:val="28"/>
          <w:szCs w:val="28"/>
        </w:rPr>
        <w:t>д</w:t>
      </w:r>
      <w:r w:rsidRPr="005945A7">
        <w:rPr>
          <w:sz w:val="28"/>
          <w:szCs w:val="28"/>
          <w:lang w:val="uk-UA"/>
        </w:rPr>
        <w:t>-</w:t>
      </w:r>
      <w:r w:rsidRPr="005945A7">
        <w:rPr>
          <w:sz w:val="28"/>
          <w:szCs w:val="28"/>
        </w:rPr>
        <w:t>р юрид</w:t>
      </w:r>
      <w:r w:rsidR="00D67202">
        <w:rPr>
          <w:sz w:val="28"/>
          <w:szCs w:val="28"/>
          <w:lang w:val="uk-UA"/>
        </w:rPr>
        <w:t>.</w:t>
      </w:r>
      <w:r w:rsidRPr="005945A7">
        <w:rPr>
          <w:sz w:val="28"/>
          <w:szCs w:val="28"/>
        </w:rPr>
        <w:t xml:space="preserve"> наук, професор</w:t>
      </w:r>
      <w:r w:rsidRPr="005945A7">
        <w:rPr>
          <w:sz w:val="28"/>
          <w:szCs w:val="28"/>
          <w:lang w:val="uk-UA"/>
        </w:rPr>
        <w:t>,п</w:t>
      </w:r>
      <w:r w:rsidRPr="005945A7">
        <w:rPr>
          <w:sz w:val="28"/>
          <w:szCs w:val="28"/>
        </w:rPr>
        <w:t>роректор з навчально-виробничої роботи та матеріально-технічного забезпечення</w:t>
      </w:r>
      <w:r w:rsidRPr="005945A7">
        <w:rPr>
          <w:sz w:val="28"/>
          <w:szCs w:val="28"/>
          <w:lang w:val="uk-UA"/>
        </w:rPr>
        <w:t xml:space="preserve"> Запорізького національного університету</w:t>
      </w:r>
      <w:r w:rsidR="005945A7">
        <w:rPr>
          <w:sz w:val="28"/>
          <w:szCs w:val="28"/>
          <w:lang w:val="uk-UA"/>
        </w:rPr>
        <w:t>.</w:t>
      </w:r>
    </w:p>
    <w:p w:rsidR="00CD15D8" w:rsidRPr="005945A7" w:rsidRDefault="00CD15D8" w:rsidP="007373CE">
      <w:pPr>
        <w:ind w:firstLine="709"/>
        <w:jc w:val="both"/>
        <w:rPr>
          <w:sz w:val="28"/>
          <w:szCs w:val="28"/>
          <w:lang w:val="uk-UA"/>
        </w:rPr>
      </w:pPr>
    </w:p>
    <w:p w:rsidR="0045239F" w:rsidRDefault="0045239F" w:rsidP="007373CE">
      <w:pPr>
        <w:ind w:firstLine="709"/>
        <w:jc w:val="both"/>
        <w:rPr>
          <w:sz w:val="28"/>
          <w:szCs w:val="28"/>
          <w:lang w:val="uk-UA"/>
        </w:rPr>
      </w:pPr>
    </w:p>
    <w:p w:rsidR="0045239F" w:rsidRPr="003F3322" w:rsidRDefault="0045239F" w:rsidP="007373CE">
      <w:pPr>
        <w:ind w:firstLine="709"/>
        <w:jc w:val="both"/>
        <w:rPr>
          <w:sz w:val="28"/>
          <w:szCs w:val="28"/>
          <w:lang w:val="uk-UA"/>
        </w:rPr>
      </w:pPr>
    </w:p>
    <w:p w:rsidR="00CD15D8" w:rsidRPr="00FA02C7" w:rsidRDefault="00CD15D8" w:rsidP="007373CE">
      <w:pPr>
        <w:ind w:firstLine="709"/>
        <w:jc w:val="both"/>
        <w:rPr>
          <w:sz w:val="28"/>
          <w:szCs w:val="28"/>
          <w:lang w:val="uk-UA"/>
        </w:rPr>
      </w:pPr>
      <w:r w:rsidRPr="00FA02C7">
        <w:rPr>
          <w:sz w:val="28"/>
          <w:szCs w:val="28"/>
          <w:lang w:val="uk-UA"/>
        </w:rPr>
        <w:t>Відповідальний за випуск</w:t>
      </w:r>
    </w:p>
    <w:p w:rsidR="00CD15D8" w:rsidRPr="00FA02C7" w:rsidRDefault="00FA02C7" w:rsidP="007373CE">
      <w:pPr>
        <w:ind w:firstLine="709"/>
        <w:jc w:val="both"/>
        <w:rPr>
          <w:sz w:val="28"/>
          <w:szCs w:val="28"/>
          <w:lang w:val="uk-UA"/>
        </w:rPr>
      </w:pPr>
      <w:r w:rsidRPr="00FA02C7">
        <w:rPr>
          <w:i/>
          <w:sz w:val="28"/>
          <w:szCs w:val="28"/>
          <w:lang w:val="uk-UA"/>
        </w:rPr>
        <w:t xml:space="preserve">О. О. Шапуров, </w:t>
      </w:r>
      <w:r w:rsidRPr="00FA02C7">
        <w:rPr>
          <w:sz w:val="28"/>
          <w:szCs w:val="28"/>
          <w:lang w:val="uk-UA"/>
        </w:rPr>
        <w:t>д-р економ. наук, доц., завідувач кафедри інформаційної економіки, підприємництва та фінансів Інженерного навчально-наукового інституту ім. Ю. М. Потебні ЗНУ.</w:t>
      </w:r>
    </w:p>
    <w:p w:rsidR="00380BB6" w:rsidRPr="00FA02C7" w:rsidRDefault="00380BB6" w:rsidP="007373CE">
      <w:pPr>
        <w:ind w:firstLine="709"/>
        <w:jc w:val="both"/>
        <w:rPr>
          <w:sz w:val="28"/>
          <w:szCs w:val="28"/>
          <w:lang w:val="uk-UA"/>
        </w:rPr>
      </w:pPr>
    </w:p>
    <w:p w:rsidR="00380BB6" w:rsidRPr="00606571" w:rsidRDefault="00380BB6" w:rsidP="007373CE">
      <w:pPr>
        <w:ind w:firstLine="709"/>
        <w:jc w:val="both"/>
        <w:rPr>
          <w:i/>
          <w:sz w:val="28"/>
          <w:szCs w:val="28"/>
          <w:lang w:val="uk-UA"/>
        </w:rPr>
      </w:pPr>
    </w:p>
    <w:p w:rsidR="00CD15D8" w:rsidRPr="00FD26D0" w:rsidRDefault="00CD15D8" w:rsidP="007373CE">
      <w:pPr>
        <w:pStyle w:val="a3"/>
        <w:spacing w:before="0" w:line="240" w:lineRule="auto"/>
        <w:ind w:firstLine="709"/>
        <w:jc w:val="center"/>
        <w:rPr>
          <w:b/>
          <w:color w:val="auto"/>
          <w:sz w:val="28"/>
          <w:szCs w:val="28"/>
          <w:lang w:val="uk-UA"/>
        </w:rPr>
      </w:pPr>
      <w:r w:rsidRPr="003F3322">
        <w:rPr>
          <w:b/>
          <w:sz w:val="28"/>
          <w:szCs w:val="28"/>
          <w:lang w:val="uk-UA"/>
        </w:rPr>
        <w:br w:type="page"/>
      </w:r>
    </w:p>
    <w:p w:rsidR="00CD15D8" w:rsidRPr="003F3322" w:rsidRDefault="00CD15D8" w:rsidP="006F406E">
      <w:pPr>
        <w:pStyle w:val="a3"/>
        <w:spacing w:before="0" w:line="240" w:lineRule="auto"/>
        <w:jc w:val="center"/>
        <w:rPr>
          <w:rFonts w:ascii="Times New Roman" w:hAnsi="Times New Roman"/>
          <w:b/>
          <w:caps/>
          <w:color w:val="auto"/>
          <w:sz w:val="28"/>
          <w:szCs w:val="28"/>
          <w:lang w:val="uk-UA"/>
        </w:rPr>
      </w:pPr>
      <w:r w:rsidRPr="003F3322">
        <w:rPr>
          <w:rFonts w:ascii="Times New Roman" w:hAnsi="Times New Roman"/>
          <w:b/>
          <w:caps/>
          <w:color w:val="auto"/>
          <w:sz w:val="28"/>
          <w:szCs w:val="28"/>
          <w:lang w:val="uk-UA"/>
        </w:rPr>
        <w:t>Зміст</w:t>
      </w:r>
    </w:p>
    <w:p w:rsidR="00CD15D8" w:rsidRPr="00606571" w:rsidRDefault="00CD15D8" w:rsidP="007373CE">
      <w:pPr>
        <w:ind w:firstLine="709"/>
        <w:jc w:val="both"/>
        <w:rPr>
          <w:sz w:val="28"/>
          <w:szCs w:val="28"/>
          <w:lang w:val="uk-UA"/>
        </w:rPr>
      </w:pPr>
    </w:p>
    <w:p w:rsidR="00CD15D8" w:rsidRPr="00606571" w:rsidRDefault="00CB0C42" w:rsidP="00866DDB">
      <w:pPr>
        <w:pStyle w:val="11"/>
      </w:pPr>
      <w:r w:rsidRPr="00CB0C42">
        <w:fldChar w:fldCharType="begin"/>
      </w:r>
      <w:r w:rsidR="00CD15D8" w:rsidRPr="00606571">
        <w:instrText xml:space="preserve"> TOC \o "1-3" \h \z \u </w:instrText>
      </w:r>
      <w:r w:rsidRPr="00CB0C42">
        <w:fldChar w:fldCharType="separate"/>
      </w:r>
      <w:hyperlink w:anchor="_Toc489109407" w:history="1">
        <w:r w:rsidR="00CD15D8" w:rsidRPr="00AE1FCB">
          <w:rPr>
            <w:rStyle w:val="a5"/>
            <w:color w:val="auto"/>
          </w:rPr>
          <w:t>Вступ</w:t>
        </w:r>
        <w:r w:rsidR="00CD15D8" w:rsidRPr="00606571">
          <w:rPr>
            <w:webHidden/>
          </w:rPr>
          <w:tab/>
        </w:r>
        <w:r w:rsidRPr="00606571">
          <w:rPr>
            <w:webHidden/>
          </w:rPr>
          <w:fldChar w:fldCharType="begin"/>
        </w:r>
        <w:r w:rsidR="00CD15D8" w:rsidRPr="00606571">
          <w:rPr>
            <w:webHidden/>
          </w:rPr>
          <w:instrText xml:space="preserve"> PAGEREF _Toc489109407 \h </w:instrText>
        </w:r>
        <w:r w:rsidRPr="00606571">
          <w:rPr>
            <w:webHidden/>
          </w:rPr>
        </w:r>
        <w:r w:rsidRPr="00606571">
          <w:rPr>
            <w:webHidden/>
          </w:rPr>
          <w:fldChar w:fldCharType="separate"/>
        </w:r>
        <w:r w:rsidR="004C7966">
          <w:rPr>
            <w:noProof/>
            <w:webHidden/>
          </w:rPr>
          <w:t>4</w:t>
        </w:r>
        <w:r w:rsidRPr="00606571">
          <w:rPr>
            <w:webHidden/>
          </w:rPr>
          <w:fldChar w:fldCharType="end"/>
        </w:r>
      </w:hyperlink>
    </w:p>
    <w:p w:rsidR="006F406E" w:rsidRPr="00606571" w:rsidRDefault="006F406E" w:rsidP="006F406E">
      <w:pPr>
        <w:spacing w:line="360" w:lineRule="auto"/>
        <w:rPr>
          <w:b/>
          <w:sz w:val="28"/>
          <w:szCs w:val="28"/>
          <w:lang w:val="uk-UA"/>
        </w:rPr>
      </w:pPr>
      <w:r w:rsidRPr="00606571">
        <w:rPr>
          <w:b/>
          <w:sz w:val="28"/>
          <w:szCs w:val="28"/>
          <w:lang w:val="uk-UA"/>
        </w:rPr>
        <w:t>Зміст практичних занять………………………………………………………….6</w:t>
      </w:r>
    </w:p>
    <w:p w:rsidR="00CD15D8" w:rsidRPr="00606571" w:rsidRDefault="00CB0C42" w:rsidP="00866DDB">
      <w:pPr>
        <w:pStyle w:val="11"/>
        <w:rPr>
          <w:rFonts w:ascii="Calibri" w:hAnsi="Calibri"/>
        </w:rPr>
      </w:pPr>
      <w:hyperlink w:anchor="_Toc489109408" w:history="1">
        <w:r w:rsidR="00CD15D8" w:rsidRPr="00606571">
          <w:rPr>
            <w:rStyle w:val="a5"/>
            <w:b w:val="0"/>
            <w:color w:val="auto"/>
          </w:rPr>
          <w:t>Тема 1.</w:t>
        </w:r>
        <w:r w:rsidR="00024DCA" w:rsidRPr="00606571">
          <w:rPr>
            <w:rStyle w:val="a5"/>
            <w:color w:val="auto"/>
          </w:rPr>
          <w:t>Основи теорії держави</w:t>
        </w:r>
        <w:r w:rsidR="00CD15D8" w:rsidRPr="00606571">
          <w:rPr>
            <w:webHidden/>
          </w:rPr>
          <w:tab/>
        </w:r>
        <w:r w:rsidRPr="00606571">
          <w:rPr>
            <w:webHidden/>
          </w:rPr>
          <w:fldChar w:fldCharType="begin"/>
        </w:r>
        <w:r w:rsidR="00CD15D8" w:rsidRPr="00606571">
          <w:rPr>
            <w:webHidden/>
          </w:rPr>
          <w:instrText xml:space="preserve"> PAGEREF _Toc489109408 \h </w:instrText>
        </w:r>
        <w:r w:rsidRPr="00606571">
          <w:rPr>
            <w:webHidden/>
          </w:rPr>
        </w:r>
        <w:r w:rsidRPr="00606571">
          <w:rPr>
            <w:webHidden/>
          </w:rPr>
          <w:fldChar w:fldCharType="separate"/>
        </w:r>
        <w:r w:rsidR="004C7966">
          <w:rPr>
            <w:noProof/>
            <w:webHidden/>
          </w:rPr>
          <w:t>6</w:t>
        </w:r>
        <w:r w:rsidRPr="00606571">
          <w:rPr>
            <w:webHidden/>
          </w:rPr>
          <w:fldChar w:fldCharType="end"/>
        </w:r>
      </w:hyperlink>
    </w:p>
    <w:p w:rsidR="00CD15D8" w:rsidRPr="00606571" w:rsidRDefault="00CB0C42" w:rsidP="00866DDB">
      <w:pPr>
        <w:pStyle w:val="11"/>
        <w:rPr>
          <w:rFonts w:ascii="Calibri" w:hAnsi="Calibri"/>
        </w:rPr>
      </w:pPr>
      <w:hyperlink w:anchor="_Toc489109409" w:history="1">
        <w:r w:rsidR="00CD15D8" w:rsidRPr="00606571">
          <w:rPr>
            <w:rStyle w:val="a5"/>
            <w:b w:val="0"/>
            <w:color w:val="auto"/>
          </w:rPr>
          <w:t>Тема 2.</w:t>
        </w:r>
        <w:r w:rsidR="00024DCA" w:rsidRPr="00606571">
          <w:rPr>
            <w:rStyle w:val="a5"/>
            <w:color w:val="auto"/>
          </w:rPr>
          <w:t>Основи теорії права</w:t>
        </w:r>
        <w:r w:rsidR="00CD15D8" w:rsidRPr="00606571">
          <w:rPr>
            <w:webHidden/>
          </w:rPr>
          <w:tab/>
        </w:r>
        <w:r w:rsidR="003E1C75">
          <w:rPr>
            <w:webHidden/>
          </w:rPr>
          <w:t>11</w:t>
        </w:r>
      </w:hyperlink>
    </w:p>
    <w:p w:rsidR="00CD15D8" w:rsidRPr="00606571" w:rsidRDefault="00CB0C42" w:rsidP="00866DDB">
      <w:pPr>
        <w:pStyle w:val="11"/>
        <w:rPr>
          <w:rFonts w:ascii="Calibri" w:hAnsi="Calibri"/>
          <w:lang w:val="ru-RU"/>
        </w:rPr>
      </w:pPr>
      <w:hyperlink w:anchor="_Toc489109410" w:history="1">
        <w:r w:rsidR="00CD15D8" w:rsidRPr="00606571">
          <w:rPr>
            <w:rStyle w:val="a5"/>
            <w:b w:val="0"/>
            <w:color w:val="auto"/>
          </w:rPr>
          <w:t>Тема 3.</w:t>
        </w:r>
        <w:r w:rsidR="00024DCA" w:rsidRPr="00606571">
          <w:rPr>
            <w:rStyle w:val="a5"/>
            <w:color w:val="auto"/>
          </w:rPr>
          <w:t>Основи конституційного права</w:t>
        </w:r>
        <w:r w:rsidR="00CD15D8" w:rsidRPr="00606571">
          <w:rPr>
            <w:webHidden/>
          </w:rPr>
          <w:tab/>
        </w:r>
        <w:r w:rsidRPr="00606571">
          <w:rPr>
            <w:webHidden/>
          </w:rPr>
          <w:fldChar w:fldCharType="begin"/>
        </w:r>
        <w:r w:rsidR="00CD15D8" w:rsidRPr="00606571">
          <w:rPr>
            <w:webHidden/>
          </w:rPr>
          <w:instrText xml:space="preserve"> PAGEREF _Toc489109410 \h </w:instrText>
        </w:r>
        <w:r w:rsidRPr="00606571">
          <w:rPr>
            <w:webHidden/>
          </w:rPr>
        </w:r>
        <w:r w:rsidRPr="00606571">
          <w:rPr>
            <w:webHidden/>
          </w:rPr>
          <w:fldChar w:fldCharType="separate"/>
        </w:r>
        <w:r w:rsidR="004C7966">
          <w:rPr>
            <w:noProof/>
            <w:webHidden/>
          </w:rPr>
          <w:t>1</w:t>
        </w:r>
        <w:r w:rsidRPr="00606571">
          <w:rPr>
            <w:webHidden/>
          </w:rPr>
          <w:fldChar w:fldCharType="end"/>
        </w:r>
      </w:hyperlink>
      <w:r w:rsidR="00AE1FCB">
        <w:t>8</w:t>
      </w:r>
    </w:p>
    <w:p w:rsidR="00CD15D8" w:rsidRPr="00606571" w:rsidRDefault="00CB0C42" w:rsidP="00866DDB">
      <w:pPr>
        <w:pStyle w:val="11"/>
        <w:rPr>
          <w:rFonts w:ascii="Calibri" w:hAnsi="Calibri"/>
          <w:lang w:val="ru-RU"/>
        </w:rPr>
      </w:pPr>
      <w:hyperlink w:anchor="_Toc489109411" w:history="1">
        <w:r w:rsidR="00CD15D8" w:rsidRPr="00606571">
          <w:rPr>
            <w:rStyle w:val="a5"/>
            <w:b w:val="0"/>
            <w:color w:val="auto"/>
          </w:rPr>
          <w:t>Тема 4.</w:t>
        </w:r>
        <w:r w:rsidR="00024DCA" w:rsidRPr="00606571">
          <w:rPr>
            <w:rStyle w:val="a5"/>
            <w:color w:val="auto"/>
          </w:rPr>
          <w:t>Основи адміністративного права України</w:t>
        </w:r>
        <w:r w:rsidR="00CD15D8" w:rsidRPr="00606571">
          <w:rPr>
            <w:webHidden/>
          </w:rPr>
          <w:tab/>
        </w:r>
      </w:hyperlink>
      <w:r w:rsidR="003E1C75">
        <w:t>2</w:t>
      </w:r>
      <w:r w:rsidR="00AE1FCB">
        <w:t>5</w:t>
      </w:r>
    </w:p>
    <w:p w:rsidR="00CD15D8" w:rsidRPr="00606571" w:rsidRDefault="00CB0C42" w:rsidP="00866DDB">
      <w:pPr>
        <w:pStyle w:val="11"/>
        <w:rPr>
          <w:rFonts w:ascii="Calibri" w:hAnsi="Calibri"/>
          <w:lang w:val="ru-RU"/>
        </w:rPr>
      </w:pPr>
      <w:hyperlink w:anchor="_Toc489109412" w:history="1">
        <w:r w:rsidR="00CD15D8" w:rsidRPr="00606571">
          <w:rPr>
            <w:rStyle w:val="a5"/>
            <w:b w:val="0"/>
            <w:color w:val="auto"/>
          </w:rPr>
          <w:t>Тема</w:t>
        </w:r>
        <w:r w:rsidR="00822BC7" w:rsidRPr="00606571">
          <w:rPr>
            <w:rStyle w:val="a5"/>
            <w:b w:val="0"/>
            <w:color w:val="auto"/>
          </w:rPr>
          <w:t> </w:t>
        </w:r>
        <w:r w:rsidR="00CD15D8" w:rsidRPr="00606571">
          <w:rPr>
            <w:rStyle w:val="a5"/>
            <w:b w:val="0"/>
            <w:color w:val="auto"/>
          </w:rPr>
          <w:t xml:space="preserve">5. </w:t>
        </w:r>
        <w:r w:rsidR="00024DCA" w:rsidRPr="00606571">
          <w:rPr>
            <w:rStyle w:val="a5"/>
            <w:color w:val="auto"/>
          </w:rPr>
          <w:t>Основи трудового права</w:t>
        </w:r>
        <w:r w:rsidR="00CD15D8" w:rsidRPr="00606571">
          <w:rPr>
            <w:webHidden/>
          </w:rPr>
          <w:tab/>
        </w:r>
      </w:hyperlink>
      <w:r w:rsidR="003E1C75">
        <w:t>3</w:t>
      </w:r>
      <w:r w:rsidR="00AE1FCB">
        <w:t>1</w:t>
      </w:r>
    </w:p>
    <w:p w:rsidR="00CD15D8" w:rsidRPr="00606571" w:rsidRDefault="00CB0C42" w:rsidP="00866DDB">
      <w:pPr>
        <w:pStyle w:val="11"/>
        <w:rPr>
          <w:lang w:val="ru-RU"/>
        </w:rPr>
      </w:pPr>
      <w:hyperlink w:anchor="_Toc489109413" w:history="1">
        <w:r w:rsidR="00CD15D8" w:rsidRPr="00606571">
          <w:rPr>
            <w:rStyle w:val="a5"/>
            <w:b w:val="0"/>
            <w:color w:val="auto"/>
          </w:rPr>
          <w:t xml:space="preserve">Тема 6. </w:t>
        </w:r>
        <w:r w:rsidR="00024DCA" w:rsidRPr="00606571">
          <w:rPr>
            <w:rStyle w:val="a5"/>
            <w:color w:val="auto"/>
          </w:rPr>
          <w:t>Основи цивільного права України</w:t>
        </w:r>
        <w:r w:rsidR="00CD15D8" w:rsidRPr="00606571">
          <w:rPr>
            <w:webHidden/>
          </w:rPr>
          <w:tab/>
        </w:r>
      </w:hyperlink>
      <w:r w:rsidR="003E1C75">
        <w:t>3</w:t>
      </w:r>
      <w:r w:rsidR="00AE1FCB">
        <w:t>6</w:t>
      </w:r>
    </w:p>
    <w:p w:rsidR="00FD26D0" w:rsidRPr="001D34B7" w:rsidRDefault="00FD26D0" w:rsidP="00866DDB">
      <w:pPr>
        <w:pStyle w:val="11"/>
        <w:rPr>
          <w:lang w:val="ru-RU"/>
        </w:rPr>
      </w:pPr>
      <w:r w:rsidRPr="001E4919">
        <w:rPr>
          <w:b w:val="0"/>
        </w:rPr>
        <w:t>Тема 7</w:t>
      </w:r>
      <w:r w:rsidRPr="00606571">
        <w:t>. Основи сімейного права України………………</w:t>
      </w:r>
      <w:r w:rsidRPr="00606571">
        <w:tab/>
        <w:t>……</w:t>
      </w:r>
      <w:r w:rsidR="003E1C75">
        <w:t>4</w:t>
      </w:r>
      <w:r w:rsidR="00AE1FCB">
        <w:t>1</w:t>
      </w:r>
    </w:p>
    <w:p w:rsidR="00FD26D0" w:rsidRPr="00606571" w:rsidRDefault="00FD26D0" w:rsidP="00FD26D0">
      <w:pPr>
        <w:rPr>
          <w:lang w:val="uk-UA"/>
        </w:rPr>
      </w:pPr>
    </w:p>
    <w:p w:rsidR="00CD15D8" w:rsidRPr="001D34B7" w:rsidRDefault="00CB0C42" w:rsidP="00866DDB">
      <w:pPr>
        <w:pStyle w:val="11"/>
        <w:rPr>
          <w:rFonts w:ascii="Calibri" w:hAnsi="Calibri"/>
          <w:lang w:val="ru-RU"/>
        </w:rPr>
      </w:pPr>
      <w:hyperlink w:anchor="_Toc489109415" w:history="1">
        <w:r w:rsidR="00CD15D8" w:rsidRPr="00AE1FCB">
          <w:rPr>
            <w:rStyle w:val="a5"/>
            <w:color w:val="auto"/>
          </w:rPr>
          <w:t>Рекомендована література</w:t>
        </w:r>
        <w:r w:rsidR="00CD15D8" w:rsidRPr="00AE1FCB">
          <w:rPr>
            <w:webHidden/>
          </w:rPr>
          <w:tab/>
        </w:r>
      </w:hyperlink>
      <w:r w:rsidR="00795950">
        <w:t>4</w:t>
      </w:r>
      <w:r w:rsidR="00AE1FCB">
        <w:t>7</w:t>
      </w:r>
    </w:p>
    <w:p w:rsidR="00CD15D8" w:rsidRPr="003F3322" w:rsidRDefault="00CB0C42" w:rsidP="006F406E">
      <w:pPr>
        <w:spacing w:line="360" w:lineRule="auto"/>
        <w:jc w:val="both"/>
        <w:rPr>
          <w:bCs/>
          <w:sz w:val="28"/>
          <w:szCs w:val="28"/>
          <w:lang w:val="uk-UA"/>
        </w:rPr>
      </w:pPr>
      <w:r w:rsidRPr="00606571">
        <w:rPr>
          <w:sz w:val="28"/>
          <w:szCs w:val="28"/>
          <w:lang w:val="uk-UA"/>
        </w:rPr>
        <w:fldChar w:fldCharType="end"/>
      </w:r>
      <w:r w:rsidR="00AE1FCB" w:rsidRPr="00AE1FCB">
        <w:rPr>
          <w:b/>
          <w:sz w:val="28"/>
          <w:szCs w:val="28"/>
          <w:lang w:val="uk-UA"/>
        </w:rPr>
        <w:t>Використана література………………………………………………</w:t>
      </w:r>
      <w:r w:rsidR="00080E52">
        <w:rPr>
          <w:b/>
          <w:sz w:val="28"/>
          <w:szCs w:val="28"/>
          <w:lang w:val="uk-UA"/>
        </w:rPr>
        <w:t>.</w:t>
      </w:r>
      <w:r w:rsidR="00AE1FCB" w:rsidRPr="00AE1FCB">
        <w:rPr>
          <w:b/>
          <w:sz w:val="28"/>
          <w:szCs w:val="28"/>
          <w:lang w:val="uk-UA"/>
        </w:rPr>
        <w:t>…………</w:t>
      </w:r>
      <w:r w:rsidR="00AE1FCB">
        <w:rPr>
          <w:b/>
          <w:sz w:val="28"/>
          <w:szCs w:val="28"/>
          <w:lang w:val="uk-UA"/>
        </w:rPr>
        <w:t>50</w:t>
      </w:r>
    </w:p>
    <w:p w:rsidR="00CD15D8" w:rsidRPr="003F3322" w:rsidRDefault="00CD15D8" w:rsidP="00761314">
      <w:pPr>
        <w:pStyle w:val="1"/>
        <w:jc w:val="center"/>
        <w:rPr>
          <w:rFonts w:ascii="Times New Roman" w:hAnsi="Times New Roman"/>
          <w:b/>
          <w:caps/>
          <w:color w:val="auto"/>
          <w:sz w:val="28"/>
          <w:szCs w:val="28"/>
          <w:lang w:val="uk-UA"/>
        </w:rPr>
      </w:pPr>
      <w:r w:rsidRPr="003F3322">
        <w:rPr>
          <w:rFonts w:ascii="Times New Roman" w:hAnsi="Times New Roman"/>
          <w:sz w:val="28"/>
          <w:szCs w:val="28"/>
          <w:lang w:val="uk-UA"/>
        </w:rPr>
        <w:br w:type="page"/>
      </w:r>
      <w:bookmarkStart w:id="0" w:name="_Toc489109407"/>
      <w:r w:rsidRPr="003F3322">
        <w:rPr>
          <w:rFonts w:ascii="Times New Roman" w:hAnsi="Times New Roman"/>
          <w:b/>
          <w:caps/>
          <w:color w:val="auto"/>
          <w:sz w:val="28"/>
          <w:szCs w:val="28"/>
          <w:lang w:val="uk-UA"/>
        </w:rPr>
        <w:lastRenderedPageBreak/>
        <w:t>Вступ</w:t>
      </w:r>
      <w:bookmarkEnd w:id="0"/>
    </w:p>
    <w:p w:rsidR="00CD15D8" w:rsidRPr="003F3322" w:rsidRDefault="00CD15D8" w:rsidP="007968EA">
      <w:pPr>
        <w:jc w:val="both"/>
        <w:rPr>
          <w:sz w:val="28"/>
          <w:szCs w:val="28"/>
          <w:lang w:val="uk-UA"/>
        </w:rPr>
      </w:pPr>
    </w:p>
    <w:p w:rsidR="007C3492" w:rsidRPr="00CE3C5D" w:rsidRDefault="007C3492" w:rsidP="00CE3C5D">
      <w:pPr>
        <w:spacing w:line="276" w:lineRule="auto"/>
        <w:ind w:firstLine="709"/>
        <w:jc w:val="both"/>
        <w:rPr>
          <w:sz w:val="28"/>
          <w:szCs w:val="28"/>
          <w:lang w:val="uk-UA"/>
        </w:rPr>
      </w:pPr>
      <w:r w:rsidRPr="00CE3C5D">
        <w:rPr>
          <w:sz w:val="28"/>
          <w:szCs w:val="28"/>
          <w:lang w:val="uk-UA"/>
        </w:rPr>
        <w:t>В умовах соціально-економічних, суспільно-політичних перетворень українського суспільства правова освіта є одним з найважливіших чинників розвитку особистості. Вона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w:t>
      </w:r>
    </w:p>
    <w:p w:rsidR="00A6717B" w:rsidRPr="00CE3C5D" w:rsidRDefault="00A6717B" w:rsidP="00CE3C5D">
      <w:pPr>
        <w:spacing w:line="276" w:lineRule="auto"/>
        <w:ind w:firstLine="709"/>
        <w:jc w:val="both"/>
        <w:rPr>
          <w:sz w:val="28"/>
          <w:szCs w:val="28"/>
          <w:lang w:val="uk-UA"/>
        </w:rPr>
      </w:pPr>
      <w:r w:rsidRPr="00CE3C5D">
        <w:rPr>
          <w:sz w:val="28"/>
          <w:szCs w:val="28"/>
          <w:lang w:val="uk-UA"/>
        </w:rPr>
        <w:t>Обізнаність у праві є виявом елементу загальної культури людини, сприяє кращому використанню та захисту кожним своїх прав. Вища школа має дати молоді не тільки правові знання, а й сформувати вміння, навички, життєву позицію, компетентність, яких потребує демократичне громадянське суспільство.</w:t>
      </w:r>
    </w:p>
    <w:p w:rsidR="00A6717B" w:rsidRPr="00CE3C5D" w:rsidRDefault="00D67202" w:rsidP="00CE3C5D">
      <w:pPr>
        <w:spacing w:line="276" w:lineRule="auto"/>
        <w:ind w:firstLine="709"/>
        <w:jc w:val="both"/>
        <w:rPr>
          <w:sz w:val="28"/>
          <w:szCs w:val="28"/>
          <w:lang w:val="uk-UA"/>
        </w:rPr>
      </w:pPr>
      <w:r w:rsidRPr="00CE3C5D">
        <w:rPr>
          <w:sz w:val="28"/>
          <w:szCs w:val="28"/>
          <w:lang w:val="uk-UA"/>
        </w:rPr>
        <w:t>Ключовим</w:t>
      </w:r>
      <w:r w:rsidR="00A6717B" w:rsidRPr="00CE3C5D">
        <w:rPr>
          <w:sz w:val="28"/>
          <w:szCs w:val="28"/>
          <w:lang w:val="uk-UA"/>
        </w:rPr>
        <w:t xml:space="preserve"> завданням курсу </w:t>
      </w:r>
      <w:r w:rsidRPr="00CE3C5D">
        <w:rPr>
          <w:sz w:val="28"/>
          <w:szCs w:val="28"/>
          <w:lang w:val="uk-UA"/>
        </w:rPr>
        <w:t xml:space="preserve">«Права і свободи людини і громадянина в Україні» </w:t>
      </w:r>
      <w:r w:rsidR="00A6717B" w:rsidRPr="00CE3C5D">
        <w:rPr>
          <w:sz w:val="28"/>
          <w:szCs w:val="28"/>
          <w:lang w:val="uk-UA"/>
        </w:rPr>
        <w:t xml:space="preserve">є засвоєння студентами основ теорії держави і права, а також основних положень </w:t>
      </w:r>
      <w:r w:rsidRPr="00CE3C5D">
        <w:rPr>
          <w:sz w:val="28"/>
          <w:szCs w:val="28"/>
          <w:lang w:val="uk-UA"/>
        </w:rPr>
        <w:t>низки</w:t>
      </w:r>
      <w:r w:rsidR="00A6717B" w:rsidRPr="00CE3C5D">
        <w:rPr>
          <w:sz w:val="28"/>
          <w:szCs w:val="28"/>
          <w:lang w:val="uk-UA"/>
        </w:rPr>
        <w:t xml:space="preserve"> галузей публічного та приватного права, отримання навичок роботи з правовою літературою та юридичними актами тощо.</w:t>
      </w:r>
    </w:p>
    <w:p w:rsidR="00CD15D8" w:rsidRPr="00CE3C5D" w:rsidRDefault="00A6717B" w:rsidP="00CE3C5D">
      <w:pPr>
        <w:spacing w:line="276" w:lineRule="auto"/>
        <w:ind w:firstLine="709"/>
        <w:jc w:val="both"/>
        <w:rPr>
          <w:sz w:val="28"/>
          <w:szCs w:val="28"/>
          <w:lang w:val="uk-UA"/>
        </w:rPr>
      </w:pPr>
      <w:r w:rsidRPr="00CE3C5D">
        <w:rPr>
          <w:sz w:val="28"/>
          <w:szCs w:val="28"/>
          <w:lang w:val="uk-UA"/>
        </w:rPr>
        <w:t xml:space="preserve">Зміст курсу наповнений переважно інформацією, орієнтованою на </w:t>
      </w:r>
      <w:r w:rsidR="00D67202" w:rsidRPr="00CE3C5D">
        <w:rPr>
          <w:sz w:val="28"/>
          <w:szCs w:val="28"/>
          <w:lang w:val="uk-UA"/>
        </w:rPr>
        <w:t xml:space="preserve">фахові та </w:t>
      </w:r>
      <w:r w:rsidRPr="00CE3C5D">
        <w:rPr>
          <w:sz w:val="28"/>
          <w:szCs w:val="28"/>
          <w:lang w:val="uk-UA"/>
        </w:rPr>
        <w:t xml:space="preserve">життєві потреби студентів і </w:t>
      </w:r>
      <w:r w:rsidR="00D67202" w:rsidRPr="00CE3C5D">
        <w:rPr>
          <w:sz w:val="28"/>
          <w:szCs w:val="28"/>
          <w:lang w:val="uk-UA"/>
        </w:rPr>
        <w:t>спрямований на</w:t>
      </w:r>
      <w:r w:rsidRPr="00CE3C5D">
        <w:rPr>
          <w:sz w:val="28"/>
          <w:szCs w:val="28"/>
          <w:lang w:val="uk-UA"/>
        </w:rPr>
        <w:t xml:space="preserve"> підвищення рівня професійної компетентності майбутніх випускників</w:t>
      </w:r>
      <w:r w:rsidR="008C096E" w:rsidRPr="00CE3C5D">
        <w:rPr>
          <w:sz w:val="28"/>
          <w:szCs w:val="28"/>
          <w:lang w:val="uk-UA"/>
        </w:rPr>
        <w:t>.</w:t>
      </w:r>
    </w:p>
    <w:p w:rsidR="008C096E" w:rsidRPr="00CE3C5D" w:rsidRDefault="008C096E" w:rsidP="00CE3C5D">
      <w:pPr>
        <w:spacing w:line="276" w:lineRule="auto"/>
        <w:ind w:firstLine="709"/>
        <w:jc w:val="both"/>
        <w:rPr>
          <w:sz w:val="28"/>
          <w:szCs w:val="28"/>
          <w:lang w:val="uk-UA"/>
        </w:rPr>
      </w:pPr>
      <w:r w:rsidRPr="00CE3C5D">
        <w:rPr>
          <w:b/>
          <w:sz w:val="28"/>
          <w:szCs w:val="28"/>
          <w:lang w:val="uk-UA" w:eastAsia="ar-SA"/>
        </w:rPr>
        <w:t>Метою</w:t>
      </w:r>
      <w:r w:rsidRPr="00CE3C5D">
        <w:rPr>
          <w:sz w:val="28"/>
          <w:szCs w:val="28"/>
          <w:lang w:val="uk-UA" w:eastAsia="ar-SA"/>
        </w:rPr>
        <w:t xml:space="preserve"> вивчення навчальної дисципліни «Права і свободи людини і громадянина в Україні» для здобувачів вищої освіти за освітньо-професійною програмою «</w:t>
      </w:r>
      <w:r w:rsidR="00E04DA7" w:rsidRPr="00CE3C5D">
        <w:rPr>
          <w:sz w:val="28"/>
          <w:szCs w:val="28"/>
          <w:lang w:val="uk-UA" w:eastAsia="ar-SA"/>
        </w:rPr>
        <w:t>Архітектура та містобудування</w:t>
      </w:r>
      <w:r w:rsidRPr="00CE3C5D">
        <w:rPr>
          <w:sz w:val="28"/>
          <w:szCs w:val="28"/>
          <w:lang w:val="uk-UA" w:eastAsia="ar-SA"/>
        </w:rPr>
        <w:t>» є засвоєння основ прав і свобод людини та громадянина України,</w:t>
      </w:r>
      <w:r w:rsidRPr="00CE3C5D">
        <w:rPr>
          <w:bCs/>
          <w:sz w:val="28"/>
          <w:szCs w:val="28"/>
          <w:lang w:val="uk-UA" w:eastAsia="ar-SA"/>
        </w:rPr>
        <w:t xml:space="preserve"> набуття умінь застосувати отримані знання в повсякденному житті та професійній діяльності; </w:t>
      </w:r>
      <w:r w:rsidRPr="00CE3C5D">
        <w:rPr>
          <w:sz w:val="28"/>
          <w:szCs w:val="28"/>
          <w:lang w:val="uk-UA" w:eastAsia="ar-SA"/>
        </w:rPr>
        <w:t xml:space="preserve"> підвищення рівня правової свідомості та правової культури.</w:t>
      </w:r>
    </w:p>
    <w:p w:rsidR="00A6717B" w:rsidRPr="00CE3C5D" w:rsidRDefault="00A6717B" w:rsidP="00CE3C5D">
      <w:pPr>
        <w:suppressAutoHyphens/>
        <w:spacing w:line="276" w:lineRule="auto"/>
        <w:ind w:firstLine="540"/>
        <w:jc w:val="both"/>
        <w:rPr>
          <w:bCs/>
          <w:sz w:val="28"/>
          <w:szCs w:val="28"/>
          <w:lang w:val="uk-UA" w:eastAsia="ar-SA"/>
        </w:rPr>
      </w:pPr>
    </w:p>
    <w:p w:rsidR="00A6717B" w:rsidRPr="00CE3C5D" w:rsidRDefault="00A6717B" w:rsidP="00CE3C5D">
      <w:pPr>
        <w:suppressAutoHyphens/>
        <w:spacing w:line="276" w:lineRule="auto"/>
        <w:ind w:firstLine="540"/>
        <w:jc w:val="both"/>
        <w:rPr>
          <w:i/>
          <w:sz w:val="28"/>
          <w:szCs w:val="28"/>
          <w:lang w:val="uk-UA" w:eastAsia="ar-SA"/>
        </w:rPr>
      </w:pPr>
      <w:r w:rsidRPr="00CE3C5D">
        <w:rPr>
          <w:i/>
          <w:sz w:val="28"/>
          <w:szCs w:val="28"/>
          <w:lang w:val="uk-UA" w:eastAsia="ar-SA"/>
        </w:rPr>
        <w:t>Основними завданнями курсу є:</w:t>
      </w:r>
    </w:p>
    <w:p w:rsidR="006B005E" w:rsidRPr="00CE3C5D" w:rsidRDefault="006B005E" w:rsidP="00CE3C5D">
      <w:pPr>
        <w:numPr>
          <w:ilvl w:val="0"/>
          <w:numId w:val="23"/>
        </w:numPr>
        <w:suppressAutoHyphens/>
        <w:spacing w:line="276" w:lineRule="auto"/>
        <w:ind w:left="284" w:hanging="284"/>
        <w:jc w:val="both"/>
        <w:rPr>
          <w:sz w:val="28"/>
          <w:szCs w:val="28"/>
          <w:lang w:val="uk-UA" w:eastAsia="ar-SA"/>
        </w:rPr>
      </w:pPr>
      <w:r w:rsidRPr="00CE3C5D">
        <w:rPr>
          <w:bCs/>
          <w:sz w:val="28"/>
          <w:szCs w:val="28"/>
          <w:lang w:val="uk-UA" w:eastAsia="ar-SA"/>
        </w:rPr>
        <w:t xml:space="preserve">актуалізація та поглиблення  </w:t>
      </w:r>
      <w:r w:rsidRPr="00CE3C5D">
        <w:rPr>
          <w:sz w:val="28"/>
          <w:szCs w:val="28"/>
          <w:lang w:val="uk-UA" w:eastAsia="ar-SA"/>
        </w:rPr>
        <w:t xml:space="preserve">наявних знань  з </w:t>
      </w:r>
      <w:r w:rsidRPr="00CE3C5D">
        <w:rPr>
          <w:bCs/>
          <w:sz w:val="28"/>
          <w:szCs w:val="28"/>
          <w:lang w:val="uk-UA" w:eastAsia="ar-SA"/>
        </w:rPr>
        <w:t xml:space="preserve"> теорії держави і права та провідних галузей права (конституційного, адміністративного, цивільного, трудового, сімейного тощо);</w:t>
      </w:r>
    </w:p>
    <w:p w:rsidR="006B005E" w:rsidRPr="00CE3C5D" w:rsidRDefault="006B005E" w:rsidP="00CE3C5D">
      <w:pPr>
        <w:numPr>
          <w:ilvl w:val="0"/>
          <w:numId w:val="23"/>
        </w:numPr>
        <w:suppressAutoHyphens/>
        <w:spacing w:line="276" w:lineRule="auto"/>
        <w:ind w:left="284" w:hanging="284"/>
        <w:jc w:val="both"/>
        <w:rPr>
          <w:sz w:val="28"/>
          <w:szCs w:val="28"/>
          <w:lang w:val="uk-UA" w:eastAsia="ar-SA"/>
        </w:rPr>
      </w:pPr>
      <w:r w:rsidRPr="00CE3C5D">
        <w:rPr>
          <w:sz w:val="28"/>
          <w:szCs w:val="28"/>
          <w:lang w:val="uk-UA" w:eastAsia="ar-SA"/>
        </w:rPr>
        <w:t xml:space="preserve">усвідомлення ролі та призначення держави і права в житті суспільства; </w:t>
      </w:r>
    </w:p>
    <w:p w:rsidR="006B005E" w:rsidRPr="00CE3C5D" w:rsidRDefault="006B005E" w:rsidP="00CE3C5D">
      <w:pPr>
        <w:numPr>
          <w:ilvl w:val="0"/>
          <w:numId w:val="23"/>
        </w:numPr>
        <w:suppressAutoHyphens/>
        <w:spacing w:line="276" w:lineRule="auto"/>
        <w:ind w:left="284" w:hanging="284"/>
        <w:jc w:val="both"/>
        <w:rPr>
          <w:sz w:val="28"/>
          <w:szCs w:val="28"/>
          <w:lang w:val="uk-UA" w:eastAsia="ar-SA"/>
        </w:rPr>
      </w:pPr>
      <w:r w:rsidRPr="00CE3C5D">
        <w:rPr>
          <w:bCs/>
          <w:sz w:val="28"/>
          <w:szCs w:val="28"/>
          <w:lang w:val="uk-UA" w:eastAsia="ar-SA"/>
        </w:rPr>
        <w:t xml:space="preserve">осмислення суті поняття </w:t>
      </w:r>
      <w:r w:rsidRPr="00CE3C5D">
        <w:rPr>
          <w:sz w:val="28"/>
          <w:szCs w:val="28"/>
          <w:lang w:val="uk-UA" w:eastAsia="ar-SA"/>
        </w:rPr>
        <w:t xml:space="preserve">правових орієнтирів; </w:t>
      </w:r>
    </w:p>
    <w:p w:rsidR="006B005E" w:rsidRPr="00CE3C5D" w:rsidRDefault="006B005E" w:rsidP="00CE3C5D">
      <w:pPr>
        <w:numPr>
          <w:ilvl w:val="0"/>
          <w:numId w:val="23"/>
        </w:numPr>
        <w:suppressAutoHyphens/>
        <w:spacing w:line="276" w:lineRule="auto"/>
        <w:ind w:left="284" w:hanging="284"/>
        <w:jc w:val="both"/>
        <w:rPr>
          <w:sz w:val="28"/>
          <w:szCs w:val="28"/>
          <w:lang w:val="uk-UA" w:eastAsia="ar-SA"/>
        </w:rPr>
      </w:pPr>
      <w:r w:rsidRPr="00CE3C5D">
        <w:rPr>
          <w:sz w:val="28"/>
          <w:szCs w:val="28"/>
          <w:lang w:val="uk-UA" w:eastAsia="ar-SA"/>
        </w:rPr>
        <w:t>ознайомлення з  нормами правової поведінки і правової культури громадян України;</w:t>
      </w:r>
    </w:p>
    <w:p w:rsidR="006B005E" w:rsidRPr="00CE3C5D" w:rsidRDefault="006B005E" w:rsidP="00CE3C5D">
      <w:pPr>
        <w:numPr>
          <w:ilvl w:val="0"/>
          <w:numId w:val="23"/>
        </w:numPr>
        <w:suppressAutoHyphens/>
        <w:spacing w:line="276" w:lineRule="auto"/>
        <w:ind w:left="284" w:hanging="284"/>
        <w:jc w:val="both"/>
        <w:rPr>
          <w:sz w:val="28"/>
          <w:szCs w:val="28"/>
          <w:lang w:val="uk-UA" w:eastAsia="ar-SA"/>
        </w:rPr>
      </w:pPr>
      <w:r w:rsidRPr="00CE3C5D">
        <w:rPr>
          <w:sz w:val="28"/>
          <w:szCs w:val="28"/>
          <w:lang w:val="uk-UA" w:eastAsia="ar-SA"/>
        </w:rPr>
        <w:t xml:space="preserve">набуття умінь орієнтуватися в системі нормативних актів, що регулюють права і свободи, правильно їх тлумачити та застосовувати; </w:t>
      </w:r>
    </w:p>
    <w:p w:rsidR="00A6717B" w:rsidRPr="00CE3C5D" w:rsidRDefault="006B005E" w:rsidP="00CE3C5D">
      <w:pPr>
        <w:suppressAutoHyphens/>
        <w:spacing w:line="276" w:lineRule="auto"/>
        <w:ind w:left="284" w:hanging="284"/>
        <w:jc w:val="both"/>
        <w:rPr>
          <w:sz w:val="28"/>
          <w:szCs w:val="28"/>
          <w:lang w:val="uk-UA" w:eastAsia="ar-SA"/>
        </w:rPr>
      </w:pPr>
      <w:r w:rsidRPr="00CE3C5D">
        <w:rPr>
          <w:sz w:val="28"/>
          <w:szCs w:val="28"/>
          <w:lang w:val="uk-UA" w:eastAsia="ar-SA"/>
        </w:rPr>
        <w:t xml:space="preserve">– вироблення здатності реалізувати свої права і обов’язки як члена суспільства, усвідомлювати  цінності громадянського (демократичного) суспільства та </w:t>
      </w:r>
      <w:r w:rsidRPr="00CE3C5D">
        <w:rPr>
          <w:sz w:val="28"/>
          <w:szCs w:val="28"/>
          <w:lang w:val="uk-UA" w:eastAsia="ar-SA"/>
        </w:rPr>
        <w:lastRenderedPageBreak/>
        <w:t>необхідність його сталого розвитку, верховенства права, прав і свобод людини і громадянина в Україні</w:t>
      </w:r>
      <w:r w:rsidR="00A6717B" w:rsidRPr="00CE3C5D">
        <w:rPr>
          <w:sz w:val="28"/>
          <w:szCs w:val="28"/>
          <w:lang w:val="uk-UA" w:eastAsia="ar-SA"/>
        </w:rPr>
        <w:t>.</w:t>
      </w:r>
    </w:p>
    <w:p w:rsidR="008C096E" w:rsidRPr="00CE3C5D" w:rsidRDefault="008C096E" w:rsidP="00CE3C5D">
      <w:pPr>
        <w:suppressAutoHyphens/>
        <w:spacing w:line="276" w:lineRule="auto"/>
        <w:ind w:firstLine="540"/>
        <w:jc w:val="both"/>
        <w:rPr>
          <w:sz w:val="28"/>
          <w:szCs w:val="28"/>
          <w:lang w:val="uk-UA" w:eastAsia="ar-SA"/>
        </w:rPr>
      </w:pPr>
    </w:p>
    <w:p w:rsidR="00A6717B" w:rsidRPr="00CE3C5D" w:rsidRDefault="00A6717B" w:rsidP="00CE3C5D">
      <w:pPr>
        <w:shd w:val="clear" w:color="auto" w:fill="FFFFFF"/>
        <w:suppressAutoHyphens/>
        <w:spacing w:line="276" w:lineRule="auto"/>
        <w:ind w:firstLine="540"/>
        <w:jc w:val="both"/>
        <w:rPr>
          <w:i/>
          <w:sz w:val="28"/>
          <w:szCs w:val="28"/>
          <w:lang w:val="uk-UA" w:eastAsia="ar-SA"/>
        </w:rPr>
      </w:pPr>
      <w:r w:rsidRPr="00CE3C5D">
        <w:rPr>
          <w:sz w:val="28"/>
          <w:szCs w:val="28"/>
          <w:lang w:val="uk-UA" w:eastAsia="ar-SA"/>
        </w:rPr>
        <w:t>Згідно з вимогами освітньо-професійної програми здобувачі вищої освіти повинні пр</w:t>
      </w:r>
      <w:r w:rsidR="00D86543" w:rsidRPr="00CE3C5D">
        <w:rPr>
          <w:sz w:val="28"/>
          <w:szCs w:val="28"/>
          <w:lang w:val="uk-UA" w:eastAsia="ar-SA"/>
        </w:rPr>
        <w:t>одемонструва</w:t>
      </w:r>
      <w:r w:rsidRPr="00CE3C5D">
        <w:rPr>
          <w:sz w:val="28"/>
          <w:szCs w:val="28"/>
          <w:lang w:val="uk-UA" w:eastAsia="ar-SA"/>
        </w:rPr>
        <w:t xml:space="preserve">ти </w:t>
      </w:r>
      <w:r w:rsidR="00D67202" w:rsidRPr="00CE3C5D">
        <w:rPr>
          <w:sz w:val="28"/>
          <w:szCs w:val="28"/>
          <w:lang w:val="uk-UA" w:eastAsia="ar-SA"/>
        </w:rPr>
        <w:t>низку</w:t>
      </w:r>
      <w:r w:rsidRPr="00CE3C5D">
        <w:rPr>
          <w:i/>
          <w:sz w:val="28"/>
          <w:szCs w:val="28"/>
          <w:lang w:val="uk-UA" w:eastAsia="ar-SA"/>
        </w:rPr>
        <w:t xml:space="preserve">компетентностей: </w:t>
      </w:r>
    </w:p>
    <w:p w:rsidR="00A6717B" w:rsidRPr="00CE3C5D" w:rsidRDefault="00A6717B" w:rsidP="00CE3C5D">
      <w:pPr>
        <w:shd w:val="clear" w:color="auto" w:fill="FFFFFF"/>
        <w:suppressAutoHyphens/>
        <w:spacing w:line="276" w:lineRule="auto"/>
        <w:ind w:firstLine="540"/>
        <w:jc w:val="both"/>
        <w:rPr>
          <w:sz w:val="28"/>
          <w:szCs w:val="28"/>
          <w:lang w:val="uk-UA" w:eastAsia="ar-SA"/>
        </w:rPr>
      </w:pPr>
      <w:r w:rsidRPr="00CE3C5D">
        <w:rPr>
          <w:sz w:val="28"/>
          <w:szCs w:val="28"/>
          <w:lang w:val="uk-UA" w:eastAsia="ar-SA"/>
        </w:rPr>
        <w:t>а) загальних:</w:t>
      </w:r>
    </w:p>
    <w:p w:rsidR="00A6717B" w:rsidRPr="00CE3C5D" w:rsidRDefault="00A6717B" w:rsidP="00CE3C5D">
      <w:pPr>
        <w:shd w:val="clear" w:color="auto" w:fill="FFFFFF"/>
        <w:suppressAutoHyphens/>
        <w:spacing w:line="276" w:lineRule="auto"/>
        <w:ind w:firstLine="540"/>
        <w:jc w:val="both"/>
        <w:rPr>
          <w:sz w:val="28"/>
          <w:szCs w:val="28"/>
          <w:lang w:val="uk-UA" w:eastAsia="ar-SA"/>
        </w:rPr>
      </w:pPr>
      <w:r w:rsidRPr="00CE3C5D">
        <w:rPr>
          <w:sz w:val="28"/>
          <w:szCs w:val="28"/>
          <w:lang w:val="uk-UA" w:eastAsia="ar-SA"/>
        </w:rPr>
        <w:t xml:space="preserve">– </w:t>
      </w:r>
      <w:r w:rsidR="004754FE" w:rsidRPr="00CE3C5D">
        <w:rPr>
          <w:sz w:val="28"/>
          <w:szCs w:val="28"/>
          <w:lang w:val="uk-UA" w:eastAsia="ar-SA"/>
        </w:rPr>
        <w:t>знання та розуміння предметної області та розуміння професійної діяльності</w:t>
      </w:r>
      <w:r w:rsidRPr="00CE3C5D">
        <w:rPr>
          <w:sz w:val="28"/>
          <w:szCs w:val="28"/>
          <w:lang w:val="uk-UA" w:eastAsia="ar-SA"/>
        </w:rPr>
        <w:t>;</w:t>
      </w:r>
    </w:p>
    <w:p w:rsidR="00A6717B" w:rsidRPr="00CE3C5D" w:rsidRDefault="00A6717B" w:rsidP="00CE3C5D">
      <w:pPr>
        <w:shd w:val="clear" w:color="auto" w:fill="FFFFFF"/>
        <w:suppressAutoHyphens/>
        <w:spacing w:line="276" w:lineRule="auto"/>
        <w:ind w:firstLine="540"/>
        <w:jc w:val="both"/>
        <w:rPr>
          <w:sz w:val="28"/>
          <w:szCs w:val="28"/>
          <w:lang w:val="uk-UA" w:eastAsia="ar-SA"/>
        </w:rPr>
      </w:pPr>
      <w:r w:rsidRPr="00CE3C5D">
        <w:rPr>
          <w:sz w:val="28"/>
          <w:szCs w:val="28"/>
          <w:lang w:val="uk-UA" w:eastAsia="ar-SA"/>
        </w:rPr>
        <w:t xml:space="preserve">– </w:t>
      </w:r>
      <w:r w:rsidR="004754FE" w:rsidRPr="00CE3C5D">
        <w:rPr>
          <w:sz w:val="28"/>
          <w:szCs w:val="28"/>
          <w:lang w:val="uk-UA" w:eastAsia="ar-SA"/>
        </w:rPr>
        <w:t>здатність діяти на основі етичних міркувань (мотивів)</w:t>
      </w:r>
      <w:r w:rsidRPr="00CE3C5D">
        <w:rPr>
          <w:sz w:val="28"/>
          <w:szCs w:val="28"/>
          <w:lang w:val="uk-UA" w:eastAsia="ar-SA"/>
        </w:rPr>
        <w:t>;</w:t>
      </w:r>
    </w:p>
    <w:p w:rsidR="00A6717B" w:rsidRPr="00CE3C5D" w:rsidRDefault="00A6717B" w:rsidP="00CE3C5D">
      <w:pPr>
        <w:shd w:val="clear" w:color="auto" w:fill="FFFFFF"/>
        <w:suppressAutoHyphens/>
        <w:spacing w:line="276" w:lineRule="auto"/>
        <w:ind w:firstLine="540"/>
        <w:jc w:val="both"/>
        <w:rPr>
          <w:sz w:val="28"/>
          <w:szCs w:val="28"/>
          <w:lang w:val="uk-UA" w:eastAsia="ar-SA"/>
        </w:rPr>
      </w:pPr>
      <w:r w:rsidRPr="00CE3C5D">
        <w:rPr>
          <w:sz w:val="28"/>
          <w:szCs w:val="28"/>
          <w:lang w:val="uk-UA" w:eastAsia="ar-SA"/>
        </w:rPr>
        <w:t>–</w:t>
      </w:r>
      <w:r w:rsidR="00D67202" w:rsidRPr="00CE3C5D">
        <w:rPr>
          <w:sz w:val="28"/>
          <w:szCs w:val="28"/>
          <w:lang w:val="uk-UA" w:eastAsia="ar-SA"/>
        </w:rPr>
        <w:t> </w:t>
      </w:r>
      <w:r w:rsidR="004754FE" w:rsidRPr="00CE3C5D">
        <w:rPr>
          <w:sz w:val="28"/>
          <w:szCs w:val="28"/>
          <w:lang w:val="uk-UA" w:eastAsia="ar-SA"/>
        </w:rPr>
        <w:t>здатність реалізовувати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A6717B" w:rsidRPr="00CE3C5D" w:rsidRDefault="00A6717B" w:rsidP="00CE3C5D">
      <w:pPr>
        <w:shd w:val="clear" w:color="auto" w:fill="FFFFFF"/>
        <w:suppressAutoHyphens/>
        <w:spacing w:line="276" w:lineRule="auto"/>
        <w:ind w:firstLine="540"/>
        <w:jc w:val="both"/>
        <w:rPr>
          <w:sz w:val="28"/>
          <w:szCs w:val="28"/>
          <w:lang w:val="uk-UA" w:eastAsia="ar-SA"/>
        </w:rPr>
      </w:pPr>
      <w:r w:rsidRPr="00CE3C5D">
        <w:rPr>
          <w:sz w:val="28"/>
          <w:szCs w:val="28"/>
          <w:lang w:val="uk-UA" w:eastAsia="ar-SA"/>
        </w:rPr>
        <w:t>б) спеціальних (фахових):</w:t>
      </w:r>
    </w:p>
    <w:p w:rsidR="00BC7E37" w:rsidRPr="00CE3C5D" w:rsidRDefault="00BC7E37" w:rsidP="00CE3C5D">
      <w:pPr>
        <w:shd w:val="clear" w:color="auto" w:fill="FFFFFF"/>
        <w:suppressAutoHyphens/>
        <w:spacing w:line="276" w:lineRule="auto"/>
        <w:ind w:firstLine="540"/>
        <w:jc w:val="both"/>
        <w:rPr>
          <w:sz w:val="28"/>
          <w:szCs w:val="28"/>
          <w:lang w:val="uk-UA" w:eastAsia="ar-SA"/>
        </w:rPr>
      </w:pPr>
      <w:r w:rsidRPr="00CE3C5D">
        <w:rPr>
          <w:sz w:val="28"/>
          <w:szCs w:val="28"/>
          <w:lang w:val="uk-UA" w:eastAsia="ar-SA"/>
        </w:rPr>
        <w:t xml:space="preserve">– </w:t>
      </w:r>
      <w:r w:rsidR="004754FE" w:rsidRPr="00CE3C5D">
        <w:rPr>
          <w:sz w:val="28"/>
          <w:szCs w:val="28"/>
          <w:lang w:val="uk-UA" w:eastAsia="ar-SA"/>
        </w:rPr>
        <w:t>здатність до ефективної роботи в колективі, а також до співпраці з клієнтами, постачальниками, іншими партнерами та громадськістю при розробленні, узгодженні і публічному обговоренні архітектурних проєктів</w:t>
      </w:r>
      <w:r w:rsidRPr="00CE3C5D">
        <w:rPr>
          <w:sz w:val="28"/>
          <w:szCs w:val="28"/>
          <w:lang w:val="uk-UA" w:eastAsia="ar-SA"/>
        </w:rPr>
        <w:t>.</w:t>
      </w:r>
    </w:p>
    <w:p w:rsidR="00D86543" w:rsidRPr="00CE3C5D" w:rsidRDefault="00D86543" w:rsidP="00CE3C5D">
      <w:pPr>
        <w:shd w:val="clear" w:color="auto" w:fill="FFFFFF"/>
        <w:suppressAutoHyphens/>
        <w:spacing w:line="276" w:lineRule="auto"/>
        <w:ind w:firstLine="540"/>
        <w:jc w:val="both"/>
        <w:rPr>
          <w:sz w:val="28"/>
          <w:szCs w:val="28"/>
          <w:lang w:val="uk-UA" w:eastAsia="ar-SA"/>
        </w:rPr>
      </w:pPr>
      <w:r w:rsidRPr="00CE3C5D">
        <w:rPr>
          <w:sz w:val="28"/>
          <w:szCs w:val="28"/>
          <w:lang w:val="uk-UA" w:eastAsia="ar-SA"/>
        </w:rPr>
        <w:t>У результаті вивчення навчальної дисципліни здобувачі мають досягти таких</w:t>
      </w:r>
      <w:r w:rsidRPr="00CE3C5D">
        <w:rPr>
          <w:i/>
          <w:sz w:val="28"/>
          <w:szCs w:val="28"/>
          <w:lang w:val="uk-UA" w:eastAsia="ar-SA"/>
        </w:rPr>
        <w:t xml:space="preserve"> програмних результатів навчання:</w:t>
      </w:r>
    </w:p>
    <w:p w:rsidR="00BC7E37" w:rsidRPr="00CE3C5D" w:rsidRDefault="00BC7E37" w:rsidP="00CE3C5D">
      <w:pPr>
        <w:shd w:val="clear" w:color="auto" w:fill="FFFFFF"/>
        <w:suppressAutoHyphens/>
        <w:spacing w:line="276" w:lineRule="auto"/>
        <w:ind w:firstLine="540"/>
        <w:jc w:val="both"/>
        <w:rPr>
          <w:sz w:val="28"/>
          <w:szCs w:val="28"/>
          <w:lang w:val="uk-UA" w:eastAsia="ar-SA"/>
        </w:rPr>
      </w:pPr>
      <w:r w:rsidRPr="00CE3C5D">
        <w:rPr>
          <w:sz w:val="28"/>
          <w:szCs w:val="28"/>
          <w:lang w:val="uk-UA" w:eastAsia="ar-SA"/>
        </w:rPr>
        <w:t xml:space="preserve">– </w:t>
      </w:r>
      <w:r w:rsidR="004754FE" w:rsidRPr="00CE3C5D">
        <w:rPr>
          <w:sz w:val="28"/>
          <w:szCs w:val="28"/>
          <w:lang w:val="uk-UA" w:eastAsia="ar-SA"/>
        </w:rPr>
        <w:t>застосовувати теорії та методи фізико- математичних, природничих, технічних та гуманітарних наук для розв’язання складних спеціалізованих задач архітектури та містобудування;</w:t>
      </w:r>
    </w:p>
    <w:p w:rsidR="00BC7E37" w:rsidRPr="00CE3C5D" w:rsidRDefault="00BC7E37" w:rsidP="00CE3C5D">
      <w:pPr>
        <w:shd w:val="clear" w:color="auto" w:fill="FFFFFF"/>
        <w:suppressAutoHyphens/>
        <w:spacing w:line="276" w:lineRule="auto"/>
        <w:ind w:firstLine="540"/>
        <w:jc w:val="both"/>
        <w:rPr>
          <w:sz w:val="28"/>
          <w:szCs w:val="28"/>
          <w:lang w:val="uk-UA" w:eastAsia="ar-SA"/>
        </w:rPr>
      </w:pPr>
      <w:r w:rsidRPr="00CE3C5D">
        <w:rPr>
          <w:sz w:val="28"/>
          <w:szCs w:val="28"/>
          <w:lang w:val="uk-UA" w:eastAsia="ar-SA"/>
        </w:rPr>
        <w:t xml:space="preserve">– </w:t>
      </w:r>
      <w:r w:rsidR="004754FE" w:rsidRPr="00CE3C5D">
        <w:rPr>
          <w:sz w:val="28"/>
          <w:szCs w:val="28"/>
          <w:lang w:val="uk-UA" w:eastAsia="ar-SA"/>
        </w:rPr>
        <w:t>розуміти соціально-економічні, екологічні, етичні й естетичні наслідки пропонованих рішень у сфері містобудування та архітектури</w:t>
      </w:r>
      <w:r w:rsidRPr="00CE3C5D">
        <w:rPr>
          <w:sz w:val="28"/>
          <w:szCs w:val="28"/>
          <w:lang w:val="uk-UA" w:eastAsia="ar-SA"/>
        </w:rPr>
        <w:t>.</w:t>
      </w:r>
    </w:p>
    <w:p w:rsidR="00275BC4" w:rsidRPr="00CE3C5D" w:rsidRDefault="00DF5CD5" w:rsidP="00CE3C5D">
      <w:pPr>
        <w:pStyle w:val="af1"/>
        <w:spacing w:after="0" w:line="276" w:lineRule="auto"/>
        <w:ind w:left="0" w:firstLine="709"/>
        <w:jc w:val="both"/>
        <w:rPr>
          <w:sz w:val="28"/>
          <w:szCs w:val="28"/>
          <w:lang w:val="uk-UA"/>
        </w:rPr>
      </w:pPr>
      <w:r w:rsidRPr="00CE3C5D">
        <w:rPr>
          <w:sz w:val="28"/>
          <w:szCs w:val="28"/>
          <w:lang w:val="uk-UA"/>
        </w:rPr>
        <w:t>Запропонован</w:t>
      </w:r>
      <w:r w:rsidR="00E37A30" w:rsidRPr="00CE3C5D">
        <w:rPr>
          <w:sz w:val="28"/>
          <w:szCs w:val="28"/>
          <w:lang w:val="uk-UA"/>
        </w:rPr>
        <w:t xml:space="preserve">естудентам-бакалаврамвидання сприятиме спрямованій підготовці до </w:t>
      </w:r>
      <w:r w:rsidRPr="00CE3C5D">
        <w:rPr>
          <w:sz w:val="28"/>
          <w:szCs w:val="28"/>
          <w:lang w:val="uk-UA"/>
        </w:rPr>
        <w:t>практичних занять</w:t>
      </w:r>
      <w:r w:rsidR="00E37A30" w:rsidRPr="00CE3C5D">
        <w:rPr>
          <w:sz w:val="28"/>
          <w:szCs w:val="28"/>
          <w:lang w:val="uk-UA"/>
        </w:rPr>
        <w:t>, ефективній організації самостійної роботи</w:t>
      </w:r>
      <w:r w:rsidRPr="00CE3C5D">
        <w:rPr>
          <w:sz w:val="28"/>
          <w:szCs w:val="28"/>
          <w:lang w:val="uk-UA"/>
        </w:rPr>
        <w:t xml:space="preserve"> та кращому опануванню </w:t>
      </w:r>
      <w:r w:rsidR="00E37A30" w:rsidRPr="00CE3C5D">
        <w:rPr>
          <w:sz w:val="28"/>
          <w:szCs w:val="28"/>
          <w:lang w:val="uk-UA"/>
        </w:rPr>
        <w:t xml:space="preserve">програмного </w:t>
      </w:r>
      <w:r w:rsidRPr="00CE3C5D">
        <w:rPr>
          <w:sz w:val="28"/>
          <w:szCs w:val="28"/>
          <w:lang w:val="uk-UA"/>
        </w:rPr>
        <w:t>матеріалу навчальної дисципліни.</w:t>
      </w:r>
    </w:p>
    <w:p w:rsidR="003C3BDF" w:rsidRPr="004754FE" w:rsidRDefault="003C3BDF" w:rsidP="00275BC4">
      <w:pPr>
        <w:spacing w:line="264" w:lineRule="auto"/>
        <w:ind w:firstLine="720"/>
        <w:jc w:val="both"/>
        <w:rPr>
          <w:spacing w:val="-4"/>
          <w:sz w:val="28"/>
          <w:szCs w:val="28"/>
          <w:lang w:val="uk-UA"/>
        </w:rPr>
      </w:pPr>
    </w:p>
    <w:p w:rsidR="00D86543" w:rsidRPr="004754FE" w:rsidRDefault="00D86543" w:rsidP="00275BC4">
      <w:pPr>
        <w:spacing w:line="264" w:lineRule="auto"/>
        <w:ind w:firstLine="720"/>
        <w:jc w:val="both"/>
        <w:rPr>
          <w:spacing w:val="-4"/>
          <w:sz w:val="28"/>
          <w:szCs w:val="28"/>
          <w:lang w:val="uk-UA"/>
        </w:rPr>
      </w:pPr>
    </w:p>
    <w:p w:rsidR="00A11CB6" w:rsidRPr="004754FE" w:rsidRDefault="00A11CB6" w:rsidP="00275BC4">
      <w:pPr>
        <w:spacing w:line="264" w:lineRule="auto"/>
        <w:ind w:firstLine="720"/>
        <w:jc w:val="both"/>
        <w:rPr>
          <w:spacing w:val="-4"/>
          <w:sz w:val="28"/>
          <w:szCs w:val="28"/>
          <w:lang w:val="uk-UA"/>
        </w:rPr>
      </w:pPr>
    </w:p>
    <w:p w:rsidR="00A11CB6" w:rsidRDefault="00A11CB6" w:rsidP="00275BC4">
      <w:pPr>
        <w:spacing w:line="264" w:lineRule="auto"/>
        <w:ind w:firstLine="720"/>
        <w:jc w:val="both"/>
        <w:rPr>
          <w:color w:val="000000"/>
          <w:spacing w:val="-4"/>
          <w:sz w:val="28"/>
          <w:szCs w:val="28"/>
          <w:lang w:val="uk-UA"/>
        </w:rPr>
      </w:pPr>
    </w:p>
    <w:p w:rsidR="00A11CB6" w:rsidRDefault="00A11CB6" w:rsidP="00275BC4">
      <w:pPr>
        <w:spacing w:line="264" w:lineRule="auto"/>
        <w:ind w:firstLine="720"/>
        <w:jc w:val="both"/>
        <w:rPr>
          <w:color w:val="000000"/>
          <w:spacing w:val="-4"/>
          <w:sz w:val="28"/>
          <w:szCs w:val="28"/>
          <w:lang w:val="uk-UA"/>
        </w:rPr>
      </w:pPr>
    </w:p>
    <w:p w:rsidR="00A11CB6" w:rsidRDefault="00A11CB6" w:rsidP="00275BC4">
      <w:pPr>
        <w:spacing w:line="264" w:lineRule="auto"/>
        <w:ind w:firstLine="720"/>
        <w:jc w:val="both"/>
        <w:rPr>
          <w:color w:val="000000"/>
          <w:spacing w:val="-4"/>
          <w:sz w:val="28"/>
          <w:szCs w:val="28"/>
          <w:lang w:val="uk-UA"/>
        </w:rPr>
      </w:pPr>
    </w:p>
    <w:p w:rsidR="00A11CB6" w:rsidRDefault="00A11CB6" w:rsidP="00275BC4">
      <w:pPr>
        <w:spacing w:line="264" w:lineRule="auto"/>
        <w:ind w:firstLine="720"/>
        <w:jc w:val="both"/>
        <w:rPr>
          <w:color w:val="000000"/>
          <w:spacing w:val="-4"/>
          <w:sz w:val="28"/>
          <w:szCs w:val="28"/>
          <w:lang w:val="uk-UA"/>
        </w:rPr>
      </w:pPr>
    </w:p>
    <w:p w:rsidR="00A11CB6" w:rsidRDefault="00A11CB6" w:rsidP="00275BC4">
      <w:pPr>
        <w:spacing w:line="264" w:lineRule="auto"/>
        <w:ind w:firstLine="720"/>
        <w:jc w:val="both"/>
        <w:rPr>
          <w:color w:val="000000"/>
          <w:spacing w:val="-4"/>
          <w:sz w:val="28"/>
          <w:szCs w:val="28"/>
          <w:lang w:val="uk-UA"/>
        </w:rPr>
      </w:pPr>
    </w:p>
    <w:p w:rsidR="00A11CB6" w:rsidRDefault="00A11CB6" w:rsidP="00275BC4">
      <w:pPr>
        <w:spacing w:line="264" w:lineRule="auto"/>
        <w:ind w:firstLine="720"/>
        <w:jc w:val="both"/>
        <w:rPr>
          <w:color w:val="000000"/>
          <w:spacing w:val="-4"/>
          <w:sz w:val="28"/>
          <w:szCs w:val="28"/>
          <w:lang w:val="uk-UA"/>
        </w:rPr>
      </w:pPr>
    </w:p>
    <w:p w:rsidR="00A11CB6" w:rsidRDefault="00A11CB6" w:rsidP="00275BC4">
      <w:pPr>
        <w:spacing w:line="264" w:lineRule="auto"/>
        <w:ind w:firstLine="720"/>
        <w:jc w:val="both"/>
        <w:rPr>
          <w:color w:val="000000"/>
          <w:spacing w:val="-4"/>
          <w:sz w:val="28"/>
          <w:szCs w:val="28"/>
          <w:lang w:val="uk-UA"/>
        </w:rPr>
      </w:pPr>
    </w:p>
    <w:p w:rsidR="00A11CB6" w:rsidRDefault="00A11CB6" w:rsidP="00275BC4">
      <w:pPr>
        <w:spacing w:line="264" w:lineRule="auto"/>
        <w:ind w:firstLine="720"/>
        <w:jc w:val="both"/>
        <w:rPr>
          <w:color w:val="000000"/>
          <w:spacing w:val="-4"/>
          <w:sz w:val="28"/>
          <w:szCs w:val="28"/>
          <w:lang w:val="uk-UA"/>
        </w:rPr>
      </w:pPr>
    </w:p>
    <w:p w:rsidR="00A11CB6" w:rsidRDefault="00A11CB6" w:rsidP="00275BC4">
      <w:pPr>
        <w:spacing w:line="264" w:lineRule="auto"/>
        <w:ind w:firstLine="720"/>
        <w:jc w:val="both"/>
        <w:rPr>
          <w:color w:val="000000"/>
          <w:spacing w:val="-4"/>
          <w:sz w:val="28"/>
          <w:szCs w:val="28"/>
          <w:lang w:val="uk-UA"/>
        </w:rPr>
      </w:pPr>
    </w:p>
    <w:p w:rsidR="00AC56C4" w:rsidRPr="003F3322" w:rsidRDefault="00AC56C4" w:rsidP="00591520">
      <w:pPr>
        <w:spacing w:after="160" w:line="264" w:lineRule="auto"/>
        <w:jc w:val="center"/>
        <w:rPr>
          <w:b/>
          <w:caps/>
          <w:sz w:val="28"/>
          <w:szCs w:val="28"/>
          <w:lang w:val="uk-UA"/>
        </w:rPr>
      </w:pPr>
      <w:bookmarkStart w:id="1" w:name="_Toc489109408"/>
      <w:r w:rsidRPr="003F3322">
        <w:rPr>
          <w:b/>
          <w:caps/>
          <w:sz w:val="28"/>
          <w:szCs w:val="28"/>
          <w:lang w:val="uk-UA"/>
        </w:rPr>
        <w:lastRenderedPageBreak/>
        <w:t>Зміст практичних занять</w:t>
      </w:r>
    </w:p>
    <w:p w:rsidR="00CD15D8" w:rsidRPr="003F3322" w:rsidRDefault="00CD15D8" w:rsidP="00591520">
      <w:pPr>
        <w:spacing w:after="160" w:line="264" w:lineRule="auto"/>
        <w:jc w:val="center"/>
        <w:rPr>
          <w:b/>
          <w:sz w:val="28"/>
          <w:szCs w:val="28"/>
          <w:lang w:val="uk-UA"/>
        </w:rPr>
      </w:pPr>
      <w:r w:rsidRPr="003F3322">
        <w:rPr>
          <w:b/>
          <w:sz w:val="28"/>
          <w:szCs w:val="28"/>
          <w:lang w:val="uk-UA"/>
        </w:rPr>
        <w:t xml:space="preserve">Тема 1. </w:t>
      </w:r>
      <w:bookmarkEnd w:id="1"/>
      <w:r w:rsidR="00D419C1" w:rsidRPr="00D419C1">
        <w:rPr>
          <w:b/>
          <w:sz w:val="28"/>
          <w:szCs w:val="28"/>
          <w:lang w:val="uk-UA"/>
        </w:rPr>
        <w:t>Основи теорії держави</w:t>
      </w:r>
    </w:p>
    <w:p w:rsidR="00CD15D8" w:rsidRPr="003F3322" w:rsidRDefault="00CD15D8" w:rsidP="00591520">
      <w:pPr>
        <w:shd w:val="clear" w:color="auto" w:fill="FFFFFF"/>
        <w:tabs>
          <w:tab w:val="left" w:pos="1080"/>
        </w:tabs>
        <w:spacing w:line="264" w:lineRule="auto"/>
        <w:ind w:firstLine="709"/>
        <w:jc w:val="both"/>
        <w:rPr>
          <w:i/>
          <w:iCs/>
          <w:sz w:val="28"/>
          <w:szCs w:val="28"/>
          <w:lang w:val="uk-UA"/>
        </w:rPr>
      </w:pPr>
    </w:p>
    <w:p w:rsidR="0074194A" w:rsidRPr="004E6010" w:rsidRDefault="00CD15D8" w:rsidP="00591520">
      <w:pPr>
        <w:shd w:val="clear" w:color="auto" w:fill="FFFFFF"/>
        <w:tabs>
          <w:tab w:val="left" w:pos="1080"/>
        </w:tabs>
        <w:spacing w:line="264" w:lineRule="auto"/>
        <w:ind w:firstLine="709"/>
        <w:jc w:val="both"/>
        <w:rPr>
          <w:b/>
          <w:iCs/>
          <w:sz w:val="28"/>
          <w:szCs w:val="28"/>
          <w:lang w:val="uk-UA"/>
        </w:rPr>
      </w:pPr>
      <w:r w:rsidRPr="004E6010">
        <w:rPr>
          <w:b/>
          <w:i/>
          <w:iCs/>
          <w:sz w:val="28"/>
          <w:szCs w:val="28"/>
          <w:lang w:val="uk-UA"/>
        </w:rPr>
        <w:t xml:space="preserve">Мета заняття: </w:t>
      </w:r>
      <w:r w:rsidR="0074194A" w:rsidRPr="004E6010">
        <w:rPr>
          <w:iCs/>
          <w:sz w:val="28"/>
          <w:szCs w:val="28"/>
          <w:lang w:val="uk-UA"/>
        </w:rPr>
        <w:t xml:space="preserve">формування цілісного </w:t>
      </w:r>
      <w:r w:rsidR="00460FA8" w:rsidRPr="004E6010">
        <w:rPr>
          <w:iCs/>
          <w:sz w:val="28"/>
          <w:szCs w:val="28"/>
          <w:lang w:val="uk-UA"/>
        </w:rPr>
        <w:t>уявлення про державу, її походження і соціальну сутність, форму, функції, роль і призначення як соціального явища</w:t>
      </w:r>
      <w:r w:rsidR="0005650F">
        <w:rPr>
          <w:iCs/>
          <w:sz w:val="28"/>
          <w:szCs w:val="28"/>
          <w:lang w:val="uk-UA"/>
        </w:rPr>
        <w:t xml:space="preserve">, вміння </w:t>
      </w:r>
      <w:r w:rsidR="00091766" w:rsidRPr="00091766">
        <w:rPr>
          <w:iCs/>
          <w:sz w:val="28"/>
          <w:szCs w:val="28"/>
          <w:lang w:val="uk-UA"/>
        </w:rPr>
        <w:t>в</w:t>
      </w:r>
      <w:r w:rsidR="00091766">
        <w:rPr>
          <w:iCs/>
          <w:sz w:val="28"/>
          <w:szCs w:val="28"/>
          <w:lang w:val="uk-UA"/>
        </w:rPr>
        <w:t>становлюва</w:t>
      </w:r>
      <w:r w:rsidR="00091766" w:rsidRPr="00091766">
        <w:rPr>
          <w:iCs/>
          <w:sz w:val="28"/>
          <w:szCs w:val="28"/>
          <w:lang w:val="uk-UA"/>
        </w:rPr>
        <w:t xml:space="preserve">ти співвідношення та оцінювати </w:t>
      </w:r>
      <w:r w:rsidR="00091766">
        <w:rPr>
          <w:iCs/>
          <w:sz w:val="28"/>
          <w:szCs w:val="28"/>
          <w:lang w:val="uk-UA"/>
        </w:rPr>
        <w:t xml:space="preserve">її прояви, </w:t>
      </w:r>
      <w:r w:rsidR="0005650F" w:rsidRPr="0005650F">
        <w:rPr>
          <w:iCs/>
          <w:sz w:val="28"/>
          <w:szCs w:val="28"/>
          <w:lang w:val="uk-UA"/>
        </w:rPr>
        <w:t>визначати основні юридичні поняття та зв’язки між ними</w:t>
      </w:r>
      <w:r w:rsidR="00091766">
        <w:rPr>
          <w:iCs/>
          <w:sz w:val="28"/>
          <w:szCs w:val="28"/>
          <w:lang w:val="uk-UA"/>
        </w:rPr>
        <w:t xml:space="preserve"> на основі аналізу закономірностей функціонування держави</w:t>
      </w:r>
      <w:r w:rsidR="00460FA8" w:rsidRPr="004E6010">
        <w:rPr>
          <w:iCs/>
          <w:sz w:val="28"/>
          <w:szCs w:val="28"/>
          <w:lang w:val="uk-UA"/>
        </w:rPr>
        <w:t>.</w:t>
      </w:r>
    </w:p>
    <w:p w:rsidR="00CD15D8" w:rsidRPr="004E6010" w:rsidRDefault="00CD15D8" w:rsidP="00591520">
      <w:pPr>
        <w:shd w:val="clear" w:color="auto" w:fill="FFFFFF"/>
        <w:tabs>
          <w:tab w:val="left" w:pos="1080"/>
        </w:tabs>
        <w:spacing w:line="264" w:lineRule="auto"/>
        <w:ind w:firstLine="709"/>
        <w:jc w:val="both"/>
        <w:rPr>
          <w:iCs/>
          <w:sz w:val="28"/>
          <w:szCs w:val="28"/>
          <w:lang w:val="uk-UA"/>
        </w:rPr>
      </w:pPr>
    </w:p>
    <w:p w:rsidR="00CD15D8" w:rsidRPr="003F3322" w:rsidRDefault="00CD15D8" w:rsidP="00591520">
      <w:pPr>
        <w:shd w:val="clear" w:color="auto" w:fill="FFFFFF"/>
        <w:tabs>
          <w:tab w:val="left" w:pos="1080"/>
        </w:tabs>
        <w:spacing w:line="264" w:lineRule="auto"/>
        <w:ind w:firstLine="709"/>
        <w:jc w:val="both"/>
        <w:rPr>
          <w:b/>
          <w:i/>
          <w:iCs/>
          <w:sz w:val="28"/>
          <w:szCs w:val="28"/>
          <w:lang w:val="uk-UA"/>
        </w:rPr>
      </w:pPr>
      <w:r w:rsidRPr="003F3322">
        <w:rPr>
          <w:b/>
          <w:i/>
          <w:iCs/>
          <w:sz w:val="28"/>
          <w:szCs w:val="28"/>
          <w:lang w:val="uk-UA"/>
        </w:rPr>
        <w:t>Питання для обговорення:</w:t>
      </w:r>
    </w:p>
    <w:p w:rsidR="00D419C1" w:rsidRPr="00D419C1" w:rsidRDefault="00D419C1" w:rsidP="00472448">
      <w:pPr>
        <w:numPr>
          <w:ilvl w:val="0"/>
          <w:numId w:val="2"/>
        </w:numPr>
        <w:spacing w:line="264" w:lineRule="auto"/>
        <w:jc w:val="both"/>
        <w:rPr>
          <w:sz w:val="28"/>
          <w:szCs w:val="28"/>
          <w:lang w:val="uk-UA"/>
        </w:rPr>
      </w:pPr>
      <w:r w:rsidRPr="00D419C1">
        <w:rPr>
          <w:sz w:val="28"/>
          <w:szCs w:val="28"/>
          <w:lang w:val="uk-UA"/>
        </w:rPr>
        <w:t>Влада та соціальні норми у первісному суспільстві. Історичні умови зародження держави і права.</w:t>
      </w:r>
    </w:p>
    <w:p w:rsidR="00D419C1" w:rsidRPr="00D419C1" w:rsidRDefault="00D419C1" w:rsidP="00472448">
      <w:pPr>
        <w:numPr>
          <w:ilvl w:val="0"/>
          <w:numId w:val="2"/>
        </w:numPr>
        <w:spacing w:line="264" w:lineRule="auto"/>
        <w:jc w:val="both"/>
        <w:rPr>
          <w:sz w:val="28"/>
          <w:szCs w:val="28"/>
          <w:lang w:val="uk-UA"/>
        </w:rPr>
      </w:pPr>
      <w:r w:rsidRPr="00D419C1">
        <w:rPr>
          <w:sz w:val="28"/>
          <w:szCs w:val="28"/>
          <w:lang w:val="uk-UA"/>
        </w:rPr>
        <w:t>Поняття, ознаки та соціальна сутність держави. Відмінність держави від інших організацій (установ) суспільства.</w:t>
      </w:r>
    </w:p>
    <w:p w:rsidR="00D419C1" w:rsidRPr="00D419C1" w:rsidRDefault="00D419C1" w:rsidP="00472448">
      <w:pPr>
        <w:numPr>
          <w:ilvl w:val="0"/>
          <w:numId w:val="2"/>
        </w:numPr>
        <w:spacing w:line="264" w:lineRule="auto"/>
        <w:jc w:val="both"/>
        <w:rPr>
          <w:sz w:val="28"/>
          <w:szCs w:val="28"/>
          <w:lang w:val="uk-UA"/>
        </w:rPr>
      </w:pPr>
      <w:r w:rsidRPr="00D419C1">
        <w:rPr>
          <w:sz w:val="28"/>
          <w:szCs w:val="28"/>
          <w:lang w:val="uk-UA"/>
        </w:rPr>
        <w:t>Поняття та структура форми держави (форма правління, форма державно-територіального устрою, державно-правові режими). Державний устрій України, загальна характеристика.</w:t>
      </w:r>
    </w:p>
    <w:p w:rsidR="00D419C1" w:rsidRPr="00D419C1" w:rsidRDefault="00D419C1" w:rsidP="00472448">
      <w:pPr>
        <w:numPr>
          <w:ilvl w:val="0"/>
          <w:numId w:val="2"/>
        </w:numPr>
        <w:spacing w:line="264" w:lineRule="auto"/>
        <w:jc w:val="both"/>
        <w:rPr>
          <w:sz w:val="28"/>
          <w:szCs w:val="28"/>
          <w:lang w:val="uk-UA"/>
        </w:rPr>
      </w:pPr>
      <w:r w:rsidRPr="00D419C1">
        <w:rPr>
          <w:sz w:val="28"/>
          <w:szCs w:val="28"/>
          <w:lang w:val="uk-UA"/>
        </w:rPr>
        <w:t>Функції та апарат держави. Державні органи (поняття, ознаки та класифікація).</w:t>
      </w:r>
    </w:p>
    <w:p w:rsidR="00CD15D8" w:rsidRPr="003F3322" w:rsidRDefault="00D419C1" w:rsidP="00472448">
      <w:pPr>
        <w:numPr>
          <w:ilvl w:val="0"/>
          <w:numId w:val="2"/>
        </w:numPr>
        <w:spacing w:line="264" w:lineRule="auto"/>
        <w:jc w:val="both"/>
        <w:rPr>
          <w:sz w:val="28"/>
          <w:szCs w:val="28"/>
          <w:lang w:val="uk-UA"/>
        </w:rPr>
      </w:pPr>
      <w:r w:rsidRPr="00D419C1">
        <w:rPr>
          <w:sz w:val="28"/>
          <w:szCs w:val="28"/>
          <w:lang w:val="uk-UA"/>
        </w:rPr>
        <w:t>Поняття та основі ознаки правової держави. Проблеми та шляхи формування правової держави в Україні</w:t>
      </w:r>
      <w:r w:rsidR="00CD15D8" w:rsidRPr="003F3322">
        <w:rPr>
          <w:sz w:val="28"/>
          <w:szCs w:val="28"/>
          <w:lang w:val="uk-UA"/>
        </w:rPr>
        <w:t>.</w:t>
      </w:r>
    </w:p>
    <w:p w:rsidR="007D3649" w:rsidRPr="007D3649" w:rsidRDefault="007D3649" w:rsidP="007D3649">
      <w:pPr>
        <w:pStyle w:val="a4"/>
        <w:shd w:val="clear" w:color="auto" w:fill="FFFFFF"/>
        <w:spacing w:before="120" w:after="120"/>
        <w:ind w:left="0" w:firstLine="709"/>
        <w:jc w:val="both"/>
        <w:rPr>
          <w:b/>
          <w:bCs/>
          <w:i/>
          <w:sz w:val="28"/>
          <w:szCs w:val="28"/>
          <w:lang w:val="uk-UA"/>
        </w:rPr>
      </w:pPr>
      <w:r w:rsidRPr="007D3649">
        <w:rPr>
          <w:i/>
          <w:sz w:val="28"/>
          <w:szCs w:val="28"/>
          <w:lang w:val="uk-UA"/>
        </w:rPr>
        <w:sym w:font="Wingdings" w:char="F021"/>
      </w:r>
      <w:r w:rsidRPr="007D3649">
        <w:rPr>
          <w:b/>
          <w:bCs/>
          <w:i/>
          <w:sz w:val="28"/>
          <w:szCs w:val="28"/>
          <w:lang w:val="uk-UA"/>
        </w:rPr>
        <w:t>Основні терміни і поняття</w:t>
      </w:r>
    </w:p>
    <w:p w:rsidR="007D3649" w:rsidRPr="007D3649" w:rsidRDefault="007D3649" w:rsidP="007D3649">
      <w:pPr>
        <w:tabs>
          <w:tab w:val="left" w:pos="1080"/>
        </w:tabs>
        <w:spacing w:line="264" w:lineRule="auto"/>
        <w:ind w:firstLine="709"/>
        <w:jc w:val="both"/>
        <w:rPr>
          <w:i/>
          <w:sz w:val="28"/>
          <w:szCs w:val="28"/>
          <w:lang w:val="uk-UA"/>
        </w:rPr>
      </w:pPr>
      <w:r>
        <w:rPr>
          <w:i/>
          <w:sz w:val="28"/>
          <w:szCs w:val="28"/>
          <w:lang w:val="en-US"/>
        </w:rPr>
        <w:t>C</w:t>
      </w:r>
      <w:r w:rsidRPr="007D3649">
        <w:rPr>
          <w:i/>
          <w:sz w:val="28"/>
          <w:szCs w:val="28"/>
          <w:lang w:val="uk-UA"/>
        </w:rPr>
        <w:t>успільство, первісний лад, рід</w:t>
      </w:r>
      <w:r w:rsidR="00F945BA">
        <w:rPr>
          <w:i/>
          <w:sz w:val="28"/>
          <w:szCs w:val="28"/>
          <w:lang w:val="uk-UA"/>
        </w:rPr>
        <w:t xml:space="preserve">, </w:t>
      </w:r>
      <w:r w:rsidRPr="007D3649">
        <w:rPr>
          <w:i/>
          <w:sz w:val="28"/>
          <w:szCs w:val="28"/>
          <w:lang w:val="uk-UA"/>
        </w:rPr>
        <w:t>плем'я, суспільна влада, соціальні норми, мононорма, звичай, держава, адміністративно-територіальний поділ, норми права, суверенітет держави, форма держави, форма правління, державний устрій, політичний (державний) режим, республіка, монархія, унітарна держава, федерація, конфедерація, демократія, функції держави, механізм держави, апарат держави</w:t>
      </w:r>
      <w:r w:rsidR="00F945BA">
        <w:rPr>
          <w:i/>
          <w:sz w:val="28"/>
          <w:szCs w:val="28"/>
          <w:lang w:val="uk-UA"/>
        </w:rPr>
        <w:t>,</w:t>
      </w:r>
      <w:r w:rsidRPr="007D3649">
        <w:rPr>
          <w:i/>
          <w:sz w:val="28"/>
          <w:szCs w:val="28"/>
          <w:lang w:val="uk-UA"/>
        </w:rPr>
        <w:t xml:space="preserve"> державний орган, службова особа, повноваження, компетенція, правова держава</w:t>
      </w:r>
      <w:r w:rsidR="00F945BA">
        <w:rPr>
          <w:i/>
          <w:sz w:val="28"/>
          <w:szCs w:val="28"/>
          <w:lang w:val="uk-UA"/>
        </w:rPr>
        <w:t>.</w:t>
      </w:r>
    </w:p>
    <w:p w:rsidR="00CD15D8" w:rsidRPr="00E348AF" w:rsidRDefault="00CD15D8" w:rsidP="007D3649">
      <w:pPr>
        <w:tabs>
          <w:tab w:val="left" w:pos="1080"/>
        </w:tabs>
        <w:spacing w:line="264" w:lineRule="auto"/>
        <w:ind w:firstLine="709"/>
        <w:jc w:val="both"/>
        <w:rPr>
          <w:b/>
          <w:i/>
          <w:sz w:val="28"/>
          <w:szCs w:val="28"/>
          <w:lang w:val="uk-UA"/>
        </w:rPr>
      </w:pPr>
      <w:r w:rsidRPr="00E348AF">
        <w:rPr>
          <w:b/>
          <w:sz w:val="56"/>
          <w:szCs w:val="56"/>
          <w:lang w:val="uk-UA"/>
        </w:rPr>
        <w:sym w:font="Wingdings" w:char="F047"/>
      </w:r>
      <w:r w:rsidRPr="00E348AF">
        <w:rPr>
          <w:b/>
          <w:i/>
          <w:sz w:val="28"/>
          <w:szCs w:val="28"/>
          <w:lang w:val="uk-UA"/>
        </w:rPr>
        <w:t>Методичні вказівки</w:t>
      </w:r>
    </w:p>
    <w:p w:rsidR="007D3649" w:rsidRPr="00E348AF" w:rsidRDefault="007D3649" w:rsidP="007D3649">
      <w:pPr>
        <w:ind w:firstLine="567"/>
        <w:jc w:val="both"/>
        <w:rPr>
          <w:sz w:val="28"/>
          <w:szCs w:val="28"/>
          <w:lang w:val="uk-UA"/>
        </w:rPr>
      </w:pPr>
      <w:r w:rsidRPr="00E348AF">
        <w:rPr>
          <w:sz w:val="28"/>
          <w:szCs w:val="28"/>
          <w:lang w:val="uk-UA"/>
        </w:rPr>
        <w:t xml:space="preserve">Висвітлюючи </w:t>
      </w:r>
      <w:r w:rsidRPr="00E348AF">
        <w:rPr>
          <w:sz w:val="28"/>
          <w:szCs w:val="28"/>
          <w:u w:val="single"/>
          <w:lang w:val="uk-UA"/>
        </w:rPr>
        <w:t>перше питання</w:t>
      </w:r>
      <w:r w:rsidRPr="00E348AF">
        <w:rPr>
          <w:sz w:val="28"/>
          <w:szCs w:val="28"/>
          <w:lang w:val="uk-UA"/>
        </w:rPr>
        <w:t xml:space="preserve"> слід звернути увагу на такі аспекти: основні риси первісного суспільства, що було основою організації первісного суспільства, який характер носила влада, що являли собою соціальні норми у первісному суспільстві, які їх характерні ознаки.</w:t>
      </w:r>
    </w:p>
    <w:p w:rsidR="007D3649" w:rsidRPr="00E348AF" w:rsidRDefault="007D3649" w:rsidP="007D3649">
      <w:pPr>
        <w:ind w:firstLine="567"/>
        <w:jc w:val="both"/>
        <w:rPr>
          <w:sz w:val="28"/>
          <w:szCs w:val="28"/>
          <w:lang w:val="uk-UA"/>
        </w:rPr>
      </w:pPr>
      <w:r w:rsidRPr="00E348AF">
        <w:rPr>
          <w:sz w:val="28"/>
          <w:szCs w:val="28"/>
          <w:lang w:val="uk-UA"/>
        </w:rPr>
        <w:t xml:space="preserve">Важливо показати роль суспільного поділу праці у переході від первісного суспільства до класового, показавши при цьому передумови виникнення держави, а саме: перехід від привласнюючої до виробляючої економіки; три великі розподіли праці; поява надлишкового продукту, патріархальної сім’ї, приватної власності та майнової нерівності; утворення класів, виникнення </w:t>
      </w:r>
      <w:r w:rsidRPr="00E348AF">
        <w:rPr>
          <w:sz w:val="28"/>
          <w:szCs w:val="28"/>
          <w:lang w:val="uk-UA"/>
        </w:rPr>
        <w:lastRenderedPageBreak/>
        <w:t>міжкласових конфліктів; неспроможність суспільної влади первісного ладу врегулювати класові протиріччя і конфлікти; формування держави як політичної організації публічної влади.</w:t>
      </w:r>
    </w:p>
    <w:p w:rsidR="007D3649" w:rsidRPr="00E348AF" w:rsidRDefault="007D3649" w:rsidP="007D3649">
      <w:pPr>
        <w:ind w:firstLine="567"/>
        <w:jc w:val="both"/>
        <w:rPr>
          <w:sz w:val="28"/>
          <w:szCs w:val="28"/>
          <w:lang w:val="uk-UA"/>
        </w:rPr>
      </w:pPr>
      <w:r w:rsidRPr="00E348AF">
        <w:rPr>
          <w:sz w:val="28"/>
          <w:szCs w:val="28"/>
          <w:lang w:val="uk-UA"/>
        </w:rPr>
        <w:t xml:space="preserve">У відповіді на </w:t>
      </w:r>
      <w:r w:rsidRPr="00E348AF">
        <w:rPr>
          <w:sz w:val="28"/>
          <w:szCs w:val="28"/>
          <w:u w:val="single"/>
          <w:lang w:val="uk-UA"/>
        </w:rPr>
        <w:t xml:space="preserve">друге питання </w:t>
      </w:r>
      <w:r w:rsidR="007B4BA6">
        <w:rPr>
          <w:sz w:val="28"/>
          <w:szCs w:val="28"/>
          <w:u w:val="single"/>
          <w:lang w:val="uk-UA"/>
        </w:rPr>
        <w:t>практичн</w:t>
      </w:r>
      <w:r w:rsidRPr="00E348AF">
        <w:rPr>
          <w:sz w:val="28"/>
          <w:szCs w:val="28"/>
          <w:u w:val="single"/>
          <w:lang w:val="uk-UA"/>
        </w:rPr>
        <w:t>ого заняття</w:t>
      </w:r>
      <w:r w:rsidRPr="00E348AF">
        <w:rPr>
          <w:sz w:val="28"/>
          <w:szCs w:val="28"/>
          <w:lang w:val="uk-UA"/>
        </w:rPr>
        <w:t xml:space="preserve"> необхідно дати поняття держави і охарактеризувати її ознаки та соціальну сутність (як явище змінне, показавши співвідношення вузькогрупового і загальносуспільного в ній), вказати на відмінність держави від інших організацій (установ) суспільства та пояснити її. В межах цього питання необхідно також розглянути та проаналізувати риси, що відрізняють державу від організації первісного суспільства.</w:t>
      </w:r>
    </w:p>
    <w:p w:rsidR="007D3649" w:rsidRPr="00E348AF" w:rsidRDefault="007D3649" w:rsidP="007D3649">
      <w:pPr>
        <w:ind w:firstLine="567"/>
        <w:jc w:val="both"/>
        <w:rPr>
          <w:sz w:val="28"/>
          <w:szCs w:val="28"/>
          <w:lang w:val="uk-UA"/>
        </w:rPr>
      </w:pPr>
      <w:r w:rsidRPr="00E348AF">
        <w:rPr>
          <w:sz w:val="28"/>
          <w:szCs w:val="28"/>
          <w:lang w:val="uk-UA"/>
        </w:rPr>
        <w:t xml:space="preserve">При розкритті </w:t>
      </w:r>
      <w:r w:rsidRPr="00E348AF">
        <w:rPr>
          <w:sz w:val="28"/>
          <w:szCs w:val="28"/>
          <w:u w:val="single"/>
          <w:lang w:val="uk-UA"/>
        </w:rPr>
        <w:t>третього питання</w:t>
      </w:r>
      <w:r w:rsidRPr="00E348AF">
        <w:rPr>
          <w:sz w:val="28"/>
          <w:szCs w:val="28"/>
          <w:lang w:val="uk-UA"/>
        </w:rPr>
        <w:t xml:space="preserve"> варто звернути увагу на трактування поняття форма держави, визначити її внутрішню структуру, дати загальну характеристику її складових частин. Головним завданням є розгляд устрою держави, тобто конкретних форм існування і функціонування цієї особливої політичної структурної і територіальної організації суспільства. Останній аспект необхідно присвятити загальній характеристиці державного режиму України.</w:t>
      </w:r>
    </w:p>
    <w:p w:rsidR="007D3649" w:rsidRPr="00E348AF" w:rsidRDefault="007D3649" w:rsidP="007D3649">
      <w:pPr>
        <w:ind w:firstLine="567"/>
        <w:jc w:val="both"/>
        <w:rPr>
          <w:sz w:val="28"/>
          <w:szCs w:val="28"/>
          <w:lang w:val="uk-UA"/>
        </w:rPr>
      </w:pPr>
      <w:r w:rsidRPr="00E348AF">
        <w:rPr>
          <w:sz w:val="28"/>
          <w:szCs w:val="28"/>
          <w:lang w:val="uk-UA"/>
        </w:rPr>
        <w:t xml:space="preserve">При висвітленні </w:t>
      </w:r>
      <w:r w:rsidRPr="00E348AF">
        <w:rPr>
          <w:sz w:val="28"/>
          <w:szCs w:val="28"/>
          <w:u w:val="single"/>
          <w:lang w:val="uk-UA"/>
        </w:rPr>
        <w:t>четвертого питання</w:t>
      </w:r>
      <w:r w:rsidRPr="00E348AF">
        <w:rPr>
          <w:sz w:val="28"/>
          <w:szCs w:val="28"/>
          <w:lang w:val="uk-UA"/>
        </w:rPr>
        <w:t xml:space="preserve"> слід дати визначення та ознаки функцій, апарату та органів держави, а також класифікувати функції та органи держави. Цікавими є умови і причини, які обумовлюють напрямки діяльності держави, їх зміну і розвиток; співвідношення функцій держави і її сутності, зміст соціального призначення; форми здійснення функцій держави, засоби і методи, за допомогою яких органи держави виконують завдання, що стоять перед ними. Спробуйте визначити найбільш актуальні функції для України сьогодні.</w:t>
      </w:r>
    </w:p>
    <w:p w:rsidR="00CD15D8" w:rsidRPr="00E348AF" w:rsidRDefault="007D3649" w:rsidP="007D3649">
      <w:pPr>
        <w:pStyle w:val="ad"/>
        <w:shd w:val="clear" w:color="auto" w:fill="FFFFFF"/>
        <w:spacing w:before="0" w:beforeAutospacing="0" w:after="250" w:afterAutospacing="0" w:line="264" w:lineRule="auto"/>
        <w:ind w:firstLine="709"/>
        <w:jc w:val="both"/>
        <w:rPr>
          <w:b/>
          <w:bCs/>
          <w:iCs/>
          <w:sz w:val="28"/>
          <w:szCs w:val="28"/>
          <w:lang w:val="uk-UA"/>
        </w:rPr>
      </w:pPr>
      <w:r w:rsidRPr="00E348AF">
        <w:rPr>
          <w:sz w:val="28"/>
          <w:szCs w:val="28"/>
          <w:lang w:val="uk-UA"/>
        </w:rPr>
        <w:t xml:space="preserve">У </w:t>
      </w:r>
      <w:r w:rsidRPr="00E348AF">
        <w:rPr>
          <w:sz w:val="28"/>
          <w:szCs w:val="28"/>
          <w:u w:val="single"/>
          <w:lang w:val="uk-UA"/>
        </w:rPr>
        <w:t>п’ятому питанні</w:t>
      </w:r>
      <w:r w:rsidRPr="00E348AF">
        <w:rPr>
          <w:sz w:val="28"/>
          <w:szCs w:val="28"/>
          <w:lang w:val="uk-UA"/>
        </w:rPr>
        <w:t xml:space="preserve"> необхідно дати сучасне визначення правової держави, розкрити основні її характеристики, в тому числі: економічні, соціальні, моральні засади, її політичну природу, такі ознаки, як верховенство закону у всіх сферах суспільного життя, реальність прав особи, забезпечення її вільного розвитку, взаємної відповідальності держави і особи, основний принцип організації та діяльності правової держави – розподіл влад. Окрім того, слід визначити та схарактеризувати заходи, які повинні привести до формування в Україні правової держави.</w:t>
      </w:r>
    </w:p>
    <w:p w:rsidR="00CD15D8" w:rsidRPr="00E348AF" w:rsidRDefault="00CD15D8" w:rsidP="00591520">
      <w:pPr>
        <w:tabs>
          <w:tab w:val="left" w:pos="1080"/>
        </w:tabs>
        <w:spacing w:line="264" w:lineRule="auto"/>
        <w:ind w:firstLine="709"/>
        <w:jc w:val="both"/>
        <w:rPr>
          <w:b/>
          <w:i/>
          <w:sz w:val="28"/>
          <w:szCs w:val="28"/>
          <w:lang w:val="uk-UA"/>
        </w:rPr>
      </w:pPr>
      <w:r w:rsidRPr="00E348AF">
        <w:rPr>
          <w:b/>
          <w:sz w:val="56"/>
          <w:szCs w:val="56"/>
          <w:lang w:val="uk-UA"/>
        </w:rPr>
        <w:sym w:font="Wingdings" w:char="F03F"/>
      </w:r>
      <w:r w:rsidRPr="00E348AF">
        <w:rPr>
          <w:b/>
          <w:i/>
          <w:sz w:val="28"/>
          <w:szCs w:val="28"/>
          <w:lang w:val="uk-UA"/>
        </w:rPr>
        <w:t>Практичні завдання:</w:t>
      </w:r>
    </w:p>
    <w:p w:rsidR="002C59EA" w:rsidRDefault="002C59EA" w:rsidP="002C59EA">
      <w:pPr>
        <w:numPr>
          <w:ilvl w:val="0"/>
          <w:numId w:val="1"/>
        </w:numPr>
        <w:tabs>
          <w:tab w:val="left" w:pos="1080"/>
        </w:tabs>
        <w:spacing w:line="264" w:lineRule="auto"/>
        <w:ind w:left="0" w:firstLine="709"/>
        <w:jc w:val="both"/>
        <w:rPr>
          <w:sz w:val="28"/>
          <w:szCs w:val="28"/>
          <w:lang w:val="uk-UA"/>
        </w:rPr>
      </w:pPr>
      <w:r w:rsidRPr="002C59EA">
        <w:rPr>
          <w:sz w:val="28"/>
          <w:szCs w:val="28"/>
          <w:lang w:val="uk-UA"/>
        </w:rPr>
        <w:t>Внес</w:t>
      </w:r>
      <w:r>
        <w:rPr>
          <w:sz w:val="28"/>
          <w:szCs w:val="28"/>
          <w:lang w:val="uk-UA"/>
        </w:rPr>
        <w:t>і</w:t>
      </w:r>
      <w:r w:rsidRPr="002C59EA">
        <w:rPr>
          <w:sz w:val="28"/>
          <w:szCs w:val="28"/>
          <w:lang w:val="uk-UA"/>
        </w:rPr>
        <w:t>т</w:t>
      </w:r>
      <w:r>
        <w:rPr>
          <w:sz w:val="28"/>
          <w:szCs w:val="28"/>
          <w:lang w:val="uk-UA"/>
        </w:rPr>
        <w:t>ь</w:t>
      </w:r>
      <w:r w:rsidRPr="002C59EA">
        <w:rPr>
          <w:sz w:val="28"/>
          <w:szCs w:val="28"/>
          <w:lang w:val="uk-UA"/>
        </w:rPr>
        <w:t xml:space="preserve"> до термінологічного словника ключові терміни і поняття</w:t>
      </w:r>
      <w:r>
        <w:rPr>
          <w:sz w:val="28"/>
          <w:szCs w:val="28"/>
          <w:lang w:val="uk-UA"/>
        </w:rPr>
        <w:t>.</w:t>
      </w:r>
    </w:p>
    <w:p w:rsidR="002C59EA" w:rsidRDefault="002C59EA" w:rsidP="002C59EA">
      <w:pPr>
        <w:tabs>
          <w:tab w:val="left" w:pos="1080"/>
        </w:tabs>
        <w:spacing w:line="264" w:lineRule="auto"/>
        <w:jc w:val="both"/>
        <w:rPr>
          <w:sz w:val="28"/>
          <w:szCs w:val="28"/>
          <w:lang w:val="uk-UA"/>
        </w:rPr>
      </w:pPr>
    </w:p>
    <w:p w:rsidR="002C59EA" w:rsidRPr="003F3322" w:rsidRDefault="002C59EA" w:rsidP="002C59EA">
      <w:pPr>
        <w:pStyle w:val="a4"/>
        <w:numPr>
          <w:ilvl w:val="0"/>
          <w:numId w:val="1"/>
        </w:numPr>
        <w:tabs>
          <w:tab w:val="left" w:pos="1080"/>
        </w:tabs>
        <w:spacing w:line="264" w:lineRule="auto"/>
        <w:ind w:left="0" w:firstLine="709"/>
        <w:jc w:val="both"/>
        <w:rPr>
          <w:sz w:val="28"/>
          <w:szCs w:val="28"/>
          <w:lang w:val="uk-UA"/>
        </w:rPr>
      </w:pPr>
      <w:r w:rsidRPr="003F3322">
        <w:rPr>
          <w:sz w:val="28"/>
          <w:szCs w:val="28"/>
          <w:lang w:val="uk-UA"/>
        </w:rPr>
        <w:t>Складіть схему «</w:t>
      </w:r>
      <w:r>
        <w:rPr>
          <w:sz w:val="28"/>
          <w:szCs w:val="28"/>
          <w:lang w:val="uk-UA"/>
        </w:rPr>
        <w:t>Форма держави</w:t>
      </w:r>
      <w:r w:rsidRPr="003F3322">
        <w:rPr>
          <w:sz w:val="28"/>
          <w:szCs w:val="28"/>
          <w:lang w:val="uk-UA"/>
        </w:rPr>
        <w:t xml:space="preserve">». При виконанні завдання </w:t>
      </w:r>
      <w:r>
        <w:rPr>
          <w:sz w:val="28"/>
          <w:szCs w:val="28"/>
          <w:lang w:val="uk-UA"/>
        </w:rPr>
        <w:t>відобразіть три складові структурні елемента форми держави: форму правління, форму устрою та форму режиму</w:t>
      </w:r>
      <w:r w:rsidR="006365BD">
        <w:rPr>
          <w:sz w:val="28"/>
          <w:szCs w:val="28"/>
          <w:lang w:val="uk-UA"/>
        </w:rPr>
        <w:t xml:space="preserve"> і їх різновиди</w:t>
      </w:r>
      <w:r>
        <w:rPr>
          <w:sz w:val="28"/>
          <w:szCs w:val="28"/>
          <w:lang w:val="uk-UA"/>
        </w:rPr>
        <w:t>.</w:t>
      </w:r>
    </w:p>
    <w:p w:rsidR="00CD15D8" w:rsidRPr="003F3322" w:rsidRDefault="00CD15D8" w:rsidP="00591520">
      <w:pPr>
        <w:tabs>
          <w:tab w:val="left" w:pos="1080"/>
        </w:tabs>
        <w:spacing w:line="264" w:lineRule="auto"/>
        <w:ind w:firstLine="709"/>
        <w:jc w:val="both"/>
        <w:rPr>
          <w:sz w:val="28"/>
          <w:szCs w:val="28"/>
          <w:lang w:val="uk-UA" w:eastAsia="uk-UA"/>
        </w:rPr>
      </w:pPr>
    </w:p>
    <w:p w:rsidR="00CD15D8" w:rsidRPr="003F3322" w:rsidRDefault="00CD15D8" w:rsidP="00591520">
      <w:pPr>
        <w:pStyle w:val="a4"/>
        <w:numPr>
          <w:ilvl w:val="0"/>
          <w:numId w:val="1"/>
        </w:numPr>
        <w:tabs>
          <w:tab w:val="left" w:pos="1080"/>
        </w:tabs>
        <w:spacing w:line="264" w:lineRule="auto"/>
        <w:ind w:left="0" w:firstLine="709"/>
        <w:jc w:val="both"/>
        <w:rPr>
          <w:sz w:val="28"/>
          <w:szCs w:val="28"/>
          <w:lang w:val="uk-UA" w:eastAsia="uk-UA"/>
        </w:rPr>
      </w:pPr>
      <w:r w:rsidRPr="003F3322">
        <w:rPr>
          <w:sz w:val="28"/>
          <w:szCs w:val="28"/>
          <w:lang w:val="uk-UA" w:eastAsia="uk-UA"/>
        </w:rPr>
        <w:lastRenderedPageBreak/>
        <w:t xml:space="preserve">Заповніть таблицю «Порівняльна характеристика </w:t>
      </w:r>
      <w:r w:rsidR="003651C8">
        <w:rPr>
          <w:sz w:val="28"/>
          <w:szCs w:val="28"/>
          <w:lang w:val="uk-UA" w:eastAsia="uk-UA"/>
        </w:rPr>
        <w:t xml:space="preserve">організації влади </w:t>
      </w:r>
      <w:r w:rsidR="008F6583">
        <w:rPr>
          <w:sz w:val="28"/>
          <w:szCs w:val="28"/>
          <w:lang w:val="uk-UA" w:eastAsia="uk-UA"/>
        </w:rPr>
        <w:t>у первісному суспільстві та державно організованого суспільства</w:t>
      </w:r>
      <w:r w:rsidRPr="003F3322">
        <w:rPr>
          <w:sz w:val="28"/>
          <w:szCs w:val="28"/>
          <w:lang w:val="uk-UA" w:eastAsia="uk-UA"/>
        </w:rPr>
        <w:t>»</w:t>
      </w:r>
    </w:p>
    <w:p w:rsidR="00CD15D8" w:rsidRDefault="00CD15D8" w:rsidP="00591520">
      <w:pPr>
        <w:tabs>
          <w:tab w:val="left" w:pos="1080"/>
        </w:tabs>
        <w:spacing w:line="264" w:lineRule="auto"/>
        <w:jc w:val="both"/>
        <w:rPr>
          <w:sz w:val="28"/>
          <w:szCs w:val="28"/>
          <w:lang w:val="uk-UA"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819"/>
      </w:tblGrid>
      <w:tr w:rsidR="003651C8" w:rsidRPr="008D176E" w:rsidTr="004C7966">
        <w:tc>
          <w:tcPr>
            <w:tcW w:w="4820" w:type="dxa"/>
            <w:vAlign w:val="center"/>
          </w:tcPr>
          <w:p w:rsidR="003651C8" w:rsidRPr="008D176E" w:rsidRDefault="008F6583" w:rsidP="008D176E">
            <w:pPr>
              <w:autoSpaceDE w:val="0"/>
              <w:autoSpaceDN w:val="0"/>
              <w:adjustRightInd w:val="0"/>
              <w:spacing w:line="264" w:lineRule="auto"/>
              <w:jc w:val="center"/>
              <w:rPr>
                <w:bCs/>
                <w:sz w:val="28"/>
                <w:szCs w:val="28"/>
                <w:lang w:val="uk-UA" w:eastAsia="en-US"/>
              </w:rPr>
            </w:pPr>
            <w:r w:rsidRPr="008D176E">
              <w:rPr>
                <w:bCs/>
                <w:sz w:val="28"/>
                <w:szCs w:val="28"/>
                <w:lang w:val="uk-UA" w:eastAsia="en-US"/>
              </w:rPr>
              <w:t>Організація влади у первісному суспільстві</w:t>
            </w:r>
          </w:p>
        </w:tc>
        <w:tc>
          <w:tcPr>
            <w:tcW w:w="4819" w:type="dxa"/>
            <w:vAlign w:val="center"/>
          </w:tcPr>
          <w:p w:rsidR="003651C8" w:rsidRPr="008D176E" w:rsidRDefault="008F6583" w:rsidP="008D176E">
            <w:pPr>
              <w:autoSpaceDE w:val="0"/>
              <w:autoSpaceDN w:val="0"/>
              <w:adjustRightInd w:val="0"/>
              <w:spacing w:line="264" w:lineRule="auto"/>
              <w:jc w:val="center"/>
              <w:rPr>
                <w:bCs/>
                <w:sz w:val="28"/>
                <w:szCs w:val="28"/>
                <w:lang w:val="uk-UA" w:eastAsia="en-US"/>
              </w:rPr>
            </w:pPr>
            <w:r w:rsidRPr="008D176E">
              <w:rPr>
                <w:bCs/>
                <w:sz w:val="28"/>
                <w:szCs w:val="28"/>
                <w:lang w:val="uk-UA" w:eastAsia="en-US"/>
              </w:rPr>
              <w:t>Організація влади удержавно організованому суспільстві</w:t>
            </w:r>
          </w:p>
        </w:tc>
      </w:tr>
      <w:tr w:rsidR="003651C8" w:rsidRPr="003F3322" w:rsidTr="004C7966">
        <w:trPr>
          <w:trHeight w:val="467"/>
        </w:trPr>
        <w:tc>
          <w:tcPr>
            <w:tcW w:w="4820" w:type="dxa"/>
          </w:tcPr>
          <w:p w:rsidR="003651C8" w:rsidRPr="003F3322" w:rsidRDefault="003651C8" w:rsidP="00EB6982">
            <w:pPr>
              <w:autoSpaceDE w:val="0"/>
              <w:autoSpaceDN w:val="0"/>
              <w:adjustRightInd w:val="0"/>
              <w:spacing w:line="264" w:lineRule="auto"/>
              <w:jc w:val="both"/>
              <w:rPr>
                <w:sz w:val="28"/>
                <w:szCs w:val="28"/>
                <w:lang w:val="uk-UA" w:eastAsia="en-US"/>
              </w:rPr>
            </w:pPr>
          </w:p>
        </w:tc>
        <w:tc>
          <w:tcPr>
            <w:tcW w:w="4819" w:type="dxa"/>
          </w:tcPr>
          <w:p w:rsidR="003651C8" w:rsidRPr="003F3322" w:rsidRDefault="003651C8" w:rsidP="00EB6982">
            <w:pPr>
              <w:autoSpaceDE w:val="0"/>
              <w:autoSpaceDN w:val="0"/>
              <w:adjustRightInd w:val="0"/>
              <w:spacing w:line="264" w:lineRule="auto"/>
              <w:ind w:firstLine="709"/>
              <w:jc w:val="both"/>
              <w:rPr>
                <w:sz w:val="28"/>
                <w:szCs w:val="28"/>
                <w:lang w:val="uk-UA" w:eastAsia="en-US"/>
              </w:rPr>
            </w:pPr>
          </w:p>
        </w:tc>
      </w:tr>
    </w:tbl>
    <w:p w:rsidR="00CD15D8" w:rsidRPr="00F03FD1" w:rsidRDefault="00CD15D8" w:rsidP="00591520">
      <w:pPr>
        <w:pStyle w:val="a4"/>
        <w:spacing w:line="264" w:lineRule="auto"/>
        <w:rPr>
          <w:sz w:val="28"/>
          <w:szCs w:val="28"/>
          <w:lang w:val="uk-UA" w:eastAsia="uk-UA"/>
        </w:rPr>
      </w:pPr>
    </w:p>
    <w:p w:rsidR="009F2491" w:rsidRPr="00E10712" w:rsidRDefault="009F2491" w:rsidP="00E37A30">
      <w:pPr>
        <w:pStyle w:val="a4"/>
        <w:numPr>
          <w:ilvl w:val="0"/>
          <w:numId w:val="1"/>
        </w:numPr>
        <w:tabs>
          <w:tab w:val="left" w:pos="1080"/>
        </w:tabs>
        <w:spacing w:line="264" w:lineRule="auto"/>
        <w:ind w:hanging="11"/>
        <w:rPr>
          <w:sz w:val="28"/>
          <w:szCs w:val="28"/>
          <w:lang w:val="uk-UA" w:eastAsia="uk-UA"/>
        </w:rPr>
      </w:pPr>
      <w:r w:rsidRPr="00E10712">
        <w:rPr>
          <w:sz w:val="28"/>
          <w:szCs w:val="28"/>
          <w:lang w:val="uk-UA" w:eastAsia="uk-UA"/>
        </w:rPr>
        <w:t xml:space="preserve">Порівняйте, давши коротку характеристику </w:t>
      </w:r>
      <w:r w:rsidR="000D55D8" w:rsidRPr="00E10712">
        <w:rPr>
          <w:sz w:val="28"/>
          <w:szCs w:val="28"/>
          <w:lang w:val="uk-UA" w:eastAsia="uk-UA"/>
        </w:rPr>
        <w:t>сучасн</w:t>
      </w:r>
      <w:r w:rsidR="00FB3A31">
        <w:rPr>
          <w:sz w:val="28"/>
          <w:szCs w:val="28"/>
          <w:lang w:val="uk-UA" w:eastAsia="uk-UA"/>
        </w:rPr>
        <w:t>их</w:t>
      </w:r>
      <w:r w:rsidR="000D55D8" w:rsidRPr="00E10712">
        <w:rPr>
          <w:sz w:val="28"/>
          <w:szCs w:val="28"/>
          <w:lang w:val="uk-UA" w:eastAsia="uk-UA"/>
        </w:rPr>
        <w:t xml:space="preserve"> вид</w:t>
      </w:r>
      <w:r w:rsidR="00FB3A31">
        <w:rPr>
          <w:sz w:val="28"/>
          <w:szCs w:val="28"/>
          <w:lang w:val="uk-UA" w:eastAsia="uk-UA"/>
        </w:rPr>
        <w:t>ів</w:t>
      </w:r>
      <w:r w:rsidR="000D55D8" w:rsidRPr="00E10712">
        <w:rPr>
          <w:sz w:val="28"/>
          <w:szCs w:val="28"/>
          <w:lang w:val="uk-UA" w:eastAsia="uk-UA"/>
        </w:rPr>
        <w:t xml:space="preserve"> республік</w:t>
      </w:r>
      <w:r w:rsidRPr="00E10712">
        <w:rPr>
          <w:sz w:val="28"/>
          <w:szCs w:val="28"/>
          <w:lang w:val="uk-UA" w:eastAsia="uk-UA"/>
        </w:rPr>
        <w:t>:</w:t>
      </w:r>
    </w:p>
    <w:p w:rsidR="000D55D8" w:rsidRPr="00E10712" w:rsidRDefault="000D55D8" w:rsidP="000D55D8">
      <w:pPr>
        <w:pStyle w:val="a4"/>
        <w:tabs>
          <w:tab w:val="left" w:pos="1080"/>
        </w:tabs>
        <w:spacing w:line="264" w:lineRule="auto"/>
        <w:ind w:left="360"/>
        <w:rPr>
          <w:sz w:val="28"/>
          <w:szCs w:val="28"/>
          <w:lang w:val="uk-UA" w:eastAsia="uk-UA"/>
        </w:rPr>
      </w:pPr>
    </w:p>
    <w:tbl>
      <w:tblPr>
        <w:tblW w:w="0" w:type="auto"/>
        <w:tblInd w:w="40" w:type="dxa"/>
        <w:tblCellMar>
          <w:left w:w="0" w:type="dxa"/>
          <w:right w:w="0" w:type="dxa"/>
        </w:tblCellMar>
        <w:tblLook w:val="0000"/>
      </w:tblPr>
      <w:tblGrid>
        <w:gridCol w:w="2977"/>
        <w:gridCol w:w="3402"/>
        <w:gridCol w:w="3260"/>
      </w:tblGrid>
      <w:tr w:rsidR="000D55D8" w:rsidTr="00D77ACB">
        <w:trPr>
          <w:trHeight w:val="490"/>
        </w:trPr>
        <w:tc>
          <w:tcPr>
            <w:tcW w:w="9639"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D55D8" w:rsidRPr="000D55D8" w:rsidRDefault="000D55D8" w:rsidP="000D55D8">
            <w:pPr>
              <w:pStyle w:val="af7"/>
              <w:jc w:val="center"/>
              <w:rPr>
                <w:sz w:val="28"/>
                <w:szCs w:val="28"/>
              </w:rPr>
            </w:pPr>
            <w:r w:rsidRPr="000D55D8">
              <w:rPr>
                <w:sz w:val="28"/>
                <w:szCs w:val="28"/>
                <w:lang w:val="uk-UA"/>
              </w:rPr>
              <w:t>Республіка</w:t>
            </w:r>
          </w:p>
        </w:tc>
      </w:tr>
      <w:tr w:rsidR="000D55D8" w:rsidTr="00D77ACB">
        <w:trPr>
          <w:trHeight w:val="672"/>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0D55D8" w:rsidRPr="000D55D8" w:rsidRDefault="009E648E" w:rsidP="000D55D8">
            <w:pPr>
              <w:pStyle w:val="af7"/>
              <w:jc w:val="center"/>
              <w:rPr>
                <w:sz w:val="28"/>
                <w:szCs w:val="28"/>
              </w:rPr>
            </w:pPr>
            <w:r>
              <w:rPr>
                <w:sz w:val="28"/>
                <w:szCs w:val="28"/>
                <w:lang w:val="uk-UA"/>
              </w:rPr>
              <w:t>Па</w:t>
            </w:r>
            <w:r w:rsidR="000D55D8" w:rsidRPr="000D55D8">
              <w:rPr>
                <w:sz w:val="28"/>
                <w:szCs w:val="28"/>
                <w:lang w:val="uk-UA"/>
              </w:rPr>
              <w:t>рламентська</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D55D8" w:rsidRPr="000D55D8" w:rsidRDefault="009E648E" w:rsidP="000D55D8">
            <w:pPr>
              <w:pStyle w:val="af7"/>
              <w:jc w:val="center"/>
              <w:rPr>
                <w:sz w:val="28"/>
                <w:szCs w:val="28"/>
              </w:rPr>
            </w:pPr>
            <w:r>
              <w:rPr>
                <w:sz w:val="28"/>
                <w:szCs w:val="28"/>
                <w:lang w:val="uk-UA"/>
              </w:rPr>
              <w:t>П</w:t>
            </w:r>
            <w:r w:rsidR="000D55D8" w:rsidRPr="000D55D8">
              <w:rPr>
                <w:sz w:val="28"/>
                <w:szCs w:val="28"/>
                <w:lang w:val="uk-UA"/>
              </w:rPr>
              <w:t>резидентська</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D55D8" w:rsidRPr="000D55D8" w:rsidRDefault="009E648E" w:rsidP="000D55D8">
            <w:pPr>
              <w:pStyle w:val="af7"/>
              <w:jc w:val="center"/>
              <w:rPr>
                <w:sz w:val="28"/>
                <w:szCs w:val="28"/>
              </w:rPr>
            </w:pPr>
            <w:r>
              <w:rPr>
                <w:sz w:val="28"/>
                <w:szCs w:val="28"/>
                <w:lang w:val="uk-UA"/>
              </w:rPr>
              <w:t>З</w:t>
            </w:r>
            <w:r w:rsidR="000D55D8" w:rsidRPr="000D55D8">
              <w:rPr>
                <w:sz w:val="28"/>
                <w:szCs w:val="28"/>
                <w:lang w:val="uk-UA"/>
              </w:rPr>
              <w:t>мішана (напівпрезидентська)</w:t>
            </w:r>
          </w:p>
        </w:tc>
      </w:tr>
      <w:tr w:rsidR="000D55D8" w:rsidTr="00D77ACB">
        <w:trPr>
          <w:trHeight w:val="681"/>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D55D8" w:rsidRDefault="000D55D8" w:rsidP="00297677">
            <w:pPr>
              <w:pStyle w:val="af7"/>
              <w:rPr>
                <w:sz w:val="20"/>
                <w:szCs w:val="20"/>
              </w:rPr>
            </w:pP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D55D8" w:rsidRDefault="000D55D8" w:rsidP="00297677">
            <w:pPr>
              <w:pStyle w:val="af7"/>
              <w:rPr>
                <w:sz w:val="20"/>
                <w:szCs w:val="20"/>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D55D8" w:rsidRDefault="000D55D8" w:rsidP="00297677">
            <w:pPr>
              <w:pStyle w:val="af7"/>
              <w:rPr>
                <w:sz w:val="20"/>
                <w:szCs w:val="20"/>
              </w:rPr>
            </w:pPr>
          </w:p>
        </w:tc>
      </w:tr>
    </w:tbl>
    <w:p w:rsidR="00E10712" w:rsidRDefault="00E10712" w:rsidP="00591520">
      <w:pPr>
        <w:tabs>
          <w:tab w:val="left" w:pos="1080"/>
        </w:tabs>
        <w:spacing w:line="264" w:lineRule="auto"/>
        <w:ind w:firstLine="709"/>
        <w:jc w:val="both"/>
        <w:rPr>
          <w:sz w:val="28"/>
          <w:szCs w:val="28"/>
          <w:lang w:val="uk-UA"/>
        </w:rPr>
      </w:pPr>
    </w:p>
    <w:p w:rsidR="000144D7" w:rsidRPr="000144D7" w:rsidRDefault="000144D7" w:rsidP="000144D7">
      <w:pPr>
        <w:numPr>
          <w:ilvl w:val="0"/>
          <w:numId w:val="1"/>
        </w:numPr>
        <w:tabs>
          <w:tab w:val="left" w:pos="1080"/>
        </w:tabs>
        <w:spacing w:line="264" w:lineRule="auto"/>
        <w:ind w:left="0" w:firstLine="709"/>
        <w:jc w:val="both"/>
        <w:rPr>
          <w:sz w:val="28"/>
          <w:szCs w:val="28"/>
          <w:lang w:val="uk-UA"/>
        </w:rPr>
      </w:pPr>
      <w:r w:rsidRPr="000144D7">
        <w:rPr>
          <w:sz w:val="28"/>
          <w:szCs w:val="28"/>
          <w:lang w:val="uk-UA"/>
        </w:rPr>
        <w:t>Складіть схему «Органи державного управління охороною праці».</w:t>
      </w:r>
      <w:r>
        <w:rPr>
          <w:sz w:val="28"/>
          <w:szCs w:val="28"/>
          <w:lang w:val="uk-UA"/>
        </w:rPr>
        <w:t xml:space="preserve"> Зазначте </w:t>
      </w:r>
      <w:r w:rsidRPr="000144D7">
        <w:rPr>
          <w:bCs/>
          <w:sz w:val="28"/>
          <w:szCs w:val="28"/>
          <w:lang w:val="uk-UA"/>
        </w:rPr>
        <w:t>к</w:t>
      </w:r>
      <w:r w:rsidRPr="000144D7">
        <w:rPr>
          <w:bCs/>
          <w:sz w:val="28"/>
          <w:szCs w:val="28"/>
        </w:rPr>
        <w:t>омпетенці</w:t>
      </w:r>
      <w:r>
        <w:rPr>
          <w:bCs/>
          <w:sz w:val="28"/>
          <w:szCs w:val="28"/>
          <w:lang w:val="uk-UA"/>
        </w:rPr>
        <w:t>ї</w:t>
      </w:r>
      <w:r w:rsidRPr="000144D7">
        <w:rPr>
          <w:bCs/>
          <w:sz w:val="28"/>
          <w:szCs w:val="28"/>
        </w:rPr>
        <w:t xml:space="preserve"> Кабінету Міністрів України в галузі охорони праці</w:t>
      </w:r>
      <w:r>
        <w:rPr>
          <w:bCs/>
          <w:sz w:val="28"/>
          <w:szCs w:val="28"/>
          <w:lang w:val="uk-UA"/>
        </w:rPr>
        <w:t>.</w:t>
      </w:r>
    </w:p>
    <w:p w:rsidR="000144D7" w:rsidRDefault="000144D7" w:rsidP="00591520">
      <w:pPr>
        <w:tabs>
          <w:tab w:val="left" w:pos="1080"/>
        </w:tabs>
        <w:spacing w:line="264" w:lineRule="auto"/>
        <w:ind w:firstLine="709"/>
        <w:jc w:val="both"/>
        <w:rPr>
          <w:sz w:val="28"/>
          <w:szCs w:val="28"/>
          <w:lang w:val="uk-UA"/>
        </w:rPr>
      </w:pPr>
    </w:p>
    <w:p w:rsidR="00A64CFA" w:rsidRPr="003F3322" w:rsidRDefault="00A64CFA" w:rsidP="00E37A30">
      <w:pPr>
        <w:pStyle w:val="a4"/>
        <w:numPr>
          <w:ilvl w:val="0"/>
          <w:numId w:val="1"/>
        </w:numPr>
        <w:tabs>
          <w:tab w:val="left" w:pos="1080"/>
        </w:tabs>
        <w:spacing w:line="264" w:lineRule="auto"/>
        <w:ind w:hanging="11"/>
        <w:jc w:val="both"/>
        <w:rPr>
          <w:sz w:val="28"/>
          <w:szCs w:val="28"/>
          <w:lang w:val="uk-UA"/>
        </w:rPr>
      </w:pPr>
      <w:r>
        <w:rPr>
          <w:sz w:val="28"/>
          <w:szCs w:val="28"/>
          <w:lang w:val="uk-UA"/>
        </w:rPr>
        <w:t>Визначте правильний варіант відповіді.</w:t>
      </w:r>
    </w:p>
    <w:p w:rsidR="00A64CFA" w:rsidRPr="003F3322" w:rsidRDefault="00A64CFA" w:rsidP="00A64CFA">
      <w:pPr>
        <w:tabs>
          <w:tab w:val="left" w:pos="1080"/>
        </w:tabs>
        <w:spacing w:line="264" w:lineRule="auto"/>
        <w:ind w:firstLine="709"/>
        <w:jc w:val="both"/>
        <w:rPr>
          <w:sz w:val="28"/>
          <w:szCs w:val="28"/>
          <w:lang w:val="uk-UA" w:eastAsia="uk-UA"/>
        </w:rPr>
      </w:pP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1. Що таке </w:t>
      </w:r>
      <w:r w:rsidR="00BE1EB9" w:rsidRPr="00BE1EB9">
        <w:rPr>
          <w:sz w:val="28"/>
          <w:szCs w:val="28"/>
          <w:lang w:val="uk-UA"/>
        </w:rPr>
        <w:t>«</w:t>
      </w:r>
      <w:r w:rsidRPr="00A64CFA">
        <w:rPr>
          <w:sz w:val="28"/>
          <w:szCs w:val="28"/>
          <w:lang w:val="uk-UA"/>
        </w:rPr>
        <w:t>неолітична революція</w:t>
      </w:r>
      <w:r w:rsidR="008B5996" w:rsidRPr="008B5996">
        <w:rPr>
          <w:sz w:val="28"/>
          <w:szCs w:val="28"/>
          <w:lang w:val="uk-UA"/>
        </w:rPr>
        <w:t>»</w:t>
      </w:r>
      <w:r w:rsidRPr="00A64CFA">
        <w:rPr>
          <w:sz w:val="28"/>
          <w:szCs w:val="28"/>
          <w:lang w:val="uk-UA"/>
        </w:rPr>
        <w:t>?</w:t>
      </w:r>
    </w:p>
    <w:p w:rsidR="00A64CFA" w:rsidRPr="00A64CFA" w:rsidRDefault="00A64CFA" w:rsidP="006427A9">
      <w:pPr>
        <w:tabs>
          <w:tab w:val="left" w:pos="1080"/>
        </w:tabs>
        <w:ind w:firstLine="709"/>
        <w:jc w:val="both"/>
        <w:rPr>
          <w:sz w:val="28"/>
          <w:szCs w:val="28"/>
          <w:lang w:val="uk-UA"/>
        </w:rPr>
      </w:pPr>
      <w:r w:rsidRPr="00A64CFA">
        <w:rPr>
          <w:sz w:val="28"/>
          <w:szCs w:val="28"/>
          <w:lang w:val="uk-UA"/>
        </w:rPr>
        <w:t>А) внутрішня межа в розвитку первісного суспільства;</w:t>
      </w:r>
    </w:p>
    <w:p w:rsidR="00A64CFA" w:rsidRPr="00A64CFA" w:rsidRDefault="00A64CFA" w:rsidP="006427A9">
      <w:pPr>
        <w:tabs>
          <w:tab w:val="left" w:pos="1080"/>
        </w:tabs>
        <w:ind w:firstLine="709"/>
        <w:jc w:val="both"/>
        <w:rPr>
          <w:sz w:val="28"/>
          <w:szCs w:val="28"/>
          <w:lang w:val="uk-UA"/>
        </w:rPr>
      </w:pPr>
      <w:r w:rsidRPr="00A64CFA">
        <w:rPr>
          <w:sz w:val="28"/>
          <w:szCs w:val="28"/>
          <w:lang w:val="uk-UA"/>
        </w:rPr>
        <w:t>Б) один з суспільних розподілів праці;</w:t>
      </w:r>
    </w:p>
    <w:p w:rsidR="00A64CFA" w:rsidRPr="00A64CFA" w:rsidRDefault="00A64CFA" w:rsidP="006427A9">
      <w:pPr>
        <w:tabs>
          <w:tab w:val="left" w:pos="1080"/>
        </w:tabs>
        <w:ind w:firstLine="709"/>
        <w:jc w:val="both"/>
        <w:rPr>
          <w:sz w:val="28"/>
          <w:szCs w:val="28"/>
          <w:lang w:val="uk-UA"/>
        </w:rPr>
      </w:pPr>
      <w:r w:rsidRPr="00A64CFA">
        <w:rPr>
          <w:sz w:val="28"/>
          <w:szCs w:val="28"/>
          <w:lang w:val="uk-UA"/>
        </w:rPr>
        <w:t>В) перехід суспільства від привласнюючої економіки до вироб</w:t>
      </w:r>
      <w:r w:rsidR="0025399C">
        <w:rPr>
          <w:sz w:val="28"/>
          <w:szCs w:val="28"/>
          <w:lang w:val="uk-UA"/>
        </w:rPr>
        <w:t>ляю</w:t>
      </w:r>
      <w:r w:rsidRPr="00A64CFA">
        <w:rPr>
          <w:sz w:val="28"/>
          <w:szCs w:val="28"/>
          <w:lang w:val="uk-UA"/>
        </w:rPr>
        <w:t>чої;</w:t>
      </w:r>
    </w:p>
    <w:p w:rsidR="00A64CFA" w:rsidRPr="00A64CFA" w:rsidRDefault="00A64CFA" w:rsidP="006427A9">
      <w:pPr>
        <w:tabs>
          <w:tab w:val="left" w:pos="1080"/>
        </w:tabs>
        <w:ind w:firstLine="709"/>
        <w:jc w:val="both"/>
        <w:rPr>
          <w:sz w:val="28"/>
          <w:szCs w:val="28"/>
          <w:lang w:val="uk-UA"/>
        </w:rPr>
      </w:pPr>
      <w:r w:rsidRPr="00A64CFA">
        <w:rPr>
          <w:sz w:val="28"/>
          <w:szCs w:val="28"/>
          <w:lang w:val="uk-UA"/>
        </w:rPr>
        <w:t>Г) встановлення соціально-демократичного політичного режиму в державі;</w:t>
      </w:r>
    </w:p>
    <w:p w:rsidR="00A64CFA" w:rsidRPr="00A64CFA" w:rsidRDefault="00A64CFA" w:rsidP="006427A9">
      <w:pPr>
        <w:tabs>
          <w:tab w:val="left" w:pos="1080"/>
        </w:tabs>
        <w:ind w:firstLine="709"/>
        <w:jc w:val="both"/>
        <w:rPr>
          <w:sz w:val="28"/>
          <w:szCs w:val="28"/>
          <w:lang w:val="uk-UA"/>
        </w:rPr>
      </w:pPr>
      <w:r w:rsidRPr="00A64CFA">
        <w:rPr>
          <w:sz w:val="28"/>
          <w:szCs w:val="28"/>
          <w:lang w:val="uk-UA"/>
        </w:rPr>
        <w:t>Д) буржуазна революція.</w:t>
      </w:r>
    </w:p>
    <w:p w:rsidR="00A64CFA" w:rsidRPr="00A64CFA" w:rsidRDefault="00A64CFA" w:rsidP="006427A9">
      <w:pPr>
        <w:tabs>
          <w:tab w:val="left" w:pos="1080"/>
        </w:tabs>
        <w:ind w:firstLine="709"/>
        <w:jc w:val="both"/>
        <w:rPr>
          <w:sz w:val="28"/>
          <w:szCs w:val="28"/>
          <w:lang w:val="uk-UA"/>
        </w:rPr>
      </w:pPr>
    </w:p>
    <w:p w:rsidR="00A64CFA" w:rsidRPr="00A64CFA" w:rsidRDefault="00A64CFA" w:rsidP="006427A9">
      <w:pPr>
        <w:tabs>
          <w:tab w:val="left" w:pos="1080"/>
        </w:tabs>
        <w:ind w:firstLine="709"/>
        <w:jc w:val="both"/>
        <w:rPr>
          <w:sz w:val="28"/>
          <w:szCs w:val="28"/>
          <w:lang w:val="uk-UA"/>
        </w:rPr>
      </w:pPr>
      <w:r w:rsidRPr="00A64CFA">
        <w:rPr>
          <w:sz w:val="28"/>
          <w:szCs w:val="28"/>
          <w:lang w:val="uk-UA"/>
        </w:rPr>
        <w:t>2. Суспільна влада в умовах первісного ладу характеризується наступними ознаками:</w:t>
      </w: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А) виборність на загальних зборах старшого члена роду, який здійснює повсякденне управління; </w:t>
      </w: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Б) влада заснована на авторитеті; </w:t>
      </w:r>
    </w:p>
    <w:p w:rsidR="00A64CFA" w:rsidRPr="00A64CFA" w:rsidRDefault="00A64CFA" w:rsidP="006427A9">
      <w:pPr>
        <w:tabs>
          <w:tab w:val="left" w:pos="1080"/>
        </w:tabs>
        <w:ind w:firstLine="709"/>
        <w:jc w:val="both"/>
        <w:rPr>
          <w:sz w:val="28"/>
          <w:szCs w:val="28"/>
          <w:lang w:val="uk-UA"/>
        </w:rPr>
      </w:pPr>
      <w:r w:rsidRPr="00A64CFA">
        <w:rPr>
          <w:sz w:val="28"/>
          <w:szCs w:val="28"/>
          <w:lang w:val="uk-UA"/>
        </w:rPr>
        <w:t>В) найважливіші питання вирішуються на загальних зборах всіх дорослих членів роду;</w:t>
      </w:r>
    </w:p>
    <w:p w:rsidR="00A64CFA" w:rsidRPr="00A64CFA" w:rsidRDefault="00A64CFA" w:rsidP="006427A9">
      <w:pPr>
        <w:tabs>
          <w:tab w:val="left" w:pos="1080"/>
        </w:tabs>
        <w:ind w:firstLine="709"/>
        <w:jc w:val="both"/>
        <w:rPr>
          <w:sz w:val="28"/>
          <w:szCs w:val="28"/>
          <w:lang w:val="uk-UA"/>
        </w:rPr>
      </w:pPr>
      <w:r w:rsidRPr="00A64CFA">
        <w:rPr>
          <w:sz w:val="28"/>
          <w:szCs w:val="28"/>
          <w:lang w:val="uk-UA"/>
        </w:rPr>
        <w:t>Г) відсутній спеціальний апарат примусу;</w:t>
      </w:r>
    </w:p>
    <w:p w:rsidR="00A64CFA" w:rsidRPr="00A64CFA" w:rsidRDefault="00A64CFA" w:rsidP="006427A9">
      <w:pPr>
        <w:tabs>
          <w:tab w:val="left" w:pos="1080"/>
        </w:tabs>
        <w:ind w:firstLine="709"/>
        <w:jc w:val="both"/>
        <w:rPr>
          <w:sz w:val="28"/>
          <w:szCs w:val="28"/>
          <w:lang w:val="uk-UA"/>
        </w:rPr>
      </w:pPr>
      <w:r w:rsidRPr="00A64CFA">
        <w:rPr>
          <w:sz w:val="28"/>
          <w:szCs w:val="28"/>
          <w:lang w:val="uk-UA"/>
        </w:rPr>
        <w:t>Д) усі перераховані.</w:t>
      </w:r>
    </w:p>
    <w:p w:rsidR="00A64CFA" w:rsidRPr="00A64CFA" w:rsidRDefault="00A64CFA" w:rsidP="006427A9">
      <w:pPr>
        <w:tabs>
          <w:tab w:val="left" w:pos="1080"/>
        </w:tabs>
        <w:ind w:firstLine="709"/>
        <w:jc w:val="both"/>
        <w:rPr>
          <w:sz w:val="28"/>
          <w:szCs w:val="28"/>
          <w:lang w:val="uk-UA"/>
        </w:rPr>
      </w:pPr>
    </w:p>
    <w:p w:rsidR="00A64CFA" w:rsidRPr="00A64CFA" w:rsidRDefault="00A64CFA" w:rsidP="006427A9">
      <w:pPr>
        <w:tabs>
          <w:tab w:val="left" w:pos="1080"/>
        </w:tabs>
        <w:ind w:firstLine="709"/>
        <w:jc w:val="both"/>
        <w:rPr>
          <w:sz w:val="28"/>
          <w:szCs w:val="28"/>
          <w:lang w:val="uk-UA"/>
        </w:rPr>
      </w:pPr>
      <w:r w:rsidRPr="00A64CFA">
        <w:rPr>
          <w:sz w:val="28"/>
          <w:szCs w:val="28"/>
          <w:lang w:val="uk-UA"/>
        </w:rPr>
        <w:t>3. Суверенна політико-територіальна організація суспільства, що володіє владою, яка здійснюється державним апаратом на основі правових норм</w:t>
      </w:r>
      <w:r w:rsidR="00E37A30">
        <w:rPr>
          <w:sz w:val="28"/>
          <w:szCs w:val="28"/>
          <w:lang w:val="uk-UA"/>
        </w:rPr>
        <w:t xml:space="preserve"> – ц</w:t>
      </w:r>
      <w:r w:rsidRPr="00A64CFA">
        <w:rPr>
          <w:sz w:val="28"/>
          <w:szCs w:val="28"/>
          <w:lang w:val="uk-UA"/>
        </w:rPr>
        <w:t>е:</w:t>
      </w:r>
    </w:p>
    <w:p w:rsidR="00A64CFA" w:rsidRPr="00A64CFA" w:rsidRDefault="00A64CFA" w:rsidP="006427A9">
      <w:pPr>
        <w:tabs>
          <w:tab w:val="left" w:pos="1080"/>
        </w:tabs>
        <w:ind w:firstLine="709"/>
        <w:jc w:val="both"/>
        <w:rPr>
          <w:sz w:val="28"/>
          <w:szCs w:val="28"/>
          <w:lang w:val="uk-UA"/>
        </w:rPr>
      </w:pPr>
      <w:r w:rsidRPr="00A64CFA">
        <w:rPr>
          <w:sz w:val="28"/>
          <w:szCs w:val="28"/>
          <w:lang w:val="uk-UA"/>
        </w:rPr>
        <w:t>А) апарат держави;</w:t>
      </w:r>
    </w:p>
    <w:p w:rsidR="00A64CFA" w:rsidRPr="00A64CFA" w:rsidRDefault="00A64CFA" w:rsidP="006427A9">
      <w:pPr>
        <w:tabs>
          <w:tab w:val="left" w:pos="1080"/>
        </w:tabs>
        <w:ind w:firstLine="709"/>
        <w:jc w:val="both"/>
        <w:rPr>
          <w:sz w:val="28"/>
          <w:szCs w:val="28"/>
          <w:lang w:val="uk-UA"/>
        </w:rPr>
      </w:pPr>
      <w:r w:rsidRPr="00A64CFA">
        <w:rPr>
          <w:sz w:val="28"/>
          <w:szCs w:val="28"/>
          <w:lang w:val="uk-UA"/>
        </w:rPr>
        <w:lastRenderedPageBreak/>
        <w:t>Б) суспільне об’єднання;</w:t>
      </w:r>
    </w:p>
    <w:p w:rsidR="00A64CFA" w:rsidRPr="00A64CFA" w:rsidRDefault="00A64CFA" w:rsidP="006427A9">
      <w:pPr>
        <w:tabs>
          <w:tab w:val="left" w:pos="1080"/>
        </w:tabs>
        <w:ind w:firstLine="709"/>
        <w:jc w:val="both"/>
        <w:rPr>
          <w:sz w:val="28"/>
          <w:szCs w:val="28"/>
          <w:lang w:val="uk-UA"/>
        </w:rPr>
      </w:pPr>
      <w:r w:rsidRPr="00A64CFA">
        <w:rPr>
          <w:sz w:val="28"/>
          <w:szCs w:val="28"/>
          <w:lang w:val="uk-UA"/>
        </w:rPr>
        <w:t>В) механізм держави;</w:t>
      </w:r>
    </w:p>
    <w:p w:rsidR="00A64CFA" w:rsidRPr="00A64CFA" w:rsidRDefault="00A64CFA" w:rsidP="006427A9">
      <w:pPr>
        <w:tabs>
          <w:tab w:val="left" w:pos="1080"/>
        </w:tabs>
        <w:ind w:firstLine="709"/>
        <w:jc w:val="both"/>
        <w:rPr>
          <w:sz w:val="28"/>
          <w:szCs w:val="28"/>
          <w:lang w:val="uk-UA"/>
        </w:rPr>
      </w:pPr>
      <w:r w:rsidRPr="00A64CFA">
        <w:rPr>
          <w:sz w:val="28"/>
          <w:szCs w:val="28"/>
          <w:lang w:val="uk-UA"/>
        </w:rPr>
        <w:t>Г) держава;</w:t>
      </w:r>
    </w:p>
    <w:p w:rsidR="00A64CFA" w:rsidRPr="00A64CFA" w:rsidRDefault="00A64CFA" w:rsidP="006427A9">
      <w:pPr>
        <w:tabs>
          <w:tab w:val="left" w:pos="1080"/>
        </w:tabs>
        <w:ind w:firstLine="709"/>
        <w:jc w:val="both"/>
        <w:rPr>
          <w:sz w:val="28"/>
          <w:szCs w:val="28"/>
          <w:lang w:val="uk-UA"/>
        </w:rPr>
      </w:pPr>
      <w:r w:rsidRPr="00A64CFA">
        <w:rPr>
          <w:sz w:val="28"/>
          <w:szCs w:val="28"/>
          <w:lang w:val="uk-UA"/>
        </w:rPr>
        <w:t>Д) політична партія.</w:t>
      </w:r>
    </w:p>
    <w:p w:rsidR="00A64CFA" w:rsidRPr="00A64CFA" w:rsidRDefault="00A64CFA" w:rsidP="006427A9">
      <w:pPr>
        <w:tabs>
          <w:tab w:val="left" w:pos="1080"/>
        </w:tabs>
        <w:ind w:firstLine="709"/>
        <w:jc w:val="both"/>
        <w:rPr>
          <w:sz w:val="28"/>
          <w:szCs w:val="28"/>
          <w:lang w:val="uk-UA"/>
        </w:rPr>
      </w:pPr>
    </w:p>
    <w:p w:rsidR="00A64CFA" w:rsidRPr="00A64CFA" w:rsidRDefault="00A64CFA" w:rsidP="006427A9">
      <w:pPr>
        <w:tabs>
          <w:tab w:val="left" w:pos="1080"/>
        </w:tabs>
        <w:ind w:firstLine="709"/>
        <w:jc w:val="both"/>
        <w:rPr>
          <w:sz w:val="28"/>
          <w:szCs w:val="28"/>
          <w:lang w:val="uk-UA"/>
        </w:rPr>
      </w:pPr>
      <w:r w:rsidRPr="00A64CFA">
        <w:rPr>
          <w:sz w:val="28"/>
          <w:szCs w:val="28"/>
          <w:lang w:val="uk-UA"/>
        </w:rPr>
        <w:t>4. До ознак внутрішнього суверенітету держави відносяться:</w:t>
      </w:r>
    </w:p>
    <w:p w:rsidR="00A64CFA" w:rsidRPr="00A64CFA" w:rsidRDefault="00A64CFA" w:rsidP="006427A9">
      <w:pPr>
        <w:tabs>
          <w:tab w:val="left" w:pos="1080"/>
        </w:tabs>
        <w:ind w:firstLine="709"/>
        <w:jc w:val="both"/>
        <w:rPr>
          <w:sz w:val="28"/>
          <w:szCs w:val="28"/>
          <w:lang w:val="uk-UA"/>
        </w:rPr>
      </w:pPr>
      <w:r w:rsidRPr="00A64CFA">
        <w:rPr>
          <w:sz w:val="28"/>
          <w:szCs w:val="28"/>
          <w:lang w:val="uk-UA"/>
        </w:rPr>
        <w:t>А) незалежність і рівноправність державної влади;</w:t>
      </w:r>
    </w:p>
    <w:p w:rsidR="00A64CFA" w:rsidRPr="00A64CFA" w:rsidRDefault="00A64CFA" w:rsidP="006427A9">
      <w:pPr>
        <w:tabs>
          <w:tab w:val="left" w:pos="1080"/>
        </w:tabs>
        <w:ind w:firstLine="709"/>
        <w:jc w:val="both"/>
        <w:rPr>
          <w:sz w:val="28"/>
          <w:szCs w:val="28"/>
          <w:lang w:val="uk-UA"/>
        </w:rPr>
      </w:pPr>
      <w:r w:rsidRPr="00A64CFA">
        <w:rPr>
          <w:sz w:val="28"/>
          <w:szCs w:val="28"/>
          <w:lang w:val="uk-UA"/>
        </w:rPr>
        <w:t>Б) верховенство закону;</w:t>
      </w:r>
    </w:p>
    <w:p w:rsidR="00A64CFA" w:rsidRPr="00A64CFA" w:rsidRDefault="00A64CFA" w:rsidP="006427A9">
      <w:pPr>
        <w:tabs>
          <w:tab w:val="left" w:pos="1080"/>
        </w:tabs>
        <w:ind w:firstLine="709"/>
        <w:jc w:val="both"/>
        <w:rPr>
          <w:sz w:val="28"/>
          <w:szCs w:val="28"/>
          <w:lang w:val="uk-UA"/>
        </w:rPr>
      </w:pPr>
      <w:r w:rsidRPr="00A64CFA">
        <w:rPr>
          <w:sz w:val="28"/>
          <w:szCs w:val="28"/>
          <w:lang w:val="uk-UA"/>
        </w:rPr>
        <w:t>В) національний суверенітет;</w:t>
      </w:r>
    </w:p>
    <w:p w:rsidR="00A64CFA" w:rsidRPr="00A64CFA" w:rsidRDefault="00A64CFA" w:rsidP="006427A9">
      <w:pPr>
        <w:tabs>
          <w:tab w:val="left" w:pos="1080"/>
        </w:tabs>
        <w:ind w:firstLine="709"/>
        <w:jc w:val="both"/>
        <w:rPr>
          <w:sz w:val="28"/>
          <w:szCs w:val="28"/>
          <w:lang w:val="uk-UA"/>
        </w:rPr>
      </w:pPr>
      <w:r w:rsidRPr="00A64CFA">
        <w:rPr>
          <w:sz w:val="28"/>
          <w:szCs w:val="28"/>
          <w:lang w:val="uk-UA"/>
        </w:rPr>
        <w:t>Г) верховенство, самостійність, повнота і неподільність;</w:t>
      </w:r>
    </w:p>
    <w:p w:rsidR="00A64CFA" w:rsidRPr="00A64CFA" w:rsidRDefault="00A64CFA" w:rsidP="006427A9">
      <w:pPr>
        <w:tabs>
          <w:tab w:val="left" w:pos="1080"/>
        </w:tabs>
        <w:ind w:firstLine="709"/>
        <w:jc w:val="both"/>
        <w:rPr>
          <w:sz w:val="28"/>
          <w:szCs w:val="28"/>
          <w:lang w:val="uk-UA"/>
        </w:rPr>
      </w:pPr>
      <w:r w:rsidRPr="00A64CFA">
        <w:rPr>
          <w:sz w:val="28"/>
          <w:szCs w:val="28"/>
          <w:lang w:val="uk-UA"/>
        </w:rPr>
        <w:t>Д) верховенство права.</w:t>
      </w:r>
    </w:p>
    <w:p w:rsidR="00A64CFA" w:rsidRPr="00A64CFA" w:rsidRDefault="00A64CFA" w:rsidP="006427A9">
      <w:pPr>
        <w:tabs>
          <w:tab w:val="left" w:pos="1080"/>
        </w:tabs>
        <w:ind w:firstLine="709"/>
        <w:jc w:val="both"/>
        <w:rPr>
          <w:sz w:val="28"/>
          <w:szCs w:val="28"/>
          <w:lang w:val="uk-UA"/>
        </w:rPr>
      </w:pPr>
    </w:p>
    <w:p w:rsidR="00A64CFA" w:rsidRPr="00A64CFA" w:rsidRDefault="00A64CFA" w:rsidP="006427A9">
      <w:pPr>
        <w:tabs>
          <w:tab w:val="left" w:pos="1080"/>
        </w:tabs>
        <w:ind w:firstLine="709"/>
        <w:jc w:val="both"/>
        <w:rPr>
          <w:sz w:val="28"/>
          <w:szCs w:val="28"/>
          <w:lang w:val="uk-UA"/>
        </w:rPr>
      </w:pPr>
      <w:r w:rsidRPr="00A64CFA">
        <w:rPr>
          <w:sz w:val="28"/>
          <w:szCs w:val="28"/>
          <w:lang w:val="uk-UA"/>
        </w:rPr>
        <w:t>5. На відміну від соціальної організації первісного суспільства держава характеризується такими основними ознаками:</w:t>
      </w:r>
    </w:p>
    <w:p w:rsidR="00A64CFA" w:rsidRPr="00A64CFA" w:rsidRDefault="00A64CFA" w:rsidP="006427A9">
      <w:pPr>
        <w:tabs>
          <w:tab w:val="left" w:pos="1080"/>
        </w:tabs>
        <w:ind w:firstLine="709"/>
        <w:jc w:val="both"/>
        <w:rPr>
          <w:sz w:val="28"/>
          <w:szCs w:val="28"/>
          <w:lang w:val="uk-UA"/>
        </w:rPr>
      </w:pPr>
      <w:r w:rsidRPr="00A64CFA">
        <w:rPr>
          <w:sz w:val="28"/>
          <w:szCs w:val="28"/>
          <w:lang w:val="uk-UA"/>
        </w:rPr>
        <w:t>А) наявністю традицій;</w:t>
      </w: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Б) наявністю особливого апарату політичної організації публічної влади; </w:t>
      </w:r>
    </w:p>
    <w:p w:rsidR="00A64CFA" w:rsidRPr="00A64CFA" w:rsidRDefault="00A64CFA" w:rsidP="006427A9">
      <w:pPr>
        <w:tabs>
          <w:tab w:val="left" w:pos="1080"/>
        </w:tabs>
        <w:ind w:firstLine="709"/>
        <w:jc w:val="both"/>
        <w:rPr>
          <w:sz w:val="28"/>
          <w:szCs w:val="28"/>
          <w:lang w:val="uk-UA"/>
        </w:rPr>
      </w:pPr>
      <w:r w:rsidRPr="00A64CFA">
        <w:rPr>
          <w:sz w:val="28"/>
          <w:szCs w:val="28"/>
          <w:lang w:val="uk-UA"/>
        </w:rPr>
        <w:t>В) територією проживання;</w:t>
      </w:r>
    </w:p>
    <w:p w:rsidR="00A64CFA" w:rsidRPr="00A64CFA" w:rsidRDefault="00A64CFA" w:rsidP="006427A9">
      <w:pPr>
        <w:tabs>
          <w:tab w:val="left" w:pos="1080"/>
        </w:tabs>
        <w:ind w:firstLine="709"/>
        <w:jc w:val="both"/>
        <w:rPr>
          <w:sz w:val="28"/>
          <w:szCs w:val="28"/>
          <w:lang w:val="uk-UA"/>
        </w:rPr>
      </w:pPr>
      <w:r w:rsidRPr="00A64CFA">
        <w:rPr>
          <w:sz w:val="28"/>
          <w:szCs w:val="28"/>
          <w:lang w:val="uk-UA"/>
        </w:rPr>
        <w:t>Г) наявністю економіки, оборони, втручання в оточуюче середовище;</w:t>
      </w:r>
    </w:p>
    <w:p w:rsidR="00A64CFA" w:rsidRPr="00A64CFA" w:rsidRDefault="00A64CFA" w:rsidP="006427A9">
      <w:pPr>
        <w:tabs>
          <w:tab w:val="left" w:pos="1080"/>
        </w:tabs>
        <w:ind w:firstLine="709"/>
        <w:jc w:val="both"/>
        <w:rPr>
          <w:sz w:val="28"/>
          <w:szCs w:val="28"/>
          <w:lang w:val="uk-UA"/>
        </w:rPr>
      </w:pPr>
      <w:r w:rsidRPr="00A64CFA">
        <w:rPr>
          <w:sz w:val="28"/>
          <w:szCs w:val="28"/>
          <w:lang w:val="uk-UA"/>
        </w:rPr>
        <w:t>Д) соціальними нормами.</w:t>
      </w:r>
    </w:p>
    <w:p w:rsidR="00A64CFA" w:rsidRPr="00A64CFA" w:rsidRDefault="00A64CFA" w:rsidP="006427A9">
      <w:pPr>
        <w:tabs>
          <w:tab w:val="left" w:pos="1080"/>
        </w:tabs>
        <w:ind w:firstLine="709"/>
        <w:jc w:val="both"/>
        <w:rPr>
          <w:sz w:val="28"/>
          <w:szCs w:val="28"/>
          <w:lang w:val="uk-UA"/>
        </w:rPr>
      </w:pPr>
    </w:p>
    <w:p w:rsidR="00A64CFA" w:rsidRPr="00A64CFA" w:rsidRDefault="00A64CFA" w:rsidP="006427A9">
      <w:pPr>
        <w:tabs>
          <w:tab w:val="left" w:pos="1080"/>
        </w:tabs>
        <w:ind w:firstLine="709"/>
        <w:jc w:val="both"/>
        <w:rPr>
          <w:sz w:val="28"/>
          <w:szCs w:val="28"/>
          <w:lang w:val="uk-UA"/>
        </w:rPr>
      </w:pPr>
      <w:r w:rsidRPr="00A64CFA">
        <w:rPr>
          <w:sz w:val="28"/>
          <w:szCs w:val="28"/>
          <w:lang w:val="uk-UA"/>
        </w:rPr>
        <w:t>6. Основні напрямки діяльності держави, що виражають її сутність та призначення</w:t>
      </w:r>
      <w:r w:rsidR="00E37A30">
        <w:rPr>
          <w:sz w:val="28"/>
          <w:szCs w:val="28"/>
          <w:lang w:val="uk-UA"/>
        </w:rPr>
        <w:t xml:space="preserve"> –</w:t>
      </w:r>
      <w:r w:rsidRPr="00A64CFA">
        <w:rPr>
          <w:sz w:val="28"/>
          <w:szCs w:val="28"/>
          <w:lang w:val="uk-UA"/>
        </w:rPr>
        <w:t xml:space="preserve"> це:</w:t>
      </w:r>
    </w:p>
    <w:p w:rsidR="00A64CFA" w:rsidRPr="00A64CFA" w:rsidRDefault="00A64CFA" w:rsidP="006427A9">
      <w:pPr>
        <w:tabs>
          <w:tab w:val="left" w:pos="1080"/>
        </w:tabs>
        <w:ind w:firstLine="709"/>
        <w:jc w:val="both"/>
        <w:rPr>
          <w:sz w:val="28"/>
          <w:szCs w:val="28"/>
          <w:lang w:val="uk-UA"/>
        </w:rPr>
      </w:pPr>
      <w:r w:rsidRPr="00A64CFA">
        <w:rPr>
          <w:sz w:val="28"/>
          <w:szCs w:val="28"/>
          <w:lang w:val="uk-UA"/>
        </w:rPr>
        <w:t>А) суспільні інтереси;</w:t>
      </w:r>
    </w:p>
    <w:p w:rsidR="00A64CFA" w:rsidRPr="00A64CFA" w:rsidRDefault="00A64CFA" w:rsidP="006427A9">
      <w:pPr>
        <w:tabs>
          <w:tab w:val="left" w:pos="1080"/>
        </w:tabs>
        <w:ind w:firstLine="709"/>
        <w:jc w:val="both"/>
        <w:rPr>
          <w:sz w:val="28"/>
          <w:szCs w:val="28"/>
          <w:lang w:val="uk-UA"/>
        </w:rPr>
      </w:pPr>
      <w:r w:rsidRPr="00A64CFA">
        <w:rPr>
          <w:sz w:val="28"/>
          <w:szCs w:val="28"/>
          <w:lang w:val="uk-UA"/>
        </w:rPr>
        <w:t>Б) функції держави;</w:t>
      </w:r>
    </w:p>
    <w:p w:rsidR="00A64CFA" w:rsidRPr="00A64CFA" w:rsidRDefault="00A64CFA" w:rsidP="006427A9">
      <w:pPr>
        <w:tabs>
          <w:tab w:val="left" w:pos="1080"/>
        </w:tabs>
        <w:ind w:firstLine="709"/>
        <w:jc w:val="both"/>
        <w:rPr>
          <w:sz w:val="28"/>
          <w:szCs w:val="28"/>
          <w:lang w:val="uk-UA"/>
        </w:rPr>
      </w:pPr>
      <w:r w:rsidRPr="00A64CFA">
        <w:rPr>
          <w:sz w:val="28"/>
          <w:szCs w:val="28"/>
          <w:lang w:val="uk-UA"/>
        </w:rPr>
        <w:t>В) державні пріоритети;</w:t>
      </w:r>
    </w:p>
    <w:p w:rsidR="00A64CFA" w:rsidRPr="00A64CFA" w:rsidRDefault="00A64CFA" w:rsidP="006427A9">
      <w:pPr>
        <w:tabs>
          <w:tab w:val="left" w:pos="1080"/>
        </w:tabs>
        <w:ind w:firstLine="709"/>
        <w:jc w:val="both"/>
        <w:rPr>
          <w:sz w:val="28"/>
          <w:szCs w:val="28"/>
          <w:lang w:val="uk-UA"/>
        </w:rPr>
      </w:pPr>
      <w:r w:rsidRPr="00A64CFA">
        <w:rPr>
          <w:sz w:val="28"/>
          <w:szCs w:val="28"/>
          <w:lang w:val="uk-UA"/>
        </w:rPr>
        <w:t>Г) галузі права;</w:t>
      </w:r>
    </w:p>
    <w:p w:rsidR="00A64CFA" w:rsidRPr="00A64CFA" w:rsidRDefault="00A64CFA" w:rsidP="006427A9">
      <w:pPr>
        <w:tabs>
          <w:tab w:val="left" w:pos="1080"/>
        </w:tabs>
        <w:ind w:firstLine="709"/>
        <w:jc w:val="both"/>
        <w:rPr>
          <w:sz w:val="28"/>
          <w:szCs w:val="28"/>
          <w:lang w:val="uk-UA"/>
        </w:rPr>
      </w:pPr>
      <w:r w:rsidRPr="00A64CFA">
        <w:rPr>
          <w:sz w:val="28"/>
          <w:szCs w:val="28"/>
          <w:lang w:val="uk-UA"/>
        </w:rPr>
        <w:t>Д) державна політика.</w:t>
      </w:r>
    </w:p>
    <w:p w:rsidR="00A64CFA" w:rsidRPr="00A64CFA" w:rsidRDefault="00A64CFA" w:rsidP="006427A9">
      <w:pPr>
        <w:tabs>
          <w:tab w:val="left" w:pos="1080"/>
        </w:tabs>
        <w:ind w:firstLine="709"/>
        <w:jc w:val="both"/>
        <w:rPr>
          <w:sz w:val="28"/>
          <w:szCs w:val="28"/>
          <w:lang w:val="uk-UA"/>
        </w:rPr>
      </w:pP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7. Якій державній функції відповідає визначення: </w:t>
      </w:r>
      <w:r w:rsidR="0025399C" w:rsidRPr="0025399C">
        <w:rPr>
          <w:sz w:val="28"/>
          <w:szCs w:val="28"/>
          <w:lang w:val="uk-UA"/>
        </w:rPr>
        <w:t>«</w:t>
      </w:r>
      <w:r w:rsidRPr="00A64CFA">
        <w:rPr>
          <w:sz w:val="28"/>
          <w:szCs w:val="28"/>
          <w:lang w:val="uk-UA"/>
        </w:rPr>
        <w:t>Забезпечення повного та точного здійснення законодавчих приписів всіма учасниками суспільних відносин</w:t>
      </w:r>
      <w:r w:rsidR="0025399C" w:rsidRPr="0025399C">
        <w:rPr>
          <w:sz w:val="28"/>
          <w:szCs w:val="28"/>
          <w:lang w:val="uk-UA"/>
        </w:rPr>
        <w:t>»</w:t>
      </w:r>
      <w:r w:rsidR="00E37A30">
        <w:rPr>
          <w:sz w:val="28"/>
          <w:szCs w:val="28"/>
          <w:lang w:val="uk-UA"/>
        </w:rPr>
        <w:t>?</w:t>
      </w:r>
    </w:p>
    <w:p w:rsidR="00A64CFA" w:rsidRPr="00A64CFA" w:rsidRDefault="00A64CFA" w:rsidP="006427A9">
      <w:pPr>
        <w:tabs>
          <w:tab w:val="left" w:pos="1080"/>
        </w:tabs>
        <w:ind w:firstLine="709"/>
        <w:jc w:val="both"/>
        <w:rPr>
          <w:sz w:val="28"/>
          <w:szCs w:val="28"/>
          <w:lang w:val="uk-UA"/>
        </w:rPr>
      </w:pPr>
      <w:r w:rsidRPr="00A64CFA">
        <w:rPr>
          <w:sz w:val="28"/>
          <w:szCs w:val="28"/>
          <w:lang w:val="uk-UA"/>
        </w:rPr>
        <w:t>А) культурно-виховній;</w:t>
      </w:r>
    </w:p>
    <w:p w:rsidR="00A64CFA" w:rsidRPr="00A64CFA" w:rsidRDefault="00A64CFA" w:rsidP="006427A9">
      <w:pPr>
        <w:tabs>
          <w:tab w:val="left" w:pos="1080"/>
        </w:tabs>
        <w:ind w:firstLine="709"/>
        <w:jc w:val="both"/>
        <w:rPr>
          <w:sz w:val="28"/>
          <w:szCs w:val="28"/>
          <w:lang w:val="uk-UA"/>
        </w:rPr>
      </w:pPr>
      <w:r w:rsidRPr="00A64CFA">
        <w:rPr>
          <w:sz w:val="28"/>
          <w:szCs w:val="28"/>
          <w:lang w:val="uk-UA"/>
        </w:rPr>
        <w:t>Б) фінансового контролю;</w:t>
      </w:r>
    </w:p>
    <w:p w:rsidR="00A64CFA" w:rsidRPr="00A64CFA" w:rsidRDefault="00A64CFA" w:rsidP="006427A9">
      <w:pPr>
        <w:tabs>
          <w:tab w:val="left" w:pos="1080"/>
        </w:tabs>
        <w:ind w:firstLine="709"/>
        <w:jc w:val="both"/>
        <w:rPr>
          <w:sz w:val="28"/>
          <w:szCs w:val="28"/>
          <w:lang w:val="uk-UA"/>
        </w:rPr>
      </w:pPr>
      <w:r w:rsidRPr="00A64CFA">
        <w:rPr>
          <w:sz w:val="28"/>
          <w:szCs w:val="28"/>
          <w:lang w:val="uk-UA"/>
        </w:rPr>
        <w:t>В) охорони правопорядку;</w:t>
      </w:r>
    </w:p>
    <w:p w:rsidR="00A64CFA" w:rsidRPr="00A64CFA" w:rsidRDefault="00A64CFA" w:rsidP="006427A9">
      <w:pPr>
        <w:tabs>
          <w:tab w:val="left" w:pos="1080"/>
        </w:tabs>
        <w:ind w:firstLine="709"/>
        <w:jc w:val="both"/>
        <w:rPr>
          <w:sz w:val="28"/>
          <w:szCs w:val="28"/>
          <w:lang w:val="uk-UA"/>
        </w:rPr>
      </w:pPr>
      <w:r w:rsidRPr="00A64CFA">
        <w:rPr>
          <w:sz w:val="28"/>
          <w:szCs w:val="28"/>
          <w:lang w:val="uk-UA"/>
        </w:rPr>
        <w:t>Г) екон</w:t>
      </w:r>
      <w:r w:rsidR="000D6860">
        <w:rPr>
          <w:sz w:val="28"/>
          <w:szCs w:val="28"/>
          <w:lang w:val="uk-UA"/>
        </w:rPr>
        <w:t>о</w:t>
      </w:r>
      <w:r w:rsidRPr="00A64CFA">
        <w:rPr>
          <w:sz w:val="28"/>
          <w:szCs w:val="28"/>
          <w:lang w:val="uk-UA"/>
        </w:rPr>
        <w:t>мічній;</w:t>
      </w:r>
    </w:p>
    <w:p w:rsidR="00A64CFA" w:rsidRPr="00A64CFA" w:rsidRDefault="00A64CFA" w:rsidP="006427A9">
      <w:pPr>
        <w:tabs>
          <w:tab w:val="left" w:pos="1080"/>
        </w:tabs>
        <w:ind w:firstLine="709"/>
        <w:jc w:val="both"/>
        <w:rPr>
          <w:sz w:val="28"/>
          <w:szCs w:val="28"/>
          <w:lang w:val="uk-UA"/>
        </w:rPr>
      </w:pPr>
      <w:r w:rsidRPr="00A64CFA">
        <w:rPr>
          <w:sz w:val="28"/>
          <w:szCs w:val="28"/>
          <w:lang w:val="uk-UA"/>
        </w:rPr>
        <w:t>Д) соціальній</w:t>
      </w:r>
    </w:p>
    <w:p w:rsidR="00A64CFA" w:rsidRPr="00A64CFA" w:rsidRDefault="00A64CFA" w:rsidP="006427A9">
      <w:pPr>
        <w:tabs>
          <w:tab w:val="left" w:pos="1080"/>
        </w:tabs>
        <w:ind w:firstLine="709"/>
        <w:jc w:val="both"/>
        <w:rPr>
          <w:sz w:val="28"/>
          <w:szCs w:val="28"/>
          <w:lang w:val="uk-UA"/>
        </w:rPr>
      </w:pPr>
    </w:p>
    <w:p w:rsidR="00A64CFA" w:rsidRPr="00A64CFA" w:rsidRDefault="00A64CFA" w:rsidP="006427A9">
      <w:pPr>
        <w:tabs>
          <w:tab w:val="left" w:pos="1080"/>
        </w:tabs>
        <w:ind w:firstLine="709"/>
        <w:jc w:val="both"/>
        <w:rPr>
          <w:sz w:val="28"/>
          <w:szCs w:val="28"/>
          <w:lang w:val="uk-UA"/>
        </w:rPr>
      </w:pPr>
      <w:r w:rsidRPr="00A64CFA">
        <w:rPr>
          <w:sz w:val="28"/>
          <w:szCs w:val="28"/>
          <w:lang w:val="uk-UA"/>
        </w:rPr>
        <w:t>8. До основних елементів форми держави відносяться:</w:t>
      </w:r>
    </w:p>
    <w:p w:rsidR="00A64CFA" w:rsidRPr="00A64CFA" w:rsidRDefault="00A64CFA" w:rsidP="006427A9">
      <w:pPr>
        <w:tabs>
          <w:tab w:val="left" w:pos="1080"/>
        </w:tabs>
        <w:ind w:firstLine="709"/>
        <w:jc w:val="both"/>
        <w:rPr>
          <w:sz w:val="28"/>
          <w:szCs w:val="28"/>
          <w:lang w:val="uk-UA"/>
        </w:rPr>
      </w:pPr>
      <w:r w:rsidRPr="00A64CFA">
        <w:rPr>
          <w:sz w:val="28"/>
          <w:szCs w:val="28"/>
          <w:lang w:val="uk-UA"/>
        </w:rPr>
        <w:t>А) апарат держави, механізм держави;</w:t>
      </w:r>
    </w:p>
    <w:p w:rsidR="00A64CFA" w:rsidRPr="00A64CFA" w:rsidRDefault="00A64CFA" w:rsidP="006427A9">
      <w:pPr>
        <w:tabs>
          <w:tab w:val="left" w:pos="1080"/>
        </w:tabs>
        <w:ind w:firstLine="709"/>
        <w:jc w:val="both"/>
        <w:rPr>
          <w:sz w:val="28"/>
          <w:szCs w:val="28"/>
          <w:lang w:val="uk-UA"/>
        </w:rPr>
      </w:pPr>
      <w:r w:rsidRPr="00A64CFA">
        <w:rPr>
          <w:sz w:val="28"/>
          <w:szCs w:val="28"/>
          <w:lang w:val="uk-UA"/>
        </w:rPr>
        <w:t>Б) вищий законодавчий та судовий орган дер</w:t>
      </w:r>
      <w:r w:rsidR="000D6860">
        <w:rPr>
          <w:sz w:val="28"/>
          <w:szCs w:val="28"/>
          <w:lang w:val="uk-UA"/>
        </w:rPr>
        <w:t>ж</w:t>
      </w:r>
      <w:r w:rsidRPr="00A64CFA">
        <w:rPr>
          <w:sz w:val="28"/>
          <w:szCs w:val="28"/>
          <w:lang w:val="uk-UA"/>
        </w:rPr>
        <w:t>ави, вищий орган виконавчої влади;</w:t>
      </w:r>
    </w:p>
    <w:p w:rsidR="00A64CFA" w:rsidRPr="00A64CFA" w:rsidRDefault="00A64CFA" w:rsidP="006427A9">
      <w:pPr>
        <w:tabs>
          <w:tab w:val="left" w:pos="1080"/>
        </w:tabs>
        <w:ind w:firstLine="709"/>
        <w:jc w:val="both"/>
        <w:rPr>
          <w:sz w:val="28"/>
          <w:szCs w:val="28"/>
          <w:lang w:val="uk-UA"/>
        </w:rPr>
      </w:pPr>
      <w:r w:rsidRPr="00A64CFA">
        <w:rPr>
          <w:sz w:val="28"/>
          <w:szCs w:val="28"/>
          <w:lang w:val="uk-UA"/>
        </w:rPr>
        <w:t>В) органи влади, органи управління, президент;</w:t>
      </w:r>
    </w:p>
    <w:p w:rsidR="00A64CFA" w:rsidRPr="00A64CFA" w:rsidRDefault="00A64CFA" w:rsidP="006427A9">
      <w:pPr>
        <w:tabs>
          <w:tab w:val="left" w:pos="1080"/>
        </w:tabs>
        <w:ind w:firstLine="709"/>
        <w:jc w:val="both"/>
        <w:rPr>
          <w:sz w:val="28"/>
          <w:szCs w:val="28"/>
          <w:lang w:val="uk-UA"/>
        </w:rPr>
      </w:pPr>
      <w:r w:rsidRPr="00A64CFA">
        <w:rPr>
          <w:sz w:val="28"/>
          <w:szCs w:val="28"/>
          <w:lang w:val="uk-UA"/>
        </w:rPr>
        <w:t>Г) адміністративно-територіальний устрій, державний апарат;</w:t>
      </w:r>
    </w:p>
    <w:p w:rsidR="00A64CFA" w:rsidRPr="00A64CFA" w:rsidRDefault="00A64CFA" w:rsidP="006427A9">
      <w:pPr>
        <w:tabs>
          <w:tab w:val="left" w:pos="1080"/>
        </w:tabs>
        <w:ind w:firstLine="709"/>
        <w:jc w:val="both"/>
        <w:rPr>
          <w:sz w:val="28"/>
          <w:szCs w:val="28"/>
          <w:lang w:val="uk-UA"/>
        </w:rPr>
      </w:pPr>
      <w:r w:rsidRPr="00A64CFA">
        <w:rPr>
          <w:sz w:val="28"/>
          <w:szCs w:val="28"/>
          <w:lang w:val="uk-UA"/>
        </w:rPr>
        <w:t>Д) форма правління, форма державного устрою, політичний режим.</w:t>
      </w:r>
    </w:p>
    <w:p w:rsidR="00A64CFA" w:rsidRPr="00A64CFA" w:rsidRDefault="00A64CFA" w:rsidP="006427A9">
      <w:pPr>
        <w:tabs>
          <w:tab w:val="left" w:pos="1080"/>
        </w:tabs>
        <w:ind w:firstLine="709"/>
        <w:jc w:val="both"/>
        <w:rPr>
          <w:sz w:val="28"/>
          <w:szCs w:val="28"/>
          <w:lang w:val="uk-UA"/>
        </w:rPr>
      </w:pPr>
    </w:p>
    <w:p w:rsidR="00A64CFA" w:rsidRPr="00A64CFA" w:rsidRDefault="00A64CFA" w:rsidP="006427A9">
      <w:pPr>
        <w:tabs>
          <w:tab w:val="left" w:pos="1080"/>
        </w:tabs>
        <w:ind w:firstLine="709"/>
        <w:jc w:val="both"/>
        <w:rPr>
          <w:sz w:val="28"/>
          <w:szCs w:val="28"/>
          <w:lang w:val="uk-UA"/>
        </w:rPr>
      </w:pPr>
      <w:r w:rsidRPr="00A64CFA">
        <w:rPr>
          <w:sz w:val="28"/>
          <w:szCs w:val="28"/>
          <w:lang w:val="uk-UA"/>
        </w:rPr>
        <w:t>9. Основними формами державного правління є:</w:t>
      </w:r>
    </w:p>
    <w:p w:rsidR="00A64CFA" w:rsidRPr="00A64CFA" w:rsidRDefault="00A64CFA" w:rsidP="006427A9">
      <w:pPr>
        <w:tabs>
          <w:tab w:val="left" w:pos="1080"/>
        </w:tabs>
        <w:ind w:firstLine="709"/>
        <w:jc w:val="both"/>
        <w:rPr>
          <w:sz w:val="28"/>
          <w:szCs w:val="28"/>
          <w:lang w:val="uk-UA"/>
        </w:rPr>
      </w:pP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А) унітарна і федеративна; </w:t>
      </w: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Б) демократія й олігархія; </w:t>
      </w: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В) авторитаризм і демократія; </w:t>
      </w:r>
    </w:p>
    <w:p w:rsidR="00A64CFA" w:rsidRPr="00A64CFA" w:rsidRDefault="00A64CFA" w:rsidP="006427A9">
      <w:pPr>
        <w:tabs>
          <w:tab w:val="left" w:pos="1080"/>
        </w:tabs>
        <w:ind w:firstLine="709"/>
        <w:jc w:val="both"/>
        <w:rPr>
          <w:sz w:val="28"/>
          <w:szCs w:val="28"/>
          <w:lang w:val="uk-UA"/>
        </w:rPr>
      </w:pPr>
      <w:r w:rsidRPr="00A64CFA">
        <w:rPr>
          <w:sz w:val="28"/>
          <w:szCs w:val="28"/>
          <w:lang w:val="uk-UA"/>
        </w:rPr>
        <w:t>Г) монархія і республіка;</w:t>
      </w:r>
    </w:p>
    <w:p w:rsidR="00A64CFA" w:rsidRPr="00A64CFA" w:rsidRDefault="00A64CFA" w:rsidP="006427A9">
      <w:pPr>
        <w:tabs>
          <w:tab w:val="left" w:pos="1080"/>
        </w:tabs>
        <w:ind w:firstLine="709"/>
        <w:jc w:val="both"/>
        <w:rPr>
          <w:sz w:val="28"/>
          <w:szCs w:val="28"/>
          <w:lang w:val="uk-UA"/>
        </w:rPr>
      </w:pPr>
      <w:r w:rsidRPr="00A64CFA">
        <w:rPr>
          <w:sz w:val="28"/>
          <w:szCs w:val="28"/>
          <w:lang w:val="uk-UA"/>
        </w:rPr>
        <w:t>Д) конфедерація і федерація.</w:t>
      </w:r>
    </w:p>
    <w:p w:rsidR="00A64CFA" w:rsidRPr="00A64CFA" w:rsidRDefault="00A64CFA" w:rsidP="006427A9">
      <w:pPr>
        <w:tabs>
          <w:tab w:val="left" w:pos="1080"/>
        </w:tabs>
        <w:ind w:firstLine="709"/>
        <w:jc w:val="both"/>
        <w:rPr>
          <w:sz w:val="28"/>
          <w:szCs w:val="28"/>
          <w:lang w:val="uk-UA"/>
        </w:rPr>
      </w:pP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10. Визначенню </w:t>
      </w:r>
      <w:r w:rsidR="00BE1EB9" w:rsidRPr="00BE1EB9">
        <w:rPr>
          <w:sz w:val="28"/>
          <w:szCs w:val="28"/>
          <w:lang w:val="uk-UA"/>
        </w:rPr>
        <w:t>«</w:t>
      </w:r>
      <w:r w:rsidRPr="00A64CFA">
        <w:rPr>
          <w:sz w:val="28"/>
          <w:szCs w:val="28"/>
          <w:lang w:val="uk-UA"/>
        </w:rPr>
        <w:t>Сукупність методів та засобів здійснення державної влади, а також рівень політичної свободи в суспільстві та характер правового стану особи</w:t>
      </w:r>
      <w:r w:rsidR="0025399C" w:rsidRPr="0025399C">
        <w:rPr>
          <w:sz w:val="28"/>
          <w:szCs w:val="28"/>
          <w:lang w:val="uk-UA"/>
        </w:rPr>
        <w:t>»</w:t>
      </w:r>
      <w:r w:rsidRPr="00A64CFA">
        <w:rPr>
          <w:sz w:val="28"/>
          <w:szCs w:val="28"/>
          <w:lang w:val="uk-UA"/>
        </w:rPr>
        <w:t xml:space="preserve"> відповідає поняття:</w:t>
      </w: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А) демократія; </w:t>
      </w: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Б) розподіл влади; </w:t>
      </w:r>
    </w:p>
    <w:p w:rsidR="00A64CFA" w:rsidRPr="00A64CFA" w:rsidRDefault="00A64CFA" w:rsidP="006427A9">
      <w:pPr>
        <w:tabs>
          <w:tab w:val="left" w:pos="1080"/>
        </w:tabs>
        <w:ind w:firstLine="709"/>
        <w:jc w:val="both"/>
        <w:rPr>
          <w:sz w:val="28"/>
          <w:szCs w:val="28"/>
          <w:lang w:val="uk-UA"/>
        </w:rPr>
      </w:pPr>
      <w:r w:rsidRPr="00A64CFA">
        <w:rPr>
          <w:sz w:val="28"/>
          <w:szCs w:val="28"/>
          <w:lang w:val="uk-UA"/>
        </w:rPr>
        <w:t xml:space="preserve">В) авторитаризм; </w:t>
      </w:r>
    </w:p>
    <w:p w:rsidR="00A64CFA" w:rsidRPr="00A64CFA" w:rsidRDefault="00A64CFA" w:rsidP="006427A9">
      <w:pPr>
        <w:tabs>
          <w:tab w:val="left" w:pos="1080"/>
        </w:tabs>
        <w:ind w:firstLine="709"/>
        <w:jc w:val="both"/>
        <w:rPr>
          <w:sz w:val="28"/>
          <w:szCs w:val="28"/>
          <w:lang w:val="uk-UA"/>
        </w:rPr>
      </w:pPr>
      <w:r w:rsidRPr="00A64CFA">
        <w:rPr>
          <w:sz w:val="28"/>
          <w:szCs w:val="28"/>
          <w:lang w:val="uk-UA"/>
        </w:rPr>
        <w:t>Г) політико-правовий режим;</w:t>
      </w:r>
    </w:p>
    <w:p w:rsidR="00A64CFA" w:rsidRDefault="00A64CFA" w:rsidP="006427A9">
      <w:pPr>
        <w:tabs>
          <w:tab w:val="left" w:pos="1080"/>
        </w:tabs>
        <w:ind w:firstLine="709"/>
        <w:jc w:val="both"/>
        <w:rPr>
          <w:sz w:val="28"/>
          <w:szCs w:val="28"/>
          <w:lang w:val="uk-UA"/>
        </w:rPr>
      </w:pPr>
      <w:r w:rsidRPr="00A64CFA">
        <w:rPr>
          <w:sz w:val="28"/>
          <w:szCs w:val="28"/>
          <w:lang w:val="uk-UA"/>
        </w:rPr>
        <w:t>Д) політична система.</w:t>
      </w:r>
    </w:p>
    <w:p w:rsidR="00A64CFA" w:rsidRPr="00E10712" w:rsidRDefault="00A64CFA" w:rsidP="00591520">
      <w:pPr>
        <w:tabs>
          <w:tab w:val="left" w:pos="1080"/>
        </w:tabs>
        <w:spacing w:line="264" w:lineRule="auto"/>
        <w:ind w:firstLine="709"/>
        <w:jc w:val="both"/>
        <w:rPr>
          <w:sz w:val="28"/>
          <w:szCs w:val="28"/>
          <w:lang w:val="uk-UA"/>
        </w:rPr>
      </w:pPr>
    </w:p>
    <w:p w:rsidR="00CD15D8" w:rsidRPr="00F03FD1" w:rsidRDefault="00CD15D8" w:rsidP="00591520">
      <w:pPr>
        <w:tabs>
          <w:tab w:val="left" w:pos="1080"/>
        </w:tabs>
        <w:spacing w:line="264" w:lineRule="auto"/>
        <w:ind w:firstLine="709"/>
        <w:jc w:val="both"/>
        <w:rPr>
          <w:b/>
          <w:i/>
          <w:sz w:val="28"/>
          <w:szCs w:val="28"/>
          <w:lang w:val="uk-UA"/>
        </w:rPr>
      </w:pPr>
      <w:r w:rsidRPr="00F03FD1">
        <w:rPr>
          <w:b/>
          <w:sz w:val="40"/>
          <w:szCs w:val="40"/>
          <w:lang w:val="uk-UA"/>
        </w:rPr>
        <w:sym w:font="Webdings" w:char="F073"/>
      </w:r>
      <w:r w:rsidRPr="00F03FD1">
        <w:rPr>
          <w:b/>
          <w:i/>
          <w:sz w:val="28"/>
          <w:szCs w:val="28"/>
          <w:lang w:val="uk-UA"/>
        </w:rPr>
        <w:t>Контрольні питання:</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1.</w:t>
      </w:r>
      <w:r w:rsidRPr="00755D15">
        <w:rPr>
          <w:sz w:val="28"/>
          <w:szCs w:val="28"/>
          <w:lang w:val="uk-UA"/>
        </w:rPr>
        <w:tab/>
        <w:t>Які основні характерні риси влади в первісному суспільстві?</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2.</w:t>
      </w:r>
      <w:r w:rsidRPr="00755D15">
        <w:rPr>
          <w:sz w:val="28"/>
          <w:szCs w:val="28"/>
          <w:lang w:val="uk-UA"/>
        </w:rPr>
        <w:tab/>
        <w:t>Які основні риси соціальних норм первісного суспільства?</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3.</w:t>
      </w:r>
      <w:r w:rsidRPr="00755D15">
        <w:rPr>
          <w:sz w:val="28"/>
          <w:szCs w:val="28"/>
          <w:lang w:val="uk-UA"/>
        </w:rPr>
        <w:tab/>
        <w:t xml:space="preserve">Що таке </w:t>
      </w:r>
      <w:r w:rsidR="000E2E52" w:rsidRPr="000E2E52">
        <w:rPr>
          <w:sz w:val="28"/>
          <w:szCs w:val="28"/>
          <w:lang w:val="uk-UA"/>
        </w:rPr>
        <w:t>«</w:t>
      </w:r>
      <w:r w:rsidRPr="00755D15">
        <w:rPr>
          <w:sz w:val="28"/>
          <w:szCs w:val="28"/>
          <w:lang w:val="uk-UA"/>
        </w:rPr>
        <w:t>мононорма</w:t>
      </w:r>
      <w:r w:rsidR="000E2E52" w:rsidRPr="000E2E52">
        <w:rPr>
          <w:sz w:val="28"/>
          <w:szCs w:val="28"/>
          <w:lang w:val="uk-UA"/>
        </w:rPr>
        <w:t>»</w:t>
      </w:r>
      <w:r w:rsidRPr="00755D15">
        <w:rPr>
          <w:sz w:val="28"/>
          <w:szCs w:val="28"/>
          <w:lang w:val="uk-UA"/>
        </w:rPr>
        <w:t>?</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4.</w:t>
      </w:r>
      <w:r w:rsidRPr="00755D15">
        <w:rPr>
          <w:sz w:val="28"/>
          <w:szCs w:val="28"/>
          <w:lang w:val="uk-UA"/>
        </w:rPr>
        <w:tab/>
        <w:t>Які основні фактори (причини) виникнення держави?</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5.</w:t>
      </w:r>
      <w:r w:rsidRPr="00755D15">
        <w:rPr>
          <w:sz w:val="28"/>
          <w:szCs w:val="28"/>
          <w:lang w:val="uk-UA"/>
        </w:rPr>
        <w:tab/>
        <w:t>Які ознаки відрізняють державу від організації влади первісного суспільства?</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6.</w:t>
      </w:r>
      <w:r w:rsidRPr="00755D15">
        <w:rPr>
          <w:sz w:val="28"/>
          <w:szCs w:val="28"/>
          <w:lang w:val="uk-UA"/>
        </w:rPr>
        <w:tab/>
        <w:t>Які основні фактори (причини) виникнення права?</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7.</w:t>
      </w:r>
      <w:r w:rsidRPr="00755D15">
        <w:rPr>
          <w:sz w:val="28"/>
          <w:szCs w:val="28"/>
          <w:lang w:val="uk-UA"/>
        </w:rPr>
        <w:tab/>
        <w:t>Чим відрізняються правові норми від соціальних норм первісного суспільства?</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9.</w:t>
      </w:r>
      <w:r w:rsidRPr="00755D15">
        <w:rPr>
          <w:sz w:val="28"/>
          <w:szCs w:val="28"/>
          <w:lang w:val="uk-UA"/>
        </w:rPr>
        <w:tab/>
        <w:t xml:space="preserve">Яке співвідношення </w:t>
      </w:r>
      <w:r>
        <w:rPr>
          <w:sz w:val="28"/>
          <w:szCs w:val="28"/>
          <w:lang w:val="uk-UA"/>
        </w:rPr>
        <w:t>вузьк</w:t>
      </w:r>
      <w:r w:rsidR="00D54461">
        <w:rPr>
          <w:sz w:val="28"/>
          <w:szCs w:val="28"/>
          <w:lang w:val="uk-UA"/>
        </w:rPr>
        <w:t>о</w:t>
      </w:r>
      <w:r>
        <w:rPr>
          <w:sz w:val="28"/>
          <w:szCs w:val="28"/>
          <w:lang w:val="uk-UA"/>
        </w:rPr>
        <w:t>групов</w:t>
      </w:r>
      <w:r w:rsidRPr="00755D15">
        <w:rPr>
          <w:sz w:val="28"/>
          <w:szCs w:val="28"/>
          <w:lang w:val="uk-UA"/>
        </w:rPr>
        <w:t>ого та загальносоціального в сутності держави?</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10.</w:t>
      </w:r>
      <w:r w:rsidRPr="00755D15">
        <w:rPr>
          <w:sz w:val="28"/>
          <w:szCs w:val="28"/>
          <w:lang w:val="uk-UA"/>
        </w:rPr>
        <w:tab/>
        <w:t>Що таке державний суверенітет?</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11.</w:t>
      </w:r>
      <w:r w:rsidRPr="00755D15">
        <w:rPr>
          <w:sz w:val="28"/>
          <w:szCs w:val="28"/>
          <w:lang w:val="uk-UA"/>
        </w:rPr>
        <w:tab/>
        <w:t>З яких елементів складається поняття форми держави?</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12.</w:t>
      </w:r>
      <w:r w:rsidRPr="00755D15">
        <w:rPr>
          <w:sz w:val="28"/>
          <w:szCs w:val="28"/>
          <w:lang w:val="uk-UA"/>
        </w:rPr>
        <w:tab/>
        <w:t>Які основні риси монархії та республіки як форм правління?</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13.</w:t>
      </w:r>
      <w:r w:rsidRPr="00755D15">
        <w:rPr>
          <w:sz w:val="28"/>
          <w:szCs w:val="28"/>
          <w:lang w:val="uk-UA"/>
        </w:rPr>
        <w:tab/>
        <w:t>Чим відрізняється унітарна держава від федеративної?</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14.</w:t>
      </w:r>
      <w:r w:rsidRPr="00755D15">
        <w:rPr>
          <w:sz w:val="28"/>
          <w:szCs w:val="28"/>
          <w:lang w:val="uk-UA"/>
        </w:rPr>
        <w:tab/>
        <w:t>Що таке політико-правовий режим, які його основні різновиди?</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16.</w:t>
      </w:r>
      <w:r w:rsidRPr="00755D15">
        <w:rPr>
          <w:sz w:val="28"/>
          <w:szCs w:val="28"/>
          <w:lang w:val="uk-UA"/>
        </w:rPr>
        <w:tab/>
      </w:r>
      <w:r w:rsidR="001C36BE">
        <w:rPr>
          <w:sz w:val="28"/>
          <w:szCs w:val="28"/>
          <w:lang w:val="uk-UA"/>
        </w:rPr>
        <w:t>У</w:t>
      </w:r>
      <w:r w:rsidRPr="00755D15">
        <w:rPr>
          <w:sz w:val="28"/>
          <w:szCs w:val="28"/>
          <w:lang w:val="uk-UA"/>
        </w:rPr>
        <w:t xml:space="preserve"> чому причина різноманітності форм держави?</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17.</w:t>
      </w:r>
      <w:r w:rsidRPr="00755D15">
        <w:rPr>
          <w:sz w:val="28"/>
          <w:szCs w:val="28"/>
          <w:lang w:val="uk-UA"/>
        </w:rPr>
        <w:tab/>
        <w:t>Що таке функція держави?</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18.</w:t>
      </w:r>
      <w:r w:rsidRPr="00755D15">
        <w:rPr>
          <w:sz w:val="28"/>
          <w:szCs w:val="28"/>
          <w:lang w:val="uk-UA"/>
        </w:rPr>
        <w:tab/>
        <w:t>Які основні функції здійснює держава соціально-демократичної орієнтації?</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19.</w:t>
      </w:r>
      <w:r w:rsidRPr="00755D15">
        <w:rPr>
          <w:sz w:val="28"/>
          <w:szCs w:val="28"/>
          <w:lang w:val="uk-UA"/>
        </w:rPr>
        <w:tab/>
        <w:t>Що таке механізм держави?</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20.</w:t>
      </w:r>
      <w:r w:rsidRPr="00755D15">
        <w:rPr>
          <w:sz w:val="28"/>
          <w:szCs w:val="28"/>
          <w:lang w:val="uk-UA"/>
        </w:rPr>
        <w:tab/>
        <w:t xml:space="preserve">Як співвідносяться між собою поняття </w:t>
      </w:r>
      <w:r w:rsidR="00025DCD" w:rsidRPr="00025DCD">
        <w:rPr>
          <w:sz w:val="28"/>
          <w:szCs w:val="28"/>
          <w:lang w:val="uk-UA"/>
        </w:rPr>
        <w:t>«</w:t>
      </w:r>
      <w:r w:rsidRPr="00755D15">
        <w:rPr>
          <w:sz w:val="28"/>
          <w:szCs w:val="28"/>
          <w:lang w:val="uk-UA"/>
        </w:rPr>
        <w:t>механізм держави</w:t>
      </w:r>
      <w:r w:rsidR="00025DCD" w:rsidRPr="00025DCD">
        <w:rPr>
          <w:sz w:val="28"/>
          <w:szCs w:val="28"/>
          <w:lang w:val="uk-UA"/>
        </w:rPr>
        <w:t>»</w:t>
      </w:r>
      <w:r w:rsidRPr="00755D15">
        <w:rPr>
          <w:sz w:val="28"/>
          <w:szCs w:val="28"/>
          <w:lang w:val="uk-UA"/>
        </w:rPr>
        <w:t xml:space="preserve"> та </w:t>
      </w:r>
      <w:r w:rsidR="0027017E" w:rsidRPr="0027017E">
        <w:rPr>
          <w:sz w:val="28"/>
          <w:szCs w:val="28"/>
          <w:lang w:val="uk-UA"/>
        </w:rPr>
        <w:t>«</w:t>
      </w:r>
      <w:r w:rsidRPr="00755D15">
        <w:rPr>
          <w:sz w:val="28"/>
          <w:szCs w:val="28"/>
          <w:lang w:val="uk-UA"/>
        </w:rPr>
        <w:t>апарат держави</w:t>
      </w:r>
      <w:r w:rsidR="00025DCD" w:rsidRPr="00025DCD">
        <w:rPr>
          <w:sz w:val="28"/>
          <w:szCs w:val="28"/>
          <w:lang w:val="uk-UA"/>
        </w:rPr>
        <w:t>»</w:t>
      </w:r>
      <w:r w:rsidRPr="00755D15">
        <w:rPr>
          <w:sz w:val="28"/>
          <w:szCs w:val="28"/>
          <w:lang w:val="uk-UA"/>
        </w:rPr>
        <w:t>?</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lastRenderedPageBreak/>
        <w:t>21.</w:t>
      </w:r>
      <w:r w:rsidRPr="00755D15">
        <w:rPr>
          <w:sz w:val="28"/>
          <w:szCs w:val="28"/>
          <w:lang w:val="uk-UA"/>
        </w:rPr>
        <w:tab/>
        <w:t>Якими ознаками характеризується орган держави?</w:t>
      </w:r>
    </w:p>
    <w:p w:rsidR="00755D15" w:rsidRPr="00755D15" w:rsidRDefault="00755D15" w:rsidP="00755D15">
      <w:pPr>
        <w:tabs>
          <w:tab w:val="left" w:pos="993"/>
        </w:tabs>
        <w:spacing w:line="264" w:lineRule="auto"/>
        <w:ind w:firstLine="709"/>
        <w:jc w:val="both"/>
        <w:rPr>
          <w:sz w:val="28"/>
          <w:szCs w:val="28"/>
          <w:lang w:val="uk-UA"/>
        </w:rPr>
      </w:pPr>
      <w:r w:rsidRPr="00755D15">
        <w:rPr>
          <w:sz w:val="28"/>
          <w:szCs w:val="28"/>
          <w:lang w:val="uk-UA"/>
        </w:rPr>
        <w:t>22.</w:t>
      </w:r>
      <w:r w:rsidRPr="00755D15">
        <w:rPr>
          <w:sz w:val="28"/>
          <w:szCs w:val="28"/>
          <w:lang w:val="uk-UA"/>
        </w:rPr>
        <w:tab/>
      </w:r>
      <w:r w:rsidR="00DE3BFE">
        <w:rPr>
          <w:sz w:val="28"/>
          <w:szCs w:val="28"/>
          <w:lang w:val="uk-UA"/>
        </w:rPr>
        <w:t>У</w:t>
      </w:r>
      <w:r w:rsidRPr="00755D15">
        <w:rPr>
          <w:sz w:val="28"/>
          <w:szCs w:val="28"/>
          <w:lang w:val="uk-UA"/>
        </w:rPr>
        <w:t xml:space="preserve"> чому сутність принципу розподілу влад?</w:t>
      </w:r>
    </w:p>
    <w:p w:rsidR="00CD15D8" w:rsidRDefault="00755D15" w:rsidP="00755D15">
      <w:pPr>
        <w:tabs>
          <w:tab w:val="left" w:pos="993"/>
        </w:tabs>
        <w:spacing w:line="264" w:lineRule="auto"/>
        <w:ind w:firstLine="709"/>
        <w:jc w:val="both"/>
        <w:rPr>
          <w:sz w:val="28"/>
          <w:szCs w:val="28"/>
          <w:lang w:val="uk-UA"/>
        </w:rPr>
      </w:pPr>
      <w:r w:rsidRPr="00755D15">
        <w:rPr>
          <w:sz w:val="28"/>
          <w:szCs w:val="28"/>
          <w:lang w:val="uk-UA"/>
        </w:rPr>
        <w:t>23.</w:t>
      </w:r>
      <w:r w:rsidRPr="00755D15">
        <w:rPr>
          <w:sz w:val="28"/>
          <w:szCs w:val="28"/>
          <w:lang w:val="uk-UA"/>
        </w:rPr>
        <w:tab/>
      </w:r>
      <w:r w:rsidR="00DE3BFE" w:rsidRPr="00DE3BFE">
        <w:rPr>
          <w:sz w:val="28"/>
          <w:szCs w:val="28"/>
          <w:lang w:val="uk-UA"/>
        </w:rPr>
        <w:t>У</w:t>
      </w:r>
      <w:r w:rsidRPr="00755D15">
        <w:rPr>
          <w:sz w:val="28"/>
          <w:szCs w:val="28"/>
          <w:lang w:val="uk-UA"/>
        </w:rPr>
        <w:t xml:space="preserve"> чому полягає взаємна відповідальність держави та особи?</w:t>
      </w:r>
    </w:p>
    <w:p w:rsidR="00F02CE9" w:rsidRDefault="00F02CE9" w:rsidP="00755D15">
      <w:pPr>
        <w:tabs>
          <w:tab w:val="left" w:pos="993"/>
        </w:tabs>
        <w:spacing w:line="264" w:lineRule="auto"/>
        <w:ind w:firstLine="709"/>
        <w:jc w:val="both"/>
        <w:rPr>
          <w:sz w:val="28"/>
          <w:szCs w:val="28"/>
          <w:lang w:val="uk-UA"/>
        </w:rPr>
      </w:pPr>
    </w:p>
    <w:p w:rsidR="00F02CE9" w:rsidRPr="003F3322" w:rsidRDefault="00F02CE9" w:rsidP="00755D15">
      <w:pPr>
        <w:tabs>
          <w:tab w:val="left" w:pos="993"/>
        </w:tabs>
        <w:spacing w:line="264" w:lineRule="auto"/>
        <w:ind w:firstLine="709"/>
        <w:jc w:val="both"/>
        <w:rPr>
          <w:sz w:val="28"/>
          <w:szCs w:val="28"/>
          <w:lang w:val="uk-UA"/>
        </w:rPr>
      </w:pPr>
    </w:p>
    <w:p w:rsidR="00CD15D8" w:rsidRPr="003F3322" w:rsidRDefault="00CD15D8" w:rsidP="00591520">
      <w:pPr>
        <w:pStyle w:val="1"/>
        <w:tabs>
          <w:tab w:val="left" w:pos="567"/>
        </w:tabs>
        <w:spacing w:line="264" w:lineRule="auto"/>
        <w:jc w:val="center"/>
        <w:rPr>
          <w:rFonts w:ascii="Times New Roman" w:hAnsi="Times New Roman"/>
          <w:b/>
          <w:color w:val="auto"/>
          <w:sz w:val="28"/>
          <w:szCs w:val="28"/>
          <w:lang w:val="uk-UA"/>
        </w:rPr>
      </w:pPr>
      <w:bookmarkStart w:id="2" w:name="_Toc489109409"/>
      <w:r w:rsidRPr="003F3322">
        <w:rPr>
          <w:rFonts w:ascii="Times New Roman" w:hAnsi="Times New Roman"/>
          <w:b/>
          <w:color w:val="auto"/>
          <w:sz w:val="28"/>
          <w:szCs w:val="28"/>
          <w:lang w:val="uk-UA"/>
        </w:rPr>
        <w:t xml:space="preserve">Тема 2. </w:t>
      </w:r>
      <w:bookmarkEnd w:id="2"/>
      <w:r w:rsidR="00442477" w:rsidRPr="00442477">
        <w:rPr>
          <w:rFonts w:ascii="Times New Roman" w:hAnsi="Times New Roman"/>
          <w:b/>
          <w:color w:val="auto"/>
          <w:sz w:val="28"/>
          <w:szCs w:val="28"/>
          <w:lang w:val="uk-UA"/>
        </w:rPr>
        <w:t>Основи теорії права</w:t>
      </w:r>
    </w:p>
    <w:p w:rsidR="00CD15D8" w:rsidRPr="003F3322" w:rsidRDefault="00CD15D8" w:rsidP="00591520">
      <w:pPr>
        <w:shd w:val="clear" w:color="auto" w:fill="FFFFFF"/>
        <w:tabs>
          <w:tab w:val="left" w:pos="1080"/>
        </w:tabs>
        <w:spacing w:line="264" w:lineRule="auto"/>
        <w:ind w:firstLine="709"/>
        <w:jc w:val="both"/>
        <w:rPr>
          <w:i/>
          <w:iCs/>
          <w:sz w:val="28"/>
          <w:szCs w:val="28"/>
          <w:lang w:val="uk-UA"/>
        </w:rPr>
      </w:pPr>
    </w:p>
    <w:p w:rsidR="00460FA8" w:rsidRPr="004E6010" w:rsidRDefault="00CD15D8" w:rsidP="00591520">
      <w:pPr>
        <w:shd w:val="clear" w:color="auto" w:fill="FFFFFF"/>
        <w:tabs>
          <w:tab w:val="left" w:pos="1080"/>
        </w:tabs>
        <w:spacing w:line="264" w:lineRule="auto"/>
        <w:ind w:firstLine="709"/>
        <w:jc w:val="both"/>
        <w:rPr>
          <w:iCs/>
          <w:sz w:val="28"/>
          <w:szCs w:val="28"/>
          <w:lang w:val="uk-UA"/>
        </w:rPr>
      </w:pPr>
      <w:r w:rsidRPr="004E6010">
        <w:rPr>
          <w:b/>
          <w:i/>
          <w:iCs/>
          <w:sz w:val="28"/>
          <w:szCs w:val="28"/>
          <w:lang w:val="uk-UA"/>
        </w:rPr>
        <w:t xml:space="preserve">Мета заняття: </w:t>
      </w:r>
      <w:r w:rsidR="00171858" w:rsidRPr="004E6010">
        <w:rPr>
          <w:iCs/>
          <w:sz w:val="28"/>
          <w:szCs w:val="28"/>
          <w:lang w:val="uk-UA"/>
        </w:rPr>
        <w:t xml:space="preserve">формування цілісного уявлення про право, його походження і соціальну сутність, </w:t>
      </w:r>
      <w:r w:rsidR="004E6010">
        <w:rPr>
          <w:iCs/>
          <w:sz w:val="28"/>
          <w:szCs w:val="28"/>
          <w:lang w:val="uk-UA"/>
        </w:rPr>
        <w:t xml:space="preserve">значення, </w:t>
      </w:r>
      <w:r w:rsidR="00171858" w:rsidRPr="004E6010">
        <w:rPr>
          <w:iCs/>
          <w:sz w:val="28"/>
          <w:szCs w:val="28"/>
          <w:lang w:val="uk-UA"/>
        </w:rPr>
        <w:t xml:space="preserve">форми, функції, правовідносини, роль і призначення </w:t>
      </w:r>
      <w:r w:rsidR="004E6010">
        <w:rPr>
          <w:iCs/>
          <w:sz w:val="28"/>
          <w:szCs w:val="28"/>
          <w:lang w:val="uk-UA"/>
        </w:rPr>
        <w:t>у</w:t>
      </w:r>
      <w:r w:rsidR="00171858" w:rsidRPr="004E6010">
        <w:rPr>
          <w:iCs/>
          <w:sz w:val="28"/>
          <w:szCs w:val="28"/>
          <w:lang w:val="uk-UA"/>
        </w:rPr>
        <w:t xml:space="preserve"> с</w:t>
      </w:r>
      <w:r w:rsidR="004E6010">
        <w:rPr>
          <w:iCs/>
          <w:sz w:val="28"/>
          <w:szCs w:val="28"/>
          <w:lang w:val="uk-UA"/>
        </w:rPr>
        <w:t>успільному житті</w:t>
      </w:r>
      <w:r w:rsidR="00402E88">
        <w:rPr>
          <w:iCs/>
          <w:sz w:val="28"/>
          <w:szCs w:val="28"/>
          <w:lang w:val="uk-UA"/>
        </w:rPr>
        <w:t xml:space="preserve">, вміння </w:t>
      </w:r>
      <w:r w:rsidR="00402E88" w:rsidRPr="00402E88">
        <w:rPr>
          <w:iCs/>
          <w:sz w:val="28"/>
          <w:szCs w:val="28"/>
          <w:lang w:val="uk-UA"/>
        </w:rPr>
        <w:t>аналіз</w:t>
      </w:r>
      <w:r w:rsidR="008475E9">
        <w:rPr>
          <w:iCs/>
          <w:sz w:val="28"/>
          <w:szCs w:val="28"/>
          <w:lang w:val="uk-UA"/>
        </w:rPr>
        <w:t>увати</w:t>
      </w:r>
      <w:r w:rsidR="00402E88" w:rsidRPr="00402E88">
        <w:rPr>
          <w:iCs/>
          <w:sz w:val="28"/>
          <w:szCs w:val="28"/>
          <w:lang w:val="uk-UA"/>
        </w:rPr>
        <w:t xml:space="preserve"> співвідношення</w:t>
      </w:r>
      <w:r w:rsidR="008475E9">
        <w:rPr>
          <w:iCs/>
          <w:sz w:val="28"/>
          <w:szCs w:val="28"/>
          <w:lang w:val="uk-UA"/>
        </w:rPr>
        <w:t xml:space="preserve">різних нормативних регуляторів, оцінювати значення елементів структури системи права та законодавства, </w:t>
      </w:r>
      <w:r w:rsidR="008475E9" w:rsidRPr="008475E9">
        <w:rPr>
          <w:iCs/>
          <w:sz w:val="28"/>
          <w:szCs w:val="28"/>
          <w:lang w:val="uk-UA"/>
        </w:rPr>
        <w:t>орієнтуватис</w:t>
      </w:r>
      <w:r w:rsidR="008475E9">
        <w:rPr>
          <w:iCs/>
          <w:sz w:val="28"/>
          <w:szCs w:val="28"/>
          <w:lang w:val="uk-UA"/>
        </w:rPr>
        <w:t>ь</w:t>
      </w:r>
      <w:r w:rsidR="008475E9" w:rsidRPr="008475E9">
        <w:rPr>
          <w:iCs/>
          <w:sz w:val="28"/>
          <w:szCs w:val="28"/>
          <w:lang w:val="uk-UA"/>
        </w:rPr>
        <w:t xml:space="preserve"> з питань правового характеру</w:t>
      </w:r>
      <w:r w:rsidR="008475E9">
        <w:rPr>
          <w:iCs/>
          <w:sz w:val="28"/>
          <w:szCs w:val="28"/>
          <w:lang w:val="uk-UA"/>
        </w:rPr>
        <w:t>.</w:t>
      </w:r>
    </w:p>
    <w:p w:rsidR="004E6010" w:rsidRPr="008475E9" w:rsidRDefault="004E6010" w:rsidP="00591520">
      <w:pPr>
        <w:shd w:val="clear" w:color="auto" w:fill="FFFFFF"/>
        <w:tabs>
          <w:tab w:val="left" w:pos="1080"/>
        </w:tabs>
        <w:spacing w:line="264" w:lineRule="auto"/>
        <w:ind w:firstLine="709"/>
        <w:jc w:val="both"/>
        <w:rPr>
          <w:iCs/>
          <w:sz w:val="28"/>
          <w:szCs w:val="28"/>
          <w:lang w:val="uk-UA"/>
        </w:rPr>
      </w:pPr>
    </w:p>
    <w:p w:rsidR="00CD15D8" w:rsidRPr="003F3322" w:rsidRDefault="00CD15D8" w:rsidP="00591520">
      <w:pPr>
        <w:shd w:val="clear" w:color="auto" w:fill="FFFFFF"/>
        <w:tabs>
          <w:tab w:val="left" w:pos="1080"/>
        </w:tabs>
        <w:spacing w:line="264" w:lineRule="auto"/>
        <w:ind w:firstLine="709"/>
        <w:jc w:val="both"/>
        <w:rPr>
          <w:b/>
          <w:i/>
          <w:iCs/>
          <w:sz w:val="28"/>
          <w:szCs w:val="28"/>
          <w:lang w:val="uk-UA"/>
        </w:rPr>
      </w:pPr>
      <w:r w:rsidRPr="003F3322">
        <w:rPr>
          <w:b/>
          <w:i/>
          <w:iCs/>
          <w:sz w:val="28"/>
          <w:szCs w:val="28"/>
          <w:lang w:val="uk-UA"/>
        </w:rPr>
        <w:t>Питання для обговорення:</w:t>
      </w:r>
    </w:p>
    <w:p w:rsidR="003F43D0" w:rsidRPr="003F43D0" w:rsidRDefault="003F43D0" w:rsidP="00472448">
      <w:pPr>
        <w:numPr>
          <w:ilvl w:val="0"/>
          <w:numId w:val="10"/>
        </w:numPr>
        <w:tabs>
          <w:tab w:val="clear" w:pos="1000"/>
          <w:tab w:val="left" w:pos="993"/>
        </w:tabs>
        <w:spacing w:line="264" w:lineRule="auto"/>
        <w:jc w:val="both"/>
        <w:rPr>
          <w:sz w:val="28"/>
          <w:szCs w:val="28"/>
          <w:lang w:val="uk-UA"/>
        </w:rPr>
      </w:pPr>
      <w:r w:rsidRPr="003F43D0">
        <w:rPr>
          <w:sz w:val="28"/>
          <w:szCs w:val="28"/>
          <w:lang w:val="uk-UA"/>
        </w:rPr>
        <w:t>Право в системі нормативного регулювання суспільних відносин. Поняття, ознаки, функції та зміст права.</w:t>
      </w:r>
    </w:p>
    <w:p w:rsidR="003F43D0" w:rsidRPr="003F43D0" w:rsidRDefault="003F43D0" w:rsidP="00472448">
      <w:pPr>
        <w:numPr>
          <w:ilvl w:val="0"/>
          <w:numId w:val="10"/>
        </w:numPr>
        <w:tabs>
          <w:tab w:val="clear" w:pos="1000"/>
          <w:tab w:val="left" w:pos="993"/>
        </w:tabs>
        <w:spacing w:line="264" w:lineRule="auto"/>
        <w:jc w:val="both"/>
        <w:rPr>
          <w:sz w:val="28"/>
          <w:szCs w:val="28"/>
          <w:lang w:val="uk-UA"/>
        </w:rPr>
      </w:pPr>
      <w:r w:rsidRPr="003F43D0">
        <w:rPr>
          <w:bCs/>
          <w:sz w:val="28"/>
          <w:szCs w:val="28"/>
          <w:lang w:val="uk-UA"/>
        </w:rPr>
        <w:t>Право і технічні норми, їх співвідношення. Право та мораль.</w:t>
      </w:r>
    </w:p>
    <w:p w:rsidR="003F43D0" w:rsidRPr="003F43D0" w:rsidRDefault="003F43D0" w:rsidP="00472448">
      <w:pPr>
        <w:numPr>
          <w:ilvl w:val="0"/>
          <w:numId w:val="10"/>
        </w:numPr>
        <w:tabs>
          <w:tab w:val="clear" w:pos="1000"/>
          <w:tab w:val="left" w:pos="993"/>
        </w:tabs>
        <w:spacing w:line="264" w:lineRule="auto"/>
        <w:jc w:val="both"/>
        <w:rPr>
          <w:sz w:val="28"/>
          <w:szCs w:val="28"/>
          <w:lang w:val="uk-UA"/>
        </w:rPr>
      </w:pPr>
      <w:r w:rsidRPr="003F43D0">
        <w:rPr>
          <w:bCs/>
          <w:sz w:val="28"/>
          <w:szCs w:val="28"/>
          <w:lang w:val="uk-UA"/>
        </w:rPr>
        <w:tab/>
        <w:t>Форми (джерела), норми права (поняття, ознаки, структура, класифікація). Система права та система законодавства.</w:t>
      </w:r>
    </w:p>
    <w:p w:rsidR="003F43D0" w:rsidRPr="003F43D0" w:rsidRDefault="003F43D0" w:rsidP="00472448">
      <w:pPr>
        <w:numPr>
          <w:ilvl w:val="0"/>
          <w:numId w:val="10"/>
        </w:numPr>
        <w:tabs>
          <w:tab w:val="clear" w:pos="1000"/>
          <w:tab w:val="left" w:pos="993"/>
        </w:tabs>
        <w:spacing w:line="264" w:lineRule="auto"/>
        <w:jc w:val="both"/>
        <w:rPr>
          <w:sz w:val="28"/>
          <w:szCs w:val="28"/>
          <w:lang w:val="uk-UA"/>
        </w:rPr>
      </w:pPr>
      <w:r w:rsidRPr="003F43D0">
        <w:rPr>
          <w:sz w:val="28"/>
          <w:szCs w:val="28"/>
          <w:lang w:val="uk-UA"/>
        </w:rPr>
        <w:t>Правовідносини: поняття, види, склад та зміст. Суб'єкти та об'єкти правовідносин, їх види. Юридичні факти.</w:t>
      </w:r>
    </w:p>
    <w:p w:rsidR="003F43D0" w:rsidRDefault="003F43D0" w:rsidP="00472448">
      <w:pPr>
        <w:numPr>
          <w:ilvl w:val="0"/>
          <w:numId w:val="10"/>
        </w:numPr>
        <w:tabs>
          <w:tab w:val="clear" w:pos="1000"/>
          <w:tab w:val="left" w:pos="993"/>
        </w:tabs>
        <w:spacing w:line="264" w:lineRule="auto"/>
        <w:jc w:val="both"/>
        <w:rPr>
          <w:sz w:val="28"/>
          <w:szCs w:val="28"/>
          <w:lang w:val="uk-UA"/>
        </w:rPr>
      </w:pPr>
      <w:r w:rsidRPr="003F43D0">
        <w:rPr>
          <w:sz w:val="28"/>
          <w:szCs w:val="28"/>
          <w:lang w:val="uk-UA"/>
        </w:rPr>
        <w:t>Правомірна поведінка, правопорушення і юридична відповідальність. Причини правопорушень і шляхи їх усунення.</w:t>
      </w:r>
    </w:p>
    <w:p w:rsidR="003F43D0" w:rsidRDefault="00CB1E64" w:rsidP="00472448">
      <w:pPr>
        <w:numPr>
          <w:ilvl w:val="0"/>
          <w:numId w:val="10"/>
        </w:numPr>
        <w:tabs>
          <w:tab w:val="clear" w:pos="1000"/>
          <w:tab w:val="left" w:pos="993"/>
        </w:tabs>
        <w:spacing w:line="264" w:lineRule="auto"/>
        <w:jc w:val="both"/>
        <w:rPr>
          <w:sz w:val="28"/>
          <w:szCs w:val="28"/>
          <w:lang w:val="uk-UA"/>
        </w:rPr>
      </w:pPr>
      <w:r>
        <w:rPr>
          <w:sz w:val="28"/>
          <w:szCs w:val="28"/>
          <w:lang w:val="uk-UA"/>
        </w:rPr>
        <w:t xml:space="preserve">Правосвідомість </w:t>
      </w:r>
      <w:r w:rsidR="003F43D0" w:rsidRPr="003F43D0">
        <w:rPr>
          <w:sz w:val="28"/>
          <w:szCs w:val="28"/>
        </w:rPr>
        <w:t>та правова культура</w:t>
      </w:r>
      <w:r w:rsidR="003F43D0" w:rsidRPr="003F43D0">
        <w:rPr>
          <w:sz w:val="28"/>
          <w:szCs w:val="28"/>
          <w:lang w:val="uk-UA"/>
        </w:rPr>
        <w:t>. Правовий нігілізм</w:t>
      </w:r>
    </w:p>
    <w:p w:rsidR="003F43D0" w:rsidRDefault="003F43D0" w:rsidP="00472448">
      <w:pPr>
        <w:numPr>
          <w:ilvl w:val="0"/>
          <w:numId w:val="10"/>
        </w:numPr>
        <w:spacing w:line="264" w:lineRule="auto"/>
        <w:jc w:val="both"/>
        <w:rPr>
          <w:sz w:val="28"/>
          <w:szCs w:val="28"/>
          <w:lang w:val="uk-UA"/>
        </w:rPr>
      </w:pPr>
      <w:r w:rsidRPr="003F43D0">
        <w:rPr>
          <w:sz w:val="28"/>
          <w:szCs w:val="28"/>
          <w:lang w:val="uk-UA"/>
        </w:rPr>
        <w:t>.Законність, правопорядок та дисципліна.</w:t>
      </w:r>
    </w:p>
    <w:p w:rsidR="003F43D0" w:rsidRPr="007D3649" w:rsidRDefault="003F43D0" w:rsidP="003F43D0">
      <w:pPr>
        <w:pStyle w:val="a4"/>
        <w:shd w:val="clear" w:color="auto" w:fill="FFFFFF"/>
        <w:spacing w:before="120" w:after="120"/>
        <w:ind w:left="0" w:firstLine="709"/>
        <w:jc w:val="both"/>
        <w:rPr>
          <w:b/>
          <w:bCs/>
          <w:i/>
          <w:sz w:val="28"/>
          <w:szCs w:val="28"/>
          <w:lang w:val="uk-UA"/>
        </w:rPr>
      </w:pPr>
      <w:r w:rsidRPr="007D3649">
        <w:rPr>
          <w:i/>
          <w:sz w:val="28"/>
          <w:szCs w:val="28"/>
          <w:lang w:val="uk-UA"/>
        </w:rPr>
        <w:sym w:font="Wingdings" w:char="F021"/>
      </w:r>
      <w:r w:rsidRPr="007D3649">
        <w:rPr>
          <w:b/>
          <w:bCs/>
          <w:i/>
          <w:sz w:val="28"/>
          <w:szCs w:val="28"/>
          <w:lang w:val="uk-UA"/>
        </w:rPr>
        <w:t>Основні терміни і поняття</w:t>
      </w:r>
    </w:p>
    <w:p w:rsidR="003F43D0" w:rsidRPr="003F43D0" w:rsidRDefault="003F43D0" w:rsidP="003F43D0">
      <w:pPr>
        <w:tabs>
          <w:tab w:val="left" w:pos="1080"/>
        </w:tabs>
        <w:spacing w:line="264" w:lineRule="auto"/>
        <w:ind w:firstLine="709"/>
        <w:jc w:val="both"/>
        <w:rPr>
          <w:sz w:val="28"/>
          <w:szCs w:val="28"/>
          <w:lang w:val="uk-UA"/>
        </w:rPr>
      </w:pPr>
      <w:r>
        <w:rPr>
          <w:i/>
          <w:sz w:val="28"/>
          <w:szCs w:val="28"/>
          <w:lang w:val="uk-UA"/>
        </w:rPr>
        <w:t>С</w:t>
      </w:r>
      <w:r w:rsidRPr="003F43D0">
        <w:rPr>
          <w:i/>
          <w:sz w:val="28"/>
          <w:szCs w:val="28"/>
          <w:lang w:val="uk-UA"/>
        </w:rPr>
        <w:t xml:space="preserve">оціальні норми, мораль, принципи права, функції права, система права, галузь права, норма права (гіпотеза, диспозиція, санкція), закон, підзаконний нормативно-правовий акт, правовий вплив, правове регулювання, джерело права, система права, система законодавства, нормативно-правовий акт, суб’єктивне право, об’єктивне право, правовідносини, правоздатність, дієздатність, </w:t>
      </w:r>
      <w:r w:rsidR="003722DB">
        <w:rPr>
          <w:i/>
          <w:sz w:val="28"/>
          <w:szCs w:val="28"/>
          <w:lang w:val="uk-UA"/>
        </w:rPr>
        <w:t>деліктоздатність</w:t>
      </w:r>
      <w:r w:rsidRPr="003F43D0">
        <w:rPr>
          <w:i/>
          <w:sz w:val="28"/>
          <w:szCs w:val="28"/>
          <w:lang w:val="uk-UA"/>
        </w:rPr>
        <w:t>, правомірна поведінка, правопорушення, склад правопорушення, злочин, проступок, вина, юридична відповідальність, правосвідомість, правова культура, суспільний порядок, правопорядок, законність, дисципліна</w:t>
      </w:r>
      <w:r w:rsidRPr="003056E4">
        <w:rPr>
          <w:i/>
          <w:sz w:val="28"/>
          <w:szCs w:val="28"/>
          <w:lang w:val="uk-UA"/>
        </w:rPr>
        <w:t>.</w:t>
      </w:r>
    </w:p>
    <w:p w:rsidR="00CD15D8" w:rsidRPr="003F3322" w:rsidRDefault="00CD15D8" w:rsidP="00084C1B">
      <w:pPr>
        <w:tabs>
          <w:tab w:val="left" w:pos="1080"/>
        </w:tabs>
        <w:spacing w:line="264" w:lineRule="auto"/>
        <w:ind w:firstLine="709"/>
        <w:rPr>
          <w:b/>
          <w:i/>
          <w:sz w:val="28"/>
          <w:szCs w:val="28"/>
          <w:lang w:val="uk-UA"/>
        </w:rPr>
      </w:pPr>
      <w:r w:rsidRPr="003F3322">
        <w:rPr>
          <w:b/>
          <w:sz w:val="56"/>
          <w:szCs w:val="56"/>
          <w:lang w:val="uk-UA"/>
        </w:rPr>
        <w:sym w:font="Wingdings" w:char="F047"/>
      </w:r>
      <w:r w:rsidRPr="003F3322">
        <w:rPr>
          <w:b/>
          <w:i/>
          <w:sz w:val="28"/>
          <w:szCs w:val="28"/>
          <w:lang w:val="uk-UA"/>
        </w:rPr>
        <w:t>Методичні вказівки</w:t>
      </w:r>
    </w:p>
    <w:p w:rsidR="00CF295B" w:rsidRPr="00CF295B" w:rsidRDefault="00CF295B" w:rsidP="00CF295B">
      <w:pPr>
        <w:spacing w:line="264" w:lineRule="auto"/>
        <w:ind w:firstLine="720"/>
        <w:jc w:val="both"/>
        <w:rPr>
          <w:rFonts w:eastAsia="Calibri"/>
          <w:sz w:val="28"/>
          <w:szCs w:val="28"/>
          <w:lang w:val="uk-UA" w:eastAsia="en-US"/>
        </w:rPr>
      </w:pPr>
      <w:r w:rsidRPr="00CF295B">
        <w:rPr>
          <w:rFonts w:eastAsia="Calibri"/>
          <w:sz w:val="28"/>
          <w:szCs w:val="28"/>
          <w:lang w:val="uk-UA" w:eastAsia="en-US"/>
        </w:rPr>
        <w:lastRenderedPageBreak/>
        <w:t xml:space="preserve">Розкриття </w:t>
      </w:r>
      <w:r w:rsidRPr="002E5E8D">
        <w:rPr>
          <w:rFonts w:eastAsia="Calibri"/>
          <w:sz w:val="28"/>
          <w:szCs w:val="28"/>
          <w:u w:val="single"/>
          <w:lang w:val="uk-UA" w:eastAsia="en-US"/>
        </w:rPr>
        <w:t>першого питання</w:t>
      </w:r>
      <w:r w:rsidRPr="00CF295B">
        <w:rPr>
          <w:rFonts w:eastAsia="Calibri"/>
          <w:sz w:val="28"/>
          <w:szCs w:val="28"/>
          <w:lang w:val="uk-UA" w:eastAsia="en-US"/>
        </w:rPr>
        <w:t xml:space="preserve"> можливе через з’ясування понять суспільство, людина як </w:t>
      </w:r>
      <w:r w:rsidR="00025DCD" w:rsidRPr="00025DCD">
        <w:rPr>
          <w:rFonts w:eastAsia="Calibri"/>
          <w:sz w:val="28"/>
          <w:szCs w:val="28"/>
          <w:lang w:val="uk-UA" w:eastAsia="en-US"/>
        </w:rPr>
        <w:t>«</w:t>
      </w:r>
      <w:r w:rsidRPr="00CF295B">
        <w:rPr>
          <w:rFonts w:eastAsia="Calibri"/>
          <w:sz w:val="28"/>
          <w:szCs w:val="28"/>
          <w:lang w:val="uk-UA" w:eastAsia="en-US"/>
        </w:rPr>
        <w:t>суспільна істота</w:t>
      </w:r>
      <w:r w:rsidR="00025DCD" w:rsidRPr="00025DCD">
        <w:rPr>
          <w:rFonts w:eastAsia="Calibri"/>
          <w:sz w:val="28"/>
          <w:szCs w:val="28"/>
          <w:lang w:val="uk-UA" w:eastAsia="en-US"/>
        </w:rPr>
        <w:t>»</w:t>
      </w:r>
      <w:r w:rsidRPr="00CF295B">
        <w:rPr>
          <w:rFonts w:eastAsia="Calibri"/>
          <w:sz w:val="28"/>
          <w:szCs w:val="28"/>
          <w:lang w:val="uk-UA" w:eastAsia="en-US"/>
        </w:rPr>
        <w:t>, нормативне регулювання суспільних відносин (за допомогою соціальних норм) та ненормативне (наприклад, влив на свідомість і поведінку людей мистецтва) та показати місце та роль норм права серед інших видів соціальних норм.</w:t>
      </w:r>
    </w:p>
    <w:p w:rsidR="00CF295B" w:rsidRPr="00CF295B" w:rsidRDefault="00CF295B" w:rsidP="00CF295B">
      <w:pPr>
        <w:spacing w:line="264" w:lineRule="auto"/>
        <w:ind w:firstLine="720"/>
        <w:jc w:val="both"/>
        <w:rPr>
          <w:rFonts w:eastAsia="Calibri"/>
          <w:sz w:val="28"/>
          <w:szCs w:val="28"/>
          <w:lang w:val="uk-UA" w:eastAsia="en-US"/>
        </w:rPr>
      </w:pPr>
      <w:r w:rsidRPr="00CF295B">
        <w:rPr>
          <w:rFonts w:eastAsia="Calibri"/>
          <w:sz w:val="28"/>
          <w:szCs w:val="28"/>
          <w:lang w:val="uk-UA" w:eastAsia="en-US"/>
        </w:rPr>
        <w:t>Таке складне та багатогранне соціальне явище як право слід характеризувати через різні підходи до право розуміння (у суб’єктивному (характеризує визначені можливості суб’єкта) та об’єктивному (як система загальнообов’язкових правил поведінки) значеннях.</w:t>
      </w:r>
    </w:p>
    <w:p w:rsidR="00CF295B" w:rsidRPr="00CF295B" w:rsidRDefault="00CF295B" w:rsidP="00CF295B">
      <w:pPr>
        <w:spacing w:line="264" w:lineRule="auto"/>
        <w:ind w:firstLine="720"/>
        <w:jc w:val="both"/>
        <w:rPr>
          <w:rFonts w:eastAsia="Calibri"/>
          <w:sz w:val="28"/>
          <w:szCs w:val="28"/>
          <w:lang w:val="uk-UA" w:eastAsia="en-US"/>
        </w:rPr>
      </w:pPr>
      <w:r w:rsidRPr="00CF295B">
        <w:rPr>
          <w:rFonts w:eastAsia="Calibri"/>
          <w:sz w:val="28"/>
          <w:szCs w:val="28"/>
          <w:lang w:val="uk-UA" w:eastAsia="en-US"/>
        </w:rPr>
        <w:t>Важливою є функціональна характеристика права, адже саме у функціях (</w:t>
      </w:r>
      <w:r w:rsidR="00CD1D90">
        <w:rPr>
          <w:rFonts w:eastAsia="Calibri"/>
          <w:sz w:val="28"/>
          <w:szCs w:val="28"/>
          <w:lang w:val="uk-UA" w:eastAsia="en-US"/>
        </w:rPr>
        <w:t>загальносоціальних</w:t>
      </w:r>
      <w:r w:rsidRPr="00CF295B">
        <w:rPr>
          <w:rFonts w:eastAsia="Calibri"/>
          <w:sz w:val="28"/>
          <w:szCs w:val="28"/>
          <w:lang w:val="uk-UA" w:eastAsia="en-US"/>
        </w:rPr>
        <w:t xml:space="preserve"> і спеціально-юридичних — регулятивній та охоронній), як основних напрямках правового впливу на суспільство і людину, проявляється його сутність.</w:t>
      </w:r>
    </w:p>
    <w:p w:rsidR="00CF295B" w:rsidRPr="00CF295B" w:rsidRDefault="00CF295B" w:rsidP="00CF295B">
      <w:pPr>
        <w:spacing w:line="264" w:lineRule="auto"/>
        <w:ind w:firstLine="720"/>
        <w:jc w:val="both"/>
        <w:rPr>
          <w:rFonts w:eastAsia="Calibri"/>
          <w:sz w:val="28"/>
          <w:szCs w:val="28"/>
          <w:lang w:val="uk-UA" w:eastAsia="en-US"/>
        </w:rPr>
      </w:pPr>
      <w:r w:rsidRPr="00CF295B">
        <w:rPr>
          <w:rFonts w:eastAsia="Calibri"/>
          <w:sz w:val="28"/>
          <w:szCs w:val="28"/>
          <w:lang w:val="uk-UA" w:eastAsia="en-US"/>
        </w:rPr>
        <w:t xml:space="preserve">У другому питанні необхідно більше зосередитись на аналізі істотних ознак технічних норм, зміст яких обумовлений об’єктивними законами існування предметного, матеріального світу, що оточує людину. Слід виходити з того, що змістом технічних норм є правила найбільш оптимального поводження людей з предметами природи, знаряддями праці та іншими технічними засобами. Далі слід вказати чинники, за яких технічні норми </w:t>
      </w:r>
      <w:r w:rsidR="00CD1D90">
        <w:rPr>
          <w:rFonts w:eastAsia="Calibri"/>
          <w:sz w:val="28"/>
          <w:szCs w:val="28"/>
          <w:lang w:val="uk-UA" w:eastAsia="en-US"/>
        </w:rPr>
        <w:t>юридизуються</w:t>
      </w:r>
      <w:r w:rsidRPr="00CF295B">
        <w:rPr>
          <w:rFonts w:eastAsia="Calibri"/>
          <w:sz w:val="28"/>
          <w:szCs w:val="28"/>
          <w:lang w:val="uk-UA" w:eastAsia="en-US"/>
        </w:rPr>
        <w:t xml:space="preserve"> і утворюються техніко-юридичні норми, показавши їх роль та значення у регулюванні суспільних відносин і навести приклади виходячи з напрямів фахової підготовки. Друга частина другого питання передбачає аналіз співвідношення права і моралі через їх єдність, відмінність та взаємодію, враховуючи походження, сфери дії, ступінь деталізації змісту, форми вираження, засоби забезпечення.</w:t>
      </w:r>
    </w:p>
    <w:p w:rsidR="00CF295B" w:rsidRPr="00CF295B" w:rsidRDefault="00CF295B" w:rsidP="00CF295B">
      <w:pPr>
        <w:spacing w:line="264" w:lineRule="auto"/>
        <w:ind w:firstLine="720"/>
        <w:jc w:val="both"/>
        <w:rPr>
          <w:rFonts w:eastAsia="Calibri"/>
          <w:sz w:val="28"/>
          <w:szCs w:val="28"/>
          <w:lang w:val="uk-UA" w:eastAsia="en-US"/>
        </w:rPr>
      </w:pPr>
      <w:r w:rsidRPr="00CF295B">
        <w:rPr>
          <w:rFonts w:eastAsia="Calibri"/>
          <w:sz w:val="28"/>
          <w:szCs w:val="28"/>
          <w:lang w:val="uk-UA" w:eastAsia="en-US"/>
        </w:rPr>
        <w:t xml:space="preserve">При відповіді на </w:t>
      </w:r>
      <w:r w:rsidRPr="002E5E8D">
        <w:rPr>
          <w:rFonts w:eastAsia="Calibri"/>
          <w:sz w:val="28"/>
          <w:szCs w:val="28"/>
          <w:u w:val="single"/>
          <w:lang w:val="uk-UA" w:eastAsia="en-US"/>
        </w:rPr>
        <w:t>третє питання</w:t>
      </w:r>
      <w:r w:rsidRPr="00CF295B">
        <w:rPr>
          <w:rFonts w:eastAsia="Calibri"/>
          <w:sz w:val="28"/>
          <w:szCs w:val="28"/>
          <w:lang w:val="uk-UA" w:eastAsia="en-US"/>
        </w:rPr>
        <w:t xml:space="preserve"> семінару слід перш за все визначитись, що ми розуміємо під поняттям </w:t>
      </w:r>
      <w:r w:rsidR="000702ED" w:rsidRPr="000702ED">
        <w:rPr>
          <w:rFonts w:eastAsia="Calibri"/>
          <w:sz w:val="28"/>
          <w:szCs w:val="28"/>
          <w:lang w:val="uk-UA" w:eastAsia="en-US"/>
        </w:rPr>
        <w:t>«</w:t>
      </w:r>
      <w:r w:rsidRPr="00CF295B">
        <w:rPr>
          <w:rFonts w:eastAsia="Calibri"/>
          <w:sz w:val="28"/>
          <w:szCs w:val="28"/>
          <w:lang w:val="uk-UA" w:eastAsia="en-US"/>
        </w:rPr>
        <w:t>джерело права</w:t>
      </w:r>
      <w:r w:rsidR="007715E6" w:rsidRPr="007715E6">
        <w:rPr>
          <w:rFonts w:eastAsia="Calibri"/>
          <w:sz w:val="28"/>
          <w:szCs w:val="28"/>
          <w:lang w:val="uk-UA" w:eastAsia="en-US"/>
        </w:rPr>
        <w:t>»</w:t>
      </w:r>
      <w:r w:rsidRPr="00CF295B">
        <w:rPr>
          <w:rFonts w:eastAsia="Calibri"/>
          <w:sz w:val="28"/>
          <w:szCs w:val="28"/>
          <w:lang w:val="uk-UA" w:eastAsia="en-US"/>
        </w:rPr>
        <w:t>. Розкривши сутність правового звичаю, правового прецедент</w:t>
      </w:r>
      <w:r w:rsidR="00CD1D90">
        <w:rPr>
          <w:rFonts w:eastAsia="Calibri"/>
          <w:sz w:val="28"/>
          <w:szCs w:val="28"/>
          <w:lang w:val="uk-UA" w:eastAsia="en-US"/>
        </w:rPr>
        <w:t>у</w:t>
      </w:r>
      <w:r w:rsidRPr="00CF295B">
        <w:rPr>
          <w:rFonts w:eastAsia="Calibri"/>
          <w:sz w:val="28"/>
          <w:szCs w:val="28"/>
          <w:lang w:val="uk-UA" w:eastAsia="en-US"/>
        </w:rPr>
        <w:t>, нормативно-правового договору, нормативно-правового акту, правової доктрини, слід з’ясувати, які з них офіційно визнані в Україні. Розкриваючи зміст частини питання щодо норм права, необхідно вказати, якими ознаками характеризуються норми права, зосередивши увагу на їх характеристиці та відзначити, чому норми права мають свій особливий статус, займають пріоритетне місце в ієрархії інших соціальних норм. Класифікація норм права досить широка, тому далі слід зосередитись на їх основних різновидах, зазначаючи класифікаційні критерії .</w:t>
      </w:r>
    </w:p>
    <w:p w:rsidR="00CF295B" w:rsidRPr="00CF295B" w:rsidRDefault="00CF295B" w:rsidP="00CF295B">
      <w:pPr>
        <w:spacing w:line="264" w:lineRule="auto"/>
        <w:ind w:firstLine="720"/>
        <w:jc w:val="both"/>
        <w:rPr>
          <w:rFonts w:eastAsia="Calibri"/>
          <w:sz w:val="28"/>
          <w:szCs w:val="28"/>
          <w:lang w:val="uk-UA" w:eastAsia="en-US"/>
        </w:rPr>
      </w:pPr>
      <w:r w:rsidRPr="00CF295B">
        <w:rPr>
          <w:rFonts w:eastAsia="Calibri"/>
          <w:sz w:val="28"/>
          <w:szCs w:val="28"/>
          <w:lang w:val="uk-UA" w:eastAsia="en-US"/>
        </w:rPr>
        <w:t xml:space="preserve">Аналіз </w:t>
      </w:r>
      <w:r w:rsidRPr="002E5E8D">
        <w:rPr>
          <w:rFonts w:eastAsia="Calibri"/>
          <w:sz w:val="28"/>
          <w:szCs w:val="28"/>
          <w:lang w:val="uk-UA" w:eastAsia="en-US"/>
        </w:rPr>
        <w:t>останньої частини</w:t>
      </w:r>
      <w:r w:rsidRPr="00CF295B">
        <w:rPr>
          <w:rFonts w:eastAsia="Calibri"/>
          <w:sz w:val="28"/>
          <w:szCs w:val="28"/>
          <w:lang w:val="uk-UA" w:eastAsia="en-US"/>
        </w:rPr>
        <w:t xml:space="preserve"> цього питання буде більш плідним після загального усвідомлення значення парних філософських категорій </w:t>
      </w:r>
      <w:r w:rsidR="00CF3072" w:rsidRPr="00CF3072">
        <w:rPr>
          <w:rFonts w:eastAsia="Calibri"/>
          <w:sz w:val="28"/>
          <w:szCs w:val="28"/>
          <w:lang w:val="uk-UA" w:eastAsia="en-US"/>
        </w:rPr>
        <w:t>«</w:t>
      </w:r>
      <w:r w:rsidRPr="00CF295B">
        <w:rPr>
          <w:rFonts w:eastAsia="Calibri"/>
          <w:sz w:val="28"/>
          <w:szCs w:val="28"/>
          <w:lang w:val="uk-UA" w:eastAsia="en-US"/>
        </w:rPr>
        <w:t>форма</w:t>
      </w:r>
      <w:r w:rsidR="003931C0" w:rsidRPr="003931C0">
        <w:rPr>
          <w:rFonts w:eastAsia="Calibri"/>
          <w:sz w:val="28"/>
          <w:szCs w:val="28"/>
          <w:lang w:val="uk-UA" w:eastAsia="en-US"/>
        </w:rPr>
        <w:t>»</w:t>
      </w:r>
      <w:r w:rsidRPr="00CF295B">
        <w:rPr>
          <w:rFonts w:eastAsia="Calibri"/>
          <w:sz w:val="28"/>
          <w:szCs w:val="28"/>
          <w:lang w:val="uk-UA" w:eastAsia="en-US"/>
        </w:rPr>
        <w:t xml:space="preserve"> і </w:t>
      </w:r>
      <w:r w:rsidR="00CF3072" w:rsidRPr="00CF3072">
        <w:rPr>
          <w:rFonts w:eastAsia="Calibri"/>
          <w:sz w:val="28"/>
          <w:szCs w:val="28"/>
          <w:lang w:val="uk-UA" w:eastAsia="en-US"/>
        </w:rPr>
        <w:t>«</w:t>
      </w:r>
      <w:r w:rsidRPr="00CF295B">
        <w:rPr>
          <w:rFonts w:eastAsia="Calibri"/>
          <w:sz w:val="28"/>
          <w:szCs w:val="28"/>
          <w:lang w:val="uk-UA" w:eastAsia="en-US"/>
        </w:rPr>
        <w:t>зміст</w:t>
      </w:r>
      <w:r w:rsidR="003931C0" w:rsidRPr="003931C0">
        <w:rPr>
          <w:rFonts w:eastAsia="Calibri"/>
          <w:sz w:val="28"/>
          <w:szCs w:val="28"/>
          <w:lang w:val="uk-UA" w:eastAsia="en-US"/>
        </w:rPr>
        <w:t>»</w:t>
      </w:r>
      <w:r w:rsidRPr="00CF295B">
        <w:rPr>
          <w:rFonts w:eastAsia="Calibri"/>
          <w:sz w:val="28"/>
          <w:szCs w:val="28"/>
          <w:lang w:val="uk-UA" w:eastAsia="en-US"/>
        </w:rPr>
        <w:t xml:space="preserve"> та подальшого їх розгляду крізь призму співвідношення норми права та статті нормативно-правового акту, коли норма права розуміється як зміст статті, а стаття – як форма зовнішнього вираження норми.</w:t>
      </w:r>
    </w:p>
    <w:p w:rsidR="00CF295B" w:rsidRPr="00CF295B" w:rsidRDefault="00CF295B" w:rsidP="00CF295B">
      <w:pPr>
        <w:spacing w:line="264" w:lineRule="auto"/>
        <w:ind w:firstLine="720"/>
        <w:jc w:val="both"/>
        <w:rPr>
          <w:rFonts w:eastAsia="Calibri"/>
          <w:sz w:val="28"/>
          <w:szCs w:val="28"/>
          <w:lang w:val="uk-UA" w:eastAsia="en-US"/>
        </w:rPr>
      </w:pPr>
      <w:r w:rsidRPr="00CF295B">
        <w:rPr>
          <w:rFonts w:eastAsia="Calibri"/>
          <w:sz w:val="28"/>
          <w:szCs w:val="28"/>
          <w:lang w:val="uk-UA" w:eastAsia="en-US"/>
        </w:rPr>
        <w:lastRenderedPageBreak/>
        <w:t xml:space="preserve">Відповідаючи на </w:t>
      </w:r>
      <w:r w:rsidRPr="002E5E8D">
        <w:rPr>
          <w:rFonts w:eastAsia="Calibri"/>
          <w:sz w:val="28"/>
          <w:szCs w:val="28"/>
          <w:u w:val="single"/>
          <w:lang w:val="uk-UA" w:eastAsia="en-US"/>
        </w:rPr>
        <w:t>четверте питання</w:t>
      </w:r>
      <w:r w:rsidRPr="00CF295B">
        <w:rPr>
          <w:rFonts w:eastAsia="Calibri"/>
          <w:sz w:val="28"/>
          <w:szCs w:val="28"/>
          <w:lang w:val="uk-UA" w:eastAsia="en-US"/>
        </w:rPr>
        <w:t xml:space="preserve"> важливо показати, що правовідносини визначаються матеріальними умовами життя даного суспільства, поділяються на види за різними критеріями (галузевою приналежністю, предметом правового регулювання (конституційні, трудові, цивільні, сімейні, кримінальні та ін.), рівнем правового регулювання (матеріальні і процесуальні), кількісним складом суб'єктів (прості, складні та ін.)). Крім того, вони є складним явищем, що має свою внутрішню будову і складається з таких елементів, як зміст, суб’єкти та об’єкти правовідносин і потребують окремої характеристики.</w:t>
      </w:r>
    </w:p>
    <w:p w:rsidR="00CF295B" w:rsidRPr="00CF295B" w:rsidRDefault="00CF295B" w:rsidP="00CF295B">
      <w:pPr>
        <w:spacing w:line="264" w:lineRule="auto"/>
        <w:ind w:firstLine="720"/>
        <w:jc w:val="both"/>
        <w:rPr>
          <w:rFonts w:eastAsia="Calibri"/>
          <w:sz w:val="28"/>
          <w:szCs w:val="28"/>
          <w:lang w:val="uk-UA" w:eastAsia="en-US"/>
        </w:rPr>
      </w:pPr>
      <w:r w:rsidRPr="00CF295B">
        <w:rPr>
          <w:rFonts w:eastAsia="Calibri"/>
          <w:sz w:val="28"/>
          <w:szCs w:val="28"/>
          <w:lang w:val="uk-UA" w:eastAsia="en-US"/>
        </w:rPr>
        <w:t>Щодо юридичних фактів (конкретні життєві обставини, з котрими норми права пов'язують всю динаміку правовідносин, їх виникнення, зміну або припинення), то тут необхідно дати класифікацію, вказавши її підстави.</w:t>
      </w:r>
    </w:p>
    <w:p w:rsidR="00CF295B" w:rsidRPr="00CF295B" w:rsidRDefault="00CF295B" w:rsidP="00CF295B">
      <w:pPr>
        <w:spacing w:line="264" w:lineRule="auto"/>
        <w:ind w:firstLine="720"/>
        <w:jc w:val="both"/>
        <w:rPr>
          <w:rFonts w:eastAsia="Calibri"/>
          <w:sz w:val="28"/>
          <w:szCs w:val="28"/>
          <w:lang w:val="uk-UA" w:eastAsia="en-US"/>
        </w:rPr>
      </w:pPr>
      <w:r w:rsidRPr="00CF295B">
        <w:rPr>
          <w:rFonts w:eastAsia="Calibri"/>
          <w:sz w:val="28"/>
          <w:szCs w:val="28"/>
          <w:lang w:val="uk-UA" w:eastAsia="en-US"/>
        </w:rPr>
        <w:t xml:space="preserve">При підготовці до </w:t>
      </w:r>
      <w:r w:rsidRPr="002E5E8D">
        <w:rPr>
          <w:rFonts w:eastAsia="Calibri"/>
          <w:sz w:val="28"/>
          <w:szCs w:val="28"/>
          <w:u w:val="single"/>
          <w:lang w:val="uk-UA" w:eastAsia="en-US"/>
        </w:rPr>
        <w:t>п'ятого питання</w:t>
      </w:r>
      <w:r w:rsidRPr="00CF295B">
        <w:rPr>
          <w:rFonts w:eastAsia="Calibri"/>
          <w:sz w:val="28"/>
          <w:szCs w:val="28"/>
          <w:lang w:val="uk-UA" w:eastAsia="en-US"/>
        </w:rPr>
        <w:t xml:space="preserve"> семінарського заняття необхідно відштовхнутись від поняття правова поведінка, різновидами якої є правомірна і неправомірна та охарактеризувати їх. Щодо другої частини питання – правопорушення, треба, усвідомивши його соціально-політичні ознаки (суспільна небезпечність, протиправність, вина, караність), навести визначення цього поняття. Далі зосередити увагу на елементах, що утворюють склад правопорушення: об’єкт, об’єктивна сторона, суб’єкт, суб’єктивна сторона та їх характеристиці.</w:t>
      </w:r>
    </w:p>
    <w:p w:rsidR="00CF295B" w:rsidRPr="00CF295B" w:rsidRDefault="00CF295B" w:rsidP="00CF295B">
      <w:pPr>
        <w:spacing w:line="264" w:lineRule="auto"/>
        <w:ind w:firstLine="720"/>
        <w:jc w:val="both"/>
        <w:rPr>
          <w:rFonts w:eastAsia="Calibri"/>
          <w:sz w:val="28"/>
          <w:szCs w:val="28"/>
          <w:lang w:val="uk-UA" w:eastAsia="en-US"/>
        </w:rPr>
      </w:pPr>
      <w:r w:rsidRPr="002E5E8D">
        <w:rPr>
          <w:rFonts w:eastAsia="Calibri"/>
          <w:sz w:val="28"/>
          <w:szCs w:val="28"/>
          <w:u w:val="single"/>
          <w:lang w:val="uk-UA" w:eastAsia="en-US"/>
        </w:rPr>
        <w:t>Останній аспект п’ятого питання</w:t>
      </w:r>
      <w:r w:rsidRPr="00CF295B">
        <w:rPr>
          <w:rFonts w:eastAsia="Calibri"/>
          <w:sz w:val="28"/>
          <w:szCs w:val="28"/>
          <w:lang w:val="uk-UA" w:eastAsia="en-US"/>
        </w:rPr>
        <w:t xml:space="preserve"> передбачає аналіз правопорушень, корені яких знаходяться як у природі суспільства, так і у природі самого індивіда, тому необхідно з’ясувати значення як соціально-економічних, сімейно-побутових, духовно-моральних факторів життя людини, так і психологічних, тобто визначити співвідношення соціального і біологічного в </w:t>
      </w:r>
      <w:r w:rsidR="001A5D88">
        <w:rPr>
          <w:rFonts w:eastAsia="Calibri"/>
          <w:sz w:val="28"/>
          <w:szCs w:val="28"/>
          <w:lang w:val="uk-UA" w:eastAsia="en-US"/>
        </w:rPr>
        <w:t>протиправ</w:t>
      </w:r>
      <w:r w:rsidRPr="00CF295B">
        <w:rPr>
          <w:rFonts w:eastAsia="Calibri"/>
          <w:sz w:val="28"/>
          <w:szCs w:val="28"/>
          <w:lang w:val="uk-UA" w:eastAsia="en-US"/>
        </w:rPr>
        <w:t>ній поведінці.</w:t>
      </w:r>
    </w:p>
    <w:p w:rsidR="00CF295B" w:rsidRPr="00CF295B" w:rsidRDefault="00CF295B" w:rsidP="00CF295B">
      <w:pPr>
        <w:spacing w:line="264" w:lineRule="auto"/>
        <w:ind w:firstLine="720"/>
        <w:jc w:val="both"/>
        <w:rPr>
          <w:rFonts w:eastAsia="Calibri"/>
          <w:sz w:val="28"/>
          <w:szCs w:val="28"/>
          <w:lang w:val="uk-UA" w:eastAsia="en-US"/>
        </w:rPr>
      </w:pPr>
      <w:r w:rsidRPr="00CF295B">
        <w:rPr>
          <w:rFonts w:eastAsia="Calibri"/>
          <w:sz w:val="28"/>
          <w:szCs w:val="28"/>
          <w:lang w:val="uk-UA" w:eastAsia="en-US"/>
        </w:rPr>
        <w:t xml:space="preserve">При відповіді на </w:t>
      </w:r>
      <w:r w:rsidRPr="002E5E8D">
        <w:rPr>
          <w:rFonts w:eastAsia="Calibri"/>
          <w:sz w:val="28"/>
          <w:szCs w:val="28"/>
          <w:u w:val="single"/>
          <w:lang w:val="uk-UA" w:eastAsia="en-US"/>
        </w:rPr>
        <w:t>шосте питання</w:t>
      </w:r>
      <w:r w:rsidRPr="00CF295B">
        <w:rPr>
          <w:rFonts w:eastAsia="Calibri"/>
          <w:sz w:val="28"/>
          <w:szCs w:val="28"/>
          <w:lang w:val="uk-UA" w:eastAsia="en-US"/>
        </w:rPr>
        <w:t xml:space="preserve"> слід розкрити поняття правосвідомості, показати, що її об’єктом відображення є не тільки писане право, але і </w:t>
      </w:r>
      <w:r w:rsidR="0034446B" w:rsidRPr="0034446B">
        <w:rPr>
          <w:rFonts w:eastAsia="Calibri"/>
          <w:sz w:val="28"/>
          <w:szCs w:val="28"/>
          <w:lang w:val="uk-UA" w:eastAsia="en-US"/>
        </w:rPr>
        <w:t>«</w:t>
      </w:r>
      <w:r w:rsidRPr="00CF295B">
        <w:rPr>
          <w:rFonts w:eastAsia="Calibri"/>
          <w:sz w:val="28"/>
          <w:szCs w:val="28"/>
          <w:lang w:val="uk-UA" w:eastAsia="en-US"/>
        </w:rPr>
        <w:t>право в житті</w:t>
      </w:r>
      <w:r w:rsidR="0034446B" w:rsidRPr="0034446B">
        <w:rPr>
          <w:rFonts w:eastAsia="Calibri"/>
          <w:sz w:val="28"/>
          <w:szCs w:val="28"/>
          <w:lang w:val="uk-UA" w:eastAsia="en-US"/>
        </w:rPr>
        <w:t xml:space="preserve">» </w:t>
      </w:r>
      <w:r w:rsidRPr="00CF295B">
        <w:rPr>
          <w:rFonts w:eastAsia="Calibri"/>
          <w:sz w:val="28"/>
          <w:szCs w:val="28"/>
          <w:lang w:val="uk-UA" w:eastAsia="en-US"/>
        </w:rPr>
        <w:t xml:space="preserve">(діяльність правоохоронних органів, правопорядок тощо), підкреслити, що у правосвідомості людей має місце думка не тільки про право дійсне, але й про право бажане, з’ясувати і охарактеризувати зміст структури правосвідомості: знання права, ставлення до права, спонукання до виконання правових приписів, виділяючи, відповідно, її пізнавальну, оціночну і регулятивну функції. Необхідно з’ясувати критерії чіткого розмежування видів правосвідомості: індивідуальної, групової, суспільної, наукової, професійної. </w:t>
      </w:r>
    </w:p>
    <w:p w:rsidR="00CF295B" w:rsidRPr="00CF295B" w:rsidRDefault="00CF295B" w:rsidP="00CF295B">
      <w:pPr>
        <w:spacing w:line="264" w:lineRule="auto"/>
        <w:ind w:firstLine="720"/>
        <w:jc w:val="both"/>
        <w:rPr>
          <w:rFonts w:eastAsia="Calibri"/>
          <w:sz w:val="28"/>
          <w:szCs w:val="28"/>
          <w:lang w:val="uk-UA" w:eastAsia="en-US"/>
        </w:rPr>
      </w:pPr>
      <w:r w:rsidRPr="00CF295B">
        <w:rPr>
          <w:rFonts w:eastAsia="Calibri"/>
          <w:sz w:val="28"/>
          <w:szCs w:val="28"/>
          <w:lang w:val="uk-UA" w:eastAsia="en-US"/>
        </w:rPr>
        <w:t xml:space="preserve">Стосовно змісту </w:t>
      </w:r>
      <w:r w:rsidRPr="002E5E8D">
        <w:rPr>
          <w:rFonts w:eastAsia="Calibri"/>
          <w:sz w:val="28"/>
          <w:szCs w:val="28"/>
          <w:u w:val="single"/>
          <w:lang w:val="uk-UA" w:eastAsia="en-US"/>
        </w:rPr>
        <w:t>другої частини шостого питання</w:t>
      </w:r>
      <w:r w:rsidRPr="00CF295B">
        <w:rPr>
          <w:rFonts w:eastAsia="Calibri"/>
          <w:sz w:val="28"/>
          <w:szCs w:val="28"/>
          <w:lang w:val="uk-UA" w:eastAsia="en-US"/>
        </w:rPr>
        <w:t xml:space="preserve"> – правової культури, слід з’ясувати її ціннісний характер, пояснити, що правова культура – явище інтегративне (формує зв’язки між різними сферами правового та суспільного життя); системне (що виступає як об’єктивний результат взаємодії між своїми внутрішніми елементами); об’єктивно-суб’єктивне (існує лише як матеріальний результат розумової діяльності людини). При цьому потрібно </w:t>
      </w:r>
      <w:r w:rsidRPr="00CF295B">
        <w:rPr>
          <w:rFonts w:eastAsia="Calibri"/>
          <w:sz w:val="28"/>
          <w:szCs w:val="28"/>
          <w:lang w:val="uk-UA" w:eastAsia="en-US"/>
        </w:rPr>
        <w:lastRenderedPageBreak/>
        <w:t xml:space="preserve">продемонструвати особливе значення понять </w:t>
      </w:r>
      <w:r w:rsidR="000E2E52" w:rsidRPr="000E2E52">
        <w:rPr>
          <w:rFonts w:eastAsia="Calibri"/>
          <w:sz w:val="28"/>
          <w:szCs w:val="28"/>
          <w:lang w:val="uk-UA" w:eastAsia="en-US"/>
        </w:rPr>
        <w:t>«</w:t>
      </w:r>
      <w:r w:rsidRPr="00CF295B">
        <w:rPr>
          <w:rFonts w:eastAsia="Calibri"/>
          <w:sz w:val="28"/>
          <w:szCs w:val="28"/>
          <w:lang w:val="uk-UA" w:eastAsia="en-US"/>
        </w:rPr>
        <w:t>вміння</w:t>
      </w:r>
      <w:r w:rsidR="000E2E52" w:rsidRPr="000E2E52">
        <w:rPr>
          <w:rFonts w:eastAsia="Calibri"/>
          <w:sz w:val="28"/>
          <w:szCs w:val="28"/>
          <w:lang w:val="uk-UA" w:eastAsia="en-US"/>
        </w:rPr>
        <w:t>»</w:t>
      </w:r>
      <w:r w:rsidRPr="00CF295B">
        <w:rPr>
          <w:rFonts w:eastAsia="Calibri"/>
          <w:sz w:val="28"/>
          <w:szCs w:val="28"/>
          <w:lang w:val="uk-UA" w:eastAsia="en-US"/>
        </w:rPr>
        <w:t xml:space="preserve"> і </w:t>
      </w:r>
      <w:r w:rsidR="000E2E52" w:rsidRPr="000E2E52">
        <w:rPr>
          <w:rFonts w:eastAsia="Calibri"/>
          <w:sz w:val="28"/>
          <w:szCs w:val="28"/>
          <w:lang w:val="uk-UA" w:eastAsia="en-US"/>
        </w:rPr>
        <w:t>«</w:t>
      </w:r>
      <w:r w:rsidRPr="00CF295B">
        <w:rPr>
          <w:rFonts w:eastAsia="Calibri"/>
          <w:sz w:val="28"/>
          <w:szCs w:val="28"/>
          <w:lang w:val="uk-UA" w:eastAsia="en-US"/>
        </w:rPr>
        <w:t>навички</w:t>
      </w:r>
      <w:r w:rsidR="000E2E52" w:rsidRPr="000E2E52">
        <w:rPr>
          <w:rFonts w:eastAsia="Calibri"/>
          <w:sz w:val="28"/>
          <w:szCs w:val="28"/>
          <w:lang w:val="uk-UA" w:eastAsia="en-US"/>
        </w:rPr>
        <w:t>»</w:t>
      </w:r>
      <w:r w:rsidR="00EA3936">
        <w:rPr>
          <w:rFonts w:eastAsia="Calibri"/>
          <w:sz w:val="28"/>
          <w:szCs w:val="28"/>
          <w:lang w:val="uk-UA" w:eastAsia="en-US"/>
        </w:rPr>
        <w:t>що</w:t>
      </w:r>
      <w:r w:rsidRPr="00CF295B">
        <w:rPr>
          <w:rFonts w:eastAsia="Calibri"/>
          <w:sz w:val="28"/>
          <w:szCs w:val="28"/>
          <w:lang w:val="uk-UA" w:eastAsia="en-US"/>
        </w:rPr>
        <w:t xml:space="preserve">до питання ефективності реалізації норм права, а також поміркувати, яке відношення до проблеми правової культури особи має категорія </w:t>
      </w:r>
      <w:r w:rsidR="00A836F1" w:rsidRPr="00A836F1">
        <w:rPr>
          <w:rFonts w:eastAsia="Calibri"/>
          <w:sz w:val="28"/>
          <w:szCs w:val="28"/>
          <w:lang w:val="uk-UA" w:eastAsia="en-US"/>
        </w:rPr>
        <w:t>«</w:t>
      </w:r>
      <w:r w:rsidRPr="00CF295B">
        <w:rPr>
          <w:rFonts w:eastAsia="Calibri"/>
          <w:sz w:val="28"/>
          <w:szCs w:val="28"/>
          <w:lang w:val="uk-UA" w:eastAsia="en-US"/>
        </w:rPr>
        <w:t>мінімум правових знань</w:t>
      </w:r>
      <w:r w:rsidR="0034446B" w:rsidRPr="0034446B">
        <w:rPr>
          <w:rFonts w:eastAsia="Calibri"/>
          <w:sz w:val="28"/>
          <w:szCs w:val="28"/>
          <w:lang w:val="uk-UA" w:eastAsia="en-US"/>
        </w:rPr>
        <w:t>»</w:t>
      </w:r>
      <w:r w:rsidRPr="00CF295B">
        <w:rPr>
          <w:rFonts w:eastAsia="Calibri"/>
          <w:sz w:val="28"/>
          <w:szCs w:val="28"/>
          <w:lang w:val="uk-UA" w:eastAsia="en-US"/>
        </w:rPr>
        <w:t>. Розкриття аспекту питання щодо правового нігілізму може бути здійснена через його сутність – недовіра до сили права й обов’язковості правових вимог і повинна пов’язуватись з аналізом реалій суспільного життя, що призводять до формування такої недовіри, а також з аналізом негативних наслідків поширення правового нігілізму. Крім того необхідно показати, яку роль може відігравати держава у формуванні правового нігілізму громадян.</w:t>
      </w:r>
    </w:p>
    <w:p w:rsidR="00CD15D8" w:rsidRDefault="00CF295B" w:rsidP="00CF295B">
      <w:pPr>
        <w:spacing w:line="264" w:lineRule="auto"/>
        <w:ind w:firstLine="720"/>
        <w:jc w:val="both"/>
        <w:rPr>
          <w:sz w:val="28"/>
          <w:szCs w:val="28"/>
          <w:lang w:val="uk-UA"/>
        </w:rPr>
      </w:pPr>
      <w:r w:rsidRPr="002E5E8D">
        <w:rPr>
          <w:rFonts w:eastAsia="Calibri"/>
          <w:sz w:val="28"/>
          <w:szCs w:val="28"/>
          <w:u w:val="single"/>
          <w:lang w:val="uk-UA" w:eastAsia="en-US"/>
        </w:rPr>
        <w:t>Сьоме питання</w:t>
      </w:r>
      <w:r w:rsidRPr="00CF295B">
        <w:rPr>
          <w:rFonts w:eastAsia="Calibri"/>
          <w:sz w:val="28"/>
          <w:szCs w:val="28"/>
          <w:lang w:val="uk-UA" w:eastAsia="en-US"/>
        </w:rPr>
        <w:t xml:space="preserve"> слід розпочати з висвітлення поняття законності, змінюваності розуміння законності з переходом від однієї історичної епохи до іншої. Особливу увагу слід приділити проблемі співвідношення законності та доцільності. Чи завжди закон закріплює найбільш оптимальні шляхи досягнення правомірної мети? В яких випадках законність вступає в конфлікт з доцільністю? Чи припустимо віддавати перевагу доцільності за рахунок вимог закону? Які фактори впливають на вибір варіанту поведінки при зіткненні законності та доцільності? Після цього необхідно зосередити увагу на спеціально-юридичних гарантіях законності, а саме: хто є суб’єктами цих гарантій, в яких формах та якими засобами вони повинні підвищувати стан дотримання закону. Друга частина сьомого питання передбачає розкриття поняття правопорядку та з’ясування його співвідношення з громадським порядком та законністю. Змістом його є також проблема дисципліни, її поняття ознаки та види. Особливу увагу варто приділити трудовій та службовій дисципліні, схарактеризувати та визначити від чого залежить її стан.</w:t>
      </w:r>
    </w:p>
    <w:p w:rsidR="002B0282" w:rsidRPr="003F3322" w:rsidRDefault="002B0282" w:rsidP="00CF295B">
      <w:pPr>
        <w:spacing w:line="264" w:lineRule="auto"/>
        <w:ind w:firstLine="720"/>
        <w:jc w:val="both"/>
        <w:rPr>
          <w:sz w:val="28"/>
          <w:szCs w:val="28"/>
          <w:lang w:val="uk-UA"/>
        </w:rPr>
      </w:pPr>
    </w:p>
    <w:p w:rsidR="00CD15D8" w:rsidRPr="003F3322" w:rsidRDefault="00CD15D8" w:rsidP="00591520">
      <w:pPr>
        <w:tabs>
          <w:tab w:val="left" w:pos="1080"/>
        </w:tabs>
        <w:spacing w:line="264" w:lineRule="auto"/>
        <w:ind w:firstLine="709"/>
        <w:jc w:val="both"/>
        <w:rPr>
          <w:b/>
          <w:i/>
          <w:sz w:val="28"/>
          <w:szCs w:val="28"/>
          <w:lang w:val="uk-UA"/>
        </w:rPr>
      </w:pPr>
      <w:r w:rsidRPr="003F3322">
        <w:rPr>
          <w:b/>
          <w:sz w:val="56"/>
          <w:szCs w:val="56"/>
          <w:lang w:val="uk-UA"/>
        </w:rPr>
        <w:sym w:font="Wingdings" w:char="F03F"/>
      </w:r>
      <w:r w:rsidRPr="003F3322">
        <w:rPr>
          <w:b/>
          <w:i/>
          <w:sz w:val="28"/>
          <w:szCs w:val="28"/>
          <w:lang w:val="uk-UA"/>
        </w:rPr>
        <w:t>Практичні завдання:</w:t>
      </w:r>
    </w:p>
    <w:p w:rsidR="00CD15D8" w:rsidRPr="003F3322" w:rsidRDefault="00CD15D8" w:rsidP="00591520">
      <w:pPr>
        <w:tabs>
          <w:tab w:val="left" w:pos="1080"/>
        </w:tabs>
        <w:spacing w:line="264" w:lineRule="auto"/>
        <w:ind w:firstLine="709"/>
        <w:jc w:val="both"/>
        <w:rPr>
          <w:b/>
          <w:i/>
          <w:sz w:val="28"/>
          <w:szCs w:val="28"/>
          <w:lang w:val="uk-UA"/>
        </w:rPr>
      </w:pPr>
    </w:p>
    <w:p w:rsidR="005E4592" w:rsidRPr="0044682E" w:rsidRDefault="002C59EA" w:rsidP="00472448">
      <w:pPr>
        <w:numPr>
          <w:ilvl w:val="1"/>
          <w:numId w:val="3"/>
        </w:numPr>
        <w:tabs>
          <w:tab w:val="left" w:pos="0"/>
        </w:tabs>
        <w:spacing w:line="264" w:lineRule="auto"/>
        <w:ind w:left="0" w:firstLine="709"/>
        <w:jc w:val="both"/>
        <w:rPr>
          <w:sz w:val="28"/>
          <w:szCs w:val="28"/>
          <w:lang w:val="uk-UA"/>
        </w:rPr>
      </w:pPr>
      <w:r w:rsidRPr="0044682E">
        <w:rPr>
          <w:sz w:val="28"/>
          <w:szCs w:val="28"/>
          <w:lang w:val="uk-UA"/>
        </w:rPr>
        <w:t>Внесіть до термінологічного словника ключові терміни і поняття.</w:t>
      </w:r>
    </w:p>
    <w:p w:rsidR="00546D9B" w:rsidRPr="0044682E" w:rsidRDefault="00546D9B" w:rsidP="00546D9B">
      <w:pPr>
        <w:tabs>
          <w:tab w:val="left" w:pos="0"/>
        </w:tabs>
        <w:spacing w:line="264" w:lineRule="auto"/>
        <w:jc w:val="both"/>
        <w:rPr>
          <w:sz w:val="28"/>
          <w:szCs w:val="28"/>
          <w:lang w:val="uk-UA"/>
        </w:rPr>
      </w:pPr>
    </w:p>
    <w:p w:rsidR="00546D9B" w:rsidRPr="0044682E" w:rsidRDefault="00546D9B" w:rsidP="00472448">
      <w:pPr>
        <w:numPr>
          <w:ilvl w:val="1"/>
          <w:numId w:val="3"/>
        </w:numPr>
        <w:tabs>
          <w:tab w:val="left" w:pos="0"/>
        </w:tabs>
        <w:spacing w:line="264" w:lineRule="auto"/>
        <w:ind w:left="0" w:firstLine="709"/>
        <w:jc w:val="both"/>
        <w:rPr>
          <w:sz w:val="28"/>
          <w:szCs w:val="28"/>
          <w:lang w:val="uk-UA"/>
        </w:rPr>
      </w:pPr>
      <w:r w:rsidRPr="0044682E">
        <w:rPr>
          <w:sz w:val="28"/>
          <w:szCs w:val="28"/>
          <w:lang w:val="uk-UA"/>
        </w:rPr>
        <w:t>Складіть схему «Структура правовідносин».</w:t>
      </w:r>
    </w:p>
    <w:p w:rsidR="00546D9B" w:rsidRPr="0044682E" w:rsidRDefault="00546D9B" w:rsidP="00546D9B">
      <w:pPr>
        <w:tabs>
          <w:tab w:val="left" w:pos="0"/>
        </w:tabs>
        <w:spacing w:line="264" w:lineRule="auto"/>
        <w:jc w:val="both"/>
        <w:rPr>
          <w:sz w:val="28"/>
          <w:szCs w:val="28"/>
          <w:lang w:val="uk-UA"/>
        </w:rPr>
      </w:pPr>
    </w:p>
    <w:p w:rsidR="00CD15D8" w:rsidRPr="005E4592" w:rsidRDefault="00CD15D8" w:rsidP="00472448">
      <w:pPr>
        <w:numPr>
          <w:ilvl w:val="1"/>
          <w:numId w:val="3"/>
        </w:numPr>
        <w:tabs>
          <w:tab w:val="left" w:pos="0"/>
        </w:tabs>
        <w:autoSpaceDE w:val="0"/>
        <w:autoSpaceDN w:val="0"/>
        <w:adjustRightInd w:val="0"/>
        <w:spacing w:line="264" w:lineRule="auto"/>
        <w:ind w:left="0" w:firstLine="709"/>
        <w:jc w:val="both"/>
        <w:rPr>
          <w:sz w:val="28"/>
          <w:szCs w:val="28"/>
          <w:lang w:val="uk-UA" w:eastAsia="en-US"/>
        </w:rPr>
      </w:pPr>
      <w:r w:rsidRPr="005E4592">
        <w:rPr>
          <w:sz w:val="28"/>
          <w:szCs w:val="28"/>
          <w:lang w:val="uk-UA" w:eastAsia="en-US"/>
        </w:rPr>
        <w:t xml:space="preserve">Заповніть таблицю, </w:t>
      </w:r>
      <w:r w:rsidR="00663616" w:rsidRPr="005E4592">
        <w:rPr>
          <w:sz w:val="28"/>
          <w:szCs w:val="28"/>
          <w:lang w:val="uk-UA" w:eastAsia="en-US"/>
        </w:rPr>
        <w:t>«Порівняльна характеристика звичаєвих норм, що діяли у первісному суспільстві та норм права державно організованого суспільства»</w:t>
      </w:r>
      <w:r w:rsidRPr="005E4592">
        <w:rPr>
          <w:sz w:val="28"/>
          <w:szCs w:val="28"/>
          <w:lang w:val="uk-UA" w:eastAsia="en-US"/>
        </w:rPr>
        <w:t xml:space="preserve">. </w:t>
      </w:r>
    </w:p>
    <w:p w:rsidR="00CD15D8" w:rsidRPr="003F3322" w:rsidRDefault="00CD15D8" w:rsidP="00591520">
      <w:pPr>
        <w:pStyle w:val="a4"/>
        <w:autoSpaceDE w:val="0"/>
        <w:autoSpaceDN w:val="0"/>
        <w:adjustRightInd w:val="0"/>
        <w:spacing w:line="264" w:lineRule="auto"/>
        <w:ind w:left="394"/>
        <w:jc w:val="both"/>
        <w:rPr>
          <w:sz w:val="28"/>
          <w:szCs w:val="28"/>
          <w:lang w:val="uk-UA"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819"/>
      </w:tblGrid>
      <w:tr w:rsidR="00CD15D8" w:rsidRPr="003F3322" w:rsidTr="00D2127A">
        <w:tc>
          <w:tcPr>
            <w:tcW w:w="4928" w:type="dxa"/>
            <w:vAlign w:val="center"/>
          </w:tcPr>
          <w:p w:rsidR="00CD15D8" w:rsidRPr="00D2127A" w:rsidRDefault="00663616" w:rsidP="008D176E">
            <w:pPr>
              <w:autoSpaceDE w:val="0"/>
              <w:autoSpaceDN w:val="0"/>
              <w:adjustRightInd w:val="0"/>
              <w:spacing w:line="264" w:lineRule="auto"/>
              <w:jc w:val="center"/>
              <w:rPr>
                <w:bCs/>
                <w:sz w:val="28"/>
                <w:szCs w:val="28"/>
                <w:lang w:val="uk-UA" w:eastAsia="en-US"/>
              </w:rPr>
            </w:pPr>
            <w:r w:rsidRPr="00D2127A">
              <w:rPr>
                <w:bCs/>
                <w:sz w:val="28"/>
                <w:szCs w:val="28"/>
                <w:lang w:val="uk-UA" w:eastAsia="en-US"/>
              </w:rPr>
              <w:t>Звичаєві норми, що діяли у первісному суспільстві</w:t>
            </w:r>
          </w:p>
        </w:tc>
        <w:tc>
          <w:tcPr>
            <w:tcW w:w="4819" w:type="dxa"/>
            <w:vAlign w:val="center"/>
          </w:tcPr>
          <w:p w:rsidR="00CD15D8" w:rsidRPr="00D2127A" w:rsidRDefault="00663616" w:rsidP="008D176E">
            <w:pPr>
              <w:autoSpaceDE w:val="0"/>
              <w:autoSpaceDN w:val="0"/>
              <w:adjustRightInd w:val="0"/>
              <w:spacing w:line="264" w:lineRule="auto"/>
              <w:jc w:val="center"/>
              <w:rPr>
                <w:bCs/>
                <w:sz w:val="28"/>
                <w:szCs w:val="28"/>
                <w:lang w:val="uk-UA" w:eastAsia="en-US"/>
              </w:rPr>
            </w:pPr>
            <w:r w:rsidRPr="00D2127A">
              <w:rPr>
                <w:bCs/>
                <w:sz w:val="28"/>
                <w:szCs w:val="28"/>
                <w:lang w:val="uk-UA" w:eastAsia="en-US"/>
              </w:rPr>
              <w:t>Норм</w:t>
            </w:r>
            <w:r w:rsidR="008D176E">
              <w:rPr>
                <w:bCs/>
                <w:sz w:val="28"/>
                <w:szCs w:val="28"/>
                <w:lang w:val="uk-UA" w:eastAsia="en-US"/>
              </w:rPr>
              <w:t>и</w:t>
            </w:r>
            <w:r w:rsidRPr="00D2127A">
              <w:rPr>
                <w:bCs/>
                <w:sz w:val="28"/>
                <w:szCs w:val="28"/>
                <w:lang w:val="uk-UA" w:eastAsia="en-US"/>
              </w:rPr>
              <w:t xml:space="preserve"> права державно організованого суспільства</w:t>
            </w:r>
          </w:p>
        </w:tc>
      </w:tr>
      <w:tr w:rsidR="00CD15D8" w:rsidRPr="003F3322" w:rsidTr="00541519">
        <w:trPr>
          <w:trHeight w:val="739"/>
        </w:trPr>
        <w:tc>
          <w:tcPr>
            <w:tcW w:w="4928" w:type="dxa"/>
          </w:tcPr>
          <w:p w:rsidR="00CD15D8" w:rsidRPr="003F3322" w:rsidRDefault="00CD15D8" w:rsidP="00591520">
            <w:pPr>
              <w:autoSpaceDE w:val="0"/>
              <w:autoSpaceDN w:val="0"/>
              <w:adjustRightInd w:val="0"/>
              <w:spacing w:line="264" w:lineRule="auto"/>
              <w:jc w:val="both"/>
              <w:rPr>
                <w:sz w:val="28"/>
                <w:szCs w:val="28"/>
                <w:lang w:val="uk-UA" w:eastAsia="en-US"/>
              </w:rPr>
            </w:pPr>
          </w:p>
        </w:tc>
        <w:tc>
          <w:tcPr>
            <w:tcW w:w="4819" w:type="dxa"/>
          </w:tcPr>
          <w:p w:rsidR="00CD15D8" w:rsidRPr="003F3322" w:rsidRDefault="00CD15D8" w:rsidP="00591520">
            <w:pPr>
              <w:autoSpaceDE w:val="0"/>
              <w:autoSpaceDN w:val="0"/>
              <w:adjustRightInd w:val="0"/>
              <w:spacing w:line="264" w:lineRule="auto"/>
              <w:ind w:firstLine="709"/>
              <w:jc w:val="both"/>
              <w:rPr>
                <w:sz w:val="28"/>
                <w:szCs w:val="28"/>
                <w:lang w:val="uk-UA" w:eastAsia="en-US"/>
              </w:rPr>
            </w:pPr>
          </w:p>
        </w:tc>
      </w:tr>
    </w:tbl>
    <w:p w:rsidR="009F2491" w:rsidRDefault="009F2491" w:rsidP="009F2491">
      <w:pPr>
        <w:tabs>
          <w:tab w:val="left" w:pos="0"/>
        </w:tabs>
        <w:autoSpaceDE w:val="0"/>
        <w:autoSpaceDN w:val="0"/>
        <w:adjustRightInd w:val="0"/>
        <w:spacing w:line="360" w:lineRule="auto"/>
        <w:ind w:left="754"/>
        <w:jc w:val="both"/>
        <w:rPr>
          <w:sz w:val="28"/>
          <w:szCs w:val="28"/>
          <w:lang w:val="uk-UA" w:eastAsia="en-US"/>
        </w:rPr>
      </w:pPr>
    </w:p>
    <w:p w:rsidR="005E4592" w:rsidRPr="001548BE" w:rsidRDefault="001548BE" w:rsidP="00472448">
      <w:pPr>
        <w:numPr>
          <w:ilvl w:val="1"/>
          <w:numId w:val="3"/>
        </w:numPr>
        <w:tabs>
          <w:tab w:val="left" w:pos="0"/>
        </w:tabs>
        <w:autoSpaceDE w:val="0"/>
        <w:autoSpaceDN w:val="0"/>
        <w:adjustRightInd w:val="0"/>
        <w:spacing w:line="360" w:lineRule="auto"/>
        <w:jc w:val="both"/>
        <w:rPr>
          <w:sz w:val="28"/>
          <w:szCs w:val="28"/>
          <w:lang w:val="uk-UA" w:eastAsia="en-US"/>
        </w:rPr>
      </w:pPr>
      <w:r w:rsidRPr="001548BE">
        <w:rPr>
          <w:sz w:val="28"/>
          <w:szCs w:val="28"/>
          <w:lang w:val="uk-UA" w:eastAsia="en-US"/>
        </w:rPr>
        <w:t>Порівняйте, давши коротку характеристику джерел права</w:t>
      </w:r>
      <w:r w:rsidR="008D176E" w:rsidRPr="001548BE">
        <w:rPr>
          <w:sz w:val="28"/>
          <w:szCs w:val="28"/>
          <w:lang w:val="uk-UA" w:eastAsia="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5811"/>
      </w:tblGrid>
      <w:tr w:rsidR="001548BE" w:rsidRPr="001548BE" w:rsidTr="001548BE">
        <w:trPr>
          <w:trHeight w:val="410"/>
        </w:trPr>
        <w:tc>
          <w:tcPr>
            <w:tcW w:w="3970" w:type="dxa"/>
            <w:shd w:val="clear" w:color="auto" w:fill="auto"/>
            <w:vAlign w:val="center"/>
          </w:tcPr>
          <w:p w:rsidR="00D2127A" w:rsidRPr="00D2127A" w:rsidRDefault="001548BE" w:rsidP="001548BE">
            <w:pPr>
              <w:tabs>
                <w:tab w:val="left" w:pos="1095"/>
                <w:tab w:val="center" w:pos="2373"/>
              </w:tabs>
              <w:contextualSpacing/>
              <w:jc w:val="center"/>
              <w:rPr>
                <w:rFonts w:eastAsia="Calibri"/>
                <w:sz w:val="28"/>
                <w:szCs w:val="28"/>
                <w:lang w:val="uk-UA" w:eastAsia="en-US"/>
              </w:rPr>
            </w:pPr>
            <w:r w:rsidRPr="001548BE">
              <w:rPr>
                <w:rFonts w:eastAsia="Calibri"/>
                <w:sz w:val="28"/>
                <w:szCs w:val="28"/>
                <w:lang w:val="uk-UA" w:eastAsia="en-US"/>
              </w:rPr>
              <w:t>Джерело права</w:t>
            </w:r>
          </w:p>
        </w:tc>
        <w:tc>
          <w:tcPr>
            <w:tcW w:w="5811" w:type="dxa"/>
            <w:shd w:val="clear" w:color="auto" w:fill="auto"/>
            <w:vAlign w:val="center"/>
          </w:tcPr>
          <w:p w:rsidR="00D2127A" w:rsidRPr="00D2127A" w:rsidRDefault="001548BE" w:rsidP="001548BE">
            <w:pPr>
              <w:contextualSpacing/>
              <w:jc w:val="center"/>
              <w:rPr>
                <w:rFonts w:eastAsia="Calibri"/>
                <w:sz w:val="28"/>
                <w:szCs w:val="28"/>
                <w:lang w:val="uk-UA" w:eastAsia="en-US"/>
              </w:rPr>
            </w:pPr>
            <w:r w:rsidRPr="001548BE">
              <w:rPr>
                <w:rFonts w:eastAsia="Calibri"/>
                <w:sz w:val="28"/>
                <w:szCs w:val="28"/>
                <w:lang w:val="uk-UA" w:eastAsia="en-US"/>
              </w:rPr>
              <w:t>Характеристика джерела права</w:t>
            </w:r>
          </w:p>
        </w:tc>
      </w:tr>
      <w:tr w:rsidR="001548BE" w:rsidRPr="001548BE" w:rsidTr="001548BE">
        <w:trPr>
          <w:trHeight w:val="416"/>
        </w:trPr>
        <w:tc>
          <w:tcPr>
            <w:tcW w:w="3970" w:type="dxa"/>
            <w:shd w:val="clear" w:color="auto" w:fill="auto"/>
            <w:vAlign w:val="center"/>
          </w:tcPr>
          <w:p w:rsidR="00D2127A" w:rsidRPr="00D2127A" w:rsidRDefault="001548BE" w:rsidP="001548BE">
            <w:pPr>
              <w:contextualSpacing/>
              <w:jc w:val="center"/>
              <w:rPr>
                <w:rFonts w:eastAsia="Calibri"/>
                <w:sz w:val="28"/>
                <w:szCs w:val="28"/>
                <w:lang w:val="uk-UA" w:eastAsia="en-US"/>
              </w:rPr>
            </w:pPr>
            <w:r w:rsidRPr="001548BE">
              <w:rPr>
                <w:rFonts w:eastAsia="Calibri"/>
                <w:sz w:val="28"/>
                <w:szCs w:val="28"/>
                <w:lang w:val="uk-UA" w:eastAsia="en-US"/>
              </w:rPr>
              <w:t>Правовий звичай</w:t>
            </w:r>
          </w:p>
        </w:tc>
        <w:tc>
          <w:tcPr>
            <w:tcW w:w="5811" w:type="dxa"/>
            <w:shd w:val="clear" w:color="auto" w:fill="auto"/>
            <w:vAlign w:val="center"/>
          </w:tcPr>
          <w:p w:rsidR="00D2127A" w:rsidRPr="00D2127A" w:rsidRDefault="00D2127A" w:rsidP="001548BE">
            <w:pPr>
              <w:contextualSpacing/>
              <w:jc w:val="center"/>
              <w:rPr>
                <w:rFonts w:eastAsia="Calibri"/>
                <w:sz w:val="28"/>
                <w:szCs w:val="28"/>
                <w:lang w:val="uk-UA" w:eastAsia="en-US"/>
              </w:rPr>
            </w:pPr>
          </w:p>
        </w:tc>
      </w:tr>
      <w:tr w:rsidR="001548BE" w:rsidRPr="001548BE" w:rsidTr="001548BE">
        <w:trPr>
          <w:trHeight w:val="421"/>
        </w:trPr>
        <w:tc>
          <w:tcPr>
            <w:tcW w:w="3970" w:type="dxa"/>
            <w:shd w:val="clear" w:color="auto" w:fill="auto"/>
            <w:vAlign w:val="center"/>
          </w:tcPr>
          <w:p w:rsidR="00D2127A" w:rsidRPr="00D2127A" w:rsidRDefault="001548BE" w:rsidP="001548BE">
            <w:pPr>
              <w:contextualSpacing/>
              <w:jc w:val="center"/>
              <w:rPr>
                <w:rFonts w:eastAsia="Calibri"/>
                <w:sz w:val="28"/>
                <w:szCs w:val="28"/>
                <w:lang w:val="uk-UA" w:eastAsia="en-US"/>
              </w:rPr>
            </w:pPr>
            <w:r w:rsidRPr="001548BE">
              <w:rPr>
                <w:rFonts w:eastAsia="Calibri"/>
                <w:sz w:val="28"/>
                <w:szCs w:val="28"/>
                <w:lang w:val="uk-UA" w:eastAsia="en-US"/>
              </w:rPr>
              <w:t>Нормативно-правовий акт</w:t>
            </w:r>
          </w:p>
        </w:tc>
        <w:tc>
          <w:tcPr>
            <w:tcW w:w="5811" w:type="dxa"/>
            <w:shd w:val="clear" w:color="auto" w:fill="auto"/>
            <w:vAlign w:val="center"/>
          </w:tcPr>
          <w:p w:rsidR="00D2127A" w:rsidRPr="00D2127A" w:rsidRDefault="00D2127A" w:rsidP="001548BE">
            <w:pPr>
              <w:contextualSpacing/>
              <w:jc w:val="center"/>
              <w:rPr>
                <w:rFonts w:eastAsia="Calibri"/>
                <w:sz w:val="28"/>
                <w:szCs w:val="28"/>
                <w:lang w:val="uk-UA" w:eastAsia="en-US"/>
              </w:rPr>
            </w:pPr>
          </w:p>
        </w:tc>
      </w:tr>
      <w:tr w:rsidR="001548BE" w:rsidRPr="001548BE" w:rsidTr="001548BE">
        <w:trPr>
          <w:trHeight w:val="413"/>
        </w:trPr>
        <w:tc>
          <w:tcPr>
            <w:tcW w:w="3970" w:type="dxa"/>
            <w:shd w:val="clear" w:color="auto" w:fill="auto"/>
            <w:vAlign w:val="center"/>
          </w:tcPr>
          <w:p w:rsidR="00D2127A" w:rsidRPr="00D2127A" w:rsidRDefault="001548BE" w:rsidP="001548BE">
            <w:pPr>
              <w:contextualSpacing/>
              <w:jc w:val="center"/>
              <w:rPr>
                <w:rFonts w:eastAsia="Calibri"/>
                <w:sz w:val="28"/>
                <w:szCs w:val="28"/>
                <w:lang w:val="uk-UA" w:eastAsia="en-US"/>
              </w:rPr>
            </w:pPr>
            <w:r w:rsidRPr="001548BE">
              <w:rPr>
                <w:rFonts w:eastAsia="Calibri"/>
                <w:sz w:val="28"/>
                <w:szCs w:val="28"/>
                <w:lang w:val="uk-UA" w:eastAsia="en-US"/>
              </w:rPr>
              <w:t>Міжнародно-правовий акт</w:t>
            </w:r>
          </w:p>
        </w:tc>
        <w:tc>
          <w:tcPr>
            <w:tcW w:w="5811" w:type="dxa"/>
            <w:shd w:val="clear" w:color="auto" w:fill="auto"/>
            <w:vAlign w:val="center"/>
          </w:tcPr>
          <w:p w:rsidR="00D2127A" w:rsidRPr="00D2127A" w:rsidRDefault="00D2127A" w:rsidP="001548BE">
            <w:pPr>
              <w:contextualSpacing/>
              <w:jc w:val="center"/>
              <w:rPr>
                <w:rFonts w:eastAsia="Calibri"/>
                <w:sz w:val="28"/>
                <w:szCs w:val="28"/>
                <w:lang w:val="uk-UA" w:eastAsia="en-US"/>
              </w:rPr>
            </w:pPr>
          </w:p>
        </w:tc>
      </w:tr>
      <w:tr w:rsidR="001548BE" w:rsidRPr="001548BE" w:rsidTr="001548BE">
        <w:trPr>
          <w:trHeight w:val="420"/>
        </w:trPr>
        <w:tc>
          <w:tcPr>
            <w:tcW w:w="3970" w:type="dxa"/>
            <w:shd w:val="clear" w:color="auto" w:fill="auto"/>
            <w:vAlign w:val="center"/>
          </w:tcPr>
          <w:p w:rsidR="00D2127A" w:rsidRPr="00D2127A" w:rsidRDefault="001548BE" w:rsidP="001548BE">
            <w:pPr>
              <w:contextualSpacing/>
              <w:jc w:val="center"/>
              <w:rPr>
                <w:rFonts w:eastAsia="Calibri"/>
                <w:sz w:val="28"/>
                <w:szCs w:val="28"/>
                <w:lang w:val="uk-UA" w:eastAsia="en-US"/>
              </w:rPr>
            </w:pPr>
            <w:r w:rsidRPr="001548BE">
              <w:rPr>
                <w:rFonts w:eastAsia="Calibri"/>
                <w:sz w:val="28"/>
                <w:szCs w:val="28"/>
                <w:lang w:val="uk-UA" w:eastAsia="en-US"/>
              </w:rPr>
              <w:t>Правовий прецедент</w:t>
            </w:r>
          </w:p>
        </w:tc>
        <w:tc>
          <w:tcPr>
            <w:tcW w:w="5811" w:type="dxa"/>
            <w:shd w:val="clear" w:color="auto" w:fill="auto"/>
            <w:vAlign w:val="center"/>
          </w:tcPr>
          <w:p w:rsidR="00D2127A" w:rsidRPr="00D2127A" w:rsidRDefault="00D2127A" w:rsidP="001548BE">
            <w:pPr>
              <w:contextualSpacing/>
              <w:jc w:val="center"/>
              <w:rPr>
                <w:rFonts w:eastAsia="Calibri"/>
                <w:sz w:val="28"/>
                <w:szCs w:val="28"/>
                <w:lang w:val="uk-UA" w:eastAsia="en-US"/>
              </w:rPr>
            </w:pPr>
          </w:p>
        </w:tc>
      </w:tr>
      <w:tr w:rsidR="001548BE" w:rsidRPr="001548BE" w:rsidTr="001548BE">
        <w:trPr>
          <w:trHeight w:val="412"/>
        </w:trPr>
        <w:tc>
          <w:tcPr>
            <w:tcW w:w="3970" w:type="dxa"/>
            <w:shd w:val="clear" w:color="auto" w:fill="auto"/>
            <w:vAlign w:val="center"/>
          </w:tcPr>
          <w:p w:rsidR="00D2127A" w:rsidRPr="00D2127A" w:rsidRDefault="001548BE" w:rsidP="001548BE">
            <w:pPr>
              <w:contextualSpacing/>
              <w:jc w:val="center"/>
              <w:rPr>
                <w:rFonts w:eastAsia="Calibri"/>
                <w:sz w:val="28"/>
                <w:szCs w:val="28"/>
                <w:lang w:val="uk-UA" w:eastAsia="en-US"/>
              </w:rPr>
            </w:pPr>
            <w:r w:rsidRPr="001548BE">
              <w:rPr>
                <w:rFonts w:eastAsia="Calibri"/>
                <w:sz w:val="28"/>
                <w:szCs w:val="28"/>
                <w:lang w:val="uk-UA" w:eastAsia="en-US"/>
              </w:rPr>
              <w:t>Нормативний договір</w:t>
            </w:r>
          </w:p>
        </w:tc>
        <w:tc>
          <w:tcPr>
            <w:tcW w:w="5811" w:type="dxa"/>
            <w:shd w:val="clear" w:color="auto" w:fill="auto"/>
            <w:vAlign w:val="center"/>
          </w:tcPr>
          <w:p w:rsidR="00D2127A" w:rsidRPr="00D2127A" w:rsidRDefault="00D2127A" w:rsidP="001548BE">
            <w:pPr>
              <w:contextualSpacing/>
              <w:jc w:val="center"/>
              <w:rPr>
                <w:rFonts w:eastAsia="Calibri"/>
                <w:sz w:val="28"/>
                <w:szCs w:val="28"/>
                <w:lang w:val="uk-UA" w:eastAsia="en-US"/>
              </w:rPr>
            </w:pPr>
          </w:p>
        </w:tc>
      </w:tr>
    </w:tbl>
    <w:p w:rsidR="00CD15D8" w:rsidRDefault="00CD15D8" w:rsidP="00591520">
      <w:pPr>
        <w:tabs>
          <w:tab w:val="left" w:pos="1080"/>
        </w:tabs>
        <w:jc w:val="both"/>
        <w:rPr>
          <w:color w:val="000000"/>
          <w:sz w:val="28"/>
          <w:szCs w:val="28"/>
          <w:lang w:val="uk-UA"/>
        </w:rPr>
      </w:pPr>
    </w:p>
    <w:p w:rsidR="000144D7" w:rsidRPr="00D53143" w:rsidRDefault="007A57D5" w:rsidP="00472448">
      <w:pPr>
        <w:numPr>
          <w:ilvl w:val="1"/>
          <w:numId w:val="3"/>
        </w:numPr>
        <w:tabs>
          <w:tab w:val="left" w:pos="754"/>
        </w:tabs>
        <w:jc w:val="both"/>
        <w:rPr>
          <w:sz w:val="28"/>
          <w:szCs w:val="28"/>
          <w:lang w:val="uk-UA"/>
        </w:rPr>
      </w:pPr>
      <w:r w:rsidRPr="00D53143">
        <w:rPr>
          <w:sz w:val="28"/>
          <w:szCs w:val="28"/>
          <w:lang w:val="uk-UA"/>
        </w:rPr>
        <w:t xml:space="preserve">Визначте, які </w:t>
      </w:r>
      <w:r w:rsidR="00D53143" w:rsidRPr="00D53143">
        <w:rPr>
          <w:sz w:val="28"/>
          <w:szCs w:val="28"/>
          <w:lang w:val="uk-UA"/>
        </w:rPr>
        <w:t>аспектисфери містобудування регулюються зазначеними</w:t>
      </w:r>
      <w:r w:rsidRPr="00D53143">
        <w:rPr>
          <w:sz w:val="28"/>
          <w:szCs w:val="28"/>
          <w:lang w:val="uk-UA"/>
        </w:rPr>
        <w:t xml:space="preserve"> джерел</w:t>
      </w:r>
      <w:r w:rsidR="00D53143" w:rsidRPr="00D53143">
        <w:rPr>
          <w:sz w:val="28"/>
          <w:szCs w:val="28"/>
          <w:lang w:val="uk-UA"/>
        </w:rPr>
        <w:t>ами</w:t>
      </w:r>
      <w:r w:rsidRPr="00D53143">
        <w:rPr>
          <w:sz w:val="28"/>
          <w:szCs w:val="28"/>
          <w:lang w:val="uk-UA"/>
        </w:rPr>
        <w:t xml:space="preserve"> права та наведіть приклади</w:t>
      </w:r>
      <w:r w:rsidR="00681AA2" w:rsidRPr="00D53143">
        <w:rPr>
          <w:sz w:val="28"/>
          <w:szCs w:val="28"/>
          <w:lang w:val="uk-UA"/>
        </w:rPr>
        <w:t>,</w:t>
      </w:r>
      <w:r w:rsidRPr="00D53143">
        <w:rPr>
          <w:sz w:val="28"/>
          <w:szCs w:val="28"/>
          <w:lang w:val="uk-UA"/>
        </w:rPr>
        <w:t>заповнивши таблицю.</w:t>
      </w:r>
    </w:p>
    <w:p w:rsidR="00285465" w:rsidRPr="00D53143" w:rsidRDefault="00285465" w:rsidP="00285465">
      <w:pPr>
        <w:tabs>
          <w:tab w:val="left" w:pos="1080"/>
        </w:tabs>
        <w:jc w:val="both"/>
        <w:rPr>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5811"/>
      </w:tblGrid>
      <w:tr w:rsidR="00D53143" w:rsidRPr="00D53143" w:rsidTr="005E1FFD">
        <w:trPr>
          <w:trHeight w:val="410"/>
        </w:trPr>
        <w:tc>
          <w:tcPr>
            <w:tcW w:w="3970" w:type="dxa"/>
            <w:shd w:val="clear" w:color="auto" w:fill="auto"/>
            <w:vAlign w:val="center"/>
          </w:tcPr>
          <w:p w:rsidR="000144D7" w:rsidRPr="00D53143" w:rsidRDefault="007A57D5" w:rsidP="007A57D5">
            <w:pPr>
              <w:tabs>
                <w:tab w:val="left" w:pos="1095"/>
              </w:tabs>
              <w:ind w:left="464"/>
              <w:jc w:val="center"/>
              <w:rPr>
                <w:lang w:val="uk-UA"/>
              </w:rPr>
            </w:pPr>
            <w:r w:rsidRPr="00D53143">
              <w:rPr>
                <w:lang w:val="uk-UA"/>
              </w:rPr>
              <w:t>Види д</w:t>
            </w:r>
            <w:r w:rsidR="000144D7" w:rsidRPr="00D53143">
              <w:rPr>
                <w:lang w:val="uk-UA"/>
              </w:rPr>
              <w:t>жерел права</w:t>
            </w:r>
            <w:r w:rsidRPr="00D53143">
              <w:rPr>
                <w:lang w:val="uk-UA"/>
              </w:rPr>
              <w:t xml:space="preserve"> цивільного захисту</w:t>
            </w:r>
          </w:p>
        </w:tc>
        <w:tc>
          <w:tcPr>
            <w:tcW w:w="5811" w:type="dxa"/>
            <w:shd w:val="clear" w:color="auto" w:fill="auto"/>
            <w:vAlign w:val="center"/>
          </w:tcPr>
          <w:p w:rsidR="000144D7" w:rsidRPr="00D53143" w:rsidRDefault="007A57D5" w:rsidP="00D53143">
            <w:pPr>
              <w:tabs>
                <w:tab w:val="left" w:pos="1080"/>
              </w:tabs>
              <w:ind w:left="754"/>
              <w:jc w:val="center"/>
              <w:rPr>
                <w:lang w:val="uk-UA"/>
              </w:rPr>
            </w:pPr>
            <w:r w:rsidRPr="00D53143">
              <w:rPr>
                <w:lang w:val="uk-UA"/>
              </w:rPr>
              <w:t xml:space="preserve">Приклади </w:t>
            </w:r>
            <w:r w:rsidR="00D53143" w:rsidRPr="00D53143">
              <w:rPr>
                <w:lang w:val="uk-UA"/>
              </w:rPr>
              <w:t>правовідносин</w:t>
            </w:r>
          </w:p>
        </w:tc>
      </w:tr>
      <w:tr w:rsidR="000144D7" w:rsidRPr="00D53143" w:rsidTr="005E1FFD">
        <w:trPr>
          <w:trHeight w:val="416"/>
        </w:trPr>
        <w:tc>
          <w:tcPr>
            <w:tcW w:w="3970" w:type="dxa"/>
            <w:shd w:val="clear" w:color="auto" w:fill="auto"/>
          </w:tcPr>
          <w:p w:rsidR="000144D7" w:rsidRPr="00D53143" w:rsidRDefault="000144D7" w:rsidP="002D7960">
            <w:pPr>
              <w:shd w:val="clear" w:color="auto" w:fill="FFFFFF"/>
              <w:ind w:left="38"/>
              <w:jc w:val="both"/>
            </w:pPr>
            <w:r w:rsidRPr="00D53143">
              <w:t>Конституція (основний Закон держави);</w:t>
            </w:r>
          </w:p>
        </w:tc>
        <w:tc>
          <w:tcPr>
            <w:tcW w:w="5811" w:type="dxa"/>
            <w:shd w:val="clear" w:color="auto" w:fill="auto"/>
            <w:vAlign w:val="center"/>
          </w:tcPr>
          <w:p w:rsidR="000144D7" w:rsidRPr="00D53143" w:rsidRDefault="000144D7" w:rsidP="000144D7">
            <w:pPr>
              <w:tabs>
                <w:tab w:val="left" w:pos="1080"/>
              </w:tabs>
              <w:ind w:left="754"/>
              <w:jc w:val="both"/>
              <w:rPr>
                <w:sz w:val="28"/>
                <w:szCs w:val="28"/>
                <w:lang w:val="uk-UA"/>
              </w:rPr>
            </w:pPr>
          </w:p>
        </w:tc>
      </w:tr>
      <w:tr w:rsidR="00D53143" w:rsidRPr="00D53143" w:rsidTr="005E1FFD">
        <w:trPr>
          <w:trHeight w:val="421"/>
        </w:trPr>
        <w:tc>
          <w:tcPr>
            <w:tcW w:w="3970" w:type="dxa"/>
            <w:shd w:val="clear" w:color="auto" w:fill="auto"/>
          </w:tcPr>
          <w:p w:rsidR="000144D7" w:rsidRPr="00D53143" w:rsidRDefault="00D53143" w:rsidP="002D7960">
            <w:pPr>
              <w:shd w:val="clear" w:color="auto" w:fill="FFFFFF"/>
              <w:ind w:left="38"/>
              <w:jc w:val="both"/>
            </w:pPr>
            <w:r w:rsidRPr="00D53143">
              <w:rPr>
                <w:lang w:val="uk-UA"/>
              </w:rPr>
              <w:t>«Про основи містобудування»</w:t>
            </w:r>
          </w:p>
        </w:tc>
        <w:tc>
          <w:tcPr>
            <w:tcW w:w="5811" w:type="dxa"/>
            <w:shd w:val="clear" w:color="auto" w:fill="auto"/>
            <w:vAlign w:val="center"/>
          </w:tcPr>
          <w:p w:rsidR="000144D7" w:rsidRPr="00D53143" w:rsidRDefault="000144D7" w:rsidP="000144D7">
            <w:pPr>
              <w:tabs>
                <w:tab w:val="left" w:pos="1080"/>
              </w:tabs>
              <w:ind w:left="754"/>
              <w:jc w:val="both"/>
              <w:rPr>
                <w:sz w:val="28"/>
                <w:szCs w:val="28"/>
                <w:lang w:val="uk-UA"/>
              </w:rPr>
            </w:pPr>
          </w:p>
        </w:tc>
      </w:tr>
      <w:tr w:rsidR="000144D7" w:rsidRPr="00D53143" w:rsidTr="005E1FFD">
        <w:trPr>
          <w:trHeight w:val="413"/>
        </w:trPr>
        <w:tc>
          <w:tcPr>
            <w:tcW w:w="3970" w:type="dxa"/>
            <w:shd w:val="clear" w:color="auto" w:fill="auto"/>
          </w:tcPr>
          <w:p w:rsidR="000144D7" w:rsidRPr="00D53143" w:rsidRDefault="00D53143" w:rsidP="00D53143">
            <w:pPr>
              <w:shd w:val="clear" w:color="auto" w:fill="FFFFFF"/>
              <w:ind w:left="38"/>
              <w:jc w:val="both"/>
            </w:pPr>
            <w:r w:rsidRPr="00D53143">
              <w:rPr>
                <w:lang w:val="uk-UA"/>
              </w:rPr>
              <w:t>«Про відповідальність підприємств, їх об'єднань, установ та організацій за правопорушення у сфері містобудування»</w:t>
            </w:r>
          </w:p>
        </w:tc>
        <w:tc>
          <w:tcPr>
            <w:tcW w:w="5811" w:type="dxa"/>
            <w:shd w:val="clear" w:color="auto" w:fill="auto"/>
            <w:vAlign w:val="center"/>
          </w:tcPr>
          <w:p w:rsidR="000144D7" w:rsidRPr="00D53143" w:rsidRDefault="000144D7" w:rsidP="000144D7">
            <w:pPr>
              <w:tabs>
                <w:tab w:val="left" w:pos="1080"/>
              </w:tabs>
              <w:ind w:left="754"/>
              <w:jc w:val="both"/>
              <w:rPr>
                <w:sz w:val="28"/>
                <w:szCs w:val="28"/>
                <w:lang w:val="uk-UA"/>
              </w:rPr>
            </w:pPr>
          </w:p>
        </w:tc>
      </w:tr>
      <w:tr w:rsidR="00D53143" w:rsidRPr="00D53143" w:rsidTr="005E1FFD">
        <w:trPr>
          <w:trHeight w:val="420"/>
        </w:trPr>
        <w:tc>
          <w:tcPr>
            <w:tcW w:w="3970" w:type="dxa"/>
            <w:shd w:val="clear" w:color="auto" w:fill="auto"/>
          </w:tcPr>
          <w:p w:rsidR="000144D7" w:rsidRPr="00D53143" w:rsidRDefault="00D53143" w:rsidP="00D53143">
            <w:pPr>
              <w:shd w:val="clear" w:color="auto" w:fill="FFFFFF"/>
              <w:ind w:left="38"/>
              <w:jc w:val="both"/>
            </w:pPr>
            <w:r w:rsidRPr="00D53143">
              <w:rPr>
                <w:lang w:val="uk-UA"/>
              </w:rPr>
              <w:t>«Про Концепцію сталого розвитку населених пунктів»</w:t>
            </w:r>
          </w:p>
        </w:tc>
        <w:tc>
          <w:tcPr>
            <w:tcW w:w="5811" w:type="dxa"/>
            <w:shd w:val="clear" w:color="auto" w:fill="auto"/>
            <w:vAlign w:val="center"/>
          </w:tcPr>
          <w:p w:rsidR="000144D7" w:rsidRPr="00D53143" w:rsidRDefault="000144D7" w:rsidP="000144D7">
            <w:pPr>
              <w:tabs>
                <w:tab w:val="left" w:pos="1080"/>
              </w:tabs>
              <w:ind w:left="754"/>
              <w:jc w:val="both"/>
              <w:rPr>
                <w:sz w:val="28"/>
                <w:szCs w:val="28"/>
                <w:lang w:val="uk-UA"/>
              </w:rPr>
            </w:pPr>
          </w:p>
        </w:tc>
      </w:tr>
      <w:tr w:rsidR="000144D7" w:rsidRPr="00D53143" w:rsidTr="005E1FFD">
        <w:trPr>
          <w:trHeight w:val="412"/>
        </w:trPr>
        <w:tc>
          <w:tcPr>
            <w:tcW w:w="3970" w:type="dxa"/>
            <w:shd w:val="clear" w:color="auto" w:fill="auto"/>
          </w:tcPr>
          <w:p w:rsidR="00285465" w:rsidRPr="00D53143" w:rsidRDefault="00D53143" w:rsidP="002D7960">
            <w:pPr>
              <w:shd w:val="clear" w:color="auto" w:fill="FFFFFF"/>
              <w:ind w:left="38"/>
              <w:jc w:val="both"/>
            </w:pPr>
            <w:r w:rsidRPr="00D53143">
              <w:rPr>
                <w:lang w:val="uk-UA"/>
              </w:rPr>
              <w:t>«Про архітектурну діяльність»</w:t>
            </w:r>
          </w:p>
        </w:tc>
        <w:tc>
          <w:tcPr>
            <w:tcW w:w="5811" w:type="dxa"/>
            <w:shd w:val="clear" w:color="auto" w:fill="auto"/>
            <w:vAlign w:val="center"/>
          </w:tcPr>
          <w:p w:rsidR="000144D7" w:rsidRPr="00D53143" w:rsidRDefault="000144D7" w:rsidP="000144D7">
            <w:pPr>
              <w:tabs>
                <w:tab w:val="left" w:pos="1080"/>
              </w:tabs>
              <w:ind w:left="754"/>
              <w:jc w:val="both"/>
              <w:rPr>
                <w:sz w:val="28"/>
                <w:szCs w:val="28"/>
                <w:lang w:val="uk-UA"/>
              </w:rPr>
            </w:pPr>
          </w:p>
        </w:tc>
      </w:tr>
      <w:tr w:rsidR="00D53143" w:rsidRPr="00D53143" w:rsidTr="005E1FFD">
        <w:trPr>
          <w:trHeight w:val="412"/>
        </w:trPr>
        <w:tc>
          <w:tcPr>
            <w:tcW w:w="3970" w:type="dxa"/>
            <w:shd w:val="clear" w:color="auto" w:fill="auto"/>
          </w:tcPr>
          <w:p w:rsidR="00D53143" w:rsidRPr="00D53143" w:rsidRDefault="00D53143" w:rsidP="002D7960">
            <w:pPr>
              <w:shd w:val="clear" w:color="auto" w:fill="FFFFFF"/>
              <w:ind w:left="38"/>
              <w:jc w:val="both"/>
              <w:rPr>
                <w:lang w:val="uk-UA"/>
              </w:rPr>
            </w:pPr>
            <w:r w:rsidRPr="00D53143">
              <w:rPr>
                <w:lang w:val="uk-UA"/>
              </w:rPr>
              <w:t>«Про планування та забудову територій»</w:t>
            </w:r>
          </w:p>
        </w:tc>
        <w:tc>
          <w:tcPr>
            <w:tcW w:w="5811" w:type="dxa"/>
            <w:shd w:val="clear" w:color="auto" w:fill="auto"/>
            <w:vAlign w:val="center"/>
          </w:tcPr>
          <w:p w:rsidR="00D53143" w:rsidRPr="00D53143" w:rsidRDefault="00D53143" w:rsidP="000144D7">
            <w:pPr>
              <w:tabs>
                <w:tab w:val="left" w:pos="1080"/>
              </w:tabs>
              <w:ind w:left="754"/>
              <w:jc w:val="both"/>
              <w:rPr>
                <w:sz w:val="28"/>
                <w:szCs w:val="28"/>
                <w:lang w:val="uk-UA"/>
              </w:rPr>
            </w:pPr>
          </w:p>
        </w:tc>
      </w:tr>
    </w:tbl>
    <w:p w:rsidR="000144D7" w:rsidRPr="00D53143" w:rsidRDefault="000144D7" w:rsidP="000144D7">
      <w:pPr>
        <w:tabs>
          <w:tab w:val="left" w:pos="1080"/>
        </w:tabs>
        <w:ind w:left="754"/>
        <w:jc w:val="both"/>
        <w:rPr>
          <w:sz w:val="28"/>
          <w:szCs w:val="28"/>
          <w:lang w:val="uk-UA"/>
        </w:rPr>
      </w:pPr>
    </w:p>
    <w:p w:rsidR="00424FDE" w:rsidRPr="00D53143" w:rsidRDefault="00424FDE" w:rsidP="00472448">
      <w:pPr>
        <w:numPr>
          <w:ilvl w:val="1"/>
          <w:numId w:val="3"/>
        </w:numPr>
        <w:tabs>
          <w:tab w:val="left" w:pos="1080"/>
        </w:tabs>
        <w:jc w:val="both"/>
        <w:rPr>
          <w:sz w:val="28"/>
          <w:szCs w:val="28"/>
          <w:lang w:val="uk-UA"/>
        </w:rPr>
      </w:pPr>
      <w:r w:rsidRPr="00D53143">
        <w:rPr>
          <w:sz w:val="28"/>
          <w:szCs w:val="28"/>
          <w:lang w:val="uk-UA"/>
        </w:rPr>
        <w:t>Визначте правильний варіант відповіді.</w:t>
      </w:r>
    </w:p>
    <w:p w:rsidR="00424FDE" w:rsidRPr="00D53143" w:rsidRDefault="00424FDE" w:rsidP="00591520">
      <w:pPr>
        <w:tabs>
          <w:tab w:val="left" w:pos="1080"/>
        </w:tabs>
        <w:ind w:firstLine="709"/>
        <w:jc w:val="both"/>
        <w:rPr>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D53143">
        <w:rPr>
          <w:sz w:val="28"/>
          <w:szCs w:val="28"/>
          <w:lang w:val="uk-UA"/>
        </w:rPr>
        <w:t>1. Правилом поведінки,</w:t>
      </w:r>
      <w:r w:rsidRPr="00925E1F">
        <w:rPr>
          <w:color w:val="000000"/>
          <w:sz w:val="28"/>
          <w:szCs w:val="28"/>
          <w:lang w:val="uk-UA"/>
        </w:rPr>
        <w:t xml:space="preserve"> яке склалося внаслідок фактичного його застосування протягом тривалого часу є:</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А) право;</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Б) звичай;</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В) мораль;</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Г) традиція;</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Д) правопорушення.</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2. Яким загальним терміном позначаються поняття </w:t>
      </w:r>
      <w:r w:rsidR="00BE1EB9" w:rsidRPr="00BE1EB9">
        <w:rPr>
          <w:color w:val="000000"/>
          <w:sz w:val="28"/>
          <w:szCs w:val="28"/>
          <w:lang w:val="uk-UA"/>
        </w:rPr>
        <w:t>«</w:t>
      </w:r>
      <w:r w:rsidRPr="00925E1F">
        <w:rPr>
          <w:color w:val="000000"/>
          <w:sz w:val="28"/>
          <w:szCs w:val="28"/>
          <w:lang w:val="uk-UA"/>
        </w:rPr>
        <w:t>правовий прецедент</w:t>
      </w:r>
      <w:r w:rsidR="00022BBE" w:rsidRPr="00022BBE">
        <w:rPr>
          <w:color w:val="000000"/>
          <w:sz w:val="28"/>
          <w:szCs w:val="28"/>
          <w:lang w:val="uk-UA"/>
        </w:rPr>
        <w:t>»</w:t>
      </w:r>
      <w:r w:rsidRPr="00925E1F">
        <w:rPr>
          <w:color w:val="000000"/>
          <w:sz w:val="28"/>
          <w:szCs w:val="28"/>
          <w:lang w:val="uk-UA"/>
        </w:rPr>
        <w:t xml:space="preserve"> і </w:t>
      </w:r>
      <w:r w:rsidR="00BE1EB9" w:rsidRPr="00BE1EB9">
        <w:rPr>
          <w:color w:val="000000"/>
          <w:sz w:val="28"/>
          <w:szCs w:val="28"/>
          <w:lang w:val="uk-UA"/>
        </w:rPr>
        <w:t>«</w:t>
      </w:r>
      <w:r w:rsidRPr="00925E1F">
        <w:rPr>
          <w:color w:val="000000"/>
          <w:sz w:val="28"/>
          <w:szCs w:val="28"/>
          <w:lang w:val="uk-UA"/>
        </w:rPr>
        <w:t>нормативний договір</w:t>
      </w:r>
      <w:r w:rsidR="00022BBE" w:rsidRPr="00022BBE">
        <w:rPr>
          <w:color w:val="000000"/>
          <w:sz w:val="28"/>
          <w:szCs w:val="28"/>
          <w:lang w:val="uk-UA"/>
        </w:rPr>
        <w:t>»</w:t>
      </w:r>
      <w:r w:rsidRPr="00925E1F">
        <w:rPr>
          <w:color w:val="000000"/>
          <w:sz w:val="28"/>
          <w:szCs w:val="28"/>
          <w:lang w:val="uk-UA"/>
        </w:rPr>
        <w:t>?</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А) акт тлумачення права;</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lastRenderedPageBreak/>
        <w:t>Б) джерело права;</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В) акт застосування права;</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Г) суб'єктивне право;</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Д) правова доктрина.</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3. Який з наведених видів юридичної відповідальності за характером санкцій є найбільш суворим?</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А) дисциплінарна відповідальність; </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Б) адміністративна відповідальність; </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В) кримінальна відповідальність; </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Г) суспільна відповідальність; </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Д) цивільно-правова відповідальність.</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4. Першим сформувався наступний вид соціальних норм:</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А) норми права</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Б) звичаєві норми;</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В) релігійні норми;</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Г) прецеденти; </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Д) норми моралі;.</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5. Вкажіть ознаки притаманні нормативним регуляторам первісного суспільства?</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А) перевага заборон. Нероздільність прав та обов'язків;</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Б) відсутність механізму примусу відокремленого від суспільства, який забезпечує виконання норм;</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В) відсутність писаного законодавства;</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Г) відсутність органів публічної влади;</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Д) усі перераховані.</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6. Якому поняттю відповідає наступна дефініція: </w:t>
      </w:r>
      <w:r w:rsidR="00BE1EB9" w:rsidRPr="00BE1EB9">
        <w:rPr>
          <w:color w:val="000000"/>
          <w:sz w:val="28"/>
          <w:szCs w:val="28"/>
          <w:lang w:val="uk-UA"/>
        </w:rPr>
        <w:t>«</w:t>
      </w:r>
      <w:r w:rsidRPr="00925E1F">
        <w:rPr>
          <w:color w:val="000000"/>
          <w:sz w:val="28"/>
          <w:szCs w:val="28"/>
          <w:lang w:val="uk-UA"/>
        </w:rPr>
        <w:t>Загальне правило поведінки людей, яке являє собою взірець, еталон, масштаб, котрим вони повинні керуватися</w:t>
      </w:r>
      <w:r w:rsidR="00022BBE" w:rsidRPr="00022BBE">
        <w:rPr>
          <w:color w:val="000000"/>
          <w:sz w:val="28"/>
          <w:szCs w:val="28"/>
          <w:lang w:val="uk-UA"/>
        </w:rPr>
        <w:t>»</w:t>
      </w:r>
      <w:r w:rsidRPr="00925E1F">
        <w:rPr>
          <w:color w:val="000000"/>
          <w:sz w:val="28"/>
          <w:szCs w:val="28"/>
          <w:lang w:val="uk-UA"/>
        </w:rPr>
        <w:t>?</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А) норма;</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Б) індивідуальний припис;</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В) наказ;</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Г) правовий прецедент;</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Д) стандарт.</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7.</w:t>
      </w:r>
      <w:r w:rsidRPr="00925E1F">
        <w:rPr>
          <w:color w:val="000000"/>
          <w:sz w:val="28"/>
          <w:szCs w:val="28"/>
          <w:lang w:val="uk-UA"/>
        </w:rPr>
        <w:tab/>
        <w:t xml:space="preserve"> До якого поняття слід віднести визначення: </w:t>
      </w:r>
      <w:r w:rsidR="00BE1EB9" w:rsidRPr="00BE1EB9">
        <w:rPr>
          <w:color w:val="000000"/>
          <w:sz w:val="28"/>
          <w:szCs w:val="28"/>
          <w:lang w:val="uk-UA"/>
        </w:rPr>
        <w:t>«</w:t>
      </w:r>
      <w:r w:rsidRPr="00925E1F">
        <w:rPr>
          <w:color w:val="000000"/>
          <w:sz w:val="28"/>
          <w:szCs w:val="28"/>
          <w:lang w:val="uk-UA"/>
        </w:rPr>
        <w:t>Суспільні відносини, учасники яких є носіями прав і обов'язків, що встановлені нормами права</w:t>
      </w:r>
      <w:r w:rsidR="00022BBE" w:rsidRPr="00022BBE">
        <w:rPr>
          <w:color w:val="000000"/>
          <w:sz w:val="28"/>
          <w:szCs w:val="28"/>
          <w:lang w:val="uk-UA"/>
        </w:rPr>
        <w:t>»</w:t>
      </w:r>
      <w:r w:rsidRPr="00925E1F">
        <w:rPr>
          <w:color w:val="000000"/>
          <w:sz w:val="28"/>
          <w:szCs w:val="28"/>
          <w:lang w:val="uk-UA"/>
        </w:rPr>
        <w:t>?</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А) громадський порядок;</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Б) правовідносини;</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В) механізм правового регулювання;</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Г) правопорядок;</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Д) правопорушення.</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8. Якому поняттю відповідає наведена дефініція: </w:t>
      </w:r>
      <w:r w:rsidR="00BE1EB9" w:rsidRPr="00BE1EB9">
        <w:rPr>
          <w:color w:val="000000"/>
          <w:sz w:val="28"/>
          <w:szCs w:val="28"/>
          <w:lang w:val="uk-UA"/>
        </w:rPr>
        <w:t>«</w:t>
      </w:r>
      <w:r w:rsidRPr="00925E1F">
        <w:rPr>
          <w:color w:val="000000"/>
          <w:sz w:val="28"/>
          <w:szCs w:val="28"/>
          <w:lang w:val="uk-UA"/>
        </w:rPr>
        <w:t>Прийняте судом рішення в конкретній справі, якому надається формальна обов'язковість при вирішенні усіх наступних аналогічних справ</w:t>
      </w:r>
      <w:r w:rsidR="00CE7025" w:rsidRPr="00CE7025">
        <w:rPr>
          <w:color w:val="000000"/>
          <w:sz w:val="28"/>
          <w:szCs w:val="28"/>
          <w:lang w:val="uk-UA"/>
        </w:rPr>
        <w:t>»</w:t>
      </w:r>
      <w:r w:rsidRPr="00925E1F">
        <w:rPr>
          <w:color w:val="000000"/>
          <w:sz w:val="28"/>
          <w:szCs w:val="28"/>
          <w:lang w:val="uk-UA"/>
        </w:rPr>
        <w:t>?</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А.) нормативний акт; </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Б) промульгація; </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В) правовий прецедент; </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Г) нормативний договір; </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Д) акт тлумачення права.</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9. </w:t>
      </w:r>
      <w:r w:rsidR="00E37A30">
        <w:rPr>
          <w:color w:val="000000"/>
          <w:sz w:val="28"/>
          <w:szCs w:val="28"/>
          <w:lang w:val="uk-UA"/>
        </w:rPr>
        <w:t>Із</w:t>
      </w:r>
      <w:r w:rsidRPr="00925E1F">
        <w:rPr>
          <w:color w:val="000000"/>
          <w:sz w:val="28"/>
          <w:szCs w:val="28"/>
          <w:lang w:val="uk-UA"/>
        </w:rPr>
        <w:t xml:space="preserve"> перелічених ознак праву властиві:</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А) забезпеченість державним примусом;</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Б) інституці</w:t>
      </w:r>
      <w:r>
        <w:rPr>
          <w:color w:val="000000"/>
          <w:sz w:val="28"/>
          <w:szCs w:val="28"/>
          <w:lang w:val="uk-UA"/>
        </w:rPr>
        <w:t>й</w:t>
      </w:r>
      <w:r w:rsidRPr="00925E1F">
        <w:rPr>
          <w:color w:val="000000"/>
          <w:sz w:val="28"/>
          <w:szCs w:val="28"/>
          <w:lang w:val="uk-UA"/>
        </w:rPr>
        <w:t>ність;</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В) загальнообов'язкова нормативність;</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Г) формальна визначеність;</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Д) усі перераховані.</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10. Порушення якої норми тягне за собою обов</w:t>
      </w:r>
      <w:r w:rsidR="00BE1EB9">
        <w:rPr>
          <w:color w:val="000000"/>
          <w:sz w:val="28"/>
          <w:szCs w:val="28"/>
          <w:lang w:val="uk-UA"/>
        </w:rPr>
        <w:t>’</w:t>
      </w:r>
      <w:r w:rsidRPr="00925E1F">
        <w:rPr>
          <w:color w:val="000000"/>
          <w:sz w:val="28"/>
          <w:szCs w:val="28"/>
          <w:lang w:val="uk-UA"/>
        </w:rPr>
        <w:t>язкове настання юридичних наслідків?</w:t>
      </w:r>
    </w:p>
    <w:p w:rsidR="00925E1F" w:rsidRPr="00925E1F" w:rsidRDefault="00925E1F" w:rsidP="006427A9">
      <w:pPr>
        <w:tabs>
          <w:tab w:val="left" w:pos="1080"/>
        </w:tabs>
        <w:ind w:firstLine="709"/>
        <w:jc w:val="both"/>
        <w:rPr>
          <w:color w:val="000000"/>
          <w:sz w:val="28"/>
          <w:szCs w:val="28"/>
          <w:lang w:val="uk-UA"/>
        </w:rPr>
      </w:pP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А) моральної норми;</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 xml:space="preserve">Б) норми права; </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В) звичаєвої;</w:t>
      </w:r>
    </w:p>
    <w:p w:rsidR="00925E1F" w:rsidRPr="00925E1F" w:rsidRDefault="00925E1F" w:rsidP="006427A9">
      <w:pPr>
        <w:tabs>
          <w:tab w:val="left" w:pos="1080"/>
        </w:tabs>
        <w:ind w:firstLine="709"/>
        <w:jc w:val="both"/>
        <w:rPr>
          <w:color w:val="000000"/>
          <w:sz w:val="28"/>
          <w:szCs w:val="28"/>
          <w:lang w:val="uk-UA"/>
        </w:rPr>
      </w:pPr>
      <w:r w:rsidRPr="00925E1F">
        <w:rPr>
          <w:color w:val="000000"/>
          <w:sz w:val="28"/>
          <w:szCs w:val="28"/>
          <w:lang w:val="uk-UA"/>
        </w:rPr>
        <w:t>Г) технічної норми;</w:t>
      </w:r>
    </w:p>
    <w:p w:rsidR="00424FDE" w:rsidRDefault="00925E1F" w:rsidP="006427A9">
      <w:pPr>
        <w:tabs>
          <w:tab w:val="left" w:pos="1080"/>
        </w:tabs>
        <w:ind w:firstLine="709"/>
        <w:jc w:val="both"/>
        <w:rPr>
          <w:color w:val="000000"/>
          <w:sz w:val="28"/>
          <w:szCs w:val="28"/>
          <w:lang w:val="uk-UA"/>
        </w:rPr>
      </w:pPr>
      <w:r w:rsidRPr="00925E1F">
        <w:rPr>
          <w:color w:val="000000"/>
          <w:sz w:val="28"/>
          <w:szCs w:val="28"/>
          <w:lang w:val="uk-UA"/>
        </w:rPr>
        <w:t>Д) релігійної норми.</w:t>
      </w:r>
    </w:p>
    <w:p w:rsidR="00424FDE" w:rsidRDefault="00424FDE" w:rsidP="00591520">
      <w:pPr>
        <w:tabs>
          <w:tab w:val="left" w:pos="1080"/>
        </w:tabs>
        <w:ind w:firstLine="709"/>
        <w:jc w:val="both"/>
        <w:rPr>
          <w:color w:val="000000"/>
          <w:sz w:val="28"/>
          <w:szCs w:val="28"/>
          <w:lang w:val="uk-UA"/>
        </w:rPr>
      </w:pPr>
    </w:p>
    <w:p w:rsidR="00CD15D8" w:rsidRPr="003F3322" w:rsidRDefault="00CD15D8" w:rsidP="00591520">
      <w:pPr>
        <w:tabs>
          <w:tab w:val="left" w:pos="1080"/>
        </w:tabs>
        <w:ind w:firstLine="709"/>
        <w:jc w:val="both"/>
        <w:rPr>
          <w:b/>
          <w:i/>
          <w:sz w:val="28"/>
          <w:szCs w:val="28"/>
          <w:lang w:val="uk-UA"/>
        </w:rPr>
      </w:pPr>
      <w:r w:rsidRPr="003F3322">
        <w:rPr>
          <w:b/>
          <w:sz w:val="40"/>
          <w:szCs w:val="40"/>
          <w:lang w:val="uk-UA"/>
        </w:rPr>
        <w:sym w:font="Webdings" w:char="F073"/>
      </w:r>
      <w:r w:rsidRPr="003F3322">
        <w:rPr>
          <w:b/>
          <w:i/>
          <w:sz w:val="28"/>
          <w:szCs w:val="28"/>
          <w:lang w:val="uk-UA"/>
        </w:rPr>
        <w:t>Контрольні питання:</w:t>
      </w:r>
    </w:p>
    <w:p w:rsidR="00CD15D8" w:rsidRPr="003F3322" w:rsidRDefault="00CD15D8" w:rsidP="00CF295B">
      <w:pPr>
        <w:ind w:firstLine="709"/>
        <w:jc w:val="both"/>
        <w:rPr>
          <w:sz w:val="28"/>
          <w:szCs w:val="28"/>
          <w:lang w:val="uk-UA"/>
        </w:rPr>
      </w:pPr>
    </w:p>
    <w:p w:rsidR="00CD15D8" w:rsidRPr="006F23D3" w:rsidRDefault="00CF295B" w:rsidP="00472448">
      <w:pPr>
        <w:numPr>
          <w:ilvl w:val="0"/>
          <w:numId w:val="11"/>
        </w:numPr>
        <w:ind w:left="0" w:firstLine="709"/>
        <w:jc w:val="both"/>
        <w:rPr>
          <w:color w:val="000000"/>
          <w:sz w:val="28"/>
          <w:szCs w:val="28"/>
          <w:lang w:val="uk-UA"/>
        </w:rPr>
      </w:pPr>
      <w:r w:rsidRPr="006F23D3">
        <w:rPr>
          <w:color w:val="000000"/>
          <w:sz w:val="28"/>
          <w:szCs w:val="28"/>
          <w:lang w:val="uk-UA"/>
        </w:rPr>
        <w:t>Як співвідносяться між собою право, економіка та політика?</w:t>
      </w:r>
    </w:p>
    <w:p w:rsidR="00CD15D8" w:rsidRPr="003F3322" w:rsidRDefault="00CF295B" w:rsidP="00472448">
      <w:pPr>
        <w:numPr>
          <w:ilvl w:val="0"/>
          <w:numId w:val="11"/>
        </w:numPr>
        <w:ind w:left="0" w:firstLine="709"/>
        <w:jc w:val="both"/>
        <w:rPr>
          <w:sz w:val="28"/>
          <w:szCs w:val="28"/>
          <w:lang w:val="uk-UA"/>
        </w:rPr>
      </w:pPr>
      <w:r w:rsidRPr="00CF295B">
        <w:rPr>
          <w:sz w:val="28"/>
          <w:szCs w:val="28"/>
          <w:lang w:val="uk-UA"/>
        </w:rPr>
        <w:t>Як співвідносяться правові та технічні норми?</w:t>
      </w:r>
    </w:p>
    <w:p w:rsidR="00CD15D8" w:rsidRPr="003F3322" w:rsidRDefault="00CF295B" w:rsidP="00472448">
      <w:pPr>
        <w:numPr>
          <w:ilvl w:val="0"/>
          <w:numId w:val="11"/>
        </w:numPr>
        <w:ind w:left="0" w:firstLine="709"/>
        <w:jc w:val="both"/>
        <w:rPr>
          <w:sz w:val="28"/>
          <w:szCs w:val="28"/>
          <w:lang w:val="uk-UA"/>
        </w:rPr>
      </w:pPr>
      <w:r w:rsidRPr="00CF295B">
        <w:rPr>
          <w:sz w:val="28"/>
          <w:szCs w:val="28"/>
          <w:lang w:val="uk-UA"/>
        </w:rPr>
        <w:t>Чим відрізняються нормативні регулятори від ненормативних?</w:t>
      </w:r>
    </w:p>
    <w:p w:rsidR="00CD15D8" w:rsidRPr="003F3322" w:rsidRDefault="00CF295B" w:rsidP="00472448">
      <w:pPr>
        <w:numPr>
          <w:ilvl w:val="0"/>
          <w:numId w:val="11"/>
        </w:numPr>
        <w:ind w:left="0" w:firstLine="709"/>
        <w:jc w:val="both"/>
        <w:rPr>
          <w:sz w:val="28"/>
          <w:szCs w:val="28"/>
          <w:lang w:val="uk-UA"/>
        </w:rPr>
      </w:pPr>
      <w:r w:rsidRPr="00CF295B">
        <w:rPr>
          <w:sz w:val="28"/>
          <w:szCs w:val="28"/>
          <w:lang w:val="uk-UA"/>
        </w:rPr>
        <w:t>Що таке форма (джерело) права?</w:t>
      </w:r>
    </w:p>
    <w:p w:rsidR="00CD15D8" w:rsidRPr="003F3322" w:rsidRDefault="00CF295B" w:rsidP="00472448">
      <w:pPr>
        <w:numPr>
          <w:ilvl w:val="0"/>
          <w:numId w:val="11"/>
        </w:numPr>
        <w:ind w:left="0" w:firstLine="709"/>
        <w:jc w:val="both"/>
        <w:rPr>
          <w:sz w:val="28"/>
          <w:szCs w:val="28"/>
          <w:lang w:val="uk-UA"/>
        </w:rPr>
      </w:pPr>
      <w:r w:rsidRPr="00CF295B">
        <w:rPr>
          <w:sz w:val="28"/>
          <w:szCs w:val="28"/>
          <w:lang w:val="uk-UA"/>
        </w:rPr>
        <w:t xml:space="preserve">Які види підзаконних нормативно-правових актів </w:t>
      </w:r>
      <w:r>
        <w:rPr>
          <w:sz w:val="28"/>
          <w:szCs w:val="28"/>
          <w:lang w:val="uk-UA"/>
        </w:rPr>
        <w:t>в</w:t>
      </w:r>
      <w:r w:rsidRPr="00CF295B">
        <w:rPr>
          <w:sz w:val="28"/>
          <w:szCs w:val="28"/>
          <w:lang w:val="uk-UA"/>
        </w:rPr>
        <w:t>и знаєте?</w:t>
      </w:r>
    </w:p>
    <w:p w:rsidR="00CD15D8" w:rsidRPr="003F3322" w:rsidRDefault="00CF295B" w:rsidP="00472448">
      <w:pPr>
        <w:numPr>
          <w:ilvl w:val="0"/>
          <w:numId w:val="11"/>
        </w:numPr>
        <w:ind w:left="0" w:firstLine="709"/>
        <w:jc w:val="both"/>
        <w:rPr>
          <w:sz w:val="28"/>
          <w:szCs w:val="28"/>
          <w:lang w:val="uk-UA"/>
        </w:rPr>
      </w:pPr>
      <w:r w:rsidRPr="00CF295B">
        <w:rPr>
          <w:sz w:val="28"/>
          <w:szCs w:val="28"/>
          <w:lang w:val="uk-UA"/>
        </w:rPr>
        <w:t>Які основні ознаки норми права?</w:t>
      </w:r>
    </w:p>
    <w:p w:rsidR="00CD15D8" w:rsidRPr="003F3322" w:rsidRDefault="00CF295B" w:rsidP="00472448">
      <w:pPr>
        <w:numPr>
          <w:ilvl w:val="0"/>
          <w:numId w:val="11"/>
        </w:numPr>
        <w:ind w:left="0" w:firstLine="709"/>
        <w:jc w:val="both"/>
        <w:rPr>
          <w:sz w:val="28"/>
          <w:szCs w:val="28"/>
          <w:lang w:val="uk-UA"/>
        </w:rPr>
      </w:pPr>
      <w:r w:rsidRPr="00CF295B">
        <w:rPr>
          <w:sz w:val="28"/>
          <w:szCs w:val="28"/>
          <w:lang w:val="uk-UA"/>
        </w:rPr>
        <w:t>Як співвідносяться між собою система права</w:t>
      </w:r>
      <w:r w:rsidR="0005524C">
        <w:rPr>
          <w:sz w:val="28"/>
          <w:szCs w:val="28"/>
          <w:lang w:val="uk-UA"/>
        </w:rPr>
        <w:t xml:space="preserve"> і</w:t>
      </w:r>
      <w:r w:rsidRPr="00CF295B">
        <w:rPr>
          <w:sz w:val="28"/>
          <w:szCs w:val="28"/>
          <w:lang w:val="uk-UA"/>
        </w:rPr>
        <w:t xml:space="preserve"> система законодавства</w:t>
      </w:r>
      <w:r w:rsidR="00CD15D8" w:rsidRPr="003F3322">
        <w:rPr>
          <w:sz w:val="28"/>
          <w:szCs w:val="28"/>
          <w:lang w:val="uk-UA"/>
        </w:rPr>
        <w:t>?</w:t>
      </w:r>
    </w:p>
    <w:p w:rsidR="00CD15D8" w:rsidRPr="003F3322" w:rsidRDefault="0005524C" w:rsidP="00472448">
      <w:pPr>
        <w:numPr>
          <w:ilvl w:val="0"/>
          <w:numId w:val="11"/>
        </w:numPr>
        <w:ind w:left="0" w:firstLine="709"/>
        <w:jc w:val="both"/>
        <w:rPr>
          <w:sz w:val="28"/>
          <w:szCs w:val="28"/>
          <w:lang w:val="uk-UA"/>
        </w:rPr>
      </w:pPr>
      <w:r w:rsidRPr="0005524C">
        <w:rPr>
          <w:sz w:val="28"/>
          <w:szCs w:val="28"/>
          <w:lang w:val="uk-UA"/>
        </w:rPr>
        <w:lastRenderedPageBreak/>
        <w:t>Які елементи входить до складу правовідносин?</w:t>
      </w:r>
    </w:p>
    <w:p w:rsidR="00CD15D8" w:rsidRPr="003F3322" w:rsidRDefault="0005524C" w:rsidP="00472448">
      <w:pPr>
        <w:numPr>
          <w:ilvl w:val="0"/>
          <w:numId w:val="11"/>
        </w:numPr>
        <w:ind w:left="0" w:firstLine="709"/>
        <w:jc w:val="both"/>
        <w:rPr>
          <w:sz w:val="28"/>
          <w:szCs w:val="28"/>
          <w:lang w:val="uk-UA"/>
        </w:rPr>
      </w:pPr>
      <w:r w:rsidRPr="0005524C">
        <w:rPr>
          <w:sz w:val="28"/>
          <w:szCs w:val="28"/>
          <w:lang w:val="uk-UA"/>
        </w:rPr>
        <w:t>Що таке застосування правових норм?</w:t>
      </w:r>
    </w:p>
    <w:p w:rsidR="0005524C" w:rsidRPr="0005524C" w:rsidRDefault="0005524C" w:rsidP="00472448">
      <w:pPr>
        <w:numPr>
          <w:ilvl w:val="0"/>
          <w:numId w:val="11"/>
        </w:numPr>
        <w:ind w:left="0" w:firstLine="709"/>
        <w:jc w:val="both"/>
        <w:rPr>
          <w:sz w:val="28"/>
          <w:szCs w:val="28"/>
          <w:lang w:val="uk-UA"/>
        </w:rPr>
      </w:pPr>
      <w:r w:rsidRPr="0005524C">
        <w:rPr>
          <w:sz w:val="28"/>
          <w:szCs w:val="28"/>
          <w:lang w:val="uk-UA"/>
        </w:rPr>
        <w:t>Що розуміється під правомірною поведінкою?</w:t>
      </w:r>
    </w:p>
    <w:p w:rsidR="0005524C" w:rsidRPr="0005524C" w:rsidRDefault="0005524C" w:rsidP="00472448">
      <w:pPr>
        <w:numPr>
          <w:ilvl w:val="0"/>
          <w:numId w:val="11"/>
        </w:numPr>
        <w:ind w:left="0" w:firstLine="709"/>
        <w:jc w:val="both"/>
        <w:rPr>
          <w:sz w:val="28"/>
          <w:szCs w:val="28"/>
          <w:lang w:val="uk-UA"/>
        </w:rPr>
      </w:pPr>
      <w:r w:rsidRPr="0005524C">
        <w:rPr>
          <w:sz w:val="28"/>
          <w:szCs w:val="28"/>
          <w:lang w:val="uk-UA"/>
        </w:rPr>
        <w:t>Які основні ознаки притаманні правопорушенню?</w:t>
      </w:r>
    </w:p>
    <w:p w:rsidR="0005524C" w:rsidRPr="0005524C" w:rsidRDefault="0005524C" w:rsidP="00472448">
      <w:pPr>
        <w:numPr>
          <w:ilvl w:val="0"/>
          <w:numId w:val="11"/>
        </w:numPr>
        <w:ind w:left="0" w:firstLine="709"/>
        <w:jc w:val="both"/>
        <w:rPr>
          <w:sz w:val="28"/>
          <w:szCs w:val="28"/>
          <w:lang w:val="uk-UA"/>
        </w:rPr>
      </w:pPr>
      <w:r w:rsidRPr="0005524C">
        <w:rPr>
          <w:sz w:val="28"/>
          <w:szCs w:val="28"/>
          <w:lang w:val="uk-UA"/>
        </w:rPr>
        <w:t>Чим відрізняються злочини від проступків?</w:t>
      </w:r>
    </w:p>
    <w:p w:rsidR="00CD15D8" w:rsidRPr="003F3322" w:rsidRDefault="0005524C" w:rsidP="00472448">
      <w:pPr>
        <w:numPr>
          <w:ilvl w:val="0"/>
          <w:numId w:val="11"/>
        </w:numPr>
        <w:ind w:left="0" w:firstLine="709"/>
        <w:jc w:val="both"/>
        <w:rPr>
          <w:sz w:val="28"/>
          <w:szCs w:val="28"/>
          <w:lang w:val="uk-UA"/>
        </w:rPr>
      </w:pPr>
      <w:r w:rsidRPr="0005524C">
        <w:rPr>
          <w:sz w:val="28"/>
          <w:szCs w:val="28"/>
          <w:lang w:val="uk-UA"/>
        </w:rPr>
        <w:t>Що таке юридична відповідальність?</w:t>
      </w:r>
    </w:p>
    <w:p w:rsidR="00CD15D8" w:rsidRDefault="0005524C" w:rsidP="00472448">
      <w:pPr>
        <w:numPr>
          <w:ilvl w:val="0"/>
          <w:numId w:val="11"/>
        </w:numPr>
        <w:ind w:left="0" w:firstLine="709"/>
        <w:jc w:val="both"/>
        <w:rPr>
          <w:sz w:val="28"/>
          <w:szCs w:val="28"/>
          <w:lang w:val="uk-UA"/>
        </w:rPr>
      </w:pPr>
      <w:r w:rsidRPr="0005524C">
        <w:rPr>
          <w:sz w:val="28"/>
          <w:szCs w:val="28"/>
          <w:lang w:val="uk-UA"/>
        </w:rPr>
        <w:t>Які функції виконує правова свідомість?</w:t>
      </w:r>
    </w:p>
    <w:p w:rsidR="0005524C" w:rsidRDefault="0005524C" w:rsidP="00472448">
      <w:pPr>
        <w:numPr>
          <w:ilvl w:val="0"/>
          <w:numId w:val="11"/>
        </w:numPr>
        <w:ind w:left="0" w:firstLine="709"/>
        <w:jc w:val="both"/>
        <w:rPr>
          <w:sz w:val="28"/>
          <w:szCs w:val="28"/>
          <w:lang w:val="uk-UA"/>
        </w:rPr>
      </w:pPr>
      <w:r w:rsidRPr="0005524C">
        <w:rPr>
          <w:sz w:val="28"/>
          <w:szCs w:val="28"/>
          <w:lang w:val="uk-UA"/>
        </w:rPr>
        <w:t>Що розуміється під законністю?</w:t>
      </w:r>
    </w:p>
    <w:p w:rsidR="0005524C" w:rsidRDefault="0005524C" w:rsidP="00472448">
      <w:pPr>
        <w:numPr>
          <w:ilvl w:val="0"/>
          <w:numId w:val="11"/>
        </w:numPr>
        <w:ind w:left="0" w:firstLine="709"/>
        <w:jc w:val="both"/>
        <w:rPr>
          <w:sz w:val="28"/>
          <w:szCs w:val="28"/>
          <w:lang w:val="uk-UA"/>
        </w:rPr>
      </w:pPr>
      <w:r w:rsidRPr="0005524C">
        <w:rPr>
          <w:sz w:val="28"/>
          <w:szCs w:val="28"/>
          <w:lang w:val="uk-UA"/>
        </w:rPr>
        <w:t>Що таке громадянський порядок, як він співвідноситься із правопорядком?</w:t>
      </w:r>
    </w:p>
    <w:p w:rsidR="0005524C" w:rsidRDefault="0005524C" w:rsidP="00472448">
      <w:pPr>
        <w:numPr>
          <w:ilvl w:val="0"/>
          <w:numId w:val="11"/>
        </w:numPr>
        <w:ind w:left="0" w:firstLine="709"/>
        <w:jc w:val="both"/>
        <w:rPr>
          <w:sz w:val="28"/>
          <w:szCs w:val="28"/>
          <w:lang w:val="uk-UA"/>
        </w:rPr>
      </w:pPr>
      <w:r w:rsidRPr="0005524C">
        <w:rPr>
          <w:sz w:val="28"/>
          <w:szCs w:val="28"/>
          <w:lang w:val="uk-UA"/>
        </w:rPr>
        <w:t>Що таке дисципліна?</w:t>
      </w:r>
    </w:p>
    <w:p w:rsidR="00F02CE9" w:rsidRDefault="00F02CE9" w:rsidP="00F02CE9">
      <w:pPr>
        <w:pStyle w:val="1"/>
        <w:jc w:val="center"/>
        <w:rPr>
          <w:rFonts w:ascii="Times New Roman" w:hAnsi="Times New Roman"/>
          <w:b/>
          <w:color w:val="auto"/>
          <w:sz w:val="28"/>
          <w:szCs w:val="28"/>
          <w:lang w:val="uk-UA"/>
        </w:rPr>
      </w:pPr>
      <w:bookmarkStart w:id="3" w:name="_Toc489109410"/>
    </w:p>
    <w:p w:rsidR="00F02CE9" w:rsidRDefault="00F02CE9" w:rsidP="00F02CE9">
      <w:pPr>
        <w:pStyle w:val="1"/>
        <w:jc w:val="center"/>
        <w:rPr>
          <w:rFonts w:ascii="Times New Roman" w:hAnsi="Times New Roman"/>
          <w:b/>
          <w:color w:val="auto"/>
          <w:sz w:val="28"/>
          <w:szCs w:val="28"/>
          <w:lang w:val="uk-UA"/>
        </w:rPr>
      </w:pPr>
    </w:p>
    <w:p w:rsidR="00CD15D8" w:rsidRPr="000E2E52" w:rsidRDefault="00CD15D8" w:rsidP="00591520">
      <w:pPr>
        <w:pStyle w:val="1"/>
        <w:spacing w:line="264" w:lineRule="auto"/>
        <w:jc w:val="center"/>
        <w:rPr>
          <w:rFonts w:ascii="Times New Roman" w:hAnsi="Times New Roman"/>
          <w:b/>
          <w:color w:val="auto"/>
          <w:sz w:val="28"/>
          <w:szCs w:val="28"/>
          <w:lang w:val="uk-UA"/>
        </w:rPr>
      </w:pPr>
      <w:r w:rsidRPr="000E2E52">
        <w:rPr>
          <w:rFonts w:ascii="Times New Roman" w:hAnsi="Times New Roman"/>
          <w:b/>
          <w:color w:val="auto"/>
          <w:sz w:val="28"/>
          <w:szCs w:val="28"/>
          <w:lang w:val="uk-UA"/>
        </w:rPr>
        <w:t xml:space="preserve">Тема 3. </w:t>
      </w:r>
      <w:bookmarkEnd w:id="3"/>
      <w:r w:rsidR="00223D87" w:rsidRPr="000E2E52">
        <w:rPr>
          <w:rFonts w:ascii="Times New Roman" w:hAnsi="Times New Roman"/>
          <w:b/>
          <w:color w:val="auto"/>
          <w:sz w:val="28"/>
          <w:szCs w:val="28"/>
          <w:lang w:val="uk-UA"/>
        </w:rPr>
        <w:t>Основи конституційного права</w:t>
      </w:r>
    </w:p>
    <w:p w:rsidR="00CD15D8" w:rsidRPr="000E2E52" w:rsidRDefault="00CD15D8" w:rsidP="00591520">
      <w:pPr>
        <w:tabs>
          <w:tab w:val="left" w:pos="1080"/>
        </w:tabs>
        <w:spacing w:line="264" w:lineRule="auto"/>
        <w:jc w:val="both"/>
        <w:rPr>
          <w:sz w:val="28"/>
          <w:szCs w:val="28"/>
          <w:lang w:val="uk-UA"/>
        </w:rPr>
      </w:pPr>
    </w:p>
    <w:p w:rsidR="00171858" w:rsidRDefault="00CD15D8" w:rsidP="00591520">
      <w:pPr>
        <w:tabs>
          <w:tab w:val="left" w:pos="1080"/>
        </w:tabs>
        <w:spacing w:line="264" w:lineRule="auto"/>
        <w:ind w:firstLine="720"/>
        <w:jc w:val="both"/>
        <w:rPr>
          <w:sz w:val="28"/>
          <w:szCs w:val="28"/>
          <w:lang w:val="uk-UA"/>
        </w:rPr>
      </w:pPr>
      <w:r w:rsidRPr="000E2E52">
        <w:rPr>
          <w:b/>
          <w:i/>
          <w:sz w:val="28"/>
          <w:szCs w:val="28"/>
          <w:lang w:val="uk-UA"/>
        </w:rPr>
        <w:t>Мета заняття:</w:t>
      </w:r>
      <w:r w:rsidR="007E169C" w:rsidRPr="000E2E52">
        <w:rPr>
          <w:sz w:val="28"/>
          <w:szCs w:val="28"/>
          <w:lang w:val="uk-UA"/>
        </w:rPr>
        <w:t>ф</w:t>
      </w:r>
      <w:r w:rsidR="00ED2257" w:rsidRPr="000E2E52">
        <w:rPr>
          <w:sz w:val="28"/>
          <w:szCs w:val="28"/>
          <w:lang w:val="uk-UA"/>
        </w:rPr>
        <w:t>ормування уявлень про конституційне право як галузь права, засади конституційного ладу України, конституційно-правовий статус людини і громадянина та органів влади</w:t>
      </w:r>
      <w:r w:rsidR="00DB745B">
        <w:rPr>
          <w:sz w:val="28"/>
          <w:szCs w:val="28"/>
          <w:lang w:val="uk-UA"/>
        </w:rPr>
        <w:t xml:space="preserve">, </w:t>
      </w:r>
      <w:r w:rsidR="007D787A" w:rsidRPr="007D787A">
        <w:rPr>
          <w:sz w:val="28"/>
          <w:szCs w:val="28"/>
          <w:lang w:val="uk-UA"/>
        </w:rPr>
        <w:t xml:space="preserve">вміння аналізуватифункціональне призначення </w:t>
      </w:r>
      <w:r w:rsidR="007D787A">
        <w:rPr>
          <w:sz w:val="28"/>
          <w:szCs w:val="28"/>
          <w:lang w:val="uk-UA"/>
        </w:rPr>
        <w:t>державних</w:t>
      </w:r>
      <w:r w:rsidR="007D787A" w:rsidRPr="007D787A">
        <w:rPr>
          <w:sz w:val="28"/>
          <w:szCs w:val="28"/>
          <w:lang w:val="uk-UA"/>
        </w:rPr>
        <w:t xml:space="preserve"> органів</w:t>
      </w:r>
      <w:r w:rsidR="007D787A">
        <w:rPr>
          <w:sz w:val="28"/>
          <w:szCs w:val="28"/>
          <w:lang w:val="uk-UA"/>
        </w:rPr>
        <w:t xml:space="preserve">, </w:t>
      </w:r>
      <w:r w:rsidR="007D787A" w:rsidRPr="007D787A">
        <w:rPr>
          <w:sz w:val="28"/>
          <w:szCs w:val="28"/>
          <w:lang w:val="uk-UA"/>
        </w:rPr>
        <w:t>їх роль і місце в державному механізмі</w:t>
      </w:r>
      <w:r w:rsidR="00D207A9">
        <w:rPr>
          <w:sz w:val="28"/>
          <w:szCs w:val="28"/>
          <w:lang w:val="uk-UA"/>
        </w:rPr>
        <w:t xml:space="preserve">, </w:t>
      </w:r>
      <w:r w:rsidR="00D207A9" w:rsidRPr="00D207A9">
        <w:rPr>
          <w:sz w:val="28"/>
          <w:szCs w:val="28"/>
          <w:lang w:val="uk-UA"/>
        </w:rPr>
        <w:t>орієнтуватись з питань</w:t>
      </w:r>
      <w:r w:rsidR="00D207A9">
        <w:rPr>
          <w:sz w:val="28"/>
          <w:szCs w:val="28"/>
          <w:lang w:val="uk-UA"/>
        </w:rPr>
        <w:t xml:space="preserve"> виборчого права.</w:t>
      </w:r>
    </w:p>
    <w:p w:rsidR="00D207A9" w:rsidRPr="000E2E52" w:rsidRDefault="00D207A9" w:rsidP="00591520">
      <w:pPr>
        <w:tabs>
          <w:tab w:val="left" w:pos="1080"/>
        </w:tabs>
        <w:spacing w:line="264" w:lineRule="auto"/>
        <w:ind w:firstLine="720"/>
        <w:jc w:val="both"/>
        <w:rPr>
          <w:b/>
          <w:sz w:val="28"/>
          <w:szCs w:val="28"/>
          <w:lang w:val="uk-UA"/>
        </w:rPr>
      </w:pPr>
    </w:p>
    <w:p w:rsidR="00CD15D8" w:rsidRPr="003F3322" w:rsidRDefault="00CD15D8" w:rsidP="00591520">
      <w:pPr>
        <w:shd w:val="clear" w:color="auto" w:fill="FFFFFF"/>
        <w:tabs>
          <w:tab w:val="left" w:pos="993"/>
        </w:tabs>
        <w:spacing w:line="264" w:lineRule="auto"/>
        <w:ind w:firstLine="720"/>
        <w:jc w:val="both"/>
        <w:rPr>
          <w:b/>
          <w:i/>
          <w:iCs/>
          <w:sz w:val="28"/>
          <w:szCs w:val="28"/>
          <w:lang w:val="uk-UA"/>
        </w:rPr>
      </w:pPr>
      <w:r w:rsidRPr="003F3322">
        <w:rPr>
          <w:b/>
          <w:i/>
          <w:iCs/>
          <w:sz w:val="28"/>
          <w:szCs w:val="28"/>
          <w:lang w:val="uk-UA"/>
        </w:rPr>
        <w:t>Питання для обговорення:</w:t>
      </w:r>
    </w:p>
    <w:p w:rsidR="00981376" w:rsidRPr="00981376" w:rsidRDefault="00981376" w:rsidP="00981376">
      <w:pPr>
        <w:tabs>
          <w:tab w:val="left" w:pos="993"/>
          <w:tab w:val="left" w:pos="1134"/>
        </w:tabs>
        <w:spacing w:line="264" w:lineRule="auto"/>
        <w:ind w:firstLine="708"/>
        <w:jc w:val="both"/>
        <w:rPr>
          <w:sz w:val="28"/>
          <w:lang w:val="uk-UA"/>
        </w:rPr>
      </w:pPr>
      <w:r w:rsidRPr="00981376">
        <w:rPr>
          <w:sz w:val="28"/>
          <w:lang w:val="uk-UA"/>
        </w:rPr>
        <w:t>1.</w:t>
      </w:r>
      <w:r w:rsidRPr="00981376">
        <w:rPr>
          <w:sz w:val="28"/>
          <w:lang w:val="uk-UA"/>
        </w:rPr>
        <w:tab/>
        <w:t>Конституційне право України: поняття, предмет, метод, джерела. Загальні засади конституційного ладу України.</w:t>
      </w:r>
    </w:p>
    <w:p w:rsidR="00981376" w:rsidRPr="00981376" w:rsidRDefault="00981376" w:rsidP="00981376">
      <w:pPr>
        <w:tabs>
          <w:tab w:val="left" w:pos="993"/>
          <w:tab w:val="left" w:pos="1134"/>
        </w:tabs>
        <w:spacing w:line="264" w:lineRule="auto"/>
        <w:ind w:firstLine="708"/>
        <w:jc w:val="both"/>
        <w:rPr>
          <w:sz w:val="28"/>
          <w:lang w:val="uk-UA"/>
        </w:rPr>
      </w:pPr>
      <w:r w:rsidRPr="00981376">
        <w:rPr>
          <w:sz w:val="28"/>
          <w:lang w:val="uk-UA"/>
        </w:rPr>
        <w:t>2.</w:t>
      </w:r>
      <w:r w:rsidRPr="00981376">
        <w:rPr>
          <w:sz w:val="28"/>
          <w:lang w:val="uk-UA"/>
        </w:rPr>
        <w:tab/>
        <w:t xml:space="preserve"> Конституційно-правовий статус людини і громадянина в Україні:</w:t>
      </w:r>
    </w:p>
    <w:p w:rsidR="00981376" w:rsidRPr="00981376" w:rsidRDefault="00981376" w:rsidP="00981376">
      <w:pPr>
        <w:tabs>
          <w:tab w:val="left" w:pos="993"/>
          <w:tab w:val="left" w:pos="1134"/>
        </w:tabs>
        <w:spacing w:line="264" w:lineRule="auto"/>
        <w:ind w:firstLine="708"/>
        <w:jc w:val="both"/>
        <w:rPr>
          <w:sz w:val="28"/>
          <w:lang w:val="uk-UA"/>
        </w:rPr>
      </w:pPr>
      <w:r w:rsidRPr="00981376">
        <w:rPr>
          <w:sz w:val="28"/>
          <w:lang w:val="uk-UA"/>
        </w:rPr>
        <w:t>а) громадянство в Україні. Система прав і свобод людини і громадянина в Україні;</w:t>
      </w:r>
    </w:p>
    <w:p w:rsidR="00981376" w:rsidRPr="00981376" w:rsidRDefault="00981376" w:rsidP="00981376">
      <w:pPr>
        <w:tabs>
          <w:tab w:val="left" w:pos="993"/>
          <w:tab w:val="left" w:pos="1134"/>
        </w:tabs>
        <w:spacing w:line="264" w:lineRule="auto"/>
        <w:ind w:firstLine="708"/>
        <w:jc w:val="both"/>
        <w:rPr>
          <w:sz w:val="28"/>
          <w:lang w:val="uk-UA"/>
        </w:rPr>
      </w:pPr>
      <w:r w:rsidRPr="00981376">
        <w:rPr>
          <w:sz w:val="28"/>
          <w:lang w:val="uk-UA"/>
        </w:rPr>
        <w:t>б) конституційні гарантії прав і свобод людини і громадянина. Основні обов'язки громадян.</w:t>
      </w:r>
    </w:p>
    <w:p w:rsidR="00981376" w:rsidRPr="00981376" w:rsidRDefault="00981376" w:rsidP="00981376">
      <w:pPr>
        <w:tabs>
          <w:tab w:val="left" w:pos="993"/>
          <w:tab w:val="left" w:pos="1134"/>
        </w:tabs>
        <w:spacing w:line="264" w:lineRule="auto"/>
        <w:ind w:firstLine="708"/>
        <w:jc w:val="both"/>
        <w:rPr>
          <w:sz w:val="28"/>
          <w:lang w:val="uk-UA"/>
        </w:rPr>
      </w:pPr>
      <w:r w:rsidRPr="00981376">
        <w:rPr>
          <w:sz w:val="28"/>
          <w:lang w:val="uk-UA"/>
        </w:rPr>
        <w:t>3.</w:t>
      </w:r>
      <w:r w:rsidRPr="00981376">
        <w:rPr>
          <w:sz w:val="28"/>
          <w:lang w:val="uk-UA"/>
        </w:rPr>
        <w:tab/>
        <w:t>Конституційний статус органів влади в Україні:</w:t>
      </w:r>
    </w:p>
    <w:p w:rsidR="00981376" w:rsidRPr="00981376" w:rsidRDefault="00981376" w:rsidP="00981376">
      <w:pPr>
        <w:tabs>
          <w:tab w:val="left" w:pos="993"/>
          <w:tab w:val="left" w:pos="1134"/>
        </w:tabs>
        <w:spacing w:line="264" w:lineRule="auto"/>
        <w:ind w:firstLine="708"/>
        <w:jc w:val="both"/>
        <w:rPr>
          <w:sz w:val="28"/>
          <w:lang w:val="uk-UA"/>
        </w:rPr>
      </w:pPr>
      <w:r w:rsidRPr="00981376">
        <w:rPr>
          <w:sz w:val="28"/>
          <w:lang w:val="uk-UA"/>
        </w:rPr>
        <w:t>а) законодавча влада та законодавчий процес в Україні; конституційний статус Президента України;</w:t>
      </w:r>
    </w:p>
    <w:p w:rsidR="00981376" w:rsidRPr="00981376" w:rsidRDefault="00981376" w:rsidP="00981376">
      <w:pPr>
        <w:tabs>
          <w:tab w:val="left" w:pos="993"/>
          <w:tab w:val="left" w:pos="1134"/>
        </w:tabs>
        <w:spacing w:line="264" w:lineRule="auto"/>
        <w:ind w:firstLine="708"/>
        <w:jc w:val="both"/>
        <w:rPr>
          <w:sz w:val="28"/>
          <w:lang w:val="uk-UA"/>
        </w:rPr>
      </w:pPr>
      <w:r w:rsidRPr="00981376">
        <w:rPr>
          <w:sz w:val="28"/>
          <w:lang w:val="uk-UA"/>
        </w:rPr>
        <w:t>б) конституційний статус органів виконавчої влади в Україні;</w:t>
      </w:r>
    </w:p>
    <w:p w:rsidR="00981376" w:rsidRPr="00981376" w:rsidRDefault="00981376" w:rsidP="00981376">
      <w:pPr>
        <w:tabs>
          <w:tab w:val="left" w:pos="993"/>
          <w:tab w:val="left" w:pos="1134"/>
        </w:tabs>
        <w:spacing w:line="264" w:lineRule="auto"/>
        <w:ind w:firstLine="708"/>
        <w:jc w:val="both"/>
        <w:rPr>
          <w:sz w:val="28"/>
          <w:lang w:val="uk-UA"/>
        </w:rPr>
      </w:pPr>
      <w:r w:rsidRPr="00981376">
        <w:rPr>
          <w:sz w:val="28"/>
          <w:lang w:val="uk-UA"/>
        </w:rPr>
        <w:t>в) судова влада в Україні. Місце Конституційного Суду в системі органів державної влади;</w:t>
      </w:r>
    </w:p>
    <w:p w:rsidR="00CD15D8" w:rsidRDefault="00981376" w:rsidP="00981376">
      <w:pPr>
        <w:tabs>
          <w:tab w:val="left" w:pos="993"/>
          <w:tab w:val="left" w:pos="1134"/>
        </w:tabs>
        <w:spacing w:line="264" w:lineRule="auto"/>
        <w:ind w:firstLine="708"/>
        <w:jc w:val="both"/>
        <w:rPr>
          <w:sz w:val="28"/>
          <w:lang w:val="uk-UA"/>
        </w:rPr>
      </w:pPr>
      <w:r w:rsidRPr="00981376">
        <w:rPr>
          <w:sz w:val="28"/>
          <w:lang w:val="uk-UA"/>
        </w:rPr>
        <w:t>г) поняття і принципи місцевого самоврядування. Функції і повноваження органів місцевого самоврядування.</w:t>
      </w:r>
    </w:p>
    <w:p w:rsidR="00A8397A" w:rsidRPr="007D3649" w:rsidRDefault="00A8397A" w:rsidP="00A8397A">
      <w:pPr>
        <w:pStyle w:val="a4"/>
        <w:shd w:val="clear" w:color="auto" w:fill="FFFFFF"/>
        <w:spacing w:before="120" w:after="120"/>
        <w:ind w:left="0" w:firstLine="709"/>
        <w:jc w:val="both"/>
        <w:rPr>
          <w:b/>
          <w:bCs/>
          <w:i/>
          <w:sz w:val="28"/>
          <w:szCs w:val="28"/>
          <w:lang w:val="uk-UA"/>
        </w:rPr>
      </w:pPr>
      <w:r w:rsidRPr="007D3649">
        <w:rPr>
          <w:i/>
          <w:sz w:val="28"/>
          <w:szCs w:val="28"/>
          <w:lang w:val="uk-UA"/>
        </w:rPr>
        <w:sym w:font="Wingdings" w:char="F021"/>
      </w:r>
      <w:r w:rsidRPr="007D3649">
        <w:rPr>
          <w:b/>
          <w:bCs/>
          <w:i/>
          <w:sz w:val="28"/>
          <w:szCs w:val="28"/>
          <w:lang w:val="uk-UA"/>
        </w:rPr>
        <w:t>Основні терміни і поняття</w:t>
      </w:r>
    </w:p>
    <w:p w:rsidR="00A8397A" w:rsidRPr="003F43D0" w:rsidRDefault="00A8397A" w:rsidP="00A8397A">
      <w:pPr>
        <w:tabs>
          <w:tab w:val="left" w:pos="1080"/>
        </w:tabs>
        <w:spacing w:line="264" w:lineRule="auto"/>
        <w:ind w:firstLine="709"/>
        <w:jc w:val="both"/>
        <w:rPr>
          <w:sz w:val="28"/>
          <w:szCs w:val="28"/>
          <w:lang w:val="uk-UA"/>
        </w:rPr>
      </w:pPr>
      <w:r w:rsidRPr="00A8397A">
        <w:rPr>
          <w:i/>
          <w:sz w:val="28"/>
          <w:szCs w:val="28"/>
          <w:lang w:val="uk-UA"/>
        </w:rPr>
        <w:lastRenderedPageBreak/>
        <w:t>Конституція, класифікація конституцій, народовладдя, демократія (пряма, представницька), об’єднання громадян, політична партія, громадська організація, громадянство, громадянин, вибори, референдум, виборча система, права людини, права громадянина, обов’язок громадянина.</w:t>
      </w:r>
    </w:p>
    <w:p w:rsidR="00CD15D8" w:rsidRPr="003F3322" w:rsidRDefault="00CD15D8" w:rsidP="00084C1B">
      <w:pPr>
        <w:spacing w:before="240" w:line="264" w:lineRule="auto"/>
        <w:ind w:firstLine="709"/>
        <w:rPr>
          <w:b/>
          <w:i/>
          <w:sz w:val="28"/>
          <w:szCs w:val="28"/>
          <w:lang w:val="uk-UA"/>
        </w:rPr>
      </w:pPr>
      <w:r w:rsidRPr="003F3322">
        <w:rPr>
          <w:b/>
          <w:sz w:val="56"/>
          <w:szCs w:val="56"/>
          <w:lang w:val="uk-UA"/>
        </w:rPr>
        <w:sym w:font="Wingdings" w:char="F047"/>
      </w:r>
      <w:r w:rsidRPr="003F3322">
        <w:rPr>
          <w:b/>
          <w:i/>
          <w:sz w:val="28"/>
          <w:szCs w:val="28"/>
          <w:lang w:val="uk-UA"/>
        </w:rPr>
        <w:t>Методичні вказівки</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xml:space="preserve">У відповіді </w:t>
      </w:r>
      <w:r w:rsidRPr="00981376">
        <w:rPr>
          <w:rFonts w:eastAsia="Calibri"/>
          <w:sz w:val="28"/>
          <w:szCs w:val="28"/>
          <w:u w:val="single"/>
          <w:lang w:val="uk-UA" w:eastAsia="en-US"/>
        </w:rPr>
        <w:t>на перше питання</w:t>
      </w:r>
      <w:r w:rsidRPr="00981376">
        <w:rPr>
          <w:rFonts w:eastAsia="Calibri"/>
          <w:sz w:val="28"/>
          <w:szCs w:val="28"/>
          <w:lang w:val="uk-UA" w:eastAsia="en-US"/>
        </w:rPr>
        <w:t xml:space="preserve"> слід дати визначення поняття предмета, методу та системи конституційного права України як галузі права та як галузевої юридичної науки, дати характеристику Конституції як правового акта, проаналізувати Конституцію України з точки зору її змісту, структури, вказати і охарактеризувати джерела конституційного права України.</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xml:space="preserve">Далі треба висвітлити загальні засади конституційного ладу України: проаналізувати зміст державного ладу України, назвати елементи та провести аналіз структури конституційного ладу України, визначити тенденції розвитку, схарактеризувати Україну як суверенну і незалежну, демократичну, соціальну, правову державу, розкрити особливості республіканської форми правління, унітарного устрою та політичного режиму в Україні. </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xml:space="preserve">У </w:t>
      </w:r>
      <w:r w:rsidRPr="00981376">
        <w:rPr>
          <w:rFonts w:eastAsia="Calibri"/>
          <w:sz w:val="28"/>
          <w:szCs w:val="28"/>
          <w:u w:val="single"/>
          <w:lang w:val="uk-UA" w:eastAsia="en-US"/>
        </w:rPr>
        <w:t>першій частині другого питання</w:t>
      </w:r>
      <w:r w:rsidRPr="00981376">
        <w:rPr>
          <w:rFonts w:eastAsia="Calibri"/>
          <w:sz w:val="28"/>
          <w:szCs w:val="28"/>
          <w:lang w:val="uk-UA" w:eastAsia="en-US"/>
        </w:rPr>
        <w:t xml:space="preserve"> необхідно дати визначення понять </w:t>
      </w:r>
      <w:r w:rsidR="00E10712" w:rsidRPr="00E10712">
        <w:rPr>
          <w:rFonts w:eastAsia="Calibri"/>
          <w:sz w:val="28"/>
          <w:szCs w:val="28"/>
          <w:lang w:val="uk-UA" w:eastAsia="en-US"/>
        </w:rPr>
        <w:t>«</w:t>
      </w:r>
      <w:r w:rsidRPr="00981376">
        <w:rPr>
          <w:rFonts w:eastAsia="Calibri"/>
          <w:sz w:val="28"/>
          <w:szCs w:val="28"/>
          <w:lang w:val="uk-UA" w:eastAsia="en-US"/>
        </w:rPr>
        <w:t>особа</w:t>
      </w:r>
      <w:r w:rsidR="00E10712" w:rsidRPr="00E10712">
        <w:rPr>
          <w:rFonts w:eastAsia="Calibri"/>
          <w:sz w:val="28"/>
          <w:szCs w:val="28"/>
          <w:lang w:val="uk-UA" w:eastAsia="en-US"/>
        </w:rPr>
        <w:t>»</w:t>
      </w:r>
      <w:r w:rsidRPr="00981376">
        <w:rPr>
          <w:rFonts w:eastAsia="Calibri"/>
          <w:sz w:val="28"/>
          <w:szCs w:val="28"/>
          <w:lang w:val="uk-UA" w:eastAsia="en-US"/>
        </w:rPr>
        <w:t xml:space="preserve"> та </w:t>
      </w:r>
      <w:r w:rsidR="00E10712" w:rsidRPr="00E10712">
        <w:rPr>
          <w:rFonts w:eastAsia="Calibri"/>
          <w:sz w:val="28"/>
          <w:szCs w:val="28"/>
          <w:lang w:val="uk-UA" w:eastAsia="en-US"/>
        </w:rPr>
        <w:t>«</w:t>
      </w:r>
      <w:r w:rsidRPr="00981376">
        <w:rPr>
          <w:rFonts w:eastAsia="Calibri"/>
          <w:sz w:val="28"/>
          <w:szCs w:val="28"/>
          <w:lang w:val="uk-UA" w:eastAsia="en-US"/>
        </w:rPr>
        <w:t>громадянин</w:t>
      </w:r>
      <w:r w:rsidR="00E10712" w:rsidRPr="00E10712">
        <w:rPr>
          <w:rFonts w:eastAsia="Calibri"/>
          <w:sz w:val="28"/>
          <w:szCs w:val="28"/>
          <w:lang w:val="uk-UA" w:eastAsia="en-US"/>
        </w:rPr>
        <w:t>»</w:t>
      </w:r>
      <w:r w:rsidRPr="00981376">
        <w:rPr>
          <w:rFonts w:eastAsia="Calibri"/>
          <w:sz w:val="28"/>
          <w:szCs w:val="28"/>
          <w:lang w:val="uk-UA" w:eastAsia="en-US"/>
        </w:rPr>
        <w:t>, вказати їх спільні і відмінні риси. Далі визначити поняття та охарактеризувати правовий статус особи і громадянина та конституційний статус особи і громадянина. Посилаючись на конституційні положення, вказати принципи громадянства України. Розкрити питання про підстави набуття і припинення громадянства, а також про органи державної влади, які беруть участь у вирішені питань громадянства та їх повноваження.</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xml:space="preserve">У відповіді на </w:t>
      </w:r>
      <w:r w:rsidRPr="00981376">
        <w:rPr>
          <w:rFonts w:eastAsia="Calibri"/>
          <w:sz w:val="28"/>
          <w:szCs w:val="28"/>
          <w:u w:val="single"/>
          <w:lang w:val="uk-UA" w:eastAsia="en-US"/>
        </w:rPr>
        <w:t>другу частину другого питання</w:t>
      </w:r>
      <w:r w:rsidRPr="00981376">
        <w:rPr>
          <w:rFonts w:eastAsia="Calibri"/>
          <w:sz w:val="28"/>
          <w:szCs w:val="28"/>
          <w:lang w:val="uk-UA" w:eastAsia="en-US"/>
        </w:rPr>
        <w:t xml:space="preserve"> необхідно визначити поняття конституційних прав і свобод людини і громадянина та відмінність обсягу конституційних прав людини і конституційних прав громадянина. А також дати поняття системи конституційних прав і свобод та стисло охарактеризувати їх, зазначивши:</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основні громадянські права і свободи людини і громадянина в Україні (право людини на життя і повагу до її гідності; право на свободу і особисту недоторканість; право на недоторканість житла, таємницю листування, телефонних розмов, телеграфної та іншої кореспонденції; право на невтручання у особисте і сімейне життя);</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xml:space="preserve">- основні політичні права і свободи громадян України (право на свободу пересування, вибору місця проживання; право вільного залишення території України; право на свободу об‘єднання у політичні партії та громадські організації; право брати участь в управлінні державними справами, </w:t>
      </w:r>
      <w:r w:rsidRPr="00981376">
        <w:rPr>
          <w:rFonts w:eastAsia="Calibri"/>
          <w:sz w:val="28"/>
          <w:szCs w:val="28"/>
          <w:lang w:val="uk-UA" w:eastAsia="en-US"/>
        </w:rPr>
        <w:lastRenderedPageBreak/>
        <w:t>всеукраїнському та місцевих референдумах, вільно обирати і бути обраним; право збиратися мирно, без зброї і проводити збори, мітинги, походи й демонстрації; право на інформацію);</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основні економічні права і свободи людини і громадянина в Україні (право на власність; право на підприємницьку діяльність; право на користування об‘єктами державної та комунальної власності);</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основні соціальні права і свободи людини і громадянина в Україні (право на працю; право на відпочинок; право на страйк; право на житло; право на достатній життєвий рівень; право на соціальне забезпечення; право на охорону здоров‘я тощо).</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основні культурні права та свободи людини і громадянина в Україні (право на освіту; право на свободу літературної, художньої, наукової і технічної творчості; право на результати інтелектуальної і творчої діяльності).</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Крім того, бажано звернути увагу на перелік міжнародно-правових документів про права людини та їх імплементацію в Конституції і законах України.</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xml:space="preserve">Відповідаючи на </w:t>
      </w:r>
      <w:r w:rsidRPr="00981376">
        <w:rPr>
          <w:rFonts w:eastAsia="Calibri"/>
          <w:sz w:val="28"/>
          <w:szCs w:val="28"/>
          <w:u w:val="single"/>
          <w:lang w:val="uk-UA" w:eastAsia="en-US"/>
        </w:rPr>
        <w:t>першу частину третього питання</w:t>
      </w:r>
      <w:r w:rsidRPr="00981376">
        <w:rPr>
          <w:rFonts w:eastAsia="Calibri"/>
          <w:sz w:val="28"/>
          <w:szCs w:val="28"/>
          <w:lang w:val="uk-UA" w:eastAsia="en-US"/>
        </w:rPr>
        <w:t>, насамперед слід зазначити, що в правовій державі система її органів має характеризуватись єдністю, спільністю їх завдань і функцій, що зумовлює їх поділ на складові частини – види державних органів. В основу закріплення системи і структури органів державної влади покладено функціональне призначення відповідних органів, їх роль і місце в державному механізмі. Структура і види органів встановлені залежно від форми державного устрою (унітарна держава) і відповідно до принципу поділу влади при реалізації державної влади (ст.6 Конституції України).</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Далі слід вказати, що законодавчі органи, на які відповідно до принципу поділу влади покладена законодавча діяльність, займають особливе місце у структурі державного механізму. Вони приймають закони, що мають найвищу юридичну силу і врегульовують найважливіші суспільні відносини.</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Характеризуючи конституційно-правовий статус Верховної Ради варто, посилаючись на норми Конституції України підкреслити, що вона є єдиним органом законодавчої влади, головною функцією якого є прийняття законів. Вона забезпечується шляхом відповідних, законодавчо врегульованих процедур, які в сукупності утворюють законодавчий процес. Потрібно дати визначення законодавчого процесу, розкрити зміст його головних стадій, бажано вказати норми Конституції України, які закріплюють та регулюють порядок їх здійснення.</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xml:space="preserve">На завершення відповіді на </w:t>
      </w:r>
      <w:r w:rsidRPr="00981376">
        <w:rPr>
          <w:rFonts w:eastAsia="Calibri"/>
          <w:sz w:val="28"/>
          <w:szCs w:val="28"/>
          <w:u w:val="single"/>
          <w:lang w:val="uk-UA" w:eastAsia="en-US"/>
        </w:rPr>
        <w:t>першу частину третього питання</w:t>
      </w:r>
      <w:r w:rsidRPr="00981376">
        <w:rPr>
          <w:rFonts w:eastAsia="Calibri"/>
          <w:sz w:val="28"/>
          <w:szCs w:val="28"/>
          <w:lang w:val="uk-UA" w:eastAsia="en-US"/>
        </w:rPr>
        <w:t xml:space="preserve"> треба підкреслити, що інститут глави держави займає особливе місце в системі </w:t>
      </w:r>
      <w:r w:rsidRPr="00981376">
        <w:rPr>
          <w:rFonts w:eastAsia="Calibri"/>
          <w:sz w:val="28"/>
          <w:szCs w:val="28"/>
          <w:lang w:val="uk-UA" w:eastAsia="en-US"/>
        </w:rPr>
        <w:lastRenderedPageBreak/>
        <w:t xml:space="preserve">органів державної влади і що глава держави </w:t>
      </w:r>
      <w:r w:rsidR="000D4703" w:rsidRPr="000D4703">
        <w:rPr>
          <w:rFonts w:eastAsia="Calibri"/>
          <w:sz w:val="28"/>
          <w:szCs w:val="28"/>
          <w:lang w:val="uk-UA" w:eastAsia="en-US"/>
        </w:rPr>
        <w:t>–</w:t>
      </w:r>
      <w:r w:rsidRPr="00981376">
        <w:rPr>
          <w:rFonts w:eastAsia="Calibri"/>
          <w:sz w:val="28"/>
          <w:szCs w:val="28"/>
          <w:lang w:val="uk-UA" w:eastAsia="en-US"/>
        </w:rPr>
        <w:t xml:space="preserve"> є офіційною особою, яка займає формально вище місце в системі державних органів і здійснює представництво держави у внутрішньополітичному житті та у міжнародних відносинах, вказати його головні функції, охарактеризувати конституційно-правовий статус, повноваження, порядок обрання та припинення повноважень, у тому числі й дострокового.</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xml:space="preserve">У </w:t>
      </w:r>
      <w:r w:rsidRPr="00981376">
        <w:rPr>
          <w:rFonts w:eastAsia="Calibri"/>
          <w:sz w:val="28"/>
          <w:szCs w:val="28"/>
          <w:u w:val="single"/>
          <w:lang w:val="uk-UA" w:eastAsia="en-US"/>
        </w:rPr>
        <w:t>другій частині третього питання</w:t>
      </w:r>
      <w:r w:rsidRPr="00981376">
        <w:rPr>
          <w:rFonts w:eastAsia="Calibri"/>
          <w:sz w:val="28"/>
          <w:szCs w:val="28"/>
          <w:lang w:val="uk-UA" w:eastAsia="en-US"/>
        </w:rPr>
        <w:t xml:space="preserve"> доцільно визначити конституційно-правовий статус органів виконавчої влади в Україні: Кабінету Міністрів України, центральних органів державної виконавчої влади, державної виконавчої влади на місцях. Підкреслити, що виконавчі органи – це органи, які реалізують державну владу у формі організації виконання законів. Такі органи в кожній країні складають відповідну систему, головне функціональне призначення якої полягає у здійсненні державно-владної виконавчо-розпорядчої та організаційної діяльності яка, будучи самостійною гілкою влади, урівноважена з іншими гілками влади засобами парламентського, президентського та судового контролю.</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xml:space="preserve">Вони мають право видавати юридичні акти загальнообов'язкового характеру. Систему і структуру виконавчої влади в Україні складають органи різних рівнів: Кабінет Міністрів України (вищий орган у системі органів виконавчої влади), центральні органи виконавчої влади (міністерства, державні комітети, центральні органи виконавчої влади зі спеціальним статусом), обласні державні адміністрації, Київська та Севастопольська міські державні адміністрації, районні державні адміністрації, районні державні адміністрації у містах Києві та Севастополі, територіальні органи міністерств, державних комітетів, центральних органів виконавчої влади зі спеціальним статусом (управління, відділи). </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lang w:val="uk-UA" w:eastAsia="en-US"/>
        </w:rPr>
        <w:t xml:space="preserve">Відповідаючи на </w:t>
      </w:r>
      <w:r w:rsidRPr="00981376">
        <w:rPr>
          <w:rFonts w:eastAsia="Calibri"/>
          <w:sz w:val="28"/>
          <w:szCs w:val="28"/>
          <w:u w:val="single"/>
          <w:lang w:val="uk-UA" w:eastAsia="en-US"/>
        </w:rPr>
        <w:t>третю частину третього питання</w:t>
      </w:r>
      <w:r w:rsidRPr="00981376">
        <w:rPr>
          <w:rFonts w:eastAsia="Calibri"/>
          <w:sz w:val="28"/>
          <w:szCs w:val="28"/>
          <w:lang w:val="uk-UA" w:eastAsia="en-US"/>
        </w:rPr>
        <w:t xml:space="preserve"> буде слушним наголосити на тому, що судова влада, як і інші гілки державної влади, повинна здійснювати свої повноваження у встановлених Конституцією межах і відповідно до законів України. Метою правосуддя є захист конституційного ладу, прав і свобод громадян, прав і законних інтересів підприємств, установ і організацій незалежно від форм власності. Визначити систему судів, принципи їх діяльності та повноваження в сфері регулювання суспільних відносин, покладені на них Конституцією, ознаки, основні функції, порядок реалізації судової влади. З'ясувати зміст і співвідношення таких понять як </w:t>
      </w:r>
      <w:r w:rsidR="007E169C" w:rsidRPr="007E169C">
        <w:rPr>
          <w:rFonts w:eastAsia="Calibri"/>
          <w:sz w:val="28"/>
          <w:szCs w:val="28"/>
          <w:lang w:val="uk-UA" w:eastAsia="en-US"/>
        </w:rPr>
        <w:t>«</w:t>
      </w:r>
      <w:r w:rsidRPr="00981376">
        <w:rPr>
          <w:rFonts w:eastAsia="Calibri"/>
          <w:sz w:val="28"/>
          <w:szCs w:val="28"/>
          <w:lang w:val="uk-UA" w:eastAsia="en-US"/>
        </w:rPr>
        <w:t>судова влада</w:t>
      </w:r>
      <w:r w:rsidR="007E169C" w:rsidRPr="007E169C">
        <w:rPr>
          <w:rFonts w:eastAsia="Calibri"/>
          <w:sz w:val="28"/>
          <w:szCs w:val="28"/>
          <w:lang w:val="uk-UA" w:eastAsia="en-US"/>
        </w:rPr>
        <w:t>»</w:t>
      </w:r>
      <w:r w:rsidRPr="00981376">
        <w:rPr>
          <w:rFonts w:eastAsia="Calibri"/>
          <w:sz w:val="28"/>
          <w:szCs w:val="28"/>
          <w:lang w:val="uk-UA" w:eastAsia="en-US"/>
        </w:rPr>
        <w:t xml:space="preserve">, </w:t>
      </w:r>
      <w:r w:rsidR="007E169C" w:rsidRPr="007E169C">
        <w:rPr>
          <w:rFonts w:eastAsia="Calibri"/>
          <w:sz w:val="28"/>
          <w:szCs w:val="28"/>
          <w:lang w:val="uk-UA" w:eastAsia="en-US"/>
        </w:rPr>
        <w:t>«</w:t>
      </w:r>
      <w:r w:rsidRPr="00981376">
        <w:rPr>
          <w:rFonts w:eastAsia="Calibri"/>
          <w:sz w:val="28"/>
          <w:szCs w:val="28"/>
          <w:lang w:val="uk-UA" w:eastAsia="en-US"/>
        </w:rPr>
        <w:t>правосуддя</w:t>
      </w:r>
      <w:r w:rsidR="007E169C" w:rsidRPr="007E169C">
        <w:rPr>
          <w:rFonts w:eastAsia="Calibri"/>
          <w:sz w:val="28"/>
          <w:szCs w:val="28"/>
          <w:lang w:val="uk-UA" w:eastAsia="en-US"/>
        </w:rPr>
        <w:t>»</w:t>
      </w:r>
      <w:r w:rsidRPr="00981376">
        <w:rPr>
          <w:rFonts w:eastAsia="Calibri"/>
          <w:sz w:val="28"/>
          <w:szCs w:val="28"/>
          <w:lang w:val="uk-UA" w:eastAsia="en-US"/>
        </w:rPr>
        <w:t xml:space="preserve">і </w:t>
      </w:r>
      <w:r w:rsidR="007E169C" w:rsidRPr="007E169C">
        <w:rPr>
          <w:rFonts w:eastAsia="Calibri"/>
          <w:sz w:val="28"/>
          <w:szCs w:val="28"/>
          <w:lang w:val="uk-UA" w:eastAsia="en-US"/>
        </w:rPr>
        <w:t>«</w:t>
      </w:r>
      <w:r w:rsidRPr="00981376">
        <w:rPr>
          <w:rFonts w:eastAsia="Calibri"/>
          <w:sz w:val="28"/>
          <w:szCs w:val="28"/>
          <w:lang w:val="uk-UA" w:eastAsia="en-US"/>
        </w:rPr>
        <w:t>судочинство</w:t>
      </w:r>
      <w:r w:rsidR="007E169C" w:rsidRPr="007E169C">
        <w:rPr>
          <w:rFonts w:eastAsia="Calibri"/>
          <w:sz w:val="28"/>
          <w:szCs w:val="28"/>
          <w:lang w:val="uk-UA" w:eastAsia="en-US"/>
        </w:rPr>
        <w:t>»</w:t>
      </w:r>
      <w:r w:rsidRPr="00981376">
        <w:rPr>
          <w:rFonts w:eastAsia="Calibri"/>
          <w:sz w:val="28"/>
          <w:szCs w:val="28"/>
          <w:lang w:val="uk-UA" w:eastAsia="en-US"/>
        </w:rPr>
        <w:t>.</w:t>
      </w:r>
    </w:p>
    <w:p w:rsidR="00981376" w:rsidRPr="00981376" w:rsidRDefault="00981376" w:rsidP="00981376">
      <w:pPr>
        <w:spacing w:line="276" w:lineRule="auto"/>
        <w:ind w:firstLine="709"/>
        <w:jc w:val="both"/>
        <w:rPr>
          <w:rFonts w:eastAsia="Calibri"/>
          <w:sz w:val="28"/>
          <w:szCs w:val="28"/>
          <w:lang w:val="uk-UA" w:eastAsia="en-US"/>
        </w:rPr>
      </w:pPr>
      <w:r w:rsidRPr="00981376">
        <w:rPr>
          <w:rFonts w:eastAsia="Calibri"/>
          <w:sz w:val="28"/>
          <w:szCs w:val="28"/>
          <w:u w:val="single"/>
          <w:lang w:val="uk-UA" w:eastAsia="en-US"/>
        </w:rPr>
        <w:t>Четверта частина третього питання</w:t>
      </w:r>
      <w:r w:rsidRPr="00981376">
        <w:rPr>
          <w:rFonts w:eastAsia="Calibri"/>
          <w:sz w:val="28"/>
          <w:szCs w:val="28"/>
          <w:lang w:val="uk-UA" w:eastAsia="en-US"/>
        </w:rPr>
        <w:t xml:space="preserve"> передбачає визначення поняття і принципів місцевого самоврядування, повноважень і функцій його органів, висвітлення форм, за допомогою яких реалізується право членів територіальної </w:t>
      </w:r>
      <w:r w:rsidRPr="00981376">
        <w:rPr>
          <w:rFonts w:eastAsia="Calibri"/>
          <w:sz w:val="28"/>
          <w:szCs w:val="28"/>
          <w:lang w:val="uk-UA" w:eastAsia="en-US"/>
        </w:rPr>
        <w:lastRenderedPageBreak/>
        <w:t>громади брати участь у здійсненні місцевого самоврядування. Слід наголосити, що принцип самоврядування є одним із найдавніших і універсальних серед тих, що застосовуються в управлінні, починаючи з ранніх стадій розвитку людського суспільства і тривалий час залишався єдиним засобом соціальної організації людства.</w:t>
      </w:r>
    </w:p>
    <w:p w:rsidR="00CD15D8" w:rsidRPr="003F3322" w:rsidRDefault="00981376" w:rsidP="00981376">
      <w:pPr>
        <w:spacing w:line="276" w:lineRule="auto"/>
        <w:ind w:firstLine="709"/>
        <w:jc w:val="both"/>
        <w:rPr>
          <w:sz w:val="28"/>
          <w:szCs w:val="28"/>
          <w:lang w:val="uk-UA"/>
        </w:rPr>
      </w:pPr>
      <w:r w:rsidRPr="00981376">
        <w:rPr>
          <w:rFonts w:eastAsia="Calibri"/>
          <w:sz w:val="28"/>
          <w:szCs w:val="28"/>
          <w:lang w:val="uk-UA" w:eastAsia="en-US"/>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 Органами місцевого самоврядування, що представляють спільні інтереси територіальних громад сіл, селищ та міст, є районні та обласні ради. Питання організації управління районами в містах належить до компетенції міських рад. 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 Сучасну правову державу не можна уявити без ефективно діючої системи місцевого самоврядування.</w:t>
      </w:r>
    </w:p>
    <w:p w:rsidR="00591520" w:rsidRPr="00E34526" w:rsidRDefault="00591520" w:rsidP="00591520">
      <w:pPr>
        <w:spacing w:line="264" w:lineRule="auto"/>
        <w:ind w:firstLine="709"/>
        <w:jc w:val="both"/>
        <w:rPr>
          <w:sz w:val="28"/>
          <w:szCs w:val="28"/>
          <w:lang w:val="uk-UA"/>
        </w:rPr>
      </w:pPr>
    </w:p>
    <w:p w:rsidR="00CD15D8" w:rsidRPr="003F3322" w:rsidRDefault="00CD15D8" w:rsidP="00591520">
      <w:pPr>
        <w:spacing w:line="264" w:lineRule="auto"/>
        <w:ind w:firstLine="709"/>
        <w:jc w:val="both"/>
        <w:rPr>
          <w:b/>
          <w:i/>
          <w:sz w:val="28"/>
          <w:szCs w:val="28"/>
          <w:lang w:val="uk-UA"/>
        </w:rPr>
      </w:pPr>
      <w:r w:rsidRPr="003F3322">
        <w:rPr>
          <w:b/>
          <w:sz w:val="56"/>
          <w:szCs w:val="56"/>
          <w:lang w:val="uk-UA"/>
        </w:rPr>
        <w:sym w:font="Wingdings" w:char="F03F"/>
      </w:r>
      <w:r w:rsidRPr="003F3322">
        <w:rPr>
          <w:b/>
          <w:i/>
          <w:sz w:val="28"/>
          <w:szCs w:val="28"/>
          <w:lang w:val="uk-UA"/>
        </w:rPr>
        <w:t>Практичні завдання:</w:t>
      </w:r>
    </w:p>
    <w:p w:rsidR="00CD15D8" w:rsidRPr="003F3322" w:rsidRDefault="00CD15D8" w:rsidP="00591520">
      <w:pPr>
        <w:spacing w:line="264" w:lineRule="auto"/>
        <w:ind w:firstLine="709"/>
        <w:jc w:val="both"/>
        <w:rPr>
          <w:b/>
          <w:i/>
          <w:sz w:val="28"/>
          <w:szCs w:val="28"/>
          <w:lang w:val="uk-UA"/>
        </w:rPr>
      </w:pPr>
    </w:p>
    <w:p w:rsidR="00A03C27" w:rsidRDefault="00A03C27" w:rsidP="00472448">
      <w:pPr>
        <w:numPr>
          <w:ilvl w:val="0"/>
          <w:numId w:val="4"/>
        </w:numPr>
        <w:rPr>
          <w:sz w:val="28"/>
          <w:szCs w:val="28"/>
          <w:lang w:val="uk-UA"/>
        </w:rPr>
      </w:pPr>
      <w:r w:rsidRPr="00A03C27">
        <w:rPr>
          <w:sz w:val="28"/>
          <w:szCs w:val="28"/>
          <w:lang w:val="uk-UA"/>
        </w:rPr>
        <w:t>Внесіть до термінологічного словника ключові терміни і поняття.</w:t>
      </w:r>
    </w:p>
    <w:p w:rsidR="00A03C27" w:rsidRPr="00A03C27" w:rsidRDefault="00A03C27" w:rsidP="00A03C27">
      <w:pPr>
        <w:rPr>
          <w:sz w:val="28"/>
          <w:szCs w:val="28"/>
          <w:lang w:val="uk-UA"/>
        </w:rPr>
      </w:pPr>
    </w:p>
    <w:p w:rsidR="00CD15D8" w:rsidRDefault="000A4555" w:rsidP="00472448">
      <w:pPr>
        <w:pStyle w:val="HTML"/>
        <w:numPr>
          <w:ilvl w:val="0"/>
          <w:numId w:val="4"/>
        </w:numPr>
        <w:spacing w:after="120" w:line="264" w:lineRule="auto"/>
        <w:jc w:val="both"/>
        <w:textAlignment w:val="baseline"/>
        <w:rPr>
          <w:rFonts w:ascii="Times New Roman" w:hAnsi="Times New Roman" w:cs="Times New Roman"/>
          <w:sz w:val="28"/>
          <w:szCs w:val="28"/>
          <w:lang w:val="uk-UA"/>
        </w:rPr>
      </w:pPr>
      <w:r w:rsidRPr="000A4555">
        <w:rPr>
          <w:rFonts w:ascii="Times New Roman" w:hAnsi="Times New Roman" w:cs="Times New Roman"/>
          <w:sz w:val="28"/>
          <w:szCs w:val="28"/>
          <w:lang w:val="uk-UA"/>
        </w:rPr>
        <w:t>Складіть схему «Система конституційних прав і свобод людини і громадянина в Україні».</w:t>
      </w:r>
    </w:p>
    <w:p w:rsidR="00A03C27" w:rsidRDefault="00A03C27" w:rsidP="00A03C27">
      <w:pPr>
        <w:pStyle w:val="a4"/>
        <w:rPr>
          <w:sz w:val="28"/>
          <w:szCs w:val="28"/>
          <w:lang w:val="uk-UA"/>
        </w:rPr>
      </w:pPr>
    </w:p>
    <w:p w:rsidR="00CD15D8" w:rsidRPr="00021B59" w:rsidRDefault="00F76E30" w:rsidP="00472448">
      <w:pPr>
        <w:pStyle w:val="a4"/>
        <w:numPr>
          <w:ilvl w:val="0"/>
          <w:numId w:val="4"/>
        </w:numPr>
        <w:tabs>
          <w:tab w:val="left" w:pos="1080"/>
        </w:tabs>
        <w:autoSpaceDE w:val="0"/>
        <w:autoSpaceDN w:val="0"/>
        <w:adjustRightInd w:val="0"/>
        <w:spacing w:line="264" w:lineRule="auto"/>
        <w:jc w:val="both"/>
        <w:rPr>
          <w:sz w:val="28"/>
          <w:szCs w:val="28"/>
          <w:lang w:val="uk-UA"/>
        </w:rPr>
      </w:pPr>
      <w:r w:rsidRPr="00021B59">
        <w:rPr>
          <w:sz w:val="28"/>
          <w:szCs w:val="28"/>
          <w:lang w:val="uk-UA"/>
        </w:rPr>
        <w:t>Заповніть таблицю «Порівняльна характеристика мажоритарної та пропорційної виборчої системи».</w:t>
      </w:r>
    </w:p>
    <w:p w:rsidR="00CD15D8" w:rsidRDefault="00CD15D8" w:rsidP="00591520">
      <w:pPr>
        <w:pStyle w:val="a4"/>
        <w:autoSpaceDE w:val="0"/>
        <w:autoSpaceDN w:val="0"/>
        <w:adjustRightInd w:val="0"/>
        <w:spacing w:line="264" w:lineRule="auto"/>
        <w:ind w:left="709"/>
        <w:jc w:val="both"/>
        <w:rPr>
          <w:color w:val="7030A0"/>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819"/>
      </w:tblGrid>
      <w:tr w:rsidR="00021B59" w:rsidRPr="00FB3A31" w:rsidTr="00021B59">
        <w:tc>
          <w:tcPr>
            <w:tcW w:w="4928" w:type="dxa"/>
          </w:tcPr>
          <w:p w:rsidR="00021B59" w:rsidRPr="00FB3A31" w:rsidRDefault="00021B59" w:rsidP="00EB6982">
            <w:pPr>
              <w:autoSpaceDE w:val="0"/>
              <w:autoSpaceDN w:val="0"/>
              <w:adjustRightInd w:val="0"/>
              <w:spacing w:line="264" w:lineRule="auto"/>
              <w:jc w:val="center"/>
              <w:rPr>
                <w:bCs/>
                <w:sz w:val="28"/>
                <w:szCs w:val="28"/>
                <w:lang w:val="uk-UA" w:eastAsia="en-US"/>
              </w:rPr>
            </w:pPr>
            <w:r w:rsidRPr="00FB3A31">
              <w:rPr>
                <w:bCs/>
                <w:sz w:val="28"/>
                <w:szCs w:val="28"/>
                <w:lang w:val="uk-UA" w:eastAsia="en-US"/>
              </w:rPr>
              <w:t>Мажоритарна виборча система</w:t>
            </w:r>
          </w:p>
        </w:tc>
        <w:tc>
          <w:tcPr>
            <w:tcW w:w="4819" w:type="dxa"/>
          </w:tcPr>
          <w:p w:rsidR="00021B59" w:rsidRPr="00FB3A31" w:rsidRDefault="00021B59" w:rsidP="00EB6982">
            <w:pPr>
              <w:autoSpaceDE w:val="0"/>
              <w:autoSpaceDN w:val="0"/>
              <w:adjustRightInd w:val="0"/>
              <w:spacing w:line="264" w:lineRule="auto"/>
              <w:jc w:val="center"/>
              <w:rPr>
                <w:bCs/>
                <w:sz w:val="28"/>
                <w:szCs w:val="28"/>
                <w:lang w:val="uk-UA" w:eastAsia="en-US"/>
              </w:rPr>
            </w:pPr>
            <w:r w:rsidRPr="00FB3A31">
              <w:rPr>
                <w:bCs/>
                <w:sz w:val="28"/>
                <w:szCs w:val="28"/>
                <w:lang w:val="uk-UA" w:eastAsia="en-US"/>
              </w:rPr>
              <w:t>Пропорційна виборча система</w:t>
            </w:r>
          </w:p>
          <w:p w:rsidR="00021B59" w:rsidRPr="00FB3A31" w:rsidRDefault="00021B59" w:rsidP="00EB6982">
            <w:pPr>
              <w:autoSpaceDE w:val="0"/>
              <w:autoSpaceDN w:val="0"/>
              <w:adjustRightInd w:val="0"/>
              <w:spacing w:line="264" w:lineRule="auto"/>
              <w:rPr>
                <w:bCs/>
                <w:sz w:val="28"/>
                <w:szCs w:val="28"/>
                <w:lang w:val="uk-UA" w:eastAsia="en-US"/>
              </w:rPr>
            </w:pPr>
          </w:p>
        </w:tc>
      </w:tr>
      <w:tr w:rsidR="00021B59" w:rsidRPr="003F3322" w:rsidTr="00021B59">
        <w:trPr>
          <w:trHeight w:val="739"/>
        </w:trPr>
        <w:tc>
          <w:tcPr>
            <w:tcW w:w="4928" w:type="dxa"/>
          </w:tcPr>
          <w:p w:rsidR="00021B59" w:rsidRPr="003F3322" w:rsidRDefault="00021B59" w:rsidP="00EB6982">
            <w:pPr>
              <w:autoSpaceDE w:val="0"/>
              <w:autoSpaceDN w:val="0"/>
              <w:adjustRightInd w:val="0"/>
              <w:spacing w:line="264" w:lineRule="auto"/>
              <w:jc w:val="both"/>
              <w:rPr>
                <w:sz w:val="28"/>
                <w:szCs w:val="28"/>
                <w:lang w:val="uk-UA" w:eastAsia="en-US"/>
              </w:rPr>
            </w:pPr>
          </w:p>
        </w:tc>
        <w:tc>
          <w:tcPr>
            <w:tcW w:w="4819" w:type="dxa"/>
          </w:tcPr>
          <w:p w:rsidR="00021B59" w:rsidRPr="003F3322" w:rsidRDefault="00021B59" w:rsidP="00EB6982">
            <w:pPr>
              <w:autoSpaceDE w:val="0"/>
              <w:autoSpaceDN w:val="0"/>
              <w:adjustRightInd w:val="0"/>
              <w:spacing w:line="264" w:lineRule="auto"/>
              <w:ind w:firstLine="709"/>
              <w:jc w:val="both"/>
              <w:rPr>
                <w:sz w:val="28"/>
                <w:szCs w:val="28"/>
                <w:lang w:val="uk-UA" w:eastAsia="en-US"/>
              </w:rPr>
            </w:pPr>
          </w:p>
        </w:tc>
      </w:tr>
    </w:tbl>
    <w:p w:rsidR="00CD15D8" w:rsidRPr="00FF52A4" w:rsidRDefault="00CD15D8" w:rsidP="00591520">
      <w:pPr>
        <w:pStyle w:val="a4"/>
        <w:spacing w:line="264" w:lineRule="auto"/>
        <w:jc w:val="both"/>
        <w:rPr>
          <w:sz w:val="28"/>
          <w:szCs w:val="28"/>
          <w:lang w:val="uk-UA"/>
        </w:rPr>
      </w:pPr>
    </w:p>
    <w:p w:rsidR="00FB3A31" w:rsidRPr="00E10712" w:rsidRDefault="00FB3A31" w:rsidP="00472448">
      <w:pPr>
        <w:pStyle w:val="a4"/>
        <w:numPr>
          <w:ilvl w:val="0"/>
          <w:numId w:val="4"/>
        </w:numPr>
        <w:tabs>
          <w:tab w:val="left" w:pos="1080"/>
        </w:tabs>
        <w:spacing w:line="264" w:lineRule="auto"/>
        <w:rPr>
          <w:sz w:val="28"/>
          <w:szCs w:val="28"/>
          <w:lang w:val="uk-UA" w:eastAsia="uk-UA"/>
        </w:rPr>
      </w:pPr>
      <w:r w:rsidRPr="00E10712">
        <w:rPr>
          <w:sz w:val="28"/>
          <w:szCs w:val="28"/>
          <w:lang w:val="uk-UA" w:eastAsia="uk-UA"/>
        </w:rPr>
        <w:t xml:space="preserve">Порівняйте, давши коротку характеристику </w:t>
      </w:r>
      <w:r w:rsidR="0025673F">
        <w:rPr>
          <w:sz w:val="28"/>
          <w:szCs w:val="28"/>
          <w:lang w:val="uk-UA" w:eastAsia="uk-UA"/>
        </w:rPr>
        <w:t>функцій</w:t>
      </w:r>
      <w:r w:rsidR="00FF52A4">
        <w:rPr>
          <w:sz w:val="28"/>
          <w:szCs w:val="28"/>
          <w:lang w:val="uk-UA" w:eastAsia="uk-UA"/>
        </w:rPr>
        <w:t xml:space="preserve"> гілок влади, користуючись положеннями Конституції</w:t>
      </w:r>
      <w:r w:rsidRPr="00E10712">
        <w:rPr>
          <w:sz w:val="28"/>
          <w:szCs w:val="28"/>
          <w:lang w:val="uk-UA" w:eastAsia="uk-UA"/>
        </w:rPr>
        <w:t>:</w:t>
      </w:r>
    </w:p>
    <w:p w:rsidR="00FB3A31" w:rsidRPr="00E10712" w:rsidRDefault="00FB3A31" w:rsidP="00FB3A31">
      <w:pPr>
        <w:pStyle w:val="a4"/>
        <w:tabs>
          <w:tab w:val="left" w:pos="1080"/>
        </w:tabs>
        <w:spacing w:line="264" w:lineRule="auto"/>
        <w:ind w:left="360"/>
        <w:rPr>
          <w:sz w:val="28"/>
          <w:szCs w:val="28"/>
          <w:lang w:val="uk-UA" w:eastAsia="uk-UA"/>
        </w:rPr>
      </w:pPr>
    </w:p>
    <w:tbl>
      <w:tblPr>
        <w:tblW w:w="0" w:type="auto"/>
        <w:tblInd w:w="-102" w:type="dxa"/>
        <w:tblCellMar>
          <w:left w:w="0" w:type="dxa"/>
          <w:right w:w="0" w:type="dxa"/>
        </w:tblCellMar>
        <w:tblLook w:val="0000"/>
      </w:tblPr>
      <w:tblGrid>
        <w:gridCol w:w="3119"/>
        <w:gridCol w:w="3402"/>
        <w:gridCol w:w="3260"/>
      </w:tblGrid>
      <w:tr w:rsidR="00FB3A31" w:rsidTr="00297677">
        <w:trPr>
          <w:trHeight w:val="490"/>
        </w:trPr>
        <w:tc>
          <w:tcPr>
            <w:tcW w:w="978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B3A31" w:rsidRPr="000D55D8" w:rsidRDefault="00FF52A4" w:rsidP="00297677">
            <w:pPr>
              <w:pStyle w:val="af7"/>
              <w:jc w:val="center"/>
              <w:rPr>
                <w:sz w:val="28"/>
                <w:szCs w:val="28"/>
              </w:rPr>
            </w:pPr>
            <w:r>
              <w:rPr>
                <w:sz w:val="28"/>
                <w:szCs w:val="28"/>
                <w:lang w:val="uk-UA"/>
              </w:rPr>
              <w:t>Функції влади</w:t>
            </w:r>
          </w:p>
        </w:tc>
      </w:tr>
      <w:tr w:rsidR="00FB3A31" w:rsidTr="00297677">
        <w:trPr>
          <w:trHeight w:val="672"/>
        </w:trPr>
        <w:tc>
          <w:tcPr>
            <w:tcW w:w="31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FB3A31" w:rsidRPr="000D55D8" w:rsidRDefault="00FF52A4" w:rsidP="00297677">
            <w:pPr>
              <w:pStyle w:val="af7"/>
              <w:jc w:val="center"/>
              <w:rPr>
                <w:sz w:val="28"/>
                <w:szCs w:val="28"/>
              </w:rPr>
            </w:pPr>
            <w:r>
              <w:rPr>
                <w:sz w:val="28"/>
                <w:szCs w:val="28"/>
                <w:lang w:val="uk-UA"/>
              </w:rPr>
              <w:t>Законодавча влада</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B3A31" w:rsidRPr="000D55D8" w:rsidRDefault="00FF52A4" w:rsidP="00297677">
            <w:pPr>
              <w:pStyle w:val="af7"/>
              <w:jc w:val="center"/>
              <w:rPr>
                <w:sz w:val="28"/>
                <w:szCs w:val="28"/>
              </w:rPr>
            </w:pPr>
            <w:r>
              <w:rPr>
                <w:sz w:val="28"/>
                <w:szCs w:val="28"/>
                <w:lang w:val="uk-UA"/>
              </w:rPr>
              <w:t>Викон</w:t>
            </w:r>
            <w:r w:rsidRPr="00FF52A4">
              <w:rPr>
                <w:sz w:val="28"/>
                <w:szCs w:val="28"/>
                <w:lang w:val="uk-UA"/>
              </w:rPr>
              <w:t>авча влада</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B3A31" w:rsidRPr="000D55D8" w:rsidRDefault="00FF52A4" w:rsidP="00297677">
            <w:pPr>
              <w:pStyle w:val="af7"/>
              <w:jc w:val="center"/>
              <w:rPr>
                <w:sz w:val="28"/>
                <w:szCs w:val="28"/>
              </w:rPr>
            </w:pPr>
            <w:r>
              <w:rPr>
                <w:sz w:val="28"/>
                <w:szCs w:val="28"/>
                <w:lang w:val="uk-UA"/>
              </w:rPr>
              <w:t>Судова</w:t>
            </w:r>
            <w:r w:rsidRPr="00FF52A4">
              <w:rPr>
                <w:sz w:val="28"/>
                <w:szCs w:val="28"/>
                <w:lang w:val="uk-UA"/>
              </w:rPr>
              <w:t xml:space="preserve"> влада</w:t>
            </w:r>
          </w:p>
        </w:tc>
      </w:tr>
      <w:tr w:rsidR="00FB3A31" w:rsidRPr="00D0674A" w:rsidTr="00FF52A4">
        <w:trPr>
          <w:trHeight w:val="627"/>
        </w:trPr>
        <w:tc>
          <w:tcPr>
            <w:tcW w:w="31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B3A31" w:rsidRPr="00D0674A" w:rsidRDefault="00FB3A31" w:rsidP="00297677">
            <w:pPr>
              <w:pStyle w:val="af7"/>
              <w:rPr>
                <w:sz w:val="20"/>
                <w:szCs w:val="20"/>
              </w:rPr>
            </w:pP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A31" w:rsidRPr="00D0674A" w:rsidRDefault="00FB3A31" w:rsidP="00297677">
            <w:pPr>
              <w:pStyle w:val="af7"/>
              <w:rPr>
                <w:sz w:val="20"/>
                <w:szCs w:val="20"/>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3A31" w:rsidRPr="00D0674A" w:rsidRDefault="00FB3A31" w:rsidP="00297677">
            <w:pPr>
              <w:pStyle w:val="af7"/>
              <w:rPr>
                <w:sz w:val="20"/>
                <w:szCs w:val="20"/>
              </w:rPr>
            </w:pPr>
          </w:p>
        </w:tc>
      </w:tr>
    </w:tbl>
    <w:p w:rsidR="00FB3A31" w:rsidRPr="00D0674A" w:rsidRDefault="00FB3A31" w:rsidP="00FB3A31">
      <w:pPr>
        <w:tabs>
          <w:tab w:val="left" w:pos="1080"/>
        </w:tabs>
        <w:spacing w:line="264" w:lineRule="auto"/>
        <w:ind w:firstLine="709"/>
        <w:jc w:val="both"/>
        <w:rPr>
          <w:sz w:val="28"/>
          <w:szCs w:val="28"/>
          <w:lang w:val="uk-UA"/>
        </w:rPr>
      </w:pPr>
    </w:p>
    <w:p w:rsidR="00C46FE3" w:rsidRPr="00D0674A" w:rsidRDefault="00C46FE3" w:rsidP="00472448">
      <w:pPr>
        <w:numPr>
          <w:ilvl w:val="0"/>
          <w:numId w:val="4"/>
        </w:numPr>
        <w:tabs>
          <w:tab w:val="left" w:pos="1080"/>
        </w:tabs>
        <w:jc w:val="both"/>
        <w:rPr>
          <w:sz w:val="28"/>
          <w:szCs w:val="28"/>
          <w:lang w:val="uk-UA"/>
        </w:rPr>
      </w:pPr>
      <w:r w:rsidRPr="00D0674A">
        <w:rPr>
          <w:sz w:val="28"/>
          <w:szCs w:val="28"/>
          <w:lang w:val="uk-UA"/>
        </w:rPr>
        <w:t xml:space="preserve">Які </w:t>
      </w:r>
      <w:r w:rsidR="00D0674A" w:rsidRPr="00D0674A">
        <w:rPr>
          <w:sz w:val="28"/>
          <w:szCs w:val="28"/>
          <w:lang w:val="uk-UA"/>
        </w:rPr>
        <w:t xml:space="preserve">нормативно-правові акти, окрім </w:t>
      </w:r>
      <w:r w:rsidRPr="00D0674A">
        <w:rPr>
          <w:sz w:val="28"/>
          <w:szCs w:val="28"/>
          <w:lang w:val="uk-UA"/>
        </w:rPr>
        <w:t xml:space="preserve">Конституції України регламентують правовідносини </w:t>
      </w:r>
      <w:r w:rsidR="00D0674A" w:rsidRPr="00D0674A">
        <w:rPr>
          <w:sz w:val="28"/>
          <w:szCs w:val="28"/>
          <w:lang w:val="uk-UA"/>
        </w:rPr>
        <w:t xml:space="preserve">у сфері містобудування </w:t>
      </w:r>
      <w:r w:rsidRPr="00D0674A">
        <w:rPr>
          <w:sz w:val="28"/>
          <w:szCs w:val="28"/>
          <w:lang w:val="uk-UA"/>
        </w:rPr>
        <w:t xml:space="preserve">і та </w:t>
      </w:r>
      <w:r w:rsidR="000D5470" w:rsidRPr="00D0674A">
        <w:rPr>
          <w:sz w:val="28"/>
          <w:szCs w:val="28"/>
          <w:lang w:val="uk-UA"/>
        </w:rPr>
        <w:t xml:space="preserve">зазначте їх </w:t>
      </w:r>
      <w:r w:rsidR="00D0674A" w:rsidRPr="00D0674A">
        <w:rPr>
          <w:sz w:val="28"/>
          <w:szCs w:val="28"/>
          <w:lang w:val="uk-UA"/>
        </w:rPr>
        <w:t xml:space="preserve">назви і </w:t>
      </w:r>
      <w:r w:rsidR="000D5470" w:rsidRPr="00D0674A">
        <w:rPr>
          <w:sz w:val="28"/>
          <w:szCs w:val="28"/>
          <w:lang w:val="uk-UA"/>
        </w:rPr>
        <w:t>зміст</w:t>
      </w:r>
      <w:r w:rsidRPr="00D0674A">
        <w:rPr>
          <w:sz w:val="28"/>
          <w:szCs w:val="28"/>
          <w:lang w:val="uk-UA"/>
        </w:rPr>
        <w:t>, заповнивши таблицю.</w:t>
      </w:r>
    </w:p>
    <w:p w:rsidR="00C46FE3" w:rsidRPr="00D0674A" w:rsidRDefault="00C46FE3" w:rsidP="00C46FE3">
      <w:pPr>
        <w:tabs>
          <w:tab w:val="left" w:pos="1080"/>
        </w:tabs>
        <w:jc w:val="both"/>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819"/>
      </w:tblGrid>
      <w:tr w:rsidR="00D0674A" w:rsidRPr="00D0674A" w:rsidTr="000D5470">
        <w:tc>
          <w:tcPr>
            <w:tcW w:w="4928" w:type="dxa"/>
            <w:vAlign w:val="center"/>
          </w:tcPr>
          <w:p w:rsidR="00C46FE3" w:rsidRPr="00D0674A" w:rsidRDefault="00D0674A" w:rsidP="000D5470">
            <w:pPr>
              <w:tabs>
                <w:tab w:val="left" w:pos="1080"/>
              </w:tabs>
              <w:spacing w:line="360" w:lineRule="auto"/>
              <w:ind w:firstLine="709"/>
              <w:jc w:val="center"/>
              <w:rPr>
                <w:bCs/>
                <w:sz w:val="28"/>
                <w:szCs w:val="28"/>
                <w:lang w:val="uk-UA"/>
              </w:rPr>
            </w:pPr>
            <w:r w:rsidRPr="00D0674A">
              <w:rPr>
                <w:bCs/>
                <w:sz w:val="28"/>
                <w:szCs w:val="28"/>
                <w:lang w:val="uk-UA"/>
              </w:rPr>
              <w:t>Нормативно-правові акти</w:t>
            </w:r>
          </w:p>
        </w:tc>
        <w:tc>
          <w:tcPr>
            <w:tcW w:w="4819" w:type="dxa"/>
            <w:vAlign w:val="center"/>
          </w:tcPr>
          <w:p w:rsidR="00C46FE3" w:rsidRPr="00D0674A" w:rsidRDefault="000D5470" w:rsidP="00D0674A">
            <w:pPr>
              <w:tabs>
                <w:tab w:val="left" w:pos="1080"/>
              </w:tabs>
              <w:spacing w:line="360" w:lineRule="auto"/>
              <w:ind w:firstLine="709"/>
              <w:jc w:val="center"/>
              <w:rPr>
                <w:bCs/>
                <w:sz w:val="28"/>
                <w:szCs w:val="28"/>
                <w:lang w:val="uk-UA"/>
              </w:rPr>
            </w:pPr>
            <w:r w:rsidRPr="00D0674A">
              <w:rPr>
                <w:bCs/>
                <w:sz w:val="28"/>
                <w:szCs w:val="28"/>
                <w:lang w:val="uk-UA"/>
              </w:rPr>
              <w:t xml:space="preserve">Зміст </w:t>
            </w:r>
          </w:p>
        </w:tc>
      </w:tr>
      <w:tr w:rsidR="00C46FE3" w:rsidRPr="00D0674A" w:rsidTr="005E1FFD">
        <w:trPr>
          <w:trHeight w:val="739"/>
        </w:trPr>
        <w:tc>
          <w:tcPr>
            <w:tcW w:w="4928" w:type="dxa"/>
          </w:tcPr>
          <w:p w:rsidR="00C46FE3" w:rsidRPr="00D0674A" w:rsidRDefault="00C46FE3" w:rsidP="00C46FE3">
            <w:pPr>
              <w:tabs>
                <w:tab w:val="left" w:pos="1080"/>
              </w:tabs>
              <w:spacing w:line="264" w:lineRule="auto"/>
              <w:ind w:firstLine="709"/>
              <w:jc w:val="both"/>
              <w:rPr>
                <w:sz w:val="28"/>
                <w:szCs w:val="28"/>
                <w:lang w:val="uk-UA"/>
              </w:rPr>
            </w:pPr>
          </w:p>
        </w:tc>
        <w:tc>
          <w:tcPr>
            <w:tcW w:w="4819" w:type="dxa"/>
          </w:tcPr>
          <w:p w:rsidR="00C46FE3" w:rsidRPr="00D0674A" w:rsidRDefault="00C46FE3" w:rsidP="00C46FE3">
            <w:pPr>
              <w:tabs>
                <w:tab w:val="left" w:pos="1080"/>
              </w:tabs>
              <w:spacing w:line="264" w:lineRule="auto"/>
              <w:ind w:firstLine="709"/>
              <w:jc w:val="both"/>
              <w:rPr>
                <w:sz w:val="28"/>
                <w:szCs w:val="28"/>
                <w:lang w:val="uk-UA"/>
              </w:rPr>
            </w:pPr>
          </w:p>
        </w:tc>
      </w:tr>
    </w:tbl>
    <w:p w:rsidR="00C46FE3" w:rsidRPr="00D0674A" w:rsidRDefault="00C46FE3" w:rsidP="00FB3A31">
      <w:pPr>
        <w:tabs>
          <w:tab w:val="left" w:pos="1080"/>
        </w:tabs>
        <w:spacing w:line="264" w:lineRule="auto"/>
        <w:ind w:firstLine="709"/>
        <w:jc w:val="both"/>
        <w:rPr>
          <w:sz w:val="28"/>
          <w:szCs w:val="28"/>
          <w:lang w:val="uk-UA"/>
        </w:rPr>
      </w:pPr>
    </w:p>
    <w:p w:rsidR="00424FDE" w:rsidRPr="00D0674A" w:rsidRDefault="00C46FE3" w:rsidP="00FB3A31">
      <w:pPr>
        <w:tabs>
          <w:tab w:val="left" w:pos="1080"/>
        </w:tabs>
        <w:spacing w:line="264" w:lineRule="auto"/>
        <w:ind w:firstLine="709"/>
        <w:jc w:val="both"/>
        <w:rPr>
          <w:sz w:val="28"/>
          <w:szCs w:val="28"/>
          <w:lang w:val="uk-UA"/>
        </w:rPr>
      </w:pPr>
      <w:r w:rsidRPr="00D0674A">
        <w:rPr>
          <w:sz w:val="28"/>
          <w:szCs w:val="28"/>
          <w:lang w:val="uk-UA"/>
        </w:rPr>
        <w:t>6</w:t>
      </w:r>
      <w:r w:rsidR="00424FDE" w:rsidRPr="00D0674A">
        <w:rPr>
          <w:sz w:val="28"/>
          <w:szCs w:val="28"/>
          <w:lang w:val="uk-UA"/>
        </w:rPr>
        <w:t>.</w:t>
      </w:r>
      <w:r w:rsidR="00424FDE" w:rsidRPr="00D0674A">
        <w:rPr>
          <w:sz w:val="28"/>
          <w:szCs w:val="28"/>
          <w:lang w:val="uk-UA"/>
        </w:rPr>
        <w:tab/>
        <w:t>Визначте правильний варіант відповіді.</w:t>
      </w:r>
    </w:p>
    <w:p w:rsidR="00424FDE" w:rsidRDefault="00424FDE" w:rsidP="00FB3A31">
      <w:pPr>
        <w:tabs>
          <w:tab w:val="left" w:pos="1080"/>
        </w:tabs>
        <w:spacing w:line="264" w:lineRule="auto"/>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1. Конституцію П.Орлика було прийнято:</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 xml:space="preserve">А). у 1764 р.; </w:t>
      </w:r>
    </w:p>
    <w:p w:rsidR="00122609" w:rsidRPr="00122609" w:rsidRDefault="00122609" w:rsidP="006427A9">
      <w:pPr>
        <w:tabs>
          <w:tab w:val="left" w:pos="1080"/>
        </w:tabs>
        <w:ind w:firstLine="709"/>
        <w:jc w:val="both"/>
        <w:rPr>
          <w:sz w:val="28"/>
          <w:szCs w:val="28"/>
          <w:lang w:val="uk-UA"/>
        </w:rPr>
      </w:pPr>
      <w:r w:rsidRPr="00122609">
        <w:rPr>
          <w:sz w:val="28"/>
          <w:szCs w:val="28"/>
          <w:lang w:val="uk-UA"/>
        </w:rPr>
        <w:t>Б) у 1710 р.;</w:t>
      </w:r>
    </w:p>
    <w:p w:rsidR="00122609" w:rsidRPr="00122609" w:rsidRDefault="00122609" w:rsidP="006427A9">
      <w:pPr>
        <w:tabs>
          <w:tab w:val="left" w:pos="1080"/>
        </w:tabs>
        <w:ind w:firstLine="709"/>
        <w:jc w:val="both"/>
        <w:rPr>
          <w:sz w:val="28"/>
          <w:szCs w:val="28"/>
          <w:lang w:val="uk-UA"/>
        </w:rPr>
      </w:pPr>
      <w:r w:rsidRPr="00122609">
        <w:rPr>
          <w:sz w:val="28"/>
          <w:szCs w:val="28"/>
          <w:lang w:val="uk-UA"/>
        </w:rPr>
        <w:t>В). у 1781 р.;</w:t>
      </w:r>
    </w:p>
    <w:p w:rsidR="00122609" w:rsidRPr="00122609" w:rsidRDefault="00122609" w:rsidP="006427A9">
      <w:pPr>
        <w:tabs>
          <w:tab w:val="left" w:pos="1080"/>
        </w:tabs>
        <w:ind w:firstLine="709"/>
        <w:jc w:val="both"/>
        <w:rPr>
          <w:sz w:val="28"/>
          <w:szCs w:val="28"/>
          <w:lang w:val="uk-UA"/>
        </w:rPr>
      </w:pPr>
      <w:r w:rsidRPr="00122609">
        <w:rPr>
          <w:sz w:val="28"/>
          <w:szCs w:val="28"/>
          <w:lang w:val="uk-UA"/>
        </w:rPr>
        <w:t>Г). у 1654 р.;</w:t>
      </w:r>
    </w:p>
    <w:p w:rsidR="00122609" w:rsidRPr="00122609" w:rsidRDefault="00122609" w:rsidP="006427A9">
      <w:pPr>
        <w:tabs>
          <w:tab w:val="left" w:pos="1080"/>
        </w:tabs>
        <w:ind w:firstLine="709"/>
        <w:jc w:val="both"/>
        <w:rPr>
          <w:sz w:val="28"/>
          <w:szCs w:val="28"/>
          <w:lang w:val="uk-UA"/>
        </w:rPr>
      </w:pPr>
      <w:r w:rsidRPr="00122609">
        <w:rPr>
          <w:sz w:val="28"/>
          <w:szCs w:val="28"/>
          <w:lang w:val="uk-UA"/>
        </w:rPr>
        <w:t>Д) у 1648 р.</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2. Носієм суверенітету і суб’єктом влади в Україні є:</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А) Президент України;</w:t>
      </w:r>
    </w:p>
    <w:p w:rsidR="00122609" w:rsidRPr="00122609" w:rsidRDefault="00122609" w:rsidP="006427A9">
      <w:pPr>
        <w:tabs>
          <w:tab w:val="left" w:pos="1080"/>
        </w:tabs>
        <w:ind w:firstLine="709"/>
        <w:jc w:val="both"/>
        <w:rPr>
          <w:sz w:val="28"/>
          <w:szCs w:val="28"/>
          <w:lang w:val="uk-UA"/>
        </w:rPr>
      </w:pPr>
      <w:r w:rsidRPr="00122609">
        <w:rPr>
          <w:sz w:val="28"/>
          <w:szCs w:val="28"/>
          <w:lang w:val="uk-UA"/>
        </w:rPr>
        <w:t>Б) народ України;</w:t>
      </w:r>
    </w:p>
    <w:p w:rsidR="00122609" w:rsidRPr="00122609" w:rsidRDefault="00122609" w:rsidP="006427A9">
      <w:pPr>
        <w:tabs>
          <w:tab w:val="left" w:pos="1080"/>
        </w:tabs>
        <w:ind w:firstLine="709"/>
        <w:jc w:val="both"/>
        <w:rPr>
          <w:sz w:val="28"/>
          <w:szCs w:val="28"/>
          <w:lang w:val="uk-UA"/>
        </w:rPr>
      </w:pPr>
      <w:r w:rsidRPr="00122609">
        <w:rPr>
          <w:sz w:val="28"/>
          <w:szCs w:val="28"/>
          <w:lang w:val="uk-UA"/>
        </w:rPr>
        <w:t>В) Кабінет Міністрів України;</w:t>
      </w:r>
    </w:p>
    <w:p w:rsidR="00122609" w:rsidRPr="00122609" w:rsidRDefault="00122609" w:rsidP="006427A9">
      <w:pPr>
        <w:tabs>
          <w:tab w:val="left" w:pos="1080"/>
        </w:tabs>
        <w:ind w:firstLine="709"/>
        <w:jc w:val="both"/>
        <w:rPr>
          <w:sz w:val="28"/>
          <w:szCs w:val="28"/>
          <w:lang w:val="uk-UA"/>
        </w:rPr>
      </w:pPr>
      <w:r w:rsidRPr="00122609">
        <w:rPr>
          <w:sz w:val="28"/>
          <w:szCs w:val="28"/>
          <w:lang w:val="uk-UA"/>
        </w:rPr>
        <w:t>Г) Верховна Рада України;</w:t>
      </w:r>
    </w:p>
    <w:p w:rsidR="00122609" w:rsidRPr="00122609" w:rsidRDefault="00122609" w:rsidP="006427A9">
      <w:pPr>
        <w:tabs>
          <w:tab w:val="left" w:pos="1080"/>
        </w:tabs>
        <w:ind w:firstLine="709"/>
        <w:jc w:val="both"/>
        <w:rPr>
          <w:sz w:val="28"/>
          <w:szCs w:val="28"/>
          <w:lang w:val="uk-UA"/>
        </w:rPr>
      </w:pPr>
      <w:r w:rsidRPr="00122609">
        <w:rPr>
          <w:sz w:val="28"/>
          <w:szCs w:val="28"/>
          <w:lang w:val="uk-UA"/>
        </w:rPr>
        <w:t>Д) усі перераховані.</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3. Конституційний склад Верховної Ради України:</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А) 150 депутатів;</w:t>
      </w:r>
    </w:p>
    <w:p w:rsidR="00122609" w:rsidRPr="00122609" w:rsidRDefault="00122609" w:rsidP="006427A9">
      <w:pPr>
        <w:tabs>
          <w:tab w:val="left" w:pos="1080"/>
        </w:tabs>
        <w:ind w:firstLine="709"/>
        <w:jc w:val="both"/>
        <w:rPr>
          <w:sz w:val="28"/>
          <w:szCs w:val="28"/>
          <w:lang w:val="uk-UA"/>
        </w:rPr>
      </w:pPr>
      <w:r w:rsidRPr="00122609">
        <w:rPr>
          <w:sz w:val="28"/>
          <w:szCs w:val="28"/>
          <w:lang w:val="uk-UA"/>
        </w:rPr>
        <w:t>Б) 200 депутатів;</w:t>
      </w:r>
    </w:p>
    <w:p w:rsidR="00122609" w:rsidRPr="00122609" w:rsidRDefault="00122609" w:rsidP="006427A9">
      <w:pPr>
        <w:tabs>
          <w:tab w:val="left" w:pos="1080"/>
        </w:tabs>
        <w:ind w:firstLine="709"/>
        <w:jc w:val="both"/>
        <w:rPr>
          <w:sz w:val="28"/>
          <w:szCs w:val="28"/>
          <w:lang w:val="uk-UA"/>
        </w:rPr>
      </w:pPr>
      <w:r w:rsidRPr="00122609">
        <w:rPr>
          <w:sz w:val="28"/>
          <w:szCs w:val="28"/>
          <w:lang w:val="uk-UA"/>
        </w:rPr>
        <w:t>В) 450 депутатів;</w:t>
      </w:r>
    </w:p>
    <w:p w:rsidR="00122609" w:rsidRPr="00122609" w:rsidRDefault="00122609" w:rsidP="006427A9">
      <w:pPr>
        <w:tabs>
          <w:tab w:val="left" w:pos="1080"/>
        </w:tabs>
        <w:ind w:firstLine="709"/>
        <w:jc w:val="both"/>
        <w:rPr>
          <w:sz w:val="28"/>
          <w:szCs w:val="28"/>
          <w:lang w:val="uk-UA"/>
        </w:rPr>
      </w:pPr>
      <w:r w:rsidRPr="00122609">
        <w:rPr>
          <w:sz w:val="28"/>
          <w:szCs w:val="28"/>
          <w:lang w:val="uk-UA"/>
        </w:rPr>
        <w:t>Г) 350 депутатів;</w:t>
      </w:r>
    </w:p>
    <w:p w:rsidR="00122609" w:rsidRPr="00122609" w:rsidRDefault="00122609" w:rsidP="006427A9">
      <w:pPr>
        <w:tabs>
          <w:tab w:val="left" w:pos="1080"/>
        </w:tabs>
        <w:ind w:firstLine="709"/>
        <w:jc w:val="both"/>
        <w:rPr>
          <w:sz w:val="28"/>
          <w:szCs w:val="28"/>
          <w:lang w:val="uk-UA"/>
        </w:rPr>
      </w:pPr>
      <w:r w:rsidRPr="00122609">
        <w:rPr>
          <w:sz w:val="28"/>
          <w:szCs w:val="28"/>
          <w:lang w:val="uk-UA"/>
        </w:rPr>
        <w:t>Д) 400депутатів.</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4. Право на свободу слова Конституцією України обмежується:</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А) в разі відправлення релігійного культу;</w:t>
      </w:r>
    </w:p>
    <w:p w:rsidR="00122609" w:rsidRPr="00122609" w:rsidRDefault="00122609" w:rsidP="006427A9">
      <w:pPr>
        <w:tabs>
          <w:tab w:val="left" w:pos="1080"/>
        </w:tabs>
        <w:ind w:firstLine="709"/>
        <w:jc w:val="both"/>
        <w:rPr>
          <w:sz w:val="28"/>
          <w:szCs w:val="28"/>
          <w:lang w:val="uk-UA"/>
        </w:rPr>
      </w:pPr>
      <w:r w:rsidRPr="00122609">
        <w:rPr>
          <w:sz w:val="28"/>
          <w:szCs w:val="28"/>
          <w:lang w:val="uk-UA"/>
        </w:rPr>
        <w:t>Б) в разі поширення конфіденційної інформації;</w:t>
      </w:r>
    </w:p>
    <w:p w:rsidR="00122609" w:rsidRPr="00122609" w:rsidRDefault="00122609" w:rsidP="006427A9">
      <w:pPr>
        <w:tabs>
          <w:tab w:val="left" w:pos="1080"/>
        </w:tabs>
        <w:ind w:firstLine="709"/>
        <w:jc w:val="both"/>
        <w:rPr>
          <w:sz w:val="28"/>
          <w:szCs w:val="28"/>
          <w:lang w:val="uk-UA"/>
        </w:rPr>
      </w:pPr>
      <w:r w:rsidRPr="00122609">
        <w:rPr>
          <w:sz w:val="28"/>
          <w:szCs w:val="28"/>
          <w:lang w:val="uk-UA"/>
        </w:rPr>
        <w:t>В) в разі загрози національній безпеці і громадському порядку;</w:t>
      </w:r>
    </w:p>
    <w:p w:rsidR="00122609" w:rsidRPr="00122609" w:rsidRDefault="00122609" w:rsidP="006427A9">
      <w:pPr>
        <w:tabs>
          <w:tab w:val="left" w:pos="1080"/>
        </w:tabs>
        <w:ind w:firstLine="709"/>
        <w:jc w:val="both"/>
        <w:rPr>
          <w:sz w:val="28"/>
          <w:szCs w:val="28"/>
          <w:lang w:val="uk-UA"/>
        </w:rPr>
      </w:pPr>
      <w:r w:rsidRPr="00122609">
        <w:rPr>
          <w:sz w:val="28"/>
          <w:szCs w:val="28"/>
          <w:lang w:val="uk-UA"/>
        </w:rPr>
        <w:t>Г) в разі атеїстичної пропаганди;</w:t>
      </w:r>
    </w:p>
    <w:p w:rsidR="00122609" w:rsidRPr="00122609" w:rsidRDefault="00122609" w:rsidP="006427A9">
      <w:pPr>
        <w:tabs>
          <w:tab w:val="left" w:pos="1080"/>
        </w:tabs>
        <w:ind w:firstLine="709"/>
        <w:jc w:val="both"/>
        <w:rPr>
          <w:sz w:val="28"/>
          <w:szCs w:val="28"/>
          <w:lang w:val="uk-UA"/>
        </w:rPr>
      </w:pPr>
      <w:r w:rsidRPr="00122609">
        <w:rPr>
          <w:sz w:val="28"/>
          <w:szCs w:val="28"/>
          <w:lang w:val="uk-UA"/>
        </w:rPr>
        <w:lastRenderedPageBreak/>
        <w:t>Д) усі перераховані.</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5. Чинну Конституцію України було прийнято:</w:t>
      </w:r>
    </w:p>
    <w:p w:rsidR="00122609" w:rsidRPr="00122609" w:rsidRDefault="00122609" w:rsidP="006427A9">
      <w:pPr>
        <w:tabs>
          <w:tab w:val="left" w:pos="1080"/>
        </w:tabs>
        <w:ind w:firstLine="709"/>
        <w:jc w:val="both"/>
        <w:rPr>
          <w:sz w:val="28"/>
          <w:szCs w:val="28"/>
          <w:lang w:val="uk-UA"/>
        </w:rPr>
      </w:pPr>
      <w:r w:rsidRPr="00122609">
        <w:rPr>
          <w:sz w:val="28"/>
          <w:szCs w:val="28"/>
          <w:lang w:val="uk-UA"/>
        </w:rPr>
        <w:t xml:space="preserve">А) 24 серпня 1991 р.; </w:t>
      </w:r>
    </w:p>
    <w:p w:rsidR="00122609" w:rsidRPr="00122609" w:rsidRDefault="00122609" w:rsidP="006427A9">
      <w:pPr>
        <w:tabs>
          <w:tab w:val="left" w:pos="1080"/>
        </w:tabs>
        <w:ind w:firstLine="709"/>
        <w:jc w:val="both"/>
        <w:rPr>
          <w:sz w:val="28"/>
          <w:szCs w:val="28"/>
          <w:lang w:val="uk-UA"/>
        </w:rPr>
      </w:pPr>
      <w:r w:rsidRPr="00122609">
        <w:rPr>
          <w:sz w:val="28"/>
          <w:szCs w:val="28"/>
          <w:lang w:val="uk-UA"/>
        </w:rPr>
        <w:t xml:space="preserve">Б) 28 червня 1996 р.; </w:t>
      </w:r>
    </w:p>
    <w:p w:rsidR="00122609" w:rsidRPr="00122609" w:rsidRDefault="00122609" w:rsidP="006427A9">
      <w:pPr>
        <w:tabs>
          <w:tab w:val="left" w:pos="1080"/>
        </w:tabs>
        <w:ind w:firstLine="709"/>
        <w:jc w:val="both"/>
        <w:rPr>
          <w:sz w:val="28"/>
          <w:szCs w:val="28"/>
          <w:lang w:val="uk-UA"/>
        </w:rPr>
      </w:pPr>
      <w:r w:rsidRPr="00122609">
        <w:rPr>
          <w:sz w:val="28"/>
          <w:szCs w:val="28"/>
          <w:lang w:val="uk-UA"/>
        </w:rPr>
        <w:t xml:space="preserve">В) 5 грудня 1994 р.; </w:t>
      </w:r>
    </w:p>
    <w:p w:rsidR="00122609" w:rsidRPr="00122609" w:rsidRDefault="00122609" w:rsidP="006427A9">
      <w:pPr>
        <w:tabs>
          <w:tab w:val="left" w:pos="1080"/>
        </w:tabs>
        <w:ind w:firstLine="709"/>
        <w:jc w:val="both"/>
        <w:rPr>
          <w:sz w:val="28"/>
          <w:szCs w:val="28"/>
          <w:lang w:val="uk-UA"/>
        </w:rPr>
      </w:pPr>
      <w:r w:rsidRPr="00122609">
        <w:rPr>
          <w:sz w:val="28"/>
          <w:szCs w:val="28"/>
          <w:lang w:val="uk-UA"/>
        </w:rPr>
        <w:t>Г) 8 червня 1995 р.;</w:t>
      </w:r>
    </w:p>
    <w:p w:rsidR="00122609" w:rsidRPr="00122609" w:rsidRDefault="00122609" w:rsidP="006427A9">
      <w:pPr>
        <w:tabs>
          <w:tab w:val="left" w:pos="1080"/>
        </w:tabs>
        <w:ind w:firstLine="709"/>
        <w:jc w:val="both"/>
        <w:rPr>
          <w:sz w:val="28"/>
          <w:szCs w:val="28"/>
          <w:lang w:val="uk-UA"/>
        </w:rPr>
      </w:pPr>
      <w:r w:rsidRPr="00122609">
        <w:rPr>
          <w:sz w:val="28"/>
          <w:szCs w:val="28"/>
          <w:lang w:val="uk-UA"/>
        </w:rPr>
        <w:t>Д) 16 липня 1990 р.</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6. Назвіть соціальні права людини:</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А) право на працю;</w:t>
      </w:r>
    </w:p>
    <w:p w:rsidR="00122609" w:rsidRPr="00122609" w:rsidRDefault="00122609" w:rsidP="006427A9">
      <w:pPr>
        <w:tabs>
          <w:tab w:val="left" w:pos="1080"/>
        </w:tabs>
        <w:ind w:firstLine="709"/>
        <w:jc w:val="both"/>
        <w:rPr>
          <w:sz w:val="28"/>
          <w:szCs w:val="28"/>
          <w:lang w:val="uk-UA"/>
        </w:rPr>
      </w:pPr>
      <w:r w:rsidRPr="00122609">
        <w:rPr>
          <w:sz w:val="28"/>
          <w:szCs w:val="28"/>
          <w:lang w:val="uk-UA"/>
        </w:rPr>
        <w:t>Б) недоторканість житла;</w:t>
      </w:r>
    </w:p>
    <w:p w:rsidR="00122609" w:rsidRPr="00122609" w:rsidRDefault="00122609" w:rsidP="006427A9">
      <w:pPr>
        <w:tabs>
          <w:tab w:val="left" w:pos="1080"/>
        </w:tabs>
        <w:ind w:firstLine="709"/>
        <w:jc w:val="both"/>
        <w:rPr>
          <w:sz w:val="28"/>
          <w:szCs w:val="28"/>
          <w:lang w:val="uk-UA"/>
        </w:rPr>
      </w:pPr>
      <w:r w:rsidRPr="00122609">
        <w:rPr>
          <w:sz w:val="28"/>
          <w:szCs w:val="28"/>
          <w:lang w:val="uk-UA"/>
        </w:rPr>
        <w:t>В) брати участь в управлінні державними справами;</w:t>
      </w:r>
    </w:p>
    <w:p w:rsidR="00122609" w:rsidRPr="00122609" w:rsidRDefault="00122609" w:rsidP="006427A9">
      <w:pPr>
        <w:tabs>
          <w:tab w:val="left" w:pos="1080"/>
        </w:tabs>
        <w:ind w:firstLine="709"/>
        <w:jc w:val="both"/>
        <w:rPr>
          <w:sz w:val="28"/>
          <w:szCs w:val="28"/>
          <w:lang w:val="uk-UA"/>
        </w:rPr>
      </w:pPr>
      <w:r w:rsidRPr="00122609">
        <w:rPr>
          <w:sz w:val="28"/>
          <w:szCs w:val="28"/>
          <w:lang w:val="uk-UA"/>
        </w:rPr>
        <w:t>Г) право на життя;</w:t>
      </w:r>
    </w:p>
    <w:p w:rsidR="00122609" w:rsidRPr="00122609" w:rsidRDefault="00122609" w:rsidP="006427A9">
      <w:pPr>
        <w:tabs>
          <w:tab w:val="left" w:pos="1080"/>
        </w:tabs>
        <w:ind w:firstLine="709"/>
        <w:jc w:val="both"/>
        <w:rPr>
          <w:sz w:val="28"/>
          <w:szCs w:val="28"/>
          <w:lang w:val="uk-UA"/>
        </w:rPr>
      </w:pPr>
      <w:r w:rsidRPr="00122609">
        <w:rPr>
          <w:sz w:val="28"/>
          <w:szCs w:val="28"/>
          <w:lang w:val="uk-UA"/>
        </w:rPr>
        <w:t>Д) усі перелічені.</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7. Основним Законом суспільства і держави Конституція називається оскільки вона</w:t>
      </w:r>
    </w:p>
    <w:p w:rsidR="00122609" w:rsidRPr="00122609" w:rsidRDefault="00122609" w:rsidP="006427A9">
      <w:pPr>
        <w:tabs>
          <w:tab w:val="left" w:pos="1080"/>
        </w:tabs>
        <w:ind w:firstLine="709"/>
        <w:jc w:val="both"/>
        <w:rPr>
          <w:sz w:val="28"/>
          <w:szCs w:val="28"/>
          <w:lang w:val="uk-UA"/>
        </w:rPr>
      </w:pPr>
      <w:r w:rsidRPr="00122609">
        <w:rPr>
          <w:sz w:val="28"/>
          <w:szCs w:val="28"/>
          <w:lang w:val="uk-UA"/>
        </w:rPr>
        <w:t xml:space="preserve">А) забезпечує тривале існування конституційного ладу; </w:t>
      </w:r>
    </w:p>
    <w:p w:rsidR="00122609" w:rsidRPr="00122609" w:rsidRDefault="00122609" w:rsidP="006427A9">
      <w:pPr>
        <w:tabs>
          <w:tab w:val="left" w:pos="1080"/>
        </w:tabs>
        <w:ind w:firstLine="709"/>
        <w:jc w:val="both"/>
        <w:rPr>
          <w:sz w:val="28"/>
          <w:szCs w:val="28"/>
          <w:lang w:val="uk-UA"/>
        </w:rPr>
      </w:pPr>
      <w:r w:rsidRPr="00122609">
        <w:rPr>
          <w:sz w:val="28"/>
          <w:szCs w:val="28"/>
          <w:lang w:val="uk-UA"/>
        </w:rPr>
        <w:t xml:space="preserve">Б) приймається безпосередньо на всенародному референдумі; </w:t>
      </w:r>
    </w:p>
    <w:p w:rsidR="00122609" w:rsidRPr="00122609" w:rsidRDefault="00122609" w:rsidP="006427A9">
      <w:pPr>
        <w:tabs>
          <w:tab w:val="left" w:pos="1080"/>
        </w:tabs>
        <w:ind w:firstLine="709"/>
        <w:jc w:val="both"/>
        <w:rPr>
          <w:sz w:val="28"/>
          <w:szCs w:val="28"/>
          <w:lang w:val="uk-UA"/>
        </w:rPr>
      </w:pPr>
      <w:r w:rsidRPr="00122609">
        <w:rPr>
          <w:sz w:val="28"/>
          <w:szCs w:val="28"/>
          <w:lang w:val="uk-UA"/>
        </w:rPr>
        <w:t xml:space="preserve">В) регулює найбільш суттєві політико-правові відносини, визначає основи взаємовідносин між особою, громадянським суспільством і державою; </w:t>
      </w:r>
    </w:p>
    <w:p w:rsidR="00122609" w:rsidRPr="00122609" w:rsidRDefault="00122609" w:rsidP="006427A9">
      <w:pPr>
        <w:tabs>
          <w:tab w:val="left" w:pos="1080"/>
        </w:tabs>
        <w:ind w:firstLine="709"/>
        <w:jc w:val="both"/>
        <w:rPr>
          <w:sz w:val="28"/>
          <w:szCs w:val="28"/>
          <w:lang w:val="uk-UA"/>
        </w:rPr>
      </w:pPr>
      <w:r w:rsidRPr="00122609">
        <w:rPr>
          <w:sz w:val="28"/>
          <w:szCs w:val="28"/>
          <w:lang w:val="uk-UA"/>
        </w:rPr>
        <w:t>Г) є результатом консенсусу різних політичних сил;</w:t>
      </w:r>
    </w:p>
    <w:p w:rsidR="00122609" w:rsidRPr="00122609" w:rsidRDefault="00122609" w:rsidP="006427A9">
      <w:pPr>
        <w:tabs>
          <w:tab w:val="left" w:pos="1080"/>
        </w:tabs>
        <w:ind w:firstLine="709"/>
        <w:jc w:val="both"/>
        <w:rPr>
          <w:sz w:val="28"/>
          <w:szCs w:val="28"/>
          <w:lang w:val="uk-UA"/>
        </w:rPr>
      </w:pPr>
      <w:r w:rsidRPr="00122609">
        <w:rPr>
          <w:sz w:val="28"/>
          <w:szCs w:val="28"/>
          <w:lang w:val="uk-UA"/>
        </w:rPr>
        <w:t>Д) є зібранням всіх законів у державі.</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8. Які адміністративно-територіальні одиниці складають Україну</w:t>
      </w:r>
      <w:r w:rsidR="00E37A30">
        <w:rPr>
          <w:sz w:val="28"/>
          <w:szCs w:val="28"/>
          <w:lang w:val="uk-UA"/>
        </w:rPr>
        <w:t>?</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А) автономні одиниці;</w:t>
      </w:r>
    </w:p>
    <w:p w:rsidR="00122609" w:rsidRPr="00122609" w:rsidRDefault="00122609" w:rsidP="006427A9">
      <w:pPr>
        <w:tabs>
          <w:tab w:val="left" w:pos="1080"/>
        </w:tabs>
        <w:ind w:firstLine="709"/>
        <w:jc w:val="both"/>
        <w:rPr>
          <w:sz w:val="28"/>
          <w:szCs w:val="28"/>
          <w:lang w:val="uk-UA"/>
        </w:rPr>
      </w:pPr>
      <w:r w:rsidRPr="00122609">
        <w:rPr>
          <w:sz w:val="28"/>
          <w:szCs w:val="28"/>
          <w:lang w:val="uk-UA"/>
        </w:rPr>
        <w:t>Б) регіони;</w:t>
      </w:r>
    </w:p>
    <w:p w:rsidR="00122609" w:rsidRPr="00122609" w:rsidRDefault="00122609" w:rsidP="006427A9">
      <w:pPr>
        <w:tabs>
          <w:tab w:val="left" w:pos="1080"/>
        </w:tabs>
        <w:ind w:firstLine="709"/>
        <w:jc w:val="both"/>
        <w:rPr>
          <w:sz w:val="28"/>
          <w:szCs w:val="28"/>
          <w:lang w:val="uk-UA"/>
        </w:rPr>
      </w:pPr>
      <w:r w:rsidRPr="00122609">
        <w:rPr>
          <w:sz w:val="28"/>
          <w:szCs w:val="28"/>
          <w:lang w:val="uk-UA"/>
        </w:rPr>
        <w:t>В) краї;</w:t>
      </w:r>
    </w:p>
    <w:p w:rsidR="00122609" w:rsidRPr="00122609" w:rsidRDefault="00122609" w:rsidP="006427A9">
      <w:pPr>
        <w:tabs>
          <w:tab w:val="left" w:pos="1080"/>
        </w:tabs>
        <w:ind w:firstLine="709"/>
        <w:jc w:val="both"/>
        <w:rPr>
          <w:sz w:val="28"/>
          <w:szCs w:val="28"/>
          <w:lang w:val="uk-UA"/>
        </w:rPr>
      </w:pPr>
      <w:r w:rsidRPr="00122609">
        <w:rPr>
          <w:sz w:val="28"/>
          <w:szCs w:val="28"/>
          <w:lang w:val="uk-UA"/>
        </w:rPr>
        <w:t>Г) області;</w:t>
      </w:r>
    </w:p>
    <w:p w:rsidR="00122609" w:rsidRPr="00122609" w:rsidRDefault="00122609" w:rsidP="006427A9">
      <w:pPr>
        <w:tabs>
          <w:tab w:val="left" w:pos="1080"/>
        </w:tabs>
        <w:ind w:firstLine="709"/>
        <w:jc w:val="both"/>
        <w:rPr>
          <w:sz w:val="28"/>
          <w:szCs w:val="28"/>
          <w:lang w:val="uk-UA"/>
        </w:rPr>
      </w:pPr>
      <w:r w:rsidRPr="00122609">
        <w:rPr>
          <w:sz w:val="28"/>
          <w:szCs w:val="28"/>
          <w:lang w:val="uk-UA"/>
        </w:rPr>
        <w:t>Д) усі зазначені.</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9. Депутатський імунітет означає, що:</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А) депутата не можна притягти до юридичної відповідальності без згоди Президента України та прем’єр</w:t>
      </w:r>
      <w:r w:rsidR="000207FD">
        <w:rPr>
          <w:sz w:val="28"/>
          <w:szCs w:val="28"/>
          <w:lang w:val="uk-UA"/>
        </w:rPr>
        <w:t>-</w:t>
      </w:r>
      <w:r w:rsidRPr="00122609">
        <w:rPr>
          <w:sz w:val="28"/>
          <w:szCs w:val="28"/>
          <w:lang w:val="uk-UA"/>
        </w:rPr>
        <w:t>міністра;</w:t>
      </w:r>
    </w:p>
    <w:p w:rsidR="00122609" w:rsidRPr="00122609" w:rsidRDefault="00122609" w:rsidP="006427A9">
      <w:pPr>
        <w:tabs>
          <w:tab w:val="left" w:pos="1080"/>
        </w:tabs>
        <w:ind w:firstLine="709"/>
        <w:jc w:val="both"/>
        <w:rPr>
          <w:sz w:val="28"/>
          <w:szCs w:val="28"/>
          <w:lang w:val="uk-UA"/>
        </w:rPr>
      </w:pPr>
      <w:r w:rsidRPr="00122609">
        <w:rPr>
          <w:sz w:val="28"/>
          <w:szCs w:val="28"/>
          <w:lang w:val="uk-UA"/>
        </w:rPr>
        <w:t>Б) депутата не можна притягти до юридичної відповідальності без згоди Верховної Ради;</w:t>
      </w:r>
    </w:p>
    <w:p w:rsidR="00122609" w:rsidRPr="00122609" w:rsidRDefault="00122609" w:rsidP="006427A9">
      <w:pPr>
        <w:tabs>
          <w:tab w:val="left" w:pos="1080"/>
        </w:tabs>
        <w:ind w:firstLine="709"/>
        <w:jc w:val="both"/>
        <w:rPr>
          <w:sz w:val="28"/>
          <w:szCs w:val="28"/>
          <w:lang w:val="uk-UA"/>
        </w:rPr>
      </w:pPr>
      <w:r w:rsidRPr="00122609">
        <w:rPr>
          <w:sz w:val="28"/>
          <w:szCs w:val="28"/>
          <w:lang w:val="uk-UA"/>
        </w:rPr>
        <w:t>В) депутата не можна притягати до юридичної відповідальності без його згоди;</w:t>
      </w:r>
    </w:p>
    <w:p w:rsidR="00122609" w:rsidRPr="00122609" w:rsidRDefault="00122609" w:rsidP="006427A9">
      <w:pPr>
        <w:tabs>
          <w:tab w:val="left" w:pos="1080"/>
        </w:tabs>
        <w:ind w:firstLine="709"/>
        <w:jc w:val="both"/>
        <w:rPr>
          <w:sz w:val="28"/>
          <w:szCs w:val="28"/>
          <w:lang w:val="uk-UA"/>
        </w:rPr>
      </w:pPr>
      <w:r w:rsidRPr="00122609">
        <w:rPr>
          <w:sz w:val="28"/>
          <w:szCs w:val="28"/>
          <w:lang w:val="uk-UA"/>
        </w:rPr>
        <w:t>Г) депутата не можна притягти до юридичної відповідальності за будь-яких обставин;</w:t>
      </w:r>
    </w:p>
    <w:p w:rsidR="00122609" w:rsidRPr="00122609" w:rsidRDefault="00122609" w:rsidP="006427A9">
      <w:pPr>
        <w:tabs>
          <w:tab w:val="left" w:pos="1080"/>
        </w:tabs>
        <w:ind w:firstLine="709"/>
        <w:jc w:val="both"/>
        <w:rPr>
          <w:sz w:val="28"/>
          <w:szCs w:val="28"/>
          <w:lang w:val="uk-UA"/>
        </w:rPr>
      </w:pPr>
      <w:r w:rsidRPr="00122609">
        <w:rPr>
          <w:sz w:val="28"/>
          <w:szCs w:val="28"/>
          <w:lang w:val="uk-UA"/>
        </w:rPr>
        <w:lastRenderedPageBreak/>
        <w:t>Д) усе вищеназване.</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10. До невід’ємних прав людини належить право:</w:t>
      </w:r>
    </w:p>
    <w:p w:rsidR="00122609" w:rsidRPr="00122609" w:rsidRDefault="00122609" w:rsidP="006427A9">
      <w:pPr>
        <w:tabs>
          <w:tab w:val="left" w:pos="1080"/>
        </w:tabs>
        <w:ind w:firstLine="709"/>
        <w:jc w:val="both"/>
        <w:rPr>
          <w:sz w:val="28"/>
          <w:szCs w:val="28"/>
          <w:lang w:val="uk-UA"/>
        </w:rPr>
      </w:pPr>
    </w:p>
    <w:p w:rsidR="00122609" w:rsidRPr="00122609" w:rsidRDefault="00122609" w:rsidP="006427A9">
      <w:pPr>
        <w:tabs>
          <w:tab w:val="left" w:pos="1080"/>
        </w:tabs>
        <w:ind w:firstLine="709"/>
        <w:jc w:val="both"/>
        <w:rPr>
          <w:sz w:val="28"/>
          <w:szCs w:val="28"/>
          <w:lang w:val="uk-UA"/>
        </w:rPr>
      </w:pPr>
      <w:r w:rsidRPr="00122609">
        <w:rPr>
          <w:sz w:val="28"/>
          <w:szCs w:val="28"/>
          <w:lang w:val="uk-UA"/>
        </w:rPr>
        <w:t>А) брати участь у мітингах і зборах;</w:t>
      </w:r>
    </w:p>
    <w:p w:rsidR="00122609" w:rsidRPr="00122609" w:rsidRDefault="00122609" w:rsidP="006427A9">
      <w:pPr>
        <w:tabs>
          <w:tab w:val="left" w:pos="1080"/>
        </w:tabs>
        <w:ind w:firstLine="709"/>
        <w:jc w:val="both"/>
        <w:rPr>
          <w:sz w:val="28"/>
          <w:szCs w:val="28"/>
          <w:lang w:val="uk-UA"/>
        </w:rPr>
      </w:pPr>
      <w:r w:rsidRPr="00122609">
        <w:rPr>
          <w:sz w:val="28"/>
          <w:szCs w:val="28"/>
          <w:lang w:val="uk-UA"/>
        </w:rPr>
        <w:t>Б) володіти приватною власністю;</w:t>
      </w:r>
    </w:p>
    <w:p w:rsidR="00122609" w:rsidRPr="00122609" w:rsidRDefault="00122609" w:rsidP="006427A9">
      <w:pPr>
        <w:tabs>
          <w:tab w:val="left" w:pos="1080"/>
        </w:tabs>
        <w:ind w:firstLine="709"/>
        <w:jc w:val="both"/>
        <w:rPr>
          <w:sz w:val="28"/>
          <w:szCs w:val="28"/>
          <w:lang w:val="uk-UA"/>
        </w:rPr>
      </w:pPr>
      <w:r w:rsidRPr="00122609">
        <w:rPr>
          <w:sz w:val="28"/>
          <w:szCs w:val="28"/>
          <w:lang w:val="uk-UA"/>
        </w:rPr>
        <w:t>В) вільно розвивати свою особистість;</w:t>
      </w:r>
    </w:p>
    <w:p w:rsidR="00122609" w:rsidRPr="00122609" w:rsidRDefault="00122609" w:rsidP="006427A9">
      <w:pPr>
        <w:tabs>
          <w:tab w:val="left" w:pos="1080"/>
        </w:tabs>
        <w:ind w:firstLine="709"/>
        <w:jc w:val="both"/>
        <w:rPr>
          <w:sz w:val="28"/>
          <w:szCs w:val="28"/>
          <w:lang w:val="uk-UA"/>
        </w:rPr>
      </w:pPr>
      <w:r w:rsidRPr="00122609">
        <w:rPr>
          <w:sz w:val="28"/>
          <w:szCs w:val="28"/>
          <w:lang w:val="uk-UA"/>
        </w:rPr>
        <w:t>Г) утворювати політичні партії;</w:t>
      </w:r>
    </w:p>
    <w:p w:rsidR="00424FDE" w:rsidRDefault="00122609" w:rsidP="006427A9">
      <w:pPr>
        <w:tabs>
          <w:tab w:val="left" w:pos="1080"/>
        </w:tabs>
        <w:ind w:firstLine="709"/>
        <w:jc w:val="both"/>
        <w:rPr>
          <w:sz w:val="28"/>
          <w:szCs w:val="28"/>
          <w:lang w:val="uk-UA"/>
        </w:rPr>
      </w:pPr>
      <w:r w:rsidRPr="00122609">
        <w:rPr>
          <w:sz w:val="28"/>
          <w:szCs w:val="28"/>
          <w:lang w:val="uk-UA"/>
        </w:rPr>
        <w:t>Д) усі зазначені.</w:t>
      </w:r>
    </w:p>
    <w:p w:rsidR="00424FDE" w:rsidRPr="00E10712" w:rsidRDefault="00424FDE" w:rsidP="00FB3A31">
      <w:pPr>
        <w:tabs>
          <w:tab w:val="left" w:pos="1080"/>
        </w:tabs>
        <w:spacing w:line="264" w:lineRule="auto"/>
        <w:ind w:firstLine="709"/>
        <w:jc w:val="both"/>
        <w:rPr>
          <w:sz w:val="28"/>
          <w:szCs w:val="28"/>
          <w:lang w:val="uk-UA"/>
        </w:rPr>
      </w:pPr>
    </w:p>
    <w:p w:rsidR="00CD15D8" w:rsidRPr="003F3322" w:rsidRDefault="00CD15D8" w:rsidP="00591520">
      <w:pPr>
        <w:spacing w:line="264" w:lineRule="auto"/>
        <w:ind w:firstLine="709"/>
        <w:jc w:val="both"/>
        <w:rPr>
          <w:b/>
          <w:i/>
          <w:sz w:val="28"/>
          <w:szCs w:val="28"/>
          <w:lang w:val="uk-UA"/>
        </w:rPr>
      </w:pPr>
      <w:r w:rsidRPr="003F3322">
        <w:rPr>
          <w:b/>
          <w:sz w:val="40"/>
          <w:szCs w:val="40"/>
          <w:lang w:val="uk-UA"/>
        </w:rPr>
        <w:sym w:font="Webdings" w:char="F073"/>
      </w:r>
      <w:r w:rsidRPr="003F3322">
        <w:rPr>
          <w:b/>
          <w:i/>
          <w:sz w:val="28"/>
          <w:szCs w:val="28"/>
          <w:lang w:val="uk-UA"/>
        </w:rPr>
        <w:t>Контрольні питання:</w:t>
      </w:r>
    </w:p>
    <w:p w:rsidR="00EF7E10" w:rsidRPr="00EF7E10" w:rsidRDefault="00EF7E10" w:rsidP="00472448">
      <w:pPr>
        <w:pStyle w:val="a4"/>
        <w:numPr>
          <w:ilvl w:val="0"/>
          <w:numId w:val="5"/>
        </w:numPr>
        <w:tabs>
          <w:tab w:val="left" w:pos="993"/>
        </w:tabs>
        <w:spacing w:line="264" w:lineRule="auto"/>
        <w:ind w:left="0" w:firstLine="709"/>
        <w:jc w:val="both"/>
        <w:rPr>
          <w:sz w:val="28"/>
          <w:szCs w:val="28"/>
          <w:lang w:val="uk-UA"/>
        </w:rPr>
      </w:pPr>
      <w:r w:rsidRPr="00EF7E10">
        <w:rPr>
          <w:sz w:val="28"/>
          <w:szCs w:val="28"/>
          <w:lang w:val="uk-UA"/>
        </w:rPr>
        <w:t xml:space="preserve"> Які риси характеризують чинну Конституцію України як основний закон держави? </w:t>
      </w:r>
    </w:p>
    <w:p w:rsidR="00EF7E10" w:rsidRPr="00F24DA1" w:rsidRDefault="00EF7E10" w:rsidP="00472448">
      <w:pPr>
        <w:pStyle w:val="a4"/>
        <w:numPr>
          <w:ilvl w:val="0"/>
          <w:numId w:val="5"/>
        </w:numPr>
        <w:tabs>
          <w:tab w:val="left" w:pos="993"/>
        </w:tabs>
        <w:spacing w:line="264" w:lineRule="auto"/>
        <w:ind w:left="0" w:firstLine="709"/>
        <w:jc w:val="both"/>
        <w:rPr>
          <w:sz w:val="28"/>
          <w:szCs w:val="28"/>
          <w:lang w:val="uk-UA"/>
        </w:rPr>
      </w:pPr>
      <w:r w:rsidRPr="00F24DA1">
        <w:rPr>
          <w:sz w:val="28"/>
          <w:szCs w:val="28"/>
          <w:lang w:val="uk-UA"/>
        </w:rPr>
        <w:t xml:space="preserve"> На</w:t>
      </w:r>
      <w:r w:rsidR="00F24DA1">
        <w:rPr>
          <w:sz w:val="28"/>
          <w:szCs w:val="28"/>
          <w:lang w:val="uk-UA"/>
        </w:rPr>
        <w:t>з</w:t>
      </w:r>
      <w:r w:rsidRPr="00F24DA1">
        <w:rPr>
          <w:sz w:val="28"/>
          <w:szCs w:val="28"/>
          <w:lang w:val="uk-UA"/>
        </w:rPr>
        <w:t xml:space="preserve">віть </w:t>
      </w:r>
      <w:r w:rsidR="00F24DA1">
        <w:rPr>
          <w:sz w:val="28"/>
          <w:szCs w:val="28"/>
          <w:lang w:val="uk-UA"/>
        </w:rPr>
        <w:t xml:space="preserve">основні </w:t>
      </w:r>
      <w:r w:rsidRPr="00F24DA1">
        <w:rPr>
          <w:sz w:val="28"/>
          <w:szCs w:val="28"/>
          <w:lang w:val="uk-UA"/>
        </w:rPr>
        <w:t xml:space="preserve">засади конституційного ладу </w:t>
      </w:r>
      <w:r w:rsidR="00F24DA1">
        <w:rPr>
          <w:sz w:val="28"/>
          <w:szCs w:val="28"/>
          <w:lang w:val="uk-UA"/>
        </w:rPr>
        <w:t>У</w:t>
      </w:r>
      <w:r w:rsidRPr="00F24DA1">
        <w:rPr>
          <w:sz w:val="28"/>
          <w:szCs w:val="28"/>
          <w:lang w:val="uk-UA"/>
        </w:rPr>
        <w:t xml:space="preserve">країни за ступенем їх важливості. </w:t>
      </w:r>
      <w:r w:rsidR="00F24DA1">
        <w:rPr>
          <w:sz w:val="28"/>
          <w:szCs w:val="28"/>
          <w:lang w:val="uk-UA"/>
        </w:rPr>
        <w:t>О</w:t>
      </w:r>
      <w:r w:rsidRPr="00F24DA1">
        <w:rPr>
          <w:sz w:val="28"/>
          <w:szCs w:val="28"/>
          <w:lang w:val="uk-UA"/>
        </w:rPr>
        <w:t>бґрунту</w:t>
      </w:r>
      <w:r w:rsidR="00F24DA1">
        <w:rPr>
          <w:sz w:val="28"/>
          <w:szCs w:val="28"/>
          <w:lang w:val="uk-UA"/>
        </w:rPr>
        <w:t xml:space="preserve">йте вашу думкуспираючись на текст </w:t>
      </w:r>
      <w:r w:rsidRPr="00F24DA1">
        <w:rPr>
          <w:sz w:val="28"/>
          <w:szCs w:val="28"/>
          <w:lang w:val="uk-UA"/>
        </w:rPr>
        <w:t>розділ</w:t>
      </w:r>
      <w:r w:rsidR="00F24DA1">
        <w:rPr>
          <w:sz w:val="28"/>
          <w:szCs w:val="28"/>
          <w:lang w:val="uk-UA"/>
        </w:rPr>
        <w:t>у</w:t>
      </w:r>
      <w:r w:rsidRPr="00F24DA1">
        <w:rPr>
          <w:sz w:val="28"/>
          <w:szCs w:val="28"/>
          <w:lang w:val="uk-UA"/>
        </w:rPr>
        <w:t xml:space="preserve"> 1 Конституції України.</w:t>
      </w:r>
    </w:p>
    <w:p w:rsidR="00EF7E10" w:rsidRPr="00EF7E10" w:rsidRDefault="00EF7E10" w:rsidP="00472448">
      <w:pPr>
        <w:pStyle w:val="a4"/>
        <w:numPr>
          <w:ilvl w:val="0"/>
          <w:numId w:val="5"/>
        </w:numPr>
        <w:tabs>
          <w:tab w:val="left" w:pos="993"/>
        </w:tabs>
        <w:spacing w:line="264" w:lineRule="auto"/>
        <w:ind w:left="0" w:firstLine="709"/>
        <w:jc w:val="both"/>
        <w:rPr>
          <w:sz w:val="28"/>
          <w:szCs w:val="28"/>
          <w:lang w:val="uk-UA"/>
        </w:rPr>
      </w:pPr>
      <w:r w:rsidRPr="00EF7E10">
        <w:rPr>
          <w:sz w:val="28"/>
          <w:szCs w:val="28"/>
          <w:lang w:val="uk-UA"/>
        </w:rPr>
        <w:t xml:space="preserve">Яке значення має Акт проголошення незалежності України? </w:t>
      </w:r>
    </w:p>
    <w:p w:rsidR="00EF7E10" w:rsidRPr="00EF7E10" w:rsidRDefault="00F24DA1" w:rsidP="00472448">
      <w:pPr>
        <w:pStyle w:val="a4"/>
        <w:numPr>
          <w:ilvl w:val="0"/>
          <w:numId w:val="5"/>
        </w:numPr>
        <w:tabs>
          <w:tab w:val="left" w:pos="993"/>
        </w:tabs>
        <w:spacing w:line="264" w:lineRule="auto"/>
        <w:ind w:left="0" w:firstLine="709"/>
        <w:jc w:val="both"/>
        <w:rPr>
          <w:sz w:val="28"/>
          <w:szCs w:val="28"/>
          <w:lang w:val="uk-UA"/>
        </w:rPr>
      </w:pPr>
      <w:r>
        <w:rPr>
          <w:sz w:val="28"/>
          <w:szCs w:val="28"/>
          <w:lang w:val="uk-UA"/>
        </w:rPr>
        <w:t>Як ви розумієте</w:t>
      </w:r>
      <w:r w:rsidR="00EF7E10" w:rsidRPr="00EF7E10">
        <w:rPr>
          <w:sz w:val="28"/>
          <w:szCs w:val="28"/>
          <w:lang w:val="uk-UA"/>
        </w:rPr>
        <w:t xml:space="preserve"> поняття «соціальна та правова держава»</w:t>
      </w:r>
      <w:r>
        <w:rPr>
          <w:sz w:val="28"/>
          <w:szCs w:val="28"/>
          <w:lang w:val="uk-UA"/>
        </w:rPr>
        <w:t>?</w:t>
      </w:r>
    </w:p>
    <w:p w:rsidR="00EF7E10" w:rsidRPr="00EF7E10" w:rsidRDefault="00EF7E10" w:rsidP="00472448">
      <w:pPr>
        <w:pStyle w:val="a4"/>
        <w:numPr>
          <w:ilvl w:val="0"/>
          <w:numId w:val="5"/>
        </w:numPr>
        <w:tabs>
          <w:tab w:val="left" w:pos="993"/>
        </w:tabs>
        <w:spacing w:line="264" w:lineRule="auto"/>
        <w:ind w:left="0" w:firstLine="709"/>
        <w:jc w:val="both"/>
        <w:rPr>
          <w:sz w:val="28"/>
          <w:szCs w:val="28"/>
          <w:lang w:val="uk-UA"/>
        </w:rPr>
      </w:pPr>
      <w:r w:rsidRPr="00EF7E10">
        <w:rPr>
          <w:sz w:val="28"/>
          <w:szCs w:val="28"/>
          <w:lang w:val="uk-UA"/>
        </w:rPr>
        <w:t xml:space="preserve"> Охарактеризуйте </w:t>
      </w:r>
      <w:r w:rsidR="00F24DA1">
        <w:rPr>
          <w:sz w:val="28"/>
          <w:szCs w:val="28"/>
          <w:lang w:val="uk-UA"/>
        </w:rPr>
        <w:t>поняття</w:t>
      </w:r>
      <w:r w:rsidRPr="00EF7E10">
        <w:rPr>
          <w:sz w:val="28"/>
          <w:szCs w:val="28"/>
          <w:lang w:val="uk-UA"/>
        </w:rPr>
        <w:t xml:space="preserve"> суверенітет України. </w:t>
      </w:r>
    </w:p>
    <w:p w:rsidR="00EF7E10" w:rsidRPr="00EF7E10" w:rsidRDefault="00EF7E10" w:rsidP="00472448">
      <w:pPr>
        <w:pStyle w:val="a4"/>
        <w:numPr>
          <w:ilvl w:val="0"/>
          <w:numId w:val="5"/>
        </w:numPr>
        <w:tabs>
          <w:tab w:val="left" w:pos="993"/>
        </w:tabs>
        <w:spacing w:line="264" w:lineRule="auto"/>
        <w:ind w:left="0" w:firstLine="709"/>
        <w:jc w:val="both"/>
        <w:rPr>
          <w:sz w:val="28"/>
          <w:szCs w:val="28"/>
          <w:lang w:val="uk-UA"/>
        </w:rPr>
      </w:pPr>
      <w:r w:rsidRPr="00EF7E10">
        <w:rPr>
          <w:sz w:val="28"/>
          <w:szCs w:val="28"/>
          <w:lang w:val="uk-UA"/>
        </w:rPr>
        <w:t xml:space="preserve">Які державні символи України? </w:t>
      </w:r>
    </w:p>
    <w:p w:rsidR="00EF7E10" w:rsidRPr="00EF7E10" w:rsidRDefault="00EF7E10" w:rsidP="00472448">
      <w:pPr>
        <w:pStyle w:val="a4"/>
        <w:numPr>
          <w:ilvl w:val="0"/>
          <w:numId w:val="5"/>
        </w:numPr>
        <w:tabs>
          <w:tab w:val="left" w:pos="993"/>
        </w:tabs>
        <w:spacing w:line="264" w:lineRule="auto"/>
        <w:ind w:left="0" w:firstLine="709"/>
        <w:jc w:val="both"/>
        <w:rPr>
          <w:sz w:val="28"/>
          <w:szCs w:val="28"/>
          <w:lang w:val="uk-UA"/>
        </w:rPr>
      </w:pPr>
      <w:r w:rsidRPr="00EF7E10">
        <w:rPr>
          <w:sz w:val="28"/>
          <w:szCs w:val="28"/>
          <w:lang w:val="uk-UA"/>
        </w:rPr>
        <w:t xml:space="preserve"> Охарактеризуйте інститут громадянства України. </w:t>
      </w:r>
    </w:p>
    <w:p w:rsidR="00EF7E10" w:rsidRPr="00EF7E10" w:rsidRDefault="00F24DA1" w:rsidP="00472448">
      <w:pPr>
        <w:pStyle w:val="a4"/>
        <w:numPr>
          <w:ilvl w:val="0"/>
          <w:numId w:val="5"/>
        </w:numPr>
        <w:tabs>
          <w:tab w:val="left" w:pos="993"/>
        </w:tabs>
        <w:spacing w:line="264" w:lineRule="auto"/>
        <w:ind w:left="0" w:firstLine="709"/>
        <w:jc w:val="both"/>
        <w:rPr>
          <w:sz w:val="28"/>
          <w:szCs w:val="28"/>
          <w:lang w:val="uk-UA"/>
        </w:rPr>
      </w:pPr>
      <w:r>
        <w:rPr>
          <w:sz w:val="28"/>
          <w:szCs w:val="28"/>
          <w:lang w:val="uk-UA"/>
        </w:rPr>
        <w:t xml:space="preserve">Що є </w:t>
      </w:r>
      <w:r w:rsidR="00EF7E10" w:rsidRPr="00EF7E10">
        <w:rPr>
          <w:sz w:val="28"/>
          <w:szCs w:val="28"/>
          <w:lang w:val="uk-UA"/>
        </w:rPr>
        <w:t>підстав</w:t>
      </w:r>
      <w:r>
        <w:rPr>
          <w:sz w:val="28"/>
          <w:szCs w:val="28"/>
          <w:lang w:val="uk-UA"/>
        </w:rPr>
        <w:t>ами</w:t>
      </w:r>
      <w:r w:rsidR="00EF7E10" w:rsidRPr="00EF7E10">
        <w:rPr>
          <w:sz w:val="28"/>
          <w:szCs w:val="28"/>
          <w:lang w:val="uk-UA"/>
        </w:rPr>
        <w:t xml:space="preserve"> для набуття та припинення громадянства України?</w:t>
      </w:r>
    </w:p>
    <w:p w:rsidR="00EF7E10" w:rsidRPr="00EF7E10" w:rsidRDefault="00EF7E10" w:rsidP="00472448">
      <w:pPr>
        <w:pStyle w:val="a4"/>
        <w:numPr>
          <w:ilvl w:val="0"/>
          <w:numId w:val="5"/>
        </w:numPr>
        <w:tabs>
          <w:tab w:val="left" w:pos="993"/>
        </w:tabs>
        <w:spacing w:line="264" w:lineRule="auto"/>
        <w:ind w:left="0" w:firstLine="709"/>
        <w:jc w:val="both"/>
        <w:rPr>
          <w:sz w:val="28"/>
          <w:szCs w:val="28"/>
          <w:lang w:val="uk-UA"/>
        </w:rPr>
      </w:pPr>
      <w:r w:rsidRPr="00EF7E10">
        <w:rPr>
          <w:sz w:val="28"/>
          <w:szCs w:val="28"/>
          <w:lang w:val="uk-UA"/>
        </w:rPr>
        <w:t xml:space="preserve"> Хто такі іноземні громадяни та особи без громадянства</w:t>
      </w:r>
      <w:r w:rsidR="00F24DA1">
        <w:rPr>
          <w:sz w:val="28"/>
          <w:szCs w:val="28"/>
          <w:lang w:val="uk-UA"/>
        </w:rPr>
        <w:t xml:space="preserve"> за </w:t>
      </w:r>
      <w:r w:rsidR="00F24DA1" w:rsidRPr="00F24DA1">
        <w:rPr>
          <w:sz w:val="28"/>
          <w:szCs w:val="28"/>
          <w:lang w:val="uk-UA"/>
        </w:rPr>
        <w:t>Конституці</w:t>
      </w:r>
      <w:r w:rsidR="00F24DA1">
        <w:rPr>
          <w:sz w:val="28"/>
          <w:szCs w:val="28"/>
          <w:lang w:val="uk-UA"/>
        </w:rPr>
        <w:t>є</w:t>
      </w:r>
      <w:r w:rsidR="00F24DA1" w:rsidRPr="00F24DA1">
        <w:rPr>
          <w:sz w:val="28"/>
          <w:szCs w:val="28"/>
          <w:lang w:val="uk-UA"/>
        </w:rPr>
        <w:t>ю України</w:t>
      </w:r>
      <w:r w:rsidRPr="00EF7E10">
        <w:rPr>
          <w:sz w:val="28"/>
          <w:szCs w:val="28"/>
          <w:lang w:val="uk-UA"/>
        </w:rPr>
        <w:t>?</w:t>
      </w:r>
    </w:p>
    <w:p w:rsidR="00EF7E10" w:rsidRPr="00EF7E10" w:rsidRDefault="00F24DA1" w:rsidP="00472448">
      <w:pPr>
        <w:pStyle w:val="a4"/>
        <w:numPr>
          <w:ilvl w:val="0"/>
          <w:numId w:val="5"/>
        </w:numPr>
        <w:tabs>
          <w:tab w:val="left" w:pos="993"/>
        </w:tabs>
        <w:spacing w:line="264" w:lineRule="auto"/>
        <w:ind w:left="0" w:firstLine="709"/>
        <w:jc w:val="both"/>
        <w:rPr>
          <w:sz w:val="28"/>
          <w:szCs w:val="28"/>
          <w:lang w:val="uk-UA"/>
        </w:rPr>
      </w:pPr>
      <w:r>
        <w:rPr>
          <w:sz w:val="28"/>
          <w:szCs w:val="28"/>
          <w:lang w:val="uk-UA"/>
        </w:rPr>
        <w:t>У чому полягає відмінність понять</w:t>
      </w:r>
      <w:r w:rsidR="00EF7E10" w:rsidRPr="00EF7E10">
        <w:rPr>
          <w:sz w:val="28"/>
          <w:szCs w:val="28"/>
          <w:lang w:val="uk-UA"/>
        </w:rPr>
        <w:t xml:space="preserve"> “людина” і “громадянин”? </w:t>
      </w:r>
    </w:p>
    <w:p w:rsidR="00EF7E10" w:rsidRPr="00EF7E10" w:rsidRDefault="00F24DA1" w:rsidP="00472448">
      <w:pPr>
        <w:pStyle w:val="a4"/>
        <w:numPr>
          <w:ilvl w:val="0"/>
          <w:numId w:val="5"/>
        </w:numPr>
        <w:tabs>
          <w:tab w:val="left" w:pos="993"/>
        </w:tabs>
        <w:spacing w:line="264" w:lineRule="auto"/>
        <w:ind w:left="0" w:firstLine="709"/>
        <w:jc w:val="both"/>
        <w:rPr>
          <w:sz w:val="28"/>
          <w:szCs w:val="28"/>
          <w:lang w:val="uk-UA"/>
        </w:rPr>
      </w:pPr>
      <w:r>
        <w:rPr>
          <w:sz w:val="28"/>
          <w:szCs w:val="28"/>
          <w:lang w:val="uk-UA"/>
        </w:rPr>
        <w:t>Вкажіть</w:t>
      </w:r>
      <w:r w:rsidR="00EF7E10" w:rsidRPr="00EF7E10">
        <w:rPr>
          <w:sz w:val="28"/>
          <w:szCs w:val="28"/>
          <w:lang w:val="uk-UA"/>
        </w:rPr>
        <w:t xml:space="preserve"> особисті права та свободи громадян. </w:t>
      </w:r>
    </w:p>
    <w:p w:rsidR="00EF7E10" w:rsidRPr="00EF7E10" w:rsidRDefault="00EF7E10" w:rsidP="00472448">
      <w:pPr>
        <w:pStyle w:val="a4"/>
        <w:numPr>
          <w:ilvl w:val="0"/>
          <w:numId w:val="5"/>
        </w:numPr>
        <w:tabs>
          <w:tab w:val="left" w:pos="993"/>
        </w:tabs>
        <w:spacing w:line="264" w:lineRule="auto"/>
        <w:ind w:left="0" w:firstLine="709"/>
        <w:jc w:val="both"/>
        <w:rPr>
          <w:sz w:val="28"/>
          <w:szCs w:val="28"/>
          <w:lang w:val="uk-UA"/>
        </w:rPr>
      </w:pPr>
      <w:r w:rsidRPr="00EF7E10">
        <w:rPr>
          <w:sz w:val="28"/>
          <w:szCs w:val="28"/>
          <w:lang w:val="uk-UA"/>
        </w:rPr>
        <w:t xml:space="preserve"> Назвіть </w:t>
      </w:r>
      <w:r w:rsidR="00F24DA1">
        <w:rPr>
          <w:sz w:val="28"/>
          <w:szCs w:val="28"/>
          <w:lang w:val="uk-UA"/>
        </w:rPr>
        <w:t xml:space="preserve">та охарактеризуйте </w:t>
      </w:r>
      <w:r w:rsidRPr="00EF7E10">
        <w:rPr>
          <w:sz w:val="28"/>
          <w:szCs w:val="28"/>
          <w:lang w:val="uk-UA"/>
        </w:rPr>
        <w:t xml:space="preserve">політичні права та свободи громадян. </w:t>
      </w:r>
    </w:p>
    <w:p w:rsidR="00EF7E10" w:rsidRPr="003777EB" w:rsidRDefault="003777EB" w:rsidP="00472448">
      <w:pPr>
        <w:pStyle w:val="a4"/>
        <w:numPr>
          <w:ilvl w:val="0"/>
          <w:numId w:val="5"/>
        </w:numPr>
        <w:tabs>
          <w:tab w:val="left" w:pos="993"/>
        </w:tabs>
        <w:spacing w:line="264" w:lineRule="auto"/>
        <w:ind w:left="0" w:firstLine="709"/>
        <w:jc w:val="both"/>
        <w:rPr>
          <w:sz w:val="28"/>
          <w:szCs w:val="28"/>
          <w:lang w:val="uk-UA"/>
        </w:rPr>
      </w:pPr>
      <w:r w:rsidRPr="003777EB">
        <w:rPr>
          <w:sz w:val="28"/>
          <w:szCs w:val="28"/>
          <w:lang w:val="uk-UA"/>
        </w:rPr>
        <w:t>Чим референдум відрізняється від виборів?</w:t>
      </w:r>
    </w:p>
    <w:p w:rsidR="00CD15D8" w:rsidRDefault="00B91803" w:rsidP="00472448">
      <w:pPr>
        <w:pStyle w:val="a4"/>
        <w:numPr>
          <w:ilvl w:val="0"/>
          <w:numId w:val="5"/>
        </w:numPr>
        <w:tabs>
          <w:tab w:val="left" w:pos="993"/>
        </w:tabs>
        <w:spacing w:line="264" w:lineRule="auto"/>
        <w:ind w:left="0" w:firstLine="709"/>
        <w:jc w:val="both"/>
        <w:rPr>
          <w:sz w:val="28"/>
          <w:szCs w:val="28"/>
          <w:lang w:val="uk-UA"/>
        </w:rPr>
      </w:pPr>
      <w:r w:rsidRPr="00B91803">
        <w:rPr>
          <w:sz w:val="28"/>
          <w:szCs w:val="28"/>
          <w:lang w:val="uk-UA"/>
        </w:rPr>
        <w:t>Назвіть та охарактеризуйте</w:t>
      </w:r>
      <w:r w:rsidR="00EF7E10" w:rsidRPr="00EF7E10">
        <w:rPr>
          <w:sz w:val="28"/>
          <w:szCs w:val="28"/>
          <w:lang w:val="uk-UA"/>
        </w:rPr>
        <w:t xml:space="preserve"> конституційні обов’язки</w:t>
      </w:r>
      <w:r>
        <w:rPr>
          <w:sz w:val="28"/>
          <w:szCs w:val="28"/>
          <w:lang w:val="uk-UA"/>
        </w:rPr>
        <w:t xml:space="preserve"> громадян України</w:t>
      </w:r>
      <w:r w:rsidR="00EF7E10" w:rsidRPr="00EF7E10">
        <w:rPr>
          <w:sz w:val="28"/>
          <w:szCs w:val="28"/>
          <w:lang w:val="uk-UA"/>
        </w:rPr>
        <w:t>.</w:t>
      </w:r>
    </w:p>
    <w:p w:rsidR="003777EB" w:rsidRDefault="003777EB" w:rsidP="00472448">
      <w:pPr>
        <w:pStyle w:val="a4"/>
        <w:numPr>
          <w:ilvl w:val="0"/>
          <w:numId w:val="5"/>
        </w:numPr>
        <w:tabs>
          <w:tab w:val="left" w:pos="993"/>
        </w:tabs>
        <w:spacing w:line="264" w:lineRule="auto"/>
        <w:ind w:left="0" w:firstLine="709"/>
        <w:jc w:val="both"/>
        <w:rPr>
          <w:sz w:val="28"/>
          <w:szCs w:val="28"/>
          <w:lang w:val="uk-UA"/>
        </w:rPr>
      </w:pPr>
      <w:r w:rsidRPr="003777EB">
        <w:rPr>
          <w:sz w:val="28"/>
          <w:szCs w:val="28"/>
          <w:lang w:val="uk-UA"/>
        </w:rPr>
        <w:t>Назвіть основні повноваження Верховної Ради України</w:t>
      </w:r>
      <w:r>
        <w:rPr>
          <w:sz w:val="28"/>
          <w:szCs w:val="28"/>
          <w:lang w:val="uk-UA"/>
        </w:rPr>
        <w:t>.</w:t>
      </w:r>
    </w:p>
    <w:p w:rsidR="003777EB" w:rsidRDefault="003777EB" w:rsidP="00472448">
      <w:pPr>
        <w:pStyle w:val="a4"/>
        <w:numPr>
          <w:ilvl w:val="0"/>
          <w:numId w:val="5"/>
        </w:numPr>
        <w:tabs>
          <w:tab w:val="left" w:pos="993"/>
        </w:tabs>
        <w:spacing w:line="264" w:lineRule="auto"/>
        <w:ind w:left="0" w:firstLine="709"/>
        <w:jc w:val="both"/>
        <w:rPr>
          <w:sz w:val="28"/>
          <w:szCs w:val="28"/>
          <w:lang w:val="uk-UA"/>
        </w:rPr>
      </w:pPr>
      <w:r w:rsidRPr="003777EB">
        <w:rPr>
          <w:sz w:val="28"/>
          <w:szCs w:val="28"/>
          <w:lang w:val="uk-UA"/>
        </w:rPr>
        <w:t>Назвіть основні повноваження Президента України</w:t>
      </w:r>
      <w:r>
        <w:rPr>
          <w:sz w:val="28"/>
          <w:szCs w:val="28"/>
          <w:lang w:val="uk-UA"/>
        </w:rPr>
        <w:t>.</w:t>
      </w:r>
    </w:p>
    <w:p w:rsidR="003777EB" w:rsidRPr="003777EB" w:rsidRDefault="003777EB" w:rsidP="00472448">
      <w:pPr>
        <w:pStyle w:val="a4"/>
        <w:numPr>
          <w:ilvl w:val="0"/>
          <w:numId w:val="5"/>
        </w:numPr>
        <w:tabs>
          <w:tab w:val="left" w:pos="993"/>
        </w:tabs>
        <w:spacing w:line="264" w:lineRule="auto"/>
        <w:ind w:left="0" w:firstLine="709"/>
        <w:jc w:val="both"/>
        <w:rPr>
          <w:sz w:val="28"/>
          <w:szCs w:val="28"/>
          <w:lang w:val="uk-UA"/>
        </w:rPr>
      </w:pPr>
      <w:r w:rsidRPr="003777EB">
        <w:rPr>
          <w:sz w:val="28"/>
          <w:szCs w:val="28"/>
          <w:lang w:val="uk-UA"/>
        </w:rPr>
        <w:t>Яке місце займає судова влада у системі розподілу влади</w:t>
      </w:r>
      <w:r>
        <w:rPr>
          <w:sz w:val="28"/>
          <w:szCs w:val="28"/>
          <w:lang w:val="uk-UA"/>
        </w:rPr>
        <w:t>?</w:t>
      </w:r>
    </w:p>
    <w:p w:rsidR="003777EB" w:rsidRPr="003F3322" w:rsidRDefault="003777EB" w:rsidP="00472448">
      <w:pPr>
        <w:pStyle w:val="a4"/>
        <w:numPr>
          <w:ilvl w:val="0"/>
          <w:numId w:val="5"/>
        </w:numPr>
        <w:tabs>
          <w:tab w:val="left" w:pos="993"/>
        </w:tabs>
        <w:spacing w:line="264" w:lineRule="auto"/>
        <w:ind w:left="0" w:firstLine="709"/>
        <w:jc w:val="both"/>
        <w:rPr>
          <w:sz w:val="28"/>
          <w:szCs w:val="28"/>
          <w:lang w:val="uk-UA"/>
        </w:rPr>
      </w:pPr>
      <w:r w:rsidRPr="003777EB">
        <w:rPr>
          <w:sz w:val="28"/>
          <w:szCs w:val="28"/>
          <w:lang w:val="uk-UA"/>
        </w:rPr>
        <w:t xml:space="preserve"> Які основні ознаки правосуддя?</w:t>
      </w:r>
    </w:p>
    <w:p w:rsidR="003777EB" w:rsidRPr="003F3322" w:rsidRDefault="003777EB" w:rsidP="00591520">
      <w:pPr>
        <w:pStyle w:val="a4"/>
        <w:tabs>
          <w:tab w:val="left" w:pos="993"/>
        </w:tabs>
        <w:spacing w:line="264" w:lineRule="auto"/>
        <w:jc w:val="both"/>
        <w:rPr>
          <w:sz w:val="28"/>
          <w:szCs w:val="28"/>
          <w:lang w:val="uk-UA"/>
        </w:rPr>
      </w:pPr>
    </w:p>
    <w:p w:rsidR="00E37A30" w:rsidRDefault="00E37A30" w:rsidP="00591520">
      <w:pPr>
        <w:pStyle w:val="1"/>
        <w:spacing w:line="264" w:lineRule="auto"/>
        <w:jc w:val="center"/>
        <w:rPr>
          <w:rFonts w:ascii="Times New Roman" w:hAnsi="Times New Roman"/>
          <w:b/>
          <w:color w:val="auto"/>
          <w:sz w:val="28"/>
          <w:szCs w:val="28"/>
          <w:lang w:val="uk-UA"/>
        </w:rPr>
      </w:pPr>
      <w:bookmarkStart w:id="4" w:name="_Toc489109411"/>
    </w:p>
    <w:p w:rsidR="00CD15D8" w:rsidRPr="003F3322" w:rsidRDefault="00CD15D8" w:rsidP="00591520">
      <w:pPr>
        <w:pStyle w:val="1"/>
        <w:spacing w:line="264" w:lineRule="auto"/>
        <w:jc w:val="center"/>
        <w:rPr>
          <w:rFonts w:ascii="Times New Roman" w:hAnsi="Times New Roman"/>
          <w:b/>
          <w:color w:val="auto"/>
          <w:sz w:val="28"/>
          <w:szCs w:val="28"/>
          <w:lang w:val="uk-UA"/>
        </w:rPr>
      </w:pPr>
      <w:r w:rsidRPr="003F3322">
        <w:rPr>
          <w:rFonts w:ascii="Times New Roman" w:hAnsi="Times New Roman"/>
          <w:b/>
          <w:color w:val="auto"/>
          <w:sz w:val="28"/>
          <w:szCs w:val="28"/>
          <w:lang w:val="uk-UA"/>
        </w:rPr>
        <w:t xml:space="preserve">Тема 4. </w:t>
      </w:r>
      <w:bookmarkEnd w:id="4"/>
      <w:r w:rsidR="004C23CF" w:rsidRPr="004C23CF">
        <w:rPr>
          <w:rFonts w:ascii="Times New Roman" w:hAnsi="Times New Roman"/>
          <w:b/>
          <w:color w:val="auto"/>
          <w:sz w:val="28"/>
          <w:szCs w:val="28"/>
          <w:lang w:val="uk-UA"/>
        </w:rPr>
        <w:t xml:space="preserve">Основи адміністративного права </w:t>
      </w:r>
      <w:r w:rsidR="005562A6">
        <w:rPr>
          <w:rFonts w:ascii="Times New Roman" w:hAnsi="Times New Roman"/>
          <w:b/>
          <w:color w:val="auto"/>
          <w:sz w:val="28"/>
          <w:szCs w:val="28"/>
          <w:lang w:val="uk-UA"/>
        </w:rPr>
        <w:t>У</w:t>
      </w:r>
      <w:r w:rsidR="004C23CF" w:rsidRPr="004C23CF">
        <w:rPr>
          <w:rFonts w:ascii="Times New Roman" w:hAnsi="Times New Roman"/>
          <w:b/>
          <w:color w:val="auto"/>
          <w:sz w:val="28"/>
          <w:szCs w:val="28"/>
          <w:lang w:val="uk-UA"/>
        </w:rPr>
        <w:t>країни</w:t>
      </w:r>
    </w:p>
    <w:p w:rsidR="00CD15D8" w:rsidRPr="00AB5A80" w:rsidRDefault="00CD15D8" w:rsidP="00591520">
      <w:pPr>
        <w:tabs>
          <w:tab w:val="left" w:pos="1080"/>
        </w:tabs>
        <w:spacing w:line="264" w:lineRule="auto"/>
        <w:jc w:val="both"/>
        <w:rPr>
          <w:sz w:val="28"/>
          <w:szCs w:val="28"/>
          <w:lang w:val="uk-UA"/>
        </w:rPr>
      </w:pPr>
    </w:p>
    <w:p w:rsidR="00ED2257" w:rsidRDefault="00CD15D8" w:rsidP="00591520">
      <w:pPr>
        <w:tabs>
          <w:tab w:val="left" w:pos="1080"/>
        </w:tabs>
        <w:spacing w:line="264" w:lineRule="auto"/>
        <w:ind w:firstLine="720"/>
        <w:jc w:val="both"/>
        <w:rPr>
          <w:sz w:val="28"/>
          <w:szCs w:val="28"/>
          <w:lang w:val="uk-UA"/>
        </w:rPr>
      </w:pPr>
      <w:r w:rsidRPr="00AB5A80">
        <w:rPr>
          <w:b/>
          <w:i/>
          <w:sz w:val="28"/>
          <w:szCs w:val="28"/>
          <w:lang w:val="uk-UA"/>
        </w:rPr>
        <w:t>Мета заняття:</w:t>
      </w:r>
      <w:r w:rsidR="007E169C" w:rsidRPr="00AB5A80">
        <w:rPr>
          <w:sz w:val="28"/>
          <w:szCs w:val="28"/>
          <w:lang w:val="uk-UA"/>
        </w:rPr>
        <w:t>ф</w:t>
      </w:r>
      <w:r w:rsidR="00ED2257" w:rsidRPr="00AB5A80">
        <w:rPr>
          <w:sz w:val="28"/>
          <w:szCs w:val="28"/>
          <w:lang w:val="uk-UA"/>
        </w:rPr>
        <w:t xml:space="preserve">ормування уявлень про </w:t>
      </w:r>
      <w:r w:rsidR="0026261A" w:rsidRPr="00AB5A80">
        <w:rPr>
          <w:sz w:val="28"/>
          <w:szCs w:val="28"/>
          <w:lang w:val="uk-UA"/>
        </w:rPr>
        <w:t>адміністратив</w:t>
      </w:r>
      <w:r w:rsidR="00ED2257" w:rsidRPr="00AB5A80">
        <w:rPr>
          <w:sz w:val="28"/>
          <w:szCs w:val="28"/>
          <w:lang w:val="uk-UA"/>
        </w:rPr>
        <w:t xml:space="preserve">не право як галузь </w:t>
      </w:r>
      <w:r w:rsidR="006F0F7B" w:rsidRPr="00AB5A80">
        <w:rPr>
          <w:sz w:val="28"/>
          <w:szCs w:val="28"/>
          <w:lang w:val="uk-UA"/>
        </w:rPr>
        <w:t xml:space="preserve">національного </w:t>
      </w:r>
      <w:r w:rsidR="00ED2257" w:rsidRPr="00AB5A80">
        <w:rPr>
          <w:sz w:val="28"/>
          <w:szCs w:val="28"/>
          <w:lang w:val="uk-UA"/>
        </w:rPr>
        <w:t xml:space="preserve">права, </w:t>
      </w:r>
      <w:r w:rsidR="00FC32DE" w:rsidRPr="00AB5A80">
        <w:rPr>
          <w:sz w:val="28"/>
          <w:szCs w:val="28"/>
          <w:lang w:val="uk-UA"/>
        </w:rPr>
        <w:t xml:space="preserve">засвоєння знань про адміністративні </w:t>
      </w:r>
      <w:r w:rsidR="00FC32DE" w:rsidRPr="00AB5A80">
        <w:rPr>
          <w:sz w:val="28"/>
          <w:szCs w:val="28"/>
          <w:lang w:val="uk-UA"/>
        </w:rPr>
        <w:lastRenderedPageBreak/>
        <w:t>правовідносини, правопорушення та відповідальність</w:t>
      </w:r>
      <w:r w:rsidR="00CE4C44">
        <w:rPr>
          <w:sz w:val="28"/>
          <w:szCs w:val="28"/>
          <w:lang w:val="uk-UA"/>
        </w:rPr>
        <w:t xml:space="preserve">, оволодіння змістом </w:t>
      </w:r>
      <w:r w:rsidR="00CE4C44" w:rsidRPr="00CE4C44">
        <w:rPr>
          <w:sz w:val="28"/>
          <w:szCs w:val="28"/>
          <w:lang w:val="uk-UA"/>
        </w:rPr>
        <w:t>навчального матеріалу</w:t>
      </w:r>
      <w:r w:rsidR="00195553">
        <w:rPr>
          <w:sz w:val="28"/>
          <w:szCs w:val="28"/>
          <w:lang w:val="uk-UA"/>
        </w:rPr>
        <w:t xml:space="preserve"> шляхомви</w:t>
      </w:r>
      <w:r w:rsidR="009D2122" w:rsidRPr="009D2122">
        <w:rPr>
          <w:sz w:val="28"/>
          <w:szCs w:val="28"/>
          <w:lang w:val="uk-UA"/>
        </w:rPr>
        <w:t>корист</w:t>
      </w:r>
      <w:r w:rsidR="00195553">
        <w:rPr>
          <w:sz w:val="28"/>
          <w:szCs w:val="28"/>
          <w:lang w:val="uk-UA"/>
        </w:rPr>
        <w:t>а</w:t>
      </w:r>
      <w:r w:rsidR="009D2122">
        <w:rPr>
          <w:sz w:val="28"/>
          <w:szCs w:val="28"/>
          <w:lang w:val="uk-UA"/>
        </w:rPr>
        <w:t>ння</w:t>
      </w:r>
      <w:r w:rsidR="009D2122" w:rsidRPr="009D2122">
        <w:rPr>
          <w:sz w:val="28"/>
          <w:szCs w:val="28"/>
          <w:lang w:val="uk-UA"/>
        </w:rPr>
        <w:t xml:space="preserve"> джерел</w:t>
      </w:r>
      <w:r w:rsidR="00195553">
        <w:rPr>
          <w:sz w:val="28"/>
          <w:szCs w:val="28"/>
          <w:lang w:val="uk-UA"/>
        </w:rPr>
        <w:t xml:space="preserve"> адміністративного законодавства</w:t>
      </w:r>
      <w:r w:rsidR="009D2122" w:rsidRPr="009D2122">
        <w:rPr>
          <w:sz w:val="28"/>
          <w:szCs w:val="28"/>
          <w:lang w:val="uk-UA"/>
        </w:rPr>
        <w:t xml:space="preserve"> на конкретних прикладах з практики</w:t>
      </w:r>
      <w:r w:rsidR="009D2122">
        <w:rPr>
          <w:sz w:val="28"/>
          <w:szCs w:val="28"/>
          <w:lang w:val="uk-UA"/>
        </w:rPr>
        <w:t>.</w:t>
      </w:r>
    </w:p>
    <w:p w:rsidR="00C317EF" w:rsidRPr="00AB5A80" w:rsidRDefault="00C317EF" w:rsidP="00591520">
      <w:pPr>
        <w:tabs>
          <w:tab w:val="left" w:pos="1080"/>
        </w:tabs>
        <w:spacing w:line="264" w:lineRule="auto"/>
        <w:ind w:firstLine="720"/>
        <w:jc w:val="both"/>
        <w:rPr>
          <w:sz w:val="28"/>
          <w:szCs w:val="28"/>
          <w:lang w:val="uk-UA"/>
        </w:rPr>
      </w:pPr>
    </w:p>
    <w:p w:rsidR="00CD15D8" w:rsidRPr="003F3322" w:rsidRDefault="00CD15D8" w:rsidP="00591520">
      <w:pPr>
        <w:shd w:val="clear" w:color="auto" w:fill="FFFFFF"/>
        <w:tabs>
          <w:tab w:val="left" w:pos="1080"/>
        </w:tabs>
        <w:spacing w:line="264" w:lineRule="auto"/>
        <w:ind w:firstLine="720"/>
        <w:jc w:val="both"/>
        <w:rPr>
          <w:b/>
          <w:i/>
          <w:iCs/>
          <w:sz w:val="28"/>
          <w:szCs w:val="28"/>
          <w:lang w:val="uk-UA"/>
        </w:rPr>
      </w:pPr>
      <w:r w:rsidRPr="003F3322">
        <w:rPr>
          <w:b/>
          <w:i/>
          <w:iCs/>
          <w:sz w:val="28"/>
          <w:szCs w:val="28"/>
          <w:lang w:val="uk-UA"/>
        </w:rPr>
        <w:t>Питання для обговорення:</w:t>
      </w:r>
    </w:p>
    <w:p w:rsidR="004C23CF" w:rsidRPr="004C23CF" w:rsidRDefault="004C23CF" w:rsidP="004C23CF">
      <w:pPr>
        <w:tabs>
          <w:tab w:val="left" w:pos="993"/>
          <w:tab w:val="left" w:pos="1134"/>
        </w:tabs>
        <w:spacing w:line="264" w:lineRule="auto"/>
        <w:ind w:firstLine="708"/>
        <w:jc w:val="both"/>
        <w:rPr>
          <w:sz w:val="28"/>
          <w:szCs w:val="28"/>
          <w:lang w:val="uk-UA"/>
        </w:rPr>
      </w:pPr>
      <w:r w:rsidRPr="004C23CF">
        <w:rPr>
          <w:sz w:val="28"/>
          <w:szCs w:val="28"/>
          <w:lang w:val="uk-UA"/>
        </w:rPr>
        <w:t>1.</w:t>
      </w:r>
      <w:r w:rsidRPr="004C23CF">
        <w:rPr>
          <w:sz w:val="28"/>
          <w:szCs w:val="28"/>
          <w:lang w:val="uk-UA"/>
        </w:rPr>
        <w:tab/>
        <w:t>Адміністративне право – поняття, предмет, метод правового регулювання та джерела адміністративного права.</w:t>
      </w:r>
    </w:p>
    <w:p w:rsidR="004C23CF" w:rsidRPr="004C23CF" w:rsidRDefault="004C23CF" w:rsidP="004C23CF">
      <w:pPr>
        <w:tabs>
          <w:tab w:val="left" w:pos="993"/>
          <w:tab w:val="left" w:pos="1134"/>
        </w:tabs>
        <w:spacing w:line="264" w:lineRule="auto"/>
        <w:ind w:firstLine="708"/>
        <w:jc w:val="both"/>
        <w:rPr>
          <w:sz w:val="28"/>
          <w:szCs w:val="28"/>
          <w:lang w:val="uk-UA"/>
        </w:rPr>
      </w:pPr>
      <w:r w:rsidRPr="004C23CF">
        <w:rPr>
          <w:sz w:val="28"/>
          <w:szCs w:val="28"/>
          <w:lang w:val="uk-UA"/>
        </w:rPr>
        <w:t>2.</w:t>
      </w:r>
      <w:r w:rsidRPr="004C23CF">
        <w:rPr>
          <w:sz w:val="28"/>
          <w:szCs w:val="28"/>
          <w:lang w:val="uk-UA"/>
        </w:rPr>
        <w:tab/>
        <w:t>Адміністративні правовідносини.</w:t>
      </w:r>
    </w:p>
    <w:p w:rsidR="004C23CF" w:rsidRPr="004C23CF" w:rsidRDefault="004C23CF" w:rsidP="004C23CF">
      <w:pPr>
        <w:tabs>
          <w:tab w:val="left" w:pos="993"/>
          <w:tab w:val="left" w:pos="1134"/>
        </w:tabs>
        <w:spacing w:line="264" w:lineRule="auto"/>
        <w:ind w:firstLine="708"/>
        <w:jc w:val="both"/>
        <w:rPr>
          <w:sz w:val="28"/>
          <w:szCs w:val="28"/>
          <w:lang w:val="uk-UA"/>
        </w:rPr>
      </w:pPr>
      <w:r w:rsidRPr="004C23CF">
        <w:rPr>
          <w:sz w:val="28"/>
          <w:szCs w:val="28"/>
          <w:lang w:val="uk-UA"/>
        </w:rPr>
        <w:t>3.</w:t>
      </w:r>
      <w:r w:rsidRPr="004C23CF">
        <w:rPr>
          <w:sz w:val="28"/>
          <w:szCs w:val="28"/>
          <w:lang w:val="uk-UA"/>
        </w:rPr>
        <w:tab/>
        <w:t>Адміністративні правопорушення.</w:t>
      </w:r>
    </w:p>
    <w:p w:rsidR="00CD15D8" w:rsidRDefault="004C23CF" w:rsidP="004C23CF">
      <w:pPr>
        <w:tabs>
          <w:tab w:val="left" w:pos="993"/>
          <w:tab w:val="left" w:pos="1134"/>
        </w:tabs>
        <w:spacing w:line="264" w:lineRule="auto"/>
        <w:ind w:firstLine="708"/>
        <w:jc w:val="both"/>
        <w:rPr>
          <w:sz w:val="28"/>
          <w:szCs w:val="28"/>
          <w:lang w:val="uk-UA"/>
        </w:rPr>
      </w:pPr>
      <w:r w:rsidRPr="004C23CF">
        <w:rPr>
          <w:sz w:val="28"/>
          <w:szCs w:val="28"/>
          <w:lang w:val="uk-UA"/>
        </w:rPr>
        <w:t>4.</w:t>
      </w:r>
      <w:r w:rsidRPr="004C23CF">
        <w:rPr>
          <w:sz w:val="28"/>
          <w:szCs w:val="28"/>
          <w:lang w:val="uk-UA"/>
        </w:rPr>
        <w:tab/>
        <w:t>Адміністративна відповідальність.</w:t>
      </w:r>
    </w:p>
    <w:p w:rsidR="004C23CF" w:rsidRPr="007D3649" w:rsidRDefault="004C23CF" w:rsidP="004C23CF">
      <w:pPr>
        <w:pStyle w:val="a4"/>
        <w:shd w:val="clear" w:color="auto" w:fill="FFFFFF"/>
        <w:spacing w:before="120" w:after="120"/>
        <w:ind w:left="0" w:firstLine="709"/>
        <w:jc w:val="both"/>
        <w:rPr>
          <w:b/>
          <w:bCs/>
          <w:i/>
          <w:sz w:val="28"/>
          <w:szCs w:val="28"/>
          <w:lang w:val="uk-UA"/>
        </w:rPr>
      </w:pPr>
      <w:r w:rsidRPr="007D3649">
        <w:rPr>
          <w:i/>
          <w:sz w:val="28"/>
          <w:szCs w:val="28"/>
          <w:lang w:val="uk-UA"/>
        </w:rPr>
        <w:sym w:font="Wingdings" w:char="F021"/>
      </w:r>
      <w:r w:rsidRPr="007D3649">
        <w:rPr>
          <w:b/>
          <w:bCs/>
          <w:i/>
          <w:sz w:val="28"/>
          <w:szCs w:val="28"/>
          <w:lang w:val="uk-UA"/>
        </w:rPr>
        <w:t>Основні терміни і поняття</w:t>
      </w:r>
    </w:p>
    <w:p w:rsidR="004C23CF" w:rsidRDefault="004C23CF" w:rsidP="004C23CF">
      <w:pPr>
        <w:tabs>
          <w:tab w:val="left" w:pos="993"/>
          <w:tab w:val="left" w:pos="1134"/>
        </w:tabs>
        <w:spacing w:line="264" w:lineRule="auto"/>
        <w:ind w:firstLine="708"/>
        <w:jc w:val="both"/>
        <w:rPr>
          <w:sz w:val="28"/>
          <w:szCs w:val="28"/>
          <w:lang w:val="uk-UA"/>
        </w:rPr>
      </w:pPr>
      <w:r w:rsidRPr="004C23CF">
        <w:rPr>
          <w:i/>
          <w:sz w:val="28"/>
          <w:szCs w:val="28"/>
          <w:lang w:val="uk-UA"/>
        </w:rPr>
        <w:t>Адміністративне право, адміністративні правовідносини, державне управління, державна служба, посадова особа, посада, адміністративний примус, адміністративне попередження, адміністративне припинення, адміністративне правопорушення, адміністративне затримання, протокол про адміністративне правопорушення, адміністративне стягнення, попередження, штраф, оплатне вилучення предмета, конфіскація, адміністративний арешт, виправні роботи.</w:t>
      </w:r>
    </w:p>
    <w:p w:rsidR="004C23CF" w:rsidRPr="003F3322" w:rsidRDefault="004C23CF" w:rsidP="004C23CF">
      <w:pPr>
        <w:tabs>
          <w:tab w:val="left" w:pos="993"/>
          <w:tab w:val="left" w:pos="1134"/>
        </w:tabs>
        <w:spacing w:line="264" w:lineRule="auto"/>
        <w:ind w:firstLine="708"/>
        <w:jc w:val="both"/>
        <w:rPr>
          <w:sz w:val="28"/>
          <w:szCs w:val="28"/>
          <w:lang w:val="uk-UA"/>
        </w:rPr>
      </w:pPr>
    </w:p>
    <w:p w:rsidR="00CD15D8" w:rsidRPr="003F3322" w:rsidRDefault="00CD15D8" w:rsidP="00084C1B">
      <w:pPr>
        <w:spacing w:after="120" w:line="264" w:lineRule="auto"/>
        <w:ind w:firstLine="709"/>
        <w:rPr>
          <w:b/>
          <w:i/>
          <w:sz w:val="28"/>
          <w:szCs w:val="28"/>
          <w:lang w:val="uk-UA"/>
        </w:rPr>
      </w:pPr>
      <w:r w:rsidRPr="003F3322">
        <w:rPr>
          <w:b/>
          <w:sz w:val="56"/>
          <w:szCs w:val="56"/>
          <w:lang w:val="uk-UA"/>
        </w:rPr>
        <w:sym w:font="Wingdings" w:char="F047"/>
      </w:r>
      <w:r w:rsidRPr="003F3322">
        <w:rPr>
          <w:b/>
          <w:i/>
          <w:sz w:val="28"/>
          <w:szCs w:val="28"/>
          <w:lang w:val="uk-UA"/>
        </w:rPr>
        <w:t>Методичні вказівки</w:t>
      </w:r>
    </w:p>
    <w:p w:rsidR="004C23CF" w:rsidRPr="004C23CF" w:rsidRDefault="004C23CF" w:rsidP="004C23CF">
      <w:pPr>
        <w:spacing w:line="264" w:lineRule="auto"/>
        <w:ind w:firstLine="709"/>
        <w:jc w:val="both"/>
        <w:rPr>
          <w:rFonts w:eastAsia="Calibri"/>
          <w:sz w:val="28"/>
          <w:szCs w:val="28"/>
          <w:lang w:val="uk-UA" w:eastAsia="en-US"/>
        </w:rPr>
      </w:pPr>
      <w:r w:rsidRPr="004C23CF">
        <w:rPr>
          <w:rFonts w:eastAsia="Calibri"/>
          <w:sz w:val="28"/>
          <w:szCs w:val="28"/>
          <w:lang w:val="uk-UA" w:eastAsia="en-US"/>
        </w:rPr>
        <w:t xml:space="preserve">У відповіді на </w:t>
      </w:r>
      <w:r w:rsidRPr="004C23CF">
        <w:rPr>
          <w:rFonts w:eastAsia="Calibri"/>
          <w:sz w:val="28"/>
          <w:szCs w:val="28"/>
          <w:u w:val="single"/>
          <w:lang w:val="uk-UA" w:eastAsia="en-US"/>
        </w:rPr>
        <w:t>перше питання</w:t>
      </w:r>
      <w:r w:rsidRPr="004C23CF">
        <w:rPr>
          <w:rFonts w:eastAsia="Calibri"/>
          <w:sz w:val="28"/>
          <w:szCs w:val="28"/>
          <w:lang w:val="uk-UA" w:eastAsia="en-US"/>
        </w:rPr>
        <w:t xml:space="preserve"> слід дати визначення предмета, методу та системи адміністративного права України як самостійної галузі права та як галузевої юридичної науки, охарактеризувати джерела адміністративного права. При цьому слід усвідомити, що його предметом є відносини, які виникають у процесі виконавчо-розпорядчої діяльності, насамперед – у сфері діяльності органів виконавчої влади, які характеризуються поширеністю, різноманітністю і наявністю характерних особливостей.</w:t>
      </w:r>
    </w:p>
    <w:p w:rsidR="004C23CF" w:rsidRPr="004C23CF" w:rsidRDefault="004C23CF" w:rsidP="004C23CF">
      <w:pPr>
        <w:spacing w:line="264" w:lineRule="auto"/>
        <w:ind w:firstLine="709"/>
        <w:jc w:val="both"/>
        <w:rPr>
          <w:rFonts w:eastAsia="Calibri"/>
          <w:sz w:val="28"/>
          <w:szCs w:val="28"/>
          <w:lang w:val="uk-UA" w:eastAsia="en-US"/>
        </w:rPr>
      </w:pPr>
      <w:r w:rsidRPr="004C23CF">
        <w:rPr>
          <w:rFonts w:eastAsia="Calibri"/>
          <w:sz w:val="28"/>
          <w:szCs w:val="28"/>
          <w:lang w:val="uk-UA" w:eastAsia="en-US"/>
        </w:rPr>
        <w:t xml:space="preserve">Відповідаючи на </w:t>
      </w:r>
      <w:r w:rsidRPr="004C23CF">
        <w:rPr>
          <w:rFonts w:eastAsia="Calibri"/>
          <w:sz w:val="28"/>
          <w:szCs w:val="28"/>
          <w:u w:val="single"/>
          <w:lang w:val="uk-UA" w:eastAsia="en-US"/>
        </w:rPr>
        <w:t>друге питання</w:t>
      </w:r>
      <w:r w:rsidRPr="004C23CF">
        <w:rPr>
          <w:rFonts w:eastAsia="Calibri"/>
          <w:sz w:val="28"/>
          <w:szCs w:val="28"/>
          <w:lang w:val="uk-UA" w:eastAsia="en-US"/>
        </w:rPr>
        <w:t xml:space="preserve"> визначити поняття адміністративно-правових відносин, вказати їх ознаки, особливості та дати класифікацію видів, вказуючи критерії поділу та особливості. Продовжуючи відповідь слід висвітлити структуру адміністративно-правових відносин характеризуючи її елементи: об'єкт, суб'єкти (з їх адміністративною правоздатністю та дієздатністю) і зміст (юридичний – сукупність прав і обов’язків сторін і фактичний – сама поведінка суб'єктів, їх діяльність, у якій реалізуються суб'єктивні права та юридичні обов'язки сторін). Завершується відповідь  характеристикою адміністративних юридичних фактів.</w:t>
      </w:r>
    </w:p>
    <w:p w:rsidR="004C23CF" w:rsidRPr="004C23CF" w:rsidRDefault="004C23CF" w:rsidP="004C23CF">
      <w:pPr>
        <w:spacing w:line="264" w:lineRule="auto"/>
        <w:ind w:firstLine="709"/>
        <w:jc w:val="both"/>
        <w:rPr>
          <w:rFonts w:eastAsia="Calibri"/>
          <w:sz w:val="28"/>
          <w:szCs w:val="28"/>
          <w:lang w:val="uk-UA" w:eastAsia="en-US"/>
        </w:rPr>
      </w:pPr>
      <w:r w:rsidRPr="004C23CF">
        <w:rPr>
          <w:rFonts w:eastAsia="Calibri"/>
          <w:sz w:val="28"/>
          <w:szCs w:val="28"/>
          <w:lang w:val="uk-UA" w:eastAsia="en-US"/>
        </w:rPr>
        <w:t xml:space="preserve">При розкритті </w:t>
      </w:r>
      <w:r w:rsidRPr="004C23CF">
        <w:rPr>
          <w:rFonts w:eastAsia="Calibri"/>
          <w:sz w:val="28"/>
          <w:szCs w:val="28"/>
          <w:u w:val="single"/>
          <w:lang w:val="uk-UA" w:eastAsia="en-US"/>
        </w:rPr>
        <w:t>третього питання</w:t>
      </w:r>
      <w:r w:rsidRPr="004C23CF">
        <w:rPr>
          <w:rFonts w:eastAsia="Calibri"/>
          <w:sz w:val="28"/>
          <w:szCs w:val="28"/>
          <w:lang w:val="uk-UA" w:eastAsia="en-US"/>
        </w:rPr>
        <w:t xml:space="preserve"> варто звернути увагу на визначення та трактування поняття адміністративного правопорушення як підстави адміністративної відповідальності, його ознаки, пам’ятаючи при цьому, що </w:t>
      </w:r>
      <w:r w:rsidRPr="004C23CF">
        <w:rPr>
          <w:rFonts w:eastAsia="Calibri"/>
          <w:sz w:val="28"/>
          <w:szCs w:val="28"/>
          <w:lang w:val="uk-UA" w:eastAsia="en-US"/>
        </w:rPr>
        <w:lastRenderedPageBreak/>
        <w:t>лише за наявності усіх ознак складу адміністративного правопорушення особу можна притягнути до адміністративної відповідальності. На завершення дається визначення та характеристика складу адміністративного правопорушення та його елементів (об’єкта, об’єктивної сторони, суб’єкта і суб’єктивної сторони), зазначаються особливості.</w:t>
      </w:r>
    </w:p>
    <w:p w:rsidR="00BD0156" w:rsidRPr="00BD0156" w:rsidRDefault="004C23CF" w:rsidP="00BD0156">
      <w:pPr>
        <w:spacing w:line="264" w:lineRule="auto"/>
        <w:ind w:firstLine="709"/>
        <w:jc w:val="both"/>
        <w:rPr>
          <w:sz w:val="28"/>
          <w:szCs w:val="28"/>
          <w:lang w:val="uk-UA"/>
        </w:rPr>
      </w:pPr>
      <w:r w:rsidRPr="004C23CF">
        <w:rPr>
          <w:rFonts w:eastAsia="Calibri"/>
          <w:sz w:val="28"/>
          <w:szCs w:val="28"/>
          <w:u w:val="single"/>
          <w:lang w:val="uk-UA" w:eastAsia="en-US"/>
        </w:rPr>
        <w:t>Четверте питання</w:t>
      </w:r>
      <w:r w:rsidRPr="004C23CF">
        <w:rPr>
          <w:rFonts w:eastAsia="Calibri"/>
          <w:sz w:val="28"/>
          <w:szCs w:val="28"/>
          <w:lang w:val="uk-UA" w:eastAsia="en-US"/>
        </w:rPr>
        <w:t xml:space="preserve"> передбачає визначення поняття, особливостей та підстав </w:t>
      </w:r>
      <w:r w:rsidRPr="00BD0156">
        <w:rPr>
          <w:rFonts w:eastAsia="Calibri"/>
          <w:sz w:val="28"/>
          <w:szCs w:val="28"/>
          <w:lang w:val="uk-UA" w:eastAsia="en-US"/>
        </w:rPr>
        <w:t xml:space="preserve">адміністративної відповідальності, з’ясування що таке адміністративні стягнення, які є види та у чому полягає їх сутність. </w:t>
      </w:r>
      <w:r w:rsidR="00BD0156" w:rsidRPr="00BD0156">
        <w:rPr>
          <w:sz w:val="28"/>
          <w:szCs w:val="28"/>
          <w:lang w:val="uk-UA"/>
        </w:rPr>
        <w:t>Відповідь можна побудувати спираючись на загальнотеоретичне поняття юридичної відповідальності для детальної характеристики як загальних (для всіх видів юридичної відповідальності) ознак, так і особливих, притаманних тільки адміністративній відповідальності.</w:t>
      </w:r>
    </w:p>
    <w:p w:rsidR="00CD15D8" w:rsidRDefault="004C23CF" w:rsidP="004C23CF">
      <w:pPr>
        <w:spacing w:line="264" w:lineRule="auto"/>
        <w:ind w:firstLine="709"/>
        <w:jc w:val="both"/>
        <w:rPr>
          <w:rFonts w:eastAsia="Calibri"/>
          <w:sz w:val="28"/>
          <w:szCs w:val="28"/>
          <w:lang w:val="uk-UA" w:eastAsia="en-US"/>
        </w:rPr>
      </w:pPr>
      <w:r w:rsidRPr="00BD0156">
        <w:rPr>
          <w:rFonts w:eastAsia="Calibri"/>
          <w:sz w:val="28"/>
          <w:szCs w:val="28"/>
          <w:lang w:val="uk-UA" w:eastAsia="en-US"/>
        </w:rPr>
        <w:t>Розкриваючи це питання слід мати на увазі, що загальні правила накладання стягнень</w:t>
      </w:r>
      <w:r w:rsidRPr="004C23CF">
        <w:rPr>
          <w:rFonts w:eastAsia="Calibri"/>
          <w:sz w:val="28"/>
          <w:szCs w:val="28"/>
          <w:lang w:val="uk-UA" w:eastAsia="en-US"/>
        </w:rPr>
        <w:t>, порядок притягнення до адміністративної відповідальності, вплив пом'якшуючих і обтяжуючих обставин на застосування адміністративних стягнень та система органів, які їх накладають, закріплені в главі 4, розділах ІІІ – ІV Кодексу України про адміністративні правопорушення, спираючись на зміст яких і треба будувати свою відповідь. Важливо звернути увагу на особливості адміністративної відповідальності неповнолітніх, військовослужбовців, іноземців тощо, види адміністративних стягнень, які застосовують уповноважені на те органи державного управління, а в окремих випадках – судді.</w:t>
      </w:r>
    </w:p>
    <w:p w:rsidR="00CD15D8" w:rsidRPr="003F3322" w:rsidRDefault="00CD15D8" w:rsidP="00591520">
      <w:pPr>
        <w:spacing w:line="264" w:lineRule="auto"/>
        <w:ind w:firstLine="709"/>
        <w:jc w:val="both"/>
        <w:rPr>
          <w:b/>
          <w:i/>
          <w:sz w:val="28"/>
          <w:szCs w:val="28"/>
          <w:lang w:val="uk-UA"/>
        </w:rPr>
      </w:pPr>
      <w:r w:rsidRPr="003F3322">
        <w:rPr>
          <w:b/>
          <w:sz w:val="56"/>
          <w:szCs w:val="56"/>
          <w:lang w:val="uk-UA"/>
        </w:rPr>
        <w:sym w:font="Wingdings" w:char="F03F"/>
      </w:r>
      <w:r w:rsidRPr="003F3322">
        <w:rPr>
          <w:b/>
          <w:i/>
          <w:sz w:val="28"/>
          <w:szCs w:val="28"/>
          <w:lang w:val="uk-UA"/>
        </w:rPr>
        <w:t>Практичні завдання:</w:t>
      </w:r>
    </w:p>
    <w:p w:rsidR="00CD15D8" w:rsidRPr="003F3322" w:rsidRDefault="00CD15D8" w:rsidP="00591520">
      <w:pPr>
        <w:spacing w:line="264" w:lineRule="auto"/>
        <w:ind w:firstLine="709"/>
        <w:jc w:val="both"/>
        <w:rPr>
          <w:b/>
          <w:i/>
          <w:sz w:val="28"/>
          <w:szCs w:val="28"/>
          <w:lang w:val="uk-UA"/>
        </w:rPr>
      </w:pPr>
    </w:p>
    <w:p w:rsidR="00A03C27" w:rsidRDefault="00A03C27" w:rsidP="00472448">
      <w:pPr>
        <w:numPr>
          <w:ilvl w:val="0"/>
          <w:numId w:val="6"/>
        </w:numPr>
        <w:jc w:val="both"/>
        <w:rPr>
          <w:sz w:val="28"/>
          <w:szCs w:val="28"/>
          <w:lang w:val="uk-UA"/>
        </w:rPr>
      </w:pPr>
      <w:r w:rsidRPr="00A03C27">
        <w:rPr>
          <w:sz w:val="28"/>
          <w:szCs w:val="28"/>
          <w:lang w:val="uk-UA"/>
        </w:rPr>
        <w:t>Внесіть до термінологічного словника ключові терміни і поняття.</w:t>
      </w:r>
    </w:p>
    <w:p w:rsidR="00A03C27" w:rsidRPr="00A03C27" w:rsidRDefault="00A03C27" w:rsidP="002B7F96">
      <w:pPr>
        <w:jc w:val="both"/>
        <w:rPr>
          <w:sz w:val="28"/>
          <w:szCs w:val="28"/>
          <w:lang w:val="uk-UA"/>
        </w:rPr>
      </w:pPr>
    </w:p>
    <w:p w:rsidR="00CD15D8" w:rsidRPr="001F5593" w:rsidRDefault="00CD15D8" w:rsidP="00472448">
      <w:pPr>
        <w:pStyle w:val="a4"/>
        <w:numPr>
          <w:ilvl w:val="0"/>
          <w:numId w:val="6"/>
        </w:numPr>
        <w:tabs>
          <w:tab w:val="left" w:pos="1134"/>
        </w:tabs>
        <w:spacing w:line="264" w:lineRule="auto"/>
        <w:jc w:val="both"/>
        <w:rPr>
          <w:sz w:val="28"/>
          <w:szCs w:val="28"/>
          <w:lang w:val="uk-UA"/>
        </w:rPr>
      </w:pPr>
      <w:r w:rsidRPr="00732297">
        <w:rPr>
          <w:sz w:val="28"/>
          <w:szCs w:val="28"/>
          <w:lang w:val="uk-UA"/>
        </w:rPr>
        <w:t>Складіть схему «</w:t>
      </w:r>
      <w:r w:rsidR="00AE1B01" w:rsidRPr="00732297">
        <w:rPr>
          <w:sz w:val="28"/>
          <w:szCs w:val="28"/>
          <w:lang w:val="uk-UA"/>
        </w:rPr>
        <w:t>Адміністративні стягнення, що застосовуються до неповнолітніх</w:t>
      </w:r>
      <w:r w:rsidR="00BD48CA" w:rsidRPr="00BD48CA">
        <w:rPr>
          <w:sz w:val="28"/>
          <w:szCs w:val="28"/>
          <w:lang w:val="uk-UA"/>
        </w:rPr>
        <w:t>»</w:t>
      </w:r>
      <w:r w:rsidRPr="00732297">
        <w:rPr>
          <w:sz w:val="28"/>
          <w:szCs w:val="28"/>
          <w:shd w:val="clear" w:color="auto" w:fill="FFFFFF"/>
          <w:lang w:val="uk-UA"/>
        </w:rPr>
        <w:t>.</w:t>
      </w:r>
    </w:p>
    <w:p w:rsidR="001F5593" w:rsidRDefault="001F5593" w:rsidP="001F5593">
      <w:pPr>
        <w:pStyle w:val="a4"/>
        <w:rPr>
          <w:sz w:val="28"/>
          <w:szCs w:val="28"/>
          <w:lang w:val="uk-UA"/>
        </w:rPr>
      </w:pPr>
    </w:p>
    <w:p w:rsidR="002B7F96" w:rsidRPr="00E10712" w:rsidRDefault="002B7F96" w:rsidP="00472448">
      <w:pPr>
        <w:pStyle w:val="a4"/>
        <w:numPr>
          <w:ilvl w:val="0"/>
          <w:numId w:val="6"/>
        </w:numPr>
        <w:tabs>
          <w:tab w:val="left" w:pos="1080"/>
        </w:tabs>
        <w:spacing w:line="264" w:lineRule="auto"/>
        <w:jc w:val="both"/>
        <w:rPr>
          <w:sz w:val="28"/>
          <w:szCs w:val="28"/>
          <w:lang w:val="uk-UA" w:eastAsia="uk-UA"/>
        </w:rPr>
      </w:pPr>
      <w:r>
        <w:rPr>
          <w:sz w:val="28"/>
          <w:szCs w:val="28"/>
          <w:lang w:val="uk-UA" w:eastAsia="uk-UA"/>
        </w:rPr>
        <w:t>П</w:t>
      </w:r>
      <w:r w:rsidRPr="00E10712">
        <w:rPr>
          <w:sz w:val="28"/>
          <w:szCs w:val="28"/>
          <w:lang w:val="uk-UA" w:eastAsia="uk-UA"/>
        </w:rPr>
        <w:t xml:space="preserve">орівняйте, давши коротку характеристику </w:t>
      </w:r>
      <w:r w:rsidR="00241453">
        <w:rPr>
          <w:sz w:val="28"/>
          <w:szCs w:val="28"/>
          <w:lang w:val="uk-UA" w:eastAsia="uk-UA"/>
        </w:rPr>
        <w:t>м</w:t>
      </w:r>
      <w:r w:rsidR="00241453" w:rsidRPr="00241453">
        <w:rPr>
          <w:sz w:val="28"/>
          <w:szCs w:val="28"/>
          <w:lang w:val="uk-UA" w:eastAsia="uk-UA"/>
        </w:rPr>
        <w:t>етод</w:t>
      </w:r>
      <w:r w:rsidR="00241453">
        <w:rPr>
          <w:sz w:val="28"/>
          <w:szCs w:val="28"/>
          <w:lang w:val="uk-UA" w:eastAsia="uk-UA"/>
        </w:rPr>
        <w:t>ів</w:t>
      </w:r>
      <w:r w:rsidR="00241453" w:rsidRPr="00241453">
        <w:rPr>
          <w:sz w:val="28"/>
          <w:szCs w:val="28"/>
          <w:lang w:val="uk-UA" w:eastAsia="uk-UA"/>
        </w:rPr>
        <w:t xml:space="preserve"> публічного адміністрування</w:t>
      </w:r>
      <w:r w:rsidRPr="00E10712">
        <w:rPr>
          <w:sz w:val="28"/>
          <w:szCs w:val="28"/>
          <w:lang w:val="uk-UA" w:eastAsia="uk-UA"/>
        </w:rPr>
        <w:t>:</w:t>
      </w:r>
    </w:p>
    <w:p w:rsidR="002B7F96" w:rsidRPr="00E10712" w:rsidRDefault="002B7F96" w:rsidP="002B7F96">
      <w:pPr>
        <w:pStyle w:val="a4"/>
        <w:tabs>
          <w:tab w:val="left" w:pos="1080"/>
        </w:tabs>
        <w:spacing w:line="264" w:lineRule="auto"/>
        <w:ind w:left="360"/>
        <w:rPr>
          <w:sz w:val="28"/>
          <w:szCs w:val="28"/>
          <w:lang w:val="uk-UA" w:eastAsia="uk-UA"/>
        </w:rPr>
      </w:pPr>
    </w:p>
    <w:tbl>
      <w:tblPr>
        <w:tblW w:w="0" w:type="auto"/>
        <w:tblInd w:w="-102" w:type="dxa"/>
        <w:tblCellMar>
          <w:left w:w="0" w:type="dxa"/>
          <w:right w:w="0" w:type="dxa"/>
        </w:tblCellMar>
        <w:tblLook w:val="0000"/>
      </w:tblPr>
      <w:tblGrid>
        <w:gridCol w:w="3119"/>
        <w:gridCol w:w="3402"/>
        <w:gridCol w:w="3260"/>
      </w:tblGrid>
      <w:tr w:rsidR="002B7F96" w:rsidTr="00297677">
        <w:trPr>
          <w:trHeight w:val="490"/>
        </w:trPr>
        <w:tc>
          <w:tcPr>
            <w:tcW w:w="978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B7F96" w:rsidRPr="000D55D8" w:rsidRDefault="003D36C6" w:rsidP="00297677">
            <w:pPr>
              <w:pStyle w:val="af7"/>
              <w:jc w:val="center"/>
              <w:rPr>
                <w:sz w:val="28"/>
                <w:szCs w:val="28"/>
              </w:rPr>
            </w:pPr>
            <w:r w:rsidRPr="003D36C6">
              <w:rPr>
                <w:sz w:val="28"/>
                <w:szCs w:val="28"/>
                <w:lang w:val="uk-UA"/>
              </w:rPr>
              <w:t>Методи публічного адміністрування</w:t>
            </w:r>
          </w:p>
        </w:tc>
      </w:tr>
      <w:tr w:rsidR="002B7F96" w:rsidTr="00297677">
        <w:trPr>
          <w:trHeight w:val="672"/>
        </w:trPr>
        <w:tc>
          <w:tcPr>
            <w:tcW w:w="31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2B7F96" w:rsidRPr="000D55D8" w:rsidRDefault="003D36C6" w:rsidP="00297677">
            <w:pPr>
              <w:pStyle w:val="af7"/>
              <w:jc w:val="center"/>
              <w:rPr>
                <w:sz w:val="28"/>
                <w:szCs w:val="28"/>
              </w:rPr>
            </w:pPr>
            <w:r>
              <w:rPr>
                <w:sz w:val="28"/>
                <w:szCs w:val="28"/>
                <w:lang w:val="uk-UA"/>
              </w:rPr>
              <w:t>Заохочення</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2B7F96" w:rsidRPr="000D55D8" w:rsidRDefault="003D36C6" w:rsidP="00297677">
            <w:pPr>
              <w:pStyle w:val="af7"/>
              <w:jc w:val="center"/>
              <w:rPr>
                <w:sz w:val="28"/>
                <w:szCs w:val="28"/>
              </w:rPr>
            </w:pPr>
            <w:r>
              <w:rPr>
                <w:sz w:val="28"/>
                <w:szCs w:val="28"/>
                <w:lang w:val="uk-UA"/>
              </w:rPr>
              <w:t>Переконання</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2B7F96" w:rsidRPr="000D55D8" w:rsidRDefault="003D36C6" w:rsidP="003D36C6">
            <w:pPr>
              <w:pStyle w:val="af7"/>
              <w:jc w:val="center"/>
              <w:rPr>
                <w:sz w:val="28"/>
                <w:szCs w:val="28"/>
              </w:rPr>
            </w:pPr>
            <w:r>
              <w:rPr>
                <w:sz w:val="28"/>
                <w:szCs w:val="28"/>
                <w:lang w:val="uk-UA"/>
              </w:rPr>
              <w:t>Примусу</w:t>
            </w:r>
          </w:p>
        </w:tc>
      </w:tr>
      <w:tr w:rsidR="002B7F96" w:rsidTr="00297677">
        <w:trPr>
          <w:trHeight w:val="627"/>
        </w:trPr>
        <w:tc>
          <w:tcPr>
            <w:tcW w:w="31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B7F96" w:rsidRDefault="002B7F96" w:rsidP="00297677">
            <w:pPr>
              <w:pStyle w:val="af7"/>
              <w:rPr>
                <w:sz w:val="20"/>
                <w:szCs w:val="20"/>
              </w:rPr>
            </w:pP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B7F96" w:rsidRDefault="002B7F96" w:rsidP="00297677">
            <w:pPr>
              <w:pStyle w:val="af7"/>
              <w:rPr>
                <w:sz w:val="20"/>
                <w:szCs w:val="20"/>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B7F96" w:rsidRDefault="002B7F96" w:rsidP="00297677">
            <w:pPr>
              <w:pStyle w:val="af7"/>
              <w:rPr>
                <w:sz w:val="20"/>
                <w:szCs w:val="20"/>
              </w:rPr>
            </w:pPr>
          </w:p>
        </w:tc>
      </w:tr>
    </w:tbl>
    <w:p w:rsidR="00CD15D8" w:rsidRPr="005562A6" w:rsidRDefault="00CD15D8" w:rsidP="00591520">
      <w:pPr>
        <w:pStyle w:val="a4"/>
        <w:spacing w:line="264" w:lineRule="auto"/>
        <w:ind w:left="709"/>
        <w:jc w:val="both"/>
        <w:rPr>
          <w:color w:val="7030A0"/>
          <w:sz w:val="28"/>
          <w:szCs w:val="28"/>
          <w:lang w:val="uk-UA"/>
        </w:rPr>
      </w:pPr>
    </w:p>
    <w:p w:rsidR="00EF18D4" w:rsidRPr="00517EAA" w:rsidRDefault="00297677" w:rsidP="00517EAA">
      <w:pPr>
        <w:pStyle w:val="a4"/>
        <w:tabs>
          <w:tab w:val="left" w:pos="993"/>
        </w:tabs>
        <w:spacing w:line="264" w:lineRule="auto"/>
        <w:ind w:left="0" w:firstLine="851"/>
        <w:jc w:val="both"/>
        <w:rPr>
          <w:sz w:val="28"/>
          <w:szCs w:val="28"/>
          <w:lang w:val="uk-UA"/>
        </w:rPr>
      </w:pPr>
      <w:r w:rsidRPr="00517EAA">
        <w:rPr>
          <w:sz w:val="28"/>
          <w:szCs w:val="28"/>
          <w:lang w:val="uk-UA"/>
        </w:rPr>
        <w:lastRenderedPageBreak/>
        <w:t>4.</w:t>
      </w:r>
      <w:r w:rsidRPr="00517EAA">
        <w:rPr>
          <w:sz w:val="28"/>
          <w:szCs w:val="28"/>
          <w:lang w:val="uk-UA"/>
        </w:rPr>
        <w:tab/>
        <w:t>Проаналізуйте та прокоментуйте</w:t>
      </w:r>
      <w:r w:rsidR="00EB2597" w:rsidRPr="00517EAA">
        <w:rPr>
          <w:sz w:val="28"/>
          <w:szCs w:val="28"/>
          <w:lang w:val="uk-UA"/>
        </w:rPr>
        <w:t>, я</w:t>
      </w:r>
      <w:r w:rsidR="00EF18D4" w:rsidRPr="00517EAA">
        <w:rPr>
          <w:sz w:val="28"/>
          <w:szCs w:val="28"/>
          <w:lang w:val="uk-UA"/>
        </w:rPr>
        <w:t xml:space="preserve">кі з </w:t>
      </w:r>
      <w:r w:rsidR="00EB2597" w:rsidRPr="00517EAA">
        <w:rPr>
          <w:sz w:val="28"/>
          <w:szCs w:val="28"/>
          <w:lang w:val="uk-UA"/>
        </w:rPr>
        <w:t xml:space="preserve">перерахованих </w:t>
      </w:r>
      <w:r w:rsidR="00EF18D4" w:rsidRPr="00517EAA">
        <w:rPr>
          <w:sz w:val="28"/>
          <w:szCs w:val="28"/>
          <w:lang w:val="uk-UA"/>
        </w:rPr>
        <w:t>нижче за</w:t>
      </w:r>
      <w:r w:rsidR="00EB2597" w:rsidRPr="00517EAA">
        <w:rPr>
          <w:sz w:val="28"/>
          <w:szCs w:val="28"/>
          <w:lang w:val="uk-UA"/>
        </w:rPr>
        <w:t>х</w:t>
      </w:r>
      <w:r w:rsidR="00EF18D4" w:rsidRPr="00517EAA">
        <w:rPr>
          <w:sz w:val="28"/>
          <w:szCs w:val="28"/>
          <w:lang w:val="uk-UA"/>
        </w:rPr>
        <w:t>о</w:t>
      </w:r>
      <w:r w:rsidR="00EB2597" w:rsidRPr="00517EAA">
        <w:rPr>
          <w:sz w:val="28"/>
          <w:szCs w:val="28"/>
          <w:lang w:val="uk-UA"/>
        </w:rPr>
        <w:t>д</w:t>
      </w:r>
      <w:r w:rsidR="00EF18D4" w:rsidRPr="00517EAA">
        <w:rPr>
          <w:sz w:val="28"/>
          <w:szCs w:val="28"/>
          <w:lang w:val="uk-UA"/>
        </w:rPr>
        <w:t>ів є заходами адміністративного стягнення:</w:t>
      </w:r>
    </w:p>
    <w:p w:rsidR="00EF18D4" w:rsidRPr="00517EAA" w:rsidRDefault="00EB2597" w:rsidP="00517EAA">
      <w:pPr>
        <w:tabs>
          <w:tab w:val="left" w:pos="993"/>
        </w:tabs>
        <w:spacing w:line="264" w:lineRule="auto"/>
        <w:ind w:firstLine="709"/>
        <w:jc w:val="both"/>
        <w:rPr>
          <w:sz w:val="28"/>
          <w:szCs w:val="28"/>
          <w:lang w:val="uk-UA"/>
        </w:rPr>
      </w:pPr>
      <w:r w:rsidRPr="00517EAA">
        <w:rPr>
          <w:sz w:val="28"/>
          <w:szCs w:val="28"/>
          <w:lang w:val="uk-UA"/>
        </w:rPr>
        <w:t>За рішенням районного суду унаслідок вчинення адміністративного правопорушення гр</w:t>
      </w:r>
      <w:r w:rsidR="00EF18D4" w:rsidRPr="00517EAA">
        <w:rPr>
          <w:sz w:val="28"/>
          <w:szCs w:val="28"/>
          <w:lang w:val="uk-UA"/>
        </w:rPr>
        <w:t xml:space="preserve">. </w:t>
      </w:r>
      <w:r w:rsidRPr="00517EAA">
        <w:rPr>
          <w:sz w:val="28"/>
          <w:szCs w:val="28"/>
          <w:lang w:val="uk-UA"/>
        </w:rPr>
        <w:t xml:space="preserve">Васильків </w:t>
      </w:r>
      <w:r w:rsidR="00EF18D4" w:rsidRPr="00517EAA">
        <w:rPr>
          <w:sz w:val="28"/>
          <w:szCs w:val="28"/>
          <w:lang w:val="uk-UA"/>
        </w:rPr>
        <w:t xml:space="preserve">був притягнутий до виправних робіт на </w:t>
      </w:r>
      <w:r w:rsidRPr="00517EAA">
        <w:rPr>
          <w:sz w:val="28"/>
          <w:szCs w:val="28"/>
          <w:lang w:val="uk-UA"/>
        </w:rPr>
        <w:t>4</w:t>
      </w:r>
      <w:r w:rsidR="00EF18D4" w:rsidRPr="00517EAA">
        <w:rPr>
          <w:sz w:val="28"/>
          <w:szCs w:val="28"/>
          <w:lang w:val="uk-UA"/>
        </w:rPr>
        <w:t xml:space="preserve"> місяці</w:t>
      </w:r>
      <w:r w:rsidRPr="00517EAA">
        <w:rPr>
          <w:sz w:val="28"/>
          <w:szCs w:val="28"/>
          <w:lang w:val="uk-UA"/>
        </w:rPr>
        <w:t>.</w:t>
      </w:r>
    </w:p>
    <w:p w:rsidR="00EF18D4" w:rsidRPr="00517EAA" w:rsidRDefault="00EB2597" w:rsidP="00517EAA">
      <w:pPr>
        <w:spacing w:line="264" w:lineRule="auto"/>
        <w:ind w:firstLine="709"/>
        <w:jc w:val="both"/>
        <w:rPr>
          <w:sz w:val="28"/>
          <w:szCs w:val="28"/>
          <w:lang w:val="uk-UA"/>
        </w:rPr>
      </w:pPr>
      <w:r w:rsidRPr="00517EAA">
        <w:rPr>
          <w:sz w:val="28"/>
          <w:szCs w:val="28"/>
          <w:lang w:val="uk-UA"/>
        </w:rPr>
        <w:t>За систематичне порушення правил полювання гр. Кущ</w:t>
      </w:r>
      <w:r w:rsidR="00EF18D4" w:rsidRPr="00517EAA">
        <w:rPr>
          <w:sz w:val="28"/>
          <w:szCs w:val="28"/>
          <w:lang w:val="uk-UA"/>
        </w:rPr>
        <w:t xml:space="preserve"> був позбавлений на 3 роки права на полювання</w:t>
      </w:r>
      <w:r w:rsidRPr="00517EAA">
        <w:rPr>
          <w:sz w:val="28"/>
          <w:szCs w:val="28"/>
          <w:lang w:val="uk-UA"/>
        </w:rPr>
        <w:t>.</w:t>
      </w:r>
    </w:p>
    <w:p w:rsidR="00CD15D8" w:rsidRPr="00D0674A" w:rsidRDefault="00517EAA" w:rsidP="00517EAA">
      <w:pPr>
        <w:spacing w:line="264" w:lineRule="auto"/>
        <w:ind w:firstLine="709"/>
        <w:jc w:val="both"/>
        <w:rPr>
          <w:sz w:val="28"/>
          <w:szCs w:val="28"/>
          <w:lang w:val="uk-UA"/>
        </w:rPr>
      </w:pPr>
      <w:r w:rsidRPr="00517EAA">
        <w:rPr>
          <w:sz w:val="28"/>
          <w:szCs w:val="28"/>
          <w:lang w:val="uk-UA"/>
        </w:rPr>
        <w:t>Результатом</w:t>
      </w:r>
      <w:r w:rsidR="00EB2597" w:rsidRPr="00517EAA">
        <w:rPr>
          <w:sz w:val="28"/>
          <w:szCs w:val="28"/>
          <w:lang w:val="uk-UA"/>
        </w:rPr>
        <w:t xml:space="preserve"> порушення технології вирощування рослин сільськогосподарського призначення </w:t>
      </w:r>
      <w:r w:rsidRPr="00517EAA">
        <w:rPr>
          <w:sz w:val="28"/>
          <w:szCs w:val="28"/>
          <w:lang w:val="uk-UA"/>
        </w:rPr>
        <w:t>спільне товариство з обмеженою відповідальністю</w:t>
      </w:r>
      <w:r w:rsidR="00EF18D4" w:rsidRPr="00517EAA">
        <w:rPr>
          <w:sz w:val="28"/>
          <w:szCs w:val="28"/>
          <w:lang w:val="uk-UA"/>
        </w:rPr>
        <w:t xml:space="preserve"> «</w:t>
      </w:r>
      <w:r w:rsidRPr="00517EAA">
        <w:rPr>
          <w:sz w:val="28"/>
          <w:szCs w:val="28"/>
          <w:lang w:val="uk-UA"/>
        </w:rPr>
        <w:t>Омега</w:t>
      </w:r>
      <w:r w:rsidR="00EF18D4" w:rsidRPr="00517EAA">
        <w:rPr>
          <w:sz w:val="28"/>
          <w:szCs w:val="28"/>
          <w:lang w:val="uk-UA"/>
        </w:rPr>
        <w:t xml:space="preserve">» одержало попередження за розповсюдження </w:t>
      </w:r>
      <w:r w:rsidR="00EF18D4" w:rsidRPr="00D0674A">
        <w:rPr>
          <w:sz w:val="28"/>
          <w:szCs w:val="28"/>
          <w:lang w:val="uk-UA"/>
        </w:rPr>
        <w:t>шкідливих організмів.</w:t>
      </w:r>
    </w:p>
    <w:p w:rsidR="0065306F" w:rsidRPr="00D0674A" w:rsidRDefault="0065306F" w:rsidP="00517EAA">
      <w:pPr>
        <w:spacing w:line="264" w:lineRule="auto"/>
        <w:ind w:firstLine="709"/>
        <w:jc w:val="both"/>
        <w:rPr>
          <w:sz w:val="28"/>
          <w:szCs w:val="28"/>
          <w:lang w:val="uk-UA"/>
        </w:rPr>
      </w:pPr>
    </w:p>
    <w:p w:rsidR="00A363AA" w:rsidRPr="00D0674A" w:rsidRDefault="00A363AA" w:rsidP="00EB041B">
      <w:pPr>
        <w:tabs>
          <w:tab w:val="left" w:pos="1080"/>
        </w:tabs>
        <w:ind w:firstLine="709"/>
        <w:jc w:val="both"/>
        <w:rPr>
          <w:sz w:val="28"/>
          <w:szCs w:val="28"/>
          <w:lang w:val="uk-UA"/>
        </w:rPr>
      </w:pPr>
      <w:r w:rsidRPr="00D0674A">
        <w:rPr>
          <w:sz w:val="28"/>
          <w:szCs w:val="28"/>
          <w:lang w:val="uk-UA"/>
        </w:rPr>
        <w:t xml:space="preserve">5. </w:t>
      </w:r>
      <w:r w:rsidR="00EB041B" w:rsidRPr="00D0674A">
        <w:rPr>
          <w:sz w:val="28"/>
          <w:szCs w:val="28"/>
          <w:lang w:val="uk-UA"/>
        </w:rPr>
        <w:t>З</w:t>
      </w:r>
      <w:r w:rsidRPr="00D0674A">
        <w:rPr>
          <w:sz w:val="28"/>
          <w:szCs w:val="28"/>
          <w:lang w:val="uk-UA"/>
        </w:rPr>
        <w:t>аповн</w:t>
      </w:r>
      <w:r w:rsidR="00EB041B" w:rsidRPr="00D0674A">
        <w:rPr>
          <w:sz w:val="28"/>
          <w:szCs w:val="28"/>
          <w:lang w:val="uk-UA"/>
        </w:rPr>
        <w:t>іть</w:t>
      </w:r>
      <w:r w:rsidRPr="00D0674A">
        <w:rPr>
          <w:sz w:val="28"/>
          <w:szCs w:val="28"/>
          <w:lang w:val="uk-UA"/>
        </w:rPr>
        <w:t xml:space="preserve"> таблицю</w:t>
      </w:r>
      <w:r w:rsidR="00EB041B" w:rsidRPr="00D0674A">
        <w:rPr>
          <w:sz w:val="28"/>
          <w:szCs w:val="28"/>
          <w:lang w:val="uk-UA"/>
        </w:rPr>
        <w:t xml:space="preserve">, вказавши адміністративні правопорушення в </w:t>
      </w:r>
      <w:r w:rsidR="009D0FBF" w:rsidRPr="00D0674A">
        <w:rPr>
          <w:sz w:val="28"/>
          <w:szCs w:val="28"/>
          <w:lang w:val="uk-UA"/>
        </w:rPr>
        <w:t>будівництві і житлово-комунальному господарстві</w:t>
      </w:r>
      <w:r w:rsidRPr="00D0674A">
        <w:rPr>
          <w:sz w:val="28"/>
          <w:szCs w:val="28"/>
          <w:lang w:val="uk-UA"/>
        </w:rPr>
        <w:t>.</w:t>
      </w:r>
    </w:p>
    <w:p w:rsidR="00A363AA" w:rsidRPr="00D0674A" w:rsidRDefault="00A363AA" w:rsidP="00A363AA">
      <w:pPr>
        <w:tabs>
          <w:tab w:val="left" w:pos="1080"/>
        </w:tabs>
        <w:jc w:val="both"/>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796"/>
      </w:tblGrid>
      <w:tr w:rsidR="00A363AA" w:rsidRPr="00D0674A" w:rsidTr="00EB041B">
        <w:tc>
          <w:tcPr>
            <w:tcW w:w="1951" w:type="dxa"/>
            <w:vAlign w:val="center"/>
          </w:tcPr>
          <w:p w:rsidR="00A363AA" w:rsidRPr="00D0674A" w:rsidRDefault="00A363AA" w:rsidP="00EB041B">
            <w:pPr>
              <w:tabs>
                <w:tab w:val="left" w:pos="284"/>
              </w:tabs>
              <w:spacing w:line="360" w:lineRule="auto"/>
              <w:ind w:right="180" w:firstLine="142"/>
              <w:jc w:val="center"/>
              <w:rPr>
                <w:bCs/>
                <w:lang w:val="uk-UA"/>
              </w:rPr>
            </w:pPr>
            <w:r w:rsidRPr="00D0674A">
              <w:rPr>
                <w:bCs/>
                <w:lang w:val="uk-UA"/>
              </w:rPr>
              <w:t>Стаття №</w:t>
            </w:r>
          </w:p>
        </w:tc>
        <w:tc>
          <w:tcPr>
            <w:tcW w:w="7796" w:type="dxa"/>
            <w:vAlign w:val="center"/>
          </w:tcPr>
          <w:p w:rsidR="00A363AA" w:rsidRPr="00D0674A" w:rsidRDefault="00EB041B" w:rsidP="00EB041B">
            <w:pPr>
              <w:tabs>
                <w:tab w:val="left" w:pos="1080"/>
              </w:tabs>
              <w:ind w:firstLine="709"/>
              <w:jc w:val="center"/>
              <w:rPr>
                <w:bCs/>
                <w:lang w:val="uk-UA"/>
              </w:rPr>
            </w:pPr>
            <w:r w:rsidRPr="00D0674A">
              <w:rPr>
                <w:bCs/>
                <w:lang w:val="uk-UA"/>
              </w:rPr>
              <w:t xml:space="preserve">Види адміністративних правопорушення в </w:t>
            </w:r>
            <w:r w:rsidR="009D0FBF" w:rsidRPr="00D0674A">
              <w:rPr>
                <w:bCs/>
                <w:lang w:val="uk-UA"/>
              </w:rPr>
              <w:t>будівництві і житлово-комунальному господарстві</w:t>
            </w:r>
          </w:p>
        </w:tc>
      </w:tr>
      <w:tr w:rsidR="00A363AA" w:rsidRPr="00D0674A" w:rsidTr="00EB041B">
        <w:trPr>
          <w:trHeight w:val="739"/>
        </w:trPr>
        <w:tc>
          <w:tcPr>
            <w:tcW w:w="1951" w:type="dxa"/>
          </w:tcPr>
          <w:p w:rsidR="00A363AA" w:rsidRPr="00D0674A" w:rsidRDefault="00A363AA" w:rsidP="005E1FFD">
            <w:pPr>
              <w:tabs>
                <w:tab w:val="left" w:pos="1080"/>
              </w:tabs>
              <w:spacing w:line="264" w:lineRule="auto"/>
              <w:ind w:firstLine="709"/>
              <w:jc w:val="both"/>
              <w:rPr>
                <w:sz w:val="28"/>
                <w:szCs w:val="28"/>
                <w:lang w:val="uk-UA"/>
              </w:rPr>
            </w:pPr>
          </w:p>
        </w:tc>
        <w:tc>
          <w:tcPr>
            <w:tcW w:w="7796" w:type="dxa"/>
          </w:tcPr>
          <w:p w:rsidR="00A363AA" w:rsidRPr="00D0674A" w:rsidRDefault="00A363AA" w:rsidP="005E1FFD">
            <w:pPr>
              <w:tabs>
                <w:tab w:val="left" w:pos="1080"/>
              </w:tabs>
              <w:spacing w:line="264" w:lineRule="auto"/>
              <w:ind w:firstLine="709"/>
              <w:jc w:val="both"/>
              <w:rPr>
                <w:sz w:val="28"/>
                <w:szCs w:val="28"/>
                <w:lang w:val="uk-UA"/>
              </w:rPr>
            </w:pPr>
          </w:p>
        </w:tc>
      </w:tr>
    </w:tbl>
    <w:p w:rsidR="00A363AA" w:rsidRPr="00D0674A" w:rsidRDefault="00A363AA" w:rsidP="00A363AA">
      <w:pPr>
        <w:tabs>
          <w:tab w:val="left" w:pos="1080"/>
        </w:tabs>
        <w:spacing w:line="264" w:lineRule="auto"/>
        <w:ind w:firstLine="709"/>
        <w:jc w:val="both"/>
        <w:rPr>
          <w:sz w:val="28"/>
          <w:szCs w:val="28"/>
          <w:lang w:val="uk-UA"/>
        </w:rPr>
      </w:pPr>
    </w:p>
    <w:p w:rsidR="0065306F" w:rsidRPr="00D0674A" w:rsidRDefault="00A363AA" w:rsidP="00517EAA">
      <w:pPr>
        <w:spacing w:line="264" w:lineRule="auto"/>
        <w:ind w:firstLine="709"/>
        <w:jc w:val="both"/>
        <w:rPr>
          <w:sz w:val="28"/>
          <w:szCs w:val="28"/>
          <w:lang w:val="uk-UA"/>
        </w:rPr>
      </w:pPr>
      <w:r w:rsidRPr="00D0674A">
        <w:rPr>
          <w:sz w:val="28"/>
          <w:szCs w:val="28"/>
          <w:lang w:val="uk-UA"/>
        </w:rPr>
        <w:t>6</w:t>
      </w:r>
      <w:r w:rsidR="0065306F" w:rsidRPr="00D0674A">
        <w:rPr>
          <w:sz w:val="28"/>
          <w:szCs w:val="28"/>
          <w:lang w:val="uk-UA"/>
        </w:rPr>
        <w:t>.</w:t>
      </w:r>
      <w:r w:rsidR="0065306F" w:rsidRPr="00D0674A">
        <w:rPr>
          <w:sz w:val="28"/>
          <w:szCs w:val="28"/>
          <w:lang w:val="uk-UA"/>
        </w:rPr>
        <w:tab/>
        <w:t>Визначте правильний варіант відповіді.</w:t>
      </w:r>
    </w:p>
    <w:p w:rsidR="0065306F" w:rsidRDefault="0065306F" w:rsidP="00517EAA">
      <w:pPr>
        <w:spacing w:line="264" w:lineRule="auto"/>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1. Прав</w:t>
      </w:r>
      <w:r w:rsidR="00BE1EB9">
        <w:rPr>
          <w:sz w:val="28"/>
          <w:szCs w:val="28"/>
          <w:lang w:val="uk-UA"/>
        </w:rPr>
        <w:t>ов</w:t>
      </w:r>
      <w:r w:rsidRPr="00E557D8">
        <w:rPr>
          <w:sz w:val="28"/>
          <w:szCs w:val="28"/>
          <w:lang w:val="uk-UA"/>
        </w:rPr>
        <w:t>ідносини, регулюються нормами адміністративного права:</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 xml:space="preserve">А) фінансові; </w:t>
      </w:r>
    </w:p>
    <w:p w:rsidR="00E557D8" w:rsidRPr="00E557D8" w:rsidRDefault="00E557D8" w:rsidP="000207FD">
      <w:pPr>
        <w:ind w:firstLine="709"/>
        <w:jc w:val="both"/>
        <w:rPr>
          <w:sz w:val="28"/>
          <w:szCs w:val="28"/>
          <w:lang w:val="uk-UA"/>
        </w:rPr>
      </w:pPr>
      <w:r w:rsidRPr="00E557D8">
        <w:rPr>
          <w:sz w:val="28"/>
          <w:szCs w:val="28"/>
          <w:lang w:val="uk-UA"/>
        </w:rPr>
        <w:t xml:space="preserve">Б) господарські; </w:t>
      </w:r>
    </w:p>
    <w:p w:rsidR="00E557D8" w:rsidRPr="00E557D8" w:rsidRDefault="00E557D8" w:rsidP="000207FD">
      <w:pPr>
        <w:ind w:firstLine="709"/>
        <w:jc w:val="both"/>
        <w:rPr>
          <w:sz w:val="28"/>
          <w:szCs w:val="28"/>
          <w:lang w:val="uk-UA"/>
        </w:rPr>
      </w:pPr>
      <w:r w:rsidRPr="00E557D8">
        <w:rPr>
          <w:sz w:val="28"/>
          <w:szCs w:val="28"/>
          <w:lang w:val="uk-UA"/>
        </w:rPr>
        <w:t xml:space="preserve">В) управлінські; </w:t>
      </w:r>
    </w:p>
    <w:p w:rsidR="00E557D8" w:rsidRPr="00E557D8" w:rsidRDefault="00E557D8" w:rsidP="000207FD">
      <w:pPr>
        <w:ind w:firstLine="709"/>
        <w:jc w:val="both"/>
        <w:rPr>
          <w:sz w:val="28"/>
          <w:szCs w:val="28"/>
          <w:lang w:val="uk-UA"/>
        </w:rPr>
      </w:pPr>
      <w:r w:rsidRPr="00E557D8">
        <w:rPr>
          <w:sz w:val="28"/>
          <w:szCs w:val="28"/>
          <w:lang w:val="uk-UA"/>
        </w:rPr>
        <w:t xml:space="preserve">Г) трудові; </w:t>
      </w:r>
    </w:p>
    <w:p w:rsidR="00E557D8" w:rsidRPr="00E557D8" w:rsidRDefault="00E557D8" w:rsidP="000207FD">
      <w:pPr>
        <w:ind w:firstLine="709"/>
        <w:jc w:val="both"/>
        <w:rPr>
          <w:sz w:val="28"/>
          <w:szCs w:val="28"/>
          <w:lang w:val="uk-UA"/>
        </w:rPr>
      </w:pPr>
      <w:r w:rsidRPr="00E557D8">
        <w:rPr>
          <w:sz w:val="28"/>
          <w:szCs w:val="28"/>
          <w:lang w:val="uk-UA"/>
        </w:rPr>
        <w:t>Д) усі перераховані.</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2. Джерелами адміністративного права є:</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А) укази Президента України;</w:t>
      </w:r>
    </w:p>
    <w:p w:rsidR="00E557D8" w:rsidRPr="00E557D8" w:rsidRDefault="00E557D8" w:rsidP="000207FD">
      <w:pPr>
        <w:ind w:firstLine="709"/>
        <w:jc w:val="both"/>
        <w:rPr>
          <w:sz w:val="28"/>
          <w:szCs w:val="28"/>
          <w:lang w:val="uk-UA"/>
        </w:rPr>
      </w:pPr>
      <w:r w:rsidRPr="00E557D8">
        <w:rPr>
          <w:sz w:val="28"/>
          <w:szCs w:val="28"/>
          <w:lang w:val="uk-UA"/>
        </w:rPr>
        <w:t>Б) нормативно-правові акти органів законодавчої та виконавчої влади, Президента України, а також органів місцевого самоврядування;</w:t>
      </w:r>
    </w:p>
    <w:p w:rsidR="00E557D8" w:rsidRPr="00E557D8" w:rsidRDefault="00E557D8" w:rsidP="000207FD">
      <w:pPr>
        <w:ind w:firstLine="709"/>
        <w:jc w:val="both"/>
        <w:rPr>
          <w:sz w:val="28"/>
          <w:szCs w:val="28"/>
          <w:lang w:val="uk-UA"/>
        </w:rPr>
      </w:pPr>
      <w:r w:rsidRPr="00E557D8">
        <w:rPr>
          <w:sz w:val="28"/>
          <w:szCs w:val="28"/>
          <w:lang w:val="uk-UA"/>
        </w:rPr>
        <w:t>В) постанови Кабінету Міністрів України;</w:t>
      </w:r>
    </w:p>
    <w:p w:rsidR="00E557D8" w:rsidRPr="00E557D8" w:rsidRDefault="00E557D8" w:rsidP="000207FD">
      <w:pPr>
        <w:ind w:firstLine="709"/>
        <w:jc w:val="both"/>
        <w:rPr>
          <w:sz w:val="28"/>
          <w:szCs w:val="28"/>
          <w:lang w:val="uk-UA"/>
        </w:rPr>
      </w:pPr>
      <w:r w:rsidRPr="00E557D8">
        <w:rPr>
          <w:sz w:val="28"/>
          <w:szCs w:val="28"/>
          <w:lang w:val="uk-UA"/>
        </w:rPr>
        <w:t>Г) закони прийняті  Верховною Радою України;</w:t>
      </w:r>
    </w:p>
    <w:p w:rsidR="00E557D8" w:rsidRPr="00E557D8" w:rsidRDefault="00E557D8" w:rsidP="000207FD">
      <w:pPr>
        <w:ind w:firstLine="709"/>
        <w:jc w:val="both"/>
        <w:rPr>
          <w:sz w:val="28"/>
          <w:szCs w:val="28"/>
          <w:lang w:val="uk-UA"/>
        </w:rPr>
      </w:pPr>
      <w:r w:rsidRPr="00E557D8">
        <w:rPr>
          <w:sz w:val="28"/>
          <w:szCs w:val="28"/>
          <w:lang w:val="uk-UA"/>
        </w:rPr>
        <w:t>Д) усі перераховані.</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 xml:space="preserve">3. </w:t>
      </w:r>
      <w:r w:rsidR="00E37A30">
        <w:rPr>
          <w:sz w:val="28"/>
          <w:szCs w:val="28"/>
          <w:lang w:val="uk-UA"/>
        </w:rPr>
        <w:t>У</w:t>
      </w:r>
      <w:r w:rsidRPr="00E557D8">
        <w:rPr>
          <w:sz w:val="28"/>
          <w:szCs w:val="28"/>
          <w:lang w:val="uk-UA"/>
        </w:rPr>
        <w:t>кажіть характеристику, не властиву адміністративно-правовим відносинам:</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А) вони виникають з ініціативи однієї сторони, згода іншої не вимагається;</w:t>
      </w:r>
    </w:p>
    <w:p w:rsidR="00E557D8" w:rsidRPr="00E557D8" w:rsidRDefault="00E557D8" w:rsidP="000207FD">
      <w:pPr>
        <w:ind w:firstLine="709"/>
        <w:jc w:val="both"/>
        <w:rPr>
          <w:sz w:val="28"/>
          <w:szCs w:val="28"/>
          <w:lang w:val="uk-UA"/>
        </w:rPr>
      </w:pPr>
      <w:r w:rsidRPr="00E557D8">
        <w:rPr>
          <w:sz w:val="28"/>
          <w:szCs w:val="28"/>
          <w:lang w:val="uk-UA"/>
        </w:rPr>
        <w:lastRenderedPageBreak/>
        <w:t>Б) разі виникнення спорів, конфліктів між сторонами, вирішуються вони, як правило, в адміністративному порядку;</w:t>
      </w:r>
    </w:p>
    <w:p w:rsidR="00E557D8" w:rsidRPr="00E557D8" w:rsidRDefault="00E557D8" w:rsidP="000207FD">
      <w:pPr>
        <w:ind w:firstLine="709"/>
        <w:jc w:val="both"/>
        <w:rPr>
          <w:sz w:val="28"/>
          <w:szCs w:val="28"/>
          <w:lang w:val="uk-UA"/>
        </w:rPr>
      </w:pPr>
      <w:r w:rsidRPr="00E557D8">
        <w:rPr>
          <w:sz w:val="28"/>
          <w:szCs w:val="28"/>
          <w:lang w:val="uk-UA"/>
        </w:rPr>
        <w:t>В) сторони в цих відносинах завжди рівноправні;</w:t>
      </w:r>
    </w:p>
    <w:p w:rsidR="00E557D8" w:rsidRPr="00E557D8" w:rsidRDefault="00E557D8" w:rsidP="000207FD">
      <w:pPr>
        <w:ind w:firstLine="709"/>
        <w:jc w:val="both"/>
        <w:rPr>
          <w:sz w:val="28"/>
          <w:szCs w:val="28"/>
          <w:lang w:val="uk-UA"/>
        </w:rPr>
      </w:pPr>
      <w:r w:rsidRPr="00E557D8">
        <w:rPr>
          <w:sz w:val="28"/>
          <w:szCs w:val="28"/>
          <w:lang w:val="uk-UA"/>
        </w:rPr>
        <w:t>Г) в них завжди беруть участь органи виконавчої влади або їх представники;</w:t>
      </w:r>
    </w:p>
    <w:p w:rsidR="00E557D8" w:rsidRPr="00E557D8" w:rsidRDefault="00E557D8" w:rsidP="000207FD">
      <w:pPr>
        <w:ind w:firstLine="709"/>
        <w:jc w:val="both"/>
        <w:rPr>
          <w:sz w:val="28"/>
          <w:szCs w:val="28"/>
          <w:lang w:val="uk-UA"/>
        </w:rPr>
      </w:pPr>
      <w:r w:rsidRPr="00E557D8">
        <w:rPr>
          <w:sz w:val="28"/>
          <w:szCs w:val="28"/>
          <w:lang w:val="uk-UA"/>
        </w:rPr>
        <w:t xml:space="preserve">Д) в виникають з приводу здійснення виконавчо-розпорядчої діяльності </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4. Адміністративна дієздатність фізичних осіб настає з:</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А) 17-ти років;</w:t>
      </w:r>
    </w:p>
    <w:p w:rsidR="00E557D8" w:rsidRPr="00E557D8" w:rsidRDefault="00E557D8" w:rsidP="000207FD">
      <w:pPr>
        <w:ind w:firstLine="709"/>
        <w:jc w:val="both"/>
        <w:rPr>
          <w:sz w:val="28"/>
          <w:szCs w:val="28"/>
          <w:lang w:val="uk-UA"/>
        </w:rPr>
      </w:pPr>
      <w:r w:rsidRPr="00E557D8">
        <w:rPr>
          <w:sz w:val="28"/>
          <w:szCs w:val="28"/>
          <w:lang w:val="uk-UA"/>
        </w:rPr>
        <w:t>Б) 25-ти років;</w:t>
      </w:r>
    </w:p>
    <w:p w:rsidR="00E557D8" w:rsidRPr="00E557D8" w:rsidRDefault="00E557D8" w:rsidP="000207FD">
      <w:pPr>
        <w:ind w:firstLine="709"/>
        <w:jc w:val="both"/>
        <w:rPr>
          <w:sz w:val="28"/>
          <w:szCs w:val="28"/>
          <w:lang w:val="uk-UA"/>
        </w:rPr>
      </w:pPr>
      <w:r w:rsidRPr="00E557D8">
        <w:rPr>
          <w:sz w:val="28"/>
          <w:szCs w:val="28"/>
          <w:lang w:val="uk-UA"/>
        </w:rPr>
        <w:t>В) 18-ти років;</w:t>
      </w:r>
    </w:p>
    <w:p w:rsidR="00E557D8" w:rsidRPr="00E557D8" w:rsidRDefault="00E557D8" w:rsidP="000207FD">
      <w:pPr>
        <w:ind w:firstLine="709"/>
        <w:jc w:val="both"/>
        <w:rPr>
          <w:sz w:val="28"/>
          <w:szCs w:val="28"/>
          <w:lang w:val="uk-UA"/>
        </w:rPr>
      </w:pPr>
      <w:r w:rsidRPr="00E557D8">
        <w:rPr>
          <w:sz w:val="28"/>
          <w:szCs w:val="28"/>
          <w:lang w:val="uk-UA"/>
        </w:rPr>
        <w:t>Г) 16-ти років;</w:t>
      </w:r>
    </w:p>
    <w:p w:rsidR="00E557D8" w:rsidRPr="00E557D8" w:rsidRDefault="00E557D8" w:rsidP="000207FD">
      <w:pPr>
        <w:ind w:firstLine="709"/>
        <w:jc w:val="both"/>
        <w:rPr>
          <w:sz w:val="28"/>
          <w:szCs w:val="28"/>
          <w:lang w:val="uk-UA"/>
        </w:rPr>
      </w:pPr>
      <w:r w:rsidRPr="00E557D8">
        <w:rPr>
          <w:sz w:val="28"/>
          <w:szCs w:val="28"/>
          <w:lang w:val="uk-UA"/>
        </w:rPr>
        <w:t>Д) 15-ти років.</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 xml:space="preserve">5. Не </w:t>
      </w:r>
      <w:r w:rsidR="00E37A30">
        <w:rPr>
          <w:sz w:val="28"/>
          <w:szCs w:val="28"/>
          <w:lang w:val="uk-UA"/>
        </w:rPr>
        <w:t>є</w:t>
      </w:r>
      <w:r w:rsidRPr="00E557D8">
        <w:rPr>
          <w:sz w:val="28"/>
          <w:szCs w:val="28"/>
          <w:lang w:val="uk-UA"/>
        </w:rPr>
        <w:t xml:space="preserve"> державним службовцем:</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А) начальник обласного управління юстиції;</w:t>
      </w:r>
    </w:p>
    <w:p w:rsidR="00E557D8" w:rsidRPr="00E557D8" w:rsidRDefault="00E557D8" w:rsidP="000207FD">
      <w:pPr>
        <w:ind w:firstLine="709"/>
        <w:jc w:val="both"/>
        <w:rPr>
          <w:sz w:val="28"/>
          <w:szCs w:val="28"/>
          <w:lang w:val="uk-UA"/>
        </w:rPr>
      </w:pPr>
      <w:r w:rsidRPr="00E557D8">
        <w:rPr>
          <w:sz w:val="28"/>
          <w:szCs w:val="28"/>
          <w:lang w:val="uk-UA"/>
        </w:rPr>
        <w:t>Б) інспектор поліції;</w:t>
      </w:r>
    </w:p>
    <w:p w:rsidR="00E557D8" w:rsidRPr="00E557D8" w:rsidRDefault="00E557D8" w:rsidP="000207FD">
      <w:pPr>
        <w:ind w:firstLine="709"/>
        <w:jc w:val="both"/>
        <w:rPr>
          <w:sz w:val="28"/>
          <w:szCs w:val="28"/>
          <w:lang w:val="uk-UA"/>
        </w:rPr>
      </w:pPr>
      <w:r w:rsidRPr="00E557D8">
        <w:rPr>
          <w:sz w:val="28"/>
          <w:szCs w:val="28"/>
          <w:lang w:val="uk-UA"/>
        </w:rPr>
        <w:t>В) прокурор області;</w:t>
      </w:r>
    </w:p>
    <w:p w:rsidR="00E557D8" w:rsidRPr="00E557D8" w:rsidRDefault="00E557D8" w:rsidP="000207FD">
      <w:pPr>
        <w:ind w:firstLine="709"/>
        <w:jc w:val="both"/>
        <w:rPr>
          <w:sz w:val="28"/>
          <w:szCs w:val="28"/>
          <w:lang w:val="uk-UA"/>
        </w:rPr>
      </w:pPr>
      <w:r w:rsidRPr="00E557D8">
        <w:rPr>
          <w:sz w:val="28"/>
          <w:szCs w:val="28"/>
          <w:lang w:val="uk-UA"/>
        </w:rPr>
        <w:t>Г) суддя обласного суду;</w:t>
      </w:r>
    </w:p>
    <w:p w:rsidR="00E557D8" w:rsidRPr="00E557D8" w:rsidRDefault="00E557D8" w:rsidP="000207FD">
      <w:pPr>
        <w:ind w:firstLine="709"/>
        <w:jc w:val="both"/>
        <w:rPr>
          <w:sz w:val="28"/>
          <w:szCs w:val="28"/>
          <w:lang w:val="uk-UA"/>
        </w:rPr>
      </w:pPr>
      <w:r w:rsidRPr="00E557D8">
        <w:rPr>
          <w:sz w:val="28"/>
          <w:szCs w:val="28"/>
          <w:lang w:val="uk-UA"/>
        </w:rPr>
        <w:t>Д) адвокат.</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6. До адміністративної відповідальності можуть бути притягнені особи:</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А) з 12 років;</w:t>
      </w:r>
    </w:p>
    <w:p w:rsidR="00E557D8" w:rsidRPr="00E557D8" w:rsidRDefault="00E557D8" w:rsidP="000207FD">
      <w:pPr>
        <w:ind w:firstLine="709"/>
        <w:jc w:val="both"/>
        <w:rPr>
          <w:sz w:val="28"/>
          <w:szCs w:val="28"/>
          <w:lang w:val="uk-UA"/>
        </w:rPr>
      </w:pPr>
      <w:r w:rsidRPr="00E557D8">
        <w:rPr>
          <w:sz w:val="28"/>
          <w:szCs w:val="28"/>
          <w:lang w:val="uk-UA"/>
        </w:rPr>
        <w:t>Б) за окремі види правопорушень з 15 років;</w:t>
      </w:r>
    </w:p>
    <w:p w:rsidR="00E557D8" w:rsidRPr="00E557D8" w:rsidRDefault="00E557D8" w:rsidP="000207FD">
      <w:pPr>
        <w:ind w:firstLine="709"/>
        <w:jc w:val="both"/>
        <w:rPr>
          <w:sz w:val="28"/>
          <w:szCs w:val="28"/>
          <w:lang w:val="uk-UA"/>
        </w:rPr>
      </w:pPr>
      <w:r w:rsidRPr="00E557D8">
        <w:rPr>
          <w:sz w:val="28"/>
          <w:szCs w:val="28"/>
          <w:lang w:val="uk-UA"/>
        </w:rPr>
        <w:t>В) з 18 років;</w:t>
      </w:r>
    </w:p>
    <w:p w:rsidR="00E557D8" w:rsidRPr="00E557D8" w:rsidRDefault="00E557D8" w:rsidP="000207FD">
      <w:pPr>
        <w:ind w:firstLine="709"/>
        <w:jc w:val="both"/>
        <w:rPr>
          <w:sz w:val="28"/>
          <w:szCs w:val="28"/>
          <w:lang w:val="uk-UA"/>
        </w:rPr>
      </w:pPr>
      <w:r w:rsidRPr="00E557D8">
        <w:rPr>
          <w:sz w:val="28"/>
          <w:szCs w:val="28"/>
          <w:lang w:val="uk-UA"/>
        </w:rPr>
        <w:t>Г) з 16 років;</w:t>
      </w:r>
    </w:p>
    <w:p w:rsidR="00E557D8" w:rsidRPr="00E557D8" w:rsidRDefault="00E557D8" w:rsidP="000207FD">
      <w:pPr>
        <w:ind w:firstLine="709"/>
        <w:jc w:val="both"/>
        <w:rPr>
          <w:sz w:val="28"/>
          <w:szCs w:val="28"/>
          <w:lang w:val="uk-UA"/>
        </w:rPr>
      </w:pPr>
      <w:r w:rsidRPr="00E557D8">
        <w:rPr>
          <w:sz w:val="28"/>
          <w:szCs w:val="28"/>
          <w:lang w:val="uk-UA"/>
        </w:rPr>
        <w:t>Д) з 14 років.</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7. Винятковим адміністративним стягненням являється:</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А) виправні роботи;</w:t>
      </w:r>
    </w:p>
    <w:p w:rsidR="00E557D8" w:rsidRPr="00E557D8" w:rsidRDefault="00E557D8" w:rsidP="000207FD">
      <w:pPr>
        <w:ind w:firstLine="709"/>
        <w:jc w:val="both"/>
        <w:rPr>
          <w:sz w:val="28"/>
          <w:szCs w:val="28"/>
          <w:lang w:val="uk-UA"/>
        </w:rPr>
      </w:pPr>
      <w:r w:rsidRPr="00E557D8">
        <w:rPr>
          <w:sz w:val="28"/>
          <w:szCs w:val="28"/>
          <w:lang w:val="uk-UA"/>
        </w:rPr>
        <w:t>Б) оплатне вилучення предмета;</w:t>
      </w:r>
    </w:p>
    <w:p w:rsidR="00E557D8" w:rsidRPr="00E557D8" w:rsidRDefault="00E557D8" w:rsidP="000207FD">
      <w:pPr>
        <w:ind w:firstLine="709"/>
        <w:jc w:val="both"/>
        <w:rPr>
          <w:sz w:val="28"/>
          <w:szCs w:val="28"/>
          <w:lang w:val="uk-UA"/>
        </w:rPr>
      </w:pPr>
      <w:r w:rsidRPr="00E557D8">
        <w:rPr>
          <w:sz w:val="28"/>
          <w:szCs w:val="28"/>
          <w:lang w:val="uk-UA"/>
        </w:rPr>
        <w:t>В) попередження;</w:t>
      </w:r>
    </w:p>
    <w:p w:rsidR="00E557D8" w:rsidRPr="00E557D8" w:rsidRDefault="00E557D8" w:rsidP="000207FD">
      <w:pPr>
        <w:ind w:firstLine="709"/>
        <w:jc w:val="both"/>
        <w:rPr>
          <w:sz w:val="28"/>
          <w:szCs w:val="28"/>
          <w:lang w:val="uk-UA"/>
        </w:rPr>
      </w:pPr>
      <w:r w:rsidRPr="00E557D8">
        <w:rPr>
          <w:sz w:val="28"/>
          <w:szCs w:val="28"/>
          <w:lang w:val="uk-UA"/>
        </w:rPr>
        <w:t>Г) штраф;</w:t>
      </w:r>
    </w:p>
    <w:p w:rsidR="00E557D8" w:rsidRPr="00E557D8" w:rsidRDefault="00E557D8" w:rsidP="000207FD">
      <w:pPr>
        <w:ind w:firstLine="709"/>
        <w:jc w:val="both"/>
        <w:rPr>
          <w:sz w:val="28"/>
          <w:szCs w:val="28"/>
          <w:lang w:val="uk-UA"/>
        </w:rPr>
      </w:pPr>
      <w:r w:rsidRPr="00E557D8">
        <w:rPr>
          <w:sz w:val="28"/>
          <w:szCs w:val="28"/>
          <w:lang w:val="uk-UA"/>
        </w:rPr>
        <w:t>Д) адміністративний арешт.</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8. Адміністративне стягнення, яке може бути застосоване і як основне, і як додаткове:</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А) позбавлення спеціального права;</w:t>
      </w:r>
    </w:p>
    <w:p w:rsidR="00E557D8" w:rsidRPr="00E557D8" w:rsidRDefault="00E557D8" w:rsidP="000207FD">
      <w:pPr>
        <w:ind w:firstLine="709"/>
        <w:jc w:val="both"/>
        <w:rPr>
          <w:sz w:val="28"/>
          <w:szCs w:val="28"/>
          <w:lang w:val="uk-UA"/>
        </w:rPr>
      </w:pPr>
      <w:r w:rsidRPr="00E557D8">
        <w:rPr>
          <w:sz w:val="28"/>
          <w:szCs w:val="28"/>
          <w:lang w:val="uk-UA"/>
        </w:rPr>
        <w:t>Б) виправні роботи;</w:t>
      </w:r>
    </w:p>
    <w:p w:rsidR="00E557D8" w:rsidRPr="00E557D8" w:rsidRDefault="00E557D8" w:rsidP="000207FD">
      <w:pPr>
        <w:ind w:firstLine="709"/>
        <w:jc w:val="both"/>
        <w:rPr>
          <w:sz w:val="28"/>
          <w:szCs w:val="28"/>
          <w:lang w:val="uk-UA"/>
        </w:rPr>
      </w:pPr>
      <w:r w:rsidRPr="00E557D8">
        <w:rPr>
          <w:sz w:val="28"/>
          <w:szCs w:val="28"/>
          <w:lang w:val="uk-UA"/>
        </w:rPr>
        <w:lastRenderedPageBreak/>
        <w:t>В) оплатне вилучення предмета;</w:t>
      </w:r>
    </w:p>
    <w:p w:rsidR="00E557D8" w:rsidRPr="00E557D8" w:rsidRDefault="00E557D8" w:rsidP="000207FD">
      <w:pPr>
        <w:ind w:firstLine="709"/>
        <w:jc w:val="both"/>
        <w:rPr>
          <w:sz w:val="28"/>
          <w:szCs w:val="28"/>
          <w:lang w:val="uk-UA"/>
        </w:rPr>
      </w:pPr>
      <w:r w:rsidRPr="00E557D8">
        <w:rPr>
          <w:sz w:val="28"/>
          <w:szCs w:val="28"/>
          <w:lang w:val="uk-UA"/>
        </w:rPr>
        <w:t>Г) штраф;</w:t>
      </w:r>
    </w:p>
    <w:p w:rsidR="00E557D8" w:rsidRPr="00E557D8" w:rsidRDefault="00E557D8" w:rsidP="000207FD">
      <w:pPr>
        <w:ind w:firstLine="709"/>
        <w:jc w:val="both"/>
        <w:rPr>
          <w:sz w:val="28"/>
          <w:szCs w:val="28"/>
          <w:lang w:val="uk-UA"/>
        </w:rPr>
      </w:pPr>
      <w:r w:rsidRPr="00E557D8">
        <w:rPr>
          <w:sz w:val="28"/>
          <w:szCs w:val="28"/>
          <w:lang w:val="uk-UA"/>
        </w:rPr>
        <w:t>Д) попередження.</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9. Адміністративне стягнення може бути накладено протягом:</w:t>
      </w:r>
    </w:p>
    <w:p w:rsidR="00E557D8" w:rsidRPr="00E557D8" w:rsidRDefault="00E557D8" w:rsidP="000207FD">
      <w:pPr>
        <w:ind w:firstLine="709"/>
        <w:jc w:val="both"/>
        <w:rPr>
          <w:sz w:val="28"/>
          <w:szCs w:val="28"/>
          <w:lang w:val="uk-UA"/>
        </w:rPr>
      </w:pPr>
    </w:p>
    <w:p w:rsidR="00E557D8" w:rsidRPr="00E557D8" w:rsidRDefault="00E557D8" w:rsidP="000207FD">
      <w:pPr>
        <w:ind w:firstLine="709"/>
        <w:jc w:val="both"/>
        <w:rPr>
          <w:sz w:val="28"/>
          <w:szCs w:val="28"/>
          <w:lang w:val="uk-UA"/>
        </w:rPr>
      </w:pPr>
      <w:r w:rsidRPr="00E557D8">
        <w:rPr>
          <w:sz w:val="28"/>
          <w:szCs w:val="28"/>
          <w:lang w:val="uk-UA"/>
        </w:rPr>
        <w:t>А) 2-х місяців з дня вчинення правопорушення;</w:t>
      </w:r>
    </w:p>
    <w:p w:rsidR="00E557D8" w:rsidRPr="00E557D8" w:rsidRDefault="00E557D8" w:rsidP="000207FD">
      <w:pPr>
        <w:ind w:firstLine="709"/>
        <w:jc w:val="both"/>
        <w:rPr>
          <w:sz w:val="28"/>
          <w:szCs w:val="28"/>
          <w:lang w:val="uk-UA"/>
        </w:rPr>
      </w:pPr>
      <w:r w:rsidRPr="00E557D8">
        <w:rPr>
          <w:sz w:val="28"/>
          <w:szCs w:val="28"/>
          <w:lang w:val="uk-UA"/>
        </w:rPr>
        <w:t>Б) 20 днів з дня вчинення правопорушення;</w:t>
      </w:r>
    </w:p>
    <w:p w:rsidR="00E557D8" w:rsidRPr="00E557D8" w:rsidRDefault="00E557D8" w:rsidP="000207FD">
      <w:pPr>
        <w:ind w:firstLine="709"/>
        <w:jc w:val="both"/>
        <w:rPr>
          <w:sz w:val="28"/>
          <w:szCs w:val="28"/>
          <w:lang w:val="uk-UA"/>
        </w:rPr>
      </w:pPr>
      <w:r w:rsidRPr="00E557D8">
        <w:rPr>
          <w:sz w:val="28"/>
          <w:szCs w:val="28"/>
          <w:lang w:val="uk-UA"/>
        </w:rPr>
        <w:t>В) 15-ти днів з дня вчинення правопорушення;</w:t>
      </w:r>
    </w:p>
    <w:p w:rsidR="00E557D8" w:rsidRPr="00E557D8" w:rsidRDefault="00E557D8" w:rsidP="000207FD">
      <w:pPr>
        <w:ind w:firstLine="709"/>
        <w:jc w:val="both"/>
        <w:rPr>
          <w:sz w:val="28"/>
          <w:szCs w:val="28"/>
          <w:lang w:val="uk-UA"/>
        </w:rPr>
      </w:pPr>
      <w:r w:rsidRPr="00E557D8">
        <w:rPr>
          <w:sz w:val="28"/>
          <w:szCs w:val="28"/>
          <w:lang w:val="uk-UA"/>
        </w:rPr>
        <w:t>Г) 6-ти місяців з дня вчинення правопорушення;</w:t>
      </w:r>
    </w:p>
    <w:p w:rsidR="00E557D8" w:rsidRPr="00E557D8" w:rsidRDefault="00E557D8" w:rsidP="000207FD">
      <w:pPr>
        <w:ind w:firstLine="709"/>
        <w:jc w:val="both"/>
        <w:rPr>
          <w:sz w:val="28"/>
          <w:szCs w:val="28"/>
          <w:lang w:val="uk-UA"/>
        </w:rPr>
      </w:pPr>
      <w:r w:rsidRPr="00E557D8">
        <w:rPr>
          <w:sz w:val="28"/>
          <w:szCs w:val="28"/>
          <w:lang w:val="uk-UA"/>
        </w:rPr>
        <w:t>Д) 3-х місяців з дня вчинення правопорушення.</w:t>
      </w:r>
    </w:p>
    <w:p w:rsidR="00E557D8" w:rsidRPr="00E557D8" w:rsidRDefault="00E557D8" w:rsidP="000207FD">
      <w:pPr>
        <w:ind w:firstLine="709"/>
        <w:jc w:val="both"/>
        <w:rPr>
          <w:sz w:val="28"/>
          <w:szCs w:val="28"/>
          <w:lang w:val="uk-UA"/>
        </w:rPr>
      </w:pPr>
    </w:p>
    <w:p w:rsidR="0065306F" w:rsidRDefault="00E557D8" w:rsidP="000207FD">
      <w:pPr>
        <w:ind w:firstLine="709"/>
        <w:jc w:val="both"/>
        <w:rPr>
          <w:sz w:val="28"/>
          <w:szCs w:val="28"/>
          <w:lang w:val="uk-UA"/>
        </w:rPr>
      </w:pPr>
      <w:r w:rsidRPr="00E557D8">
        <w:rPr>
          <w:sz w:val="28"/>
          <w:szCs w:val="28"/>
          <w:lang w:val="uk-UA"/>
        </w:rPr>
        <w:t>10. Об'єктивна сторона правопорушення</w:t>
      </w:r>
      <w:r w:rsidR="00E37A30">
        <w:rPr>
          <w:sz w:val="28"/>
          <w:szCs w:val="28"/>
          <w:lang w:val="uk-UA"/>
        </w:rPr>
        <w:t xml:space="preserve"> –</w:t>
      </w:r>
      <w:r w:rsidRPr="00E557D8">
        <w:rPr>
          <w:sz w:val="28"/>
          <w:szCs w:val="28"/>
          <w:lang w:val="uk-UA"/>
        </w:rPr>
        <w:t xml:space="preserve"> це:</w:t>
      </w:r>
    </w:p>
    <w:p w:rsidR="000207FD" w:rsidRDefault="000207FD" w:rsidP="000207FD">
      <w:pPr>
        <w:ind w:firstLine="709"/>
        <w:jc w:val="both"/>
        <w:rPr>
          <w:sz w:val="28"/>
          <w:szCs w:val="28"/>
          <w:lang w:val="uk-UA"/>
        </w:rPr>
      </w:pPr>
    </w:p>
    <w:p w:rsidR="000207FD" w:rsidRPr="000207FD" w:rsidRDefault="000207FD" w:rsidP="000207FD">
      <w:pPr>
        <w:ind w:firstLine="709"/>
        <w:jc w:val="both"/>
        <w:rPr>
          <w:sz w:val="28"/>
          <w:szCs w:val="28"/>
          <w:lang w:val="uk-UA"/>
        </w:rPr>
      </w:pPr>
      <w:r w:rsidRPr="000207FD">
        <w:rPr>
          <w:sz w:val="28"/>
          <w:szCs w:val="28"/>
          <w:lang w:val="uk-UA"/>
        </w:rPr>
        <w:t>А) речі матеріального характеру;</w:t>
      </w:r>
    </w:p>
    <w:p w:rsidR="000207FD" w:rsidRPr="000207FD" w:rsidRDefault="000207FD" w:rsidP="000207FD">
      <w:pPr>
        <w:ind w:firstLine="709"/>
        <w:jc w:val="both"/>
        <w:rPr>
          <w:sz w:val="28"/>
          <w:szCs w:val="28"/>
          <w:lang w:val="uk-UA"/>
        </w:rPr>
      </w:pPr>
      <w:r w:rsidRPr="000207FD">
        <w:rPr>
          <w:sz w:val="28"/>
          <w:szCs w:val="28"/>
          <w:lang w:val="uk-UA"/>
        </w:rPr>
        <w:t>Б) сукупність суспільних відносин, які охороняються адміністративно-правовими нормами;</w:t>
      </w:r>
    </w:p>
    <w:p w:rsidR="000207FD" w:rsidRPr="000207FD" w:rsidRDefault="000207FD" w:rsidP="000207FD">
      <w:pPr>
        <w:ind w:firstLine="709"/>
        <w:jc w:val="both"/>
        <w:rPr>
          <w:sz w:val="28"/>
          <w:szCs w:val="28"/>
          <w:lang w:val="uk-UA"/>
        </w:rPr>
      </w:pPr>
      <w:r w:rsidRPr="000207FD">
        <w:rPr>
          <w:sz w:val="28"/>
          <w:szCs w:val="28"/>
          <w:lang w:val="uk-UA"/>
        </w:rPr>
        <w:t>В) зовнішня сторона правопорушення;</w:t>
      </w:r>
    </w:p>
    <w:p w:rsidR="000207FD" w:rsidRPr="000207FD" w:rsidRDefault="000207FD" w:rsidP="000207FD">
      <w:pPr>
        <w:ind w:firstLine="709"/>
        <w:jc w:val="both"/>
        <w:rPr>
          <w:sz w:val="28"/>
          <w:szCs w:val="28"/>
          <w:lang w:val="uk-UA"/>
        </w:rPr>
      </w:pPr>
      <w:r w:rsidRPr="000207FD">
        <w:rPr>
          <w:sz w:val="28"/>
          <w:szCs w:val="28"/>
          <w:lang w:val="uk-UA"/>
        </w:rPr>
        <w:t>Г) сукупність об'єктивних і суб'єктивних ознак, які характеризують діяння, як правопорушення;</w:t>
      </w:r>
    </w:p>
    <w:p w:rsidR="000207FD" w:rsidRPr="00517EAA" w:rsidRDefault="000207FD" w:rsidP="000207FD">
      <w:pPr>
        <w:ind w:firstLine="709"/>
        <w:jc w:val="both"/>
        <w:rPr>
          <w:sz w:val="28"/>
          <w:szCs w:val="28"/>
          <w:lang w:val="uk-UA"/>
        </w:rPr>
      </w:pPr>
      <w:r w:rsidRPr="000207FD">
        <w:rPr>
          <w:sz w:val="28"/>
          <w:szCs w:val="28"/>
          <w:lang w:val="uk-UA"/>
        </w:rPr>
        <w:t>Д) психічне ставлення правопорушника до скоєного ним діяння та наслідків.</w:t>
      </w:r>
    </w:p>
    <w:p w:rsidR="00CD15D8" w:rsidRPr="003F3322" w:rsidRDefault="00CD15D8" w:rsidP="00591520">
      <w:pPr>
        <w:spacing w:line="264" w:lineRule="auto"/>
        <w:ind w:firstLine="709"/>
        <w:jc w:val="both"/>
        <w:rPr>
          <w:b/>
          <w:i/>
          <w:sz w:val="28"/>
          <w:szCs w:val="28"/>
          <w:lang w:val="uk-UA"/>
        </w:rPr>
      </w:pPr>
    </w:p>
    <w:p w:rsidR="00CD15D8" w:rsidRPr="004A0263" w:rsidRDefault="00CD15D8" w:rsidP="00591520">
      <w:pPr>
        <w:spacing w:line="264" w:lineRule="auto"/>
        <w:ind w:firstLine="709"/>
        <w:jc w:val="both"/>
        <w:rPr>
          <w:b/>
          <w:i/>
          <w:sz w:val="28"/>
          <w:szCs w:val="28"/>
          <w:lang w:val="uk-UA"/>
        </w:rPr>
      </w:pPr>
      <w:r w:rsidRPr="004A0263">
        <w:rPr>
          <w:b/>
          <w:sz w:val="40"/>
          <w:szCs w:val="40"/>
          <w:lang w:val="uk-UA"/>
        </w:rPr>
        <w:sym w:font="Webdings" w:char="F073"/>
      </w:r>
      <w:r w:rsidRPr="004A0263">
        <w:rPr>
          <w:b/>
          <w:i/>
          <w:sz w:val="28"/>
          <w:szCs w:val="28"/>
          <w:lang w:val="uk-UA"/>
        </w:rPr>
        <w:t>Контрольні питання:</w:t>
      </w:r>
    </w:p>
    <w:p w:rsidR="002C0CBA" w:rsidRPr="004A0263" w:rsidRDefault="005C4960" w:rsidP="00472448">
      <w:pPr>
        <w:pStyle w:val="a4"/>
        <w:numPr>
          <w:ilvl w:val="0"/>
          <w:numId w:val="7"/>
        </w:numPr>
        <w:tabs>
          <w:tab w:val="left" w:pos="0"/>
        </w:tabs>
        <w:spacing w:line="264" w:lineRule="auto"/>
        <w:ind w:left="0" w:firstLine="709"/>
        <w:jc w:val="both"/>
        <w:rPr>
          <w:sz w:val="28"/>
          <w:szCs w:val="28"/>
          <w:lang w:val="uk-UA"/>
        </w:rPr>
      </w:pPr>
      <w:r>
        <w:rPr>
          <w:sz w:val="28"/>
          <w:szCs w:val="28"/>
          <w:lang w:val="uk-UA"/>
        </w:rPr>
        <w:t>В</w:t>
      </w:r>
      <w:r w:rsidR="002C0CBA" w:rsidRPr="004A0263">
        <w:rPr>
          <w:sz w:val="28"/>
          <w:szCs w:val="28"/>
          <w:lang w:val="uk-UA"/>
        </w:rPr>
        <w:t>изнач</w:t>
      </w:r>
      <w:r w:rsidR="000153B1">
        <w:rPr>
          <w:sz w:val="28"/>
          <w:szCs w:val="28"/>
          <w:lang w:val="uk-UA"/>
        </w:rPr>
        <w:t xml:space="preserve">те поняттягалузі </w:t>
      </w:r>
      <w:r w:rsidR="002C0CBA" w:rsidRPr="004A0263">
        <w:rPr>
          <w:sz w:val="28"/>
          <w:szCs w:val="28"/>
          <w:lang w:val="uk-UA"/>
        </w:rPr>
        <w:t>адміністративного права</w:t>
      </w:r>
      <w:r w:rsidR="000153B1">
        <w:rPr>
          <w:sz w:val="28"/>
          <w:szCs w:val="28"/>
          <w:lang w:val="uk-UA"/>
        </w:rPr>
        <w:t xml:space="preserve"> України</w:t>
      </w:r>
      <w:r w:rsidR="002C0CBA" w:rsidRPr="004A0263">
        <w:rPr>
          <w:sz w:val="28"/>
          <w:szCs w:val="28"/>
          <w:lang w:val="uk-UA"/>
        </w:rPr>
        <w:t>.</w:t>
      </w:r>
    </w:p>
    <w:p w:rsidR="004A0263" w:rsidRPr="004A0263" w:rsidRDefault="002C0CBA" w:rsidP="00472448">
      <w:pPr>
        <w:pStyle w:val="a4"/>
        <w:numPr>
          <w:ilvl w:val="0"/>
          <w:numId w:val="7"/>
        </w:numPr>
        <w:tabs>
          <w:tab w:val="left" w:pos="0"/>
        </w:tabs>
        <w:spacing w:line="264" w:lineRule="auto"/>
        <w:ind w:left="0" w:firstLine="709"/>
        <w:jc w:val="both"/>
        <w:rPr>
          <w:sz w:val="28"/>
          <w:szCs w:val="28"/>
          <w:lang w:val="uk-UA"/>
        </w:rPr>
      </w:pPr>
      <w:r w:rsidRPr="004A0263">
        <w:rPr>
          <w:sz w:val="28"/>
          <w:szCs w:val="28"/>
          <w:lang w:val="uk-UA"/>
        </w:rPr>
        <w:t xml:space="preserve"> Що являє собою предмет </w:t>
      </w:r>
      <w:r w:rsidR="00EA5CD3">
        <w:rPr>
          <w:sz w:val="28"/>
          <w:szCs w:val="28"/>
          <w:lang w:val="uk-UA"/>
        </w:rPr>
        <w:t xml:space="preserve">і метод </w:t>
      </w:r>
      <w:r w:rsidRPr="004A0263">
        <w:rPr>
          <w:sz w:val="28"/>
          <w:szCs w:val="28"/>
          <w:lang w:val="uk-UA"/>
        </w:rPr>
        <w:t>адміністративного права?</w:t>
      </w:r>
    </w:p>
    <w:p w:rsidR="002C0CBA" w:rsidRPr="004A0263" w:rsidRDefault="002C0CBA" w:rsidP="00472448">
      <w:pPr>
        <w:pStyle w:val="a4"/>
        <w:numPr>
          <w:ilvl w:val="0"/>
          <w:numId w:val="7"/>
        </w:numPr>
        <w:tabs>
          <w:tab w:val="left" w:pos="0"/>
        </w:tabs>
        <w:spacing w:line="264" w:lineRule="auto"/>
        <w:ind w:left="0" w:firstLine="709"/>
        <w:jc w:val="both"/>
        <w:rPr>
          <w:sz w:val="28"/>
          <w:szCs w:val="28"/>
          <w:lang w:val="uk-UA"/>
        </w:rPr>
      </w:pPr>
      <w:r w:rsidRPr="004A0263">
        <w:rPr>
          <w:sz w:val="28"/>
          <w:szCs w:val="28"/>
          <w:lang w:val="uk-UA"/>
        </w:rPr>
        <w:t xml:space="preserve"> Які ознаки властиві державному управлінню?</w:t>
      </w:r>
    </w:p>
    <w:p w:rsidR="002C0CBA" w:rsidRDefault="002C0CBA" w:rsidP="00472448">
      <w:pPr>
        <w:pStyle w:val="a4"/>
        <w:numPr>
          <w:ilvl w:val="0"/>
          <w:numId w:val="7"/>
        </w:numPr>
        <w:tabs>
          <w:tab w:val="left" w:pos="0"/>
        </w:tabs>
        <w:spacing w:line="264" w:lineRule="auto"/>
        <w:ind w:left="0" w:firstLine="709"/>
        <w:jc w:val="both"/>
        <w:rPr>
          <w:sz w:val="28"/>
          <w:szCs w:val="28"/>
          <w:lang w:val="uk-UA"/>
        </w:rPr>
      </w:pPr>
      <w:r w:rsidRPr="004A0263">
        <w:rPr>
          <w:sz w:val="28"/>
          <w:szCs w:val="28"/>
          <w:lang w:val="uk-UA"/>
        </w:rPr>
        <w:t xml:space="preserve"> Охарактеризуйте джерельну базу адміністративного права. В чому їїособливості?</w:t>
      </w:r>
    </w:p>
    <w:p w:rsidR="00B7583B" w:rsidRPr="004A0263" w:rsidRDefault="00B7583B" w:rsidP="00472448">
      <w:pPr>
        <w:pStyle w:val="a4"/>
        <w:numPr>
          <w:ilvl w:val="0"/>
          <w:numId w:val="7"/>
        </w:numPr>
        <w:tabs>
          <w:tab w:val="left" w:pos="0"/>
        </w:tabs>
        <w:spacing w:line="264" w:lineRule="auto"/>
        <w:ind w:left="0" w:firstLine="709"/>
        <w:jc w:val="both"/>
        <w:rPr>
          <w:sz w:val="28"/>
          <w:szCs w:val="28"/>
          <w:lang w:val="uk-UA"/>
        </w:rPr>
      </w:pPr>
      <w:r w:rsidRPr="00B7583B">
        <w:rPr>
          <w:sz w:val="28"/>
          <w:szCs w:val="28"/>
          <w:lang w:val="uk-UA"/>
        </w:rPr>
        <w:t>Що таке державні органи та з кого вони складаються?</w:t>
      </w:r>
    </w:p>
    <w:p w:rsidR="002C0CBA" w:rsidRPr="004A0263" w:rsidRDefault="002C0CBA" w:rsidP="00472448">
      <w:pPr>
        <w:pStyle w:val="a4"/>
        <w:numPr>
          <w:ilvl w:val="0"/>
          <w:numId w:val="7"/>
        </w:numPr>
        <w:tabs>
          <w:tab w:val="left" w:pos="0"/>
        </w:tabs>
        <w:spacing w:line="264" w:lineRule="auto"/>
        <w:ind w:left="0" w:firstLine="709"/>
        <w:jc w:val="both"/>
        <w:rPr>
          <w:sz w:val="28"/>
          <w:szCs w:val="28"/>
          <w:lang w:val="uk-UA"/>
        </w:rPr>
      </w:pPr>
      <w:r w:rsidRPr="004A0263">
        <w:rPr>
          <w:sz w:val="28"/>
          <w:szCs w:val="28"/>
          <w:lang w:val="uk-UA"/>
        </w:rPr>
        <w:t xml:space="preserve"> Дайте визначення адміністративного правопорушення.</w:t>
      </w:r>
    </w:p>
    <w:p w:rsidR="002C0CBA" w:rsidRPr="004A0263" w:rsidRDefault="002C0CBA" w:rsidP="00472448">
      <w:pPr>
        <w:pStyle w:val="a4"/>
        <w:numPr>
          <w:ilvl w:val="0"/>
          <w:numId w:val="7"/>
        </w:numPr>
        <w:tabs>
          <w:tab w:val="left" w:pos="0"/>
        </w:tabs>
        <w:spacing w:line="264" w:lineRule="auto"/>
        <w:ind w:left="0" w:firstLine="709"/>
        <w:jc w:val="both"/>
        <w:rPr>
          <w:sz w:val="28"/>
          <w:szCs w:val="28"/>
          <w:lang w:val="uk-UA"/>
        </w:rPr>
      </w:pPr>
      <w:r w:rsidRPr="004A0263">
        <w:rPr>
          <w:sz w:val="28"/>
          <w:szCs w:val="28"/>
          <w:lang w:val="uk-UA"/>
        </w:rPr>
        <w:t xml:space="preserve"> Хто може бути суб'єктом адміністративного правопорушення?</w:t>
      </w:r>
    </w:p>
    <w:p w:rsidR="002C0CBA" w:rsidRPr="004A0263" w:rsidRDefault="002C0CBA" w:rsidP="00472448">
      <w:pPr>
        <w:pStyle w:val="a4"/>
        <w:numPr>
          <w:ilvl w:val="0"/>
          <w:numId w:val="7"/>
        </w:numPr>
        <w:tabs>
          <w:tab w:val="left" w:pos="0"/>
        </w:tabs>
        <w:spacing w:line="264" w:lineRule="auto"/>
        <w:ind w:left="0" w:firstLine="709"/>
        <w:jc w:val="both"/>
        <w:rPr>
          <w:sz w:val="28"/>
          <w:szCs w:val="28"/>
          <w:lang w:val="uk-UA"/>
        </w:rPr>
      </w:pPr>
      <w:r w:rsidRPr="004A0263">
        <w:rPr>
          <w:sz w:val="28"/>
          <w:szCs w:val="28"/>
          <w:lang w:val="uk-UA"/>
        </w:rPr>
        <w:t xml:space="preserve"> Назвіть види адміністративних правопорушень?</w:t>
      </w:r>
    </w:p>
    <w:p w:rsidR="004A0263" w:rsidRPr="004A0263" w:rsidRDefault="004A0263" w:rsidP="00472448">
      <w:pPr>
        <w:numPr>
          <w:ilvl w:val="0"/>
          <w:numId w:val="7"/>
        </w:numPr>
        <w:tabs>
          <w:tab w:val="left" w:pos="0"/>
        </w:tabs>
        <w:ind w:left="0" w:firstLine="709"/>
        <w:rPr>
          <w:sz w:val="28"/>
          <w:szCs w:val="28"/>
          <w:lang w:val="uk-UA"/>
        </w:rPr>
      </w:pPr>
      <w:r w:rsidRPr="004A0263">
        <w:rPr>
          <w:sz w:val="28"/>
          <w:szCs w:val="28"/>
          <w:lang w:val="uk-UA"/>
        </w:rPr>
        <w:t>Дайте визначення адміністративного стягнення.</w:t>
      </w:r>
    </w:p>
    <w:p w:rsidR="002C0CBA" w:rsidRDefault="002C0CBA" w:rsidP="00472448">
      <w:pPr>
        <w:pStyle w:val="a4"/>
        <w:numPr>
          <w:ilvl w:val="0"/>
          <w:numId w:val="7"/>
        </w:numPr>
        <w:tabs>
          <w:tab w:val="left" w:pos="0"/>
        </w:tabs>
        <w:spacing w:line="264" w:lineRule="auto"/>
        <w:ind w:left="0" w:firstLine="709"/>
        <w:jc w:val="both"/>
        <w:rPr>
          <w:sz w:val="28"/>
          <w:szCs w:val="28"/>
          <w:lang w:val="uk-UA"/>
        </w:rPr>
      </w:pPr>
      <w:r w:rsidRPr="004A0263">
        <w:rPr>
          <w:sz w:val="28"/>
          <w:szCs w:val="28"/>
          <w:lang w:val="uk-UA"/>
        </w:rPr>
        <w:t xml:space="preserve"> Які ви знаєте види адміністративних стягнень?</w:t>
      </w:r>
    </w:p>
    <w:p w:rsidR="00EA5CD3" w:rsidRDefault="00EA5CD3" w:rsidP="00472448">
      <w:pPr>
        <w:pStyle w:val="a4"/>
        <w:numPr>
          <w:ilvl w:val="0"/>
          <w:numId w:val="7"/>
        </w:numPr>
        <w:tabs>
          <w:tab w:val="left" w:pos="0"/>
        </w:tabs>
        <w:spacing w:line="264" w:lineRule="auto"/>
        <w:ind w:left="0" w:firstLine="709"/>
        <w:jc w:val="both"/>
        <w:rPr>
          <w:sz w:val="28"/>
          <w:szCs w:val="28"/>
          <w:lang w:val="uk-UA"/>
        </w:rPr>
      </w:pPr>
      <w:r w:rsidRPr="00EA5CD3">
        <w:rPr>
          <w:sz w:val="28"/>
          <w:szCs w:val="28"/>
          <w:lang w:val="uk-UA"/>
        </w:rPr>
        <w:t>Дайте визначення адміністративно</w:t>
      </w:r>
      <w:r>
        <w:rPr>
          <w:sz w:val="28"/>
          <w:szCs w:val="28"/>
          <w:lang w:val="uk-UA"/>
        </w:rPr>
        <w:t>ї відповідальності.</w:t>
      </w:r>
    </w:p>
    <w:p w:rsidR="00B7583B" w:rsidRPr="004A0263" w:rsidRDefault="00B7583B" w:rsidP="00472448">
      <w:pPr>
        <w:pStyle w:val="a4"/>
        <w:numPr>
          <w:ilvl w:val="0"/>
          <w:numId w:val="7"/>
        </w:numPr>
        <w:tabs>
          <w:tab w:val="left" w:pos="0"/>
        </w:tabs>
        <w:spacing w:line="264" w:lineRule="auto"/>
        <w:ind w:left="0" w:firstLine="709"/>
        <w:jc w:val="both"/>
        <w:rPr>
          <w:sz w:val="28"/>
          <w:szCs w:val="28"/>
          <w:lang w:val="uk-UA"/>
        </w:rPr>
      </w:pPr>
      <w:r w:rsidRPr="00B7583B">
        <w:rPr>
          <w:sz w:val="28"/>
          <w:szCs w:val="28"/>
          <w:lang w:val="uk-UA"/>
        </w:rPr>
        <w:t>У чому полягають особливості адміністративної відповідальності?</w:t>
      </w:r>
    </w:p>
    <w:p w:rsidR="002C0CBA" w:rsidRDefault="002C0CBA" w:rsidP="00472448">
      <w:pPr>
        <w:pStyle w:val="a4"/>
        <w:numPr>
          <w:ilvl w:val="0"/>
          <w:numId w:val="7"/>
        </w:numPr>
        <w:tabs>
          <w:tab w:val="left" w:pos="0"/>
        </w:tabs>
        <w:spacing w:line="264" w:lineRule="auto"/>
        <w:ind w:left="0" w:firstLine="709"/>
        <w:jc w:val="both"/>
        <w:rPr>
          <w:sz w:val="28"/>
          <w:szCs w:val="28"/>
          <w:lang w:val="uk-UA"/>
        </w:rPr>
      </w:pPr>
      <w:r w:rsidRPr="004A0263">
        <w:rPr>
          <w:sz w:val="28"/>
          <w:szCs w:val="28"/>
          <w:lang w:val="uk-UA"/>
        </w:rPr>
        <w:t xml:space="preserve"> Які особливості притягнення до адміністративної відповідальності неповнолітніх?</w:t>
      </w:r>
    </w:p>
    <w:p w:rsidR="00B7583B" w:rsidRPr="004A0263" w:rsidRDefault="008B12C0" w:rsidP="00472448">
      <w:pPr>
        <w:pStyle w:val="a4"/>
        <w:numPr>
          <w:ilvl w:val="0"/>
          <w:numId w:val="7"/>
        </w:numPr>
        <w:tabs>
          <w:tab w:val="left" w:pos="0"/>
        </w:tabs>
        <w:spacing w:line="264" w:lineRule="auto"/>
        <w:ind w:left="0" w:firstLine="709"/>
        <w:jc w:val="both"/>
        <w:rPr>
          <w:sz w:val="28"/>
          <w:szCs w:val="28"/>
          <w:lang w:val="uk-UA"/>
        </w:rPr>
      </w:pPr>
      <w:r>
        <w:rPr>
          <w:sz w:val="28"/>
          <w:szCs w:val="28"/>
          <w:lang w:val="uk-UA"/>
        </w:rPr>
        <w:t xml:space="preserve">Розкрийте сутність поняття та вкажіть види </w:t>
      </w:r>
      <w:r w:rsidR="00B7583B" w:rsidRPr="00B7583B">
        <w:rPr>
          <w:sz w:val="28"/>
          <w:szCs w:val="28"/>
          <w:lang w:val="uk-UA"/>
        </w:rPr>
        <w:t>адміністративн</w:t>
      </w:r>
      <w:r>
        <w:rPr>
          <w:sz w:val="28"/>
          <w:szCs w:val="28"/>
          <w:lang w:val="uk-UA"/>
        </w:rPr>
        <w:t>их</w:t>
      </w:r>
      <w:r w:rsidR="00B7583B" w:rsidRPr="00B7583B">
        <w:rPr>
          <w:sz w:val="28"/>
          <w:szCs w:val="28"/>
          <w:lang w:val="uk-UA"/>
        </w:rPr>
        <w:t xml:space="preserve"> стягнен</w:t>
      </w:r>
      <w:r>
        <w:rPr>
          <w:sz w:val="28"/>
          <w:szCs w:val="28"/>
          <w:lang w:val="uk-UA"/>
        </w:rPr>
        <w:t>ь.</w:t>
      </w:r>
    </w:p>
    <w:p w:rsidR="00CD15D8" w:rsidRPr="004A0263" w:rsidRDefault="008B12C0" w:rsidP="00472448">
      <w:pPr>
        <w:pStyle w:val="a4"/>
        <w:numPr>
          <w:ilvl w:val="0"/>
          <w:numId w:val="7"/>
        </w:numPr>
        <w:tabs>
          <w:tab w:val="left" w:pos="0"/>
        </w:tabs>
        <w:spacing w:line="264" w:lineRule="auto"/>
        <w:ind w:left="0" w:firstLine="709"/>
        <w:jc w:val="both"/>
        <w:rPr>
          <w:sz w:val="28"/>
          <w:szCs w:val="28"/>
          <w:lang w:val="uk-UA"/>
        </w:rPr>
      </w:pPr>
      <w:r>
        <w:rPr>
          <w:sz w:val="28"/>
          <w:szCs w:val="28"/>
          <w:lang w:val="uk-UA"/>
        </w:rPr>
        <w:lastRenderedPageBreak/>
        <w:t xml:space="preserve">Визначте </w:t>
      </w:r>
      <w:r w:rsidR="002C0CBA" w:rsidRPr="004A0263">
        <w:rPr>
          <w:sz w:val="28"/>
          <w:szCs w:val="28"/>
          <w:lang w:val="uk-UA"/>
        </w:rPr>
        <w:t xml:space="preserve">органи </w:t>
      </w:r>
      <w:r>
        <w:rPr>
          <w:sz w:val="28"/>
          <w:szCs w:val="28"/>
          <w:lang w:val="uk-UA"/>
        </w:rPr>
        <w:t xml:space="preserve">(посадові особи), </w:t>
      </w:r>
      <w:r w:rsidR="002C0CBA" w:rsidRPr="004A0263">
        <w:rPr>
          <w:sz w:val="28"/>
          <w:szCs w:val="28"/>
          <w:lang w:val="uk-UA"/>
        </w:rPr>
        <w:t>уповноважені розглядати справи про адміністративніправопорушення</w:t>
      </w:r>
      <w:r>
        <w:rPr>
          <w:sz w:val="28"/>
          <w:szCs w:val="28"/>
          <w:lang w:val="uk-UA"/>
        </w:rPr>
        <w:t>.</w:t>
      </w:r>
    </w:p>
    <w:p w:rsidR="00CD15D8" w:rsidRDefault="00CD15D8" w:rsidP="00591520">
      <w:pPr>
        <w:spacing w:line="264" w:lineRule="auto"/>
        <w:ind w:firstLine="709"/>
        <w:jc w:val="both"/>
        <w:rPr>
          <w:b/>
          <w:sz w:val="28"/>
          <w:szCs w:val="28"/>
          <w:lang w:val="uk-UA"/>
        </w:rPr>
      </w:pPr>
    </w:p>
    <w:p w:rsidR="00F02CE9" w:rsidRPr="00E2695C" w:rsidRDefault="00F02CE9" w:rsidP="00591520">
      <w:pPr>
        <w:spacing w:line="264" w:lineRule="auto"/>
        <w:ind w:firstLine="709"/>
        <w:jc w:val="both"/>
        <w:rPr>
          <w:b/>
          <w:sz w:val="28"/>
          <w:szCs w:val="28"/>
          <w:lang w:val="uk-UA"/>
        </w:rPr>
      </w:pPr>
    </w:p>
    <w:p w:rsidR="00CD15D8" w:rsidRPr="003F3322" w:rsidRDefault="00CD15D8" w:rsidP="00591520">
      <w:pPr>
        <w:pStyle w:val="1"/>
        <w:spacing w:line="264" w:lineRule="auto"/>
        <w:jc w:val="center"/>
        <w:rPr>
          <w:rFonts w:ascii="Times New Roman" w:hAnsi="Times New Roman"/>
          <w:b/>
          <w:color w:val="auto"/>
          <w:sz w:val="28"/>
          <w:szCs w:val="28"/>
          <w:lang w:val="uk-UA"/>
        </w:rPr>
      </w:pPr>
      <w:bookmarkStart w:id="5" w:name="_Toc489109412"/>
      <w:r w:rsidRPr="003F3322">
        <w:rPr>
          <w:rFonts w:ascii="Times New Roman" w:hAnsi="Times New Roman"/>
          <w:b/>
          <w:color w:val="auto"/>
          <w:sz w:val="28"/>
          <w:szCs w:val="28"/>
          <w:lang w:val="uk-UA"/>
        </w:rPr>
        <w:t xml:space="preserve">Тема 5. </w:t>
      </w:r>
      <w:bookmarkEnd w:id="5"/>
      <w:r w:rsidR="00E2695C" w:rsidRPr="00E2695C">
        <w:rPr>
          <w:rFonts w:ascii="Times New Roman" w:hAnsi="Times New Roman"/>
          <w:b/>
          <w:color w:val="auto"/>
          <w:sz w:val="28"/>
          <w:szCs w:val="28"/>
          <w:lang w:val="uk-UA"/>
        </w:rPr>
        <w:t>Основи трудового права</w:t>
      </w:r>
    </w:p>
    <w:p w:rsidR="00CD15D8" w:rsidRPr="003F3322" w:rsidRDefault="00CD15D8" w:rsidP="00591520">
      <w:pPr>
        <w:shd w:val="clear" w:color="auto" w:fill="FFFFFF"/>
        <w:spacing w:line="264" w:lineRule="auto"/>
        <w:ind w:firstLine="720"/>
        <w:jc w:val="both"/>
        <w:rPr>
          <w:b/>
          <w:bCs/>
          <w:color w:val="000000"/>
          <w:spacing w:val="-5"/>
          <w:sz w:val="28"/>
          <w:szCs w:val="28"/>
          <w:lang w:val="uk-UA"/>
        </w:rPr>
      </w:pPr>
    </w:p>
    <w:p w:rsidR="00CA3DBB" w:rsidRPr="005F389F" w:rsidRDefault="00CD15D8" w:rsidP="009402BD">
      <w:pPr>
        <w:tabs>
          <w:tab w:val="left" w:pos="1080"/>
        </w:tabs>
        <w:spacing w:line="264" w:lineRule="auto"/>
        <w:ind w:firstLine="720"/>
        <w:jc w:val="both"/>
        <w:rPr>
          <w:sz w:val="28"/>
          <w:szCs w:val="28"/>
          <w:lang w:val="uk-UA"/>
        </w:rPr>
      </w:pPr>
      <w:r w:rsidRPr="005F389F">
        <w:rPr>
          <w:b/>
          <w:i/>
          <w:sz w:val="28"/>
          <w:szCs w:val="28"/>
          <w:lang w:val="uk-UA"/>
        </w:rPr>
        <w:t>Мета заняття:</w:t>
      </w:r>
      <w:r w:rsidR="00CA3DBB" w:rsidRPr="005F389F">
        <w:rPr>
          <w:sz w:val="28"/>
          <w:szCs w:val="28"/>
          <w:lang w:val="uk-UA"/>
        </w:rPr>
        <w:t xml:space="preserve">формування уявлень про трудове право як галузьнаціонального права, засвоєння знань про трудові відносини, </w:t>
      </w:r>
      <w:r w:rsidR="00AB5A80" w:rsidRPr="005F389F">
        <w:rPr>
          <w:sz w:val="28"/>
          <w:szCs w:val="28"/>
          <w:lang w:val="uk-UA"/>
        </w:rPr>
        <w:t>колективний і трудовий договори, поняття і види робочого часу і часу відпочинку, трудову дисципліну, дисциплінарну та матеріальну відповідальність, трудові спори</w:t>
      </w:r>
      <w:r w:rsidR="0083060B">
        <w:rPr>
          <w:sz w:val="28"/>
          <w:szCs w:val="28"/>
          <w:lang w:val="uk-UA"/>
        </w:rPr>
        <w:t xml:space="preserve">, </w:t>
      </w:r>
      <w:r w:rsidR="0083060B" w:rsidRPr="0083060B">
        <w:rPr>
          <w:sz w:val="28"/>
          <w:szCs w:val="28"/>
          <w:lang w:val="uk-UA"/>
        </w:rPr>
        <w:t>вміння</w:t>
      </w:r>
      <w:r w:rsidR="0083060B">
        <w:rPr>
          <w:sz w:val="28"/>
          <w:szCs w:val="28"/>
          <w:lang w:val="uk-UA"/>
        </w:rPr>
        <w:t xml:space="preserve"> аналізувати окремі життєві ситуації</w:t>
      </w:r>
      <w:r w:rsidR="00581302">
        <w:rPr>
          <w:sz w:val="28"/>
          <w:szCs w:val="28"/>
          <w:lang w:val="uk-UA"/>
        </w:rPr>
        <w:t xml:space="preserve">, </w:t>
      </w:r>
      <w:r w:rsidR="00581302" w:rsidRPr="00581302">
        <w:rPr>
          <w:sz w:val="28"/>
          <w:szCs w:val="28"/>
          <w:lang w:val="uk-UA"/>
        </w:rPr>
        <w:t>оцінювати значення</w:t>
      </w:r>
      <w:r w:rsidR="00581302">
        <w:rPr>
          <w:sz w:val="28"/>
          <w:szCs w:val="28"/>
          <w:lang w:val="uk-UA"/>
        </w:rPr>
        <w:t xml:space="preserve"> дій їх учасників</w:t>
      </w:r>
      <w:r w:rsidR="0083060B" w:rsidRPr="0083060B">
        <w:rPr>
          <w:sz w:val="28"/>
          <w:szCs w:val="28"/>
          <w:lang w:val="uk-UA"/>
        </w:rPr>
        <w:t>користу</w:t>
      </w:r>
      <w:r w:rsidR="0083060B">
        <w:rPr>
          <w:sz w:val="28"/>
          <w:szCs w:val="28"/>
          <w:lang w:val="uk-UA"/>
        </w:rPr>
        <w:t>ючи</w:t>
      </w:r>
      <w:r w:rsidR="0083060B" w:rsidRPr="0083060B">
        <w:rPr>
          <w:sz w:val="28"/>
          <w:szCs w:val="28"/>
          <w:lang w:val="uk-UA"/>
        </w:rPr>
        <w:t>сь джерелами</w:t>
      </w:r>
      <w:r w:rsidR="0083060B">
        <w:rPr>
          <w:sz w:val="28"/>
          <w:szCs w:val="28"/>
          <w:lang w:val="uk-UA"/>
        </w:rPr>
        <w:t xml:space="preserve"> трудового права</w:t>
      </w:r>
      <w:r w:rsidR="00CA3DBB" w:rsidRPr="005F389F">
        <w:rPr>
          <w:sz w:val="28"/>
          <w:szCs w:val="28"/>
          <w:lang w:val="uk-UA"/>
        </w:rPr>
        <w:t>.</w:t>
      </w:r>
    </w:p>
    <w:p w:rsidR="00CD15D8" w:rsidRPr="005F389F" w:rsidRDefault="00CD15D8" w:rsidP="00591520">
      <w:pPr>
        <w:shd w:val="clear" w:color="auto" w:fill="FFFFFF"/>
        <w:tabs>
          <w:tab w:val="left" w:pos="1080"/>
        </w:tabs>
        <w:spacing w:line="264" w:lineRule="auto"/>
        <w:ind w:firstLine="720"/>
        <w:jc w:val="both"/>
        <w:rPr>
          <w:i/>
          <w:iCs/>
          <w:sz w:val="28"/>
          <w:szCs w:val="28"/>
          <w:lang w:val="uk-UA"/>
        </w:rPr>
      </w:pPr>
    </w:p>
    <w:p w:rsidR="00CD15D8" w:rsidRPr="003F3322" w:rsidRDefault="00CD15D8" w:rsidP="00591520">
      <w:pPr>
        <w:shd w:val="clear" w:color="auto" w:fill="FFFFFF"/>
        <w:tabs>
          <w:tab w:val="left" w:pos="1080"/>
        </w:tabs>
        <w:spacing w:line="264" w:lineRule="auto"/>
        <w:ind w:firstLine="720"/>
        <w:jc w:val="both"/>
        <w:rPr>
          <w:b/>
          <w:i/>
          <w:iCs/>
          <w:sz w:val="28"/>
          <w:szCs w:val="28"/>
          <w:lang w:val="uk-UA"/>
        </w:rPr>
      </w:pPr>
      <w:r w:rsidRPr="005F389F">
        <w:rPr>
          <w:b/>
          <w:i/>
          <w:iCs/>
          <w:sz w:val="28"/>
          <w:szCs w:val="28"/>
          <w:lang w:val="uk-UA"/>
        </w:rPr>
        <w:t>Питання для обговорення</w:t>
      </w:r>
      <w:r w:rsidRPr="003F3322">
        <w:rPr>
          <w:b/>
          <w:i/>
          <w:iCs/>
          <w:sz w:val="28"/>
          <w:szCs w:val="28"/>
          <w:lang w:val="uk-UA"/>
        </w:rPr>
        <w:t>:</w:t>
      </w:r>
    </w:p>
    <w:p w:rsidR="00E2695C" w:rsidRPr="00E2695C" w:rsidRDefault="00E2695C" w:rsidP="00472448">
      <w:pPr>
        <w:numPr>
          <w:ilvl w:val="0"/>
          <w:numId w:val="12"/>
        </w:numPr>
        <w:jc w:val="both"/>
        <w:rPr>
          <w:sz w:val="28"/>
          <w:szCs w:val="28"/>
          <w:lang w:val="uk-UA"/>
        </w:rPr>
      </w:pPr>
      <w:r w:rsidRPr="00E2695C">
        <w:rPr>
          <w:sz w:val="28"/>
          <w:szCs w:val="28"/>
          <w:lang w:val="uk-UA"/>
        </w:rPr>
        <w:t>Поняття, предмет, функції і джерела трудового права. Загальна характеристика Кодексу законів про працю.</w:t>
      </w:r>
    </w:p>
    <w:p w:rsidR="00E2695C" w:rsidRPr="00E2695C" w:rsidRDefault="00E2695C" w:rsidP="00472448">
      <w:pPr>
        <w:numPr>
          <w:ilvl w:val="0"/>
          <w:numId w:val="12"/>
        </w:numPr>
        <w:jc w:val="both"/>
        <w:rPr>
          <w:sz w:val="28"/>
          <w:szCs w:val="28"/>
          <w:lang w:val="uk-UA"/>
        </w:rPr>
      </w:pPr>
      <w:r w:rsidRPr="00E2695C">
        <w:rPr>
          <w:sz w:val="28"/>
          <w:szCs w:val="28"/>
          <w:lang w:val="uk-UA"/>
        </w:rPr>
        <w:t>Колективний і трудовий договори. Поняття, сторони, зміст, порядок укладання та види трудових договорів.</w:t>
      </w:r>
    </w:p>
    <w:p w:rsidR="00E2695C" w:rsidRPr="00E2695C" w:rsidRDefault="00E2695C" w:rsidP="00472448">
      <w:pPr>
        <w:numPr>
          <w:ilvl w:val="0"/>
          <w:numId w:val="12"/>
        </w:numPr>
        <w:jc w:val="both"/>
        <w:rPr>
          <w:sz w:val="28"/>
          <w:szCs w:val="28"/>
          <w:lang w:val="uk-UA"/>
        </w:rPr>
      </w:pPr>
      <w:r w:rsidRPr="00E2695C">
        <w:rPr>
          <w:sz w:val="28"/>
          <w:szCs w:val="28"/>
          <w:lang w:val="uk-UA"/>
        </w:rPr>
        <w:t xml:space="preserve"> Підстави та порядок припинення трудового договору. Поняття і види робочого часу і часу відпочинку.</w:t>
      </w:r>
    </w:p>
    <w:p w:rsidR="00E2695C" w:rsidRPr="00E2695C" w:rsidRDefault="00E2695C" w:rsidP="00472448">
      <w:pPr>
        <w:numPr>
          <w:ilvl w:val="0"/>
          <w:numId w:val="12"/>
        </w:numPr>
        <w:jc w:val="both"/>
        <w:rPr>
          <w:sz w:val="28"/>
          <w:szCs w:val="28"/>
          <w:lang w:val="uk-UA"/>
        </w:rPr>
      </w:pPr>
      <w:r w:rsidRPr="00E2695C">
        <w:rPr>
          <w:sz w:val="28"/>
          <w:szCs w:val="28"/>
          <w:lang w:val="uk-UA"/>
        </w:rPr>
        <w:t>Трудова дисципліна. Дисциплінарна та матеріальна відповідальність.</w:t>
      </w:r>
    </w:p>
    <w:p w:rsidR="00CD15D8" w:rsidRPr="003F3322" w:rsidRDefault="00E2695C" w:rsidP="00E2695C">
      <w:pPr>
        <w:pStyle w:val="Web"/>
        <w:spacing w:before="0" w:after="0" w:line="264" w:lineRule="auto"/>
        <w:ind w:firstLine="709"/>
        <w:jc w:val="both"/>
        <w:rPr>
          <w:sz w:val="28"/>
          <w:lang w:val="uk-UA"/>
        </w:rPr>
      </w:pPr>
      <w:r w:rsidRPr="00E2695C">
        <w:rPr>
          <w:color w:val="auto"/>
          <w:sz w:val="28"/>
          <w:szCs w:val="28"/>
          <w:lang w:val="uk-UA"/>
        </w:rPr>
        <w:t>Індивідуальні й колективні трудові спори.</w:t>
      </w:r>
    </w:p>
    <w:p w:rsidR="00CD15D8" w:rsidRPr="00E2695C" w:rsidRDefault="00CD15D8" w:rsidP="00591520">
      <w:pPr>
        <w:shd w:val="clear" w:color="auto" w:fill="FFFFFF"/>
        <w:tabs>
          <w:tab w:val="left" w:pos="1080"/>
        </w:tabs>
        <w:spacing w:line="264" w:lineRule="auto"/>
        <w:ind w:firstLine="720"/>
        <w:jc w:val="both"/>
        <w:rPr>
          <w:i/>
          <w:iCs/>
          <w:sz w:val="28"/>
          <w:szCs w:val="28"/>
          <w:lang w:val="uk-UA"/>
        </w:rPr>
      </w:pPr>
    </w:p>
    <w:p w:rsidR="00E2695C" w:rsidRPr="007D3649" w:rsidRDefault="00E2695C" w:rsidP="00E2695C">
      <w:pPr>
        <w:pStyle w:val="a4"/>
        <w:shd w:val="clear" w:color="auto" w:fill="FFFFFF"/>
        <w:spacing w:before="120" w:after="120"/>
        <w:ind w:left="0" w:firstLine="709"/>
        <w:jc w:val="both"/>
        <w:rPr>
          <w:b/>
          <w:bCs/>
          <w:i/>
          <w:sz w:val="28"/>
          <w:szCs w:val="28"/>
          <w:lang w:val="uk-UA"/>
        </w:rPr>
      </w:pPr>
      <w:r w:rsidRPr="007D3649">
        <w:rPr>
          <w:i/>
          <w:sz w:val="28"/>
          <w:szCs w:val="28"/>
          <w:lang w:val="uk-UA"/>
        </w:rPr>
        <w:sym w:font="Wingdings" w:char="F021"/>
      </w:r>
      <w:r w:rsidRPr="007D3649">
        <w:rPr>
          <w:b/>
          <w:bCs/>
          <w:i/>
          <w:sz w:val="28"/>
          <w:szCs w:val="28"/>
          <w:lang w:val="uk-UA"/>
        </w:rPr>
        <w:t>Основні терміни і поняття</w:t>
      </w:r>
    </w:p>
    <w:p w:rsidR="00E2695C" w:rsidRPr="00E2695C" w:rsidRDefault="00E2695C" w:rsidP="00167498">
      <w:pPr>
        <w:spacing w:line="264" w:lineRule="auto"/>
        <w:ind w:firstLine="709"/>
        <w:jc w:val="both"/>
        <w:rPr>
          <w:sz w:val="28"/>
          <w:szCs w:val="28"/>
          <w:lang w:val="uk-UA"/>
        </w:rPr>
      </w:pPr>
      <w:r>
        <w:rPr>
          <w:i/>
          <w:sz w:val="28"/>
          <w:szCs w:val="28"/>
          <w:lang w:val="uk-UA"/>
        </w:rPr>
        <w:t>Т</w:t>
      </w:r>
      <w:r w:rsidRPr="00E2695C">
        <w:rPr>
          <w:i/>
          <w:sz w:val="28"/>
          <w:szCs w:val="28"/>
          <w:lang w:val="uk-UA"/>
        </w:rPr>
        <w:t>рудове право, трудові правовідносини, трудовий договір, контракт, колективний договір, найманий працівник, робочий час, неповний робочий час, скорочений робочий час, час відпочинку, відпустка, трудова дисципліна, дисциплінарна відповідальність, матеріальна відповідальність, трудові спори, страйк.</w:t>
      </w:r>
    </w:p>
    <w:p w:rsidR="00CD15D8" w:rsidRPr="003F3322" w:rsidRDefault="00CD15D8" w:rsidP="00591520">
      <w:pPr>
        <w:spacing w:line="264" w:lineRule="auto"/>
        <w:jc w:val="center"/>
        <w:rPr>
          <w:b/>
          <w:i/>
          <w:sz w:val="28"/>
          <w:szCs w:val="28"/>
          <w:lang w:val="uk-UA"/>
        </w:rPr>
      </w:pPr>
      <w:r w:rsidRPr="003F3322">
        <w:rPr>
          <w:b/>
          <w:sz w:val="56"/>
          <w:szCs w:val="56"/>
          <w:lang w:val="uk-UA"/>
        </w:rPr>
        <w:sym w:font="Wingdings" w:char="F047"/>
      </w:r>
      <w:r w:rsidRPr="003F3322">
        <w:rPr>
          <w:b/>
          <w:i/>
          <w:sz w:val="28"/>
          <w:szCs w:val="28"/>
          <w:lang w:val="uk-UA"/>
        </w:rPr>
        <w:t>Методичні вказівки</w:t>
      </w:r>
    </w:p>
    <w:p w:rsidR="00E2695C" w:rsidRPr="00E2695C" w:rsidRDefault="00E2695C" w:rsidP="00E2695C">
      <w:pPr>
        <w:spacing w:line="264" w:lineRule="auto"/>
        <w:ind w:firstLine="709"/>
        <w:jc w:val="both"/>
        <w:rPr>
          <w:rFonts w:eastAsia="Calibri"/>
          <w:sz w:val="28"/>
          <w:szCs w:val="28"/>
          <w:lang w:val="uk-UA" w:eastAsia="en-US"/>
        </w:rPr>
      </w:pPr>
      <w:r w:rsidRPr="00E2695C">
        <w:rPr>
          <w:rFonts w:eastAsia="Calibri"/>
          <w:sz w:val="28"/>
          <w:szCs w:val="28"/>
          <w:lang w:val="uk-UA" w:eastAsia="en-US"/>
        </w:rPr>
        <w:t xml:space="preserve">Відповідаючи на </w:t>
      </w:r>
      <w:r w:rsidRPr="00E2695C">
        <w:rPr>
          <w:rFonts w:eastAsia="Calibri"/>
          <w:sz w:val="28"/>
          <w:szCs w:val="28"/>
          <w:u w:val="single"/>
          <w:lang w:val="uk-UA" w:eastAsia="en-US"/>
        </w:rPr>
        <w:t>перше питання</w:t>
      </w:r>
      <w:r w:rsidRPr="00E2695C">
        <w:rPr>
          <w:rFonts w:eastAsia="Calibri"/>
          <w:sz w:val="28"/>
          <w:szCs w:val="28"/>
          <w:lang w:val="uk-UA" w:eastAsia="en-US"/>
        </w:rPr>
        <w:t xml:space="preserve"> практичного заняття слід з’ясувати, які суспільні відносини регулюються трудовим правом, розкрити зміст таких понять, як предмет та особливості трудового права України як самостійної галузі права. Які основні функції виконує трудове право? Далі відповідь вимагає зосередитись на джерелах трудового права, звернувши при цьому особливу увагу на загальну характеристику Кодексу законів про працю.</w:t>
      </w:r>
    </w:p>
    <w:p w:rsidR="00E2695C" w:rsidRPr="00E2695C" w:rsidRDefault="00E2695C" w:rsidP="00E2695C">
      <w:pPr>
        <w:spacing w:line="264" w:lineRule="auto"/>
        <w:ind w:firstLine="709"/>
        <w:jc w:val="both"/>
        <w:rPr>
          <w:rFonts w:eastAsia="Calibri"/>
          <w:sz w:val="28"/>
          <w:szCs w:val="28"/>
          <w:lang w:val="uk-UA" w:eastAsia="en-US"/>
        </w:rPr>
      </w:pPr>
      <w:r w:rsidRPr="00E2695C">
        <w:rPr>
          <w:rFonts w:eastAsia="Calibri"/>
          <w:sz w:val="28"/>
          <w:szCs w:val="28"/>
          <w:lang w:val="uk-UA" w:eastAsia="en-US"/>
        </w:rPr>
        <w:t xml:space="preserve">Відповідь на </w:t>
      </w:r>
      <w:r w:rsidRPr="00E2695C">
        <w:rPr>
          <w:rFonts w:eastAsia="Calibri"/>
          <w:sz w:val="28"/>
          <w:szCs w:val="28"/>
          <w:u w:val="single"/>
          <w:lang w:val="uk-UA" w:eastAsia="en-US"/>
        </w:rPr>
        <w:t>друге питання</w:t>
      </w:r>
      <w:r w:rsidRPr="00E2695C">
        <w:rPr>
          <w:rFonts w:eastAsia="Calibri"/>
          <w:sz w:val="28"/>
          <w:szCs w:val="28"/>
          <w:lang w:val="uk-UA" w:eastAsia="en-US"/>
        </w:rPr>
        <w:t xml:space="preserve"> заняття доцільно розпочати згадавши елементи трудових правовідносин: об’єкт, зміст та суб’єкти (з їх трудовою правоздатністю та дієздатністю) а також їх індивідуальний та колективний </w:t>
      </w:r>
      <w:r w:rsidRPr="00E2695C">
        <w:rPr>
          <w:rFonts w:eastAsia="Calibri"/>
          <w:sz w:val="28"/>
          <w:szCs w:val="28"/>
          <w:lang w:val="uk-UA" w:eastAsia="en-US"/>
        </w:rPr>
        <w:lastRenderedPageBreak/>
        <w:t>характер. Далі з’ясувати поняття колективного договору – однієї з форм участі трудового колективу в управлінні підприємствами та організаціями та місце, роль і головні завдання профспілок у колективно-договірних відносинах. І вже потім дати та схарактеризувати поняття, сторони, зміст, порядок укладання та види трудових договорів.</w:t>
      </w:r>
    </w:p>
    <w:p w:rsidR="00E2695C" w:rsidRPr="00E2695C" w:rsidRDefault="00E2695C" w:rsidP="00E2695C">
      <w:pPr>
        <w:spacing w:line="264" w:lineRule="auto"/>
        <w:ind w:firstLine="709"/>
        <w:jc w:val="both"/>
        <w:rPr>
          <w:rFonts w:eastAsia="Calibri"/>
          <w:sz w:val="28"/>
          <w:szCs w:val="28"/>
          <w:lang w:val="uk-UA" w:eastAsia="en-US"/>
        </w:rPr>
      </w:pPr>
      <w:r w:rsidRPr="00E2695C">
        <w:rPr>
          <w:rFonts w:eastAsia="Calibri"/>
          <w:sz w:val="28"/>
          <w:szCs w:val="28"/>
          <w:lang w:val="uk-UA" w:eastAsia="en-US"/>
        </w:rPr>
        <w:t xml:space="preserve">Розкриваючи </w:t>
      </w:r>
      <w:r w:rsidRPr="00E2695C">
        <w:rPr>
          <w:rFonts w:eastAsia="Calibri"/>
          <w:sz w:val="28"/>
          <w:szCs w:val="28"/>
          <w:u w:val="single"/>
          <w:lang w:val="uk-UA" w:eastAsia="en-US"/>
        </w:rPr>
        <w:t>третє питання</w:t>
      </w:r>
      <w:r w:rsidRPr="00E2695C">
        <w:rPr>
          <w:rFonts w:eastAsia="Calibri"/>
          <w:sz w:val="28"/>
          <w:szCs w:val="28"/>
          <w:lang w:val="uk-UA" w:eastAsia="en-US"/>
        </w:rPr>
        <w:t xml:space="preserve"> висвітлюються підстави та порядок припинення трудового договору, особливий порядок звільнення працівників окремих категорій. </w:t>
      </w:r>
      <w:r w:rsidRPr="00E2695C">
        <w:rPr>
          <w:rFonts w:eastAsia="Calibri"/>
          <w:sz w:val="28"/>
          <w:szCs w:val="28"/>
          <w:u w:val="single"/>
          <w:lang w:val="uk-UA" w:eastAsia="en-US"/>
        </w:rPr>
        <w:t>Друга частина третього питання</w:t>
      </w:r>
      <w:r w:rsidRPr="00E2695C">
        <w:rPr>
          <w:rFonts w:eastAsia="Calibri"/>
          <w:sz w:val="28"/>
          <w:szCs w:val="28"/>
          <w:lang w:val="uk-UA" w:eastAsia="en-US"/>
        </w:rPr>
        <w:t xml:space="preserve"> передбачає висвітлення поняття і видів робочого часу і часу відпочинку, норми тривалості робочого часу, порядок компенсації, оформлення, перерви протягом робочого дня (зміни), святкові дні.</w:t>
      </w:r>
    </w:p>
    <w:p w:rsidR="00E2695C" w:rsidRPr="00E2695C" w:rsidRDefault="00E2695C" w:rsidP="00E2695C">
      <w:pPr>
        <w:spacing w:line="264" w:lineRule="auto"/>
        <w:ind w:firstLine="709"/>
        <w:jc w:val="both"/>
        <w:rPr>
          <w:rFonts w:eastAsia="Calibri"/>
          <w:sz w:val="28"/>
          <w:szCs w:val="28"/>
          <w:lang w:val="uk-UA" w:eastAsia="en-US"/>
        </w:rPr>
      </w:pPr>
      <w:r w:rsidRPr="00E2695C">
        <w:rPr>
          <w:rFonts w:eastAsia="Calibri"/>
          <w:sz w:val="28"/>
          <w:szCs w:val="28"/>
          <w:lang w:val="uk-UA" w:eastAsia="en-US"/>
        </w:rPr>
        <w:t xml:space="preserve">У </w:t>
      </w:r>
      <w:r w:rsidRPr="00E2695C">
        <w:rPr>
          <w:rFonts w:eastAsia="Calibri"/>
          <w:sz w:val="28"/>
          <w:szCs w:val="28"/>
          <w:u w:val="single"/>
          <w:lang w:val="uk-UA" w:eastAsia="en-US"/>
        </w:rPr>
        <w:t>четвертому питанні</w:t>
      </w:r>
      <w:r w:rsidRPr="00E2695C">
        <w:rPr>
          <w:rFonts w:eastAsia="Calibri"/>
          <w:sz w:val="28"/>
          <w:szCs w:val="28"/>
          <w:lang w:val="uk-UA" w:eastAsia="en-US"/>
        </w:rPr>
        <w:t xml:space="preserve"> потрібно дати визначення понять трудової дисципліни та правил внутрішнього трудового розпорядку, зазначити їх види, порядок затвердження і зміст, згадати види заохочень. У </w:t>
      </w:r>
      <w:r w:rsidRPr="00E2695C">
        <w:rPr>
          <w:rFonts w:eastAsia="Calibri"/>
          <w:sz w:val="28"/>
          <w:szCs w:val="28"/>
          <w:u w:val="single"/>
          <w:lang w:val="uk-UA" w:eastAsia="en-US"/>
        </w:rPr>
        <w:t>другій частині четвертого питання</w:t>
      </w:r>
      <w:r w:rsidRPr="00E2695C">
        <w:rPr>
          <w:rFonts w:eastAsia="Calibri"/>
          <w:sz w:val="28"/>
          <w:szCs w:val="28"/>
          <w:lang w:val="uk-UA" w:eastAsia="en-US"/>
        </w:rPr>
        <w:t xml:space="preserve"> слід розглянути поняття дисциплінарної та матеріальної відповідальності, звернути увагу на те, що дисциплінарна відповідальність полягає в обов’язку працівника відповідати перед власником або уповноваженим ним органом за скоєний дисциплінарний проступок, а підставою матеріальної відповідальності в трудових правовідносинах є трудове майнове правопорушення. Студентам важливо розібратися з видами матеріальної відповідальності працівників за шкоду, заподіяну підприємству, установі, організації, а також з порядком  відшкодування матеріальної  шкоди.</w:t>
      </w:r>
    </w:p>
    <w:p w:rsidR="00CD15D8" w:rsidRPr="003F3322" w:rsidRDefault="00E2695C" w:rsidP="00E2695C">
      <w:pPr>
        <w:spacing w:line="264" w:lineRule="auto"/>
        <w:ind w:firstLine="709"/>
        <w:jc w:val="both"/>
        <w:rPr>
          <w:sz w:val="28"/>
          <w:szCs w:val="28"/>
          <w:lang w:val="uk-UA"/>
        </w:rPr>
      </w:pPr>
      <w:r w:rsidRPr="00E2695C">
        <w:rPr>
          <w:rFonts w:eastAsia="Calibri"/>
          <w:sz w:val="28"/>
          <w:szCs w:val="28"/>
          <w:lang w:val="uk-UA" w:eastAsia="en-US"/>
        </w:rPr>
        <w:t xml:space="preserve">При підготовці до </w:t>
      </w:r>
      <w:r w:rsidRPr="00E2695C">
        <w:rPr>
          <w:rFonts w:eastAsia="Calibri"/>
          <w:sz w:val="28"/>
          <w:szCs w:val="28"/>
          <w:u w:val="single"/>
          <w:lang w:val="uk-UA" w:eastAsia="en-US"/>
        </w:rPr>
        <w:t>п'ятого питання</w:t>
      </w:r>
      <w:r w:rsidRPr="00E2695C">
        <w:rPr>
          <w:rFonts w:eastAsia="Calibri"/>
          <w:sz w:val="28"/>
          <w:szCs w:val="28"/>
          <w:lang w:val="uk-UA" w:eastAsia="en-US"/>
        </w:rPr>
        <w:t xml:space="preserve"> необхідно відпрацювати такі аспекти, як поняття і види трудових спорів, причини виникнення, органи, що їх розглядають (комісії по трудовим с</w:t>
      </w:r>
      <w:r w:rsidR="003B63B0">
        <w:rPr>
          <w:rFonts w:eastAsia="Calibri"/>
          <w:sz w:val="28"/>
          <w:szCs w:val="28"/>
          <w:lang w:val="uk-UA" w:eastAsia="en-US"/>
        </w:rPr>
        <w:t>пор</w:t>
      </w:r>
      <w:r w:rsidRPr="00E2695C">
        <w:rPr>
          <w:rFonts w:eastAsia="Calibri"/>
          <w:sz w:val="28"/>
          <w:szCs w:val="28"/>
          <w:lang w:val="uk-UA" w:eastAsia="en-US"/>
        </w:rPr>
        <w:t>ам та суд), організація, склад і компетенція КТС, інші способи вирішення трудових спорів. Що собою являє страйк як крайній засіб вирішення колективних трудових спорів, умови, порядок проведення страйку, випадки обмеження застосування страйку.</w:t>
      </w:r>
    </w:p>
    <w:p w:rsidR="00CD15D8" w:rsidRPr="00EB7068" w:rsidRDefault="00CD15D8" w:rsidP="00591520">
      <w:pPr>
        <w:spacing w:line="264" w:lineRule="auto"/>
        <w:ind w:firstLine="709"/>
        <w:jc w:val="both"/>
        <w:rPr>
          <w:b/>
          <w:i/>
          <w:sz w:val="28"/>
          <w:szCs w:val="28"/>
          <w:lang w:val="uk-UA"/>
        </w:rPr>
      </w:pPr>
      <w:r w:rsidRPr="00EB7068">
        <w:rPr>
          <w:b/>
          <w:sz w:val="56"/>
          <w:szCs w:val="56"/>
          <w:lang w:val="uk-UA"/>
        </w:rPr>
        <w:sym w:font="Wingdings" w:char="F03F"/>
      </w:r>
      <w:r w:rsidRPr="00EB7068">
        <w:rPr>
          <w:b/>
          <w:i/>
          <w:sz w:val="28"/>
          <w:szCs w:val="28"/>
          <w:lang w:val="uk-UA"/>
        </w:rPr>
        <w:t>Практичні завдання:</w:t>
      </w:r>
    </w:p>
    <w:p w:rsidR="00A03C27" w:rsidRPr="00EB7068" w:rsidRDefault="00A03C27" w:rsidP="00472448">
      <w:pPr>
        <w:numPr>
          <w:ilvl w:val="0"/>
          <w:numId w:val="8"/>
        </w:numPr>
        <w:ind w:left="0" w:firstLine="709"/>
        <w:rPr>
          <w:sz w:val="28"/>
          <w:szCs w:val="28"/>
          <w:lang w:val="uk-UA"/>
        </w:rPr>
      </w:pPr>
      <w:r w:rsidRPr="00EB7068">
        <w:rPr>
          <w:sz w:val="28"/>
          <w:szCs w:val="28"/>
          <w:lang w:val="uk-UA"/>
        </w:rPr>
        <w:t>Внесіть до термінологічного словника ключові терміни і поняття.</w:t>
      </w:r>
    </w:p>
    <w:p w:rsidR="009A3DBD" w:rsidRPr="00EB7068" w:rsidRDefault="009A3DBD" w:rsidP="009A3DBD">
      <w:pPr>
        <w:rPr>
          <w:sz w:val="28"/>
          <w:szCs w:val="28"/>
          <w:lang w:val="uk-UA"/>
        </w:rPr>
      </w:pPr>
    </w:p>
    <w:p w:rsidR="009A3DBD" w:rsidRPr="006F23D3" w:rsidRDefault="009A3DBD" w:rsidP="00472448">
      <w:pPr>
        <w:pStyle w:val="a4"/>
        <w:numPr>
          <w:ilvl w:val="0"/>
          <w:numId w:val="8"/>
        </w:numPr>
        <w:tabs>
          <w:tab w:val="left" w:pos="0"/>
        </w:tabs>
        <w:spacing w:line="264" w:lineRule="auto"/>
        <w:ind w:left="0" w:firstLine="709"/>
        <w:jc w:val="both"/>
        <w:rPr>
          <w:color w:val="000000"/>
          <w:sz w:val="28"/>
          <w:szCs w:val="28"/>
          <w:lang w:val="uk-UA"/>
        </w:rPr>
      </w:pPr>
      <w:r w:rsidRPr="006F23D3">
        <w:rPr>
          <w:color w:val="000000"/>
          <w:sz w:val="28"/>
          <w:szCs w:val="28"/>
          <w:lang w:val="uk-UA"/>
        </w:rPr>
        <w:t>Складіть схему «</w:t>
      </w:r>
      <w:r w:rsidR="006F5788" w:rsidRPr="006F23D3">
        <w:rPr>
          <w:color w:val="000000"/>
          <w:sz w:val="28"/>
          <w:szCs w:val="28"/>
          <w:lang w:val="uk-UA"/>
        </w:rPr>
        <w:t>Відмінності трудового договору від трудової угоди (договору підряду)</w:t>
      </w:r>
      <w:r w:rsidR="006B6C66" w:rsidRPr="006F23D3">
        <w:rPr>
          <w:color w:val="000000"/>
          <w:sz w:val="28"/>
          <w:szCs w:val="28"/>
          <w:lang w:val="uk-UA"/>
        </w:rPr>
        <w:t>»</w:t>
      </w:r>
      <w:r w:rsidR="006F5788" w:rsidRPr="006F23D3">
        <w:rPr>
          <w:color w:val="000000"/>
          <w:sz w:val="28"/>
          <w:szCs w:val="28"/>
          <w:lang w:val="uk-UA"/>
        </w:rPr>
        <w:t>, відобразивши їх ознаки.</w:t>
      </w:r>
    </w:p>
    <w:p w:rsidR="009A3DBD" w:rsidRPr="006F23D3" w:rsidRDefault="009A3DBD" w:rsidP="006F5788">
      <w:pPr>
        <w:pStyle w:val="a4"/>
        <w:tabs>
          <w:tab w:val="left" w:pos="0"/>
        </w:tabs>
        <w:ind w:left="0" w:firstLine="852"/>
        <w:jc w:val="both"/>
        <w:rPr>
          <w:color w:val="000000"/>
          <w:sz w:val="28"/>
          <w:szCs w:val="28"/>
          <w:lang w:val="uk-UA"/>
        </w:rPr>
      </w:pPr>
    </w:p>
    <w:p w:rsidR="009A3DBD" w:rsidRPr="006F23D3" w:rsidRDefault="00262970" w:rsidP="00472448">
      <w:pPr>
        <w:pStyle w:val="a4"/>
        <w:numPr>
          <w:ilvl w:val="0"/>
          <w:numId w:val="8"/>
        </w:numPr>
        <w:tabs>
          <w:tab w:val="left" w:pos="1080"/>
        </w:tabs>
        <w:spacing w:line="264" w:lineRule="auto"/>
        <w:ind w:left="0" w:firstLine="709"/>
        <w:jc w:val="both"/>
        <w:rPr>
          <w:color w:val="000000"/>
          <w:sz w:val="28"/>
          <w:szCs w:val="28"/>
          <w:lang w:val="uk-UA" w:eastAsia="uk-UA"/>
        </w:rPr>
      </w:pPr>
      <w:r w:rsidRPr="006F23D3">
        <w:rPr>
          <w:color w:val="000000"/>
          <w:sz w:val="28"/>
          <w:szCs w:val="28"/>
          <w:lang w:val="uk-UA" w:eastAsia="uk-UA"/>
        </w:rPr>
        <w:t>Розташуйте цифрові позначення відповідей у відповідних графах таблиці:</w:t>
      </w:r>
      <w:r w:rsidR="00246724" w:rsidRPr="006F23D3">
        <w:rPr>
          <w:color w:val="000000"/>
          <w:sz w:val="28"/>
          <w:szCs w:val="28"/>
          <w:lang w:val="uk-UA" w:eastAsia="uk-UA"/>
        </w:rPr>
        <w:t xml:space="preserve"> 1) місце роботи; 2) випробування при прийнятті на роботу; 3) суміщення професій [посад]; 4) трудова функція працівника; 5) спеціальність і кваліфікація працівника; 6) надання житла; 7) час початку роботи; 8) оплата праці; 9) можливість підвищення кваліфікації; 10) наявність вченого ступеня; </w:t>
      </w:r>
      <w:r w:rsidR="00246724" w:rsidRPr="006F23D3">
        <w:rPr>
          <w:color w:val="000000"/>
          <w:sz w:val="28"/>
          <w:szCs w:val="28"/>
          <w:lang w:val="uk-UA" w:eastAsia="uk-UA"/>
        </w:rPr>
        <w:lastRenderedPageBreak/>
        <w:t>11) знання іноземної мови; 12) додаткова відпустка; 13) строк дії трудового договору</w:t>
      </w:r>
    </w:p>
    <w:p w:rsidR="009A3DBD" w:rsidRPr="006F23D3" w:rsidRDefault="009A3DBD" w:rsidP="00246724">
      <w:pPr>
        <w:pStyle w:val="a4"/>
        <w:tabs>
          <w:tab w:val="left" w:pos="1080"/>
        </w:tabs>
        <w:spacing w:line="264" w:lineRule="auto"/>
        <w:ind w:left="0" w:firstLine="709"/>
        <w:jc w:val="both"/>
        <w:rPr>
          <w:color w:val="000000"/>
          <w:sz w:val="28"/>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819"/>
      </w:tblGrid>
      <w:tr w:rsidR="00262970" w:rsidRPr="006F23D3" w:rsidTr="00EB7068">
        <w:trPr>
          <w:trHeight w:val="541"/>
        </w:trPr>
        <w:tc>
          <w:tcPr>
            <w:tcW w:w="4928" w:type="dxa"/>
            <w:vAlign w:val="center"/>
          </w:tcPr>
          <w:p w:rsidR="00EB7068" w:rsidRPr="006F23D3" w:rsidRDefault="00246724" w:rsidP="00EB7068">
            <w:pPr>
              <w:autoSpaceDE w:val="0"/>
              <w:autoSpaceDN w:val="0"/>
              <w:adjustRightInd w:val="0"/>
              <w:spacing w:line="264" w:lineRule="auto"/>
              <w:jc w:val="center"/>
              <w:rPr>
                <w:bCs/>
                <w:color w:val="000000"/>
                <w:sz w:val="28"/>
                <w:szCs w:val="28"/>
                <w:lang w:val="uk-UA" w:eastAsia="en-US"/>
              </w:rPr>
            </w:pPr>
            <w:r w:rsidRPr="006F23D3">
              <w:rPr>
                <w:bCs/>
                <w:color w:val="000000"/>
                <w:sz w:val="28"/>
                <w:szCs w:val="28"/>
                <w:lang w:val="uk-UA" w:eastAsia="en-US"/>
              </w:rPr>
              <w:t>Обов'язкові умови трудового договору</w:t>
            </w:r>
          </w:p>
        </w:tc>
        <w:tc>
          <w:tcPr>
            <w:tcW w:w="4819" w:type="dxa"/>
            <w:vAlign w:val="center"/>
          </w:tcPr>
          <w:p w:rsidR="00EB7068" w:rsidRPr="006F23D3" w:rsidRDefault="00246724" w:rsidP="00EB7068">
            <w:pPr>
              <w:autoSpaceDE w:val="0"/>
              <w:autoSpaceDN w:val="0"/>
              <w:adjustRightInd w:val="0"/>
              <w:spacing w:line="264" w:lineRule="auto"/>
              <w:jc w:val="center"/>
              <w:rPr>
                <w:bCs/>
                <w:color w:val="000000"/>
                <w:sz w:val="28"/>
                <w:szCs w:val="28"/>
                <w:lang w:val="uk-UA" w:eastAsia="en-US"/>
              </w:rPr>
            </w:pPr>
            <w:r w:rsidRPr="006F23D3">
              <w:rPr>
                <w:bCs/>
                <w:color w:val="000000"/>
                <w:sz w:val="28"/>
                <w:szCs w:val="28"/>
                <w:lang w:val="uk-UA" w:eastAsia="en-US"/>
              </w:rPr>
              <w:t>Додаткові умови трудового договору</w:t>
            </w:r>
          </w:p>
        </w:tc>
      </w:tr>
      <w:tr w:rsidR="00262970" w:rsidRPr="006F23D3" w:rsidTr="00EB7068">
        <w:trPr>
          <w:trHeight w:val="563"/>
        </w:trPr>
        <w:tc>
          <w:tcPr>
            <w:tcW w:w="4928" w:type="dxa"/>
          </w:tcPr>
          <w:p w:rsidR="00EB7068" w:rsidRPr="006F23D3" w:rsidRDefault="00EB7068" w:rsidP="00195D84">
            <w:pPr>
              <w:tabs>
                <w:tab w:val="left" w:pos="1140"/>
              </w:tabs>
              <w:autoSpaceDE w:val="0"/>
              <w:autoSpaceDN w:val="0"/>
              <w:adjustRightInd w:val="0"/>
              <w:spacing w:line="264" w:lineRule="auto"/>
              <w:jc w:val="both"/>
              <w:rPr>
                <w:color w:val="000000"/>
                <w:sz w:val="28"/>
                <w:szCs w:val="28"/>
                <w:lang w:val="uk-UA" w:eastAsia="en-US"/>
              </w:rPr>
            </w:pPr>
          </w:p>
        </w:tc>
        <w:tc>
          <w:tcPr>
            <w:tcW w:w="4819" w:type="dxa"/>
          </w:tcPr>
          <w:p w:rsidR="00EB7068" w:rsidRPr="006F23D3" w:rsidRDefault="00EB7068" w:rsidP="00297677">
            <w:pPr>
              <w:autoSpaceDE w:val="0"/>
              <w:autoSpaceDN w:val="0"/>
              <w:adjustRightInd w:val="0"/>
              <w:spacing w:line="264" w:lineRule="auto"/>
              <w:ind w:firstLine="709"/>
              <w:jc w:val="both"/>
              <w:rPr>
                <w:color w:val="000000"/>
                <w:sz w:val="28"/>
                <w:szCs w:val="28"/>
                <w:lang w:val="uk-UA" w:eastAsia="en-US"/>
              </w:rPr>
            </w:pPr>
          </w:p>
        </w:tc>
      </w:tr>
    </w:tbl>
    <w:p w:rsidR="00EB7068" w:rsidRPr="006F23D3" w:rsidRDefault="00EB7068" w:rsidP="00EB7068">
      <w:pPr>
        <w:pStyle w:val="a4"/>
        <w:spacing w:line="264" w:lineRule="auto"/>
        <w:jc w:val="both"/>
        <w:rPr>
          <w:color w:val="000000"/>
          <w:sz w:val="28"/>
          <w:szCs w:val="28"/>
          <w:lang w:val="uk-UA"/>
        </w:rPr>
      </w:pPr>
    </w:p>
    <w:p w:rsidR="00921C8A" w:rsidRPr="005E203B" w:rsidRDefault="00297677" w:rsidP="00472448">
      <w:pPr>
        <w:pStyle w:val="a4"/>
        <w:numPr>
          <w:ilvl w:val="0"/>
          <w:numId w:val="8"/>
        </w:numPr>
        <w:tabs>
          <w:tab w:val="left" w:pos="993"/>
        </w:tabs>
        <w:spacing w:line="264" w:lineRule="auto"/>
        <w:ind w:left="0" w:firstLine="709"/>
        <w:jc w:val="both"/>
        <w:rPr>
          <w:sz w:val="28"/>
          <w:szCs w:val="28"/>
          <w:lang w:val="uk-UA"/>
        </w:rPr>
      </w:pPr>
      <w:r w:rsidRPr="005E203B">
        <w:rPr>
          <w:sz w:val="28"/>
          <w:szCs w:val="28"/>
          <w:lang w:val="uk-UA"/>
        </w:rPr>
        <w:t xml:space="preserve">Розв’яжіть  задачу. </w:t>
      </w:r>
    </w:p>
    <w:p w:rsidR="00B84E43" w:rsidRPr="005E203B" w:rsidRDefault="00B84E43" w:rsidP="00921C8A">
      <w:pPr>
        <w:pStyle w:val="a4"/>
        <w:tabs>
          <w:tab w:val="left" w:pos="567"/>
          <w:tab w:val="left" w:pos="993"/>
        </w:tabs>
        <w:spacing w:line="264" w:lineRule="auto"/>
        <w:ind w:left="0" w:firstLine="709"/>
        <w:jc w:val="both"/>
        <w:rPr>
          <w:sz w:val="28"/>
          <w:szCs w:val="28"/>
          <w:lang w:val="uk-UA"/>
        </w:rPr>
      </w:pPr>
      <w:r w:rsidRPr="005E203B">
        <w:rPr>
          <w:sz w:val="28"/>
          <w:szCs w:val="28"/>
          <w:lang w:val="uk-UA"/>
        </w:rPr>
        <w:t xml:space="preserve">Відсутність на робочому місті без поважних причин більше трьох годин ДроботаТ.Т., </w:t>
      </w:r>
      <w:r w:rsidR="00921C8A" w:rsidRPr="005E203B">
        <w:rPr>
          <w:sz w:val="28"/>
          <w:szCs w:val="28"/>
          <w:lang w:val="uk-UA"/>
        </w:rPr>
        <w:t>підтверджен</w:t>
      </w:r>
      <w:r w:rsidRPr="005E203B">
        <w:rPr>
          <w:sz w:val="28"/>
          <w:szCs w:val="28"/>
          <w:lang w:val="uk-UA"/>
        </w:rPr>
        <w:t>а</w:t>
      </w:r>
      <w:r w:rsidR="003D3AA3">
        <w:rPr>
          <w:sz w:val="28"/>
          <w:szCs w:val="28"/>
          <w:lang w:val="uk-UA"/>
        </w:rPr>
        <w:t>членами бригади</w:t>
      </w:r>
      <w:r w:rsidR="00921C8A" w:rsidRPr="005E203B">
        <w:rPr>
          <w:sz w:val="28"/>
          <w:szCs w:val="28"/>
          <w:lang w:val="uk-UA"/>
        </w:rPr>
        <w:t xml:space="preserve"> та </w:t>
      </w:r>
      <w:r w:rsidRPr="005E203B">
        <w:rPr>
          <w:sz w:val="28"/>
          <w:szCs w:val="28"/>
          <w:lang w:val="uk-UA"/>
        </w:rPr>
        <w:t xml:space="preserve">доповідноюбригадира, стала причиною його звільнення з роботи за ст. 40 п.4. </w:t>
      </w:r>
      <w:r w:rsidR="00D20736" w:rsidRPr="00D20736">
        <w:rPr>
          <w:sz w:val="28"/>
          <w:szCs w:val="28"/>
          <w:lang w:val="uk-UA"/>
        </w:rPr>
        <w:t>Кодекс</w:t>
      </w:r>
      <w:r w:rsidR="00D20736">
        <w:rPr>
          <w:sz w:val="28"/>
          <w:szCs w:val="28"/>
          <w:lang w:val="uk-UA"/>
        </w:rPr>
        <w:t>у</w:t>
      </w:r>
      <w:r w:rsidR="00D20736" w:rsidRPr="00D20736">
        <w:rPr>
          <w:sz w:val="28"/>
          <w:szCs w:val="28"/>
          <w:lang w:val="uk-UA"/>
        </w:rPr>
        <w:t xml:space="preserve"> законів про працю України </w:t>
      </w:r>
      <w:r w:rsidR="00D20736">
        <w:rPr>
          <w:sz w:val="28"/>
          <w:szCs w:val="28"/>
          <w:lang w:val="uk-UA"/>
        </w:rPr>
        <w:t>(</w:t>
      </w:r>
      <w:r w:rsidRPr="005E203B">
        <w:rPr>
          <w:sz w:val="28"/>
          <w:szCs w:val="28"/>
          <w:lang w:val="uk-UA"/>
        </w:rPr>
        <w:t>К</w:t>
      </w:r>
      <w:r w:rsidR="00D20736">
        <w:rPr>
          <w:sz w:val="28"/>
          <w:szCs w:val="28"/>
          <w:lang w:val="uk-UA"/>
        </w:rPr>
        <w:t>Зп</w:t>
      </w:r>
      <w:r w:rsidRPr="005E203B">
        <w:rPr>
          <w:sz w:val="28"/>
          <w:szCs w:val="28"/>
          <w:lang w:val="uk-UA"/>
        </w:rPr>
        <w:t>П</w:t>
      </w:r>
      <w:r w:rsidR="00D20736">
        <w:rPr>
          <w:sz w:val="28"/>
          <w:szCs w:val="28"/>
          <w:lang w:val="uk-UA"/>
        </w:rPr>
        <w:t>У)</w:t>
      </w:r>
      <w:r w:rsidRPr="005E203B">
        <w:rPr>
          <w:sz w:val="28"/>
          <w:szCs w:val="28"/>
          <w:lang w:val="uk-UA"/>
        </w:rPr>
        <w:t xml:space="preserve">. </w:t>
      </w:r>
      <w:r w:rsidR="003D3AA3">
        <w:rPr>
          <w:sz w:val="28"/>
          <w:szCs w:val="28"/>
          <w:lang w:val="uk-UA"/>
        </w:rPr>
        <w:t xml:space="preserve">Вважаючи себе </w:t>
      </w:r>
      <w:r w:rsidR="003D3AA3" w:rsidRPr="003D3AA3">
        <w:rPr>
          <w:sz w:val="28"/>
          <w:szCs w:val="28"/>
          <w:lang w:val="uk-UA"/>
        </w:rPr>
        <w:t>неправомірн</w:t>
      </w:r>
      <w:r w:rsidR="003D3AA3">
        <w:rPr>
          <w:sz w:val="28"/>
          <w:szCs w:val="28"/>
          <w:lang w:val="uk-UA"/>
        </w:rPr>
        <w:t>о</w:t>
      </w:r>
      <w:r w:rsidR="003D3AA3" w:rsidRPr="003D3AA3">
        <w:rPr>
          <w:sz w:val="28"/>
          <w:szCs w:val="28"/>
          <w:lang w:val="uk-UA"/>
        </w:rPr>
        <w:t xml:space="preserve"> звільнен</w:t>
      </w:r>
      <w:r w:rsidR="003D3AA3">
        <w:rPr>
          <w:sz w:val="28"/>
          <w:szCs w:val="28"/>
          <w:lang w:val="uk-UA"/>
        </w:rPr>
        <w:t>им,</w:t>
      </w:r>
      <w:r w:rsidRPr="005E203B">
        <w:rPr>
          <w:sz w:val="28"/>
          <w:szCs w:val="28"/>
          <w:lang w:val="uk-UA"/>
        </w:rPr>
        <w:t xml:space="preserve">Дробот </w:t>
      </w:r>
      <w:r w:rsidR="003D3AA3">
        <w:rPr>
          <w:sz w:val="28"/>
          <w:szCs w:val="28"/>
          <w:lang w:val="uk-UA"/>
        </w:rPr>
        <w:t>Т.Т.</w:t>
      </w:r>
      <w:r w:rsidR="00921C8A" w:rsidRPr="005E203B">
        <w:rPr>
          <w:sz w:val="28"/>
          <w:szCs w:val="28"/>
          <w:lang w:val="uk-UA"/>
        </w:rPr>
        <w:t>звернувся до суду з позовною заявою про поновлення його на роботі.</w:t>
      </w:r>
    </w:p>
    <w:p w:rsidR="00CD15D8" w:rsidRPr="00D0674A" w:rsidRDefault="00921C8A" w:rsidP="00921C8A">
      <w:pPr>
        <w:pStyle w:val="a4"/>
        <w:tabs>
          <w:tab w:val="left" w:pos="567"/>
          <w:tab w:val="left" w:pos="993"/>
        </w:tabs>
        <w:spacing w:line="264" w:lineRule="auto"/>
        <w:ind w:left="0" w:firstLine="709"/>
        <w:jc w:val="both"/>
        <w:rPr>
          <w:spacing w:val="-2"/>
          <w:sz w:val="28"/>
          <w:szCs w:val="28"/>
          <w:lang w:val="uk-UA"/>
        </w:rPr>
      </w:pPr>
      <w:r w:rsidRPr="005E203B">
        <w:rPr>
          <w:sz w:val="28"/>
          <w:szCs w:val="28"/>
          <w:lang w:val="uk-UA"/>
        </w:rPr>
        <w:t>Як</w:t>
      </w:r>
      <w:r w:rsidR="003D3AA3">
        <w:rPr>
          <w:sz w:val="28"/>
          <w:szCs w:val="28"/>
          <w:lang w:val="uk-UA"/>
        </w:rPr>
        <w:t>е</w:t>
      </w:r>
      <w:r w:rsidR="003D3AA3" w:rsidRPr="00D0674A">
        <w:rPr>
          <w:sz w:val="28"/>
          <w:szCs w:val="28"/>
          <w:lang w:val="uk-UA"/>
        </w:rPr>
        <w:t xml:space="preserve">рішення </w:t>
      </w:r>
      <w:r w:rsidRPr="00D0674A">
        <w:rPr>
          <w:sz w:val="28"/>
          <w:szCs w:val="28"/>
          <w:lang w:val="uk-UA"/>
        </w:rPr>
        <w:t xml:space="preserve">повинен </w:t>
      </w:r>
      <w:r w:rsidR="003D3AA3" w:rsidRPr="00D0674A">
        <w:rPr>
          <w:sz w:val="28"/>
          <w:szCs w:val="28"/>
          <w:lang w:val="uk-UA"/>
        </w:rPr>
        <w:t>прийняти</w:t>
      </w:r>
      <w:r w:rsidRPr="00D0674A">
        <w:rPr>
          <w:sz w:val="28"/>
          <w:szCs w:val="28"/>
          <w:lang w:val="uk-UA"/>
        </w:rPr>
        <w:t xml:space="preserve"> суд?</w:t>
      </w:r>
    </w:p>
    <w:p w:rsidR="002319D0" w:rsidRPr="00D0674A" w:rsidRDefault="002319D0" w:rsidP="00921C8A">
      <w:pPr>
        <w:pStyle w:val="a4"/>
        <w:tabs>
          <w:tab w:val="left" w:pos="567"/>
          <w:tab w:val="left" w:pos="993"/>
        </w:tabs>
        <w:spacing w:line="264" w:lineRule="auto"/>
        <w:ind w:left="0" w:firstLine="709"/>
        <w:jc w:val="both"/>
        <w:rPr>
          <w:spacing w:val="-2"/>
          <w:sz w:val="28"/>
          <w:szCs w:val="28"/>
          <w:lang w:val="uk-UA"/>
        </w:rPr>
      </w:pPr>
    </w:p>
    <w:p w:rsidR="005E1FFD" w:rsidRPr="00D0674A" w:rsidRDefault="009A6362" w:rsidP="00472448">
      <w:pPr>
        <w:pStyle w:val="a4"/>
        <w:numPr>
          <w:ilvl w:val="0"/>
          <w:numId w:val="8"/>
        </w:numPr>
        <w:tabs>
          <w:tab w:val="left" w:pos="567"/>
          <w:tab w:val="left" w:pos="852"/>
        </w:tabs>
        <w:spacing w:line="264" w:lineRule="auto"/>
        <w:ind w:left="0" w:firstLine="709"/>
        <w:jc w:val="both"/>
        <w:rPr>
          <w:rFonts w:eastAsia="TimesNewRomanPSMT"/>
          <w:sz w:val="28"/>
          <w:szCs w:val="28"/>
          <w:lang w:val="uk-UA"/>
        </w:rPr>
      </w:pPr>
      <w:r w:rsidRPr="00D0674A">
        <w:rPr>
          <w:rFonts w:eastAsia="TimesNewRomanPSMT"/>
          <w:sz w:val="28"/>
          <w:szCs w:val="28"/>
          <w:lang w:val="uk-UA"/>
        </w:rPr>
        <w:t>Поясніть зміст принципівдіяльності суб’єктіву сфері містобудування (законності, публічності, науковості, ефективності, плановості, субсидіарності та децентралізації)</w:t>
      </w:r>
      <w:r w:rsidR="00A11CB6" w:rsidRPr="00D0674A">
        <w:rPr>
          <w:rFonts w:eastAsia="TimesNewRomanPSMT"/>
          <w:sz w:val="28"/>
          <w:szCs w:val="28"/>
          <w:lang w:val="uk-UA"/>
        </w:rPr>
        <w:t>.</w:t>
      </w:r>
    </w:p>
    <w:p w:rsidR="005E1FFD" w:rsidRPr="00D0674A" w:rsidRDefault="005E1FFD" w:rsidP="009A6362">
      <w:pPr>
        <w:pStyle w:val="a4"/>
        <w:tabs>
          <w:tab w:val="left" w:pos="567"/>
          <w:tab w:val="left" w:pos="993"/>
        </w:tabs>
        <w:spacing w:line="264" w:lineRule="auto"/>
        <w:jc w:val="both"/>
        <w:rPr>
          <w:rFonts w:eastAsia="TimesNewRomanPSMT"/>
          <w:sz w:val="28"/>
          <w:szCs w:val="28"/>
          <w:lang w:val="uk-UA"/>
        </w:rPr>
      </w:pPr>
    </w:p>
    <w:p w:rsidR="002319D0" w:rsidRPr="00D0674A" w:rsidRDefault="002319D0" w:rsidP="00472448">
      <w:pPr>
        <w:pStyle w:val="a4"/>
        <w:numPr>
          <w:ilvl w:val="0"/>
          <w:numId w:val="8"/>
        </w:numPr>
        <w:tabs>
          <w:tab w:val="left" w:pos="567"/>
          <w:tab w:val="left" w:pos="993"/>
        </w:tabs>
        <w:spacing w:line="264" w:lineRule="auto"/>
        <w:jc w:val="both"/>
        <w:rPr>
          <w:rFonts w:eastAsia="TimesNewRomanPSMT"/>
          <w:sz w:val="28"/>
          <w:szCs w:val="28"/>
          <w:lang w:val="uk-UA"/>
        </w:rPr>
      </w:pPr>
      <w:r w:rsidRPr="00D0674A">
        <w:rPr>
          <w:rFonts w:eastAsia="TimesNewRomanPSMT"/>
          <w:sz w:val="28"/>
          <w:szCs w:val="28"/>
          <w:lang w:val="uk-UA"/>
        </w:rPr>
        <w:t>Визначте правильний варіант відповіді.</w:t>
      </w:r>
    </w:p>
    <w:p w:rsidR="002319D0" w:rsidRPr="00D0674A" w:rsidRDefault="002319D0" w:rsidP="00074518">
      <w:pPr>
        <w:pStyle w:val="a4"/>
        <w:tabs>
          <w:tab w:val="left" w:pos="567"/>
          <w:tab w:val="left" w:pos="993"/>
        </w:tabs>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1. Трудове право являє собою сукупність норм права, які регулюють:</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А) суспільні відносини, що виникають у процесі реалізації особою права на достатній життєвий рівень;</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Б) правові відносини по соціальному страхуванню і пенсійному забезпеченні;</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В) колективні правові відносини між працівниками;</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Г) суспільні відносини, що виникають у процесі реалізації особою права на працю;</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Д) трудові відносини по працевлаштуванню.</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2. Підберіть ві</w:t>
      </w:r>
      <w:r w:rsidR="00752A65">
        <w:rPr>
          <w:rFonts w:eastAsia="TimesNewRomanPSMT"/>
          <w:sz w:val="28"/>
          <w:szCs w:val="28"/>
          <w:lang w:val="uk-UA"/>
        </w:rPr>
        <w:t>д</w:t>
      </w:r>
      <w:r w:rsidRPr="00074518">
        <w:rPr>
          <w:rFonts w:eastAsia="TimesNewRomanPSMT"/>
          <w:sz w:val="28"/>
          <w:szCs w:val="28"/>
          <w:lang w:val="uk-UA"/>
        </w:rPr>
        <w:t xml:space="preserve">повідне визначення до наведеного поняття </w:t>
      </w:r>
      <w:r w:rsidR="00875443" w:rsidRPr="00875443">
        <w:rPr>
          <w:rFonts w:eastAsia="TimesNewRomanPSMT"/>
          <w:sz w:val="28"/>
          <w:szCs w:val="28"/>
          <w:lang w:val="uk-UA"/>
        </w:rPr>
        <w:t>«</w:t>
      </w:r>
      <w:r w:rsidRPr="00074518">
        <w:rPr>
          <w:rFonts w:eastAsia="TimesNewRomanPSMT"/>
          <w:sz w:val="28"/>
          <w:szCs w:val="28"/>
          <w:lang w:val="uk-UA"/>
        </w:rPr>
        <w:t xml:space="preserve">система трудового права”: </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А) сукупність взаємозв’язаних норм, що регулюють відокремлену сферу суспільних відносин – трудові відносини;</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Б) суспільні трудові відносини, які виникають із застосуванням працівниками здатності до праці в суспільному виробництві, відносини по працевлаштуванню, колективні правові відносини;</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В) спосіб, за допомогою якого право впливає на суспільні відносини, встановлює права і обов‘язки;.</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lastRenderedPageBreak/>
        <w:t>Г) сукупність взаємовідносин, пов’язаних з реалізацією особою права на працю;</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Д) сукупність відносини, в які вступають працівники з власниками підприємств або уповноваженими ними органами чи окремими фізичними особами.</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3. Громадяни України набувають за загальним правилом трудової правосуб’єктності:</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А) з  21 року;</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 xml:space="preserve">Б) з 18 років; </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 xml:space="preserve">В) з 16 років;  </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 xml:space="preserve">Г) з 14 років;  </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Д) з 15 років.</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4. Роботодавець при прийнятті на роботу для категорії робітників може встановлювати випробувальний термін:</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А) 18 днів;</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Б) 2 місяці;</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В) 1 місяць;</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Г) 3 місяці;</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Д) 14 днів.</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5. Тривалість основної щорічної відпустки становить:</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А) 30 календарних днів;</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Б) 24 робочих дня;</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В) 24 календарних дня;</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Г) 18 календарних днів;</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Д) 18 робочих днів.</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6. Чи допускається поділ чергової відпустки працівника на частини?</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А) допускається за умовою, що основна його частина буде складати не менше 24 календарних днів;</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Б) допускається;</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В) не допускається;</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Г) допускається за умовою, що основна його частина буде складати не менше 14 календарних днів;</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Д) допускається тільки основна частина.</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7. Відповідальність за порушення трудової дисципліни (за КЗпП) може передбачати застосування наступних заходів:</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 xml:space="preserve">А) позбавлення премії на один рік; </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Б) зауваження;</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 xml:space="preserve">В) усунення з посади; </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Г) винесення догани;</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Д) пониження у посаді.</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8. Підберіть ві</w:t>
      </w:r>
      <w:r w:rsidR="00A947A1">
        <w:rPr>
          <w:rFonts w:eastAsia="TimesNewRomanPSMT"/>
          <w:sz w:val="28"/>
          <w:szCs w:val="28"/>
          <w:lang w:val="uk-UA"/>
        </w:rPr>
        <w:t>д</w:t>
      </w:r>
      <w:r w:rsidRPr="00074518">
        <w:rPr>
          <w:rFonts w:eastAsia="TimesNewRomanPSMT"/>
          <w:sz w:val="28"/>
          <w:szCs w:val="28"/>
          <w:lang w:val="uk-UA"/>
        </w:rPr>
        <w:t xml:space="preserve">повідне визначення до поняття: </w:t>
      </w:r>
      <w:r w:rsidR="00875443" w:rsidRPr="00875443">
        <w:rPr>
          <w:rFonts w:eastAsia="TimesNewRomanPSMT"/>
          <w:sz w:val="28"/>
          <w:szCs w:val="28"/>
          <w:lang w:val="uk-UA"/>
        </w:rPr>
        <w:t>«</w:t>
      </w:r>
      <w:r w:rsidRPr="00074518">
        <w:rPr>
          <w:rFonts w:eastAsia="TimesNewRomanPSMT"/>
          <w:sz w:val="28"/>
          <w:szCs w:val="28"/>
          <w:lang w:val="uk-UA"/>
        </w:rPr>
        <w:t>колективний договір”:</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А) угода, що укладається між роботодавцем і профспілковим органом;</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Б) угода, що укладається між власниками підприємств або організацій;</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В) угода, що укладається роботодавцем з однієї сторони, і трудовим колективом найманих працівників, який уповноважив профспілковий комітет на проведення  колективних переговорів і укладення договору, – з другої;</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Г) угода, що укладається власником підприємства або уповноваженою ним особою, з однієї сторони, і працівником – з другої</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Д) угода, що укладається між трудовим колективом або уповноваженою ним особою, з однієї сторони, і працівником – з другої.</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F14BEB" w:rsidRDefault="00074518" w:rsidP="008E1F1A">
      <w:pPr>
        <w:pStyle w:val="a4"/>
        <w:tabs>
          <w:tab w:val="left" w:pos="567"/>
          <w:tab w:val="left" w:pos="993"/>
        </w:tabs>
        <w:ind w:left="0" w:firstLine="709"/>
        <w:jc w:val="both"/>
        <w:rPr>
          <w:rFonts w:eastAsia="TimesNewRomanPSMT"/>
          <w:sz w:val="28"/>
          <w:szCs w:val="28"/>
          <w:lang w:val="uk-UA"/>
        </w:rPr>
      </w:pPr>
      <w:r w:rsidRPr="00F14BEB">
        <w:rPr>
          <w:rFonts w:eastAsia="TimesNewRomanPSMT"/>
          <w:sz w:val="28"/>
          <w:szCs w:val="28"/>
          <w:lang w:val="uk-UA"/>
        </w:rPr>
        <w:t xml:space="preserve">9. Якому поняттю відповідає наведена дефініція: </w:t>
      </w:r>
      <w:r w:rsidR="00F14BEB" w:rsidRPr="00F14BEB">
        <w:rPr>
          <w:rFonts w:eastAsia="TimesNewRomanPSMT"/>
          <w:sz w:val="28"/>
          <w:szCs w:val="28"/>
          <w:lang w:val="uk-UA"/>
        </w:rPr>
        <w:t>«</w:t>
      </w:r>
      <w:r w:rsidRPr="00F14BEB">
        <w:rPr>
          <w:rFonts w:eastAsia="TimesNewRomanPSMT"/>
          <w:sz w:val="28"/>
          <w:szCs w:val="28"/>
          <w:lang w:val="uk-UA"/>
        </w:rPr>
        <w:t>Відсутність працівника на роботі без поважних причин більше трьох годин протягом робочого дня</w:t>
      </w:r>
      <w:r w:rsidR="00F14BEB" w:rsidRPr="00F14BEB">
        <w:rPr>
          <w:rFonts w:eastAsia="TimesNewRomanPSMT"/>
          <w:sz w:val="28"/>
          <w:szCs w:val="28"/>
          <w:lang w:val="uk-UA"/>
        </w:rPr>
        <w:t>»</w:t>
      </w:r>
      <w:r w:rsidRPr="00F14BEB">
        <w:rPr>
          <w:rFonts w:eastAsia="TimesNewRomanPSMT"/>
          <w:sz w:val="28"/>
          <w:szCs w:val="28"/>
          <w:lang w:val="uk-UA"/>
        </w:rPr>
        <w:t>?</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А) подія;</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Б) професійна деформація;</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В) юридична дія;</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 xml:space="preserve">Г) проступок ; </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Д) прогул.</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10. Випробування при прийомі на роботу є:</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А) обов’язковою умовою трудового договору;</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Б) додатковою умовою трудового договору;</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В) не передбачено законодавством;</w:t>
      </w:r>
    </w:p>
    <w:p w:rsidR="00074518" w:rsidRPr="00074518"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Г) необхідною умовою трудового договору;</w:t>
      </w:r>
    </w:p>
    <w:p w:rsidR="002319D0" w:rsidRPr="005E203B" w:rsidRDefault="00074518" w:rsidP="008E1F1A">
      <w:pPr>
        <w:pStyle w:val="a4"/>
        <w:tabs>
          <w:tab w:val="left" w:pos="567"/>
          <w:tab w:val="left" w:pos="993"/>
        </w:tabs>
        <w:ind w:left="0" w:firstLine="709"/>
        <w:jc w:val="both"/>
        <w:rPr>
          <w:rFonts w:eastAsia="TimesNewRomanPSMT"/>
          <w:sz w:val="28"/>
          <w:szCs w:val="28"/>
          <w:lang w:val="uk-UA"/>
        </w:rPr>
      </w:pPr>
      <w:r w:rsidRPr="00074518">
        <w:rPr>
          <w:rFonts w:eastAsia="TimesNewRomanPSMT"/>
          <w:sz w:val="28"/>
          <w:szCs w:val="28"/>
          <w:lang w:val="uk-UA"/>
        </w:rPr>
        <w:t>Д) не включається до трудового договору.</w:t>
      </w:r>
    </w:p>
    <w:p w:rsidR="00CD15D8" w:rsidRPr="005E203B" w:rsidRDefault="00CD15D8" w:rsidP="00591520">
      <w:pPr>
        <w:pStyle w:val="a4"/>
        <w:spacing w:line="264" w:lineRule="auto"/>
        <w:ind w:left="1069"/>
        <w:jc w:val="both"/>
        <w:rPr>
          <w:sz w:val="28"/>
          <w:szCs w:val="28"/>
          <w:lang w:val="uk-UA"/>
        </w:rPr>
      </w:pPr>
    </w:p>
    <w:p w:rsidR="00CD15D8" w:rsidRPr="003F3322" w:rsidRDefault="00CD15D8" w:rsidP="00591520">
      <w:pPr>
        <w:spacing w:line="264" w:lineRule="auto"/>
        <w:ind w:firstLine="709"/>
        <w:jc w:val="both"/>
        <w:rPr>
          <w:sz w:val="28"/>
          <w:szCs w:val="28"/>
          <w:lang w:val="uk-UA"/>
        </w:rPr>
      </w:pPr>
      <w:r w:rsidRPr="003F3322">
        <w:rPr>
          <w:b/>
          <w:sz w:val="40"/>
          <w:szCs w:val="40"/>
          <w:lang w:val="uk-UA"/>
        </w:rPr>
        <w:sym w:font="Webdings" w:char="F073"/>
      </w:r>
      <w:r w:rsidRPr="003F3322">
        <w:rPr>
          <w:b/>
          <w:i/>
          <w:sz w:val="28"/>
          <w:szCs w:val="28"/>
          <w:lang w:val="uk-UA"/>
        </w:rPr>
        <w:t>Контрольні питання</w:t>
      </w:r>
    </w:p>
    <w:p w:rsidR="0060776C" w:rsidRPr="002163C1" w:rsidRDefault="00873DA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Визначте поняття, предмет правового регулювання та основні принципи трудового права України</w:t>
      </w:r>
      <w:r w:rsidR="00A50072" w:rsidRPr="002163C1">
        <w:rPr>
          <w:sz w:val="28"/>
          <w:szCs w:val="28"/>
          <w:lang w:val="uk-UA"/>
        </w:rPr>
        <w:t>.</w:t>
      </w:r>
    </w:p>
    <w:p w:rsidR="00D12432" w:rsidRPr="002163C1" w:rsidRDefault="00D1243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Дайте загальну характеристику джерел трудового права України.</w:t>
      </w:r>
    </w:p>
    <w:p w:rsidR="00D12432" w:rsidRPr="002163C1" w:rsidRDefault="00A5007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 xml:space="preserve">Визначте поняття, сторони та зміст </w:t>
      </w:r>
      <w:r w:rsidR="00D12432" w:rsidRPr="002163C1">
        <w:rPr>
          <w:sz w:val="28"/>
          <w:szCs w:val="28"/>
          <w:lang w:val="uk-UA"/>
        </w:rPr>
        <w:t>колективн</w:t>
      </w:r>
      <w:r w:rsidRPr="002163C1">
        <w:rPr>
          <w:sz w:val="28"/>
          <w:szCs w:val="28"/>
          <w:lang w:val="uk-UA"/>
        </w:rPr>
        <w:t>ого</w:t>
      </w:r>
      <w:r w:rsidR="00D12432" w:rsidRPr="002163C1">
        <w:rPr>
          <w:sz w:val="28"/>
          <w:szCs w:val="28"/>
          <w:lang w:val="uk-UA"/>
        </w:rPr>
        <w:t xml:space="preserve"> догов</w:t>
      </w:r>
      <w:r w:rsidRPr="002163C1">
        <w:rPr>
          <w:sz w:val="28"/>
          <w:szCs w:val="28"/>
          <w:lang w:val="uk-UA"/>
        </w:rPr>
        <w:t>о</w:t>
      </w:r>
      <w:r w:rsidR="00D12432" w:rsidRPr="002163C1">
        <w:rPr>
          <w:sz w:val="28"/>
          <w:szCs w:val="28"/>
          <w:lang w:val="uk-UA"/>
        </w:rPr>
        <w:t>р</w:t>
      </w:r>
      <w:r w:rsidRPr="002163C1">
        <w:rPr>
          <w:sz w:val="28"/>
          <w:szCs w:val="28"/>
          <w:lang w:val="uk-UA"/>
        </w:rPr>
        <w:t>у.</w:t>
      </w:r>
    </w:p>
    <w:p w:rsidR="00D12432" w:rsidRPr="002163C1" w:rsidRDefault="00D1243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Хто може виступати сторонами трудового договору?</w:t>
      </w:r>
    </w:p>
    <w:p w:rsidR="00A50072" w:rsidRPr="002163C1" w:rsidRDefault="00D1243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Який порядок укладення трудового договору?</w:t>
      </w:r>
    </w:p>
    <w:p w:rsidR="00A50072" w:rsidRPr="002163C1" w:rsidRDefault="00A5007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lastRenderedPageBreak/>
        <w:t>Визначте підстави припинення (розірвання) трудового договору.</w:t>
      </w:r>
    </w:p>
    <w:p w:rsidR="00D12432" w:rsidRPr="002163C1" w:rsidRDefault="00D1243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Чим відрізняється контракт від звичайного трудового договору?</w:t>
      </w:r>
    </w:p>
    <w:p w:rsidR="00D12432" w:rsidRPr="002163C1" w:rsidRDefault="00D1243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Як оформлюється прийняття працівника на роботу, і які документивін надає при прийнятті на роботу?</w:t>
      </w:r>
      <w:r w:rsidRPr="002163C1">
        <w:rPr>
          <w:sz w:val="28"/>
          <w:szCs w:val="28"/>
          <w:lang w:val="uk-UA"/>
        </w:rPr>
        <w:tab/>
      </w:r>
    </w:p>
    <w:p w:rsidR="00D12432" w:rsidRPr="002163C1" w:rsidRDefault="00D1243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 xml:space="preserve">Що таке </w:t>
      </w:r>
      <w:r w:rsidR="00873DA2" w:rsidRPr="002163C1">
        <w:rPr>
          <w:sz w:val="28"/>
          <w:szCs w:val="28"/>
          <w:lang w:val="uk-UA"/>
        </w:rPr>
        <w:t>«</w:t>
      </w:r>
      <w:r w:rsidRPr="002163C1">
        <w:rPr>
          <w:sz w:val="28"/>
          <w:szCs w:val="28"/>
          <w:lang w:val="uk-UA"/>
        </w:rPr>
        <w:t xml:space="preserve">суміщення професій» та </w:t>
      </w:r>
      <w:r w:rsidR="00873DA2" w:rsidRPr="002163C1">
        <w:rPr>
          <w:sz w:val="28"/>
          <w:szCs w:val="28"/>
          <w:lang w:val="uk-UA"/>
        </w:rPr>
        <w:t>«</w:t>
      </w:r>
      <w:r w:rsidRPr="002163C1">
        <w:rPr>
          <w:sz w:val="28"/>
          <w:szCs w:val="28"/>
          <w:lang w:val="uk-UA"/>
        </w:rPr>
        <w:t>сумісництво»?</w:t>
      </w:r>
    </w:p>
    <w:p w:rsidR="00D12432" w:rsidRPr="002163C1" w:rsidRDefault="002163C1" w:rsidP="00472448">
      <w:pPr>
        <w:numPr>
          <w:ilvl w:val="0"/>
          <w:numId w:val="16"/>
        </w:numPr>
        <w:tabs>
          <w:tab w:val="left" w:pos="1134"/>
        </w:tabs>
        <w:spacing w:line="264" w:lineRule="auto"/>
        <w:ind w:left="0" w:firstLine="709"/>
        <w:jc w:val="both"/>
        <w:rPr>
          <w:sz w:val="28"/>
          <w:szCs w:val="28"/>
          <w:lang w:val="uk-UA"/>
        </w:rPr>
      </w:pPr>
      <w:r>
        <w:rPr>
          <w:sz w:val="28"/>
          <w:szCs w:val="28"/>
          <w:lang w:val="uk-UA"/>
        </w:rPr>
        <w:t xml:space="preserve">Що може бути </w:t>
      </w:r>
      <w:r w:rsidR="00D12432" w:rsidRPr="002163C1">
        <w:rPr>
          <w:sz w:val="28"/>
          <w:szCs w:val="28"/>
          <w:lang w:val="uk-UA"/>
        </w:rPr>
        <w:t>підстав</w:t>
      </w:r>
      <w:r>
        <w:rPr>
          <w:sz w:val="28"/>
          <w:szCs w:val="28"/>
          <w:lang w:val="uk-UA"/>
        </w:rPr>
        <w:t>ою</w:t>
      </w:r>
      <w:r w:rsidR="00D12432" w:rsidRPr="002163C1">
        <w:rPr>
          <w:sz w:val="28"/>
          <w:szCs w:val="28"/>
          <w:lang w:val="uk-UA"/>
        </w:rPr>
        <w:t xml:space="preserve"> розірвання трудового договору?</w:t>
      </w:r>
    </w:p>
    <w:p w:rsidR="00D12432" w:rsidRPr="002163C1" w:rsidRDefault="00D1243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Поняття трудової книжки та її значення для працівника.</w:t>
      </w:r>
    </w:p>
    <w:p w:rsidR="00D12432" w:rsidRPr="002163C1" w:rsidRDefault="00D1243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Що таке робочий час та його тривалість?</w:t>
      </w:r>
    </w:p>
    <w:p w:rsidR="00D12432" w:rsidRPr="002163C1" w:rsidRDefault="00D1243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Які є види відпочинку?</w:t>
      </w:r>
    </w:p>
    <w:p w:rsidR="00D12432" w:rsidRPr="002163C1" w:rsidRDefault="00D1243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Якими правовими методами забезпечується трудова дисципліна?</w:t>
      </w:r>
    </w:p>
    <w:p w:rsidR="00D12432" w:rsidRPr="002163C1" w:rsidRDefault="00D1243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Які види заохочень та дисциплінарної відповідальності Ви знаєте?</w:t>
      </w:r>
    </w:p>
    <w:p w:rsidR="00D12432" w:rsidRPr="002163C1" w:rsidRDefault="00017381"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 xml:space="preserve">Визначте поняття </w:t>
      </w:r>
      <w:r w:rsidR="00D12432" w:rsidRPr="002163C1">
        <w:rPr>
          <w:sz w:val="28"/>
          <w:szCs w:val="28"/>
          <w:lang w:val="uk-UA"/>
        </w:rPr>
        <w:t>правил внутрішнього трудового розпорядку</w:t>
      </w:r>
      <w:r w:rsidRPr="002163C1">
        <w:rPr>
          <w:sz w:val="28"/>
          <w:szCs w:val="28"/>
          <w:lang w:val="uk-UA"/>
        </w:rPr>
        <w:t>.</w:t>
      </w:r>
    </w:p>
    <w:p w:rsidR="00B60690" w:rsidRPr="002163C1" w:rsidRDefault="00B60690"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У чому полягають особливості дисциплінарної і матеріальної відповідальності порівняно з іншими видами юридичної відповідальності?</w:t>
      </w:r>
    </w:p>
    <w:p w:rsidR="00D12432" w:rsidRPr="002163C1" w:rsidRDefault="00A50072"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 xml:space="preserve">Визначте </w:t>
      </w:r>
      <w:r w:rsidR="00D12432" w:rsidRPr="002163C1">
        <w:rPr>
          <w:sz w:val="28"/>
          <w:szCs w:val="28"/>
          <w:lang w:val="uk-UA"/>
        </w:rPr>
        <w:t>сутність матеріальної відповідальностісторін трудового договору</w:t>
      </w:r>
      <w:r w:rsidRPr="002163C1">
        <w:rPr>
          <w:sz w:val="28"/>
          <w:szCs w:val="28"/>
          <w:lang w:val="uk-UA"/>
        </w:rPr>
        <w:t>.</w:t>
      </w:r>
    </w:p>
    <w:p w:rsidR="00D12432" w:rsidRPr="002163C1" w:rsidRDefault="00017381"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 xml:space="preserve">Визначте поняття </w:t>
      </w:r>
      <w:r w:rsidR="00D12432" w:rsidRPr="002163C1">
        <w:rPr>
          <w:sz w:val="28"/>
          <w:szCs w:val="28"/>
          <w:lang w:val="uk-UA"/>
        </w:rPr>
        <w:t>трудов</w:t>
      </w:r>
      <w:r w:rsidRPr="002163C1">
        <w:rPr>
          <w:sz w:val="28"/>
          <w:szCs w:val="28"/>
          <w:lang w:val="uk-UA"/>
        </w:rPr>
        <w:t>ого</w:t>
      </w:r>
      <w:r w:rsidR="00D12432" w:rsidRPr="002163C1">
        <w:rPr>
          <w:sz w:val="28"/>
          <w:szCs w:val="28"/>
          <w:lang w:val="uk-UA"/>
        </w:rPr>
        <w:t xml:space="preserve"> сп</w:t>
      </w:r>
      <w:r w:rsidRPr="002163C1">
        <w:rPr>
          <w:sz w:val="28"/>
          <w:szCs w:val="28"/>
          <w:lang w:val="uk-UA"/>
        </w:rPr>
        <w:t>о</w:t>
      </w:r>
      <w:r w:rsidR="00D12432" w:rsidRPr="002163C1">
        <w:rPr>
          <w:sz w:val="28"/>
          <w:szCs w:val="28"/>
          <w:lang w:val="uk-UA"/>
        </w:rPr>
        <w:t>р</w:t>
      </w:r>
      <w:r w:rsidRPr="002163C1">
        <w:rPr>
          <w:sz w:val="28"/>
          <w:szCs w:val="28"/>
          <w:lang w:val="uk-UA"/>
        </w:rPr>
        <w:t>у</w:t>
      </w:r>
      <w:r w:rsidR="00D12432" w:rsidRPr="002163C1">
        <w:rPr>
          <w:sz w:val="28"/>
          <w:szCs w:val="28"/>
          <w:lang w:val="uk-UA"/>
        </w:rPr>
        <w:t xml:space="preserve"> та </w:t>
      </w:r>
      <w:r w:rsidRPr="002163C1">
        <w:rPr>
          <w:sz w:val="28"/>
          <w:szCs w:val="28"/>
          <w:lang w:val="uk-UA"/>
        </w:rPr>
        <w:t xml:space="preserve">вкажіть </w:t>
      </w:r>
      <w:r w:rsidR="00D12432" w:rsidRPr="002163C1">
        <w:rPr>
          <w:sz w:val="28"/>
          <w:szCs w:val="28"/>
          <w:lang w:val="uk-UA"/>
        </w:rPr>
        <w:t>його види</w:t>
      </w:r>
      <w:r w:rsidRPr="002163C1">
        <w:rPr>
          <w:sz w:val="28"/>
          <w:szCs w:val="28"/>
          <w:lang w:val="uk-UA"/>
        </w:rPr>
        <w:t>.</w:t>
      </w:r>
    </w:p>
    <w:p w:rsidR="00D12432" w:rsidRPr="002163C1" w:rsidRDefault="00017381" w:rsidP="00472448">
      <w:pPr>
        <w:numPr>
          <w:ilvl w:val="0"/>
          <w:numId w:val="16"/>
        </w:numPr>
        <w:tabs>
          <w:tab w:val="left" w:pos="1134"/>
        </w:tabs>
        <w:spacing w:line="264" w:lineRule="auto"/>
        <w:ind w:left="0" w:firstLine="709"/>
        <w:jc w:val="both"/>
        <w:rPr>
          <w:sz w:val="28"/>
          <w:szCs w:val="28"/>
          <w:lang w:val="uk-UA"/>
        </w:rPr>
      </w:pPr>
      <w:r w:rsidRPr="002163C1">
        <w:rPr>
          <w:sz w:val="28"/>
          <w:szCs w:val="28"/>
          <w:lang w:val="uk-UA"/>
        </w:rPr>
        <w:t>Якими органами забезпечується розгляд трудових спорів?</w:t>
      </w:r>
    </w:p>
    <w:p w:rsidR="0068145A" w:rsidRDefault="0068145A" w:rsidP="00591520">
      <w:pPr>
        <w:tabs>
          <w:tab w:val="left" w:pos="1134"/>
        </w:tabs>
        <w:spacing w:line="264" w:lineRule="auto"/>
        <w:jc w:val="both"/>
        <w:rPr>
          <w:sz w:val="28"/>
          <w:szCs w:val="28"/>
          <w:lang w:val="uk-UA"/>
        </w:rPr>
      </w:pPr>
    </w:p>
    <w:p w:rsidR="00F02CE9" w:rsidRDefault="00F02CE9" w:rsidP="00591520">
      <w:pPr>
        <w:tabs>
          <w:tab w:val="left" w:pos="1134"/>
        </w:tabs>
        <w:spacing w:line="264" w:lineRule="auto"/>
        <w:jc w:val="both"/>
        <w:rPr>
          <w:sz w:val="28"/>
          <w:szCs w:val="28"/>
          <w:lang w:val="uk-UA"/>
        </w:rPr>
      </w:pPr>
    </w:p>
    <w:p w:rsidR="005E3852" w:rsidRPr="003F3322" w:rsidRDefault="005E3852" w:rsidP="00591520">
      <w:pPr>
        <w:tabs>
          <w:tab w:val="left" w:pos="1134"/>
        </w:tabs>
        <w:spacing w:line="264" w:lineRule="auto"/>
        <w:jc w:val="both"/>
        <w:rPr>
          <w:sz w:val="28"/>
          <w:szCs w:val="28"/>
          <w:lang w:val="uk-UA"/>
        </w:rPr>
      </w:pPr>
    </w:p>
    <w:p w:rsidR="00CD15D8" w:rsidRPr="003F3322" w:rsidRDefault="00CD15D8" w:rsidP="00591520">
      <w:pPr>
        <w:pStyle w:val="1"/>
        <w:tabs>
          <w:tab w:val="left" w:pos="0"/>
        </w:tabs>
        <w:spacing w:before="0" w:line="264" w:lineRule="auto"/>
        <w:jc w:val="center"/>
        <w:rPr>
          <w:rFonts w:ascii="Times New Roman" w:hAnsi="Times New Roman"/>
          <w:b/>
          <w:color w:val="auto"/>
          <w:sz w:val="28"/>
          <w:szCs w:val="28"/>
          <w:lang w:val="uk-UA"/>
        </w:rPr>
      </w:pPr>
      <w:bookmarkStart w:id="6" w:name="_Toc489109413"/>
      <w:r w:rsidRPr="003F3322">
        <w:rPr>
          <w:rFonts w:ascii="Times New Roman" w:hAnsi="Times New Roman"/>
          <w:b/>
          <w:color w:val="auto"/>
          <w:sz w:val="28"/>
          <w:szCs w:val="28"/>
          <w:lang w:val="uk-UA"/>
        </w:rPr>
        <w:t xml:space="preserve">Тема 6. </w:t>
      </w:r>
      <w:bookmarkEnd w:id="6"/>
      <w:r w:rsidR="00B244BA" w:rsidRPr="00B244BA">
        <w:rPr>
          <w:rFonts w:ascii="Times New Roman" w:hAnsi="Times New Roman"/>
          <w:b/>
          <w:color w:val="auto"/>
          <w:sz w:val="28"/>
          <w:szCs w:val="28"/>
          <w:lang w:val="uk-UA"/>
        </w:rPr>
        <w:t xml:space="preserve">Основи цивільного права </w:t>
      </w:r>
      <w:r w:rsidR="00B244BA">
        <w:rPr>
          <w:rFonts w:ascii="Times New Roman" w:hAnsi="Times New Roman"/>
          <w:b/>
          <w:color w:val="auto"/>
          <w:sz w:val="28"/>
          <w:szCs w:val="28"/>
          <w:lang w:val="uk-UA"/>
        </w:rPr>
        <w:t>У</w:t>
      </w:r>
      <w:r w:rsidR="00B244BA" w:rsidRPr="00B244BA">
        <w:rPr>
          <w:rFonts w:ascii="Times New Roman" w:hAnsi="Times New Roman"/>
          <w:b/>
          <w:color w:val="auto"/>
          <w:sz w:val="28"/>
          <w:szCs w:val="28"/>
          <w:lang w:val="uk-UA"/>
        </w:rPr>
        <w:t>країни</w:t>
      </w:r>
    </w:p>
    <w:p w:rsidR="00CD15D8" w:rsidRPr="00641D00" w:rsidRDefault="00CD15D8" w:rsidP="00591520">
      <w:pPr>
        <w:shd w:val="clear" w:color="auto" w:fill="FFFFFF"/>
        <w:tabs>
          <w:tab w:val="left" w:pos="1080"/>
        </w:tabs>
        <w:spacing w:line="264" w:lineRule="auto"/>
        <w:ind w:firstLine="709"/>
        <w:jc w:val="both"/>
        <w:rPr>
          <w:i/>
          <w:iCs/>
          <w:sz w:val="28"/>
          <w:szCs w:val="28"/>
          <w:lang w:val="uk-UA"/>
        </w:rPr>
      </w:pPr>
    </w:p>
    <w:p w:rsidR="009402BD" w:rsidRPr="00641D00" w:rsidRDefault="00CD15D8" w:rsidP="009402BD">
      <w:pPr>
        <w:shd w:val="clear" w:color="auto" w:fill="FFFFFF"/>
        <w:tabs>
          <w:tab w:val="left" w:pos="1080"/>
        </w:tabs>
        <w:spacing w:line="264" w:lineRule="auto"/>
        <w:ind w:firstLine="709"/>
        <w:jc w:val="both"/>
        <w:rPr>
          <w:iCs/>
          <w:sz w:val="28"/>
          <w:szCs w:val="28"/>
          <w:lang w:val="uk-UA"/>
        </w:rPr>
      </w:pPr>
      <w:r w:rsidRPr="00641D00">
        <w:rPr>
          <w:b/>
          <w:i/>
          <w:iCs/>
          <w:sz w:val="28"/>
          <w:szCs w:val="28"/>
          <w:lang w:val="uk-UA"/>
        </w:rPr>
        <w:t>Мета заняття:</w:t>
      </w:r>
      <w:r w:rsidR="009402BD" w:rsidRPr="00641D00">
        <w:rPr>
          <w:iCs/>
          <w:sz w:val="28"/>
          <w:szCs w:val="28"/>
          <w:lang w:val="uk-UA"/>
        </w:rPr>
        <w:t>формування уявлень про цивільне право як галузь національного права, засвоєння знань про склад цивільних правовідносини, правочини, зобов’язальне право та договірні відносини</w:t>
      </w:r>
      <w:r w:rsidR="004B5FAE">
        <w:rPr>
          <w:iCs/>
          <w:sz w:val="28"/>
          <w:szCs w:val="28"/>
          <w:lang w:val="uk-UA"/>
        </w:rPr>
        <w:t xml:space="preserve">, </w:t>
      </w:r>
      <w:r w:rsidR="004B5FAE" w:rsidRPr="004B5FAE">
        <w:rPr>
          <w:iCs/>
          <w:sz w:val="28"/>
          <w:szCs w:val="28"/>
          <w:lang w:val="uk-UA"/>
        </w:rPr>
        <w:t>оволодіння змістом</w:t>
      </w:r>
      <w:r w:rsidR="004B5FAE">
        <w:rPr>
          <w:iCs/>
          <w:sz w:val="28"/>
          <w:szCs w:val="28"/>
          <w:lang w:val="uk-UA"/>
        </w:rPr>
        <w:t xml:space="preserve"> навчальної програми </w:t>
      </w:r>
      <w:r w:rsidR="004B5FAE" w:rsidRPr="004B5FAE">
        <w:rPr>
          <w:iCs/>
          <w:sz w:val="28"/>
          <w:szCs w:val="28"/>
          <w:lang w:val="uk-UA"/>
        </w:rPr>
        <w:t>на конкретних прикладах з практики повсякденного життя</w:t>
      </w:r>
      <w:r w:rsidR="00A64696">
        <w:rPr>
          <w:iCs/>
          <w:sz w:val="28"/>
          <w:szCs w:val="28"/>
          <w:lang w:val="uk-UA"/>
        </w:rPr>
        <w:t>.</w:t>
      </w:r>
    </w:p>
    <w:p w:rsidR="00AA6CA8" w:rsidRPr="00AA6CA8" w:rsidRDefault="00AA6CA8" w:rsidP="00591520">
      <w:pPr>
        <w:shd w:val="clear" w:color="auto" w:fill="FFFFFF"/>
        <w:tabs>
          <w:tab w:val="left" w:pos="1080"/>
        </w:tabs>
        <w:spacing w:line="264" w:lineRule="auto"/>
        <w:ind w:firstLine="709"/>
        <w:jc w:val="both"/>
        <w:rPr>
          <w:iCs/>
          <w:sz w:val="28"/>
          <w:szCs w:val="28"/>
          <w:lang w:val="uk-UA"/>
        </w:rPr>
      </w:pPr>
    </w:p>
    <w:p w:rsidR="00CD15D8" w:rsidRPr="003F3322" w:rsidRDefault="00CD15D8" w:rsidP="00591520">
      <w:pPr>
        <w:shd w:val="clear" w:color="auto" w:fill="FFFFFF"/>
        <w:tabs>
          <w:tab w:val="left" w:pos="1080"/>
        </w:tabs>
        <w:spacing w:line="264" w:lineRule="auto"/>
        <w:ind w:firstLine="709"/>
        <w:jc w:val="both"/>
        <w:rPr>
          <w:b/>
          <w:i/>
          <w:iCs/>
          <w:sz w:val="28"/>
          <w:szCs w:val="28"/>
          <w:lang w:val="uk-UA"/>
        </w:rPr>
      </w:pPr>
      <w:r w:rsidRPr="003F3322">
        <w:rPr>
          <w:b/>
          <w:i/>
          <w:iCs/>
          <w:sz w:val="28"/>
          <w:szCs w:val="28"/>
          <w:lang w:val="uk-UA"/>
        </w:rPr>
        <w:t>Питання для обговорення:</w:t>
      </w:r>
    </w:p>
    <w:p w:rsidR="00B244BA" w:rsidRPr="00B244BA" w:rsidRDefault="00B244BA" w:rsidP="00472448">
      <w:pPr>
        <w:numPr>
          <w:ilvl w:val="0"/>
          <w:numId w:val="13"/>
        </w:numPr>
        <w:spacing w:line="264" w:lineRule="auto"/>
        <w:jc w:val="both"/>
        <w:rPr>
          <w:sz w:val="28"/>
          <w:szCs w:val="28"/>
          <w:lang w:val="uk-UA"/>
        </w:rPr>
      </w:pPr>
      <w:r w:rsidRPr="00B244BA">
        <w:rPr>
          <w:sz w:val="28"/>
          <w:szCs w:val="28"/>
          <w:lang w:val="uk-UA"/>
        </w:rPr>
        <w:t>Поняття, предмет, метод, функції і джерела цивільного права України.</w:t>
      </w:r>
    </w:p>
    <w:p w:rsidR="00B244BA" w:rsidRPr="00B244BA" w:rsidRDefault="00B244BA" w:rsidP="00472448">
      <w:pPr>
        <w:numPr>
          <w:ilvl w:val="0"/>
          <w:numId w:val="13"/>
        </w:numPr>
        <w:spacing w:line="264" w:lineRule="auto"/>
        <w:jc w:val="both"/>
        <w:rPr>
          <w:sz w:val="28"/>
          <w:szCs w:val="28"/>
          <w:lang w:val="uk-UA"/>
        </w:rPr>
      </w:pPr>
      <w:r w:rsidRPr="00B244BA">
        <w:rPr>
          <w:sz w:val="28"/>
          <w:szCs w:val="28"/>
          <w:lang w:val="uk-UA"/>
        </w:rPr>
        <w:t xml:space="preserve">Поняття, склад, види та особливості цивільних правовідносин. Юридичні факти в цивільному праві. </w:t>
      </w:r>
    </w:p>
    <w:p w:rsidR="00B244BA" w:rsidRPr="00B244BA" w:rsidRDefault="00B244BA" w:rsidP="00472448">
      <w:pPr>
        <w:numPr>
          <w:ilvl w:val="0"/>
          <w:numId w:val="13"/>
        </w:numPr>
        <w:spacing w:line="264" w:lineRule="auto"/>
        <w:jc w:val="both"/>
        <w:rPr>
          <w:sz w:val="28"/>
          <w:szCs w:val="28"/>
          <w:lang w:val="uk-UA"/>
        </w:rPr>
      </w:pPr>
      <w:r w:rsidRPr="00B244BA">
        <w:rPr>
          <w:sz w:val="28"/>
          <w:szCs w:val="28"/>
          <w:lang w:val="uk-UA"/>
        </w:rPr>
        <w:t xml:space="preserve"> Суб’єкти, об’єкти та зміст цивільних правовідносин.</w:t>
      </w:r>
    </w:p>
    <w:p w:rsidR="00B244BA" w:rsidRPr="00B244BA" w:rsidRDefault="00B244BA" w:rsidP="00472448">
      <w:pPr>
        <w:numPr>
          <w:ilvl w:val="0"/>
          <w:numId w:val="13"/>
        </w:numPr>
        <w:spacing w:line="264" w:lineRule="auto"/>
        <w:jc w:val="both"/>
        <w:rPr>
          <w:sz w:val="28"/>
          <w:szCs w:val="28"/>
          <w:lang w:val="uk-UA"/>
        </w:rPr>
      </w:pPr>
      <w:r w:rsidRPr="00B244BA">
        <w:rPr>
          <w:sz w:val="28"/>
          <w:szCs w:val="28"/>
          <w:lang w:val="uk-UA"/>
        </w:rPr>
        <w:t xml:space="preserve">Правочини та їх види. Зобов’язальне право та договірні відносини. </w:t>
      </w:r>
    </w:p>
    <w:p w:rsidR="00B244BA" w:rsidRPr="00B244BA" w:rsidRDefault="00B244BA" w:rsidP="00472448">
      <w:pPr>
        <w:numPr>
          <w:ilvl w:val="0"/>
          <w:numId w:val="13"/>
        </w:numPr>
        <w:spacing w:line="264" w:lineRule="auto"/>
        <w:jc w:val="both"/>
        <w:rPr>
          <w:sz w:val="28"/>
          <w:szCs w:val="28"/>
          <w:lang w:val="uk-UA"/>
        </w:rPr>
      </w:pPr>
      <w:r w:rsidRPr="00B244BA">
        <w:rPr>
          <w:sz w:val="28"/>
          <w:szCs w:val="28"/>
          <w:lang w:val="uk-UA"/>
        </w:rPr>
        <w:t>Спадкове право.</w:t>
      </w:r>
    </w:p>
    <w:p w:rsidR="00FC1D41" w:rsidRPr="007D3649" w:rsidRDefault="00FC1D41" w:rsidP="00FC1D41">
      <w:pPr>
        <w:pStyle w:val="a4"/>
        <w:shd w:val="clear" w:color="auto" w:fill="FFFFFF"/>
        <w:spacing w:before="120" w:after="120"/>
        <w:ind w:left="0" w:firstLine="709"/>
        <w:jc w:val="both"/>
        <w:rPr>
          <w:b/>
          <w:bCs/>
          <w:i/>
          <w:sz w:val="28"/>
          <w:szCs w:val="28"/>
          <w:lang w:val="uk-UA"/>
        </w:rPr>
      </w:pPr>
      <w:r w:rsidRPr="007D3649">
        <w:rPr>
          <w:i/>
          <w:sz w:val="28"/>
          <w:szCs w:val="28"/>
          <w:lang w:val="uk-UA"/>
        </w:rPr>
        <w:sym w:font="Wingdings" w:char="F021"/>
      </w:r>
      <w:r w:rsidRPr="007D3649">
        <w:rPr>
          <w:b/>
          <w:bCs/>
          <w:i/>
          <w:sz w:val="28"/>
          <w:szCs w:val="28"/>
          <w:lang w:val="uk-UA"/>
        </w:rPr>
        <w:t>Основні терміни і поняття</w:t>
      </w:r>
    </w:p>
    <w:p w:rsidR="00FC1D41" w:rsidRPr="003F3322" w:rsidRDefault="00FC1D41" w:rsidP="00FC1D41">
      <w:pPr>
        <w:spacing w:line="264" w:lineRule="auto"/>
        <w:ind w:firstLine="708"/>
        <w:jc w:val="both"/>
        <w:rPr>
          <w:sz w:val="28"/>
          <w:szCs w:val="28"/>
          <w:lang w:val="uk-UA"/>
        </w:rPr>
      </w:pPr>
      <w:r>
        <w:rPr>
          <w:i/>
          <w:sz w:val="28"/>
          <w:szCs w:val="28"/>
          <w:lang w:val="uk-UA"/>
        </w:rPr>
        <w:t>Ф</w:t>
      </w:r>
      <w:r w:rsidRPr="00FC1D41">
        <w:rPr>
          <w:i/>
          <w:sz w:val="28"/>
          <w:szCs w:val="28"/>
          <w:lang w:val="uk-UA"/>
        </w:rPr>
        <w:t xml:space="preserve">ізична особа, юридична особа, правоздатність, дієздатність, деліктоздатність, речі, майно, цінні папери, право чин, власність, договір, угода, зобов’язання, кредитор, боржник, штраф, пеня, неустойка, гарантія, </w:t>
      </w:r>
      <w:r w:rsidRPr="00FC1D41">
        <w:rPr>
          <w:i/>
          <w:sz w:val="28"/>
          <w:szCs w:val="28"/>
          <w:lang w:val="uk-UA"/>
        </w:rPr>
        <w:lastRenderedPageBreak/>
        <w:t>застава, при тримання, завдаток, спадкування, спадкодавець, спадкоємець, заповіт, черга спадкування.</w:t>
      </w:r>
    </w:p>
    <w:p w:rsidR="00CD15D8" w:rsidRPr="003F3322" w:rsidRDefault="00CD15D8" w:rsidP="00591520">
      <w:pPr>
        <w:tabs>
          <w:tab w:val="left" w:pos="1080"/>
        </w:tabs>
        <w:spacing w:line="264" w:lineRule="auto"/>
        <w:jc w:val="center"/>
        <w:rPr>
          <w:b/>
          <w:i/>
          <w:sz w:val="28"/>
          <w:szCs w:val="28"/>
          <w:lang w:val="uk-UA"/>
        </w:rPr>
      </w:pPr>
      <w:r w:rsidRPr="003F3322">
        <w:rPr>
          <w:b/>
          <w:sz w:val="56"/>
          <w:szCs w:val="56"/>
          <w:lang w:val="uk-UA"/>
        </w:rPr>
        <w:sym w:font="Wingdings" w:char="F047"/>
      </w:r>
      <w:r w:rsidRPr="003F3322">
        <w:rPr>
          <w:b/>
          <w:i/>
          <w:sz w:val="28"/>
          <w:szCs w:val="28"/>
          <w:lang w:val="uk-UA"/>
        </w:rPr>
        <w:t>Методичні вказівки</w:t>
      </w:r>
    </w:p>
    <w:p w:rsidR="00561890" w:rsidRPr="00561890" w:rsidRDefault="00561890" w:rsidP="00561890">
      <w:pPr>
        <w:ind w:firstLine="567"/>
        <w:jc w:val="both"/>
        <w:rPr>
          <w:sz w:val="28"/>
          <w:szCs w:val="28"/>
          <w:lang w:val="uk-UA"/>
        </w:rPr>
      </w:pPr>
      <w:r w:rsidRPr="00561890">
        <w:rPr>
          <w:sz w:val="28"/>
          <w:szCs w:val="28"/>
          <w:u w:val="single"/>
          <w:lang w:val="uk-UA"/>
        </w:rPr>
        <w:t>Перше питання</w:t>
      </w:r>
      <w:r w:rsidRPr="00561890">
        <w:rPr>
          <w:sz w:val="28"/>
          <w:szCs w:val="28"/>
          <w:lang w:val="uk-UA"/>
        </w:rPr>
        <w:t xml:space="preserve"> практичного заняття дозволяє з’ясувати, які суспільні відносини регулюються цивільним правом, розкрити поняття, предмет, метод, функції і особливості цивільного права України як галузі. Далі необхідно зосередитись на джерелах цивільного права, окремо зупинившись на загальній характеристиці змісту та структури Цивільного кодексуУкраїни.</w:t>
      </w:r>
    </w:p>
    <w:p w:rsidR="00561890" w:rsidRPr="00561890" w:rsidRDefault="00561890" w:rsidP="00561890">
      <w:pPr>
        <w:ind w:firstLine="567"/>
        <w:jc w:val="both"/>
        <w:rPr>
          <w:sz w:val="28"/>
          <w:szCs w:val="28"/>
          <w:lang w:val="uk-UA"/>
        </w:rPr>
      </w:pPr>
      <w:r w:rsidRPr="00561890">
        <w:rPr>
          <w:sz w:val="28"/>
          <w:szCs w:val="28"/>
          <w:lang w:val="uk-UA"/>
        </w:rPr>
        <w:t xml:space="preserve">Вивчаючи </w:t>
      </w:r>
      <w:r w:rsidRPr="00561890">
        <w:rPr>
          <w:sz w:val="28"/>
          <w:szCs w:val="28"/>
          <w:u w:val="single"/>
          <w:lang w:val="uk-UA"/>
        </w:rPr>
        <w:t>друге питання</w:t>
      </w:r>
      <w:r w:rsidRPr="00561890">
        <w:rPr>
          <w:sz w:val="28"/>
          <w:szCs w:val="28"/>
          <w:lang w:val="uk-UA"/>
        </w:rPr>
        <w:t xml:space="preserve"> включає висвітлення поняття цивільних правовідносин, їх елементів та структурних особливостей. На завершення питання, з’ясовуючи підстави виникнення цивільних прав і обов’язків потрібно зосередитись на характеристиці юридичних фактів.</w:t>
      </w:r>
    </w:p>
    <w:p w:rsidR="00561890" w:rsidRPr="00561890" w:rsidRDefault="00561890" w:rsidP="00561890">
      <w:pPr>
        <w:ind w:firstLine="567"/>
        <w:jc w:val="both"/>
        <w:rPr>
          <w:sz w:val="28"/>
          <w:szCs w:val="28"/>
          <w:lang w:val="uk-UA"/>
        </w:rPr>
      </w:pPr>
      <w:r w:rsidRPr="00561890">
        <w:rPr>
          <w:sz w:val="28"/>
          <w:szCs w:val="28"/>
          <w:lang w:val="uk-UA"/>
        </w:rPr>
        <w:t xml:space="preserve">Вивчаючи </w:t>
      </w:r>
      <w:r w:rsidRPr="00561890">
        <w:rPr>
          <w:sz w:val="28"/>
          <w:szCs w:val="28"/>
          <w:u w:val="single"/>
          <w:lang w:val="uk-UA"/>
        </w:rPr>
        <w:t>третє питання</w:t>
      </w:r>
      <w:r w:rsidRPr="00561890">
        <w:rPr>
          <w:sz w:val="28"/>
          <w:szCs w:val="28"/>
          <w:lang w:val="uk-UA"/>
        </w:rPr>
        <w:t xml:space="preserve"> рекомендується сформулювати поняття суб’єктів цивільних правовідносин: розкрити категорію правосуб’єктності як їх основної характеристики, показати її співвідношення з цивільною правоздатністю, дієздатністю та деліктоздатністю, далі слід охарактеризувати поняття, зміст та види суб'єктивних цивільних прав та обов'язків, показати склад учасників (суб'єктів) цивільних правовідносин, окресливши поняття цивільної правоздатності і дієздатності; зазначити, що може бути об'єктами цивільних правовідносин, приділити увагу їх змісту.</w:t>
      </w:r>
    </w:p>
    <w:p w:rsidR="00561890" w:rsidRPr="00561890" w:rsidRDefault="00561890" w:rsidP="00561890">
      <w:pPr>
        <w:ind w:firstLine="567"/>
        <w:jc w:val="both"/>
        <w:rPr>
          <w:sz w:val="28"/>
          <w:szCs w:val="28"/>
          <w:lang w:val="uk-UA"/>
        </w:rPr>
      </w:pPr>
      <w:r w:rsidRPr="00561890">
        <w:rPr>
          <w:sz w:val="28"/>
          <w:szCs w:val="28"/>
          <w:lang w:val="uk-UA"/>
        </w:rPr>
        <w:t xml:space="preserve">Щодо питання про </w:t>
      </w:r>
      <w:r w:rsidRPr="00561890">
        <w:rPr>
          <w:sz w:val="28"/>
          <w:szCs w:val="28"/>
          <w:u w:val="single"/>
          <w:lang w:val="uk-UA"/>
        </w:rPr>
        <w:t>правочини</w:t>
      </w:r>
      <w:r w:rsidRPr="00561890">
        <w:rPr>
          <w:sz w:val="28"/>
          <w:szCs w:val="28"/>
          <w:lang w:val="uk-UA"/>
        </w:rPr>
        <w:t xml:space="preserve">, то тут у першу чергу необхідно виходити з того, що цеє дія особи, спрямована на набуття, зміну або припинення цивільних прав та обов'язків.Необхідно також зазначити ознаки, підстави їх класифікації та вказати види, умови дійсності та недійсності, сторони, зміст, і форму правочинів. </w:t>
      </w:r>
      <w:r w:rsidRPr="00561890">
        <w:rPr>
          <w:sz w:val="28"/>
          <w:szCs w:val="28"/>
          <w:u w:val="single"/>
          <w:lang w:val="uk-UA"/>
        </w:rPr>
        <w:t>Четверте питання</w:t>
      </w:r>
      <w:r w:rsidRPr="00561890">
        <w:rPr>
          <w:sz w:val="28"/>
          <w:szCs w:val="28"/>
          <w:lang w:val="uk-UA"/>
        </w:rPr>
        <w:t xml:space="preserve"> передбачає також необхідність приділити увагу поняттю зобов’язального праваяк підгалузі цивільного права і видам цивільно-правових зобов’язань, після чого зосередитись на договірних зобов’язаннях і характеристиці різновидів цивільно-правових договорів (купівлі-продажу, міни, поставки, дарування, найму, з надання послуг (перевезення, зберігання тощо), кредитно-розрахункові договори та ін.).</w:t>
      </w:r>
    </w:p>
    <w:p w:rsidR="00CD15D8" w:rsidRDefault="00561890" w:rsidP="00561890">
      <w:pPr>
        <w:pStyle w:val="ad"/>
        <w:spacing w:before="0" w:beforeAutospacing="0" w:after="0" w:afterAutospacing="0" w:line="264" w:lineRule="auto"/>
        <w:ind w:firstLine="709"/>
        <w:jc w:val="both"/>
        <w:rPr>
          <w:sz w:val="28"/>
          <w:szCs w:val="28"/>
          <w:lang w:val="uk-UA"/>
        </w:rPr>
      </w:pPr>
      <w:r w:rsidRPr="00561890">
        <w:rPr>
          <w:sz w:val="28"/>
          <w:szCs w:val="28"/>
          <w:lang w:val="uk-UA"/>
        </w:rPr>
        <w:t>Останнє питання заняття присвячене з’ясуванню поняття спадкового права, видів спадкування, складу, часу і місця відкриття спадщини, правам спадкоємців та особливостям реалізації права на спадщину</w:t>
      </w:r>
      <w:r w:rsidR="00CD15D8" w:rsidRPr="003F3322">
        <w:rPr>
          <w:sz w:val="28"/>
          <w:szCs w:val="28"/>
          <w:lang w:val="uk-UA"/>
        </w:rPr>
        <w:t>.</w:t>
      </w:r>
    </w:p>
    <w:p w:rsidR="00CD15D8" w:rsidRPr="003F3322" w:rsidRDefault="00CD15D8" w:rsidP="00591520">
      <w:pPr>
        <w:tabs>
          <w:tab w:val="left" w:pos="1080"/>
        </w:tabs>
        <w:spacing w:line="264" w:lineRule="auto"/>
        <w:ind w:firstLine="709"/>
        <w:jc w:val="both"/>
        <w:rPr>
          <w:b/>
          <w:i/>
          <w:sz w:val="28"/>
          <w:szCs w:val="28"/>
          <w:lang w:val="uk-UA"/>
        </w:rPr>
      </w:pPr>
      <w:r w:rsidRPr="003F3322">
        <w:rPr>
          <w:b/>
          <w:sz w:val="56"/>
          <w:szCs w:val="56"/>
          <w:lang w:val="uk-UA"/>
        </w:rPr>
        <w:sym w:font="Wingdings" w:char="F03F"/>
      </w:r>
      <w:r w:rsidRPr="003F3322">
        <w:rPr>
          <w:b/>
          <w:i/>
          <w:sz w:val="28"/>
          <w:szCs w:val="28"/>
          <w:lang w:val="uk-UA"/>
        </w:rPr>
        <w:t>Практичні завдання:</w:t>
      </w:r>
    </w:p>
    <w:p w:rsidR="008D176E" w:rsidRDefault="00A03C27" w:rsidP="00472448">
      <w:pPr>
        <w:numPr>
          <w:ilvl w:val="0"/>
          <w:numId w:val="18"/>
        </w:numPr>
        <w:tabs>
          <w:tab w:val="left" w:pos="993"/>
        </w:tabs>
        <w:autoSpaceDE w:val="0"/>
        <w:autoSpaceDN w:val="0"/>
        <w:adjustRightInd w:val="0"/>
        <w:spacing w:line="276" w:lineRule="auto"/>
        <w:jc w:val="both"/>
        <w:rPr>
          <w:sz w:val="28"/>
          <w:szCs w:val="28"/>
          <w:lang w:val="uk-UA" w:eastAsia="en-US"/>
        </w:rPr>
      </w:pPr>
      <w:r w:rsidRPr="008D176E">
        <w:rPr>
          <w:sz w:val="28"/>
          <w:szCs w:val="28"/>
          <w:lang w:val="uk-UA"/>
        </w:rPr>
        <w:t>Внесіть до термінологічного словника ключові терміни і поняття.</w:t>
      </w:r>
    </w:p>
    <w:p w:rsidR="00246724" w:rsidRPr="008D176E" w:rsidRDefault="00246724" w:rsidP="00246724">
      <w:pPr>
        <w:tabs>
          <w:tab w:val="left" w:pos="993"/>
        </w:tabs>
        <w:autoSpaceDE w:val="0"/>
        <w:autoSpaceDN w:val="0"/>
        <w:adjustRightInd w:val="0"/>
        <w:spacing w:line="276" w:lineRule="auto"/>
        <w:jc w:val="both"/>
        <w:rPr>
          <w:sz w:val="28"/>
          <w:szCs w:val="28"/>
          <w:lang w:val="uk-UA" w:eastAsia="en-US"/>
        </w:rPr>
      </w:pPr>
    </w:p>
    <w:p w:rsidR="00641D00" w:rsidRPr="006F23D3" w:rsidRDefault="00641D00" w:rsidP="00472448">
      <w:pPr>
        <w:pStyle w:val="a4"/>
        <w:numPr>
          <w:ilvl w:val="0"/>
          <w:numId w:val="18"/>
        </w:numPr>
        <w:tabs>
          <w:tab w:val="left" w:pos="1134"/>
        </w:tabs>
        <w:spacing w:line="276" w:lineRule="auto"/>
        <w:jc w:val="both"/>
        <w:rPr>
          <w:color w:val="000000"/>
          <w:sz w:val="28"/>
          <w:szCs w:val="28"/>
          <w:lang w:val="uk-UA"/>
        </w:rPr>
      </w:pPr>
      <w:r w:rsidRPr="006F23D3">
        <w:rPr>
          <w:color w:val="000000"/>
          <w:sz w:val="28"/>
          <w:szCs w:val="28"/>
          <w:lang w:val="uk-UA"/>
        </w:rPr>
        <w:t>Складіть схему «</w:t>
      </w:r>
      <w:r w:rsidR="00246724" w:rsidRPr="006F23D3">
        <w:rPr>
          <w:color w:val="000000"/>
          <w:sz w:val="28"/>
          <w:szCs w:val="28"/>
          <w:lang w:val="uk-UA"/>
        </w:rPr>
        <w:t>Види права власності</w:t>
      </w:r>
      <w:r w:rsidR="006B6C66" w:rsidRPr="006F23D3">
        <w:rPr>
          <w:color w:val="000000"/>
          <w:sz w:val="28"/>
          <w:szCs w:val="28"/>
          <w:lang w:val="uk-UA"/>
        </w:rPr>
        <w:t>»</w:t>
      </w:r>
      <w:r w:rsidRPr="006F23D3">
        <w:rPr>
          <w:color w:val="000000"/>
          <w:sz w:val="28"/>
          <w:szCs w:val="28"/>
          <w:shd w:val="clear" w:color="auto" w:fill="FFFFFF"/>
          <w:lang w:val="uk-UA"/>
        </w:rPr>
        <w:t>.</w:t>
      </w:r>
    </w:p>
    <w:p w:rsidR="008D176E" w:rsidRPr="008D176E" w:rsidRDefault="008D176E" w:rsidP="00246724">
      <w:pPr>
        <w:tabs>
          <w:tab w:val="left" w:pos="993"/>
        </w:tabs>
        <w:autoSpaceDE w:val="0"/>
        <w:autoSpaceDN w:val="0"/>
        <w:adjustRightInd w:val="0"/>
        <w:spacing w:line="276" w:lineRule="auto"/>
        <w:ind w:left="754"/>
        <w:jc w:val="both"/>
        <w:rPr>
          <w:sz w:val="28"/>
          <w:szCs w:val="28"/>
          <w:lang w:val="uk-UA" w:eastAsia="en-US"/>
        </w:rPr>
      </w:pPr>
    </w:p>
    <w:p w:rsidR="008D176E" w:rsidRDefault="008D176E" w:rsidP="00472448">
      <w:pPr>
        <w:numPr>
          <w:ilvl w:val="0"/>
          <w:numId w:val="18"/>
        </w:numPr>
        <w:tabs>
          <w:tab w:val="left" w:pos="993"/>
        </w:tabs>
        <w:autoSpaceDE w:val="0"/>
        <w:autoSpaceDN w:val="0"/>
        <w:adjustRightInd w:val="0"/>
        <w:spacing w:line="276" w:lineRule="auto"/>
        <w:jc w:val="both"/>
        <w:rPr>
          <w:sz w:val="28"/>
          <w:szCs w:val="28"/>
          <w:lang w:val="uk-UA" w:eastAsia="en-US"/>
        </w:rPr>
      </w:pPr>
      <w:r w:rsidRPr="008D176E">
        <w:rPr>
          <w:sz w:val="28"/>
          <w:szCs w:val="28"/>
          <w:lang w:val="uk-UA" w:eastAsia="en-US"/>
        </w:rPr>
        <w:t>Заповніть таблицю:</w:t>
      </w:r>
    </w:p>
    <w:p w:rsidR="00DA516B" w:rsidRDefault="00DA516B" w:rsidP="00DA516B">
      <w:pPr>
        <w:pStyle w:val="a4"/>
        <w:rPr>
          <w:sz w:val="28"/>
          <w:szCs w:val="28"/>
          <w:lang w:val="uk-UA"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819"/>
      </w:tblGrid>
      <w:tr w:rsidR="008D176E" w:rsidRPr="00D2127A" w:rsidTr="000E2E52">
        <w:trPr>
          <w:trHeight w:val="410"/>
        </w:trPr>
        <w:tc>
          <w:tcPr>
            <w:tcW w:w="4962" w:type="dxa"/>
            <w:shd w:val="clear" w:color="auto" w:fill="auto"/>
          </w:tcPr>
          <w:p w:rsidR="008D176E" w:rsidRPr="00D2127A" w:rsidRDefault="008D176E" w:rsidP="00246724">
            <w:pPr>
              <w:tabs>
                <w:tab w:val="left" w:pos="1095"/>
                <w:tab w:val="center" w:pos="2373"/>
              </w:tabs>
              <w:contextualSpacing/>
              <w:jc w:val="center"/>
              <w:rPr>
                <w:rFonts w:eastAsia="Calibri"/>
                <w:sz w:val="28"/>
                <w:szCs w:val="28"/>
                <w:lang w:val="uk-UA" w:eastAsia="en-US"/>
              </w:rPr>
            </w:pPr>
            <w:r w:rsidRPr="00D2127A">
              <w:rPr>
                <w:rFonts w:eastAsia="Calibri"/>
                <w:sz w:val="28"/>
                <w:szCs w:val="28"/>
                <w:lang w:val="uk-UA" w:eastAsia="en-US"/>
              </w:rPr>
              <w:t>Види договору</w:t>
            </w:r>
          </w:p>
        </w:tc>
        <w:tc>
          <w:tcPr>
            <w:tcW w:w="4819" w:type="dxa"/>
            <w:shd w:val="clear" w:color="auto" w:fill="auto"/>
          </w:tcPr>
          <w:p w:rsidR="008D176E" w:rsidRPr="00D2127A" w:rsidRDefault="008D176E" w:rsidP="00246724">
            <w:pPr>
              <w:contextualSpacing/>
              <w:jc w:val="center"/>
              <w:rPr>
                <w:rFonts w:eastAsia="Calibri"/>
                <w:sz w:val="28"/>
                <w:szCs w:val="28"/>
                <w:lang w:val="uk-UA" w:eastAsia="en-US"/>
              </w:rPr>
            </w:pPr>
            <w:r w:rsidRPr="00D2127A">
              <w:rPr>
                <w:rFonts w:eastAsia="Calibri"/>
                <w:sz w:val="28"/>
                <w:szCs w:val="28"/>
                <w:lang w:val="uk-UA" w:eastAsia="en-US"/>
              </w:rPr>
              <w:t>Зміст договору</w:t>
            </w:r>
          </w:p>
        </w:tc>
      </w:tr>
      <w:tr w:rsidR="008D176E" w:rsidRPr="00D2127A" w:rsidTr="000E2E52">
        <w:trPr>
          <w:trHeight w:val="416"/>
        </w:trPr>
        <w:tc>
          <w:tcPr>
            <w:tcW w:w="4962" w:type="dxa"/>
            <w:shd w:val="clear" w:color="auto" w:fill="auto"/>
          </w:tcPr>
          <w:p w:rsidR="008D176E" w:rsidRPr="00D2127A" w:rsidRDefault="008D176E" w:rsidP="000E2E52">
            <w:pPr>
              <w:contextualSpacing/>
              <w:rPr>
                <w:rFonts w:eastAsia="Calibri"/>
                <w:sz w:val="28"/>
                <w:szCs w:val="28"/>
                <w:lang w:val="uk-UA" w:eastAsia="en-US"/>
              </w:rPr>
            </w:pPr>
            <w:r w:rsidRPr="00D2127A">
              <w:rPr>
                <w:rFonts w:eastAsia="Calibri"/>
                <w:sz w:val="28"/>
                <w:szCs w:val="28"/>
                <w:lang w:val="uk-UA" w:eastAsia="en-US"/>
              </w:rPr>
              <w:lastRenderedPageBreak/>
              <w:t>Договір куп</w:t>
            </w:r>
            <w:r>
              <w:rPr>
                <w:rFonts w:eastAsia="Calibri"/>
                <w:sz w:val="28"/>
                <w:szCs w:val="28"/>
                <w:lang w:val="uk-UA" w:eastAsia="en-US"/>
              </w:rPr>
              <w:t>ів</w:t>
            </w:r>
            <w:r w:rsidRPr="00D2127A">
              <w:rPr>
                <w:rFonts w:eastAsia="Calibri"/>
                <w:sz w:val="28"/>
                <w:szCs w:val="28"/>
                <w:lang w:val="uk-UA" w:eastAsia="en-US"/>
              </w:rPr>
              <w:t>лі-продажу</w:t>
            </w:r>
          </w:p>
        </w:tc>
        <w:tc>
          <w:tcPr>
            <w:tcW w:w="4819" w:type="dxa"/>
            <w:shd w:val="clear" w:color="auto" w:fill="auto"/>
          </w:tcPr>
          <w:p w:rsidR="008D176E" w:rsidRPr="00D2127A" w:rsidRDefault="008D176E" w:rsidP="000E2E52">
            <w:pPr>
              <w:contextualSpacing/>
              <w:rPr>
                <w:rFonts w:eastAsia="Calibri"/>
                <w:sz w:val="28"/>
                <w:szCs w:val="28"/>
                <w:lang w:val="uk-UA" w:eastAsia="en-US"/>
              </w:rPr>
            </w:pPr>
          </w:p>
        </w:tc>
      </w:tr>
      <w:tr w:rsidR="008D176E" w:rsidRPr="00D2127A" w:rsidTr="000E2E52">
        <w:trPr>
          <w:trHeight w:val="421"/>
        </w:trPr>
        <w:tc>
          <w:tcPr>
            <w:tcW w:w="4962" w:type="dxa"/>
            <w:shd w:val="clear" w:color="auto" w:fill="auto"/>
          </w:tcPr>
          <w:p w:rsidR="008D176E" w:rsidRPr="00D2127A" w:rsidRDefault="008D176E" w:rsidP="000E2E52">
            <w:pPr>
              <w:contextualSpacing/>
              <w:rPr>
                <w:rFonts w:eastAsia="Calibri"/>
                <w:sz w:val="28"/>
                <w:szCs w:val="28"/>
                <w:lang w:val="uk-UA" w:eastAsia="en-US"/>
              </w:rPr>
            </w:pPr>
            <w:r w:rsidRPr="00D2127A">
              <w:rPr>
                <w:rFonts w:eastAsia="Calibri"/>
                <w:sz w:val="28"/>
                <w:szCs w:val="28"/>
                <w:lang w:val="uk-UA" w:eastAsia="en-US"/>
              </w:rPr>
              <w:t>Договір поставки</w:t>
            </w:r>
          </w:p>
        </w:tc>
        <w:tc>
          <w:tcPr>
            <w:tcW w:w="4819" w:type="dxa"/>
            <w:shd w:val="clear" w:color="auto" w:fill="auto"/>
          </w:tcPr>
          <w:p w:rsidR="008D176E" w:rsidRPr="00D2127A" w:rsidRDefault="008D176E" w:rsidP="000E2E52">
            <w:pPr>
              <w:contextualSpacing/>
              <w:rPr>
                <w:rFonts w:eastAsia="Calibri"/>
                <w:sz w:val="28"/>
                <w:szCs w:val="28"/>
                <w:lang w:val="uk-UA" w:eastAsia="en-US"/>
              </w:rPr>
            </w:pPr>
          </w:p>
        </w:tc>
      </w:tr>
      <w:tr w:rsidR="008D176E" w:rsidRPr="00D2127A" w:rsidTr="000E2E52">
        <w:trPr>
          <w:trHeight w:val="413"/>
        </w:trPr>
        <w:tc>
          <w:tcPr>
            <w:tcW w:w="4962" w:type="dxa"/>
            <w:shd w:val="clear" w:color="auto" w:fill="auto"/>
          </w:tcPr>
          <w:p w:rsidR="008D176E" w:rsidRPr="00D2127A" w:rsidRDefault="008D176E" w:rsidP="000E2E52">
            <w:pPr>
              <w:contextualSpacing/>
              <w:rPr>
                <w:rFonts w:eastAsia="Calibri"/>
                <w:sz w:val="28"/>
                <w:szCs w:val="28"/>
                <w:lang w:val="uk-UA" w:eastAsia="en-US"/>
              </w:rPr>
            </w:pPr>
            <w:r w:rsidRPr="00D2127A">
              <w:rPr>
                <w:rFonts w:eastAsia="Calibri"/>
                <w:sz w:val="28"/>
                <w:szCs w:val="28"/>
                <w:lang w:val="uk-UA" w:eastAsia="en-US"/>
              </w:rPr>
              <w:t>Договір дарування</w:t>
            </w:r>
          </w:p>
        </w:tc>
        <w:tc>
          <w:tcPr>
            <w:tcW w:w="4819" w:type="dxa"/>
            <w:shd w:val="clear" w:color="auto" w:fill="auto"/>
          </w:tcPr>
          <w:p w:rsidR="008D176E" w:rsidRPr="00D2127A" w:rsidRDefault="008D176E" w:rsidP="000E2E52">
            <w:pPr>
              <w:contextualSpacing/>
              <w:rPr>
                <w:rFonts w:eastAsia="Calibri"/>
                <w:sz w:val="28"/>
                <w:szCs w:val="28"/>
                <w:lang w:val="uk-UA" w:eastAsia="en-US"/>
              </w:rPr>
            </w:pPr>
          </w:p>
        </w:tc>
      </w:tr>
      <w:tr w:rsidR="008D176E" w:rsidRPr="00D2127A" w:rsidTr="000E2E52">
        <w:trPr>
          <w:trHeight w:val="420"/>
        </w:trPr>
        <w:tc>
          <w:tcPr>
            <w:tcW w:w="4962" w:type="dxa"/>
            <w:shd w:val="clear" w:color="auto" w:fill="auto"/>
          </w:tcPr>
          <w:p w:rsidR="008D176E" w:rsidRPr="00D2127A" w:rsidRDefault="008D176E" w:rsidP="000E2E52">
            <w:pPr>
              <w:contextualSpacing/>
              <w:rPr>
                <w:rFonts w:eastAsia="Calibri"/>
                <w:sz w:val="28"/>
                <w:szCs w:val="28"/>
                <w:lang w:val="uk-UA" w:eastAsia="en-US"/>
              </w:rPr>
            </w:pPr>
            <w:r w:rsidRPr="00D2127A">
              <w:rPr>
                <w:rFonts w:eastAsia="Calibri"/>
                <w:sz w:val="28"/>
                <w:szCs w:val="28"/>
                <w:lang w:val="uk-UA" w:eastAsia="en-US"/>
              </w:rPr>
              <w:t>Договір найму</w:t>
            </w:r>
          </w:p>
        </w:tc>
        <w:tc>
          <w:tcPr>
            <w:tcW w:w="4819" w:type="dxa"/>
            <w:shd w:val="clear" w:color="auto" w:fill="auto"/>
          </w:tcPr>
          <w:p w:rsidR="008D176E" w:rsidRPr="00D2127A" w:rsidRDefault="008D176E" w:rsidP="000E2E52">
            <w:pPr>
              <w:contextualSpacing/>
              <w:rPr>
                <w:rFonts w:eastAsia="Calibri"/>
                <w:sz w:val="28"/>
                <w:szCs w:val="28"/>
                <w:lang w:val="uk-UA" w:eastAsia="en-US"/>
              </w:rPr>
            </w:pPr>
          </w:p>
        </w:tc>
      </w:tr>
      <w:tr w:rsidR="008D176E" w:rsidRPr="00D2127A" w:rsidTr="000E2E52">
        <w:trPr>
          <w:trHeight w:val="412"/>
        </w:trPr>
        <w:tc>
          <w:tcPr>
            <w:tcW w:w="4962" w:type="dxa"/>
            <w:shd w:val="clear" w:color="auto" w:fill="auto"/>
          </w:tcPr>
          <w:p w:rsidR="008D176E" w:rsidRPr="00D2127A" w:rsidRDefault="008D176E" w:rsidP="000E2E52">
            <w:pPr>
              <w:contextualSpacing/>
              <w:rPr>
                <w:rFonts w:eastAsia="Calibri"/>
                <w:sz w:val="28"/>
                <w:szCs w:val="28"/>
                <w:lang w:val="uk-UA" w:eastAsia="en-US"/>
              </w:rPr>
            </w:pPr>
            <w:r w:rsidRPr="00D2127A">
              <w:rPr>
                <w:rFonts w:eastAsia="Calibri"/>
                <w:sz w:val="28"/>
                <w:szCs w:val="28"/>
                <w:lang w:val="uk-UA" w:eastAsia="en-US"/>
              </w:rPr>
              <w:t>Договір лізингу</w:t>
            </w:r>
          </w:p>
        </w:tc>
        <w:tc>
          <w:tcPr>
            <w:tcW w:w="4819" w:type="dxa"/>
            <w:shd w:val="clear" w:color="auto" w:fill="auto"/>
          </w:tcPr>
          <w:p w:rsidR="008D176E" w:rsidRPr="00D2127A" w:rsidRDefault="008D176E" w:rsidP="000E2E52">
            <w:pPr>
              <w:contextualSpacing/>
              <w:rPr>
                <w:rFonts w:eastAsia="Calibri"/>
                <w:sz w:val="28"/>
                <w:szCs w:val="28"/>
                <w:lang w:val="uk-UA" w:eastAsia="en-US"/>
              </w:rPr>
            </w:pPr>
          </w:p>
        </w:tc>
      </w:tr>
      <w:tr w:rsidR="008D176E" w:rsidRPr="00D2127A" w:rsidTr="000E2E52">
        <w:trPr>
          <w:trHeight w:val="417"/>
        </w:trPr>
        <w:tc>
          <w:tcPr>
            <w:tcW w:w="4962" w:type="dxa"/>
            <w:shd w:val="clear" w:color="auto" w:fill="auto"/>
          </w:tcPr>
          <w:p w:rsidR="008D176E" w:rsidRPr="00D2127A" w:rsidRDefault="008D176E" w:rsidP="000E2E52">
            <w:pPr>
              <w:contextualSpacing/>
              <w:rPr>
                <w:rFonts w:eastAsia="Calibri"/>
                <w:sz w:val="28"/>
                <w:szCs w:val="28"/>
                <w:lang w:val="uk-UA" w:eastAsia="en-US"/>
              </w:rPr>
            </w:pPr>
            <w:r w:rsidRPr="00D2127A">
              <w:rPr>
                <w:rFonts w:eastAsia="Calibri"/>
                <w:sz w:val="28"/>
                <w:szCs w:val="28"/>
                <w:lang w:val="uk-UA" w:eastAsia="en-US"/>
              </w:rPr>
              <w:t>Договір підряду</w:t>
            </w:r>
          </w:p>
        </w:tc>
        <w:tc>
          <w:tcPr>
            <w:tcW w:w="4819" w:type="dxa"/>
            <w:shd w:val="clear" w:color="auto" w:fill="auto"/>
          </w:tcPr>
          <w:p w:rsidR="008D176E" w:rsidRPr="00D2127A" w:rsidRDefault="008D176E" w:rsidP="000E2E52">
            <w:pPr>
              <w:contextualSpacing/>
              <w:rPr>
                <w:rFonts w:eastAsia="Calibri"/>
                <w:sz w:val="28"/>
                <w:szCs w:val="28"/>
                <w:lang w:val="uk-UA" w:eastAsia="en-US"/>
              </w:rPr>
            </w:pPr>
          </w:p>
        </w:tc>
      </w:tr>
      <w:tr w:rsidR="008D176E" w:rsidRPr="00D2127A" w:rsidTr="000E2E52">
        <w:trPr>
          <w:trHeight w:val="423"/>
        </w:trPr>
        <w:tc>
          <w:tcPr>
            <w:tcW w:w="4962" w:type="dxa"/>
            <w:shd w:val="clear" w:color="auto" w:fill="auto"/>
          </w:tcPr>
          <w:p w:rsidR="008D176E" w:rsidRPr="00D2127A" w:rsidRDefault="008D176E" w:rsidP="000E2E52">
            <w:pPr>
              <w:contextualSpacing/>
              <w:rPr>
                <w:rFonts w:eastAsia="Calibri"/>
                <w:sz w:val="28"/>
                <w:szCs w:val="28"/>
                <w:lang w:val="uk-UA" w:eastAsia="en-US"/>
              </w:rPr>
            </w:pPr>
            <w:r w:rsidRPr="00D2127A">
              <w:rPr>
                <w:rFonts w:eastAsia="Calibri"/>
                <w:sz w:val="28"/>
                <w:szCs w:val="28"/>
                <w:lang w:val="uk-UA" w:eastAsia="en-US"/>
              </w:rPr>
              <w:t>Договір збереження</w:t>
            </w:r>
          </w:p>
        </w:tc>
        <w:tc>
          <w:tcPr>
            <w:tcW w:w="4819" w:type="dxa"/>
            <w:shd w:val="clear" w:color="auto" w:fill="auto"/>
          </w:tcPr>
          <w:p w:rsidR="008D176E" w:rsidRPr="00D2127A" w:rsidRDefault="008D176E" w:rsidP="000E2E52">
            <w:pPr>
              <w:contextualSpacing/>
              <w:rPr>
                <w:rFonts w:eastAsia="Calibri"/>
                <w:sz w:val="28"/>
                <w:szCs w:val="28"/>
                <w:lang w:val="uk-UA" w:eastAsia="en-US"/>
              </w:rPr>
            </w:pPr>
          </w:p>
        </w:tc>
      </w:tr>
      <w:tr w:rsidR="008D176E" w:rsidRPr="00D2127A" w:rsidTr="000E2E52">
        <w:trPr>
          <w:trHeight w:val="416"/>
        </w:trPr>
        <w:tc>
          <w:tcPr>
            <w:tcW w:w="4962" w:type="dxa"/>
            <w:shd w:val="clear" w:color="auto" w:fill="auto"/>
          </w:tcPr>
          <w:p w:rsidR="008D176E" w:rsidRPr="00D2127A" w:rsidRDefault="008D176E" w:rsidP="000E2E52">
            <w:pPr>
              <w:contextualSpacing/>
              <w:rPr>
                <w:rFonts w:eastAsia="Calibri"/>
                <w:sz w:val="28"/>
                <w:szCs w:val="28"/>
                <w:lang w:val="uk-UA" w:eastAsia="en-US"/>
              </w:rPr>
            </w:pPr>
            <w:r w:rsidRPr="00D2127A">
              <w:rPr>
                <w:rFonts w:eastAsia="Calibri"/>
                <w:sz w:val="28"/>
                <w:szCs w:val="28"/>
                <w:lang w:val="uk-UA" w:eastAsia="en-US"/>
              </w:rPr>
              <w:t>Договір страхування</w:t>
            </w:r>
          </w:p>
        </w:tc>
        <w:tc>
          <w:tcPr>
            <w:tcW w:w="4819" w:type="dxa"/>
            <w:shd w:val="clear" w:color="auto" w:fill="auto"/>
          </w:tcPr>
          <w:p w:rsidR="008D176E" w:rsidRPr="00D2127A" w:rsidRDefault="008D176E" w:rsidP="000E2E52">
            <w:pPr>
              <w:contextualSpacing/>
              <w:rPr>
                <w:rFonts w:eastAsia="Calibri"/>
                <w:sz w:val="28"/>
                <w:szCs w:val="28"/>
                <w:lang w:val="uk-UA" w:eastAsia="en-US"/>
              </w:rPr>
            </w:pPr>
          </w:p>
        </w:tc>
      </w:tr>
    </w:tbl>
    <w:p w:rsidR="00297677" w:rsidRPr="00297677" w:rsidRDefault="00297677" w:rsidP="00297677">
      <w:pPr>
        <w:pStyle w:val="a4"/>
        <w:tabs>
          <w:tab w:val="left" w:pos="993"/>
        </w:tabs>
        <w:spacing w:line="264" w:lineRule="auto"/>
        <w:ind w:left="709"/>
        <w:jc w:val="both"/>
        <w:rPr>
          <w:color w:val="7030A0"/>
          <w:sz w:val="28"/>
          <w:szCs w:val="28"/>
          <w:lang w:val="uk-UA"/>
        </w:rPr>
      </w:pPr>
    </w:p>
    <w:p w:rsidR="00CD15D8" w:rsidRPr="004B3671" w:rsidRDefault="00297677" w:rsidP="00297677">
      <w:pPr>
        <w:pStyle w:val="a4"/>
        <w:tabs>
          <w:tab w:val="left" w:pos="993"/>
        </w:tabs>
        <w:spacing w:line="264" w:lineRule="auto"/>
        <w:ind w:left="709"/>
        <w:jc w:val="both"/>
        <w:rPr>
          <w:sz w:val="28"/>
          <w:szCs w:val="28"/>
          <w:lang w:val="uk-UA"/>
        </w:rPr>
      </w:pPr>
      <w:r w:rsidRPr="004B3671">
        <w:rPr>
          <w:sz w:val="28"/>
          <w:szCs w:val="28"/>
          <w:lang w:val="uk-UA"/>
        </w:rPr>
        <w:t>4.</w:t>
      </w:r>
      <w:r w:rsidRPr="004B3671">
        <w:rPr>
          <w:sz w:val="28"/>
          <w:szCs w:val="28"/>
          <w:lang w:val="uk-UA"/>
        </w:rPr>
        <w:tab/>
      </w:r>
      <w:r w:rsidR="00DA516B" w:rsidRPr="004B3671">
        <w:rPr>
          <w:sz w:val="28"/>
          <w:szCs w:val="28"/>
          <w:lang w:val="uk-UA"/>
        </w:rPr>
        <w:t>Розв’яжіть задачу</w:t>
      </w:r>
      <w:r w:rsidR="00CD15D8" w:rsidRPr="004B3671">
        <w:rPr>
          <w:sz w:val="28"/>
          <w:szCs w:val="28"/>
          <w:lang w:val="uk-UA"/>
        </w:rPr>
        <w:t>.</w:t>
      </w:r>
    </w:p>
    <w:p w:rsidR="004A0D2F" w:rsidRPr="004A0D2F" w:rsidRDefault="004A0D2F" w:rsidP="00AB7FC6">
      <w:pPr>
        <w:pStyle w:val="a4"/>
        <w:tabs>
          <w:tab w:val="left" w:pos="993"/>
        </w:tabs>
        <w:spacing w:line="264" w:lineRule="auto"/>
        <w:ind w:firstLine="709"/>
        <w:jc w:val="both"/>
        <w:rPr>
          <w:sz w:val="28"/>
          <w:szCs w:val="28"/>
          <w:lang w:val="uk-UA"/>
        </w:rPr>
      </w:pPr>
    </w:p>
    <w:p w:rsidR="004A0D2F" w:rsidRPr="004B3671" w:rsidRDefault="004A0D2F" w:rsidP="00E37A30">
      <w:pPr>
        <w:pStyle w:val="a4"/>
        <w:tabs>
          <w:tab w:val="left" w:pos="993"/>
        </w:tabs>
        <w:spacing w:line="264" w:lineRule="auto"/>
        <w:ind w:left="0" w:firstLine="709"/>
        <w:jc w:val="both"/>
        <w:rPr>
          <w:sz w:val="28"/>
          <w:szCs w:val="28"/>
          <w:lang w:val="uk-UA"/>
        </w:rPr>
      </w:pPr>
      <w:r w:rsidRPr="004A0D2F">
        <w:rPr>
          <w:sz w:val="28"/>
          <w:szCs w:val="28"/>
          <w:lang w:val="uk-UA"/>
        </w:rPr>
        <w:t xml:space="preserve">Житель с. Полтавка гр. Сахно заповідав один земельний пай і трактор </w:t>
      </w:r>
      <w:r w:rsidR="00423C60">
        <w:rPr>
          <w:sz w:val="28"/>
          <w:szCs w:val="28"/>
          <w:lang w:val="uk-UA"/>
        </w:rPr>
        <w:t xml:space="preserve">старшому </w:t>
      </w:r>
      <w:r>
        <w:rPr>
          <w:sz w:val="28"/>
          <w:szCs w:val="28"/>
          <w:lang w:val="uk-UA"/>
        </w:rPr>
        <w:t xml:space="preserve">синові </w:t>
      </w:r>
      <w:r w:rsidRPr="004A0D2F">
        <w:rPr>
          <w:sz w:val="28"/>
          <w:szCs w:val="28"/>
          <w:lang w:val="uk-UA"/>
        </w:rPr>
        <w:t xml:space="preserve">Степану, а інший земельний пай і комбайн </w:t>
      </w:r>
      <w:r w:rsidR="00423C60">
        <w:rPr>
          <w:sz w:val="28"/>
          <w:szCs w:val="28"/>
          <w:lang w:val="uk-UA"/>
        </w:rPr>
        <w:t xml:space="preserve">молодшому синові </w:t>
      </w:r>
      <w:r w:rsidRPr="004A0D2F">
        <w:rPr>
          <w:sz w:val="28"/>
          <w:szCs w:val="28"/>
          <w:lang w:val="uk-UA"/>
        </w:rPr>
        <w:t>Василю.</w:t>
      </w:r>
      <w:r w:rsidR="00423C60">
        <w:rPr>
          <w:sz w:val="28"/>
          <w:szCs w:val="28"/>
          <w:lang w:val="uk-UA"/>
        </w:rPr>
        <w:t xml:space="preserve"> Після прийняття спадщини Степан почав вимагати у Василя віддати йому жатку і колеса від комбайна </w:t>
      </w:r>
      <w:r w:rsidR="00E569F2">
        <w:rPr>
          <w:sz w:val="28"/>
          <w:szCs w:val="28"/>
          <w:lang w:val="uk-UA"/>
        </w:rPr>
        <w:t>для зрівняння часток спадщини</w:t>
      </w:r>
      <w:r w:rsidR="004B3671">
        <w:rPr>
          <w:sz w:val="28"/>
          <w:szCs w:val="28"/>
          <w:lang w:val="uk-UA"/>
        </w:rPr>
        <w:t xml:space="preserve">, на що отримав відмову. </w:t>
      </w:r>
      <w:r w:rsidR="004B3671" w:rsidRPr="004B3671">
        <w:rPr>
          <w:sz w:val="28"/>
          <w:szCs w:val="28"/>
          <w:lang w:val="uk-UA"/>
        </w:rPr>
        <w:t>Васил</w:t>
      </w:r>
      <w:r w:rsidR="004B3671">
        <w:rPr>
          <w:sz w:val="28"/>
          <w:szCs w:val="28"/>
          <w:lang w:val="uk-UA"/>
        </w:rPr>
        <w:t xml:space="preserve">ь на це згоди не дав, пояснивши, що комбайн при цьому буде не укомплектований суттєво втратить свою вартість. </w:t>
      </w:r>
      <w:r w:rsidR="004B3671" w:rsidRPr="004B3671">
        <w:rPr>
          <w:sz w:val="28"/>
          <w:szCs w:val="28"/>
          <w:lang w:val="uk-UA"/>
        </w:rPr>
        <w:t>Степан</w:t>
      </w:r>
      <w:r w:rsidR="00423C60" w:rsidRPr="00423C60">
        <w:rPr>
          <w:sz w:val="28"/>
          <w:szCs w:val="28"/>
          <w:lang w:val="uk-UA"/>
        </w:rPr>
        <w:t xml:space="preserve">звернувся </w:t>
      </w:r>
      <w:r w:rsidR="00423C60">
        <w:rPr>
          <w:sz w:val="28"/>
          <w:szCs w:val="28"/>
          <w:lang w:val="uk-UA"/>
        </w:rPr>
        <w:t xml:space="preserve">щодо цього питання до </w:t>
      </w:r>
      <w:r w:rsidR="00423C60" w:rsidRPr="004B3671">
        <w:rPr>
          <w:sz w:val="28"/>
          <w:szCs w:val="28"/>
          <w:lang w:val="uk-UA"/>
        </w:rPr>
        <w:t>суду.</w:t>
      </w:r>
      <w:r w:rsidR="004B3671" w:rsidRPr="004B3671">
        <w:rPr>
          <w:sz w:val="28"/>
          <w:szCs w:val="28"/>
          <w:lang w:val="uk-UA"/>
        </w:rPr>
        <w:t xml:space="preserve"> Яке рішення має прийняти суд?</w:t>
      </w:r>
    </w:p>
    <w:p w:rsidR="00CD15D8" w:rsidRDefault="00CD15D8" w:rsidP="00591520">
      <w:pPr>
        <w:pStyle w:val="a4"/>
        <w:tabs>
          <w:tab w:val="left" w:pos="993"/>
        </w:tabs>
        <w:spacing w:line="264" w:lineRule="auto"/>
        <w:ind w:left="0" w:firstLine="709"/>
        <w:jc w:val="both"/>
        <w:rPr>
          <w:sz w:val="28"/>
          <w:szCs w:val="28"/>
          <w:lang w:val="uk-UA"/>
        </w:rPr>
      </w:pPr>
    </w:p>
    <w:p w:rsidR="00F5603F" w:rsidRDefault="00F5603F" w:rsidP="00074518">
      <w:pPr>
        <w:pStyle w:val="a4"/>
        <w:tabs>
          <w:tab w:val="left" w:pos="993"/>
        </w:tabs>
        <w:ind w:left="0" w:firstLine="709"/>
        <w:jc w:val="both"/>
        <w:rPr>
          <w:sz w:val="28"/>
          <w:szCs w:val="28"/>
          <w:lang w:val="uk-UA"/>
        </w:rPr>
      </w:pPr>
      <w:r w:rsidRPr="00F5603F">
        <w:rPr>
          <w:sz w:val="28"/>
          <w:szCs w:val="28"/>
          <w:lang w:val="uk-UA"/>
        </w:rPr>
        <w:t>5.</w:t>
      </w:r>
      <w:r w:rsidRPr="00F5603F">
        <w:rPr>
          <w:sz w:val="28"/>
          <w:szCs w:val="28"/>
          <w:lang w:val="uk-UA"/>
        </w:rPr>
        <w:tab/>
        <w:t>Визначте правильний варіант відповіді.</w:t>
      </w:r>
    </w:p>
    <w:p w:rsidR="00F5603F" w:rsidRDefault="00F5603F" w:rsidP="00074518">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1. Цивільне право являє собою сукупність норм права, які регулюють:</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А) суспільні відносини між державою та фізичною особою з приводу застосування щодо останньої неставних заходів правового реагування за вчинення дій з ознаками злочину;</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Б) суспільні відносини в сфері управління;</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В) сукупність правових норм, що регулюють способи захисту цивільних прав;</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Г) майнові та особисті немайнові відносини;</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Д) сукупність правових норм, що регулюють порядок порушення, розгляду і вирішення судом цивільних справ, а також перегляду судових рішень, тобто правосуддя по цивільних справах, а також порядок примусового виконання судових постанов (рішень, ухвал).</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2. Особливостями методу цивільно-правового регулювання є:</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А) субординація;</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Б) ініціативності сторін;</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В) імперативність;</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Г) юридична рівність суб'єктів;</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lastRenderedPageBreak/>
        <w:t>Д) диспозитивність.</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3. Обмеження особи в дієздатності відбувається за рішенням:</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А) органів поліції;</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Б) органів місцевої адміністрації;</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В) органів суду;</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Г) органів прокуратури;</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Д) органів опіки та піклування.</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4. Повний обсяг дієздатність у громадян виникає з:</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А) 16 років;</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Б) 17 років;</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В) 14 років;</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Г) 18 років;</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Д) 15 років.</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5. Дієздатність громадян визначається як:</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А) здатність нести матеріальну відповідальність;</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Б) здатність мати цивільні права;</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В) здатність мати цивільні права та обов'язки;</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Г) здатність своїми діями набувати цивільних прав та обов'язків;</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Д) здатність утримувати себе.</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6. Правоздатність громадян виникає з моменту:</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А) досягнення 14 років;</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Б) досягнення 18 років;</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В) зачаття;</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Г) народження;</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Д) отримання посвідчення особи.</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7. Визначте, основу чого складає цивільне право</w:t>
      </w:r>
      <w:r w:rsidR="00E37A30">
        <w:rPr>
          <w:sz w:val="28"/>
          <w:szCs w:val="28"/>
          <w:lang w:val="uk-UA"/>
        </w:rPr>
        <w:t>:</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А) управлінської діяльності держави;</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Б) приватного права України;</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В) бюджетного проце</w:t>
      </w:r>
      <w:r w:rsidR="008E1F1A">
        <w:rPr>
          <w:sz w:val="28"/>
          <w:szCs w:val="28"/>
          <w:lang w:val="uk-UA"/>
        </w:rPr>
        <w:t>с</w:t>
      </w:r>
      <w:r w:rsidRPr="00074518">
        <w:rPr>
          <w:sz w:val="28"/>
          <w:szCs w:val="28"/>
          <w:lang w:val="uk-UA"/>
        </w:rPr>
        <w:t>у;</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Г) податкових відносин;</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Д) публічного права України.</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 xml:space="preserve">8. Цивільна правоздатність громадян </w:t>
      </w:r>
      <w:r w:rsidR="00E37A30">
        <w:rPr>
          <w:sz w:val="28"/>
          <w:szCs w:val="28"/>
          <w:lang w:val="uk-UA"/>
        </w:rPr>
        <w:t>–</w:t>
      </w:r>
      <w:r w:rsidRPr="00074518">
        <w:rPr>
          <w:sz w:val="28"/>
          <w:szCs w:val="28"/>
          <w:lang w:val="uk-UA"/>
        </w:rPr>
        <w:t xml:space="preserve"> це:</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lastRenderedPageBreak/>
        <w:t>А) здатність нести юридичні обов'язки у галузі державного управління;</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Б) здатність реалізовувати цивільні права та обов'язки;</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В) здатність мати цивільні права та обов'язки;</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Г) здатність виступати позивачем або відповідачем в суді;</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Д) здатність нести цивільну відповідальність.</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9. Якому поняттю відповідає наступна дефініція: “Громадянин, який внаслідок душевної хвороби або недоумства не може розуміти значення своїх дій або керувати ними”?</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А) неделіктоздатний;</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Б) непрацездатний;</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В) недієздатний;</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Г) обмежено дієздатний;</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Д) тимчасово недієздатний.</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10. Визнання громадянина безвісно відсутнім однією з підстав має:</w:t>
      </w:r>
    </w:p>
    <w:p w:rsidR="00074518" w:rsidRPr="00074518" w:rsidRDefault="00074518" w:rsidP="008E1F1A">
      <w:pPr>
        <w:pStyle w:val="a4"/>
        <w:tabs>
          <w:tab w:val="left" w:pos="993"/>
        </w:tabs>
        <w:ind w:left="0" w:firstLine="709"/>
        <w:jc w:val="both"/>
        <w:rPr>
          <w:sz w:val="28"/>
          <w:szCs w:val="28"/>
          <w:lang w:val="uk-UA"/>
        </w:rPr>
      </w:pP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А) показання свідків;</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Б) зникнення при обставинах, які загрожували смертю;</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В) відсутність відомостей про місце його перебування протягом одного року;</w:t>
      </w:r>
    </w:p>
    <w:p w:rsidR="00074518" w:rsidRPr="00074518" w:rsidRDefault="00074518" w:rsidP="008E1F1A">
      <w:pPr>
        <w:pStyle w:val="a4"/>
        <w:tabs>
          <w:tab w:val="left" w:pos="993"/>
        </w:tabs>
        <w:ind w:left="0" w:firstLine="709"/>
        <w:jc w:val="both"/>
        <w:rPr>
          <w:sz w:val="28"/>
          <w:szCs w:val="28"/>
          <w:lang w:val="uk-UA"/>
        </w:rPr>
      </w:pPr>
      <w:r w:rsidRPr="00074518">
        <w:rPr>
          <w:sz w:val="28"/>
          <w:szCs w:val="28"/>
          <w:lang w:val="uk-UA"/>
        </w:rPr>
        <w:t>Г) отримання відомостей про його смерть;</w:t>
      </w:r>
    </w:p>
    <w:p w:rsidR="00F5603F" w:rsidRDefault="00074518" w:rsidP="008E1F1A">
      <w:pPr>
        <w:pStyle w:val="a4"/>
        <w:tabs>
          <w:tab w:val="left" w:pos="993"/>
        </w:tabs>
        <w:ind w:left="0" w:firstLine="709"/>
        <w:jc w:val="both"/>
        <w:rPr>
          <w:sz w:val="28"/>
          <w:szCs w:val="28"/>
          <w:lang w:val="uk-UA"/>
        </w:rPr>
      </w:pPr>
      <w:r w:rsidRPr="00074518">
        <w:rPr>
          <w:sz w:val="28"/>
          <w:szCs w:val="28"/>
          <w:lang w:val="uk-UA"/>
        </w:rPr>
        <w:t>Д) відсутність його за місцем проживання протягом 3 днів.</w:t>
      </w:r>
    </w:p>
    <w:p w:rsidR="00F5603F" w:rsidRDefault="00F5603F" w:rsidP="00591520">
      <w:pPr>
        <w:pStyle w:val="a4"/>
        <w:tabs>
          <w:tab w:val="left" w:pos="993"/>
        </w:tabs>
        <w:spacing w:line="264" w:lineRule="auto"/>
        <w:ind w:left="0" w:firstLine="709"/>
        <w:jc w:val="both"/>
        <w:rPr>
          <w:sz w:val="28"/>
          <w:szCs w:val="28"/>
          <w:lang w:val="uk-UA"/>
        </w:rPr>
      </w:pPr>
    </w:p>
    <w:p w:rsidR="00CD15D8" w:rsidRPr="003F3322" w:rsidRDefault="00CD15D8" w:rsidP="00591520">
      <w:pPr>
        <w:tabs>
          <w:tab w:val="left" w:pos="1080"/>
        </w:tabs>
        <w:spacing w:line="264" w:lineRule="auto"/>
        <w:ind w:firstLine="709"/>
        <w:jc w:val="both"/>
        <w:rPr>
          <w:b/>
          <w:i/>
          <w:sz w:val="28"/>
          <w:szCs w:val="28"/>
          <w:lang w:val="uk-UA"/>
        </w:rPr>
      </w:pPr>
      <w:r w:rsidRPr="003F3322">
        <w:rPr>
          <w:b/>
          <w:sz w:val="40"/>
          <w:szCs w:val="40"/>
          <w:lang w:val="uk-UA"/>
        </w:rPr>
        <w:sym w:font="Webdings" w:char="F073"/>
      </w:r>
      <w:r w:rsidRPr="003F3322">
        <w:rPr>
          <w:b/>
          <w:i/>
          <w:sz w:val="28"/>
          <w:szCs w:val="28"/>
          <w:lang w:val="uk-UA"/>
        </w:rPr>
        <w:t>Контрольні питання:</w:t>
      </w:r>
    </w:p>
    <w:p w:rsidR="00C663D4" w:rsidRDefault="0007569A" w:rsidP="00472448">
      <w:pPr>
        <w:pStyle w:val="a4"/>
        <w:numPr>
          <w:ilvl w:val="0"/>
          <w:numId w:val="9"/>
        </w:numPr>
        <w:tabs>
          <w:tab w:val="left" w:pos="1134"/>
        </w:tabs>
        <w:spacing w:line="264" w:lineRule="auto"/>
        <w:jc w:val="both"/>
        <w:rPr>
          <w:sz w:val="28"/>
          <w:szCs w:val="28"/>
          <w:lang w:val="uk-UA"/>
        </w:rPr>
      </w:pPr>
      <w:r>
        <w:rPr>
          <w:sz w:val="28"/>
          <w:szCs w:val="28"/>
          <w:lang w:val="uk-UA"/>
        </w:rPr>
        <w:t xml:space="preserve">Дайте </w:t>
      </w:r>
      <w:r w:rsidR="00C663D4">
        <w:rPr>
          <w:sz w:val="28"/>
          <w:szCs w:val="28"/>
          <w:lang w:val="uk-UA"/>
        </w:rPr>
        <w:t>загальну характеристику цивільного права.</w:t>
      </w:r>
    </w:p>
    <w:p w:rsidR="00DD630B" w:rsidRPr="00C663D4" w:rsidRDefault="00C663D4" w:rsidP="00472448">
      <w:pPr>
        <w:pStyle w:val="a4"/>
        <w:numPr>
          <w:ilvl w:val="0"/>
          <w:numId w:val="9"/>
        </w:numPr>
        <w:tabs>
          <w:tab w:val="left" w:pos="1134"/>
        </w:tabs>
        <w:spacing w:line="264" w:lineRule="auto"/>
        <w:jc w:val="both"/>
        <w:rPr>
          <w:sz w:val="28"/>
          <w:szCs w:val="28"/>
          <w:lang w:val="uk-UA"/>
        </w:rPr>
      </w:pPr>
      <w:r w:rsidRPr="00C663D4">
        <w:rPr>
          <w:sz w:val="28"/>
          <w:szCs w:val="28"/>
          <w:lang w:val="uk-UA"/>
        </w:rPr>
        <w:t>В</w:t>
      </w:r>
      <w:r w:rsidR="00DD630B" w:rsidRPr="00C663D4">
        <w:rPr>
          <w:sz w:val="28"/>
          <w:szCs w:val="28"/>
          <w:lang w:val="uk-UA"/>
        </w:rPr>
        <w:t>изнач</w:t>
      </w:r>
      <w:r w:rsidRPr="00C663D4">
        <w:rPr>
          <w:sz w:val="28"/>
          <w:szCs w:val="28"/>
          <w:lang w:val="uk-UA"/>
        </w:rPr>
        <w:t>те</w:t>
      </w:r>
      <w:r w:rsidR="00DD630B" w:rsidRPr="00C663D4">
        <w:rPr>
          <w:sz w:val="28"/>
          <w:szCs w:val="28"/>
          <w:lang w:val="uk-UA"/>
        </w:rPr>
        <w:t xml:space="preserve"> поняття</w:t>
      </w:r>
      <w:r w:rsidRPr="00C663D4">
        <w:rPr>
          <w:sz w:val="28"/>
          <w:szCs w:val="28"/>
          <w:lang w:val="uk-UA"/>
        </w:rPr>
        <w:t>, предмет</w:t>
      </w:r>
      <w:r w:rsidR="00DD630B" w:rsidRPr="00C663D4">
        <w:rPr>
          <w:sz w:val="28"/>
          <w:szCs w:val="28"/>
          <w:lang w:val="uk-UA"/>
        </w:rPr>
        <w:t xml:space="preserve">, </w:t>
      </w:r>
      <w:r>
        <w:rPr>
          <w:sz w:val="28"/>
          <w:szCs w:val="28"/>
          <w:lang w:val="uk-UA"/>
        </w:rPr>
        <w:t>с</w:t>
      </w:r>
      <w:r w:rsidRPr="00C663D4">
        <w:rPr>
          <w:sz w:val="28"/>
          <w:szCs w:val="28"/>
          <w:lang w:val="uk-UA"/>
        </w:rPr>
        <w:t>истему цивільного права</w:t>
      </w:r>
      <w:r w:rsidR="00DD630B" w:rsidRPr="00C663D4">
        <w:rPr>
          <w:sz w:val="28"/>
          <w:szCs w:val="28"/>
          <w:lang w:val="uk-UA"/>
        </w:rPr>
        <w:t>.</w:t>
      </w:r>
    </w:p>
    <w:p w:rsidR="00DD630B" w:rsidRPr="00D12432" w:rsidRDefault="00DD630B" w:rsidP="00472448">
      <w:pPr>
        <w:pStyle w:val="a4"/>
        <w:numPr>
          <w:ilvl w:val="0"/>
          <w:numId w:val="9"/>
        </w:numPr>
        <w:tabs>
          <w:tab w:val="left" w:pos="1134"/>
        </w:tabs>
        <w:spacing w:line="264" w:lineRule="auto"/>
        <w:jc w:val="both"/>
        <w:rPr>
          <w:sz w:val="28"/>
          <w:szCs w:val="28"/>
          <w:lang w:val="uk-UA"/>
        </w:rPr>
      </w:pPr>
      <w:r w:rsidRPr="00D12432">
        <w:rPr>
          <w:sz w:val="28"/>
          <w:szCs w:val="28"/>
          <w:lang w:val="uk-UA"/>
        </w:rPr>
        <w:t xml:space="preserve">Дайте </w:t>
      </w:r>
      <w:r w:rsidR="00B32879" w:rsidRPr="00D12432">
        <w:rPr>
          <w:sz w:val="28"/>
          <w:szCs w:val="28"/>
          <w:lang w:val="uk-UA"/>
        </w:rPr>
        <w:t xml:space="preserve">загальну </w:t>
      </w:r>
      <w:r w:rsidRPr="00D12432">
        <w:rPr>
          <w:sz w:val="28"/>
          <w:szCs w:val="28"/>
          <w:lang w:val="uk-UA"/>
        </w:rPr>
        <w:t xml:space="preserve">характеристику </w:t>
      </w:r>
      <w:r w:rsidR="00C663D4">
        <w:rPr>
          <w:sz w:val="28"/>
          <w:szCs w:val="28"/>
          <w:lang w:val="uk-UA"/>
        </w:rPr>
        <w:t xml:space="preserve">джерел </w:t>
      </w:r>
      <w:r w:rsidR="00C663D4" w:rsidRPr="00C663D4">
        <w:rPr>
          <w:sz w:val="28"/>
          <w:szCs w:val="28"/>
          <w:lang w:val="uk-UA"/>
        </w:rPr>
        <w:t>цивільного права</w:t>
      </w:r>
      <w:r w:rsidR="00C663D4">
        <w:rPr>
          <w:sz w:val="28"/>
          <w:szCs w:val="28"/>
          <w:lang w:val="uk-UA"/>
        </w:rPr>
        <w:t xml:space="preserve">.Вкажіть структуру </w:t>
      </w:r>
      <w:r w:rsidRPr="00D12432">
        <w:rPr>
          <w:sz w:val="28"/>
          <w:szCs w:val="28"/>
          <w:lang w:val="uk-UA"/>
        </w:rPr>
        <w:t>Цивільного кодексу України</w:t>
      </w:r>
      <w:r w:rsidR="00B32879" w:rsidRPr="00D12432">
        <w:rPr>
          <w:sz w:val="28"/>
          <w:szCs w:val="28"/>
          <w:lang w:val="uk-UA"/>
        </w:rPr>
        <w:t>.</w:t>
      </w:r>
    </w:p>
    <w:p w:rsidR="00282262" w:rsidRDefault="00DD630B" w:rsidP="00472448">
      <w:pPr>
        <w:pStyle w:val="a4"/>
        <w:numPr>
          <w:ilvl w:val="0"/>
          <w:numId w:val="9"/>
        </w:numPr>
        <w:tabs>
          <w:tab w:val="left" w:pos="1134"/>
        </w:tabs>
        <w:spacing w:line="264" w:lineRule="auto"/>
        <w:jc w:val="both"/>
        <w:rPr>
          <w:sz w:val="28"/>
          <w:szCs w:val="28"/>
          <w:lang w:val="uk-UA"/>
        </w:rPr>
      </w:pPr>
      <w:r w:rsidRPr="00282262">
        <w:rPr>
          <w:sz w:val="28"/>
          <w:szCs w:val="28"/>
          <w:lang w:val="uk-UA"/>
        </w:rPr>
        <w:t>Охарактеризуйте суб'єкти і об'єкти цивільних правовідносин.</w:t>
      </w:r>
    </w:p>
    <w:p w:rsidR="00282262" w:rsidRDefault="00282262" w:rsidP="00472448">
      <w:pPr>
        <w:pStyle w:val="a4"/>
        <w:numPr>
          <w:ilvl w:val="0"/>
          <w:numId w:val="9"/>
        </w:numPr>
        <w:tabs>
          <w:tab w:val="left" w:pos="1134"/>
        </w:tabs>
        <w:spacing w:line="264" w:lineRule="auto"/>
        <w:jc w:val="both"/>
        <w:rPr>
          <w:sz w:val="28"/>
          <w:szCs w:val="28"/>
          <w:lang w:val="uk-UA"/>
        </w:rPr>
      </w:pPr>
      <w:r>
        <w:rPr>
          <w:sz w:val="28"/>
          <w:szCs w:val="28"/>
          <w:lang w:val="uk-UA"/>
        </w:rPr>
        <w:t>Визначте поняття цивільної правоздатності і дієздатності.</w:t>
      </w:r>
    </w:p>
    <w:p w:rsidR="00DD630B" w:rsidRDefault="00DD630B" w:rsidP="00472448">
      <w:pPr>
        <w:pStyle w:val="a4"/>
        <w:numPr>
          <w:ilvl w:val="0"/>
          <w:numId w:val="9"/>
        </w:numPr>
        <w:tabs>
          <w:tab w:val="left" w:pos="1134"/>
        </w:tabs>
        <w:spacing w:line="264" w:lineRule="auto"/>
        <w:jc w:val="both"/>
        <w:rPr>
          <w:sz w:val="28"/>
          <w:szCs w:val="28"/>
          <w:lang w:val="uk-UA"/>
        </w:rPr>
      </w:pPr>
      <w:r w:rsidRPr="00282262">
        <w:rPr>
          <w:sz w:val="28"/>
          <w:szCs w:val="28"/>
          <w:lang w:val="uk-UA"/>
        </w:rPr>
        <w:t>Дайте визначення понят</w:t>
      </w:r>
      <w:r w:rsidR="00B32879" w:rsidRPr="00282262">
        <w:rPr>
          <w:sz w:val="28"/>
          <w:szCs w:val="28"/>
          <w:lang w:val="uk-UA"/>
        </w:rPr>
        <w:t>ь</w:t>
      </w:r>
      <w:r w:rsidRPr="00282262">
        <w:rPr>
          <w:sz w:val="28"/>
          <w:szCs w:val="28"/>
          <w:lang w:val="uk-UA"/>
        </w:rPr>
        <w:t xml:space="preserve"> фізична особа</w:t>
      </w:r>
      <w:r w:rsidR="00B32879" w:rsidRPr="00282262">
        <w:rPr>
          <w:sz w:val="28"/>
          <w:szCs w:val="28"/>
          <w:lang w:val="uk-UA"/>
        </w:rPr>
        <w:t xml:space="preserve"> та </w:t>
      </w:r>
      <w:r w:rsidRPr="00282262">
        <w:rPr>
          <w:sz w:val="28"/>
          <w:szCs w:val="28"/>
          <w:lang w:val="uk-UA"/>
        </w:rPr>
        <w:t>юридична особа</w:t>
      </w:r>
      <w:r w:rsidR="00B32879" w:rsidRPr="00282262">
        <w:rPr>
          <w:sz w:val="28"/>
          <w:szCs w:val="28"/>
          <w:lang w:val="uk-UA"/>
        </w:rPr>
        <w:t>.</w:t>
      </w:r>
    </w:p>
    <w:p w:rsidR="00282262" w:rsidRDefault="00282262" w:rsidP="00472448">
      <w:pPr>
        <w:pStyle w:val="a4"/>
        <w:numPr>
          <w:ilvl w:val="0"/>
          <w:numId w:val="9"/>
        </w:numPr>
        <w:tabs>
          <w:tab w:val="left" w:pos="1134"/>
        </w:tabs>
        <w:spacing w:line="264" w:lineRule="auto"/>
        <w:jc w:val="both"/>
        <w:rPr>
          <w:sz w:val="28"/>
          <w:szCs w:val="28"/>
          <w:lang w:val="uk-UA"/>
        </w:rPr>
      </w:pPr>
      <w:r>
        <w:rPr>
          <w:sz w:val="28"/>
          <w:szCs w:val="28"/>
          <w:lang w:val="uk-UA"/>
        </w:rPr>
        <w:t>Назвіть і схарактеризуйте особисті немайнові права громадян.</w:t>
      </w:r>
    </w:p>
    <w:p w:rsidR="00282262" w:rsidRPr="00282262" w:rsidRDefault="00282262" w:rsidP="00472448">
      <w:pPr>
        <w:pStyle w:val="a4"/>
        <w:numPr>
          <w:ilvl w:val="0"/>
          <w:numId w:val="9"/>
        </w:numPr>
        <w:tabs>
          <w:tab w:val="left" w:pos="1134"/>
        </w:tabs>
        <w:spacing w:line="264" w:lineRule="auto"/>
        <w:jc w:val="both"/>
        <w:rPr>
          <w:sz w:val="28"/>
          <w:szCs w:val="28"/>
          <w:lang w:val="uk-UA"/>
        </w:rPr>
      </w:pPr>
      <w:r>
        <w:rPr>
          <w:sz w:val="28"/>
          <w:szCs w:val="28"/>
          <w:lang w:val="uk-UA"/>
        </w:rPr>
        <w:t>Визначте поняття, ознаки та види юридичних осіб.</w:t>
      </w:r>
    </w:p>
    <w:p w:rsidR="00DD630B" w:rsidRPr="00D12432" w:rsidRDefault="00DD630B" w:rsidP="00472448">
      <w:pPr>
        <w:pStyle w:val="a4"/>
        <w:numPr>
          <w:ilvl w:val="0"/>
          <w:numId w:val="9"/>
        </w:numPr>
        <w:tabs>
          <w:tab w:val="left" w:pos="1134"/>
        </w:tabs>
        <w:spacing w:line="264" w:lineRule="auto"/>
        <w:jc w:val="both"/>
        <w:rPr>
          <w:sz w:val="28"/>
          <w:szCs w:val="28"/>
          <w:lang w:val="uk-UA"/>
        </w:rPr>
      </w:pPr>
      <w:r w:rsidRPr="00D12432">
        <w:rPr>
          <w:sz w:val="28"/>
          <w:szCs w:val="28"/>
          <w:lang w:val="uk-UA"/>
        </w:rPr>
        <w:t>Який порядок виникнення та припинення діяльності юридичних осіб в Україні?</w:t>
      </w:r>
    </w:p>
    <w:p w:rsidR="00282262" w:rsidRDefault="00DD630B" w:rsidP="00472448">
      <w:pPr>
        <w:pStyle w:val="a4"/>
        <w:numPr>
          <w:ilvl w:val="0"/>
          <w:numId w:val="9"/>
        </w:numPr>
        <w:tabs>
          <w:tab w:val="left" w:pos="1134"/>
        </w:tabs>
        <w:spacing w:line="264" w:lineRule="auto"/>
        <w:jc w:val="both"/>
        <w:rPr>
          <w:sz w:val="28"/>
          <w:szCs w:val="28"/>
          <w:lang w:val="uk-UA"/>
        </w:rPr>
      </w:pPr>
      <w:r w:rsidRPr="00282262">
        <w:rPr>
          <w:sz w:val="28"/>
          <w:szCs w:val="28"/>
          <w:lang w:val="uk-UA"/>
        </w:rPr>
        <w:t xml:space="preserve">Дайте </w:t>
      </w:r>
      <w:r w:rsidR="00282262" w:rsidRPr="00282262">
        <w:rPr>
          <w:sz w:val="28"/>
          <w:szCs w:val="28"/>
          <w:lang w:val="uk-UA"/>
        </w:rPr>
        <w:t xml:space="preserve">загальну характеристику </w:t>
      </w:r>
      <w:r w:rsidRPr="00282262">
        <w:rPr>
          <w:sz w:val="28"/>
          <w:szCs w:val="28"/>
          <w:lang w:val="uk-UA"/>
        </w:rPr>
        <w:t>зобов'язально</w:t>
      </w:r>
      <w:r w:rsidR="00282262" w:rsidRPr="00282262">
        <w:rPr>
          <w:sz w:val="28"/>
          <w:szCs w:val="28"/>
          <w:lang w:val="uk-UA"/>
        </w:rPr>
        <w:t>го</w:t>
      </w:r>
      <w:r w:rsidRPr="00282262">
        <w:rPr>
          <w:sz w:val="28"/>
          <w:szCs w:val="28"/>
          <w:lang w:val="uk-UA"/>
        </w:rPr>
        <w:t xml:space="preserve"> прав</w:t>
      </w:r>
      <w:r w:rsidR="00282262" w:rsidRPr="00282262">
        <w:rPr>
          <w:sz w:val="28"/>
          <w:szCs w:val="28"/>
          <w:lang w:val="uk-UA"/>
        </w:rPr>
        <w:t>а</w:t>
      </w:r>
      <w:r w:rsidRPr="00282262">
        <w:rPr>
          <w:sz w:val="28"/>
          <w:szCs w:val="28"/>
          <w:lang w:val="uk-UA"/>
        </w:rPr>
        <w:t>.</w:t>
      </w:r>
    </w:p>
    <w:p w:rsidR="00282262" w:rsidRDefault="00282262" w:rsidP="00472448">
      <w:pPr>
        <w:pStyle w:val="a4"/>
        <w:numPr>
          <w:ilvl w:val="0"/>
          <w:numId w:val="9"/>
        </w:numPr>
        <w:tabs>
          <w:tab w:val="left" w:pos="1134"/>
        </w:tabs>
        <w:spacing w:line="264" w:lineRule="auto"/>
        <w:jc w:val="both"/>
        <w:rPr>
          <w:sz w:val="28"/>
          <w:szCs w:val="28"/>
          <w:lang w:val="uk-UA"/>
        </w:rPr>
      </w:pPr>
      <w:r>
        <w:rPr>
          <w:sz w:val="28"/>
          <w:szCs w:val="28"/>
          <w:lang w:val="uk-UA"/>
        </w:rPr>
        <w:t>Назвіть способи забезпечення зобов’язальних договорів.</w:t>
      </w:r>
    </w:p>
    <w:p w:rsidR="00DD630B" w:rsidRPr="00282262" w:rsidRDefault="00DD630B" w:rsidP="00472448">
      <w:pPr>
        <w:pStyle w:val="a4"/>
        <w:numPr>
          <w:ilvl w:val="0"/>
          <w:numId w:val="9"/>
        </w:numPr>
        <w:tabs>
          <w:tab w:val="left" w:pos="1134"/>
        </w:tabs>
        <w:spacing w:line="264" w:lineRule="auto"/>
        <w:jc w:val="both"/>
        <w:rPr>
          <w:sz w:val="28"/>
          <w:szCs w:val="28"/>
          <w:lang w:val="uk-UA"/>
        </w:rPr>
      </w:pPr>
      <w:r w:rsidRPr="00282262">
        <w:rPr>
          <w:sz w:val="28"/>
          <w:szCs w:val="28"/>
          <w:lang w:val="uk-UA"/>
        </w:rPr>
        <w:t xml:space="preserve">Які форми і види цивільно-правових договорів </w:t>
      </w:r>
      <w:r w:rsidR="00282262" w:rsidRPr="00282262">
        <w:rPr>
          <w:sz w:val="28"/>
          <w:szCs w:val="28"/>
          <w:lang w:val="uk-UA"/>
        </w:rPr>
        <w:t>в</w:t>
      </w:r>
      <w:r w:rsidRPr="00282262">
        <w:rPr>
          <w:sz w:val="28"/>
          <w:szCs w:val="28"/>
          <w:lang w:val="uk-UA"/>
        </w:rPr>
        <w:t>и знаєте?</w:t>
      </w:r>
    </w:p>
    <w:p w:rsidR="00DD630B" w:rsidRPr="00D12432" w:rsidRDefault="00DD630B" w:rsidP="00472448">
      <w:pPr>
        <w:pStyle w:val="a4"/>
        <w:numPr>
          <w:ilvl w:val="0"/>
          <w:numId w:val="9"/>
        </w:numPr>
        <w:tabs>
          <w:tab w:val="left" w:pos="1134"/>
        </w:tabs>
        <w:spacing w:line="264" w:lineRule="auto"/>
        <w:jc w:val="both"/>
        <w:rPr>
          <w:sz w:val="28"/>
          <w:szCs w:val="28"/>
          <w:lang w:val="uk-UA"/>
        </w:rPr>
      </w:pPr>
      <w:r w:rsidRPr="00D12432">
        <w:rPr>
          <w:sz w:val="28"/>
          <w:szCs w:val="28"/>
          <w:lang w:val="uk-UA"/>
        </w:rPr>
        <w:t>У чому полягає цивільно-правова відповідальність?</w:t>
      </w:r>
    </w:p>
    <w:p w:rsidR="00DD630B" w:rsidRDefault="00DD630B" w:rsidP="00472448">
      <w:pPr>
        <w:pStyle w:val="a4"/>
        <w:numPr>
          <w:ilvl w:val="0"/>
          <w:numId w:val="9"/>
        </w:numPr>
        <w:tabs>
          <w:tab w:val="left" w:pos="1134"/>
        </w:tabs>
        <w:spacing w:line="264" w:lineRule="auto"/>
        <w:jc w:val="both"/>
        <w:rPr>
          <w:sz w:val="28"/>
          <w:szCs w:val="28"/>
          <w:lang w:val="uk-UA"/>
        </w:rPr>
      </w:pPr>
      <w:r w:rsidRPr="00D12432">
        <w:rPr>
          <w:sz w:val="28"/>
          <w:szCs w:val="28"/>
          <w:lang w:val="uk-UA"/>
        </w:rPr>
        <w:t>Розкрийте понят</w:t>
      </w:r>
      <w:r w:rsidR="00B32879" w:rsidRPr="00D12432">
        <w:rPr>
          <w:sz w:val="28"/>
          <w:szCs w:val="28"/>
          <w:lang w:val="uk-UA"/>
        </w:rPr>
        <w:t>ь</w:t>
      </w:r>
      <w:r w:rsidRPr="00D12432">
        <w:rPr>
          <w:sz w:val="28"/>
          <w:szCs w:val="28"/>
          <w:lang w:val="uk-UA"/>
        </w:rPr>
        <w:t xml:space="preserve"> спадкування за законом</w:t>
      </w:r>
      <w:r w:rsidR="00B32879" w:rsidRPr="00D12432">
        <w:rPr>
          <w:sz w:val="28"/>
          <w:szCs w:val="28"/>
          <w:lang w:val="uk-UA"/>
        </w:rPr>
        <w:t xml:space="preserve"> та за </w:t>
      </w:r>
      <w:r w:rsidRPr="00D12432">
        <w:rPr>
          <w:sz w:val="28"/>
          <w:szCs w:val="28"/>
          <w:lang w:val="uk-UA"/>
        </w:rPr>
        <w:t>заповітом.</w:t>
      </w:r>
    </w:p>
    <w:p w:rsidR="00282262" w:rsidRPr="00282262" w:rsidRDefault="00282262" w:rsidP="00472448">
      <w:pPr>
        <w:pStyle w:val="a4"/>
        <w:numPr>
          <w:ilvl w:val="0"/>
          <w:numId w:val="9"/>
        </w:numPr>
        <w:tabs>
          <w:tab w:val="left" w:pos="1134"/>
        </w:tabs>
        <w:spacing w:line="264" w:lineRule="auto"/>
        <w:jc w:val="both"/>
        <w:rPr>
          <w:sz w:val="28"/>
          <w:szCs w:val="28"/>
          <w:lang w:val="uk-UA"/>
        </w:rPr>
      </w:pPr>
      <w:r w:rsidRPr="00282262">
        <w:rPr>
          <w:sz w:val="28"/>
          <w:szCs w:val="28"/>
          <w:lang w:val="uk-UA"/>
        </w:rPr>
        <w:lastRenderedPageBreak/>
        <w:t>Поясніть зміст понят</w:t>
      </w:r>
      <w:r>
        <w:rPr>
          <w:sz w:val="28"/>
          <w:szCs w:val="28"/>
          <w:lang w:val="uk-UA"/>
        </w:rPr>
        <w:t>ь</w:t>
      </w:r>
      <w:r w:rsidRPr="00282262">
        <w:rPr>
          <w:sz w:val="28"/>
          <w:szCs w:val="28"/>
          <w:lang w:val="uk-UA"/>
        </w:rPr>
        <w:t xml:space="preserve"> власн</w:t>
      </w:r>
      <w:r>
        <w:rPr>
          <w:sz w:val="28"/>
          <w:szCs w:val="28"/>
          <w:lang w:val="uk-UA"/>
        </w:rPr>
        <w:t xml:space="preserve">ість і </w:t>
      </w:r>
      <w:r w:rsidRPr="00282262">
        <w:rPr>
          <w:sz w:val="28"/>
          <w:szCs w:val="28"/>
          <w:lang w:val="uk-UA"/>
        </w:rPr>
        <w:t>право власності.</w:t>
      </w:r>
    </w:p>
    <w:p w:rsidR="00282262" w:rsidRPr="00282262" w:rsidRDefault="00282262" w:rsidP="00472448">
      <w:pPr>
        <w:pStyle w:val="a4"/>
        <w:numPr>
          <w:ilvl w:val="0"/>
          <w:numId w:val="9"/>
        </w:numPr>
        <w:tabs>
          <w:tab w:val="left" w:pos="1134"/>
        </w:tabs>
        <w:spacing w:line="264" w:lineRule="auto"/>
        <w:jc w:val="both"/>
        <w:rPr>
          <w:sz w:val="28"/>
          <w:szCs w:val="28"/>
          <w:lang w:val="uk-UA"/>
        </w:rPr>
      </w:pPr>
      <w:r w:rsidRPr="00282262">
        <w:rPr>
          <w:sz w:val="28"/>
          <w:szCs w:val="28"/>
          <w:lang w:val="uk-UA"/>
        </w:rPr>
        <w:t>Які форми власності існують в Україні?</w:t>
      </w:r>
    </w:p>
    <w:p w:rsidR="00282262" w:rsidRDefault="00282262" w:rsidP="00282262">
      <w:pPr>
        <w:pStyle w:val="a4"/>
        <w:tabs>
          <w:tab w:val="left" w:pos="1134"/>
        </w:tabs>
        <w:spacing w:line="264" w:lineRule="auto"/>
        <w:ind w:left="709"/>
        <w:jc w:val="both"/>
        <w:rPr>
          <w:sz w:val="28"/>
          <w:szCs w:val="28"/>
          <w:lang w:val="uk-UA"/>
        </w:rPr>
      </w:pPr>
    </w:p>
    <w:p w:rsidR="00F02CE9" w:rsidRPr="00D12432" w:rsidRDefault="00F02CE9" w:rsidP="00282262">
      <w:pPr>
        <w:pStyle w:val="a4"/>
        <w:tabs>
          <w:tab w:val="left" w:pos="1134"/>
        </w:tabs>
        <w:spacing w:line="264" w:lineRule="auto"/>
        <w:ind w:left="709"/>
        <w:jc w:val="both"/>
        <w:rPr>
          <w:sz w:val="28"/>
          <w:szCs w:val="28"/>
          <w:lang w:val="uk-UA"/>
        </w:rPr>
      </w:pPr>
    </w:p>
    <w:p w:rsidR="00B244BA" w:rsidRDefault="00B244BA" w:rsidP="00B244BA">
      <w:pPr>
        <w:pStyle w:val="a4"/>
        <w:tabs>
          <w:tab w:val="left" w:pos="1134"/>
        </w:tabs>
        <w:spacing w:line="264" w:lineRule="auto"/>
        <w:jc w:val="both"/>
        <w:rPr>
          <w:sz w:val="28"/>
          <w:szCs w:val="28"/>
          <w:lang w:val="uk-UA"/>
        </w:rPr>
      </w:pPr>
    </w:p>
    <w:p w:rsidR="00B244BA" w:rsidRPr="003F3322" w:rsidRDefault="00B244BA" w:rsidP="00B244BA">
      <w:pPr>
        <w:pStyle w:val="1"/>
        <w:tabs>
          <w:tab w:val="left" w:pos="0"/>
        </w:tabs>
        <w:spacing w:before="0" w:line="264" w:lineRule="auto"/>
        <w:jc w:val="center"/>
        <w:rPr>
          <w:rFonts w:ascii="Times New Roman" w:hAnsi="Times New Roman"/>
          <w:b/>
          <w:color w:val="auto"/>
          <w:sz w:val="28"/>
          <w:szCs w:val="28"/>
          <w:lang w:val="uk-UA"/>
        </w:rPr>
      </w:pPr>
      <w:r w:rsidRPr="003F3322">
        <w:rPr>
          <w:rFonts w:ascii="Times New Roman" w:hAnsi="Times New Roman"/>
          <w:b/>
          <w:color w:val="auto"/>
          <w:sz w:val="28"/>
          <w:szCs w:val="28"/>
          <w:lang w:val="uk-UA"/>
        </w:rPr>
        <w:t xml:space="preserve">Тема </w:t>
      </w:r>
      <w:r>
        <w:rPr>
          <w:rFonts w:ascii="Times New Roman" w:hAnsi="Times New Roman"/>
          <w:b/>
          <w:color w:val="auto"/>
          <w:sz w:val="28"/>
          <w:szCs w:val="28"/>
          <w:lang w:val="uk-UA"/>
        </w:rPr>
        <w:t>7</w:t>
      </w:r>
      <w:r w:rsidRPr="003F3322">
        <w:rPr>
          <w:rFonts w:ascii="Times New Roman" w:hAnsi="Times New Roman"/>
          <w:b/>
          <w:color w:val="auto"/>
          <w:sz w:val="28"/>
          <w:szCs w:val="28"/>
          <w:lang w:val="uk-UA"/>
        </w:rPr>
        <w:t xml:space="preserve">. </w:t>
      </w:r>
      <w:r w:rsidR="00945A06" w:rsidRPr="00945A06">
        <w:rPr>
          <w:rFonts w:ascii="Times New Roman" w:hAnsi="Times New Roman"/>
          <w:b/>
          <w:color w:val="auto"/>
          <w:sz w:val="28"/>
          <w:szCs w:val="28"/>
          <w:lang w:val="uk-UA"/>
        </w:rPr>
        <w:t>Основи сімейного права України</w:t>
      </w:r>
    </w:p>
    <w:p w:rsidR="00B244BA" w:rsidRPr="003F3322" w:rsidRDefault="00B244BA" w:rsidP="00B244BA">
      <w:pPr>
        <w:shd w:val="clear" w:color="auto" w:fill="FFFFFF"/>
        <w:tabs>
          <w:tab w:val="left" w:pos="1080"/>
        </w:tabs>
        <w:spacing w:line="264" w:lineRule="auto"/>
        <w:ind w:firstLine="709"/>
        <w:jc w:val="both"/>
        <w:rPr>
          <w:i/>
          <w:iCs/>
          <w:sz w:val="28"/>
          <w:szCs w:val="28"/>
          <w:lang w:val="uk-UA"/>
        </w:rPr>
      </w:pPr>
    </w:p>
    <w:p w:rsidR="00AF4581" w:rsidRPr="00EB7068" w:rsidRDefault="00B244BA" w:rsidP="00B244BA">
      <w:pPr>
        <w:shd w:val="clear" w:color="auto" w:fill="FFFFFF"/>
        <w:tabs>
          <w:tab w:val="left" w:pos="1080"/>
        </w:tabs>
        <w:spacing w:line="264" w:lineRule="auto"/>
        <w:ind w:firstLine="709"/>
        <w:jc w:val="both"/>
        <w:rPr>
          <w:iCs/>
          <w:sz w:val="28"/>
          <w:szCs w:val="28"/>
          <w:lang w:val="uk-UA"/>
        </w:rPr>
      </w:pPr>
      <w:r w:rsidRPr="009E1283">
        <w:rPr>
          <w:b/>
          <w:i/>
          <w:iCs/>
          <w:sz w:val="28"/>
          <w:szCs w:val="28"/>
          <w:lang w:val="uk-UA"/>
        </w:rPr>
        <w:t xml:space="preserve">Мета заняття: </w:t>
      </w:r>
      <w:r w:rsidR="00AF4581" w:rsidRPr="009E1283">
        <w:rPr>
          <w:iCs/>
          <w:sz w:val="28"/>
          <w:szCs w:val="28"/>
          <w:lang w:val="uk-UA"/>
        </w:rPr>
        <w:t xml:space="preserve">формування уявлень про сімейне право як галузь національного права, засвоєння знань про шлюб та сім’ю, обов’язки подружжя, </w:t>
      </w:r>
      <w:r w:rsidR="00AF4581" w:rsidRPr="00EB7068">
        <w:rPr>
          <w:iCs/>
          <w:sz w:val="28"/>
          <w:szCs w:val="28"/>
          <w:lang w:val="uk-UA"/>
        </w:rPr>
        <w:t>батьків і дітей, усиновлення, опіку та піклування, патронат</w:t>
      </w:r>
      <w:r w:rsidR="00AA6CA8">
        <w:rPr>
          <w:iCs/>
          <w:sz w:val="28"/>
          <w:szCs w:val="28"/>
          <w:lang w:val="uk-UA"/>
        </w:rPr>
        <w:t xml:space="preserve"> вміння їх застосовувати </w:t>
      </w:r>
      <w:r w:rsidR="00AA6CA8" w:rsidRPr="00AA6CA8">
        <w:rPr>
          <w:iCs/>
          <w:sz w:val="28"/>
          <w:szCs w:val="28"/>
          <w:lang w:val="uk-UA"/>
        </w:rPr>
        <w:t>на конкретних прикладах з повсякденно</w:t>
      </w:r>
      <w:r w:rsidR="00AA6CA8">
        <w:rPr>
          <w:iCs/>
          <w:sz w:val="28"/>
          <w:szCs w:val="28"/>
          <w:lang w:val="uk-UA"/>
        </w:rPr>
        <w:t xml:space="preserve">ї </w:t>
      </w:r>
      <w:r w:rsidR="00AA6CA8" w:rsidRPr="00AA6CA8">
        <w:rPr>
          <w:iCs/>
          <w:sz w:val="28"/>
          <w:szCs w:val="28"/>
          <w:lang w:val="uk-UA"/>
        </w:rPr>
        <w:t>практики</w:t>
      </w:r>
      <w:r w:rsidR="00AA6CA8">
        <w:rPr>
          <w:iCs/>
          <w:sz w:val="28"/>
          <w:szCs w:val="28"/>
          <w:lang w:val="uk-UA"/>
        </w:rPr>
        <w:t xml:space="preserve"> користуючись </w:t>
      </w:r>
      <w:r w:rsidR="00AA6CA8" w:rsidRPr="00AA6CA8">
        <w:rPr>
          <w:iCs/>
          <w:sz w:val="28"/>
          <w:szCs w:val="28"/>
          <w:lang w:val="uk-UA"/>
        </w:rPr>
        <w:t>джерелами</w:t>
      </w:r>
      <w:r w:rsidR="00AA6CA8">
        <w:rPr>
          <w:iCs/>
          <w:sz w:val="28"/>
          <w:szCs w:val="28"/>
          <w:lang w:val="uk-UA"/>
        </w:rPr>
        <w:t xml:space="preserve"> сімейного законодавства</w:t>
      </w:r>
      <w:r w:rsidR="00AF4581" w:rsidRPr="00EB7068">
        <w:rPr>
          <w:iCs/>
          <w:sz w:val="28"/>
          <w:szCs w:val="28"/>
          <w:lang w:val="uk-UA"/>
        </w:rPr>
        <w:t>.</w:t>
      </w:r>
    </w:p>
    <w:p w:rsidR="00AF4581" w:rsidRPr="00EB7068" w:rsidRDefault="00AF4581" w:rsidP="00AF4581">
      <w:pPr>
        <w:shd w:val="clear" w:color="auto" w:fill="FFFFFF"/>
        <w:tabs>
          <w:tab w:val="left" w:pos="1080"/>
        </w:tabs>
        <w:spacing w:line="264" w:lineRule="auto"/>
        <w:ind w:firstLine="709"/>
        <w:jc w:val="both"/>
        <w:rPr>
          <w:iCs/>
          <w:sz w:val="28"/>
          <w:szCs w:val="28"/>
          <w:lang w:val="uk-UA"/>
        </w:rPr>
      </w:pPr>
    </w:p>
    <w:p w:rsidR="00B244BA" w:rsidRPr="00EB7068" w:rsidRDefault="00B244BA" w:rsidP="00B244BA">
      <w:pPr>
        <w:shd w:val="clear" w:color="auto" w:fill="FFFFFF"/>
        <w:tabs>
          <w:tab w:val="left" w:pos="1080"/>
        </w:tabs>
        <w:spacing w:line="264" w:lineRule="auto"/>
        <w:ind w:firstLine="709"/>
        <w:jc w:val="both"/>
        <w:rPr>
          <w:b/>
          <w:i/>
          <w:iCs/>
          <w:sz w:val="28"/>
          <w:szCs w:val="28"/>
          <w:lang w:val="uk-UA"/>
        </w:rPr>
      </w:pPr>
      <w:r w:rsidRPr="00EB7068">
        <w:rPr>
          <w:b/>
          <w:i/>
          <w:iCs/>
          <w:sz w:val="28"/>
          <w:szCs w:val="28"/>
          <w:lang w:val="uk-UA"/>
        </w:rPr>
        <w:t>Питання для обговорення:</w:t>
      </w:r>
    </w:p>
    <w:p w:rsidR="00945A06" w:rsidRPr="00945A06" w:rsidRDefault="00945A06" w:rsidP="00472448">
      <w:pPr>
        <w:numPr>
          <w:ilvl w:val="0"/>
          <w:numId w:val="14"/>
        </w:numPr>
        <w:spacing w:line="264" w:lineRule="auto"/>
        <w:jc w:val="both"/>
        <w:rPr>
          <w:sz w:val="28"/>
          <w:szCs w:val="28"/>
          <w:lang w:val="uk-UA"/>
        </w:rPr>
      </w:pPr>
      <w:r w:rsidRPr="00945A06">
        <w:rPr>
          <w:sz w:val="28"/>
          <w:szCs w:val="28"/>
          <w:lang w:val="uk-UA"/>
        </w:rPr>
        <w:t>Поняття, предмет, принципи, джерела та система сімейного права. Сімейні правовідносини.</w:t>
      </w:r>
    </w:p>
    <w:p w:rsidR="00945A06" w:rsidRPr="00945A06" w:rsidRDefault="00945A06" w:rsidP="00472448">
      <w:pPr>
        <w:numPr>
          <w:ilvl w:val="0"/>
          <w:numId w:val="14"/>
        </w:numPr>
        <w:spacing w:line="264" w:lineRule="auto"/>
        <w:jc w:val="both"/>
        <w:rPr>
          <w:sz w:val="28"/>
          <w:szCs w:val="28"/>
          <w:lang w:val="uk-UA"/>
        </w:rPr>
      </w:pPr>
      <w:r w:rsidRPr="00945A06">
        <w:rPr>
          <w:sz w:val="28"/>
          <w:szCs w:val="28"/>
          <w:lang w:val="uk-UA"/>
        </w:rPr>
        <w:t>Поняття, умови, порядок укладення та припинення шлюбу.</w:t>
      </w:r>
    </w:p>
    <w:p w:rsidR="00945A06" w:rsidRPr="00945A06" w:rsidRDefault="00945A06" w:rsidP="00472448">
      <w:pPr>
        <w:numPr>
          <w:ilvl w:val="0"/>
          <w:numId w:val="14"/>
        </w:numPr>
        <w:spacing w:line="264" w:lineRule="auto"/>
        <w:jc w:val="both"/>
        <w:rPr>
          <w:sz w:val="28"/>
          <w:szCs w:val="28"/>
          <w:lang w:val="uk-UA"/>
        </w:rPr>
      </w:pPr>
      <w:r w:rsidRPr="00945A06">
        <w:rPr>
          <w:sz w:val="28"/>
          <w:szCs w:val="28"/>
          <w:lang w:val="uk-UA"/>
        </w:rPr>
        <w:t xml:space="preserve"> Особисті немайнові та майнові права і обов’язки подружжя. Шлюбний договір.</w:t>
      </w:r>
    </w:p>
    <w:p w:rsidR="00945A06" w:rsidRPr="00945A06" w:rsidRDefault="00945A06" w:rsidP="00472448">
      <w:pPr>
        <w:numPr>
          <w:ilvl w:val="0"/>
          <w:numId w:val="14"/>
        </w:numPr>
        <w:spacing w:line="264" w:lineRule="auto"/>
        <w:jc w:val="both"/>
        <w:rPr>
          <w:sz w:val="28"/>
          <w:szCs w:val="28"/>
          <w:lang w:val="uk-UA"/>
        </w:rPr>
      </w:pPr>
      <w:r w:rsidRPr="00945A06">
        <w:rPr>
          <w:sz w:val="28"/>
          <w:szCs w:val="28"/>
          <w:lang w:val="uk-UA"/>
        </w:rPr>
        <w:t>Права та обов’язки батьків і дітей. Аліментні зобов’язання батьків і дітей.</w:t>
      </w:r>
    </w:p>
    <w:p w:rsidR="00B244BA" w:rsidRDefault="00945A06" w:rsidP="00945A06">
      <w:pPr>
        <w:spacing w:line="264" w:lineRule="auto"/>
        <w:ind w:firstLine="708"/>
        <w:jc w:val="both"/>
        <w:rPr>
          <w:sz w:val="28"/>
          <w:szCs w:val="28"/>
          <w:lang w:val="uk-UA"/>
        </w:rPr>
      </w:pPr>
      <w:r w:rsidRPr="00945A06">
        <w:rPr>
          <w:sz w:val="28"/>
          <w:szCs w:val="28"/>
          <w:lang w:val="uk-UA"/>
        </w:rPr>
        <w:t>Усиновлення. Опіка та піклування. Патронат наддітьми.</w:t>
      </w:r>
    </w:p>
    <w:p w:rsidR="00945A06" w:rsidRPr="007D3649" w:rsidRDefault="00945A06" w:rsidP="00945A06">
      <w:pPr>
        <w:pStyle w:val="a4"/>
        <w:shd w:val="clear" w:color="auto" w:fill="FFFFFF"/>
        <w:spacing w:before="120" w:after="120"/>
        <w:ind w:left="0" w:firstLine="709"/>
        <w:jc w:val="both"/>
        <w:rPr>
          <w:b/>
          <w:bCs/>
          <w:i/>
          <w:sz w:val="28"/>
          <w:szCs w:val="28"/>
          <w:lang w:val="uk-UA"/>
        </w:rPr>
      </w:pPr>
      <w:r w:rsidRPr="007D3649">
        <w:rPr>
          <w:i/>
          <w:sz w:val="28"/>
          <w:szCs w:val="28"/>
          <w:lang w:val="uk-UA"/>
        </w:rPr>
        <w:sym w:font="Wingdings" w:char="F021"/>
      </w:r>
      <w:r w:rsidRPr="007D3649">
        <w:rPr>
          <w:b/>
          <w:bCs/>
          <w:i/>
          <w:sz w:val="28"/>
          <w:szCs w:val="28"/>
          <w:lang w:val="uk-UA"/>
        </w:rPr>
        <w:t>Основні терміни і поняття</w:t>
      </w:r>
    </w:p>
    <w:p w:rsidR="00945A06" w:rsidRPr="003E7AB3" w:rsidRDefault="00945A06" w:rsidP="00945A06">
      <w:pPr>
        <w:spacing w:line="264" w:lineRule="auto"/>
        <w:ind w:firstLine="708"/>
        <w:jc w:val="both"/>
        <w:rPr>
          <w:sz w:val="28"/>
          <w:szCs w:val="28"/>
          <w:lang w:val="uk-UA"/>
        </w:rPr>
      </w:pPr>
      <w:r w:rsidRPr="003E7AB3">
        <w:rPr>
          <w:i/>
          <w:sz w:val="28"/>
          <w:szCs w:val="28"/>
          <w:lang w:val="uk-UA"/>
        </w:rPr>
        <w:t xml:space="preserve">Шлюб, сім’я, </w:t>
      </w:r>
      <w:r w:rsidR="00EB0B38" w:rsidRPr="003E7AB3">
        <w:rPr>
          <w:i/>
          <w:sz w:val="28"/>
          <w:szCs w:val="28"/>
          <w:lang w:val="uk-UA"/>
        </w:rPr>
        <w:t>заручини, наречений, наречена,</w:t>
      </w:r>
      <w:r w:rsidRPr="003E7AB3">
        <w:rPr>
          <w:i/>
          <w:sz w:val="28"/>
          <w:szCs w:val="28"/>
          <w:lang w:val="uk-UA"/>
        </w:rPr>
        <w:t xml:space="preserve">шлюбний </w:t>
      </w:r>
      <w:r w:rsidR="00EB7068" w:rsidRPr="003E7AB3">
        <w:rPr>
          <w:i/>
          <w:sz w:val="28"/>
          <w:szCs w:val="28"/>
          <w:lang w:val="uk-UA"/>
        </w:rPr>
        <w:t>договір</w:t>
      </w:r>
      <w:r w:rsidRPr="003E7AB3">
        <w:rPr>
          <w:i/>
          <w:sz w:val="28"/>
          <w:szCs w:val="28"/>
          <w:lang w:val="uk-UA"/>
        </w:rPr>
        <w:t>, припинення шлюбу, недійсність шлюбу, позбавлення батьківських прав, усиновлення, опіка, піклування</w:t>
      </w:r>
      <w:r w:rsidR="00EB7068" w:rsidRPr="003E7AB3">
        <w:rPr>
          <w:i/>
          <w:sz w:val="28"/>
          <w:szCs w:val="28"/>
          <w:lang w:val="uk-UA"/>
        </w:rPr>
        <w:t>, патронат</w:t>
      </w:r>
      <w:r w:rsidRPr="003E7AB3">
        <w:rPr>
          <w:i/>
          <w:sz w:val="28"/>
          <w:szCs w:val="28"/>
          <w:lang w:val="uk-UA"/>
        </w:rPr>
        <w:t>.</w:t>
      </w:r>
    </w:p>
    <w:p w:rsidR="00945A06" w:rsidRPr="003F3322" w:rsidRDefault="00945A06" w:rsidP="003E7AB3">
      <w:pPr>
        <w:ind w:firstLine="708"/>
        <w:jc w:val="both"/>
        <w:rPr>
          <w:sz w:val="28"/>
          <w:szCs w:val="28"/>
          <w:lang w:val="uk-UA"/>
        </w:rPr>
      </w:pPr>
    </w:p>
    <w:p w:rsidR="00B244BA" w:rsidRPr="003F3322" w:rsidRDefault="00B244BA" w:rsidP="003E7AB3">
      <w:pPr>
        <w:tabs>
          <w:tab w:val="left" w:pos="1080"/>
        </w:tabs>
        <w:jc w:val="center"/>
        <w:rPr>
          <w:b/>
          <w:i/>
          <w:sz w:val="28"/>
          <w:szCs w:val="28"/>
          <w:lang w:val="uk-UA"/>
        </w:rPr>
      </w:pPr>
      <w:r w:rsidRPr="003F3322">
        <w:rPr>
          <w:b/>
          <w:sz w:val="56"/>
          <w:szCs w:val="56"/>
          <w:lang w:val="uk-UA"/>
        </w:rPr>
        <w:sym w:font="Wingdings" w:char="F047"/>
      </w:r>
      <w:r w:rsidRPr="003F3322">
        <w:rPr>
          <w:b/>
          <w:i/>
          <w:sz w:val="28"/>
          <w:szCs w:val="28"/>
          <w:lang w:val="uk-UA"/>
        </w:rPr>
        <w:t>Методичні вказівки</w:t>
      </w:r>
    </w:p>
    <w:p w:rsidR="00945A06" w:rsidRPr="00945A06" w:rsidRDefault="00945A06" w:rsidP="00945A06">
      <w:pPr>
        <w:ind w:firstLine="567"/>
        <w:jc w:val="both"/>
        <w:rPr>
          <w:sz w:val="28"/>
          <w:szCs w:val="28"/>
          <w:lang w:val="uk-UA"/>
        </w:rPr>
      </w:pPr>
      <w:r w:rsidRPr="00945A06">
        <w:rPr>
          <w:sz w:val="28"/>
          <w:szCs w:val="28"/>
          <w:lang w:val="uk-UA"/>
        </w:rPr>
        <w:t xml:space="preserve">Опрацьовуючи </w:t>
      </w:r>
      <w:r w:rsidRPr="00945A06">
        <w:rPr>
          <w:sz w:val="28"/>
          <w:szCs w:val="28"/>
          <w:u w:val="single"/>
          <w:lang w:val="uk-UA"/>
        </w:rPr>
        <w:t>перше питання</w:t>
      </w:r>
      <w:r w:rsidRPr="00945A06">
        <w:rPr>
          <w:sz w:val="28"/>
          <w:szCs w:val="28"/>
          <w:lang w:val="uk-UA"/>
        </w:rPr>
        <w:t xml:space="preserve"> потрібно з’ясувати визначення та зміст поняття, предмету, принципів, джерел та системи сімейного права, які особливості мають суспільні відносини, що регулюються його нормами, показати зв'язок галузей сімейного та цивільного права. Далі необхідноокремо зупинитись на джерелах сімейного права, зосередившись на питанні на тому, що сімейні відносини в Україні регулюються кодифікованим актом – Сімейним кодексом України.</w:t>
      </w:r>
    </w:p>
    <w:p w:rsidR="00945A06" w:rsidRPr="00945A06" w:rsidRDefault="00945A06" w:rsidP="00945A06">
      <w:pPr>
        <w:ind w:firstLine="567"/>
        <w:jc w:val="both"/>
        <w:rPr>
          <w:sz w:val="28"/>
          <w:szCs w:val="28"/>
          <w:lang w:val="uk-UA"/>
        </w:rPr>
      </w:pPr>
      <w:r w:rsidRPr="00945A06">
        <w:rPr>
          <w:sz w:val="28"/>
          <w:szCs w:val="28"/>
          <w:u w:val="single"/>
          <w:lang w:val="uk-UA"/>
        </w:rPr>
        <w:t>Друга частина першого питання</w:t>
      </w:r>
      <w:r w:rsidRPr="00945A06">
        <w:rPr>
          <w:sz w:val="28"/>
          <w:szCs w:val="28"/>
          <w:lang w:val="uk-UA"/>
        </w:rPr>
        <w:t xml:space="preserve"> передбачає висвітлення поняттясімейних правовідносин, загальних ознак, що притаманні цивільним, у тому числі і сімейним правовідносинам (рівність учасників правовідносин, автономія їх волі, майнова самостійність) та особливостей сімейних правовідносин, що мають спеціальний суб'єктний склад (суб'єкти – лише фізичні особи), породжуються своєрідними юридичними фактами (шлюб, спорідненість, </w:t>
      </w:r>
      <w:r w:rsidRPr="00945A06">
        <w:rPr>
          <w:sz w:val="28"/>
          <w:szCs w:val="28"/>
          <w:lang w:val="uk-UA"/>
        </w:rPr>
        <w:lastRenderedPageBreak/>
        <w:t>материнство, батьківство тощо), характеризуються особисто-довірчим характером, неможливістю передачі прав та обов'язків іншим особам. Завершення питання вимагає торкнутись поняття «припинення шлюбу» – припинення між чоловіком і жінкою відносин, які виникли на підставі реєстрації шлюбу, це факт, який породжує припинення взаємних особистих немайнових та майнових прав і обов’язків у подружжя на майбутнє.</w:t>
      </w:r>
    </w:p>
    <w:p w:rsidR="00945A06" w:rsidRPr="00EB0B38" w:rsidRDefault="00945A06" w:rsidP="00945A06">
      <w:pPr>
        <w:ind w:firstLine="567"/>
        <w:jc w:val="both"/>
        <w:rPr>
          <w:sz w:val="28"/>
          <w:szCs w:val="28"/>
          <w:lang w:val="uk-UA"/>
        </w:rPr>
      </w:pPr>
      <w:r w:rsidRPr="00945A06">
        <w:rPr>
          <w:sz w:val="28"/>
          <w:szCs w:val="28"/>
          <w:u w:val="single"/>
          <w:lang w:val="uk-UA"/>
        </w:rPr>
        <w:t>Друге питання</w:t>
      </w:r>
      <w:r w:rsidRPr="00945A06">
        <w:rPr>
          <w:sz w:val="28"/>
          <w:szCs w:val="28"/>
          <w:lang w:val="uk-UA"/>
        </w:rPr>
        <w:t xml:space="preserve"> практичного заняття дозволяє розглянути, спираючись на текст статей Сімейного кодексу України, поняття, умови, порядок укладення та припинення шлюбу. Але почати слід зі з’ясування поняття сім’я – об’єднання осіб, пов’язаних між собою спільністю проживання, побуту та взаємними правами та обов’язками (ст. 1 Сімейного кодексу України) та його особливостей, зокрема, </w:t>
      </w:r>
      <w:r w:rsidRPr="00EB0B38">
        <w:rPr>
          <w:sz w:val="28"/>
          <w:szCs w:val="28"/>
          <w:lang w:val="uk-UA"/>
        </w:rPr>
        <w:t xml:space="preserve">посиленої державної охорони сім’ї (ст. 5 Сімейного кодексу), розширення змісту інституту сім’ї (визнання фактичних шлюбів). </w:t>
      </w:r>
    </w:p>
    <w:p w:rsidR="00945A06" w:rsidRPr="00EB0B38" w:rsidRDefault="00945A06" w:rsidP="00945A06">
      <w:pPr>
        <w:ind w:firstLine="567"/>
        <w:jc w:val="both"/>
        <w:rPr>
          <w:sz w:val="28"/>
          <w:szCs w:val="28"/>
          <w:lang w:val="uk-UA"/>
        </w:rPr>
      </w:pPr>
      <w:r w:rsidRPr="00EB0B38">
        <w:rPr>
          <w:sz w:val="28"/>
          <w:szCs w:val="28"/>
          <w:lang w:val="uk-UA"/>
        </w:rPr>
        <w:t xml:space="preserve">Вивчаючи </w:t>
      </w:r>
      <w:r w:rsidRPr="00EB0B38">
        <w:rPr>
          <w:sz w:val="28"/>
          <w:szCs w:val="28"/>
          <w:u w:val="single"/>
          <w:lang w:val="uk-UA"/>
        </w:rPr>
        <w:t>третє питання</w:t>
      </w:r>
      <w:r w:rsidRPr="00EB0B38">
        <w:rPr>
          <w:sz w:val="28"/>
          <w:szCs w:val="28"/>
          <w:lang w:val="uk-UA"/>
        </w:rPr>
        <w:t>, рекомендується звернути увагу саме на ті немайнові відносини подружжя, які підлягають регулюванню нормами сімейного права, на відміну від відносин взаємоповаги, дружби, кохання. Це норми, що закріплюють право подружжя на вибір роду занять, професії, місця проживання (за правовою природою є нормами конституційного права), норми-декларації, позбавлені санкцій (закріплюють рівність подружжя у вирішенні питань сімейного життя) і звичайні сімейно-правові норми, забезпечені санкціями.</w:t>
      </w:r>
    </w:p>
    <w:p w:rsidR="00945A06" w:rsidRPr="00945A06" w:rsidRDefault="00945A06" w:rsidP="00945A06">
      <w:pPr>
        <w:ind w:firstLine="567"/>
        <w:jc w:val="both"/>
        <w:rPr>
          <w:sz w:val="28"/>
          <w:szCs w:val="28"/>
          <w:lang w:val="uk-UA"/>
        </w:rPr>
      </w:pPr>
      <w:r w:rsidRPr="00EB0B38">
        <w:rPr>
          <w:sz w:val="28"/>
          <w:szCs w:val="28"/>
          <w:lang w:val="uk-UA"/>
        </w:rPr>
        <w:t>Далі слід зупинитись на аналізі норм сімейного законодавства, що визначають правовий стан (правовий режим) подружнього майна (власність обох подружжя, обсяг їх прав і обов'язків та умови реалізації порав щодо цього майна,порядок набуття і відчуження, відповідальність). У залежності від того, чим встановлено правовий режим майна – чинним законодавством чи самим подружжям у шлюбному договорі, він, відповідно, може бути законним чи договірним.Договірний режим передбачає, що права і обов'язки подружжя щодо їх спільного і роздільного майна, а також питання їх відповідальності за боргами визначаються самими подружжям шляхом складання шлюбного договору. Шлюбний договір – це один із видів договорів, який регулює майнові права та обов’язки подружжя, пов’язані</w:t>
      </w:r>
      <w:r w:rsidRPr="00945A06">
        <w:rPr>
          <w:sz w:val="28"/>
          <w:szCs w:val="28"/>
          <w:lang w:val="uk-UA"/>
        </w:rPr>
        <w:t xml:space="preserve"> з укладенням шлюбу, його існуванням і припиненням. При виникненні спору між сторонами, він також розглядається на основі чинного законодавства, однак майнові права, обов'язки подружжя та обсяг їх відповідальності визначаються з урахуванням положень шлюбного договору, укладеного учасниками майнових відносин – подружжям.</w:t>
      </w:r>
    </w:p>
    <w:p w:rsidR="00945A06" w:rsidRPr="00945A06" w:rsidRDefault="00945A06" w:rsidP="00945A06">
      <w:pPr>
        <w:ind w:firstLine="567"/>
        <w:jc w:val="both"/>
        <w:rPr>
          <w:sz w:val="28"/>
          <w:szCs w:val="28"/>
          <w:lang w:val="uk-UA"/>
        </w:rPr>
      </w:pPr>
      <w:r w:rsidRPr="00945A06">
        <w:rPr>
          <w:sz w:val="28"/>
          <w:szCs w:val="28"/>
          <w:u w:val="single"/>
          <w:lang w:val="uk-UA"/>
        </w:rPr>
        <w:t>Четверте питання</w:t>
      </w:r>
      <w:r w:rsidRPr="00945A06">
        <w:rPr>
          <w:sz w:val="28"/>
          <w:szCs w:val="28"/>
          <w:lang w:val="uk-UA"/>
        </w:rPr>
        <w:t xml:space="preserve"> вимагає висвітлення прав та обов’язків батьків і дітей, відповідно яким виділяють різні види майнових правовідносин: з приводу майна, щодо утримання, за джерелом набуття майна (набуті батьками та призначені для потреб сім'ї, набуті за рахунок спільної праці чи спільних коштів батьків і дітей, набуті дітьми). </w:t>
      </w:r>
    </w:p>
    <w:p w:rsidR="00945A06" w:rsidRPr="00945A06" w:rsidRDefault="00945A06" w:rsidP="00945A06">
      <w:pPr>
        <w:ind w:firstLine="567"/>
        <w:jc w:val="both"/>
        <w:rPr>
          <w:sz w:val="28"/>
          <w:szCs w:val="28"/>
          <w:lang w:val="uk-UA"/>
        </w:rPr>
      </w:pPr>
      <w:r w:rsidRPr="00945A06">
        <w:rPr>
          <w:sz w:val="28"/>
          <w:szCs w:val="28"/>
          <w:lang w:val="uk-UA"/>
        </w:rPr>
        <w:t xml:space="preserve">Слід врахувати, що правовідносини батьків і дітей щодо утримання – це правовідносини, в яких одна сторона зобов’язана надати другій стороні утримання на підставах і в порядку, що встановлені законом, а друга сторона </w:t>
      </w:r>
      <w:r w:rsidRPr="00945A06">
        <w:rPr>
          <w:sz w:val="28"/>
          <w:szCs w:val="28"/>
          <w:lang w:val="uk-UA"/>
        </w:rPr>
        <w:lastRenderedPageBreak/>
        <w:t>вправі вимагати виконання такого обов’язку. При цьому аліменти виплачуються на того, з ким проживає дитина і використовуються виключно за цільовим призначенням. Крім того треба врахувати види правовідносин батьків і дітей щодо утримання, різновиди порядку надання утримання, способи визначення розміру аліментів, обставини, що впливають на розмір аліментів і можливість зміни їх розміру тощо.</w:t>
      </w:r>
    </w:p>
    <w:p w:rsidR="00945A06" w:rsidRPr="00945A06" w:rsidRDefault="00945A06" w:rsidP="00945A06">
      <w:pPr>
        <w:ind w:firstLine="567"/>
        <w:jc w:val="both"/>
        <w:rPr>
          <w:sz w:val="28"/>
          <w:szCs w:val="28"/>
          <w:lang w:val="uk-UA"/>
        </w:rPr>
      </w:pPr>
      <w:r w:rsidRPr="00945A06">
        <w:rPr>
          <w:sz w:val="28"/>
          <w:szCs w:val="28"/>
          <w:lang w:val="uk-UA"/>
        </w:rPr>
        <w:t xml:space="preserve">Висвітлюючи </w:t>
      </w:r>
      <w:r w:rsidRPr="00945A06">
        <w:rPr>
          <w:sz w:val="28"/>
          <w:szCs w:val="28"/>
          <w:u w:val="single"/>
          <w:lang w:val="uk-UA"/>
        </w:rPr>
        <w:t>п’яте питання</w:t>
      </w:r>
      <w:r w:rsidRPr="00945A06">
        <w:rPr>
          <w:sz w:val="28"/>
          <w:szCs w:val="28"/>
          <w:lang w:val="uk-UA"/>
        </w:rPr>
        <w:t>, слід відштовхуватись від змісту базових категорій усиновлення, опіка, піклування, патронат. Охарактеризувати усиновлення як інститут сімейного права, назвати умови та обставини для усиновлення, пояснити, яким чином захищаються права дітей при усиновленні, як забезпечується таємниця усиновлення? Акцентувати увагу на правових наслідках припинення усиновлення на підставі позбавлення усиновлювача батьківських прав, скасування рішення про усиновлення судом, визнання усиновлення недійсним.</w:t>
      </w:r>
    </w:p>
    <w:p w:rsidR="00945A06" w:rsidRPr="00945A06" w:rsidRDefault="00945A06" w:rsidP="00945A06">
      <w:pPr>
        <w:ind w:firstLine="567"/>
        <w:jc w:val="both"/>
        <w:rPr>
          <w:sz w:val="28"/>
          <w:szCs w:val="28"/>
          <w:lang w:val="uk-UA"/>
        </w:rPr>
      </w:pPr>
      <w:r w:rsidRPr="00945A06">
        <w:rPr>
          <w:sz w:val="28"/>
          <w:szCs w:val="28"/>
          <w:lang w:val="uk-UA"/>
        </w:rPr>
        <w:t>Характеризуючи інститут опіки та піклування слід назвати органи опіки та піклування в Україні, визначити порядок їх встановлення, вимоги закону до особи опікуна (піклувальника), назвати їх основні права і обов’язки, вказати у чому полягають обмеження прав опікунів та піклувальників? Крім того, назвати права дитини, над якою встановлено опіку або піклування, підстави і порядок їх припинення.</w:t>
      </w:r>
    </w:p>
    <w:p w:rsidR="00B244BA" w:rsidRPr="00945A06" w:rsidRDefault="00945A06" w:rsidP="00945A06">
      <w:pPr>
        <w:pStyle w:val="ad"/>
        <w:spacing w:before="0" w:beforeAutospacing="0" w:after="0" w:afterAutospacing="0" w:line="264" w:lineRule="auto"/>
        <w:ind w:firstLine="709"/>
        <w:jc w:val="both"/>
        <w:rPr>
          <w:sz w:val="28"/>
          <w:szCs w:val="28"/>
          <w:lang w:val="uk-UA"/>
        </w:rPr>
      </w:pPr>
      <w:r w:rsidRPr="00945A06">
        <w:rPr>
          <w:sz w:val="28"/>
          <w:szCs w:val="28"/>
          <w:lang w:val="uk-UA"/>
        </w:rPr>
        <w:t xml:space="preserve">Вихідним моментом при засвоєнні </w:t>
      </w:r>
      <w:r w:rsidRPr="00945A06">
        <w:rPr>
          <w:sz w:val="28"/>
          <w:szCs w:val="28"/>
          <w:u w:val="single"/>
          <w:lang w:val="uk-UA"/>
        </w:rPr>
        <w:t>останнього аспекту п’ятого питання</w:t>
      </w:r>
      <w:r w:rsidRPr="00945A06">
        <w:rPr>
          <w:sz w:val="28"/>
          <w:szCs w:val="28"/>
          <w:lang w:val="uk-UA"/>
        </w:rPr>
        <w:t xml:space="preserve"> є визначення патронату як альтернативної форми влаштування дитини, яка є сиротою або з інших підстав позбавлена батьківського піклування, в сім’ю іншої особи (патронатного вихователя) з метою сімейного виховання. Необхідним є акцентування уваги на відмінностях від інших форм влаштування дітей, позбавлених батьківського піклування (не виникають батьківські відносини, не є підставою для створення сім’ї, припинення з досягненням повноліття, виникнення на підставі договору між органом опіки і піклування та патронатним вихователем, отримання ним платні за виховання (договір патронату є оплатним), передбачає представництво лише з процесуальних питань і не передбачає аліментних зобов’язань і перешкод для усиновлення дитини). На завершення вказати підстави виникнення та припинення патронату.</w:t>
      </w:r>
    </w:p>
    <w:p w:rsidR="00B244BA" w:rsidRPr="003F3322" w:rsidRDefault="00B244BA" w:rsidP="00B244BA">
      <w:pPr>
        <w:tabs>
          <w:tab w:val="left" w:pos="1080"/>
        </w:tabs>
        <w:spacing w:line="264" w:lineRule="auto"/>
        <w:ind w:firstLine="709"/>
        <w:jc w:val="both"/>
        <w:rPr>
          <w:b/>
          <w:i/>
          <w:sz w:val="28"/>
          <w:szCs w:val="28"/>
          <w:lang w:val="uk-UA"/>
        </w:rPr>
      </w:pPr>
      <w:r w:rsidRPr="003F3322">
        <w:rPr>
          <w:b/>
          <w:sz w:val="56"/>
          <w:szCs w:val="56"/>
          <w:lang w:val="uk-UA"/>
        </w:rPr>
        <w:sym w:font="Wingdings" w:char="F03F"/>
      </w:r>
      <w:r w:rsidRPr="003F3322">
        <w:rPr>
          <w:b/>
          <w:i/>
          <w:sz w:val="28"/>
          <w:szCs w:val="28"/>
          <w:lang w:val="uk-UA"/>
        </w:rPr>
        <w:t>Практичні завдання:</w:t>
      </w:r>
    </w:p>
    <w:p w:rsidR="00A7208B" w:rsidRPr="006F23D3" w:rsidRDefault="00A7208B" w:rsidP="00472448">
      <w:pPr>
        <w:numPr>
          <w:ilvl w:val="0"/>
          <w:numId w:val="17"/>
        </w:numPr>
        <w:ind w:left="0" w:firstLine="709"/>
        <w:rPr>
          <w:color w:val="000000"/>
          <w:sz w:val="28"/>
          <w:szCs w:val="28"/>
          <w:lang w:val="uk-UA"/>
        </w:rPr>
      </w:pPr>
      <w:r w:rsidRPr="006F23D3">
        <w:rPr>
          <w:color w:val="000000"/>
          <w:sz w:val="28"/>
          <w:szCs w:val="28"/>
          <w:lang w:val="uk-UA"/>
        </w:rPr>
        <w:t>Внесіть до термінологічного словника ключові терміни і поняття.</w:t>
      </w:r>
    </w:p>
    <w:p w:rsidR="00641D00" w:rsidRPr="006F23D3" w:rsidRDefault="00641D00" w:rsidP="00297677">
      <w:pPr>
        <w:ind w:firstLine="709"/>
        <w:rPr>
          <w:color w:val="000000"/>
          <w:sz w:val="28"/>
          <w:szCs w:val="28"/>
          <w:lang w:val="uk-UA"/>
        </w:rPr>
      </w:pPr>
    </w:p>
    <w:p w:rsidR="00641D00" w:rsidRPr="006F23D3" w:rsidRDefault="00641D00" w:rsidP="00472448">
      <w:pPr>
        <w:pStyle w:val="a4"/>
        <w:numPr>
          <w:ilvl w:val="0"/>
          <w:numId w:val="17"/>
        </w:numPr>
        <w:tabs>
          <w:tab w:val="left" w:pos="1134"/>
        </w:tabs>
        <w:spacing w:line="264" w:lineRule="auto"/>
        <w:ind w:left="0" w:firstLine="709"/>
        <w:jc w:val="both"/>
        <w:rPr>
          <w:color w:val="000000"/>
          <w:sz w:val="28"/>
          <w:szCs w:val="28"/>
          <w:lang w:val="uk-UA"/>
        </w:rPr>
      </w:pPr>
      <w:r w:rsidRPr="006F23D3">
        <w:rPr>
          <w:color w:val="000000"/>
          <w:sz w:val="28"/>
          <w:szCs w:val="28"/>
          <w:lang w:val="uk-UA"/>
        </w:rPr>
        <w:t>Складіть схему «</w:t>
      </w:r>
      <w:r w:rsidR="002E78C6" w:rsidRPr="006F23D3">
        <w:rPr>
          <w:color w:val="000000"/>
          <w:sz w:val="28"/>
          <w:szCs w:val="28"/>
          <w:lang w:val="uk-UA"/>
        </w:rPr>
        <w:t>Різновиди власності подружжя: особиста приватна та спільна сімейна</w:t>
      </w:r>
      <w:r w:rsidR="006B6C66" w:rsidRPr="006F23D3">
        <w:rPr>
          <w:color w:val="000000"/>
          <w:sz w:val="28"/>
          <w:szCs w:val="28"/>
          <w:lang w:val="uk-UA"/>
        </w:rPr>
        <w:t>»</w:t>
      </w:r>
      <w:r w:rsidRPr="006F23D3">
        <w:rPr>
          <w:color w:val="000000"/>
          <w:sz w:val="28"/>
          <w:szCs w:val="28"/>
          <w:shd w:val="clear" w:color="auto" w:fill="FFFFFF"/>
          <w:lang w:val="uk-UA"/>
        </w:rPr>
        <w:t>.</w:t>
      </w:r>
    </w:p>
    <w:p w:rsidR="00641D00" w:rsidRPr="006F23D3" w:rsidRDefault="00641D00" w:rsidP="00297677">
      <w:pPr>
        <w:pStyle w:val="a4"/>
        <w:ind w:left="0" w:firstLine="709"/>
        <w:rPr>
          <w:color w:val="000000"/>
          <w:sz w:val="28"/>
          <w:szCs w:val="28"/>
          <w:lang w:val="uk-UA"/>
        </w:rPr>
      </w:pPr>
    </w:p>
    <w:p w:rsidR="00641D00" w:rsidRPr="006F23D3" w:rsidRDefault="002E78C6" w:rsidP="00472448">
      <w:pPr>
        <w:pStyle w:val="a4"/>
        <w:numPr>
          <w:ilvl w:val="0"/>
          <w:numId w:val="17"/>
        </w:numPr>
        <w:tabs>
          <w:tab w:val="left" w:pos="1080"/>
        </w:tabs>
        <w:spacing w:line="264" w:lineRule="auto"/>
        <w:ind w:left="0" w:firstLine="709"/>
        <w:jc w:val="both"/>
        <w:rPr>
          <w:color w:val="000000"/>
          <w:sz w:val="28"/>
          <w:szCs w:val="28"/>
          <w:lang w:val="uk-UA" w:eastAsia="uk-UA"/>
        </w:rPr>
      </w:pPr>
      <w:r w:rsidRPr="006F23D3">
        <w:rPr>
          <w:color w:val="000000"/>
          <w:sz w:val="28"/>
          <w:szCs w:val="28"/>
          <w:lang w:val="uk-UA" w:eastAsia="uk-UA"/>
        </w:rPr>
        <w:t>Заповніть таблицю«Особисті немайнові права та обов'язки подружжя»:</w:t>
      </w:r>
    </w:p>
    <w:p w:rsidR="00641D00" w:rsidRPr="006F23D3" w:rsidRDefault="00641D00" w:rsidP="00641D00">
      <w:pPr>
        <w:pStyle w:val="a4"/>
        <w:tabs>
          <w:tab w:val="left" w:pos="1080"/>
        </w:tabs>
        <w:spacing w:line="264" w:lineRule="auto"/>
        <w:ind w:left="0" w:firstLine="709"/>
        <w:rPr>
          <w:color w:val="000000"/>
          <w:sz w:val="28"/>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819"/>
      </w:tblGrid>
      <w:tr w:rsidR="002E78C6" w:rsidRPr="006F23D3" w:rsidTr="00297677">
        <w:trPr>
          <w:trHeight w:val="541"/>
        </w:trPr>
        <w:tc>
          <w:tcPr>
            <w:tcW w:w="4928" w:type="dxa"/>
            <w:vAlign w:val="center"/>
          </w:tcPr>
          <w:p w:rsidR="00641D00" w:rsidRPr="006F23D3" w:rsidRDefault="002E78C6" w:rsidP="00297677">
            <w:pPr>
              <w:autoSpaceDE w:val="0"/>
              <w:autoSpaceDN w:val="0"/>
              <w:adjustRightInd w:val="0"/>
              <w:spacing w:line="264" w:lineRule="auto"/>
              <w:jc w:val="center"/>
              <w:rPr>
                <w:bCs/>
                <w:color w:val="000000"/>
                <w:sz w:val="28"/>
                <w:szCs w:val="28"/>
                <w:lang w:val="uk-UA" w:eastAsia="en-US"/>
              </w:rPr>
            </w:pPr>
            <w:r w:rsidRPr="006F23D3">
              <w:rPr>
                <w:bCs/>
                <w:color w:val="000000"/>
                <w:sz w:val="28"/>
                <w:szCs w:val="28"/>
                <w:lang w:val="uk-UA" w:eastAsia="en-US"/>
              </w:rPr>
              <w:lastRenderedPageBreak/>
              <w:t>Особисті немайнові права</w:t>
            </w:r>
          </w:p>
        </w:tc>
        <w:tc>
          <w:tcPr>
            <w:tcW w:w="4819" w:type="dxa"/>
            <w:vAlign w:val="center"/>
          </w:tcPr>
          <w:p w:rsidR="00641D00" w:rsidRPr="006F23D3" w:rsidRDefault="002E78C6" w:rsidP="00297677">
            <w:pPr>
              <w:autoSpaceDE w:val="0"/>
              <w:autoSpaceDN w:val="0"/>
              <w:adjustRightInd w:val="0"/>
              <w:spacing w:line="264" w:lineRule="auto"/>
              <w:jc w:val="center"/>
              <w:rPr>
                <w:bCs/>
                <w:color w:val="000000"/>
                <w:sz w:val="28"/>
                <w:szCs w:val="28"/>
                <w:lang w:val="uk-UA" w:eastAsia="en-US"/>
              </w:rPr>
            </w:pPr>
            <w:r w:rsidRPr="006F23D3">
              <w:rPr>
                <w:bCs/>
                <w:color w:val="000000"/>
                <w:sz w:val="28"/>
                <w:szCs w:val="28"/>
                <w:lang w:val="uk-UA" w:eastAsia="en-US"/>
              </w:rPr>
              <w:t>Особисті немайнові обов'язки</w:t>
            </w:r>
          </w:p>
        </w:tc>
      </w:tr>
      <w:tr w:rsidR="002E78C6" w:rsidRPr="006F23D3" w:rsidTr="00297677">
        <w:trPr>
          <w:trHeight w:val="563"/>
        </w:trPr>
        <w:tc>
          <w:tcPr>
            <w:tcW w:w="4928" w:type="dxa"/>
          </w:tcPr>
          <w:p w:rsidR="00641D00" w:rsidRPr="006F23D3" w:rsidRDefault="00641D00" w:rsidP="00297677">
            <w:pPr>
              <w:autoSpaceDE w:val="0"/>
              <w:autoSpaceDN w:val="0"/>
              <w:adjustRightInd w:val="0"/>
              <w:spacing w:line="264" w:lineRule="auto"/>
              <w:jc w:val="both"/>
              <w:rPr>
                <w:color w:val="000000"/>
                <w:sz w:val="28"/>
                <w:szCs w:val="28"/>
                <w:lang w:val="uk-UA" w:eastAsia="en-US"/>
              </w:rPr>
            </w:pPr>
          </w:p>
        </w:tc>
        <w:tc>
          <w:tcPr>
            <w:tcW w:w="4819" w:type="dxa"/>
          </w:tcPr>
          <w:p w:rsidR="00641D00" w:rsidRPr="006F23D3" w:rsidRDefault="00641D00" w:rsidP="00297677">
            <w:pPr>
              <w:autoSpaceDE w:val="0"/>
              <w:autoSpaceDN w:val="0"/>
              <w:adjustRightInd w:val="0"/>
              <w:spacing w:line="264" w:lineRule="auto"/>
              <w:ind w:firstLine="709"/>
              <w:jc w:val="both"/>
              <w:rPr>
                <w:color w:val="000000"/>
                <w:sz w:val="28"/>
                <w:szCs w:val="28"/>
                <w:lang w:val="uk-UA" w:eastAsia="en-US"/>
              </w:rPr>
            </w:pPr>
          </w:p>
        </w:tc>
      </w:tr>
    </w:tbl>
    <w:p w:rsidR="00641D00" w:rsidRPr="00381C73" w:rsidRDefault="00641D00" w:rsidP="00641D00">
      <w:pPr>
        <w:pStyle w:val="a4"/>
        <w:spacing w:line="264" w:lineRule="auto"/>
        <w:jc w:val="both"/>
        <w:rPr>
          <w:sz w:val="28"/>
          <w:szCs w:val="28"/>
          <w:lang w:val="uk-UA"/>
        </w:rPr>
      </w:pPr>
    </w:p>
    <w:p w:rsidR="00D30A47" w:rsidRPr="003E7AB3" w:rsidRDefault="00D30A47" w:rsidP="00472448">
      <w:pPr>
        <w:numPr>
          <w:ilvl w:val="0"/>
          <w:numId w:val="17"/>
        </w:numPr>
        <w:tabs>
          <w:tab w:val="left" w:pos="993"/>
        </w:tabs>
        <w:autoSpaceDE w:val="0"/>
        <w:autoSpaceDN w:val="0"/>
        <w:adjustRightInd w:val="0"/>
        <w:spacing w:line="264" w:lineRule="auto"/>
        <w:ind w:left="0" w:firstLine="709"/>
        <w:jc w:val="both"/>
        <w:rPr>
          <w:sz w:val="28"/>
          <w:szCs w:val="28"/>
          <w:lang w:val="uk-UA"/>
        </w:rPr>
      </w:pPr>
      <w:r w:rsidRPr="003E7AB3">
        <w:rPr>
          <w:sz w:val="28"/>
          <w:szCs w:val="28"/>
          <w:lang w:val="uk-UA"/>
        </w:rPr>
        <w:t>Проаналізуйте та прокоментуйте</w:t>
      </w:r>
      <w:r w:rsidR="00297677">
        <w:rPr>
          <w:sz w:val="28"/>
          <w:szCs w:val="28"/>
          <w:lang w:val="uk-UA"/>
        </w:rPr>
        <w:t>.</w:t>
      </w:r>
    </w:p>
    <w:p w:rsidR="00B244BA" w:rsidRDefault="00467375" w:rsidP="00D30A47">
      <w:pPr>
        <w:pStyle w:val="a4"/>
        <w:tabs>
          <w:tab w:val="left" w:pos="993"/>
        </w:tabs>
        <w:autoSpaceDE w:val="0"/>
        <w:autoSpaceDN w:val="0"/>
        <w:adjustRightInd w:val="0"/>
        <w:spacing w:line="264" w:lineRule="auto"/>
        <w:ind w:left="0" w:firstLine="709"/>
        <w:jc w:val="both"/>
        <w:rPr>
          <w:sz w:val="28"/>
          <w:szCs w:val="28"/>
          <w:lang w:val="uk-UA"/>
        </w:rPr>
      </w:pPr>
      <w:r w:rsidRPr="003E7AB3">
        <w:rPr>
          <w:sz w:val="28"/>
          <w:szCs w:val="28"/>
          <w:lang w:val="uk-UA"/>
        </w:rPr>
        <w:t xml:space="preserve">Мало місце звернення до суду Марини Прокопенко суду з позовом про розірвання шлюбу. У якості причини було названо вимоги чоловіка звільнитись з нинішньої роботи (за фахом) і перейти працювати на фірму до його родича,щоб більше займатись присадибним господарством і доглядом за дітьми.Чи має </w:t>
      </w:r>
      <w:r w:rsidR="00D30A47" w:rsidRPr="003E7AB3">
        <w:rPr>
          <w:sz w:val="28"/>
          <w:szCs w:val="28"/>
          <w:lang w:val="uk-UA"/>
        </w:rPr>
        <w:t xml:space="preserve">право </w:t>
      </w:r>
      <w:r w:rsidRPr="003E7AB3">
        <w:rPr>
          <w:sz w:val="28"/>
          <w:szCs w:val="28"/>
          <w:lang w:val="uk-UA"/>
        </w:rPr>
        <w:t xml:space="preserve">одружена особа самостійно </w:t>
      </w:r>
      <w:r w:rsidR="00D30A47" w:rsidRPr="003E7AB3">
        <w:rPr>
          <w:sz w:val="28"/>
          <w:szCs w:val="28"/>
          <w:lang w:val="uk-UA"/>
        </w:rPr>
        <w:t>о</w:t>
      </w:r>
      <w:r w:rsidRPr="003E7AB3">
        <w:rPr>
          <w:sz w:val="28"/>
          <w:szCs w:val="28"/>
          <w:lang w:val="uk-UA"/>
        </w:rPr>
        <w:t>бирати роботуі місце проживання?Чи може бути задоволений цей позов? Поясн</w:t>
      </w:r>
      <w:r w:rsidR="00D30A47" w:rsidRPr="003E7AB3">
        <w:rPr>
          <w:sz w:val="28"/>
          <w:szCs w:val="28"/>
          <w:lang w:val="uk-UA"/>
        </w:rPr>
        <w:t>і</w:t>
      </w:r>
      <w:r w:rsidRPr="003E7AB3">
        <w:rPr>
          <w:sz w:val="28"/>
          <w:szCs w:val="28"/>
          <w:lang w:val="uk-UA"/>
        </w:rPr>
        <w:t>т</w:t>
      </w:r>
      <w:r w:rsidR="00D30A47" w:rsidRPr="003E7AB3">
        <w:rPr>
          <w:sz w:val="28"/>
          <w:szCs w:val="28"/>
          <w:lang w:val="uk-UA"/>
        </w:rPr>
        <w:t>ь</w:t>
      </w:r>
      <w:r w:rsidRPr="003E7AB3">
        <w:rPr>
          <w:sz w:val="28"/>
          <w:szCs w:val="28"/>
          <w:lang w:val="uk-UA"/>
        </w:rPr>
        <w:t xml:space="preserve"> чому</w:t>
      </w:r>
    </w:p>
    <w:p w:rsidR="006B355B" w:rsidRDefault="006B355B" w:rsidP="00D30A47">
      <w:pPr>
        <w:pStyle w:val="a4"/>
        <w:tabs>
          <w:tab w:val="left" w:pos="993"/>
        </w:tabs>
        <w:autoSpaceDE w:val="0"/>
        <w:autoSpaceDN w:val="0"/>
        <w:adjustRightInd w:val="0"/>
        <w:spacing w:line="264" w:lineRule="auto"/>
        <w:ind w:left="0" w:firstLine="709"/>
        <w:jc w:val="both"/>
        <w:rPr>
          <w:sz w:val="28"/>
          <w:szCs w:val="28"/>
          <w:lang w:val="uk-UA"/>
        </w:rPr>
      </w:pPr>
    </w:p>
    <w:p w:rsidR="006B355B" w:rsidRDefault="006B355B" w:rsidP="00D30A47">
      <w:pPr>
        <w:pStyle w:val="a4"/>
        <w:tabs>
          <w:tab w:val="left" w:pos="993"/>
        </w:tabs>
        <w:autoSpaceDE w:val="0"/>
        <w:autoSpaceDN w:val="0"/>
        <w:adjustRightInd w:val="0"/>
        <w:spacing w:line="264" w:lineRule="auto"/>
        <w:ind w:left="0" w:firstLine="709"/>
        <w:jc w:val="both"/>
        <w:rPr>
          <w:sz w:val="28"/>
          <w:szCs w:val="28"/>
          <w:lang w:val="uk-UA"/>
        </w:rPr>
      </w:pPr>
      <w:r w:rsidRPr="006B355B">
        <w:rPr>
          <w:sz w:val="28"/>
          <w:szCs w:val="28"/>
          <w:lang w:val="uk-UA"/>
        </w:rPr>
        <w:t>5.</w:t>
      </w:r>
      <w:r w:rsidRPr="006B355B">
        <w:rPr>
          <w:sz w:val="28"/>
          <w:szCs w:val="28"/>
          <w:lang w:val="uk-UA"/>
        </w:rPr>
        <w:tab/>
        <w:t>Визначте правильний варіант відповіді.</w:t>
      </w:r>
    </w:p>
    <w:p w:rsidR="006B355B" w:rsidRDefault="006B355B" w:rsidP="00D30A47">
      <w:pPr>
        <w:pStyle w:val="a4"/>
        <w:tabs>
          <w:tab w:val="left" w:pos="993"/>
        </w:tabs>
        <w:autoSpaceDE w:val="0"/>
        <w:autoSpaceDN w:val="0"/>
        <w:adjustRightInd w:val="0"/>
        <w:spacing w:line="264" w:lineRule="auto"/>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1. Предмет правового регулювання сімейного права складають:</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А) відносини адміністративного підпорядкування регіональних органів РАЦС;</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Б) система управління в сфері реєстрації актів цивільного стану;</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В) сімейні майнові та (або)немайнові відносини між учасниками сімейних правовідносин;</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Г) сімейні немайнові відносини;</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Д) сімейні майнові відносини.</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2. Підберіть ві</w:t>
      </w:r>
      <w:r w:rsidR="004F5A4A">
        <w:rPr>
          <w:sz w:val="28"/>
          <w:szCs w:val="28"/>
          <w:lang w:val="uk-UA"/>
        </w:rPr>
        <w:t>д</w:t>
      </w:r>
      <w:r w:rsidRPr="006427A9">
        <w:rPr>
          <w:sz w:val="28"/>
          <w:szCs w:val="28"/>
          <w:lang w:val="uk-UA"/>
        </w:rPr>
        <w:t xml:space="preserve">повідне визначення до поняття </w:t>
      </w:r>
      <w:r w:rsidR="00875443" w:rsidRPr="00875443">
        <w:rPr>
          <w:sz w:val="28"/>
          <w:szCs w:val="28"/>
          <w:lang w:val="uk-UA"/>
        </w:rPr>
        <w:t>«</w:t>
      </w:r>
      <w:r w:rsidRPr="006427A9">
        <w:rPr>
          <w:sz w:val="28"/>
          <w:szCs w:val="28"/>
          <w:lang w:val="uk-UA"/>
        </w:rPr>
        <w:t>шлюб</w:t>
      </w:r>
      <w:r w:rsidR="00F14BEB" w:rsidRPr="00F14BEB">
        <w:rPr>
          <w:sz w:val="28"/>
          <w:szCs w:val="28"/>
          <w:lang w:val="uk-UA"/>
        </w:rPr>
        <w:t>»</w:t>
      </w:r>
      <w:r w:rsidRPr="006427A9">
        <w:rPr>
          <w:sz w:val="28"/>
          <w:szCs w:val="28"/>
          <w:lang w:val="uk-UA"/>
        </w:rPr>
        <w:t>:</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А) сімейний союз жінки та чоловіка, зареєстрований в державному органі реєстрації актів громадського стану;</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Б) посвідчений відповідним релігійним органом факт вінчання чоловіка та жінки;</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В) проживання двох осіб однієї статі разом;</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Г) сімейний союз жінки та чоловіка, зареєстрований в державному органі реєстрації актів цивільного стану;</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Д) сімейний союз чоловіка та жінки.</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 xml:space="preserve">3. Особистою приватною власністю чоловіка та жінки не </w:t>
      </w:r>
      <w:r w:rsidR="00E37A30">
        <w:rPr>
          <w:sz w:val="28"/>
          <w:szCs w:val="28"/>
          <w:lang w:val="uk-UA"/>
        </w:rPr>
        <w:t>є</w:t>
      </w:r>
      <w:r w:rsidRPr="006427A9">
        <w:rPr>
          <w:sz w:val="28"/>
          <w:szCs w:val="28"/>
          <w:lang w:val="uk-UA"/>
        </w:rPr>
        <w:t>:</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А) майно, набуте ними під час перебування у шлюбі;</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Б) майно набуте ними за час шлюбу, але на підставі договору дарування;</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В) майно набуте ними за час шлюбу, але в порядку спадкування;</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Г) речі індивідуального користування майно, набуте ними до шлюбу;</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Д) майно, набуте ними до шлюбу.</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lastRenderedPageBreak/>
        <w:t>4. Дитина перестає вважається малолітньою після досягнення нею:</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А) 16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Б) 14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В) 15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Г) 18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Д)12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5. В Укр</w:t>
      </w:r>
      <w:r w:rsidR="004F5A4A">
        <w:rPr>
          <w:sz w:val="28"/>
          <w:szCs w:val="28"/>
          <w:lang w:val="uk-UA"/>
        </w:rPr>
        <w:t>а</w:t>
      </w:r>
      <w:r w:rsidRPr="006427A9">
        <w:rPr>
          <w:sz w:val="28"/>
          <w:szCs w:val="28"/>
          <w:lang w:val="uk-UA"/>
        </w:rPr>
        <w:t>їні мінімальний шлюбний вік для жінки встановлюється 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А) 17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Б) 18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В) 15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Г) 14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Д) 16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6. Частки майна чоловіка та жінки у випадку розподілу майна, що є спільною сумісною власністю подружжя, є:</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А) нерівними у співвідношенні 60/40 % відповідно;</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Б) нерівними у співвідношення 40/60 % відповідно;</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В) рівними, якщо інше не встановлено домовленістю між ними;</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Г) нерівними — розподіляються в залежності від рівня внесків у спільне майно;</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Д) нерівними — розподіляються в залежності від трудової участі в його формуванні;</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7. Місцем де чоловік та жінка подають заяву про реєстрацію шлюбу є:</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А) будь-який орган РАЦС;</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Б) орган РАЦС за місцем проживання батьків жінки;</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В) орган РАЦС за місцем проживання батьків чоловіка;</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Г) орган РАЦС за місцем проживання жінки;</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Д) орган РАЦС за місцем проживання чоловіка.</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8. Змістом батьківського обов’язку щодо виховання та розвитку дитини є:</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А) можливість звернутися до органів державної влади, органу опіки та піклування, можливістю вимагати від дітей належного ставлення до себе;</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Б) право батьків на визначення імені дитини, а також на обрання прогресивних форм та методів її виховання;</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 xml:space="preserve">В) піклування про здоров’я дитини, її фізичний, духовний і моральний розвиток, повага до дитини, виховання дитини у дусі любові до своєї сім’ї та </w:t>
      </w:r>
      <w:r w:rsidRPr="006427A9">
        <w:rPr>
          <w:sz w:val="28"/>
          <w:szCs w:val="28"/>
          <w:lang w:val="uk-UA"/>
        </w:rPr>
        <w:lastRenderedPageBreak/>
        <w:t>родини, свого народу, своєї Батьківщини, здобуття дитиною повної загальної середньої освіти, підготовка її до самостійного життя;</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Г) опіка батьків про стан житлового та матеріально-технічного забезпечення дитини, стан навчання, духовний та фізичний розвиток, стан здоров’я дитини, коло її життєвих інтересів та потреб, виконання дитиною правових зобов’язань за цивільно-правовими угодами;</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Д) всі вищезазначені елементи.</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9. За загальним правилом батьки повинні утримувати дитину до:</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А) досягнення нею 21 року;</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Б) досягнення нею 17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В) досягнення нею 18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Г) досягнення нею 14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Д) досягнення нею 16 років.</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10. Органами, що здійсн</w:t>
      </w:r>
      <w:r w:rsidR="00875443">
        <w:rPr>
          <w:sz w:val="28"/>
          <w:szCs w:val="28"/>
          <w:lang w:val="uk-UA"/>
        </w:rPr>
        <w:t>ю</w:t>
      </w:r>
      <w:r w:rsidRPr="006427A9">
        <w:rPr>
          <w:sz w:val="28"/>
          <w:szCs w:val="28"/>
          <w:lang w:val="uk-UA"/>
        </w:rPr>
        <w:t>ють нагляд за дотриманням прав усиновлених дітей є:</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А) органи поліції;</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Б) органи міграційної служби;</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В) органи суду;</w:t>
      </w:r>
    </w:p>
    <w:p w:rsidR="006427A9" w:rsidRPr="006427A9"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Г) органи опіки та піклування;</w:t>
      </w:r>
    </w:p>
    <w:p w:rsidR="006B355B" w:rsidRDefault="006427A9" w:rsidP="006427A9">
      <w:pPr>
        <w:pStyle w:val="a4"/>
        <w:tabs>
          <w:tab w:val="left" w:pos="993"/>
        </w:tabs>
        <w:autoSpaceDE w:val="0"/>
        <w:autoSpaceDN w:val="0"/>
        <w:adjustRightInd w:val="0"/>
        <w:ind w:left="0" w:firstLine="709"/>
        <w:jc w:val="both"/>
        <w:rPr>
          <w:sz w:val="28"/>
          <w:szCs w:val="28"/>
          <w:lang w:val="uk-UA"/>
        </w:rPr>
      </w:pPr>
      <w:r w:rsidRPr="006427A9">
        <w:rPr>
          <w:sz w:val="28"/>
          <w:szCs w:val="28"/>
          <w:lang w:val="uk-UA"/>
        </w:rPr>
        <w:t>Д) органи прокуратури.</w:t>
      </w:r>
    </w:p>
    <w:p w:rsidR="006B355B" w:rsidRPr="003E7AB3" w:rsidRDefault="006B355B" w:rsidP="006427A9">
      <w:pPr>
        <w:pStyle w:val="a4"/>
        <w:tabs>
          <w:tab w:val="left" w:pos="993"/>
        </w:tabs>
        <w:autoSpaceDE w:val="0"/>
        <w:autoSpaceDN w:val="0"/>
        <w:adjustRightInd w:val="0"/>
        <w:spacing w:line="264" w:lineRule="auto"/>
        <w:ind w:left="0" w:firstLine="709"/>
        <w:jc w:val="both"/>
        <w:rPr>
          <w:sz w:val="28"/>
          <w:szCs w:val="28"/>
          <w:lang w:val="uk-UA"/>
        </w:rPr>
      </w:pPr>
    </w:p>
    <w:p w:rsidR="00B244BA" w:rsidRPr="003E7AB3" w:rsidRDefault="00B244BA" w:rsidP="00B244BA">
      <w:pPr>
        <w:pStyle w:val="a4"/>
        <w:autoSpaceDE w:val="0"/>
        <w:autoSpaceDN w:val="0"/>
        <w:adjustRightInd w:val="0"/>
        <w:spacing w:line="264" w:lineRule="auto"/>
        <w:ind w:left="1069"/>
        <w:jc w:val="both"/>
        <w:rPr>
          <w:lang w:val="uk-UA"/>
        </w:rPr>
      </w:pPr>
    </w:p>
    <w:p w:rsidR="00B244BA" w:rsidRPr="003F3322" w:rsidRDefault="00B244BA" w:rsidP="00B244BA">
      <w:pPr>
        <w:tabs>
          <w:tab w:val="left" w:pos="1080"/>
        </w:tabs>
        <w:spacing w:line="264" w:lineRule="auto"/>
        <w:ind w:firstLine="709"/>
        <w:jc w:val="both"/>
        <w:rPr>
          <w:b/>
          <w:i/>
          <w:sz w:val="28"/>
          <w:szCs w:val="28"/>
          <w:lang w:val="uk-UA"/>
        </w:rPr>
      </w:pPr>
      <w:r w:rsidRPr="003F3322">
        <w:rPr>
          <w:b/>
          <w:sz w:val="40"/>
          <w:szCs w:val="40"/>
          <w:lang w:val="uk-UA"/>
        </w:rPr>
        <w:sym w:font="Webdings" w:char="F073"/>
      </w:r>
      <w:r w:rsidRPr="003F3322">
        <w:rPr>
          <w:b/>
          <w:i/>
          <w:sz w:val="28"/>
          <w:szCs w:val="28"/>
          <w:lang w:val="uk-UA"/>
        </w:rPr>
        <w:t>Контрольні питання:</w:t>
      </w:r>
    </w:p>
    <w:p w:rsidR="00DD630B" w:rsidRPr="00DD630B" w:rsidRDefault="00DD630B" w:rsidP="00472448">
      <w:pPr>
        <w:pStyle w:val="a4"/>
        <w:numPr>
          <w:ilvl w:val="0"/>
          <w:numId w:val="15"/>
        </w:numPr>
        <w:tabs>
          <w:tab w:val="left" w:pos="0"/>
        </w:tabs>
        <w:spacing w:line="264" w:lineRule="auto"/>
        <w:ind w:left="0" w:firstLine="709"/>
        <w:jc w:val="both"/>
        <w:rPr>
          <w:sz w:val="28"/>
          <w:szCs w:val="28"/>
          <w:lang w:val="uk-UA"/>
        </w:rPr>
      </w:pPr>
      <w:r w:rsidRPr="00DD630B">
        <w:rPr>
          <w:sz w:val="28"/>
          <w:szCs w:val="28"/>
          <w:lang w:val="uk-UA"/>
        </w:rPr>
        <w:t>Визначте поняття</w:t>
      </w:r>
      <w:r w:rsidR="00EA05A7">
        <w:rPr>
          <w:sz w:val="28"/>
          <w:szCs w:val="28"/>
          <w:lang w:val="uk-UA"/>
        </w:rPr>
        <w:t>,</w:t>
      </w:r>
      <w:r w:rsidRPr="00DD630B">
        <w:rPr>
          <w:sz w:val="28"/>
          <w:szCs w:val="28"/>
          <w:lang w:val="uk-UA"/>
        </w:rPr>
        <w:t xml:space="preserve"> предмет правового регулювання </w:t>
      </w:r>
      <w:r w:rsidR="00EA05A7">
        <w:rPr>
          <w:sz w:val="28"/>
          <w:szCs w:val="28"/>
          <w:lang w:val="uk-UA"/>
        </w:rPr>
        <w:t xml:space="preserve">та джерела </w:t>
      </w:r>
      <w:r w:rsidRPr="00DD630B">
        <w:rPr>
          <w:sz w:val="28"/>
          <w:szCs w:val="28"/>
          <w:lang w:val="uk-UA"/>
        </w:rPr>
        <w:t>сімейного права України.</w:t>
      </w:r>
    </w:p>
    <w:p w:rsidR="00DD630B" w:rsidRPr="00DD630B" w:rsidRDefault="00DD630B" w:rsidP="00472448">
      <w:pPr>
        <w:pStyle w:val="a4"/>
        <w:numPr>
          <w:ilvl w:val="0"/>
          <w:numId w:val="15"/>
        </w:numPr>
        <w:tabs>
          <w:tab w:val="left" w:pos="0"/>
        </w:tabs>
        <w:spacing w:line="264" w:lineRule="auto"/>
        <w:ind w:left="0" w:firstLine="709"/>
        <w:jc w:val="both"/>
        <w:rPr>
          <w:sz w:val="28"/>
          <w:szCs w:val="28"/>
          <w:lang w:val="uk-UA"/>
        </w:rPr>
      </w:pPr>
      <w:r w:rsidRPr="00DD630B">
        <w:rPr>
          <w:sz w:val="28"/>
          <w:szCs w:val="28"/>
          <w:lang w:val="uk-UA"/>
        </w:rPr>
        <w:t>Які принципи сімейного права України ви знаєте?</w:t>
      </w:r>
    </w:p>
    <w:p w:rsidR="00DD630B" w:rsidRPr="00DD630B" w:rsidRDefault="00DD630B" w:rsidP="00472448">
      <w:pPr>
        <w:pStyle w:val="a4"/>
        <w:numPr>
          <w:ilvl w:val="0"/>
          <w:numId w:val="15"/>
        </w:numPr>
        <w:tabs>
          <w:tab w:val="left" w:pos="0"/>
        </w:tabs>
        <w:spacing w:line="264" w:lineRule="auto"/>
        <w:ind w:left="0" w:firstLine="709"/>
        <w:jc w:val="both"/>
        <w:rPr>
          <w:sz w:val="28"/>
          <w:szCs w:val="28"/>
          <w:lang w:val="uk-UA"/>
        </w:rPr>
      </w:pPr>
      <w:r w:rsidRPr="00DD630B">
        <w:rPr>
          <w:sz w:val="28"/>
          <w:szCs w:val="28"/>
          <w:lang w:val="uk-UA"/>
        </w:rPr>
        <w:t>Дайте визначення понят</w:t>
      </w:r>
      <w:r w:rsidR="00321CBE">
        <w:rPr>
          <w:sz w:val="28"/>
          <w:szCs w:val="28"/>
          <w:lang w:val="uk-UA"/>
        </w:rPr>
        <w:t>ь</w:t>
      </w:r>
      <w:r w:rsidRPr="00DD630B">
        <w:rPr>
          <w:sz w:val="28"/>
          <w:szCs w:val="28"/>
          <w:lang w:val="uk-UA"/>
        </w:rPr>
        <w:t xml:space="preserve"> шлюбу та сім'ї.</w:t>
      </w:r>
    </w:p>
    <w:p w:rsidR="00DD630B" w:rsidRPr="00DD630B" w:rsidRDefault="00863EFD" w:rsidP="00472448">
      <w:pPr>
        <w:pStyle w:val="a4"/>
        <w:numPr>
          <w:ilvl w:val="0"/>
          <w:numId w:val="15"/>
        </w:numPr>
        <w:tabs>
          <w:tab w:val="left" w:pos="0"/>
        </w:tabs>
        <w:spacing w:line="264" w:lineRule="auto"/>
        <w:ind w:left="0" w:firstLine="709"/>
        <w:jc w:val="both"/>
        <w:rPr>
          <w:sz w:val="28"/>
          <w:szCs w:val="28"/>
          <w:lang w:val="uk-UA"/>
        </w:rPr>
      </w:pPr>
      <w:r>
        <w:rPr>
          <w:sz w:val="28"/>
          <w:szCs w:val="28"/>
          <w:lang w:val="uk-UA"/>
        </w:rPr>
        <w:t>О</w:t>
      </w:r>
      <w:r w:rsidR="00DD630B" w:rsidRPr="00DD630B">
        <w:rPr>
          <w:sz w:val="28"/>
          <w:szCs w:val="28"/>
          <w:lang w:val="uk-UA"/>
        </w:rPr>
        <w:t>характер</w:t>
      </w:r>
      <w:r>
        <w:rPr>
          <w:sz w:val="28"/>
          <w:szCs w:val="28"/>
          <w:lang w:val="uk-UA"/>
        </w:rPr>
        <w:t>изуйте порядок державної реєстрації шлюбу.</w:t>
      </w:r>
    </w:p>
    <w:p w:rsidR="00DD630B" w:rsidRPr="00DD630B" w:rsidRDefault="00DD630B" w:rsidP="00472448">
      <w:pPr>
        <w:pStyle w:val="a4"/>
        <w:numPr>
          <w:ilvl w:val="0"/>
          <w:numId w:val="15"/>
        </w:numPr>
        <w:tabs>
          <w:tab w:val="left" w:pos="0"/>
        </w:tabs>
        <w:spacing w:line="264" w:lineRule="auto"/>
        <w:ind w:left="0" w:firstLine="709"/>
        <w:jc w:val="both"/>
        <w:rPr>
          <w:sz w:val="28"/>
          <w:szCs w:val="28"/>
          <w:lang w:val="uk-UA"/>
        </w:rPr>
      </w:pPr>
      <w:r w:rsidRPr="00DD630B">
        <w:rPr>
          <w:sz w:val="28"/>
          <w:szCs w:val="28"/>
          <w:lang w:val="uk-UA"/>
        </w:rPr>
        <w:t>Назвіть ознаки сім'ї.</w:t>
      </w:r>
    </w:p>
    <w:p w:rsidR="00863EFD" w:rsidRDefault="00DD630B" w:rsidP="00472448">
      <w:pPr>
        <w:pStyle w:val="a4"/>
        <w:numPr>
          <w:ilvl w:val="0"/>
          <w:numId w:val="15"/>
        </w:numPr>
        <w:tabs>
          <w:tab w:val="left" w:pos="0"/>
        </w:tabs>
        <w:spacing w:line="264" w:lineRule="auto"/>
        <w:ind w:left="0" w:firstLine="709"/>
        <w:jc w:val="both"/>
        <w:rPr>
          <w:sz w:val="28"/>
          <w:szCs w:val="28"/>
          <w:lang w:val="uk-UA"/>
        </w:rPr>
      </w:pPr>
      <w:r w:rsidRPr="00863EFD">
        <w:rPr>
          <w:sz w:val="28"/>
          <w:szCs w:val="28"/>
          <w:lang w:val="uk-UA"/>
        </w:rPr>
        <w:t>Який порядок укладення та припинення шлюбу?</w:t>
      </w:r>
    </w:p>
    <w:p w:rsidR="00DD630B" w:rsidRPr="00863EFD" w:rsidRDefault="00863EFD" w:rsidP="00472448">
      <w:pPr>
        <w:pStyle w:val="a4"/>
        <w:numPr>
          <w:ilvl w:val="0"/>
          <w:numId w:val="15"/>
        </w:numPr>
        <w:tabs>
          <w:tab w:val="left" w:pos="0"/>
        </w:tabs>
        <w:spacing w:line="264" w:lineRule="auto"/>
        <w:ind w:left="0" w:firstLine="709"/>
        <w:jc w:val="both"/>
        <w:rPr>
          <w:sz w:val="28"/>
          <w:szCs w:val="28"/>
          <w:lang w:val="uk-UA"/>
        </w:rPr>
      </w:pPr>
      <w:r w:rsidRPr="00863EFD">
        <w:rPr>
          <w:sz w:val="28"/>
          <w:szCs w:val="28"/>
          <w:lang w:val="uk-UA"/>
        </w:rPr>
        <w:t>Охарактеризуйте</w:t>
      </w:r>
      <w:r>
        <w:rPr>
          <w:sz w:val="28"/>
          <w:szCs w:val="28"/>
          <w:lang w:val="uk-UA"/>
        </w:rPr>
        <w:t xml:space="preserve"> зміст і</w:t>
      </w:r>
      <w:r w:rsidRPr="00863EFD">
        <w:rPr>
          <w:sz w:val="28"/>
          <w:szCs w:val="28"/>
          <w:lang w:val="uk-UA"/>
        </w:rPr>
        <w:t xml:space="preserve"> порядок </w:t>
      </w:r>
      <w:r>
        <w:rPr>
          <w:sz w:val="28"/>
          <w:szCs w:val="28"/>
          <w:lang w:val="uk-UA"/>
        </w:rPr>
        <w:t>укладення</w:t>
      </w:r>
      <w:r w:rsidR="00DD630B" w:rsidRPr="00863EFD">
        <w:rPr>
          <w:sz w:val="28"/>
          <w:szCs w:val="28"/>
          <w:lang w:val="uk-UA"/>
        </w:rPr>
        <w:t>шлюбн</w:t>
      </w:r>
      <w:r>
        <w:rPr>
          <w:sz w:val="28"/>
          <w:szCs w:val="28"/>
          <w:lang w:val="uk-UA"/>
        </w:rPr>
        <w:t>ого</w:t>
      </w:r>
      <w:r w:rsidR="00DD630B" w:rsidRPr="00863EFD">
        <w:rPr>
          <w:sz w:val="28"/>
          <w:szCs w:val="28"/>
          <w:lang w:val="uk-UA"/>
        </w:rPr>
        <w:t xml:space="preserve"> догов</w:t>
      </w:r>
      <w:r>
        <w:rPr>
          <w:sz w:val="28"/>
          <w:szCs w:val="28"/>
          <w:lang w:val="uk-UA"/>
        </w:rPr>
        <w:t>о</w:t>
      </w:r>
      <w:r w:rsidR="00DD630B" w:rsidRPr="00863EFD">
        <w:rPr>
          <w:sz w:val="28"/>
          <w:szCs w:val="28"/>
          <w:lang w:val="uk-UA"/>
        </w:rPr>
        <w:t>р</w:t>
      </w:r>
      <w:r>
        <w:rPr>
          <w:sz w:val="28"/>
          <w:szCs w:val="28"/>
          <w:lang w:val="uk-UA"/>
        </w:rPr>
        <w:t>у.</w:t>
      </w:r>
    </w:p>
    <w:p w:rsidR="00DD630B" w:rsidRPr="00DD630B" w:rsidRDefault="00321CBE" w:rsidP="00472448">
      <w:pPr>
        <w:pStyle w:val="a4"/>
        <w:numPr>
          <w:ilvl w:val="0"/>
          <w:numId w:val="15"/>
        </w:numPr>
        <w:tabs>
          <w:tab w:val="left" w:pos="0"/>
        </w:tabs>
        <w:spacing w:line="264" w:lineRule="auto"/>
        <w:ind w:left="0" w:firstLine="709"/>
        <w:jc w:val="both"/>
        <w:rPr>
          <w:sz w:val="28"/>
          <w:szCs w:val="28"/>
          <w:lang w:val="uk-UA"/>
        </w:rPr>
      </w:pPr>
      <w:r>
        <w:rPr>
          <w:sz w:val="28"/>
          <w:szCs w:val="28"/>
          <w:lang w:val="uk-UA"/>
        </w:rPr>
        <w:t>Що є змістом</w:t>
      </w:r>
      <w:r w:rsidR="00DD630B" w:rsidRPr="00DD630B">
        <w:rPr>
          <w:sz w:val="28"/>
          <w:szCs w:val="28"/>
          <w:lang w:val="uk-UA"/>
        </w:rPr>
        <w:t xml:space="preserve"> особист</w:t>
      </w:r>
      <w:r>
        <w:rPr>
          <w:sz w:val="28"/>
          <w:szCs w:val="28"/>
          <w:lang w:val="uk-UA"/>
        </w:rPr>
        <w:t>их</w:t>
      </w:r>
      <w:r w:rsidR="00DD630B" w:rsidRPr="00DD630B">
        <w:rPr>
          <w:sz w:val="28"/>
          <w:szCs w:val="28"/>
          <w:lang w:val="uk-UA"/>
        </w:rPr>
        <w:t xml:space="preserve"> немайнов</w:t>
      </w:r>
      <w:r>
        <w:rPr>
          <w:sz w:val="28"/>
          <w:szCs w:val="28"/>
          <w:lang w:val="uk-UA"/>
        </w:rPr>
        <w:t>их</w:t>
      </w:r>
      <w:r w:rsidR="00DD630B" w:rsidRPr="00DD630B">
        <w:rPr>
          <w:sz w:val="28"/>
          <w:szCs w:val="28"/>
          <w:lang w:val="uk-UA"/>
        </w:rPr>
        <w:t xml:space="preserve"> прав та обов'язк</w:t>
      </w:r>
      <w:r>
        <w:rPr>
          <w:sz w:val="28"/>
          <w:szCs w:val="28"/>
          <w:lang w:val="uk-UA"/>
        </w:rPr>
        <w:t>ів</w:t>
      </w:r>
      <w:r w:rsidR="00DD630B" w:rsidRPr="00DD630B">
        <w:rPr>
          <w:sz w:val="28"/>
          <w:szCs w:val="28"/>
          <w:lang w:val="uk-UA"/>
        </w:rPr>
        <w:t xml:space="preserve"> подружжя?</w:t>
      </w:r>
    </w:p>
    <w:p w:rsidR="00DD630B" w:rsidRPr="00DD630B" w:rsidRDefault="00321CBE" w:rsidP="00472448">
      <w:pPr>
        <w:pStyle w:val="a4"/>
        <w:numPr>
          <w:ilvl w:val="0"/>
          <w:numId w:val="15"/>
        </w:numPr>
        <w:tabs>
          <w:tab w:val="left" w:pos="0"/>
        </w:tabs>
        <w:spacing w:line="264" w:lineRule="auto"/>
        <w:ind w:left="0" w:firstLine="709"/>
        <w:jc w:val="both"/>
        <w:rPr>
          <w:sz w:val="28"/>
          <w:szCs w:val="28"/>
          <w:lang w:val="uk-UA"/>
        </w:rPr>
      </w:pPr>
      <w:r w:rsidRPr="00321CBE">
        <w:rPr>
          <w:sz w:val="28"/>
          <w:szCs w:val="28"/>
          <w:lang w:val="uk-UA"/>
        </w:rPr>
        <w:t xml:space="preserve">Що є змістом </w:t>
      </w:r>
      <w:r w:rsidR="00DD630B" w:rsidRPr="00DD630B">
        <w:rPr>
          <w:sz w:val="28"/>
          <w:szCs w:val="28"/>
          <w:lang w:val="uk-UA"/>
        </w:rPr>
        <w:t>майнов</w:t>
      </w:r>
      <w:r>
        <w:rPr>
          <w:sz w:val="28"/>
          <w:szCs w:val="28"/>
          <w:lang w:val="uk-UA"/>
        </w:rPr>
        <w:t>их</w:t>
      </w:r>
      <w:r w:rsidR="00DD630B" w:rsidRPr="00DD630B">
        <w:rPr>
          <w:sz w:val="28"/>
          <w:szCs w:val="28"/>
          <w:lang w:val="uk-UA"/>
        </w:rPr>
        <w:t xml:space="preserve"> прав та обов'язк</w:t>
      </w:r>
      <w:r>
        <w:rPr>
          <w:sz w:val="28"/>
          <w:szCs w:val="28"/>
          <w:lang w:val="uk-UA"/>
        </w:rPr>
        <w:t>ів</w:t>
      </w:r>
      <w:r w:rsidR="00DD630B" w:rsidRPr="00DD630B">
        <w:rPr>
          <w:sz w:val="28"/>
          <w:szCs w:val="28"/>
          <w:lang w:val="uk-UA"/>
        </w:rPr>
        <w:t xml:space="preserve"> подружжя?</w:t>
      </w:r>
    </w:p>
    <w:p w:rsidR="00DD630B" w:rsidRPr="00DD630B" w:rsidRDefault="00DD630B" w:rsidP="00472448">
      <w:pPr>
        <w:pStyle w:val="a4"/>
        <w:numPr>
          <w:ilvl w:val="0"/>
          <w:numId w:val="15"/>
        </w:numPr>
        <w:tabs>
          <w:tab w:val="left" w:pos="0"/>
        </w:tabs>
        <w:spacing w:line="264" w:lineRule="auto"/>
        <w:ind w:left="0" w:firstLine="709"/>
        <w:jc w:val="both"/>
        <w:rPr>
          <w:sz w:val="28"/>
          <w:szCs w:val="28"/>
          <w:lang w:val="uk-UA"/>
        </w:rPr>
      </w:pPr>
      <w:r w:rsidRPr="00DD630B">
        <w:rPr>
          <w:sz w:val="28"/>
          <w:szCs w:val="28"/>
          <w:lang w:val="uk-UA"/>
        </w:rPr>
        <w:t xml:space="preserve">Що </w:t>
      </w:r>
      <w:r w:rsidR="00321CBE">
        <w:rPr>
          <w:sz w:val="28"/>
          <w:szCs w:val="28"/>
          <w:lang w:val="uk-UA"/>
        </w:rPr>
        <w:t>є</w:t>
      </w:r>
      <w:r w:rsidRPr="00DD630B">
        <w:rPr>
          <w:sz w:val="28"/>
          <w:szCs w:val="28"/>
          <w:lang w:val="uk-UA"/>
        </w:rPr>
        <w:t xml:space="preserve"> спільн</w:t>
      </w:r>
      <w:r w:rsidR="00321CBE">
        <w:rPr>
          <w:sz w:val="28"/>
          <w:szCs w:val="28"/>
          <w:lang w:val="uk-UA"/>
        </w:rPr>
        <w:t>ою</w:t>
      </w:r>
      <w:r w:rsidRPr="00DD630B">
        <w:rPr>
          <w:sz w:val="28"/>
          <w:szCs w:val="28"/>
          <w:lang w:val="uk-UA"/>
        </w:rPr>
        <w:t xml:space="preserve"> сумісн</w:t>
      </w:r>
      <w:r w:rsidR="00321CBE">
        <w:rPr>
          <w:sz w:val="28"/>
          <w:szCs w:val="28"/>
          <w:lang w:val="uk-UA"/>
        </w:rPr>
        <w:t>ою</w:t>
      </w:r>
      <w:r w:rsidRPr="00DD630B">
        <w:rPr>
          <w:sz w:val="28"/>
          <w:szCs w:val="28"/>
          <w:lang w:val="uk-UA"/>
        </w:rPr>
        <w:t xml:space="preserve"> власніст</w:t>
      </w:r>
      <w:r w:rsidR="00321CBE">
        <w:rPr>
          <w:sz w:val="28"/>
          <w:szCs w:val="28"/>
          <w:lang w:val="uk-UA"/>
        </w:rPr>
        <w:t>ю подружжя</w:t>
      </w:r>
      <w:r w:rsidRPr="00DD630B">
        <w:rPr>
          <w:sz w:val="28"/>
          <w:szCs w:val="28"/>
          <w:lang w:val="uk-UA"/>
        </w:rPr>
        <w:t>?</w:t>
      </w:r>
    </w:p>
    <w:p w:rsidR="00DD630B" w:rsidRDefault="00DD630B" w:rsidP="00472448">
      <w:pPr>
        <w:pStyle w:val="a4"/>
        <w:numPr>
          <w:ilvl w:val="0"/>
          <w:numId w:val="15"/>
        </w:numPr>
        <w:tabs>
          <w:tab w:val="left" w:pos="0"/>
        </w:tabs>
        <w:spacing w:line="264" w:lineRule="auto"/>
        <w:ind w:left="0" w:firstLine="709"/>
        <w:jc w:val="both"/>
        <w:rPr>
          <w:sz w:val="28"/>
          <w:szCs w:val="28"/>
          <w:lang w:val="uk-UA"/>
        </w:rPr>
      </w:pPr>
      <w:r w:rsidRPr="00DD630B">
        <w:rPr>
          <w:sz w:val="28"/>
          <w:szCs w:val="28"/>
          <w:lang w:val="uk-UA"/>
        </w:rPr>
        <w:t>Хто може бути опікуном та піклувальником?</w:t>
      </w:r>
    </w:p>
    <w:p w:rsidR="00321CBE" w:rsidRPr="00DD630B" w:rsidRDefault="00321CBE" w:rsidP="00472448">
      <w:pPr>
        <w:pStyle w:val="a4"/>
        <w:numPr>
          <w:ilvl w:val="0"/>
          <w:numId w:val="15"/>
        </w:numPr>
        <w:tabs>
          <w:tab w:val="left" w:pos="0"/>
        </w:tabs>
        <w:spacing w:line="264" w:lineRule="auto"/>
        <w:ind w:left="0" w:firstLine="709"/>
        <w:jc w:val="both"/>
        <w:rPr>
          <w:sz w:val="28"/>
          <w:szCs w:val="28"/>
          <w:lang w:val="uk-UA"/>
        </w:rPr>
      </w:pPr>
      <w:r>
        <w:rPr>
          <w:sz w:val="28"/>
          <w:szCs w:val="28"/>
          <w:lang w:val="uk-UA"/>
        </w:rPr>
        <w:t xml:space="preserve">Назвіть підстави </w:t>
      </w:r>
      <w:r w:rsidRPr="00321CBE">
        <w:rPr>
          <w:sz w:val="28"/>
          <w:szCs w:val="28"/>
          <w:lang w:val="uk-UA"/>
        </w:rPr>
        <w:t>виникнення прав і обов'язків батьків і дітей?</w:t>
      </w:r>
    </w:p>
    <w:p w:rsidR="00D21FD7" w:rsidRDefault="00863EFD" w:rsidP="00472448">
      <w:pPr>
        <w:pStyle w:val="a4"/>
        <w:numPr>
          <w:ilvl w:val="0"/>
          <w:numId w:val="15"/>
        </w:numPr>
        <w:tabs>
          <w:tab w:val="left" w:pos="0"/>
        </w:tabs>
        <w:spacing w:line="264" w:lineRule="auto"/>
        <w:ind w:left="0" w:firstLine="709"/>
        <w:jc w:val="both"/>
        <w:rPr>
          <w:sz w:val="28"/>
          <w:szCs w:val="28"/>
          <w:lang w:val="uk-UA"/>
        </w:rPr>
      </w:pPr>
      <w:r>
        <w:rPr>
          <w:sz w:val="28"/>
          <w:szCs w:val="28"/>
          <w:lang w:val="uk-UA"/>
        </w:rPr>
        <w:t>Опишіть</w:t>
      </w:r>
      <w:r w:rsidR="00321CBE" w:rsidRPr="00321CBE">
        <w:rPr>
          <w:sz w:val="28"/>
          <w:szCs w:val="28"/>
          <w:lang w:val="uk-UA"/>
        </w:rPr>
        <w:t xml:space="preserve"> прав</w:t>
      </w:r>
      <w:r>
        <w:rPr>
          <w:sz w:val="28"/>
          <w:szCs w:val="28"/>
          <w:lang w:val="uk-UA"/>
        </w:rPr>
        <w:t>ата</w:t>
      </w:r>
      <w:r w:rsidR="00321CBE" w:rsidRPr="00321CBE">
        <w:rPr>
          <w:sz w:val="28"/>
          <w:szCs w:val="28"/>
          <w:lang w:val="uk-UA"/>
        </w:rPr>
        <w:t xml:space="preserve"> обов'язк</w:t>
      </w:r>
      <w:r>
        <w:rPr>
          <w:sz w:val="28"/>
          <w:szCs w:val="28"/>
          <w:lang w:val="uk-UA"/>
        </w:rPr>
        <w:t>и</w:t>
      </w:r>
      <w:r w:rsidR="00321CBE" w:rsidRPr="00321CBE">
        <w:rPr>
          <w:sz w:val="28"/>
          <w:szCs w:val="28"/>
          <w:lang w:val="uk-UA"/>
        </w:rPr>
        <w:t xml:space="preserve"> батьків і дітей</w:t>
      </w:r>
      <w:r>
        <w:rPr>
          <w:sz w:val="28"/>
          <w:szCs w:val="28"/>
          <w:lang w:val="uk-UA"/>
        </w:rPr>
        <w:t>.</w:t>
      </w:r>
    </w:p>
    <w:p w:rsidR="00D21FD7" w:rsidRPr="00D21FD7" w:rsidRDefault="00D21FD7" w:rsidP="00472448">
      <w:pPr>
        <w:pStyle w:val="a4"/>
        <w:numPr>
          <w:ilvl w:val="0"/>
          <w:numId w:val="15"/>
        </w:numPr>
        <w:tabs>
          <w:tab w:val="left" w:pos="0"/>
        </w:tabs>
        <w:spacing w:line="264" w:lineRule="auto"/>
        <w:ind w:left="0" w:firstLine="709"/>
        <w:jc w:val="both"/>
        <w:rPr>
          <w:sz w:val="28"/>
          <w:szCs w:val="28"/>
          <w:lang w:val="uk-UA"/>
        </w:rPr>
      </w:pPr>
      <w:r>
        <w:rPr>
          <w:sz w:val="28"/>
          <w:szCs w:val="28"/>
          <w:lang w:val="uk-UA"/>
        </w:rPr>
        <w:t>П</w:t>
      </w:r>
      <w:r w:rsidRPr="00D21FD7">
        <w:rPr>
          <w:sz w:val="28"/>
          <w:szCs w:val="28"/>
          <w:lang w:val="uk-UA"/>
        </w:rPr>
        <w:t>оясн</w:t>
      </w:r>
      <w:r>
        <w:rPr>
          <w:sz w:val="28"/>
          <w:szCs w:val="28"/>
          <w:lang w:val="uk-UA"/>
        </w:rPr>
        <w:t>іть</w:t>
      </w:r>
      <w:r w:rsidRPr="00D21FD7">
        <w:rPr>
          <w:sz w:val="28"/>
          <w:szCs w:val="28"/>
          <w:lang w:val="uk-UA"/>
        </w:rPr>
        <w:t xml:space="preserve"> зміст умовного вислову «платна опіка».</w:t>
      </w:r>
    </w:p>
    <w:p w:rsidR="00CD15D8" w:rsidRPr="009C57B2" w:rsidRDefault="00CD15D8" w:rsidP="001E4919">
      <w:pPr>
        <w:pStyle w:val="1"/>
        <w:spacing w:before="0" w:line="276" w:lineRule="auto"/>
        <w:jc w:val="center"/>
        <w:rPr>
          <w:rFonts w:ascii="Times New Roman" w:hAnsi="Times New Roman"/>
          <w:b/>
          <w:caps/>
          <w:color w:val="auto"/>
          <w:sz w:val="28"/>
          <w:szCs w:val="28"/>
          <w:lang w:val="en-US"/>
        </w:rPr>
      </w:pPr>
      <w:r w:rsidRPr="003F3322">
        <w:rPr>
          <w:b/>
          <w:sz w:val="28"/>
          <w:szCs w:val="28"/>
          <w:lang w:val="uk-UA"/>
        </w:rPr>
        <w:br w:type="page"/>
      </w:r>
      <w:bookmarkStart w:id="7" w:name="_Toc489109415"/>
      <w:r w:rsidRPr="009C57B2">
        <w:rPr>
          <w:rFonts w:ascii="Times New Roman" w:hAnsi="Times New Roman"/>
          <w:b/>
          <w:caps/>
          <w:color w:val="auto"/>
          <w:sz w:val="28"/>
          <w:szCs w:val="28"/>
          <w:lang w:val="uk-UA"/>
        </w:rPr>
        <w:lastRenderedPageBreak/>
        <w:t>Рекомендована література</w:t>
      </w:r>
      <w:bookmarkEnd w:id="7"/>
    </w:p>
    <w:p w:rsidR="009E1ABA" w:rsidRPr="00A66C98" w:rsidRDefault="009E1ABA" w:rsidP="001E4919">
      <w:pPr>
        <w:spacing w:line="276" w:lineRule="auto"/>
        <w:ind w:firstLine="709"/>
        <w:jc w:val="both"/>
        <w:rPr>
          <w:caps/>
          <w:sz w:val="28"/>
          <w:szCs w:val="28"/>
          <w:lang w:val="en-US"/>
        </w:rPr>
      </w:pPr>
    </w:p>
    <w:p w:rsidR="009E1ABA" w:rsidRPr="002820A6" w:rsidRDefault="009E1ABA" w:rsidP="001E4919">
      <w:pPr>
        <w:suppressAutoHyphens/>
        <w:spacing w:line="276" w:lineRule="auto"/>
        <w:ind w:firstLine="709"/>
        <w:jc w:val="center"/>
        <w:rPr>
          <w:i/>
          <w:sz w:val="28"/>
          <w:szCs w:val="28"/>
          <w:lang w:val="uk-UA" w:eastAsia="ar-SA"/>
        </w:rPr>
      </w:pPr>
      <w:r w:rsidRPr="002820A6">
        <w:rPr>
          <w:b/>
          <w:i/>
          <w:sz w:val="28"/>
          <w:szCs w:val="28"/>
          <w:lang w:val="uk-UA" w:eastAsia="ar-SA"/>
        </w:rPr>
        <w:t>Нормативна</w:t>
      </w:r>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Конституція України : Закон України ві</w:t>
      </w:r>
      <w:r w:rsidR="0080430F">
        <w:rPr>
          <w:sz w:val="28"/>
          <w:szCs w:val="28"/>
          <w:lang w:val="uk-UA"/>
        </w:rPr>
        <w:t>д 28.06.1996 № 254к/96-ВР. URL:</w:t>
      </w:r>
      <w:r w:rsidR="0080430F" w:rsidRPr="00E03C3C">
        <w:rPr>
          <w:sz w:val="28"/>
          <w:szCs w:val="28"/>
          <w:lang w:val="uk-UA"/>
        </w:rPr>
        <w:t> </w:t>
      </w:r>
      <w:hyperlink r:id="rId9">
        <w:r w:rsidRPr="00E03C3C">
          <w:rPr>
            <w:color w:val="0563C1"/>
            <w:sz w:val="28"/>
            <w:szCs w:val="28"/>
            <w:lang w:val="uk-UA"/>
          </w:rPr>
          <w:t>http://zakon2.rada.gov.ua/laws/show/254%D0%BA/96-%D0%B2%D1%80.</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 xml:space="preserve">Декларація про державний суверенітет України : Постанова Верховної Ради УРСР від 16.07.1990 р. </w:t>
      </w:r>
      <w:r w:rsidRPr="00E03C3C">
        <w:rPr>
          <w:i/>
          <w:sz w:val="28"/>
          <w:szCs w:val="28"/>
          <w:lang w:val="uk-UA"/>
        </w:rPr>
        <w:t>Відомості Верховної Ради УРСР.</w:t>
      </w:r>
      <w:r w:rsidRPr="00E03C3C">
        <w:rPr>
          <w:sz w:val="28"/>
          <w:szCs w:val="28"/>
          <w:lang w:val="uk-UA"/>
        </w:rPr>
        <w:t xml:space="preserve"> 1990. № 31.</w:t>
      </w:r>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 xml:space="preserve">Акт проголошення незалежності України від 24 серпня 1991 р. </w:t>
      </w:r>
      <w:r w:rsidRPr="00E03C3C">
        <w:rPr>
          <w:i/>
          <w:sz w:val="28"/>
          <w:szCs w:val="28"/>
          <w:lang w:val="uk-UA"/>
        </w:rPr>
        <w:t>Відомості Верховної Ради УРСР</w:t>
      </w:r>
      <w:r w:rsidRPr="00E03C3C">
        <w:rPr>
          <w:sz w:val="28"/>
          <w:szCs w:val="28"/>
          <w:lang w:val="uk-UA"/>
        </w:rPr>
        <w:t>. 1991. № 38. Ст. 502.</w:t>
      </w:r>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Житловий кодекс Української РСР від 30.06.1983 № 5464-X. URL:</w:t>
      </w:r>
      <w:r w:rsidRPr="00E03C3C">
        <w:rPr>
          <w:sz w:val="28"/>
          <w:szCs w:val="28"/>
          <w:lang w:val="uk-UA" w:eastAsia="zh-CN"/>
        </w:rPr>
        <w:t> </w:t>
      </w:r>
      <w:hyperlink r:id="rId10">
        <w:r w:rsidRPr="00E03C3C">
          <w:rPr>
            <w:color w:val="0563C1"/>
            <w:sz w:val="28"/>
            <w:szCs w:val="28"/>
            <w:lang w:val="uk-UA"/>
          </w:rPr>
          <w:t>http://zakon2.rada.gov.ua/laws/show/5464-10.</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Кодекс України про адміністративні правопорушення від 07.12.1984 №</w:t>
      </w:r>
      <w:r w:rsidRPr="00E03C3C">
        <w:rPr>
          <w:sz w:val="28"/>
          <w:szCs w:val="28"/>
          <w:lang w:val="uk-UA" w:eastAsia="zh-CN"/>
        </w:rPr>
        <w:t> </w:t>
      </w:r>
      <w:r w:rsidRPr="00E03C3C">
        <w:rPr>
          <w:sz w:val="28"/>
          <w:szCs w:val="28"/>
          <w:lang w:val="uk-UA"/>
        </w:rPr>
        <w:t xml:space="preserve">8073-X. URL: </w:t>
      </w:r>
      <w:hyperlink r:id="rId11">
        <w:r w:rsidRPr="00E03C3C">
          <w:rPr>
            <w:color w:val="0563C1"/>
            <w:sz w:val="28"/>
            <w:szCs w:val="28"/>
            <w:lang w:val="uk-UA"/>
          </w:rPr>
          <w:t>http://zakon0.rada.gov.ua/laws/show/80731-10.</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Кримінальний кодекс України від 05.04.2001 № 2341-III. URL:</w:t>
      </w:r>
      <w:r w:rsidRPr="00E03C3C">
        <w:rPr>
          <w:sz w:val="28"/>
          <w:szCs w:val="28"/>
          <w:lang w:val="uk-UA" w:eastAsia="zh-CN"/>
        </w:rPr>
        <w:t> </w:t>
      </w:r>
      <w:hyperlink r:id="rId12">
        <w:r w:rsidRPr="00E03C3C">
          <w:rPr>
            <w:color w:val="0563C1"/>
            <w:sz w:val="28"/>
            <w:szCs w:val="28"/>
            <w:lang w:val="uk-UA"/>
          </w:rPr>
          <w:t>http://zakon0.rada.gov.ua/laws/show/2341-14.</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Земельний кодекс України від 25.10.2001 № 2768-III. URL:</w:t>
      </w:r>
      <w:r w:rsidRPr="00E03C3C">
        <w:rPr>
          <w:sz w:val="28"/>
          <w:szCs w:val="28"/>
          <w:lang w:val="uk-UA" w:eastAsia="zh-CN"/>
        </w:rPr>
        <w:t> </w:t>
      </w:r>
      <w:hyperlink r:id="rId13">
        <w:r w:rsidRPr="00E03C3C">
          <w:rPr>
            <w:color w:val="0563C1"/>
            <w:sz w:val="28"/>
            <w:szCs w:val="28"/>
            <w:lang w:val="uk-UA"/>
          </w:rPr>
          <w:t>http://zakon2.rada.gov.ua/laws/show/2768-14.</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Сімейний кодекс України від 10.01.2002 № 2947-III. URL:</w:t>
      </w:r>
      <w:r w:rsidRPr="00E03C3C">
        <w:rPr>
          <w:sz w:val="28"/>
          <w:szCs w:val="28"/>
          <w:lang w:val="uk-UA" w:eastAsia="zh-CN"/>
        </w:rPr>
        <w:t> </w:t>
      </w:r>
      <w:hyperlink r:id="rId14">
        <w:r w:rsidRPr="00E03C3C">
          <w:rPr>
            <w:color w:val="0563C1"/>
            <w:sz w:val="28"/>
            <w:szCs w:val="28"/>
            <w:lang w:val="uk-UA"/>
          </w:rPr>
          <w:t>http://zakon0.rada.gov.ua/laws/show/2947-14.</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Цивільний кодекс України від 16.01.2003 № 435-IV. URL:</w:t>
      </w:r>
      <w:r w:rsidRPr="00E03C3C">
        <w:rPr>
          <w:sz w:val="28"/>
          <w:szCs w:val="28"/>
          <w:lang w:val="uk-UA" w:eastAsia="zh-CN"/>
        </w:rPr>
        <w:t> </w:t>
      </w:r>
      <w:hyperlink r:id="rId15">
        <w:r w:rsidRPr="00E03C3C">
          <w:rPr>
            <w:color w:val="0563C1"/>
            <w:sz w:val="28"/>
            <w:szCs w:val="28"/>
            <w:lang w:val="uk-UA"/>
          </w:rPr>
          <w:t>http://zakon0.rada.gov.ua/laws/show/435-15.</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Господарський кодекс України від 16.01.2003 № 436-IV. URL:</w:t>
      </w:r>
      <w:r w:rsidRPr="00E03C3C">
        <w:rPr>
          <w:sz w:val="28"/>
          <w:szCs w:val="28"/>
          <w:lang w:val="uk-UA" w:eastAsia="zh-CN"/>
        </w:rPr>
        <w:t> </w:t>
      </w:r>
      <w:hyperlink r:id="rId16">
        <w:r w:rsidRPr="00E03C3C">
          <w:rPr>
            <w:color w:val="0563C1"/>
            <w:sz w:val="28"/>
            <w:szCs w:val="28"/>
            <w:lang w:val="uk-UA"/>
          </w:rPr>
          <w:t>http://zakon3.rada.gov.ua/laws/show/1129-15.</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Кодекс адміністративного судочинства від 06.07.2005 № 2747-IV. URL:</w:t>
      </w:r>
      <w:r w:rsidRPr="00E03C3C">
        <w:rPr>
          <w:sz w:val="28"/>
          <w:szCs w:val="28"/>
          <w:lang w:val="uk-UA" w:eastAsia="zh-CN"/>
        </w:rPr>
        <w:t> </w:t>
      </w:r>
      <w:hyperlink r:id="rId17">
        <w:r w:rsidRPr="00E03C3C">
          <w:rPr>
            <w:color w:val="0563C1"/>
            <w:sz w:val="28"/>
            <w:szCs w:val="28"/>
            <w:lang w:val="uk-UA"/>
          </w:rPr>
          <w:t>http://zakon2.rada.gov.ua/laws/show/2747-15.</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Бюджетний кодекс України від 08.07.2010 № 2456-VI. URL:</w:t>
      </w:r>
      <w:r w:rsidRPr="00E03C3C">
        <w:rPr>
          <w:sz w:val="28"/>
          <w:szCs w:val="28"/>
          <w:lang w:val="uk-UA" w:eastAsia="zh-CN"/>
        </w:rPr>
        <w:t> </w:t>
      </w:r>
      <w:hyperlink r:id="rId18">
        <w:r w:rsidRPr="00E03C3C">
          <w:rPr>
            <w:color w:val="0563C1"/>
            <w:sz w:val="28"/>
            <w:szCs w:val="28"/>
            <w:lang w:val="uk-UA"/>
          </w:rPr>
          <w:t>http://zakon3.rada.gov.ua/laws/show/2456-17.</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 xml:space="preserve">Кримінальний процесуальний кодекс України від 13.04.2012 № 4651-VI. URL: </w:t>
      </w:r>
      <w:hyperlink r:id="rId19">
        <w:r w:rsidRPr="00E03C3C">
          <w:rPr>
            <w:color w:val="0563C1"/>
            <w:sz w:val="28"/>
            <w:szCs w:val="28"/>
            <w:lang w:val="uk-UA"/>
          </w:rPr>
          <w:t>http://zakon2.rada.gov.ua/laws/show/4651-17.</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Цивільний процесуальний кодекс України</w:t>
      </w:r>
      <w:r w:rsidR="0080430F">
        <w:rPr>
          <w:sz w:val="28"/>
          <w:szCs w:val="28"/>
          <w:lang w:val="uk-UA"/>
        </w:rPr>
        <w:t xml:space="preserve"> від 18.03.2004 № 1618-IV. URL:</w:t>
      </w:r>
      <w:r w:rsidR="0080430F" w:rsidRPr="00E03C3C">
        <w:rPr>
          <w:sz w:val="28"/>
          <w:szCs w:val="28"/>
          <w:lang w:val="uk-UA"/>
        </w:rPr>
        <w:t> </w:t>
      </w:r>
      <w:hyperlink r:id="rId20">
        <w:r w:rsidRPr="00E03C3C">
          <w:rPr>
            <w:color w:val="0563C1"/>
            <w:sz w:val="28"/>
            <w:szCs w:val="28"/>
            <w:lang w:val="uk-UA"/>
          </w:rPr>
          <w:t>http://zakon0.rada.gov.ua/laws/show/1618-15.</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Про освіту : Закон України від 23.05.1991 № 1060-XII. URL:</w:t>
      </w:r>
      <w:r w:rsidRPr="00E03C3C">
        <w:rPr>
          <w:sz w:val="28"/>
          <w:szCs w:val="28"/>
          <w:lang w:val="uk-UA" w:eastAsia="zh-CN"/>
        </w:rPr>
        <w:t> </w:t>
      </w:r>
      <w:hyperlink r:id="rId21">
        <w:r w:rsidRPr="00E03C3C">
          <w:rPr>
            <w:color w:val="0563C1"/>
            <w:sz w:val="28"/>
            <w:szCs w:val="28"/>
            <w:lang w:val="uk-UA"/>
          </w:rPr>
          <w:t>http://zakon1.rada.gov.ua/laws/show/1060-12.</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 xml:space="preserve">Про громадянство України : Закон України </w:t>
      </w:r>
      <w:r w:rsidR="0080430F">
        <w:rPr>
          <w:sz w:val="28"/>
          <w:szCs w:val="28"/>
          <w:lang w:val="uk-UA"/>
        </w:rPr>
        <w:t>від 18.01.2001 № 2235-III. URL:</w:t>
      </w:r>
      <w:r w:rsidR="0080430F" w:rsidRPr="00E03C3C">
        <w:rPr>
          <w:sz w:val="28"/>
          <w:szCs w:val="28"/>
          <w:lang w:val="uk-UA"/>
        </w:rPr>
        <w:t> </w:t>
      </w:r>
      <w:hyperlink r:id="rId22">
        <w:r w:rsidRPr="00E03C3C">
          <w:rPr>
            <w:color w:val="0563C1"/>
            <w:sz w:val="28"/>
            <w:szCs w:val="28"/>
            <w:lang w:val="uk-UA"/>
          </w:rPr>
          <w:t>http://zakon4.rada.gov.ua/laws/show/2235-14.</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 xml:space="preserve">Про охорону навколишнього природного середовища : Закон України від 25.06.1991 № 1264-XII. URL: </w:t>
      </w:r>
      <w:hyperlink r:id="rId23">
        <w:r w:rsidRPr="00E03C3C">
          <w:rPr>
            <w:color w:val="0563C1"/>
            <w:sz w:val="28"/>
            <w:szCs w:val="28"/>
            <w:lang w:val="uk-UA"/>
          </w:rPr>
          <w:t>http://zakon2.rada.gov.ua/laws/show/1264-12.</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lastRenderedPageBreak/>
        <w:t>Про вибори народних депутатів України :</w:t>
      </w:r>
      <w:r w:rsidR="0080430F">
        <w:rPr>
          <w:sz w:val="28"/>
          <w:szCs w:val="28"/>
          <w:lang w:val="uk-UA"/>
        </w:rPr>
        <w:t xml:space="preserve"> Закон України від 17.11.2011 №</w:t>
      </w:r>
      <w:r w:rsidR="0080430F" w:rsidRPr="00E03C3C">
        <w:rPr>
          <w:sz w:val="28"/>
          <w:szCs w:val="28"/>
          <w:lang w:val="uk-UA"/>
        </w:rPr>
        <w:t> </w:t>
      </w:r>
      <w:r w:rsidRPr="00E03C3C">
        <w:rPr>
          <w:sz w:val="28"/>
          <w:szCs w:val="28"/>
          <w:lang w:val="uk-UA"/>
        </w:rPr>
        <w:t xml:space="preserve">4061-VI. URL: </w:t>
      </w:r>
      <w:hyperlink r:id="rId24">
        <w:r w:rsidRPr="00E03C3C">
          <w:rPr>
            <w:color w:val="0563C1"/>
            <w:sz w:val="28"/>
            <w:szCs w:val="28"/>
            <w:lang w:val="uk-UA"/>
          </w:rPr>
          <w:t>http://zakon0.rada.gov.ua/laws/show/4061-17.</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Про адвокатуру та адвокатську діяльність :</w:t>
      </w:r>
      <w:r w:rsidR="0080430F">
        <w:rPr>
          <w:sz w:val="28"/>
          <w:szCs w:val="28"/>
          <w:lang w:val="uk-UA"/>
        </w:rPr>
        <w:t xml:space="preserve"> Закон України від 05.07.2012 №</w:t>
      </w:r>
      <w:r w:rsidR="0080430F" w:rsidRPr="00E03C3C">
        <w:rPr>
          <w:sz w:val="28"/>
          <w:szCs w:val="28"/>
          <w:lang w:val="uk-UA"/>
        </w:rPr>
        <w:t> </w:t>
      </w:r>
      <w:r w:rsidRPr="00E03C3C">
        <w:rPr>
          <w:sz w:val="28"/>
          <w:szCs w:val="28"/>
          <w:lang w:val="uk-UA"/>
        </w:rPr>
        <w:t xml:space="preserve">5076-VI. URL: </w:t>
      </w:r>
      <w:hyperlink r:id="rId25">
        <w:r w:rsidRPr="00E03C3C">
          <w:rPr>
            <w:color w:val="0563C1"/>
            <w:sz w:val="28"/>
            <w:szCs w:val="28"/>
            <w:lang w:val="uk-UA"/>
          </w:rPr>
          <w:t>http://zakon0.rada.gov.ua/laws/show/5076-17.</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Про всеукраїнський референдум : Закон України від 06.11.2012 №</w:t>
      </w:r>
      <w:r w:rsidRPr="00E03C3C">
        <w:rPr>
          <w:sz w:val="28"/>
          <w:szCs w:val="28"/>
          <w:lang w:val="uk-UA" w:eastAsia="zh-CN"/>
        </w:rPr>
        <w:t> </w:t>
      </w:r>
      <w:r w:rsidRPr="00E03C3C">
        <w:rPr>
          <w:sz w:val="28"/>
          <w:szCs w:val="28"/>
          <w:lang w:val="uk-UA"/>
        </w:rPr>
        <w:t xml:space="preserve">5475-VI. URL: </w:t>
      </w:r>
      <w:hyperlink r:id="rId26">
        <w:r w:rsidRPr="00E03C3C">
          <w:rPr>
            <w:color w:val="0563C1"/>
            <w:sz w:val="28"/>
            <w:szCs w:val="28"/>
            <w:lang w:val="uk-UA"/>
          </w:rPr>
          <w:t>http://zakon2.rada.gov.ua/laws/show/5475-17.</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Про вищу освіту : Закон України від 01.07.2014 № 1556-VII. URL:</w:t>
      </w:r>
      <w:r w:rsidRPr="00E03C3C">
        <w:rPr>
          <w:sz w:val="28"/>
          <w:szCs w:val="28"/>
          <w:lang w:val="uk-UA" w:eastAsia="zh-CN"/>
        </w:rPr>
        <w:t> </w:t>
      </w:r>
      <w:hyperlink r:id="rId27">
        <w:r w:rsidRPr="00E03C3C">
          <w:rPr>
            <w:color w:val="0563C1"/>
            <w:sz w:val="28"/>
            <w:szCs w:val="28"/>
            <w:lang w:val="uk-UA"/>
          </w:rPr>
          <w:t>http://zakon2.rada.gov.ua/laws/show/1556-18.</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Про прокуратуру : Закон України від 14.10.2014 № 1697-VІІ. URL:</w:t>
      </w:r>
      <w:r w:rsidRPr="00E03C3C">
        <w:rPr>
          <w:sz w:val="28"/>
          <w:szCs w:val="28"/>
          <w:lang w:val="uk-UA" w:eastAsia="zh-CN"/>
        </w:rPr>
        <w:t> </w:t>
      </w:r>
      <w:hyperlink r:id="rId28">
        <w:r w:rsidRPr="00E03C3C">
          <w:rPr>
            <w:color w:val="0563C1"/>
            <w:sz w:val="28"/>
            <w:szCs w:val="28"/>
            <w:lang w:val="uk-UA"/>
          </w:rPr>
          <w:t>http://zakon2.rada.gov.ua/laws/show/1697-18.</w:t>
        </w:r>
      </w:hyperlink>
    </w:p>
    <w:p w:rsidR="00E03C3C" w:rsidRPr="00E03C3C" w:rsidRDefault="00E03C3C" w:rsidP="0080430F">
      <w:pPr>
        <w:numPr>
          <w:ilvl w:val="0"/>
          <w:numId w:val="20"/>
        </w:numPr>
        <w:spacing w:line="276" w:lineRule="auto"/>
        <w:ind w:left="426" w:right="-2" w:hanging="426"/>
        <w:jc w:val="both"/>
        <w:rPr>
          <w:sz w:val="28"/>
          <w:szCs w:val="28"/>
          <w:lang w:val="uk-UA"/>
        </w:rPr>
      </w:pPr>
      <w:r w:rsidRPr="00E03C3C">
        <w:rPr>
          <w:sz w:val="28"/>
          <w:szCs w:val="28"/>
          <w:lang w:val="uk-UA"/>
        </w:rPr>
        <w:t>Про Рахункову палату : Закон України від 02.07.2015 № 576-VIII. URL:</w:t>
      </w:r>
      <w:r w:rsidRPr="00E03C3C">
        <w:rPr>
          <w:sz w:val="28"/>
          <w:szCs w:val="28"/>
          <w:lang w:val="uk-UA" w:eastAsia="zh-CN"/>
        </w:rPr>
        <w:t> </w:t>
      </w:r>
      <w:hyperlink r:id="rId29">
        <w:r w:rsidRPr="00E03C3C">
          <w:rPr>
            <w:color w:val="0563C1"/>
            <w:sz w:val="28"/>
            <w:szCs w:val="28"/>
            <w:lang w:val="uk-UA"/>
          </w:rPr>
          <w:t>http://zakon3.rada.gov.ua/laws/show/576-19.</w:t>
        </w:r>
      </w:hyperlink>
    </w:p>
    <w:p w:rsidR="00E03C3C" w:rsidRPr="00E03C3C" w:rsidRDefault="00E03C3C" w:rsidP="0080430F">
      <w:pPr>
        <w:numPr>
          <w:ilvl w:val="0"/>
          <w:numId w:val="20"/>
        </w:numPr>
        <w:suppressAutoHyphens/>
        <w:spacing w:line="276" w:lineRule="auto"/>
        <w:ind w:left="426" w:right="-2" w:hanging="426"/>
        <w:jc w:val="both"/>
        <w:rPr>
          <w:sz w:val="28"/>
          <w:szCs w:val="28"/>
          <w:lang w:val="uk-UA" w:eastAsia="ar-SA"/>
        </w:rPr>
      </w:pPr>
      <w:r w:rsidRPr="00E03C3C">
        <w:rPr>
          <w:sz w:val="28"/>
          <w:szCs w:val="28"/>
          <w:lang w:val="uk-UA"/>
        </w:rPr>
        <w:t xml:space="preserve">Про Національну поліцію : Закон України </w:t>
      </w:r>
      <w:r w:rsidR="0080430F">
        <w:rPr>
          <w:sz w:val="28"/>
          <w:szCs w:val="28"/>
          <w:lang w:val="uk-UA"/>
        </w:rPr>
        <w:t>від 02.07.2015 № 580-VIII. URL:</w:t>
      </w:r>
      <w:r w:rsidR="0080430F" w:rsidRPr="00E03C3C">
        <w:rPr>
          <w:sz w:val="28"/>
          <w:szCs w:val="28"/>
          <w:lang w:val="uk-UA"/>
        </w:rPr>
        <w:t> </w:t>
      </w:r>
      <w:r w:rsidRPr="00E03C3C">
        <w:rPr>
          <w:sz w:val="28"/>
          <w:szCs w:val="28"/>
          <w:lang w:val="uk-UA"/>
        </w:rPr>
        <w:t>http://zakon.rada.gov.ua/laws/show/580-19.</w:t>
      </w:r>
    </w:p>
    <w:p w:rsidR="00E03C3C" w:rsidRPr="00E03C3C" w:rsidRDefault="00E03C3C" w:rsidP="0080430F">
      <w:pPr>
        <w:numPr>
          <w:ilvl w:val="0"/>
          <w:numId w:val="20"/>
        </w:numPr>
        <w:suppressAutoHyphens/>
        <w:spacing w:line="276" w:lineRule="auto"/>
        <w:ind w:left="426" w:right="-2" w:hanging="426"/>
        <w:jc w:val="both"/>
        <w:rPr>
          <w:sz w:val="28"/>
          <w:szCs w:val="28"/>
          <w:lang w:val="uk-UA" w:eastAsia="ar-SA"/>
        </w:rPr>
      </w:pPr>
      <w:r w:rsidRPr="00E03C3C">
        <w:rPr>
          <w:sz w:val="28"/>
          <w:szCs w:val="28"/>
          <w:lang w:val="uk-UA"/>
        </w:rPr>
        <w:t>Про судоустрій і статус суддів : Закон України від 02.06.2016 № 1402-VІІI. URL: http://zakon.rada.gov.ua/laws/show/1402-19.</w:t>
      </w:r>
    </w:p>
    <w:p w:rsidR="009E1ABA" w:rsidRPr="00E03C3C" w:rsidRDefault="00E03C3C" w:rsidP="0080430F">
      <w:pPr>
        <w:numPr>
          <w:ilvl w:val="0"/>
          <w:numId w:val="20"/>
        </w:numPr>
        <w:suppressAutoHyphens/>
        <w:spacing w:line="276" w:lineRule="auto"/>
        <w:ind w:left="426" w:hanging="426"/>
        <w:jc w:val="both"/>
        <w:rPr>
          <w:sz w:val="28"/>
          <w:szCs w:val="28"/>
          <w:lang w:val="uk-UA" w:eastAsia="ar-SA"/>
        </w:rPr>
      </w:pPr>
      <w:r w:rsidRPr="00E03C3C">
        <w:rPr>
          <w:sz w:val="28"/>
          <w:szCs w:val="28"/>
          <w:lang w:val="uk-UA"/>
        </w:rPr>
        <w:t xml:space="preserve">Про Вищу раду правосуддя : Закон України від 21.12.2016 № 1798-VІІI. URL: </w:t>
      </w:r>
      <w:hyperlink r:id="rId30" w:history="1">
        <w:r w:rsidRPr="00E03C3C">
          <w:rPr>
            <w:color w:val="0563C1"/>
            <w:sz w:val="28"/>
            <w:szCs w:val="28"/>
            <w:lang w:val="uk-UA"/>
          </w:rPr>
          <w:t>http://zakon0.rada.gov.ua/laws/show/1798-19</w:t>
        </w:r>
      </w:hyperlink>
      <w:r w:rsidR="009922EA">
        <w:rPr>
          <w:lang w:val="uk-UA"/>
        </w:rPr>
        <w:t>.</w:t>
      </w:r>
    </w:p>
    <w:p w:rsidR="009E1ABA" w:rsidRPr="00AE1FCB" w:rsidRDefault="009E1ABA" w:rsidP="00A94B70">
      <w:pPr>
        <w:suppressAutoHyphens/>
        <w:spacing w:line="276" w:lineRule="auto"/>
        <w:ind w:left="426" w:hanging="284"/>
        <w:jc w:val="both"/>
        <w:rPr>
          <w:sz w:val="28"/>
          <w:szCs w:val="28"/>
          <w:lang w:val="uk-UA" w:eastAsia="ar-SA"/>
        </w:rPr>
      </w:pPr>
    </w:p>
    <w:p w:rsidR="009E1ABA" w:rsidRPr="00AE1FCB" w:rsidRDefault="009E1ABA" w:rsidP="00A94B70">
      <w:pPr>
        <w:suppressAutoHyphens/>
        <w:spacing w:line="276" w:lineRule="auto"/>
        <w:ind w:left="426" w:hanging="284"/>
        <w:jc w:val="center"/>
        <w:rPr>
          <w:i/>
          <w:sz w:val="28"/>
          <w:szCs w:val="28"/>
          <w:lang w:val="en-US" w:eastAsia="ar-SA"/>
        </w:rPr>
      </w:pPr>
      <w:r w:rsidRPr="00AE1FCB">
        <w:rPr>
          <w:b/>
          <w:i/>
          <w:sz w:val="28"/>
          <w:szCs w:val="28"/>
          <w:lang w:val="uk-UA" w:eastAsia="ar-SA"/>
        </w:rPr>
        <w:t>Основна</w:t>
      </w:r>
    </w:p>
    <w:p w:rsidR="00855CA5" w:rsidRPr="00855CA5" w:rsidRDefault="00855CA5" w:rsidP="00855CA5">
      <w:pPr>
        <w:numPr>
          <w:ilvl w:val="0"/>
          <w:numId w:val="19"/>
        </w:numPr>
        <w:spacing w:line="276" w:lineRule="auto"/>
        <w:ind w:left="426" w:right="-2" w:hanging="426"/>
        <w:jc w:val="both"/>
        <w:rPr>
          <w:sz w:val="28"/>
          <w:szCs w:val="28"/>
          <w:lang w:val="uk-UA" w:eastAsia="zh-CN"/>
        </w:rPr>
      </w:pPr>
      <w:r w:rsidRPr="00855CA5">
        <w:rPr>
          <w:sz w:val="28"/>
          <w:szCs w:val="28"/>
          <w:lang w:eastAsia="zh-CN"/>
        </w:rPr>
        <w:t xml:space="preserve">Наровлянський </w:t>
      </w:r>
      <w:r w:rsidRPr="00855CA5">
        <w:rPr>
          <w:sz w:val="28"/>
          <w:szCs w:val="28"/>
          <w:lang w:val="uk-UA" w:eastAsia="zh-CN"/>
        </w:rPr>
        <w:t xml:space="preserve">О. </w:t>
      </w:r>
      <w:r w:rsidRPr="00855CA5">
        <w:rPr>
          <w:sz w:val="28"/>
          <w:szCs w:val="28"/>
          <w:lang w:eastAsia="zh-CN"/>
        </w:rPr>
        <w:t>Правознавство (профільний рівень) :</w:t>
      </w:r>
      <w:r w:rsidRPr="00855CA5">
        <w:rPr>
          <w:sz w:val="28"/>
          <w:szCs w:val="28"/>
          <w:lang w:val="uk-UA" w:eastAsia="zh-CN"/>
        </w:rPr>
        <w:t xml:space="preserve"> </w:t>
      </w:r>
      <w:r w:rsidRPr="00855CA5">
        <w:rPr>
          <w:sz w:val="28"/>
          <w:szCs w:val="28"/>
          <w:lang w:eastAsia="zh-CN"/>
        </w:rPr>
        <w:t>підруч</w:t>
      </w:r>
      <w:r w:rsidRPr="00855CA5">
        <w:rPr>
          <w:sz w:val="28"/>
          <w:szCs w:val="28"/>
          <w:lang w:val="uk-UA" w:eastAsia="zh-CN"/>
        </w:rPr>
        <w:t>.</w:t>
      </w:r>
      <w:r w:rsidRPr="00855CA5">
        <w:rPr>
          <w:sz w:val="28"/>
          <w:szCs w:val="28"/>
          <w:lang w:eastAsia="zh-CN"/>
        </w:rPr>
        <w:t xml:space="preserve"> для 11 кл</w:t>
      </w:r>
      <w:r w:rsidRPr="00855CA5">
        <w:rPr>
          <w:sz w:val="28"/>
          <w:szCs w:val="28"/>
          <w:lang w:val="uk-UA" w:eastAsia="zh-CN"/>
        </w:rPr>
        <w:t xml:space="preserve">. </w:t>
      </w:r>
      <w:r w:rsidRPr="00855CA5">
        <w:rPr>
          <w:sz w:val="28"/>
          <w:szCs w:val="28"/>
          <w:lang w:eastAsia="zh-CN"/>
        </w:rPr>
        <w:t>закл</w:t>
      </w:r>
      <w:r w:rsidRPr="00855CA5">
        <w:rPr>
          <w:sz w:val="28"/>
          <w:szCs w:val="28"/>
          <w:lang w:val="uk-UA" w:eastAsia="zh-CN"/>
        </w:rPr>
        <w:t xml:space="preserve">. </w:t>
      </w:r>
      <w:r w:rsidRPr="00855CA5">
        <w:rPr>
          <w:sz w:val="28"/>
          <w:szCs w:val="28"/>
          <w:lang w:eastAsia="zh-CN"/>
        </w:rPr>
        <w:t>загал</w:t>
      </w:r>
      <w:r w:rsidRPr="00855CA5">
        <w:rPr>
          <w:sz w:val="28"/>
          <w:szCs w:val="28"/>
          <w:lang w:val="uk-UA" w:eastAsia="zh-CN"/>
        </w:rPr>
        <w:t xml:space="preserve">. </w:t>
      </w:r>
      <w:r w:rsidRPr="00855CA5">
        <w:rPr>
          <w:sz w:val="28"/>
          <w:szCs w:val="28"/>
          <w:lang w:eastAsia="zh-CN"/>
        </w:rPr>
        <w:t>середн</w:t>
      </w:r>
      <w:r w:rsidRPr="00855CA5">
        <w:rPr>
          <w:sz w:val="28"/>
          <w:szCs w:val="28"/>
          <w:lang w:val="uk-UA" w:eastAsia="zh-CN"/>
        </w:rPr>
        <w:t xml:space="preserve">. </w:t>
      </w:r>
      <w:r w:rsidRPr="00855CA5">
        <w:rPr>
          <w:sz w:val="28"/>
          <w:szCs w:val="28"/>
          <w:lang w:eastAsia="zh-CN"/>
        </w:rPr>
        <w:t>освіти. К</w:t>
      </w:r>
      <w:r w:rsidRPr="00855CA5">
        <w:rPr>
          <w:sz w:val="28"/>
          <w:szCs w:val="28"/>
          <w:lang w:val="uk-UA" w:eastAsia="zh-CN"/>
        </w:rPr>
        <w:t>иїв</w:t>
      </w:r>
      <w:r w:rsidRPr="00855CA5">
        <w:rPr>
          <w:sz w:val="28"/>
          <w:szCs w:val="28"/>
          <w:lang w:eastAsia="zh-CN"/>
        </w:rPr>
        <w:t xml:space="preserve"> : Грамота, 20</w:t>
      </w:r>
      <w:r w:rsidRPr="00855CA5">
        <w:rPr>
          <w:sz w:val="28"/>
          <w:szCs w:val="28"/>
          <w:lang w:val="uk-UA" w:eastAsia="zh-CN"/>
        </w:rPr>
        <w:t>19</w:t>
      </w:r>
      <w:r w:rsidRPr="00855CA5">
        <w:rPr>
          <w:sz w:val="28"/>
          <w:szCs w:val="28"/>
          <w:lang w:eastAsia="zh-CN"/>
        </w:rPr>
        <w:t xml:space="preserve">. </w:t>
      </w:r>
      <w:r w:rsidRPr="00855CA5">
        <w:rPr>
          <w:sz w:val="28"/>
          <w:szCs w:val="28"/>
          <w:lang w:val="uk-UA" w:eastAsia="zh-CN"/>
        </w:rPr>
        <w:t>272 </w:t>
      </w:r>
      <w:r w:rsidRPr="00855CA5">
        <w:rPr>
          <w:sz w:val="28"/>
          <w:szCs w:val="28"/>
          <w:lang w:eastAsia="zh-CN"/>
        </w:rPr>
        <w:t>с.</w:t>
      </w:r>
    </w:p>
    <w:p w:rsidR="00983189" w:rsidRPr="00983189" w:rsidRDefault="00983189" w:rsidP="0080430F">
      <w:pPr>
        <w:numPr>
          <w:ilvl w:val="0"/>
          <w:numId w:val="19"/>
        </w:numPr>
        <w:spacing w:line="276" w:lineRule="auto"/>
        <w:ind w:left="426" w:right="-2" w:hanging="426"/>
        <w:jc w:val="both"/>
        <w:rPr>
          <w:sz w:val="28"/>
          <w:szCs w:val="28"/>
          <w:lang w:val="uk-UA" w:eastAsia="zh-CN"/>
        </w:rPr>
      </w:pPr>
      <w:r w:rsidRPr="00983189">
        <w:rPr>
          <w:sz w:val="28"/>
          <w:szCs w:val="28"/>
          <w:lang w:val="uk-UA" w:eastAsia="zh-CN"/>
        </w:rPr>
        <w:t>Правознавство. Курс лекцій : навч. посіб. / за заг. ред. В. О. Ананьїна. Київ : ІСЗЗІ КПІ ім. Ігоря Сікорського, 2023. 267 с.</w:t>
      </w:r>
    </w:p>
    <w:p w:rsidR="00983189" w:rsidRPr="00873CC2" w:rsidRDefault="00873CC2" w:rsidP="0080430F">
      <w:pPr>
        <w:numPr>
          <w:ilvl w:val="0"/>
          <w:numId w:val="19"/>
        </w:numPr>
        <w:spacing w:line="276" w:lineRule="auto"/>
        <w:ind w:left="426" w:right="-2" w:hanging="426"/>
        <w:jc w:val="both"/>
        <w:rPr>
          <w:sz w:val="28"/>
          <w:szCs w:val="28"/>
          <w:lang w:val="uk-UA" w:eastAsia="zh-CN"/>
        </w:rPr>
      </w:pPr>
      <w:r w:rsidRPr="00873CC2">
        <w:rPr>
          <w:sz w:val="28"/>
          <w:szCs w:val="28"/>
          <w:lang w:val="uk-UA" w:eastAsia="zh-CN"/>
        </w:rPr>
        <w:t xml:space="preserve">Ратушняк С. П. </w:t>
      </w:r>
      <w:r w:rsidR="00983189" w:rsidRPr="00873CC2">
        <w:rPr>
          <w:sz w:val="28"/>
          <w:szCs w:val="28"/>
          <w:lang w:val="uk-UA" w:eastAsia="zh-CN"/>
        </w:rPr>
        <w:t>Основи правознавства : підруч. для 9</w:t>
      </w:r>
      <w:r w:rsidRPr="00873CC2">
        <w:rPr>
          <w:sz w:val="28"/>
          <w:szCs w:val="28"/>
          <w:lang w:val="uk-UA" w:eastAsia="zh-CN"/>
        </w:rPr>
        <w:t xml:space="preserve"> кл. закл. загал. серед. освіти</w:t>
      </w:r>
      <w:r w:rsidR="00983189" w:rsidRPr="00873CC2">
        <w:rPr>
          <w:sz w:val="28"/>
          <w:szCs w:val="28"/>
          <w:lang w:val="uk-UA" w:eastAsia="zh-CN"/>
        </w:rPr>
        <w:t>. Терно</w:t>
      </w:r>
      <w:r w:rsidR="00983189" w:rsidRPr="00873CC2">
        <w:rPr>
          <w:sz w:val="28"/>
          <w:szCs w:val="28"/>
          <w:lang w:eastAsia="zh-CN"/>
        </w:rPr>
        <w:t>піль :</w:t>
      </w:r>
      <w:r w:rsidR="009922EA" w:rsidRPr="00873CC2">
        <w:rPr>
          <w:sz w:val="28"/>
          <w:szCs w:val="28"/>
          <w:lang w:val="uk-UA" w:eastAsia="zh-CN"/>
        </w:rPr>
        <w:t xml:space="preserve"> </w:t>
      </w:r>
      <w:r w:rsidR="00983189" w:rsidRPr="00873CC2">
        <w:rPr>
          <w:sz w:val="28"/>
          <w:szCs w:val="28"/>
          <w:lang w:eastAsia="zh-CN"/>
        </w:rPr>
        <w:t xml:space="preserve">Навчальна книга </w:t>
      </w:r>
      <w:r w:rsidRPr="00873CC2">
        <w:rPr>
          <w:sz w:val="28"/>
          <w:szCs w:val="28"/>
          <w:lang w:val="uk-UA" w:eastAsia="zh-CN"/>
        </w:rPr>
        <w:t xml:space="preserve">- </w:t>
      </w:r>
      <w:r w:rsidR="00983189" w:rsidRPr="00873CC2">
        <w:rPr>
          <w:sz w:val="28"/>
          <w:szCs w:val="28"/>
          <w:lang w:eastAsia="zh-CN"/>
        </w:rPr>
        <w:t xml:space="preserve">Богдан, 2022. </w:t>
      </w:r>
      <w:r>
        <w:rPr>
          <w:sz w:val="28"/>
          <w:szCs w:val="28"/>
          <w:lang w:val="uk-UA" w:eastAsia="zh-CN"/>
        </w:rPr>
        <w:t>1</w:t>
      </w:r>
      <w:r w:rsidR="00983189" w:rsidRPr="00873CC2">
        <w:rPr>
          <w:sz w:val="28"/>
          <w:szCs w:val="28"/>
          <w:lang w:eastAsia="zh-CN"/>
        </w:rPr>
        <w:t>7</w:t>
      </w:r>
      <w:r w:rsidRPr="00873CC2">
        <w:rPr>
          <w:sz w:val="28"/>
          <w:szCs w:val="28"/>
          <w:lang w:val="uk-UA" w:eastAsia="zh-CN"/>
        </w:rPr>
        <w:t>6</w:t>
      </w:r>
      <w:r w:rsidR="00983189" w:rsidRPr="00873CC2">
        <w:rPr>
          <w:sz w:val="28"/>
          <w:szCs w:val="28"/>
          <w:lang w:eastAsia="zh-CN"/>
        </w:rPr>
        <w:t> с.</w:t>
      </w:r>
    </w:p>
    <w:p w:rsidR="00983189" w:rsidRPr="00983189" w:rsidRDefault="00983189" w:rsidP="0080430F">
      <w:pPr>
        <w:numPr>
          <w:ilvl w:val="0"/>
          <w:numId w:val="19"/>
        </w:numPr>
        <w:spacing w:line="276" w:lineRule="auto"/>
        <w:ind w:left="426" w:right="-2" w:hanging="426"/>
        <w:jc w:val="both"/>
        <w:rPr>
          <w:sz w:val="28"/>
          <w:szCs w:val="28"/>
          <w:lang w:val="uk-UA" w:eastAsia="zh-CN"/>
        </w:rPr>
      </w:pPr>
      <w:r w:rsidRPr="00983189">
        <w:rPr>
          <w:sz w:val="28"/>
          <w:szCs w:val="28"/>
          <w:lang w:val="uk-UA" w:eastAsia="zh-CN"/>
        </w:rPr>
        <w:t>Рекотов П. В. Правознавство : метод. рек. до практ. занять для здобувачів ступеня вищ. освіти бакалавра всіх спец. ден. та заоч. форм здобуття освіти. Запоріжжя : ЗНУ, 2020. 49 с.</w:t>
      </w:r>
    </w:p>
    <w:p w:rsidR="00F86C7F" w:rsidRPr="00983189" w:rsidRDefault="00983189" w:rsidP="0080430F">
      <w:pPr>
        <w:numPr>
          <w:ilvl w:val="0"/>
          <w:numId w:val="19"/>
        </w:numPr>
        <w:spacing w:line="276" w:lineRule="auto"/>
        <w:ind w:left="426" w:hanging="426"/>
        <w:jc w:val="both"/>
        <w:rPr>
          <w:sz w:val="28"/>
          <w:szCs w:val="28"/>
          <w:lang w:val="uk-UA" w:eastAsia="zh-CN"/>
        </w:rPr>
      </w:pPr>
      <w:r w:rsidRPr="00983189">
        <w:rPr>
          <w:sz w:val="28"/>
          <w:szCs w:val="28"/>
          <w:lang w:val="uk-UA" w:eastAsia="zh-CN"/>
        </w:rPr>
        <w:t>Туряниця В. В. Правознавство</w:t>
      </w:r>
      <w:r w:rsidR="006266D5">
        <w:rPr>
          <w:sz w:val="28"/>
          <w:szCs w:val="28"/>
          <w:lang w:val="uk-UA" w:eastAsia="zh-CN"/>
        </w:rPr>
        <w:t xml:space="preserve"> </w:t>
      </w:r>
      <w:r w:rsidRPr="00983189">
        <w:rPr>
          <w:sz w:val="28"/>
          <w:szCs w:val="28"/>
          <w:lang w:val="uk-UA" w:eastAsia="zh-CN"/>
        </w:rPr>
        <w:t>: навч.-метод. комплекс по забезпеченню вивчення дисципліни для студентів першого (бакалавр.) рівня ден. та заоч. форм навчання ДЗВО «УЖНУ» за вимогами Болон. системи. Ужгород</w:t>
      </w:r>
      <w:r w:rsidR="0080430F">
        <w:rPr>
          <w:sz w:val="28"/>
          <w:szCs w:val="28"/>
          <w:lang w:val="uk-UA" w:eastAsia="zh-CN"/>
        </w:rPr>
        <w:t xml:space="preserve"> </w:t>
      </w:r>
      <w:r w:rsidRPr="00983189">
        <w:rPr>
          <w:sz w:val="28"/>
          <w:szCs w:val="28"/>
          <w:lang w:val="uk-UA" w:eastAsia="zh-CN"/>
        </w:rPr>
        <w:t>: Вид-во УжНУ «Говерла», 2022. 54</w:t>
      </w:r>
      <w:r w:rsidR="0080430F">
        <w:rPr>
          <w:sz w:val="28"/>
          <w:szCs w:val="28"/>
          <w:lang w:val="uk-UA" w:eastAsia="zh-CN"/>
        </w:rPr>
        <w:t xml:space="preserve"> </w:t>
      </w:r>
      <w:r w:rsidRPr="00983189">
        <w:rPr>
          <w:sz w:val="28"/>
          <w:szCs w:val="28"/>
          <w:lang w:val="uk-UA" w:eastAsia="zh-CN"/>
        </w:rPr>
        <w:t>с.</w:t>
      </w:r>
    </w:p>
    <w:p w:rsidR="00466406" w:rsidRDefault="00466406" w:rsidP="00A94B70">
      <w:pPr>
        <w:spacing w:line="276" w:lineRule="auto"/>
        <w:ind w:left="426" w:hanging="284"/>
        <w:jc w:val="both"/>
        <w:rPr>
          <w:sz w:val="28"/>
          <w:szCs w:val="28"/>
          <w:lang w:val="uk-UA" w:eastAsia="zh-CN"/>
        </w:rPr>
      </w:pPr>
    </w:p>
    <w:p w:rsidR="00F824CC" w:rsidRPr="00AE1FCB" w:rsidRDefault="00F824CC" w:rsidP="00A94B70">
      <w:pPr>
        <w:spacing w:line="276" w:lineRule="auto"/>
        <w:ind w:left="426" w:hanging="284"/>
        <w:jc w:val="center"/>
        <w:rPr>
          <w:b/>
          <w:i/>
          <w:sz w:val="28"/>
          <w:szCs w:val="28"/>
          <w:lang w:val="uk-UA" w:eastAsia="zh-CN"/>
        </w:rPr>
      </w:pPr>
      <w:r w:rsidRPr="00AE1FCB">
        <w:rPr>
          <w:b/>
          <w:i/>
          <w:sz w:val="28"/>
          <w:szCs w:val="28"/>
          <w:lang w:val="uk-UA" w:eastAsia="zh-CN"/>
        </w:rPr>
        <w:t>Додаткова</w:t>
      </w:r>
    </w:p>
    <w:p w:rsidR="00CF5016" w:rsidRPr="00CF5016" w:rsidRDefault="00CF5016" w:rsidP="0080430F">
      <w:pPr>
        <w:numPr>
          <w:ilvl w:val="0"/>
          <w:numId w:val="22"/>
        </w:numPr>
        <w:spacing w:line="276" w:lineRule="auto"/>
        <w:ind w:left="426" w:right="-2" w:hanging="426"/>
        <w:jc w:val="both"/>
        <w:rPr>
          <w:sz w:val="28"/>
          <w:szCs w:val="28"/>
          <w:lang w:val="uk-UA" w:eastAsia="zh-CN"/>
        </w:rPr>
      </w:pPr>
      <w:r w:rsidRPr="00CF5016">
        <w:rPr>
          <w:sz w:val="28"/>
          <w:szCs w:val="28"/>
          <w:lang w:val="uk-UA" w:eastAsia="zh-CN"/>
        </w:rPr>
        <w:t xml:space="preserve">Васильченко Ю. Природа правового статусу державної інспекції архітектури та містобудування України. </w:t>
      </w:r>
      <w:r w:rsidRPr="00CF5016">
        <w:rPr>
          <w:i/>
          <w:sz w:val="28"/>
          <w:szCs w:val="28"/>
          <w:lang w:val="uk-UA" w:eastAsia="zh-CN"/>
        </w:rPr>
        <w:t>Київський часопис права</w:t>
      </w:r>
      <w:r w:rsidR="0080430F">
        <w:rPr>
          <w:sz w:val="28"/>
          <w:szCs w:val="28"/>
          <w:lang w:val="uk-UA" w:eastAsia="zh-CN"/>
        </w:rPr>
        <w:t>. (1). С.</w:t>
      </w:r>
      <w:r w:rsidR="0080430F" w:rsidRPr="00E03C3C">
        <w:rPr>
          <w:sz w:val="28"/>
          <w:szCs w:val="28"/>
          <w:lang w:val="uk-UA"/>
        </w:rPr>
        <w:t> </w:t>
      </w:r>
      <w:r w:rsidRPr="00CF5016">
        <w:rPr>
          <w:sz w:val="28"/>
          <w:szCs w:val="28"/>
          <w:lang w:val="uk-UA" w:eastAsia="zh-CN"/>
        </w:rPr>
        <w:t xml:space="preserve">157-162. URL: </w:t>
      </w:r>
      <w:hyperlink r:id="rId31" w:history="1">
        <w:r w:rsidRPr="00CF5016">
          <w:rPr>
            <w:color w:val="0563C1"/>
            <w:sz w:val="28"/>
            <w:szCs w:val="28"/>
            <w:lang w:val="uk-UA" w:eastAsia="zh-CN"/>
          </w:rPr>
          <w:t>https://doi.org/10.32782/klj/2023.1.23</w:t>
        </w:r>
      </w:hyperlink>
      <w:r w:rsidR="0060200E">
        <w:rPr>
          <w:lang w:val="uk-UA"/>
        </w:rPr>
        <w:t>.</w:t>
      </w:r>
    </w:p>
    <w:p w:rsidR="00CF5016" w:rsidRPr="00CF5016" w:rsidRDefault="00CF5016" w:rsidP="0080430F">
      <w:pPr>
        <w:numPr>
          <w:ilvl w:val="0"/>
          <w:numId w:val="22"/>
        </w:numPr>
        <w:spacing w:line="276" w:lineRule="auto"/>
        <w:ind w:left="426" w:right="-2" w:hanging="426"/>
        <w:jc w:val="both"/>
        <w:rPr>
          <w:sz w:val="28"/>
          <w:szCs w:val="28"/>
          <w:lang w:val="uk-UA" w:eastAsia="zh-CN"/>
        </w:rPr>
      </w:pPr>
      <w:r w:rsidRPr="00CF5016">
        <w:rPr>
          <w:sz w:val="28"/>
          <w:szCs w:val="28"/>
          <w:lang w:val="uk-UA" w:eastAsia="zh-CN"/>
        </w:rPr>
        <w:lastRenderedPageBreak/>
        <w:t xml:space="preserve">Деякі питання функціонування органів архітектурно-будівельного контролю та нагляду : Постанова Кабінету Міністрів України від 23.12. 2020 р. N 1340. URL: </w:t>
      </w:r>
      <w:hyperlink r:id="rId32" w:anchor="Text" w:history="1">
        <w:r w:rsidRPr="00CF5016">
          <w:rPr>
            <w:color w:val="0563C1"/>
            <w:sz w:val="28"/>
            <w:szCs w:val="28"/>
            <w:lang w:val="uk-UA" w:eastAsia="zh-CN"/>
          </w:rPr>
          <w:t>https://zakon.rada.gov.ua/laws/show/1340-2020-%D0%BF#Text</w:t>
        </w:r>
      </w:hyperlink>
      <w:r w:rsidR="0060200E">
        <w:rPr>
          <w:lang w:val="uk-UA"/>
        </w:rPr>
        <w:t>.</w:t>
      </w:r>
    </w:p>
    <w:p w:rsidR="00CF5016" w:rsidRPr="00CF5016" w:rsidRDefault="00CF5016" w:rsidP="0080430F">
      <w:pPr>
        <w:numPr>
          <w:ilvl w:val="0"/>
          <w:numId w:val="22"/>
        </w:numPr>
        <w:spacing w:line="276" w:lineRule="auto"/>
        <w:ind w:left="426" w:right="-2" w:hanging="426"/>
        <w:jc w:val="both"/>
        <w:rPr>
          <w:sz w:val="28"/>
          <w:szCs w:val="28"/>
          <w:lang w:val="uk-UA" w:eastAsia="zh-CN"/>
        </w:rPr>
      </w:pPr>
      <w:r w:rsidRPr="00CF5016">
        <w:rPr>
          <w:sz w:val="28"/>
          <w:szCs w:val="28"/>
          <w:lang w:val="uk-UA" w:eastAsia="zh-CN"/>
        </w:rPr>
        <w:t xml:space="preserve">Марченко О. Порушення вимог законодавства у сфері будівництва. </w:t>
      </w:r>
      <w:r w:rsidRPr="00CF5016">
        <w:rPr>
          <w:i/>
          <w:sz w:val="28"/>
          <w:szCs w:val="28"/>
          <w:lang w:val="uk-UA" w:eastAsia="zh-CN"/>
        </w:rPr>
        <w:t>Підприємництво, господарство і право</w:t>
      </w:r>
      <w:r w:rsidRPr="00CF5016">
        <w:rPr>
          <w:sz w:val="28"/>
          <w:szCs w:val="28"/>
          <w:lang w:val="uk-UA" w:eastAsia="zh-CN"/>
        </w:rPr>
        <w:t>. 2020. № 7. С. 96-103.</w:t>
      </w:r>
    </w:p>
    <w:p w:rsidR="00CF5016" w:rsidRPr="00CF5016" w:rsidRDefault="00CF5016" w:rsidP="0080430F">
      <w:pPr>
        <w:numPr>
          <w:ilvl w:val="0"/>
          <w:numId w:val="22"/>
        </w:numPr>
        <w:spacing w:line="276" w:lineRule="auto"/>
        <w:ind w:left="426" w:right="-2" w:hanging="426"/>
        <w:jc w:val="both"/>
        <w:rPr>
          <w:sz w:val="28"/>
          <w:szCs w:val="28"/>
          <w:lang w:val="uk-UA" w:eastAsia="zh-CN"/>
        </w:rPr>
      </w:pPr>
      <w:r w:rsidRPr="00CF5016">
        <w:rPr>
          <w:sz w:val="28"/>
          <w:szCs w:val="28"/>
          <w:lang w:val="uk-UA" w:eastAsia="zh-CN"/>
        </w:rPr>
        <w:t>Про припинення заходів державного нагляду (контролю) і державного ринкового нагляду в умовах воєнного стану : Постанова Кабінету Міністрів України від 13.03.2022 р. № 303. URL: </w:t>
      </w:r>
      <w:hyperlink r:id="rId33" w:anchor="Text" w:history="1">
        <w:r w:rsidRPr="00CF5016">
          <w:rPr>
            <w:color w:val="0563C1"/>
            <w:sz w:val="28"/>
            <w:szCs w:val="28"/>
            <w:lang w:val="uk-UA" w:eastAsia="zh-CN"/>
          </w:rPr>
          <w:t>https://zakon.rada.gov.ua/laws/show/303-2022-п#Text</w:t>
        </w:r>
      </w:hyperlink>
      <w:r w:rsidR="0060200E">
        <w:rPr>
          <w:lang w:val="uk-UA"/>
        </w:rPr>
        <w:t>.</w:t>
      </w:r>
    </w:p>
    <w:p w:rsidR="006C0F0C" w:rsidRPr="00CF5016" w:rsidRDefault="00CF5016" w:rsidP="0080430F">
      <w:pPr>
        <w:numPr>
          <w:ilvl w:val="0"/>
          <w:numId w:val="22"/>
        </w:numPr>
        <w:spacing w:line="276" w:lineRule="auto"/>
        <w:ind w:left="426" w:hanging="426"/>
        <w:jc w:val="both"/>
        <w:rPr>
          <w:sz w:val="28"/>
          <w:szCs w:val="28"/>
          <w:lang w:val="uk-UA" w:eastAsia="zh-CN"/>
        </w:rPr>
      </w:pPr>
      <w:r w:rsidRPr="00CF5016">
        <w:rPr>
          <w:sz w:val="28"/>
          <w:szCs w:val="28"/>
          <w:lang w:val="uk-UA" w:eastAsia="zh-CN"/>
        </w:rPr>
        <w:t>Рекотов П. В. Правознавство : метод. рек. до практ. занять для здобувачів ступеня вищ. освіти бакалавра всіх спец. ден. та заоч. форм здобуття освіти. Запоріжжя : ЗНУ, 2020. 49 с.</w:t>
      </w:r>
    </w:p>
    <w:p w:rsidR="00F56EDC" w:rsidRPr="00AE1FCB" w:rsidRDefault="00F56EDC" w:rsidP="00A94B70">
      <w:pPr>
        <w:spacing w:line="276" w:lineRule="auto"/>
        <w:ind w:left="426" w:hanging="284"/>
        <w:jc w:val="both"/>
        <w:rPr>
          <w:sz w:val="28"/>
          <w:szCs w:val="28"/>
          <w:lang w:val="uk-UA" w:eastAsia="zh-CN"/>
        </w:rPr>
      </w:pPr>
    </w:p>
    <w:p w:rsidR="00F56EDC" w:rsidRPr="00AE1FCB" w:rsidRDefault="00F56EDC" w:rsidP="00A94B70">
      <w:pPr>
        <w:spacing w:line="276" w:lineRule="auto"/>
        <w:ind w:left="426" w:hanging="284"/>
        <w:jc w:val="center"/>
        <w:rPr>
          <w:b/>
          <w:bCs/>
          <w:i/>
          <w:sz w:val="28"/>
          <w:szCs w:val="28"/>
          <w:lang w:val="uk-UA" w:eastAsia="zh-CN"/>
        </w:rPr>
      </w:pPr>
      <w:bookmarkStart w:id="8" w:name="Інформаційні_ресурси"/>
      <w:bookmarkEnd w:id="8"/>
      <w:r w:rsidRPr="00AE1FCB">
        <w:rPr>
          <w:b/>
          <w:bCs/>
          <w:i/>
          <w:sz w:val="28"/>
          <w:szCs w:val="28"/>
          <w:lang w:val="uk-UA" w:eastAsia="zh-CN"/>
        </w:rPr>
        <w:t>Інформаційні ресурси</w:t>
      </w:r>
    </w:p>
    <w:p w:rsidR="00CF5016" w:rsidRPr="00CF5016" w:rsidRDefault="00CF5016" w:rsidP="0080430F">
      <w:pPr>
        <w:numPr>
          <w:ilvl w:val="0"/>
          <w:numId w:val="21"/>
        </w:numPr>
        <w:spacing w:line="276" w:lineRule="auto"/>
        <w:ind w:left="426" w:right="-2" w:hanging="426"/>
        <w:jc w:val="both"/>
        <w:rPr>
          <w:rFonts w:eastAsia="Calibri"/>
          <w:sz w:val="28"/>
          <w:szCs w:val="28"/>
          <w:lang w:val="uk-UA"/>
        </w:rPr>
      </w:pPr>
      <w:r w:rsidRPr="00CF5016">
        <w:rPr>
          <w:rFonts w:eastAsia="Calibri"/>
          <w:sz w:val="28"/>
          <w:szCs w:val="28"/>
          <w:lang w:val="uk-UA"/>
        </w:rPr>
        <w:t xml:space="preserve">Офіційний сайт Верховної Ради України. URL: </w:t>
      </w:r>
      <w:hyperlink r:id="rId34">
        <w:r w:rsidRPr="00CF5016">
          <w:rPr>
            <w:rFonts w:eastAsia="Calibri"/>
            <w:sz w:val="28"/>
            <w:szCs w:val="28"/>
            <w:lang w:val="uk-UA"/>
          </w:rPr>
          <w:t>http://rada.gov.ua</w:t>
        </w:r>
      </w:hyperlink>
      <w:r w:rsidR="0080430F" w:rsidRPr="0080430F">
        <w:rPr>
          <w:lang w:val="en-US"/>
        </w:rPr>
        <w:t>.</w:t>
      </w:r>
    </w:p>
    <w:p w:rsidR="00CF5016" w:rsidRPr="00CF5016" w:rsidRDefault="00CF5016" w:rsidP="0080430F">
      <w:pPr>
        <w:numPr>
          <w:ilvl w:val="0"/>
          <w:numId w:val="21"/>
        </w:numPr>
        <w:spacing w:line="276" w:lineRule="auto"/>
        <w:ind w:left="426" w:right="-2" w:hanging="426"/>
        <w:jc w:val="both"/>
        <w:rPr>
          <w:rFonts w:eastAsia="Calibri"/>
          <w:sz w:val="28"/>
          <w:szCs w:val="28"/>
          <w:lang w:val="uk-UA"/>
        </w:rPr>
      </w:pPr>
      <w:r w:rsidRPr="00CF5016">
        <w:rPr>
          <w:rFonts w:eastAsia="Calibri"/>
          <w:sz w:val="28"/>
          <w:szCs w:val="28"/>
          <w:lang w:val="uk-UA"/>
        </w:rPr>
        <w:t>Офіційний сайт Кабінету Міністрів України. URL:</w:t>
      </w:r>
      <w:r w:rsidRPr="00CF5016">
        <w:rPr>
          <w:sz w:val="28"/>
          <w:szCs w:val="28"/>
          <w:lang w:val="uk-UA" w:eastAsia="zh-CN"/>
        </w:rPr>
        <w:t> </w:t>
      </w:r>
      <w:hyperlink r:id="rId35">
        <w:r w:rsidRPr="00CF5016">
          <w:rPr>
            <w:rFonts w:eastAsia="Calibri"/>
            <w:sz w:val="28"/>
            <w:szCs w:val="28"/>
            <w:lang w:val="uk-UA"/>
          </w:rPr>
          <w:t>http://www.kmu.gov.ua</w:t>
        </w:r>
      </w:hyperlink>
      <w:r w:rsidR="0080430F" w:rsidRPr="0080430F">
        <w:rPr>
          <w:lang w:val="uk-UA"/>
        </w:rPr>
        <w:t>.</w:t>
      </w:r>
    </w:p>
    <w:p w:rsidR="00CF5016" w:rsidRPr="00CF5016" w:rsidRDefault="00CF5016" w:rsidP="0080430F">
      <w:pPr>
        <w:numPr>
          <w:ilvl w:val="0"/>
          <w:numId w:val="21"/>
        </w:numPr>
        <w:spacing w:line="276" w:lineRule="auto"/>
        <w:ind w:left="426" w:right="-2" w:hanging="426"/>
        <w:jc w:val="both"/>
        <w:rPr>
          <w:rFonts w:eastAsia="Calibri"/>
          <w:sz w:val="28"/>
          <w:szCs w:val="28"/>
          <w:lang w:val="uk-UA"/>
        </w:rPr>
      </w:pPr>
      <w:r w:rsidRPr="00CF5016">
        <w:rPr>
          <w:rFonts w:eastAsia="Calibri"/>
          <w:sz w:val="28"/>
          <w:szCs w:val="28"/>
          <w:lang w:val="uk-UA"/>
        </w:rPr>
        <w:t>Офіційний сайт Міністерства юстиції України. URL:</w:t>
      </w:r>
      <w:r w:rsidRPr="00CF5016">
        <w:rPr>
          <w:sz w:val="28"/>
          <w:szCs w:val="28"/>
          <w:lang w:val="uk-UA" w:eastAsia="zh-CN"/>
        </w:rPr>
        <w:t> </w:t>
      </w:r>
      <w:hyperlink r:id="rId36">
        <w:r w:rsidRPr="00CF5016">
          <w:rPr>
            <w:rFonts w:eastAsia="Calibri"/>
            <w:sz w:val="28"/>
            <w:szCs w:val="28"/>
            <w:lang w:val="uk-UA"/>
          </w:rPr>
          <w:t>https://minjust.gov.ua/ua</w:t>
        </w:r>
      </w:hyperlink>
      <w:r w:rsidR="0080430F" w:rsidRPr="0080430F">
        <w:rPr>
          <w:lang w:val="uk-UA"/>
        </w:rPr>
        <w:t>.</w:t>
      </w:r>
    </w:p>
    <w:p w:rsidR="00CF5016" w:rsidRPr="00CF5016" w:rsidRDefault="00CF5016" w:rsidP="0080430F">
      <w:pPr>
        <w:numPr>
          <w:ilvl w:val="0"/>
          <w:numId w:val="21"/>
        </w:numPr>
        <w:spacing w:line="276" w:lineRule="auto"/>
        <w:ind w:left="426" w:right="-2" w:hanging="426"/>
        <w:jc w:val="both"/>
        <w:rPr>
          <w:rFonts w:eastAsia="Calibri"/>
          <w:sz w:val="28"/>
          <w:szCs w:val="28"/>
          <w:lang w:val="uk-UA"/>
        </w:rPr>
      </w:pPr>
      <w:r w:rsidRPr="00CF5016">
        <w:rPr>
          <w:rFonts w:eastAsia="Calibri"/>
          <w:sz w:val="28"/>
          <w:szCs w:val="28"/>
          <w:lang w:val="uk-UA"/>
        </w:rPr>
        <w:t>Офіційний сайт Вищого</w:t>
      </w:r>
      <w:r w:rsidR="0080430F">
        <w:rPr>
          <w:rFonts w:eastAsia="Calibri"/>
          <w:sz w:val="28"/>
          <w:szCs w:val="28"/>
          <w:lang w:val="uk-UA"/>
        </w:rPr>
        <w:t xml:space="preserve"> </w:t>
      </w:r>
      <w:r w:rsidRPr="00CF5016">
        <w:rPr>
          <w:rFonts w:eastAsia="Calibri"/>
          <w:sz w:val="28"/>
          <w:szCs w:val="28"/>
          <w:lang w:val="uk-UA"/>
        </w:rPr>
        <w:t>господарського суду України. URL:</w:t>
      </w:r>
      <w:r w:rsidRPr="00CF5016">
        <w:rPr>
          <w:sz w:val="28"/>
          <w:szCs w:val="28"/>
          <w:lang w:val="uk-UA" w:eastAsia="zh-CN"/>
        </w:rPr>
        <w:t> </w:t>
      </w:r>
      <w:hyperlink r:id="rId37">
        <w:r w:rsidRPr="00CF5016">
          <w:rPr>
            <w:rFonts w:eastAsia="Calibri"/>
            <w:sz w:val="28"/>
            <w:szCs w:val="28"/>
            <w:lang w:val="uk-UA"/>
          </w:rPr>
          <w:t>http://vgsu.arbitr.gov.ua</w:t>
        </w:r>
      </w:hyperlink>
      <w:r w:rsidR="0080430F" w:rsidRPr="0080430F">
        <w:rPr>
          <w:lang w:val="uk-UA"/>
        </w:rPr>
        <w:t>.</w:t>
      </w:r>
    </w:p>
    <w:p w:rsidR="00CF5016" w:rsidRPr="00CF5016" w:rsidRDefault="00CF5016" w:rsidP="0080430F">
      <w:pPr>
        <w:numPr>
          <w:ilvl w:val="0"/>
          <w:numId w:val="21"/>
        </w:numPr>
        <w:spacing w:line="276" w:lineRule="auto"/>
        <w:ind w:left="426" w:right="-2" w:hanging="426"/>
        <w:jc w:val="both"/>
        <w:rPr>
          <w:rFonts w:eastAsia="Calibri"/>
          <w:sz w:val="28"/>
          <w:szCs w:val="28"/>
          <w:lang w:val="uk-UA"/>
        </w:rPr>
      </w:pPr>
      <w:r w:rsidRPr="00CF5016">
        <w:rPr>
          <w:rFonts w:eastAsia="Calibri"/>
          <w:sz w:val="28"/>
          <w:szCs w:val="28"/>
          <w:lang w:val="uk-UA"/>
        </w:rPr>
        <w:t>Офіційний сайт Верховного суду України. URL:</w:t>
      </w:r>
      <w:r w:rsidRPr="00CF5016">
        <w:rPr>
          <w:sz w:val="28"/>
          <w:szCs w:val="28"/>
          <w:lang w:val="uk-UA" w:eastAsia="zh-CN"/>
        </w:rPr>
        <w:t> </w:t>
      </w:r>
      <w:hyperlink r:id="rId38">
        <w:r w:rsidRPr="00CF5016">
          <w:rPr>
            <w:rFonts w:eastAsia="Calibri"/>
            <w:sz w:val="28"/>
            <w:szCs w:val="28"/>
            <w:lang w:val="uk-UA"/>
          </w:rPr>
          <w:t>http://www.scourt.gov.ua</w:t>
        </w:r>
      </w:hyperlink>
      <w:r w:rsidR="0080430F" w:rsidRPr="0080430F">
        <w:rPr>
          <w:lang w:val="uk-UA"/>
        </w:rPr>
        <w:t>.</w:t>
      </w:r>
    </w:p>
    <w:p w:rsidR="00CF5016" w:rsidRPr="00CF5016" w:rsidRDefault="00CF5016" w:rsidP="0080430F">
      <w:pPr>
        <w:numPr>
          <w:ilvl w:val="0"/>
          <w:numId w:val="21"/>
        </w:numPr>
        <w:spacing w:line="276" w:lineRule="auto"/>
        <w:ind w:left="426" w:right="-2" w:hanging="426"/>
        <w:jc w:val="both"/>
        <w:rPr>
          <w:rFonts w:eastAsia="Calibri"/>
          <w:sz w:val="28"/>
          <w:szCs w:val="28"/>
          <w:lang w:val="uk-UA"/>
        </w:rPr>
      </w:pPr>
      <w:r w:rsidRPr="00CF5016">
        <w:rPr>
          <w:rFonts w:eastAsia="Calibri"/>
          <w:sz w:val="28"/>
          <w:szCs w:val="28"/>
          <w:lang w:val="uk-UA"/>
        </w:rPr>
        <w:t>Офіційний сайт Вищого адміністративного суду України. URL:</w:t>
      </w:r>
      <w:r w:rsidRPr="00CF5016">
        <w:rPr>
          <w:sz w:val="28"/>
          <w:szCs w:val="28"/>
          <w:lang w:val="uk-UA" w:eastAsia="zh-CN"/>
        </w:rPr>
        <w:t> </w:t>
      </w:r>
      <w:hyperlink r:id="rId39">
        <w:r w:rsidRPr="00CF5016">
          <w:rPr>
            <w:rFonts w:eastAsia="Calibri"/>
            <w:sz w:val="28"/>
            <w:szCs w:val="28"/>
            <w:lang w:val="uk-UA"/>
          </w:rPr>
          <w:t>http://www.vasu.gov.ua</w:t>
        </w:r>
      </w:hyperlink>
      <w:r w:rsidR="0080430F" w:rsidRPr="0080430F">
        <w:rPr>
          <w:lang w:val="uk-UA"/>
        </w:rPr>
        <w:t>.</w:t>
      </w:r>
    </w:p>
    <w:p w:rsidR="00CF5016" w:rsidRPr="00CF5016" w:rsidRDefault="00CF5016" w:rsidP="0080430F">
      <w:pPr>
        <w:numPr>
          <w:ilvl w:val="0"/>
          <w:numId w:val="21"/>
        </w:numPr>
        <w:spacing w:line="276" w:lineRule="auto"/>
        <w:ind w:left="426" w:right="-2" w:hanging="426"/>
        <w:jc w:val="both"/>
        <w:rPr>
          <w:rFonts w:eastAsia="Calibri"/>
          <w:sz w:val="28"/>
          <w:szCs w:val="28"/>
          <w:lang w:val="uk-UA"/>
        </w:rPr>
      </w:pPr>
      <w:r w:rsidRPr="00CF5016">
        <w:rPr>
          <w:rFonts w:eastAsia="Calibri"/>
          <w:sz w:val="28"/>
          <w:szCs w:val="28"/>
          <w:lang w:val="uk-UA"/>
        </w:rPr>
        <w:t xml:space="preserve">Офіційний сайт Вищого спеціалізованого суду з розгляду цивільних і кримінальних справ. URL: </w:t>
      </w:r>
      <w:hyperlink r:id="rId40">
        <w:r w:rsidRPr="00CF5016">
          <w:rPr>
            <w:rFonts w:eastAsia="Calibri"/>
            <w:sz w:val="28"/>
            <w:szCs w:val="28"/>
            <w:lang w:val="uk-UA"/>
          </w:rPr>
          <w:t>http://sc.gov.ua</w:t>
        </w:r>
      </w:hyperlink>
      <w:r w:rsidR="0080430F">
        <w:t>.</w:t>
      </w:r>
    </w:p>
    <w:p w:rsidR="00CF5016" w:rsidRPr="00CF5016" w:rsidRDefault="00CF5016" w:rsidP="0080430F">
      <w:pPr>
        <w:numPr>
          <w:ilvl w:val="0"/>
          <w:numId w:val="21"/>
        </w:numPr>
        <w:spacing w:line="276" w:lineRule="auto"/>
        <w:ind w:left="426" w:right="-2" w:hanging="426"/>
        <w:jc w:val="both"/>
        <w:rPr>
          <w:rFonts w:eastAsia="Calibri"/>
          <w:sz w:val="28"/>
          <w:szCs w:val="28"/>
          <w:lang w:val="uk-UA"/>
        </w:rPr>
      </w:pPr>
      <w:r w:rsidRPr="00CF5016">
        <w:rPr>
          <w:rFonts w:eastAsia="Calibri"/>
          <w:sz w:val="28"/>
          <w:szCs w:val="28"/>
          <w:lang w:val="uk-UA"/>
        </w:rPr>
        <w:t>Національна бібліотека України імені В. І. Вернадського. URL:</w:t>
      </w:r>
      <w:r w:rsidRPr="00CF5016">
        <w:rPr>
          <w:sz w:val="28"/>
          <w:szCs w:val="28"/>
          <w:lang w:val="uk-UA" w:eastAsia="zh-CN"/>
        </w:rPr>
        <w:t> </w:t>
      </w:r>
      <w:hyperlink r:id="rId41" w:history="1">
        <w:r w:rsidRPr="00CF5016">
          <w:rPr>
            <w:rFonts w:eastAsia="Calibri"/>
            <w:sz w:val="28"/>
            <w:szCs w:val="28"/>
            <w:lang w:val="uk-UA"/>
          </w:rPr>
          <w:t>http://www.nbuv.gov.ua/eb/ard.html</w:t>
        </w:r>
      </w:hyperlink>
      <w:r w:rsidR="0080430F" w:rsidRPr="0080430F">
        <w:rPr>
          <w:lang w:val="uk-UA"/>
        </w:rPr>
        <w:t>.</w:t>
      </w:r>
    </w:p>
    <w:p w:rsidR="00CF5016" w:rsidRPr="00CF5016" w:rsidRDefault="00CF5016" w:rsidP="0080430F">
      <w:pPr>
        <w:numPr>
          <w:ilvl w:val="0"/>
          <w:numId w:val="21"/>
        </w:numPr>
        <w:spacing w:line="276" w:lineRule="auto"/>
        <w:ind w:left="426" w:right="-2" w:hanging="426"/>
        <w:jc w:val="both"/>
        <w:rPr>
          <w:rFonts w:eastAsia="Calibri"/>
          <w:sz w:val="28"/>
          <w:szCs w:val="28"/>
          <w:lang w:val="uk-UA"/>
        </w:rPr>
      </w:pPr>
      <w:r w:rsidRPr="00CF5016">
        <w:rPr>
          <w:rFonts w:eastAsia="Calibri"/>
          <w:sz w:val="28"/>
          <w:szCs w:val="28"/>
          <w:lang w:val="uk-UA"/>
        </w:rPr>
        <w:t>Офіційний веб-сайт Конституційного Суду України. URL:</w:t>
      </w:r>
      <w:r w:rsidRPr="00CF5016">
        <w:rPr>
          <w:sz w:val="28"/>
          <w:szCs w:val="28"/>
          <w:lang w:val="uk-UA" w:eastAsia="zh-CN"/>
        </w:rPr>
        <w:t> </w:t>
      </w:r>
      <w:hyperlink r:id="rId42">
        <w:r w:rsidRPr="00CF5016">
          <w:rPr>
            <w:rFonts w:eastAsia="Calibri"/>
            <w:sz w:val="28"/>
            <w:szCs w:val="28"/>
            <w:lang w:val="uk-UA"/>
          </w:rPr>
          <w:t>http://ccu.gov.ua</w:t>
        </w:r>
      </w:hyperlink>
      <w:r w:rsidR="0080430F" w:rsidRPr="0080430F">
        <w:rPr>
          <w:lang w:val="uk-UA"/>
        </w:rPr>
        <w:t>.</w:t>
      </w:r>
    </w:p>
    <w:p w:rsidR="00CF5016" w:rsidRPr="00CF5016" w:rsidRDefault="00CF5016" w:rsidP="0080430F">
      <w:pPr>
        <w:numPr>
          <w:ilvl w:val="0"/>
          <w:numId w:val="21"/>
        </w:numPr>
        <w:spacing w:line="276" w:lineRule="auto"/>
        <w:ind w:left="426" w:right="-2" w:hanging="426"/>
        <w:jc w:val="both"/>
        <w:rPr>
          <w:rFonts w:eastAsia="Calibri"/>
          <w:sz w:val="28"/>
          <w:szCs w:val="28"/>
          <w:lang w:val="uk-UA"/>
        </w:rPr>
      </w:pPr>
      <w:r w:rsidRPr="00CF5016">
        <w:rPr>
          <w:rFonts w:eastAsia="Calibri"/>
          <w:sz w:val="28"/>
          <w:szCs w:val="28"/>
          <w:lang w:val="uk-UA"/>
        </w:rPr>
        <w:t>Правознавець. Електронна бібліотека юридичної літератури. URL:</w:t>
      </w:r>
      <w:r w:rsidRPr="00CF5016">
        <w:rPr>
          <w:sz w:val="28"/>
          <w:szCs w:val="28"/>
          <w:lang w:val="uk-UA" w:eastAsia="zh-CN"/>
        </w:rPr>
        <w:t> </w:t>
      </w:r>
      <w:hyperlink r:id="rId43" w:history="1">
        <w:r w:rsidRPr="00CF5016">
          <w:rPr>
            <w:rFonts w:eastAsia="Calibri"/>
            <w:sz w:val="28"/>
            <w:szCs w:val="28"/>
            <w:lang w:val="uk-UA"/>
          </w:rPr>
          <w:t>http://pravoznavec.com.ua</w:t>
        </w:r>
      </w:hyperlink>
      <w:r w:rsidR="0080430F" w:rsidRPr="0080430F">
        <w:rPr>
          <w:lang w:val="uk-UA"/>
        </w:rPr>
        <w:t>.</w:t>
      </w:r>
    </w:p>
    <w:p w:rsidR="00CF5016" w:rsidRPr="00CF5016" w:rsidRDefault="00CF5016" w:rsidP="0080430F">
      <w:pPr>
        <w:numPr>
          <w:ilvl w:val="0"/>
          <w:numId w:val="21"/>
        </w:numPr>
        <w:spacing w:line="276" w:lineRule="auto"/>
        <w:ind w:left="426" w:right="-2" w:hanging="426"/>
        <w:jc w:val="both"/>
        <w:rPr>
          <w:sz w:val="28"/>
          <w:szCs w:val="28"/>
          <w:lang w:val="uk-UA"/>
        </w:rPr>
      </w:pPr>
      <w:r w:rsidRPr="00CF5016">
        <w:rPr>
          <w:rFonts w:eastAsia="Calibri"/>
          <w:sz w:val="28"/>
          <w:szCs w:val="28"/>
          <w:lang w:val="uk-UA"/>
        </w:rPr>
        <w:t>Інформаційно-пошукова правова система «Нормативні акти</w:t>
      </w:r>
      <w:bookmarkStart w:id="9" w:name="_GoBack"/>
      <w:bookmarkEnd w:id="9"/>
      <w:r w:rsidR="0080430F">
        <w:rPr>
          <w:rFonts w:eastAsia="Calibri"/>
          <w:sz w:val="28"/>
          <w:szCs w:val="28"/>
          <w:lang w:val="uk-UA"/>
        </w:rPr>
        <w:t xml:space="preserve"> </w:t>
      </w:r>
      <w:r w:rsidRPr="00CF5016">
        <w:rPr>
          <w:rFonts w:eastAsia="Calibri"/>
          <w:sz w:val="28"/>
          <w:szCs w:val="28"/>
          <w:lang w:val="uk-UA"/>
        </w:rPr>
        <w:t xml:space="preserve">України (НАУ)». URL: </w:t>
      </w:r>
      <w:hyperlink r:id="rId44">
        <w:r w:rsidRPr="00CF5016">
          <w:rPr>
            <w:rFonts w:eastAsia="Calibri"/>
            <w:sz w:val="28"/>
            <w:szCs w:val="28"/>
            <w:lang w:val="uk-UA"/>
          </w:rPr>
          <w:t>http://www.nau.ua</w:t>
        </w:r>
      </w:hyperlink>
      <w:r w:rsidR="0080430F">
        <w:t>.</w:t>
      </w:r>
    </w:p>
    <w:p w:rsidR="00CF5016" w:rsidRPr="00CF5016" w:rsidRDefault="00CF5016" w:rsidP="0080430F">
      <w:pPr>
        <w:numPr>
          <w:ilvl w:val="0"/>
          <w:numId w:val="21"/>
        </w:numPr>
        <w:spacing w:line="276" w:lineRule="auto"/>
        <w:ind w:left="426" w:right="-2" w:hanging="426"/>
        <w:jc w:val="both"/>
        <w:rPr>
          <w:sz w:val="28"/>
          <w:szCs w:val="28"/>
          <w:lang w:val="uk-UA"/>
        </w:rPr>
      </w:pPr>
      <w:r w:rsidRPr="00CF5016">
        <w:rPr>
          <w:rFonts w:eastAsia="Calibri"/>
          <w:sz w:val="28"/>
          <w:szCs w:val="28"/>
          <w:lang w:val="uk-UA"/>
        </w:rPr>
        <w:t xml:space="preserve">Офіційний веб-сайт Президента України. URL: </w:t>
      </w:r>
      <w:hyperlink r:id="rId45">
        <w:r w:rsidRPr="00CF5016">
          <w:rPr>
            <w:rFonts w:eastAsia="Calibri"/>
            <w:sz w:val="28"/>
            <w:szCs w:val="28"/>
            <w:lang w:val="uk-UA"/>
          </w:rPr>
          <w:t>http://president.gov.ua</w:t>
        </w:r>
      </w:hyperlink>
      <w:r w:rsidR="0080430F" w:rsidRPr="0080430F">
        <w:rPr>
          <w:lang w:val="en-US"/>
        </w:rPr>
        <w:t>.</w:t>
      </w:r>
    </w:p>
    <w:p w:rsidR="00CF5016" w:rsidRPr="00CF5016" w:rsidRDefault="00CF5016" w:rsidP="0080430F">
      <w:pPr>
        <w:numPr>
          <w:ilvl w:val="0"/>
          <w:numId w:val="21"/>
        </w:numPr>
        <w:spacing w:line="276" w:lineRule="auto"/>
        <w:ind w:left="426" w:right="-2" w:hanging="426"/>
        <w:jc w:val="both"/>
        <w:rPr>
          <w:sz w:val="28"/>
          <w:szCs w:val="28"/>
          <w:lang w:val="uk-UA"/>
        </w:rPr>
      </w:pPr>
      <w:r w:rsidRPr="00CF5016">
        <w:rPr>
          <w:sz w:val="28"/>
          <w:szCs w:val="28"/>
          <w:lang w:val="uk-UA"/>
        </w:rPr>
        <w:t>Судова влада України. URL: </w:t>
      </w:r>
      <w:r w:rsidRPr="00CF5016">
        <w:rPr>
          <w:iCs/>
          <w:sz w:val="28"/>
          <w:szCs w:val="28"/>
          <w:lang w:val="uk-UA"/>
        </w:rPr>
        <w:t>http://www.court.gov.ua</w:t>
      </w:r>
      <w:r w:rsidR="0080430F">
        <w:rPr>
          <w:iCs/>
          <w:sz w:val="28"/>
          <w:szCs w:val="28"/>
          <w:lang w:val="uk-UA"/>
        </w:rPr>
        <w:t>.</w:t>
      </w:r>
    </w:p>
    <w:p w:rsidR="00CF5016" w:rsidRPr="00CF5016" w:rsidRDefault="00CF5016" w:rsidP="0080430F">
      <w:pPr>
        <w:numPr>
          <w:ilvl w:val="0"/>
          <w:numId w:val="21"/>
        </w:numPr>
        <w:spacing w:line="276" w:lineRule="auto"/>
        <w:ind w:left="426" w:right="-2" w:hanging="426"/>
        <w:jc w:val="both"/>
        <w:rPr>
          <w:sz w:val="28"/>
          <w:szCs w:val="28"/>
          <w:lang w:val="uk-UA"/>
        </w:rPr>
      </w:pPr>
      <w:r w:rsidRPr="00CF5016">
        <w:rPr>
          <w:bCs/>
          <w:sz w:val="28"/>
          <w:szCs w:val="28"/>
          <w:lang w:val="uk-UA"/>
        </w:rPr>
        <w:t>Інформаційно-аналітичний центр «ЛІГА»</w:t>
      </w:r>
      <w:r w:rsidRPr="00CF5016">
        <w:rPr>
          <w:sz w:val="28"/>
          <w:szCs w:val="28"/>
          <w:lang w:val="uk-UA"/>
        </w:rPr>
        <w:t xml:space="preserve"> URL: </w:t>
      </w:r>
      <w:hyperlink r:id="rId46" w:history="1">
        <w:r w:rsidRPr="00CF5016">
          <w:rPr>
            <w:iCs/>
            <w:color w:val="0563C1"/>
            <w:sz w:val="28"/>
            <w:szCs w:val="28"/>
            <w:lang w:val="uk-UA"/>
          </w:rPr>
          <w:t>http://www.liga.net</w:t>
        </w:r>
      </w:hyperlink>
      <w:r w:rsidRPr="00CF5016">
        <w:rPr>
          <w:iCs/>
          <w:sz w:val="28"/>
          <w:szCs w:val="28"/>
          <w:lang w:val="uk-UA"/>
        </w:rPr>
        <w:t xml:space="preserve">, </w:t>
      </w:r>
      <w:hyperlink r:id="rId47" w:history="1">
        <w:r w:rsidRPr="00CF5016">
          <w:rPr>
            <w:iCs/>
            <w:color w:val="0563C1"/>
            <w:sz w:val="28"/>
            <w:szCs w:val="28"/>
            <w:lang w:val="uk-UA"/>
          </w:rPr>
          <w:t>http://www.ligazakon.ua</w:t>
        </w:r>
      </w:hyperlink>
      <w:r w:rsidR="0080430F">
        <w:t>.</w:t>
      </w:r>
    </w:p>
    <w:p w:rsidR="00CF5016" w:rsidRPr="00CF5016" w:rsidRDefault="00CF5016" w:rsidP="0080430F">
      <w:pPr>
        <w:numPr>
          <w:ilvl w:val="0"/>
          <w:numId w:val="21"/>
        </w:numPr>
        <w:spacing w:line="276" w:lineRule="auto"/>
        <w:ind w:left="426" w:right="-2" w:hanging="426"/>
        <w:jc w:val="both"/>
        <w:rPr>
          <w:bCs/>
          <w:sz w:val="28"/>
          <w:szCs w:val="28"/>
          <w:lang w:val="uk-UA"/>
        </w:rPr>
      </w:pPr>
      <w:r w:rsidRPr="00CF5016">
        <w:rPr>
          <w:bCs/>
          <w:sz w:val="28"/>
          <w:szCs w:val="28"/>
          <w:lang w:val="uk-UA"/>
        </w:rPr>
        <w:t>Право України.</w:t>
      </w:r>
      <w:r w:rsidRPr="00CF5016">
        <w:rPr>
          <w:sz w:val="28"/>
          <w:szCs w:val="28"/>
          <w:lang w:val="uk-UA"/>
        </w:rPr>
        <w:t xml:space="preserve"> URL: </w:t>
      </w:r>
      <w:hyperlink r:id="rId48" w:history="1">
        <w:r w:rsidRPr="00CF5016">
          <w:rPr>
            <w:iCs/>
            <w:color w:val="0563C1"/>
            <w:sz w:val="28"/>
            <w:szCs w:val="28"/>
            <w:lang w:val="uk-UA"/>
          </w:rPr>
          <w:t>http://pravoua.com.ua</w:t>
        </w:r>
      </w:hyperlink>
      <w:r w:rsidR="0080430F" w:rsidRPr="0080430F">
        <w:rPr>
          <w:lang w:val="uk-UA"/>
        </w:rPr>
        <w:t>.</w:t>
      </w:r>
    </w:p>
    <w:p w:rsidR="00CF5016" w:rsidRPr="00CF5016" w:rsidRDefault="00CF5016" w:rsidP="0080430F">
      <w:pPr>
        <w:numPr>
          <w:ilvl w:val="0"/>
          <w:numId w:val="21"/>
        </w:numPr>
        <w:spacing w:line="276" w:lineRule="auto"/>
        <w:ind w:left="426" w:right="-2" w:hanging="426"/>
        <w:jc w:val="both"/>
        <w:rPr>
          <w:sz w:val="28"/>
          <w:szCs w:val="28"/>
          <w:lang w:val="uk-UA"/>
        </w:rPr>
      </w:pPr>
      <w:r w:rsidRPr="00CF5016">
        <w:rPr>
          <w:bCs/>
          <w:sz w:val="28"/>
          <w:szCs w:val="28"/>
          <w:lang w:val="uk-UA"/>
        </w:rPr>
        <w:t>Український юрист</w:t>
      </w:r>
      <w:r w:rsidRPr="00CF5016">
        <w:rPr>
          <w:sz w:val="28"/>
          <w:szCs w:val="28"/>
          <w:lang w:val="uk-UA"/>
        </w:rPr>
        <w:t xml:space="preserve">. URL: </w:t>
      </w:r>
      <w:hyperlink r:id="rId49" w:history="1">
        <w:r w:rsidRPr="00CF5016">
          <w:rPr>
            <w:iCs/>
            <w:color w:val="0563C1"/>
            <w:sz w:val="28"/>
            <w:szCs w:val="28"/>
            <w:lang w:val="uk-UA"/>
          </w:rPr>
          <w:t>http://jurist.ua</w:t>
        </w:r>
      </w:hyperlink>
      <w:r w:rsidR="0080430F">
        <w:t>.</w:t>
      </w:r>
    </w:p>
    <w:p w:rsidR="00CF5016" w:rsidRPr="00CF5016" w:rsidRDefault="00CF5016" w:rsidP="0080430F">
      <w:pPr>
        <w:numPr>
          <w:ilvl w:val="0"/>
          <w:numId w:val="21"/>
        </w:numPr>
        <w:spacing w:line="276" w:lineRule="auto"/>
        <w:ind w:left="426" w:right="-2" w:hanging="426"/>
        <w:jc w:val="both"/>
        <w:rPr>
          <w:sz w:val="28"/>
          <w:szCs w:val="28"/>
          <w:lang w:val="uk-UA"/>
        </w:rPr>
      </w:pPr>
      <w:r w:rsidRPr="00CF5016">
        <w:rPr>
          <w:bCs/>
          <w:sz w:val="28"/>
          <w:szCs w:val="28"/>
          <w:lang w:val="uk-UA"/>
        </w:rPr>
        <w:t>Юридична практика.</w:t>
      </w:r>
      <w:r w:rsidRPr="00CF5016">
        <w:rPr>
          <w:sz w:val="28"/>
          <w:szCs w:val="28"/>
          <w:lang w:val="uk-UA"/>
        </w:rPr>
        <w:t xml:space="preserve"> URL: </w:t>
      </w:r>
      <w:hyperlink r:id="rId50" w:history="1">
        <w:r w:rsidRPr="00CF5016">
          <w:rPr>
            <w:iCs/>
            <w:color w:val="0563C1"/>
            <w:sz w:val="28"/>
            <w:szCs w:val="28"/>
            <w:lang w:val="uk-UA"/>
          </w:rPr>
          <w:t>www.yurpractika.com</w:t>
        </w:r>
      </w:hyperlink>
      <w:r w:rsidR="0080430F">
        <w:t>.</w:t>
      </w:r>
    </w:p>
    <w:p w:rsidR="00CF5016" w:rsidRPr="00CF5016" w:rsidRDefault="00CF5016" w:rsidP="0080430F">
      <w:pPr>
        <w:numPr>
          <w:ilvl w:val="0"/>
          <w:numId w:val="21"/>
        </w:numPr>
        <w:spacing w:line="276" w:lineRule="auto"/>
        <w:ind w:left="426" w:right="-2" w:hanging="426"/>
        <w:jc w:val="both"/>
        <w:rPr>
          <w:sz w:val="28"/>
          <w:szCs w:val="28"/>
          <w:lang w:val="uk-UA"/>
        </w:rPr>
      </w:pPr>
      <w:r w:rsidRPr="00CF5016">
        <w:rPr>
          <w:bCs/>
          <w:sz w:val="28"/>
          <w:szCs w:val="28"/>
          <w:lang w:val="uk-UA"/>
        </w:rPr>
        <w:lastRenderedPageBreak/>
        <w:t>Юрист і закон.</w:t>
      </w:r>
      <w:r w:rsidRPr="00CF5016">
        <w:rPr>
          <w:sz w:val="28"/>
          <w:szCs w:val="28"/>
          <w:lang w:val="uk-UA"/>
        </w:rPr>
        <w:t xml:space="preserve"> URL: </w:t>
      </w:r>
      <w:hyperlink r:id="rId51" w:history="1">
        <w:r w:rsidRPr="00CF5016">
          <w:rPr>
            <w:iCs/>
            <w:color w:val="0563C1"/>
            <w:sz w:val="28"/>
            <w:szCs w:val="28"/>
            <w:lang w:val="uk-UA"/>
          </w:rPr>
          <w:t>www.ligazakon.ua</w:t>
        </w:r>
      </w:hyperlink>
      <w:r w:rsidR="0080430F">
        <w:t>.</w:t>
      </w:r>
    </w:p>
    <w:p w:rsidR="00CF5016" w:rsidRPr="00CF5016" w:rsidRDefault="00CF5016" w:rsidP="0080430F">
      <w:pPr>
        <w:numPr>
          <w:ilvl w:val="0"/>
          <w:numId w:val="21"/>
        </w:numPr>
        <w:spacing w:line="276" w:lineRule="auto"/>
        <w:ind w:left="426" w:right="-2" w:hanging="426"/>
        <w:jc w:val="both"/>
        <w:rPr>
          <w:sz w:val="28"/>
          <w:szCs w:val="28"/>
          <w:lang w:val="uk-UA"/>
        </w:rPr>
      </w:pPr>
      <w:r w:rsidRPr="00CF5016">
        <w:rPr>
          <w:bCs/>
          <w:sz w:val="28"/>
          <w:szCs w:val="28"/>
          <w:lang w:val="uk-UA"/>
        </w:rPr>
        <w:t xml:space="preserve">Юридичний вісник України. </w:t>
      </w:r>
      <w:r w:rsidRPr="00CF5016">
        <w:rPr>
          <w:sz w:val="28"/>
          <w:szCs w:val="28"/>
          <w:lang w:val="uk-UA"/>
        </w:rPr>
        <w:t>URL:</w:t>
      </w:r>
      <w:r w:rsidRPr="00CF5016">
        <w:rPr>
          <w:sz w:val="28"/>
          <w:szCs w:val="28"/>
          <w:lang w:val="uk-UA" w:eastAsia="zh-CN"/>
        </w:rPr>
        <w:t> </w:t>
      </w:r>
      <w:hyperlink r:id="rId52" w:history="1">
        <w:r w:rsidRPr="00CF5016">
          <w:rPr>
            <w:iCs/>
            <w:color w:val="0563C1"/>
            <w:sz w:val="28"/>
            <w:szCs w:val="28"/>
            <w:lang w:val="uk-UA"/>
          </w:rPr>
          <w:t>http://www.yurincom.com/ua/legal_bulletin_of_Ukraine</w:t>
        </w:r>
      </w:hyperlink>
      <w:r w:rsidR="0080430F" w:rsidRPr="0080430F">
        <w:rPr>
          <w:lang w:val="uk-UA"/>
        </w:rPr>
        <w:t>.</w:t>
      </w:r>
    </w:p>
    <w:p w:rsidR="00CF5016" w:rsidRPr="00CF5016" w:rsidRDefault="00CF5016" w:rsidP="0080430F">
      <w:pPr>
        <w:numPr>
          <w:ilvl w:val="0"/>
          <w:numId w:val="21"/>
        </w:numPr>
        <w:spacing w:line="276" w:lineRule="auto"/>
        <w:ind w:left="426" w:right="-2" w:hanging="426"/>
        <w:jc w:val="both"/>
        <w:rPr>
          <w:sz w:val="28"/>
          <w:szCs w:val="28"/>
          <w:lang w:val="uk-UA"/>
        </w:rPr>
      </w:pPr>
      <w:r w:rsidRPr="00CF5016">
        <w:rPr>
          <w:bCs/>
          <w:sz w:val="28"/>
          <w:szCs w:val="28"/>
          <w:lang w:val="uk-UA"/>
        </w:rPr>
        <w:t xml:space="preserve">Судово-юридична газета. </w:t>
      </w:r>
      <w:r w:rsidRPr="00CF5016">
        <w:rPr>
          <w:sz w:val="28"/>
          <w:szCs w:val="28"/>
          <w:lang w:val="uk-UA"/>
        </w:rPr>
        <w:t xml:space="preserve">URL: </w:t>
      </w:r>
      <w:hyperlink r:id="rId53" w:history="1">
        <w:r w:rsidRPr="00CF5016">
          <w:rPr>
            <w:iCs/>
            <w:color w:val="0563C1"/>
            <w:sz w:val="28"/>
            <w:szCs w:val="28"/>
            <w:lang w:val="uk-UA"/>
          </w:rPr>
          <w:t>http://sug.kiev.ua</w:t>
        </w:r>
      </w:hyperlink>
      <w:r w:rsidR="0080430F" w:rsidRPr="0080430F">
        <w:rPr>
          <w:lang w:val="en-US"/>
        </w:rPr>
        <w:t>.</w:t>
      </w:r>
    </w:p>
    <w:p w:rsidR="00CF5016" w:rsidRPr="00CF5016" w:rsidRDefault="00CF5016" w:rsidP="0080430F">
      <w:pPr>
        <w:numPr>
          <w:ilvl w:val="0"/>
          <w:numId w:val="21"/>
        </w:numPr>
        <w:spacing w:line="276" w:lineRule="auto"/>
        <w:ind w:left="426" w:right="-2" w:hanging="426"/>
        <w:jc w:val="both"/>
        <w:rPr>
          <w:sz w:val="28"/>
          <w:szCs w:val="28"/>
          <w:lang w:val="uk-UA"/>
        </w:rPr>
      </w:pPr>
      <w:r w:rsidRPr="00CF5016">
        <w:rPr>
          <w:bCs/>
          <w:sz w:val="28"/>
          <w:szCs w:val="28"/>
          <w:lang w:val="uk-UA"/>
        </w:rPr>
        <w:t>Всеукраїнський юридичний портал.</w:t>
      </w:r>
      <w:r w:rsidRPr="00CF5016">
        <w:rPr>
          <w:sz w:val="28"/>
          <w:szCs w:val="28"/>
          <w:lang w:val="uk-UA"/>
        </w:rPr>
        <w:t xml:space="preserve"> URL: </w:t>
      </w:r>
      <w:hyperlink r:id="rId54" w:history="1">
        <w:r w:rsidRPr="00CF5016">
          <w:rPr>
            <w:iCs/>
            <w:color w:val="0563C1"/>
            <w:sz w:val="28"/>
            <w:szCs w:val="28"/>
            <w:lang w:val="uk-UA"/>
          </w:rPr>
          <w:t>http://www.zakoni.com.ua</w:t>
        </w:r>
      </w:hyperlink>
      <w:r w:rsidR="0080430F" w:rsidRPr="0080430F">
        <w:rPr>
          <w:lang w:val="en-US"/>
        </w:rPr>
        <w:t>.</w:t>
      </w:r>
    </w:p>
    <w:p w:rsidR="00BD2E71" w:rsidRPr="00CF5016" w:rsidRDefault="00CF5016" w:rsidP="0080430F">
      <w:pPr>
        <w:numPr>
          <w:ilvl w:val="0"/>
          <w:numId w:val="21"/>
        </w:numPr>
        <w:spacing w:line="276" w:lineRule="auto"/>
        <w:ind w:left="426" w:hanging="426"/>
        <w:jc w:val="both"/>
        <w:rPr>
          <w:sz w:val="28"/>
          <w:szCs w:val="28"/>
          <w:lang w:val="uk-UA"/>
        </w:rPr>
      </w:pPr>
      <w:r w:rsidRPr="00CF5016">
        <w:rPr>
          <w:bCs/>
          <w:sz w:val="28"/>
          <w:szCs w:val="28"/>
          <w:lang w:val="uk-UA"/>
        </w:rPr>
        <w:t>Правовий експерт.</w:t>
      </w:r>
      <w:r w:rsidRPr="00CF5016">
        <w:rPr>
          <w:sz w:val="28"/>
          <w:szCs w:val="28"/>
          <w:lang w:val="uk-UA"/>
        </w:rPr>
        <w:t xml:space="preserve"> URL:</w:t>
      </w:r>
      <w:r w:rsidR="0080430F">
        <w:rPr>
          <w:sz w:val="28"/>
          <w:szCs w:val="28"/>
          <w:lang w:val="uk-UA"/>
        </w:rPr>
        <w:t xml:space="preserve"> </w:t>
      </w:r>
      <w:hyperlink r:id="rId55" w:history="1">
        <w:r w:rsidRPr="00CF5016">
          <w:rPr>
            <w:iCs/>
            <w:color w:val="0563C1"/>
            <w:sz w:val="28"/>
            <w:szCs w:val="28"/>
            <w:lang w:val="uk-UA"/>
          </w:rPr>
          <w:t>http://lawexpert.com.ua</w:t>
        </w:r>
      </w:hyperlink>
      <w:r w:rsidR="0080430F" w:rsidRPr="0080430F">
        <w:rPr>
          <w:lang w:val="uk-UA"/>
        </w:rPr>
        <w:t>.</w:t>
      </w:r>
    </w:p>
    <w:p w:rsidR="00CE3C5D" w:rsidRDefault="00CE3C5D" w:rsidP="00A94B70">
      <w:pPr>
        <w:widowControl w:val="0"/>
        <w:autoSpaceDE w:val="0"/>
        <w:autoSpaceDN w:val="0"/>
        <w:spacing w:before="2" w:line="276" w:lineRule="auto"/>
        <w:ind w:left="426" w:right="362" w:hanging="284"/>
        <w:jc w:val="center"/>
        <w:rPr>
          <w:b/>
          <w:bCs/>
          <w:sz w:val="28"/>
          <w:szCs w:val="22"/>
          <w:u w:val="thick"/>
          <w:lang w:val="uk-UA" w:eastAsia="en-US"/>
        </w:rPr>
      </w:pPr>
    </w:p>
    <w:p w:rsidR="00A94B70" w:rsidRDefault="00A94B70" w:rsidP="00A94B70">
      <w:pPr>
        <w:widowControl w:val="0"/>
        <w:autoSpaceDE w:val="0"/>
        <w:autoSpaceDN w:val="0"/>
        <w:spacing w:before="2" w:line="276" w:lineRule="auto"/>
        <w:ind w:left="426" w:right="362" w:hanging="284"/>
        <w:jc w:val="center"/>
        <w:rPr>
          <w:b/>
          <w:bCs/>
          <w:sz w:val="28"/>
          <w:szCs w:val="22"/>
          <w:u w:val="thick"/>
          <w:lang w:val="uk-UA" w:eastAsia="en-US"/>
        </w:rPr>
      </w:pPr>
    </w:p>
    <w:p w:rsidR="00ED2D22" w:rsidRPr="00713DA5" w:rsidRDefault="00ED2D22" w:rsidP="00A94B70">
      <w:pPr>
        <w:widowControl w:val="0"/>
        <w:autoSpaceDE w:val="0"/>
        <w:autoSpaceDN w:val="0"/>
        <w:spacing w:before="2" w:line="276" w:lineRule="auto"/>
        <w:ind w:left="426" w:right="362" w:hanging="284"/>
        <w:jc w:val="center"/>
        <w:rPr>
          <w:sz w:val="28"/>
          <w:szCs w:val="22"/>
          <w:lang w:val="uk-UA" w:eastAsia="en-US"/>
        </w:rPr>
      </w:pPr>
      <w:r w:rsidRPr="00713DA5">
        <w:rPr>
          <w:b/>
          <w:bCs/>
          <w:sz w:val="28"/>
          <w:szCs w:val="22"/>
          <w:u w:val="thick"/>
          <w:lang w:val="uk-UA" w:eastAsia="en-US"/>
        </w:rPr>
        <w:t>ВИКОРИСТАНА ЛІТЕРАТУРА</w:t>
      </w:r>
    </w:p>
    <w:p w:rsidR="00ED2D22" w:rsidRPr="00713DA5" w:rsidRDefault="00ED2D22" w:rsidP="00A94B70">
      <w:pPr>
        <w:widowControl w:val="0"/>
        <w:tabs>
          <w:tab w:val="left" w:pos="1276"/>
        </w:tabs>
        <w:autoSpaceDE w:val="0"/>
        <w:autoSpaceDN w:val="0"/>
        <w:spacing w:before="2" w:line="276" w:lineRule="auto"/>
        <w:ind w:left="426" w:right="362" w:hanging="284"/>
        <w:rPr>
          <w:sz w:val="28"/>
          <w:szCs w:val="22"/>
          <w:lang w:val="uk-UA" w:eastAsia="en-US"/>
        </w:rPr>
      </w:pPr>
    </w:p>
    <w:p w:rsidR="00A94B70" w:rsidRPr="00A94B70" w:rsidRDefault="00A94B70" w:rsidP="0080430F">
      <w:pPr>
        <w:widowControl w:val="0"/>
        <w:numPr>
          <w:ilvl w:val="0"/>
          <w:numId w:val="24"/>
        </w:numPr>
        <w:tabs>
          <w:tab w:val="left" w:pos="426"/>
          <w:tab w:val="left" w:pos="9639"/>
        </w:tabs>
        <w:autoSpaceDE w:val="0"/>
        <w:autoSpaceDN w:val="0"/>
        <w:spacing w:before="2" w:line="276" w:lineRule="auto"/>
        <w:ind w:left="426" w:right="-2" w:hanging="426"/>
        <w:jc w:val="both"/>
        <w:rPr>
          <w:sz w:val="28"/>
          <w:szCs w:val="28"/>
          <w:lang w:val="uk-UA"/>
        </w:rPr>
      </w:pPr>
      <w:r w:rsidRPr="00A94B70">
        <w:rPr>
          <w:sz w:val="28"/>
          <w:szCs w:val="28"/>
          <w:lang w:val="uk-UA"/>
        </w:rPr>
        <w:t>Фандалюк О. В., Рекотов П. В. Теорія держави і права : навч.-метод. матеріали для підготовки до семін. занять та підсумк. контролю для курсантів 1 курсу.</w:t>
      </w:r>
      <w:r w:rsidR="0080430F">
        <w:rPr>
          <w:sz w:val="28"/>
          <w:szCs w:val="28"/>
          <w:lang w:val="uk-UA"/>
        </w:rPr>
        <w:t xml:space="preserve"> </w:t>
      </w:r>
      <w:r w:rsidRPr="00A94B70">
        <w:rPr>
          <w:sz w:val="28"/>
          <w:szCs w:val="28"/>
          <w:lang w:val="uk-UA"/>
        </w:rPr>
        <w:t>Запоріжжя</w:t>
      </w:r>
      <w:r w:rsidR="0080430F">
        <w:rPr>
          <w:sz w:val="28"/>
          <w:szCs w:val="28"/>
          <w:lang w:val="uk-UA"/>
        </w:rPr>
        <w:t xml:space="preserve"> </w:t>
      </w:r>
      <w:r w:rsidRPr="00A94B70">
        <w:rPr>
          <w:sz w:val="28"/>
          <w:szCs w:val="28"/>
          <w:lang w:val="uk-UA"/>
        </w:rPr>
        <w:t>: ЗЮІ МВС України, 2005. 77 с.</w:t>
      </w:r>
    </w:p>
    <w:p w:rsidR="00A94B70" w:rsidRPr="00A94B70" w:rsidRDefault="00A94B70" w:rsidP="0080430F">
      <w:pPr>
        <w:widowControl w:val="0"/>
        <w:numPr>
          <w:ilvl w:val="0"/>
          <w:numId w:val="24"/>
        </w:numPr>
        <w:tabs>
          <w:tab w:val="left" w:pos="426"/>
          <w:tab w:val="left" w:pos="9639"/>
        </w:tabs>
        <w:autoSpaceDE w:val="0"/>
        <w:autoSpaceDN w:val="0"/>
        <w:spacing w:before="2" w:line="276" w:lineRule="auto"/>
        <w:ind w:left="426" w:right="-2" w:hanging="426"/>
        <w:jc w:val="both"/>
        <w:rPr>
          <w:sz w:val="28"/>
          <w:szCs w:val="28"/>
          <w:lang w:val="uk-UA"/>
        </w:rPr>
      </w:pPr>
      <w:r w:rsidRPr="00A94B70">
        <w:rPr>
          <w:sz w:val="28"/>
          <w:szCs w:val="28"/>
          <w:lang w:val="uk-UA"/>
        </w:rPr>
        <w:t>Фандалюк О. В., Рекотов П. В. Теорія держави і права : завдання для самост. роботи курсантів та студентів. Запоріжжя</w:t>
      </w:r>
      <w:r w:rsidR="00C93575">
        <w:rPr>
          <w:sz w:val="28"/>
          <w:szCs w:val="28"/>
          <w:lang w:val="uk-UA"/>
        </w:rPr>
        <w:t xml:space="preserve"> </w:t>
      </w:r>
      <w:r w:rsidRPr="00A94B70">
        <w:rPr>
          <w:sz w:val="28"/>
          <w:szCs w:val="28"/>
          <w:lang w:val="uk-UA"/>
        </w:rPr>
        <w:t>: ЗЮІ МВС України, 2005. 83 с.</w:t>
      </w:r>
    </w:p>
    <w:p w:rsidR="00A94B70" w:rsidRPr="00A94B70" w:rsidRDefault="00A94B70" w:rsidP="0080430F">
      <w:pPr>
        <w:widowControl w:val="0"/>
        <w:numPr>
          <w:ilvl w:val="0"/>
          <w:numId w:val="24"/>
        </w:numPr>
        <w:tabs>
          <w:tab w:val="left" w:pos="426"/>
          <w:tab w:val="left" w:pos="9639"/>
        </w:tabs>
        <w:autoSpaceDE w:val="0"/>
        <w:autoSpaceDN w:val="0"/>
        <w:spacing w:before="2" w:line="276" w:lineRule="auto"/>
        <w:ind w:left="426" w:right="-2" w:hanging="426"/>
        <w:jc w:val="both"/>
        <w:rPr>
          <w:sz w:val="28"/>
          <w:szCs w:val="28"/>
          <w:lang w:val="uk-UA"/>
        </w:rPr>
      </w:pPr>
      <w:r w:rsidRPr="00A94B70">
        <w:rPr>
          <w:sz w:val="28"/>
          <w:szCs w:val="28"/>
          <w:lang w:val="uk-UA"/>
        </w:rPr>
        <w:t>Фандалюк О. В., Рекотов П. В. Теорія держави і права</w:t>
      </w:r>
      <w:r w:rsidR="00C93575">
        <w:rPr>
          <w:sz w:val="28"/>
          <w:szCs w:val="28"/>
          <w:lang w:val="uk-UA"/>
        </w:rPr>
        <w:t xml:space="preserve"> </w:t>
      </w:r>
      <w:r w:rsidRPr="00A94B70">
        <w:rPr>
          <w:sz w:val="28"/>
          <w:szCs w:val="28"/>
          <w:lang w:val="uk-UA"/>
        </w:rPr>
        <w:t xml:space="preserve">: метод. рек. по підготовці курс. робіт з </w:t>
      </w:r>
      <w:r w:rsidR="00C93575">
        <w:rPr>
          <w:sz w:val="28"/>
          <w:szCs w:val="28"/>
          <w:lang w:val="uk-UA"/>
        </w:rPr>
        <w:t>«</w:t>
      </w:r>
      <w:r w:rsidRPr="00A94B70">
        <w:rPr>
          <w:sz w:val="28"/>
          <w:szCs w:val="28"/>
          <w:lang w:val="uk-UA"/>
        </w:rPr>
        <w:t>Теорії держави і права</w:t>
      </w:r>
      <w:r w:rsidR="00C93575">
        <w:rPr>
          <w:sz w:val="28"/>
          <w:szCs w:val="28"/>
          <w:lang w:val="uk-UA"/>
        </w:rPr>
        <w:t>»</w:t>
      </w:r>
      <w:r w:rsidR="00116BCA">
        <w:rPr>
          <w:sz w:val="28"/>
          <w:szCs w:val="28"/>
          <w:lang w:val="uk-UA"/>
        </w:rPr>
        <w:t xml:space="preserve"> для курсантів і студентів 1</w:t>
      </w:r>
      <w:r w:rsidR="00116BCA" w:rsidRPr="00E03C3C">
        <w:rPr>
          <w:sz w:val="28"/>
          <w:szCs w:val="28"/>
          <w:lang w:val="uk-UA"/>
        </w:rPr>
        <w:t> </w:t>
      </w:r>
      <w:r w:rsidRPr="00A94B70">
        <w:rPr>
          <w:sz w:val="28"/>
          <w:szCs w:val="28"/>
          <w:lang w:val="uk-UA"/>
        </w:rPr>
        <w:t>курсу. Запоріжжя</w:t>
      </w:r>
      <w:r w:rsidR="00C93575">
        <w:rPr>
          <w:sz w:val="28"/>
          <w:szCs w:val="28"/>
          <w:lang w:val="uk-UA"/>
        </w:rPr>
        <w:t xml:space="preserve"> </w:t>
      </w:r>
      <w:r w:rsidRPr="00A94B70">
        <w:rPr>
          <w:sz w:val="28"/>
          <w:szCs w:val="28"/>
          <w:lang w:val="uk-UA"/>
        </w:rPr>
        <w:t>: ЗЮІ МВС України, 2005. 33 с.</w:t>
      </w:r>
    </w:p>
    <w:p w:rsidR="00A94B70" w:rsidRDefault="00A94B70" w:rsidP="0080430F">
      <w:pPr>
        <w:widowControl w:val="0"/>
        <w:numPr>
          <w:ilvl w:val="0"/>
          <w:numId w:val="24"/>
        </w:numPr>
        <w:tabs>
          <w:tab w:val="left" w:pos="426"/>
          <w:tab w:val="left" w:pos="9639"/>
        </w:tabs>
        <w:suppressAutoHyphens/>
        <w:autoSpaceDE w:val="0"/>
        <w:autoSpaceDN w:val="0"/>
        <w:spacing w:before="2" w:line="276" w:lineRule="auto"/>
        <w:ind w:left="426" w:right="-1" w:hanging="426"/>
        <w:jc w:val="both"/>
        <w:rPr>
          <w:sz w:val="28"/>
          <w:szCs w:val="28"/>
          <w:lang w:val="uk-UA" w:eastAsia="ar-SA"/>
        </w:rPr>
      </w:pPr>
      <w:r w:rsidRPr="00A94B70">
        <w:rPr>
          <w:sz w:val="28"/>
          <w:szCs w:val="28"/>
          <w:lang w:val="uk-UA"/>
        </w:rPr>
        <w:t>Алфьоров С. М., Рекотов П. В., Сидорчук Т. Г. Методика написання магістерської роботи : метод. порадник (для слухачів освіт.-кваліфікац. рівня «магістр»). Запоріжжя</w:t>
      </w:r>
      <w:r w:rsidR="00C93575">
        <w:rPr>
          <w:sz w:val="28"/>
          <w:szCs w:val="28"/>
          <w:lang w:val="uk-UA"/>
        </w:rPr>
        <w:t xml:space="preserve"> </w:t>
      </w:r>
      <w:r w:rsidRPr="00A94B70">
        <w:rPr>
          <w:sz w:val="28"/>
          <w:szCs w:val="28"/>
          <w:lang w:val="uk-UA"/>
        </w:rPr>
        <w:t>: ЗЮІ ДДУВС, 2007. 81 с.</w:t>
      </w:r>
    </w:p>
    <w:p w:rsidR="00ED2D22" w:rsidRPr="00A94B70" w:rsidRDefault="00A94B70" w:rsidP="0080430F">
      <w:pPr>
        <w:widowControl w:val="0"/>
        <w:numPr>
          <w:ilvl w:val="0"/>
          <w:numId w:val="24"/>
        </w:numPr>
        <w:tabs>
          <w:tab w:val="left" w:pos="426"/>
          <w:tab w:val="left" w:pos="9639"/>
        </w:tabs>
        <w:suppressAutoHyphens/>
        <w:autoSpaceDE w:val="0"/>
        <w:autoSpaceDN w:val="0"/>
        <w:spacing w:before="2" w:line="276" w:lineRule="auto"/>
        <w:ind w:left="426" w:right="-1" w:hanging="426"/>
        <w:jc w:val="both"/>
        <w:rPr>
          <w:sz w:val="28"/>
          <w:szCs w:val="28"/>
          <w:lang w:val="uk-UA" w:eastAsia="ar-SA"/>
        </w:rPr>
      </w:pPr>
      <w:r w:rsidRPr="00A94B70">
        <w:rPr>
          <w:sz w:val="28"/>
          <w:szCs w:val="28"/>
          <w:lang w:val="uk-UA" w:eastAsia="ar-SA"/>
        </w:rPr>
        <w:t xml:space="preserve">Пальченкова В. М., Рекотов П. В., Спільник С. І. Методичні рекомендації щодо планування, підготовки та захисту курсових робіт з </w:t>
      </w:r>
      <w:r w:rsidR="00C93575">
        <w:rPr>
          <w:sz w:val="28"/>
          <w:szCs w:val="28"/>
          <w:lang w:val="uk-UA" w:eastAsia="ar-SA"/>
        </w:rPr>
        <w:t>«</w:t>
      </w:r>
      <w:r w:rsidRPr="00A94B70">
        <w:rPr>
          <w:sz w:val="28"/>
          <w:szCs w:val="28"/>
          <w:lang w:val="uk-UA" w:eastAsia="ar-SA"/>
        </w:rPr>
        <w:t>Теорії та історії держави і права</w:t>
      </w:r>
      <w:r w:rsidR="00C93575">
        <w:rPr>
          <w:sz w:val="28"/>
          <w:szCs w:val="28"/>
          <w:lang w:val="uk-UA" w:eastAsia="ar-SA"/>
        </w:rPr>
        <w:t>»</w:t>
      </w:r>
      <w:r w:rsidRPr="00A94B70">
        <w:rPr>
          <w:sz w:val="28"/>
          <w:szCs w:val="28"/>
          <w:lang w:val="uk-UA" w:eastAsia="ar-SA"/>
        </w:rPr>
        <w:t xml:space="preserve"> : для студентів І курсу галузі знань 0304 – Право, напряму підготовки 6.030401 </w:t>
      </w:r>
      <w:r w:rsidR="00895C3B">
        <w:rPr>
          <w:sz w:val="28"/>
          <w:szCs w:val="28"/>
          <w:lang w:val="uk-UA" w:eastAsia="ar-SA"/>
        </w:rPr>
        <w:t xml:space="preserve">- </w:t>
      </w:r>
      <w:r w:rsidRPr="00A94B70">
        <w:rPr>
          <w:sz w:val="28"/>
          <w:szCs w:val="28"/>
          <w:lang w:val="uk-UA" w:eastAsia="ar-SA"/>
        </w:rPr>
        <w:t>Правознавство. Запоріжжя : КПУ, 2012. 25 с.</w:t>
      </w:r>
    </w:p>
    <w:p w:rsidR="00ED2D22" w:rsidRDefault="00ED2D22" w:rsidP="00C5142F">
      <w:pPr>
        <w:suppressAutoHyphens/>
        <w:spacing w:line="276" w:lineRule="auto"/>
        <w:ind w:firstLine="709"/>
        <w:jc w:val="both"/>
        <w:rPr>
          <w:sz w:val="28"/>
          <w:szCs w:val="28"/>
          <w:lang w:val="uk-UA" w:eastAsia="ar-SA"/>
        </w:rPr>
      </w:pPr>
    </w:p>
    <w:p w:rsidR="00ED2D22" w:rsidRDefault="00ED2D22" w:rsidP="00C5142F">
      <w:pPr>
        <w:suppressAutoHyphens/>
        <w:spacing w:line="276" w:lineRule="auto"/>
        <w:ind w:firstLine="709"/>
        <w:jc w:val="both"/>
        <w:rPr>
          <w:sz w:val="28"/>
          <w:szCs w:val="28"/>
          <w:lang w:val="uk-UA" w:eastAsia="ar-SA"/>
        </w:rPr>
      </w:pPr>
    </w:p>
    <w:p w:rsidR="00ED2D22" w:rsidRDefault="00ED2D22" w:rsidP="00C5142F">
      <w:pPr>
        <w:suppressAutoHyphens/>
        <w:spacing w:line="276" w:lineRule="auto"/>
        <w:ind w:firstLine="709"/>
        <w:jc w:val="both"/>
        <w:rPr>
          <w:sz w:val="28"/>
          <w:szCs w:val="28"/>
          <w:lang w:val="uk-UA" w:eastAsia="ar-SA"/>
        </w:rPr>
      </w:pPr>
    </w:p>
    <w:p w:rsidR="00ED2D22" w:rsidRDefault="00ED2D22" w:rsidP="00C5142F">
      <w:pPr>
        <w:suppressAutoHyphens/>
        <w:spacing w:line="276" w:lineRule="auto"/>
        <w:ind w:firstLine="709"/>
        <w:jc w:val="both"/>
        <w:rPr>
          <w:sz w:val="28"/>
          <w:szCs w:val="28"/>
          <w:lang w:val="uk-UA" w:eastAsia="ar-SA"/>
        </w:rPr>
      </w:pPr>
    </w:p>
    <w:p w:rsidR="00C5142F" w:rsidRDefault="00C5142F" w:rsidP="00C5142F">
      <w:pPr>
        <w:suppressAutoHyphens/>
        <w:spacing w:line="276" w:lineRule="auto"/>
        <w:ind w:firstLine="709"/>
        <w:jc w:val="both"/>
        <w:rPr>
          <w:sz w:val="28"/>
          <w:szCs w:val="28"/>
          <w:lang w:val="uk-UA" w:eastAsia="ar-SA"/>
        </w:rPr>
      </w:pPr>
    </w:p>
    <w:p w:rsidR="00AB6EE4" w:rsidRDefault="00AB6EE4" w:rsidP="00C5142F">
      <w:pPr>
        <w:suppressAutoHyphens/>
        <w:spacing w:line="276" w:lineRule="auto"/>
        <w:ind w:firstLine="709"/>
        <w:jc w:val="both"/>
        <w:rPr>
          <w:sz w:val="28"/>
          <w:szCs w:val="28"/>
          <w:lang w:val="uk-UA" w:eastAsia="ar-SA"/>
        </w:rPr>
      </w:pPr>
    </w:p>
    <w:p w:rsidR="00AB6EE4" w:rsidRDefault="00AB6EE4" w:rsidP="00C5142F">
      <w:pPr>
        <w:suppressAutoHyphens/>
        <w:spacing w:line="276" w:lineRule="auto"/>
        <w:ind w:firstLine="709"/>
        <w:jc w:val="both"/>
        <w:rPr>
          <w:sz w:val="28"/>
          <w:szCs w:val="28"/>
          <w:lang w:val="uk-UA" w:eastAsia="ar-SA"/>
        </w:rPr>
      </w:pPr>
    </w:p>
    <w:p w:rsidR="00A94B70" w:rsidRDefault="00A94B70" w:rsidP="00C5142F">
      <w:pPr>
        <w:suppressAutoHyphens/>
        <w:spacing w:line="276" w:lineRule="auto"/>
        <w:ind w:firstLine="709"/>
        <w:jc w:val="both"/>
        <w:rPr>
          <w:sz w:val="28"/>
          <w:szCs w:val="28"/>
          <w:lang w:val="uk-UA" w:eastAsia="ar-SA"/>
        </w:rPr>
      </w:pPr>
    </w:p>
    <w:p w:rsidR="00A94B70" w:rsidRDefault="00A94B70" w:rsidP="00C5142F">
      <w:pPr>
        <w:suppressAutoHyphens/>
        <w:spacing w:line="276" w:lineRule="auto"/>
        <w:ind w:firstLine="709"/>
        <w:jc w:val="both"/>
        <w:rPr>
          <w:sz w:val="28"/>
          <w:szCs w:val="28"/>
          <w:lang w:val="uk-UA" w:eastAsia="ar-SA"/>
        </w:rPr>
      </w:pPr>
    </w:p>
    <w:p w:rsidR="0082483D" w:rsidRDefault="0082483D" w:rsidP="00C5142F">
      <w:pPr>
        <w:suppressAutoHyphens/>
        <w:spacing w:line="276" w:lineRule="auto"/>
        <w:ind w:firstLine="709"/>
        <w:jc w:val="both"/>
        <w:rPr>
          <w:sz w:val="28"/>
          <w:szCs w:val="28"/>
          <w:lang w:val="uk-UA" w:eastAsia="ar-SA"/>
        </w:rPr>
      </w:pPr>
    </w:p>
    <w:p w:rsidR="0082483D" w:rsidRDefault="0082483D" w:rsidP="00C5142F">
      <w:pPr>
        <w:suppressAutoHyphens/>
        <w:spacing w:line="276" w:lineRule="auto"/>
        <w:ind w:firstLine="709"/>
        <w:jc w:val="both"/>
        <w:rPr>
          <w:sz w:val="28"/>
          <w:szCs w:val="28"/>
          <w:lang w:val="uk-UA" w:eastAsia="ar-SA"/>
        </w:rPr>
      </w:pPr>
    </w:p>
    <w:p w:rsidR="0082483D" w:rsidRDefault="0082483D" w:rsidP="00C5142F">
      <w:pPr>
        <w:suppressAutoHyphens/>
        <w:spacing w:line="276" w:lineRule="auto"/>
        <w:ind w:firstLine="709"/>
        <w:jc w:val="both"/>
        <w:rPr>
          <w:sz w:val="28"/>
          <w:szCs w:val="28"/>
          <w:lang w:val="uk-UA" w:eastAsia="ar-SA"/>
        </w:rPr>
      </w:pPr>
    </w:p>
    <w:p w:rsidR="0082483D" w:rsidRDefault="0082483D" w:rsidP="00C5142F">
      <w:pPr>
        <w:suppressAutoHyphens/>
        <w:spacing w:line="276" w:lineRule="auto"/>
        <w:ind w:firstLine="709"/>
        <w:jc w:val="both"/>
        <w:rPr>
          <w:sz w:val="28"/>
          <w:szCs w:val="28"/>
          <w:lang w:val="uk-UA" w:eastAsia="ar-SA"/>
        </w:rPr>
      </w:pPr>
    </w:p>
    <w:p w:rsidR="0082483D" w:rsidRDefault="0082483D" w:rsidP="00C5142F">
      <w:pPr>
        <w:suppressAutoHyphens/>
        <w:spacing w:line="276" w:lineRule="auto"/>
        <w:ind w:firstLine="709"/>
        <w:jc w:val="both"/>
        <w:rPr>
          <w:sz w:val="28"/>
          <w:szCs w:val="28"/>
          <w:lang w:val="uk-UA" w:eastAsia="ar-SA"/>
        </w:rPr>
      </w:pPr>
    </w:p>
    <w:p w:rsidR="0082483D" w:rsidRDefault="0082483D" w:rsidP="00C5142F">
      <w:pPr>
        <w:suppressAutoHyphens/>
        <w:spacing w:line="276" w:lineRule="auto"/>
        <w:ind w:firstLine="709"/>
        <w:jc w:val="both"/>
        <w:rPr>
          <w:sz w:val="28"/>
          <w:szCs w:val="28"/>
          <w:lang w:val="uk-UA" w:eastAsia="ar-SA"/>
        </w:rPr>
      </w:pPr>
    </w:p>
    <w:p w:rsidR="0082483D" w:rsidRDefault="0082483D" w:rsidP="00C5142F">
      <w:pPr>
        <w:suppressAutoHyphens/>
        <w:spacing w:line="276" w:lineRule="auto"/>
        <w:ind w:firstLine="709"/>
        <w:jc w:val="both"/>
        <w:rPr>
          <w:sz w:val="28"/>
          <w:szCs w:val="28"/>
          <w:lang w:val="uk-UA" w:eastAsia="ar-SA"/>
        </w:rPr>
      </w:pPr>
    </w:p>
    <w:p w:rsidR="00A94B70" w:rsidRDefault="00A94B70" w:rsidP="00C5142F">
      <w:pPr>
        <w:suppressAutoHyphens/>
        <w:spacing w:line="276" w:lineRule="auto"/>
        <w:ind w:firstLine="709"/>
        <w:jc w:val="both"/>
        <w:rPr>
          <w:sz w:val="28"/>
          <w:szCs w:val="28"/>
          <w:lang w:val="uk-UA" w:eastAsia="ar-SA"/>
        </w:rPr>
      </w:pPr>
    </w:p>
    <w:p w:rsidR="00A94B70" w:rsidRDefault="00A94B70" w:rsidP="00C5142F">
      <w:pPr>
        <w:suppressAutoHyphens/>
        <w:spacing w:line="276" w:lineRule="auto"/>
        <w:ind w:firstLine="709"/>
        <w:jc w:val="both"/>
        <w:rPr>
          <w:sz w:val="28"/>
          <w:szCs w:val="28"/>
          <w:lang w:val="uk-UA" w:eastAsia="ar-SA"/>
        </w:rPr>
      </w:pPr>
    </w:p>
    <w:p w:rsidR="00A94B70" w:rsidRDefault="00A94B70" w:rsidP="00C5142F">
      <w:pPr>
        <w:suppressAutoHyphens/>
        <w:spacing w:line="276" w:lineRule="auto"/>
        <w:ind w:firstLine="709"/>
        <w:jc w:val="both"/>
        <w:rPr>
          <w:sz w:val="28"/>
          <w:szCs w:val="28"/>
          <w:lang w:val="uk-UA" w:eastAsia="ar-SA"/>
        </w:rPr>
      </w:pPr>
    </w:p>
    <w:p w:rsidR="00A94B70" w:rsidRDefault="00A94B70" w:rsidP="00C5142F">
      <w:pPr>
        <w:suppressAutoHyphens/>
        <w:spacing w:line="276" w:lineRule="auto"/>
        <w:ind w:firstLine="709"/>
        <w:jc w:val="both"/>
        <w:rPr>
          <w:sz w:val="28"/>
          <w:szCs w:val="28"/>
          <w:lang w:val="uk-UA" w:eastAsia="ar-SA"/>
        </w:rPr>
      </w:pPr>
    </w:p>
    <w:p w:rsidR="00AB6EE4" w:rsidRDefault="00AB6EE4" w:rsidP="00C5142F">
      <w:pPr>
        <w:suppressAutoHyphens/>
        <w:spacing w:line="276" w:lineRule="auto"/>
        <w:ind w:firstLine="709"/>
        <w:jc w:val="both"/>
        <w:rPr>
          <w:sz w:val="28"/>
          <w:szCs w:val="28"/>
          <w:lang w:val="uk-UA" w:eastAsia="ar-SA"/>
        </w:rPr>
      </w:pPr>
    </w:p>
    <w:p w:rsidR="00F824CC" w:rsidRDefault="00F824CC" w:rsidP="00C5142F">
      <w:pPr>
        <w:suppressAutoHyphens/>
        <w:spacing w:line="276" w:lineRule="auto"/>
        <w:ind w:firstLine="709"/>
        <w:jc w:val="both"/>
        <w:rPr>
          <w:sz w:val="28"/>
          <w:szCs w:val="28"/>
          <w:lang w:val="uk-UA" w:eastAsia="ar-SA"/>
        </w:rPr>
      </w:pPr>
    </w:p>
    <w:p w:rsidR="00C5142F" w:rsidRPr="00C5142F" w:rsidRDefault="00C5142F" w:rsidP="00C5142F">
      <w:pPr>
        <w:tabs>
          <w:tab w:val="left" w:pos="916"/>
          <w:tab w:val="left" w:pos="1080"/>
          <w:tab w:val="left" w:pos="1134"/>
          <w:tab w:val="left" w:pos="1832"/>
          <w:tab w:val="left" w:pos="2748"/>
          <w:tab w:val="left" w:pos="3664"/>
          <w:tab w:val="left" w:pos="4580"/>
          <w:tab w:val="left" w:pos="6412"/>
          <w:tab w:val="left" w:pos="7328"/>
          <w:tab w:val="left" w:pos="9160"/>
          <w:tab w:val="left" w:pos="9360"/>
          <w:tab w:val="left" w:pos="10076"/>
          <w:tab w:val="left" w:pos="10992"/>
          <w:tab w:val="left" w:pos="11908"/>
          <w:tab w:val="left" w:pos="12824"/>
          <w:tab w:val="left" w:pos="13740"/>
          <w:tab w:val="left" w:pos="14656"/>
        </w:tabs>
        <w:jc w:val="center"/>
        <w:rPr>
          <w:sz w:val="28"/>
          <w:szCs w:val="28"/>
          <w:lang w:val="uk-UA"/>
        </w:rPr>
      </w:pPr>
    </w:p>
    <w:p w:rsidR="00C5142F" w:rsidRPr="00C5142F" w:rsidRDefault="00C5142F" w:rsidP="00C5142F">
      <w:pPr>
        <w:tabs>
          <w:tab w:val="left" w:pos="916"/>
          <w:tab w:val="left" w:pos="1080"/>
          <w:tab w:val="left" w:pos="1134"/>
          <w:tab w:val="left" w:pos="1832"/>
          <w:tab w:val="left" w:pos="2748"/>
          <w:tab w:val="left" w:pos="3664"/>
          <w:tab w:val="left" w:pos="4580"/>
          <w:tab w:val="left" w:pos="6412"/>
          <w:tab w:val="left" w:pos="7328"/>
          <w:tab w:val="left" w:pos="9160"/>
          <w:tab w:val="left" w:pos="9360"/>
          <w:tab w:val="left" w:pos="10076"/>
          <w:tab w:val="left" w:pos="10992"/>
          <w:tab w:val="left" w:pos="11908"/>
          <w:tab w:val="left" w:pos="12824"/>
          <w:tab w:val="left" w:pos="13740"/>
          <w:tab w:val="left" w:pos="14656"/>
        </w:tabs>
        <w:jc w:val="center"/>
        <w:rPr>
          <w:sz w:val="28"/>
          <w:szCs w:val="28"/>
          <w:lang w:val="uk-UA"/>
        </w:rPr>
      </w:pPr>
      <w:r w:rsidRPr="00C5142F">
        <w:rPr>
          <w:sz w:val="28"/>
          <w:szCs w:val="28"/>
          <w:lang w:val="uk-UA"/>
        </w:rPr>
        <w:t>Навчально-методичне видання</w:t>
      </w:r>
    </w:p>
    <w:p w:rsidR="00C5142F" w:rsidRPr="00C5142F" w:rsidRDefault="00C5142F" w:rsidP="00C5142F">
      <w:pPr>
        <w:tabs>
          <w:tab w:val="left" w:pos="916"/>
          <w:tab w:val="left" w:pos="1080"/>
          <w:tab w:val="left" w:pos="1134"/>
          <w:tab w:val="left" w:pos="1832"/>
          <w:tab w:val="left" w:pos="2748"/>
          <w:tab w:val="left" w:pos="3664"/>
          <w:tab w:val="left" w:pos="4580"/>
          <w:tab w:val="left" w:pos="6412"/>
          <w:tab w:val="left" w:pos="7328"/>
          <w:tab w:val="left" w:pos="9160"/>
          <w:tab w:val="left" w:pos="9360"/>
          <w:tab w:val="left" w:pos="10076"/>
          <w:tab w:val="left" w:pos="10992"/>
          <w:tab w:val="left" w:pos="11908"/>
          <w:tab w:val="left" w:pos="12824"/>
          <w:tab w:val="left" w:pos="13740"/>
          <w:tab w:val="left" w:pos="14656"/>
        </w:tabs>
        <w:jc w:val="center"/>
        <w:rPr>
          <w:sz w:val="28"/>
          <w:szCs w:val="28"/>
          <w:lang w:val="uk-UA"/>
        </w:rPr>
      </w:pPr>
      <w:r w:rsidRPr="00C5142F">
        <w:rPr>
          <w:sz w:val="28"/>
          <w:szCs w:val="28"/>
          <w:lang w:val="uk-UA"/>
        </w:rPr>
        <w:t>(</w:t>
      </w:r>
      <w:r w:rsidRPr="00C5142F">
        <w:rPr>
          <w:i/>
          <w:sz w:val="28"/>
          <w:szCs w:val="28"/>
          <w:lang w:val="uk-UA"/>
        </w:rPr>
        <w:t>українською мовою</w:t>
      </w:r>
      <w:r w:rsidRPr="00C5142F">
        <w:rPr>
          <w:sz w:val="28"/>
          <w:szCs w:val="28"/>
          <w:lang w:val="uk-UA"/>
        </w:rPr>
        <w:t>)</w:t>
      </w:r>
    </w:p>
    <w:p w:rsidR="00C5142F" w:rsidRPr="00C5142F" w:rsidRDefault="00C5142F" w:rsidP="00C5142F">
      <w:pPr>
        <w:tabs>
          <w:tab w:val="left" w:pos="916"/>
          <w:tab w:val="left" w:pos="1080"/>
          <w:tab w:val="left" w:pos="1134"/>
          <w:tab w:val="left" w:pos="1832"/>
          <w:tab w:val="left" w:pos="2748"/>
          <w:tab w:val="left" w:pos="3664"/>
          <w:tab w:val="left" w:pos="4580"/>
          <w:tab w:val="left" w:pos="6412"/>
          <w:tab w:val="left" w:pos="7328"/>
          <w:tab w:val="left" w:pos="9160"/>
          <w:tab w:val="left" w:pos="9360"/>
          <w:tab w:val="left" w:pos="10076"/>
          <w:tab w:val="left" w:pos="10992"/>
          <w:tab w:val="left" w:pos="11908"/>
          <w:tab w:val="left" w:pos="12824"/>
          <w:tab w:val="left" w:pos="13740"/>
          <w:tab w:val="left" w:pos="14656"/>
        </w:tabs>
        <w:jc w:val="center"/>
        <w:rPr>
          <w:sz w:val="28"/>
          <w:szCs w:val="28"/>
          <w:lang w:val="uk-UA"/>
        </w:rPr>
      </w:pPr>
    </w:p>
    <w:p w:rsidR="00C5142F" w:rsidRPr="00C5142F" w:rsidRDefault="00C5142F" w:rsidP="00C5142F">
      <w:pPr>
        <w:tabs>
          <w:tab w:val="left" w:pos="916"/>
          <w:tab w:val="left" w:pos="1080"/>
          <w:tab w:val="left" w:pos="1134"/>
          <w:tab w:val="left" w:pos="1832"/>
          <w:tab w:val="left" w:pos="2748"/>
          <w:tab w:val="left" w:pos="3664"/>
          <w:tab w:val="left" w:pos="4580"/>
          <w:tab w:val="left" w:pos="6412"/>
          <w:tab w:val="left" w:pos="7328"/>
          <w:tab w:val="left" w:pos="9160"/>
          <w:tab w:val="left" w:pos="9360"/>
          <w:tab w:val="left" w:pos="10076"/>
          <w:tab w:val="left" w:pos="10992"/>
          <w:tab w:val="left" w:pos="11908"/>
          <w:tab w:val="left" w:pos="12824"/>
          <w:tab w:val="left" w:pos="13740"/>
          <w:tab w:val="left" w:pos="14656"/>
        </w:tabs>
        <w:jc w:val="center"/>
        <w:rPr>
          <w:sz w:val="28"/>
          <w:szCs w:val="28"/>
          <w:lang w:val="uk-UA"/>
        </w:rPr>
      </w:pPr>
    </w:p>
    <w:p w:rsidR="00C5142F" w:rsidRPr="00C5142F" w:rsidRDefault="00C5142F" w:rsidP="00C5142F">
      <w:pPr>
        <w:tabs>
          <w:tab w:val="left" w:pos="916"/>
          <w:tab w:val="left" w:pos="1080"/>
          <w:tab w:val="left" w:pos="1134"/>
          <w:tab w:val="left" w:pos="1832"/>
          <w:tab w:val="left" w:pos="2748"/>
          <w:tab w:val="left" w:pos="3664"/>
          <w:tab w:val="left" w:pos="4580"/>
          <w:tab w:val="left" w:pos="6412"/>
          <w:tab w:val="left" w:pos="7328"/>
          <w:tab w:val="left" w:pos="9160"/>
          <w:tab w:val="left" w:pos="9360"/>
          <w:tab w:val="left" w:pos="10076"/>
          <w:tab w:val="left" w:pos="10992"/>
          <w:tab w:val="left" w:pos="11908"/>
          <w:tab w:val="left" w:pos="12824"/>
          <w:tab w:val="left" w:pos="13740"/>
          <w:tab w:val="left" w:pos="14656"/>
        </w:tabs>
        <w:jc w:val="center"/>
        <w:rPr>
          <w:sz w:val="28"/>
          <w:szCs w:val="28"/>
          <w:lang w:val="uk-UA"/>
        </w:rPr>
      </w:pPr>
    </w:p>
    <w:p w:rsidR="00C5142F" w:rsidRPr="00C5142F" w:rsidRDefault="00C5142F" w:rsidP="00C5142F">
      <w:pPr>
        <w:tabs>
          <w:tab w:val="left" w:pos="916"/>
          <w:tab w:val="left" w:pos="1080"/>
          <w:tab w:val="left" w:pos="1134"/>
          <w:tab w:val="left" w:pos="1832"/>
          <w:tab w:val="left" w:pos="2748"/>
          <w:tab w:val="left" w:pos="3664"/>
          <w:tab w:val="left" w:pos="4580"/>
          <w:tab w:val="left" w:pos="6412"/>
          <w:tab w:val="left" w:pos="7328"/>
          <w:tab w:val="left" w:pos="9160"/>
          <w:tab w:val="left" w:pos="9360"/>
          <w:tab w:val="left" w:pos="10076"/>
          <w:tab w:val="left" w:pos="10992"/>
          <w:tab w:val="left" w:pos="11908"/>
          <w:tab w:val="left" w:pos="12824"/>
          <w:tab w:val="left" w:pos="13740"/>
          <w:tab w:val="left" w:pos="14656"/>
        </w:tabs>
        <w:jc w:val="center"/>
        <w:rPr>
          <w:sz w:val="28"/>
          <w:szCs w:val="28"/>
          <w:lang w:val="uk-UA"/>
        </w:rPr>
      </w:pPr>
    </w:p>
    <w:p w:rsidR="00C5142F" w:rsidRPr="00C5142F" w:rsidRDefault="00C5142F" w:rsidP="00C5142F">
      <w:pPr>
        <w:tabs>
          <w:tab w:val="left" w:pos="916"/>
          <w:tab w:val="left" w:pos="1080"/>
          <w:tab w:val="left" w:pos="1134"/>
          <w:tab w:val="left" w:pos="1832"/>
          <w:tab w:val="left" w:pos="2748"/>
          <w:tab w:val="left" w:pos="3664"/>
          <w:tab w:val="left" w:pos="4580"/>
          <w:tab w:val="left" w:pos="6412"/>
          <w:tab w:val="left" w:pos="7328"/>
          <w:tab w:val="left" w:pos="9160"/>
          <w:tab w:val="left" w:pos="9360"/>
          <w:tab w:val="left" w:pos="10076"/>
          <w:tab w:val="left" w:pos="10992"/>
          <w:tab w:val="left" w:pos="11908"/>
          <w:tab w:val="left" w:pos="12824"/>
          <w:tab w:val="left" w:pos="13740"/>
          <w:tab w:val="left" w:pos="14656"/>
        </w:tabs>
        <w:jc w:val="center"/>
        <w:rPr>
          <w:sz w:val="28"/>
          <w:szCs w:val="28"/>
          <w:lang w:val="uk-UA"/>
        </w:rPr>
      </w:pPr>
      <w:r w:rsidRPr="00C5142F">
        <w:rPr>
          <w:sz w:val="28"/>
          <w:szCs w:val="28"/>
          <w:lang w:val="uk-UA"/>
        </w:rPr>
        <w:t>Рекотов Петро Валентинович</w:t>
      </w:r>
    </w:p>
    <w:p w:rsidR="00C5142F" w:rsidRPr="00C5142F" w:rsidRDefault="00C5142F" w:rsidP="00C5142F">
      <w:pPr>
        <w:tabs>
          <w:tab w:val="left" w:pos="916"/>
          <w:tab w:val="left" w:pos="1080"/>
          <w:tab w:val="left" w:pos="1134"/>
          <w:tab w:val="left" w:pos="1832"/>
          <w:tab w:val="left" w:pos="2748"/>
          <w:tab w:val="left" w:pos="3664"/>
          <w:tab w:val="left" w:pos="4580"/>
          <w:tab w:val="left" w:pos="6412"/>
          <w:tab w:val="left" w:pos="7328"/>
          <w:tab w:val="left" w:pos="9160"/>
          <w:tab w:val="left" w:pos="9360"/>
          <w:tab w:val="left" w:pos="10076"/>
          <w:tab w:val="left" w:pos="10992"/>
          <w:tab w:val="left" w:pos="11908"/>
          <w:tab w:val="left" w:pos="12824"/>
          <w:tab w:val="left" w:pos="13740"/>
          <w:tab w:val="left" w:pos="14656"/>
        </w:tabs>
        <w:jc w:val="center"/>
        <w:rPr>
          <w:sz w:val="28"/>
          <w:szCs w:val="28"/>
          <w:lang w:val="uk-UA"/>
        </w:rPr>
      </w:pPr>
    </w:p>
    <w:p w:rsidR="00C5142F" w:rsidRDefault="00C5142F" w:rsidP="00C5142F">
      <w:pPr>
        <w:jc w:val="center"/>
        <w:rPr>
          <w:rFonts w:eastAsia="Calibri"/>
          <w:caps/>
          <w:sz w:val="28"/>
          <w:szCs w:val="28"/>
          <w:lang w:val="uk-UA" w:eastAsia="en-US"/>
        </w:rPr>
      </w:pPr>
    </w:p>
    <w:p w:rsidR="00C5142F" w:rsidRDefault="00C5142F" w:rsidP="00C5142F">
      <w:pPr>
        <w:jc w:val="center"/>
        <w:rPr>
          <w:rFonts w:eastAsia="Calibri"/>
          <w:caps/>
          <w:sz w:val="28"/>
          <w:szCs w:val="28"/>
          <w:lang w:val="uk-UA" w:eastAsia="en-US"/>
        </w:rPr>
      </w:pPr>
    </w:p>
    <w:p w:rsidR="00C5142F" w:rsidRPr="00C5142F" w:rsidRDefault="00C5142F" w:rsidP="00C5142F">
      <w:pPr>
        <w:jc w:val="center"/>
        <w:rPr>
          <w:rFonts w:eastAsia="Calibri"/>
          <w:caps/>
          <w:sz w:val="28"/>
          <w:szCs w:val="28"/>
          <w:lang w:val="uk-UA" w:eastAsia="en-US"/>
        </w:rPr>
      </w:pPr>
    </w:p>
    <w:p w:rsidR="00C5142F" w:rsidRPr="00C5142F" w:rsidRDefault="00C5142F" w:rsidP="00C5142F">
      <w:pPr>
        <w:jc w:val="center"/>
        <w:rPr>
          <w:rFonts w:eastAsia="Calibri"/>
          <w:sz w:val="32"/>
          <w:szCs w:val="32"/>
          <w:lang w:val="uk-UA" w:eastAsia="en-US"/>
        </w:rPr>
      </w:pPr>
      <w:r w:rsidRPr="00C5142F">
        <w:rPr>
          <w:rFonts w:eastAsia="Calibri"/>
          <w:sz w:val="32"/>
          <w:szCs w:val="32"/>
          <w:lang w:val="uk-UA" w:eastAsia="en-US"/>
        </w:rPr>
        <w:t xml:space="preserve">ПРАВА І СВОБОДИ ЛЮДИНИ І ГРОМАДЯНИНА </w:t>
      </w:r>
      <w:r w:rsidR="00F57F56">
        <w:rPr>
          <w:rFonts w:eastAsia="Calibri"/>
          <w:sz w:val="32"/>
          <w:szCs w:val="32"/>
          <w:lang w:val="uk-UA" w:eastAsia="en-US"/>
        </w:rPr>
        <w:t xml:space="preserve">В </w:t>
      </w:r>
      <w:r w:rsidRPr="00C5142F">
        <w:rPr>
          <w:rFonts w:eastAsia="Calibri"/>
          <w:sz w:val="32"/>
          <w:szCs w:val="32"/>
          <w:lang w:val="uk-UA" w:eastAsia="en-US"/>
        </w:rPr>
        <w:t>УКРАЇН</w:t>
      </w:r>
      <w:r w:rsidR="00F57F56">
        <w:rPr>
          <w:rFonts w:eastAsia="Calibri"/>
          <w:sz w:val="32"/>
          <w:szCs w:val="32"/>
          <w:lang w:val="uk-UA" w:eastAsia="en-US"/>
        </w:rPr>
        <w:t>І</w:t>
      </w:r>
      <w:r w:rsidRPr="00C5142F">
        <w:rPr>
          <w:rFonts w:eastAsia="Calibri"/>
          <w:sz w:val="32"/>
          <w:szCs w:val="32"/>
          <w:lang w:val="uk-UA" w:eastAsia="en-US"/>
        </w:rPr>
        <w:br/>
      </w:r>
    </w:p>
    <w:p w:rsidR="00C5142F" w:rsidRPr="00C5142F" w:rsidRDefault="00C5142F" w:rsidP="00C5142F">
      <w:pPr>
        <w:jc w:val="center"/>
        <w:rPr>
          <w:rFonts w:eastAsia="Calibri"/>
          <w:sz w:val="28"/>
          <w:szCs w:val="28"/>
          <w:lang w:val="uk-UA" w:eastAsia="en-US"/>
        </w:rPr>
      </w:pPr>
      <w:r w:rsidRPr="00C5142F">
        <w:rPr>
          <w:rFonts w:eastAsia="Calibri"/>
          <w:sz w:val="28"/>
          <w:szCs w:val="28"/>
          <w:lang w:val="uk-UA" w:eastAsia="en-US"/>
        </w:rPr>
        <w:t>Методичні рекомендації до практичних занять</w:t>
      </w:r>
    </w:p>
    <w:p w:rsidR="00C5142F" w:rsidRPr="00C5142F" w:rsidRDefault="00C5142F" w:rsidP="00C5142F">
      <w:pPr>
        <w:jc w:val="center"/>
        <w:rPr>
          <w:rFonts w:eastAsia="Calibri"/>
          <w:sz w:val="28"/>
          <w:szCs w:val="28"/>
          <w:lang w:val="uk-UA" w:eastAsia="en-US"/>
        </w:rPr>
      </w:pPr>
      <w:r w:rsidRPr="00C5142F">
        <w:rPr>
          <w:rFonts w:eastAsia="Calibri"/>
          <w:sz w:val="28"/>
          <w:szCs w:val="28"/>
          <w:lang w:val="uk-UA" w:eastAsia="en-US"/>
        </w:rPr>
        <w:t>для здобувачів ступеня вищої освіти бакалавра</w:t>
      </w:r>
    </w:p>
    <w:p w:rsidR="00992CAE" w:rsidRPr="00992CAE" w:rsidRDefault="00992CAE" w:rsidP="00992CAE">
      <w:pPr>
        <w:jc w:val="center"/>
        <w:rPr>
          <w:rFonts w:eastAsia="Calibri"/>
          <w:sz w:val="28"/>
          <w:szCs w:val="28"/>
          <w:lang w:val="uk-UA" w:eastAsia="en-US"/>
        </w:rPr>
      </w:pPr>
      <w:r w:rsidRPr="00992CAE">
        <w:rPr>
          <w:rFonts w:eastAsia="Calibri"/>
          <w:sz w:val="28"/>
          <w:szCs w:val="28"/>
          <w:lang w:val="uk-UA" w:eastAsia="en-US"/>
        </w:rPr>
        <w:t xml:space="preserve">спеціальності </w:t>
      </w:r>
      <w:r w:rsidR="00D53143">
        <w:rPr>
          <w:rFonts w:eastAsia="Calibri"/>
          <w:sz w:val="28"/>
          <w:szCs w:val="28"/>
          <w:lang w:val="uk-UA" w:eastAsia="en-US"/>
        </w:rPr>
        <w:t>191</w:t>
      </w:r>
      <w:r w:rsidRPr="00992CAE">
        <w:rPr>
          <w:rFonts w:eastAsia="Calibri"/>
          <w:sz w:val="28"/>
          <w:szCs w:val="28"/>
          <w:lang w:val="uk-UA" w:eastAsia="en-US"/>
        </w:rPr>
        <w:t xml:space="preserve"> «</w:t>
      </w:r>
      <w:r w:rsidR="00D53143" w:rsidRPr="00D53143">
        <w:rPr>
          <w:rFonts w:eastAsia="Calibri"/>
          <w:sz w:val="28"/>
          <w:szCs w:val="28"/>
          <w:lang w:val="uk-UA" w:eastAsia="en-US"/>
        </w:rPr>
        <w:t>Архітектура та містобудування</w:t>
      </w:r>
      <w:r w:rsidRPr="00992CAE">
        <w:rPr>
          <w:rFonts w:eastAsia="Calibri"/>
          <w:sz w:val="28"/>
          <w:szCs w:val="28"/>
          <w:lang w:val="uk-UA" w:eastAsia="en-US"/>
        </w:rPr>
        <w:t>»</w:t>
      </w:r>
    </w:p>
    <w:p w:rsidR="00C5142F" w:rsidRPr="00C5142F" w:rsidRDefault="00992CAE" w:rsidP="00992CAE">
      <w:pPr>
        <w:jc w:val="center"/>
        <w:rPr>
          <w:rFonts w:eastAsia="Calibri"/>
          <w:sz w:val="28"/>
          <w:szCs w:val="28"/>
          <w:lang w:val="uk-UA" w:eastAsia="en-US"/>
        </w:rPr>
      </w:pPr>
      <w:r w:rsidRPr="00992CAE">
        <w:rPr>
          <w:rFonts w:eastAsia="Calibri"/>
          <w:sz w:val="28"/>
          <w:szCs w:val="28"/>
          <w:lang w:val="uk-UA" w:eastAsia="en-US"/>
        </w:rPr>
        <w:t>освітньо-професійної програми «</w:t>
      </w:r>
      <w:r w:rsidR="00D53143" w:rsidRPr="00D53143">
        <w:rPr>
          <w:rFonts w:eastAsia="Calibri"/>
          <w:sz w:val="28"/>
          <w:szCs w:val="28"/>
          <w:lang w:val="uk-UA" w:eastAsia="en-US"/>
        </w:rPr>
        <w:t>Архітектура та містобудування</w:t>
      </w:r>
      <w:r w:rsidRPr="00992CAE">
        <w:rPr>
          <w:rFonts w:eastAsia="Calibri"/>
          <w:sz w:val="28"/>
          <w:szCs w:val="28"/>
          <w:lang w:val="uk-UA" w:eastAsia="en-US"/>
        </w:rPr>
        <w:t>»</w:t>
      </w:r>
    </w:p>
    <w:p w:rsidR="00C5142F" w:rsidRPr="00C5142F" w:rsidRDefault="00C5142F" w:rsidP="00C5142F">
      <w:pPr>
        <w:jc w:val="center"/>
        <w:rPr>
          <w:rFonts w:eastAsia="Calibri"/>
          <w:sz w:val="28"/>
          <w:szCs w:val="28"/>
          <w:lang w:val="uk-UA" w:eastAsia="en-US"/>
        </w:rPr>
      </w:pPr>
    </w:p>
    <w:p w:rsidR="00C5142F" w:rsidRPr="00C5142F" w:rsidRDefault="00C5142F" w:rsidP="00C5142F">
      <w:pPr>
        <w:tabs>
          <w:tab w:val="left" w:pos="1080"/>
          <w:tab w:val="left" w:pos="1134"/>
        </w:tabs>
        <w:jc w:val="both"/>
        <w:rPr>
          <w:rFonts w:eastAsia="Calibri"/>
          <w:sz w:val="28"/>
          <w:szCs w:val="28"/>
          <w:lang w:val="uk-UA" w:eastAsia="en-US"/>
        </w:rPr>
      </w:pPr>
    </w:p>
    <w:p w:rsidR="00C5142F" w:rsidRPr="00C5142F" w:rsidRDefault="00C5142F" w:rsidP="00C5142F">
      <w:pPr>
        <w:tabs>
          <w:tab w:val="left" w:pos="1080"/>
          <w:tab w:val="left" w:pos="1134"/>
        </w:tabs>
        <w:jc w:val="both"/>
        <w:rPr>
          <w:rFonts w:eastAsia="Calibri"/>
          <w:sz w:val="28"/>
          <w:szCs w:val="28"/>
          <w:lang w:val="uk-UA" w:eastAsia="en-US"/>
        </w:rPr>
      </w:pPr>
    </w:p>
    <w:p w:rsidR="00C5142F" w:rsidRPr="00C5142F" w:rsidRDefault="00C5142F" w:rsidP="00C5142F">
      <w:pPr>
        <w:jc w:val="center"/>
        <w:rPr>
          <w:rFonts w:eastAsia="Calibri"/>
          <w:i/>
          <w:sz w:val="28"/>
          <w:szCs w:val="28"/>
          <w:lang w:val="uk-UA" w:eastAsia="en-US"/>
        </w:rPr>
      </w:pPr>
      <w:r w:rsidRPr="00C5142F">
        <w:rPr>
          <w:rFonts w:eastAsia="Calibri"/>
          <w:sz w:val="28"/>
          <w:szCs w:val="28"/>
          <w:lang w:val="uk-UA" w:eastAsia="en-US"/>
        </w:rPr>
        <w:t xml:space="preserve">Рецензент </w:t>
      </w:r>
      <w:r w:rsidRPr="00C5142F">
        <w:rPr>
          <w:rFonts w:eastAsia="Calibri"/>
          <w:i/>
          <w:sz w:val="28"/>
          <w:szCs w:val="28"/>
          <w:lang w:val="en-US" w:eastAsia="en-US"/>
        </w:rPr>
        <w:t>C</w:t>
      </w:r>
      <w:r w:rsidRPr="00C5142F">
        <w:rPr>
          <w:rFonts w:eastAsia="Calibri"/>
          <w:i/>
          <w:sz w:val="28"/>
          <w:szCs w:val="28"/>
          <w:lang w:val="uk-UA" w:eastAsia="en-US"/>
        </w:rPr>
        <w:t>. М. Кушнір</w:t>
      </w:r>
    </w:p>
    <w:p w:rsidR="00C5142F" w:rsidRPr="00C5142F" w:rsidRDefault="00C5142F" w:rsidP="00C5142F">
      <w:pPr>
        <w:jc w:val="center"/>
        <w:rPr>
          <w:rFonts w:eastAsia="Calibri"/>
          <w:i/>
          <w:sz w:val="28"/>
          <w:szCs w:val="28"/>
          <w:lang w:val="uk-UA" w:eastAsia="en-US"/>
        </w:rPr>
      </w:pPr>
      <w:r w:rsidRPr="00C5142F">
        <w:rPr>
          <w:rFonts w:eastAsia="Calibri"/>
          <w:sz w:val="28"/>
          <w:szCs w:val="28"/>
          <w:lang w:val="uk-UA" w:eastAsia="en-US"/>
        </w:rPr>
        <w:t xml:space="preserve">Відповідальний за випуск </w:t>
      </w:r>
      <w:r w:rsidRPr="00C5142F">
        <w:rPr>
          <w:rFonts w:eastAsia="Calibri"/>
          <w:i/>
          <w:sz w:val="28"/>
          <w:szCs w:val="28"/>
          <w:lang w:val="uk-UA" w:eastAsia="en-US"/>
        </w:rPr>
        <w:t>О. О. Шапуров</w:t>
      </w:r>
    </w:p>
    <w:p w:rsidR="00C5142F" w:rsidRPr="00C5142F" w:rsidRDefault="00C5142F" w:rsidP="00C5142F">
      <w:pPr>
        <w:jc w:val="center"/>
        <w:rPr>
          <w:rFonts w:eastAsia="Calibri"/>
          <w:sz w:val="28"/>
          <w:szCs w:val="28"/>
          <w:lang w:val="uk-UA" w:eastAsia="en-US"/>
        </w:rPr>
      </w:pPr>
      <w:r w:rsidRPr="00C5142F">
        <w:rPr>
          <w:rFonts w:eastAsia="Calibri"/>
          <w:sz w:val="28"/>
          <w:szCs w:val="28"/>
          <w:lang w:val="uk-UA" w:eastAsia="en-US"/>
        </w:rPr>
        <w:t xml:space="preserve">Коректор </w:t>
      </w:r>
      <w:r w:rsidRPr="00C5142F">
        <w:rPr>
          <w:rFonts w:eastAsia="Calibri"/>
          <w:i/>
          <w:sz w:val="28"/>
          <w:szCs w:val="28"/>
          <w:lang w:val="uk-UA" w:eastAsia="en-US"/>
        </w:rPr>
        <w:t>П. В. Рекотов</w:t>
      </w:r>
    </w:p>
    <w:p w:rsidR="00C5142F" w:rsidRPr="00C5142F" w:rsidRDefault="00C5142F" w:rsidP="00C5142F">
      <w:pPr>
        <w:jc w:val="center"/>
        <w:rPr>
          <w:rFonts w:eastAsia="Calibri"/>
          <w:sz w:val="28"/>
          <w:szCs w:val="28"/>
          <w:lang w:val="uk-UA" w:eastAsia="en-US"/>
        </w:rPr>
      </w:pPr>
    </w:p>
    <w:p w:rsidR="00C5142F" w:rsidRPr="00C5142F" w:rsidRDefault="00C5142F" w:rsidP="00C5142F">
      <w:pPr>
        <w:jc w:val="center"/>
        <w:rPr>
          <w:rFonts w:eastAsia="Calibri"/>
          <w:sz w:val="28"/>
          <w:szCs w:val="28"/>
          <w:lang w:val="uk-UA" w:eastAsia="en-US"/>
        </w:rPr>
      </w:pPr>
    </w:p>
    <w:p w:rsidR="00C5142F" w:rsidRPr="00C5142F" w:rsidRDefault="00C5142F" w:rsidP="00C5142F">
      <w:pPr>
        <w:jc w:val="center"/>
        <w:rPr>
          <w:rFonts w:eastAsia="Calibri"/>
          <w:sz w:val="28"/>
          <w:szCs w:val="28"/>
          <w:lang w:val="uk-UA" w:eastAsia="en-US"/>
        </w:rPr>
      </w:pPr>
    </w:p>
    <w:p w:rsidR="00C5142F" w:rsidRPr="00C5142F" w:rsidRDefault="00C5142F" w:rsidP="00C5142F">
      <w:pPr>
        <w:jc w:val="center"/>
        <w:rPr>
          <w:rFonts w:eastAsia="Calibri"/>
          <w:sz w:val="28"/>
          <w:szCs w:val="28"/>
          <w:lang w:val="uk-UA" w:eastAsia="en-US"/>
        </w:rPr>
      </w:pPr>
    </w:p>
    <w:p w:rsidR="00C5142F" w:rsidRPr="00C5142F" w:rsidRDefault="00C5142F" w:rsidP="00C5142F">
      <w:pPr>
        <w:jc w:val="center"/>
        <w:rPr>
          <w:rFonts w:eastAsia="Calibri"/>
          <w:sz w:val="28"/>
          <w:szCs w:val="28"/>
          <w:lang w:val="uk-UA" w:eastAsia="en-US"/>
        </w:rPr>
      </w:pPr>
    </w:p>
    <w:p w:rsidR="00C5142F" w:rsidRPr="00C5142F" w:rsidRDefault="00C5142F" w:rsidP="00C5142F">
      <w:pPr>
        <w:jc w:val="center"/>
        <w:rPr>
          <w:rFonts w:eastAsia="Calibri"/>
          <w:sz w:val="28"/>
          <w:szCs w:val="28"/>
          <w:lang w:val="uk-UA" w:eastAsia="en-US"/>
        </w:rPr>
      </w:pPr>
    </w:p>
    <w:p w:rsidR="00C5142F" w:rsidRPr="00C5142F" w:rsidRDefault="00C5142F" w:rsidP="00C5142F">
      <w:pPr>
        <w:jc w:val="center"/>
        <w:rPr>
          <w:rFonts w:eastAsia="Calibri"/>
          <w:sz w:val="28"/>
          <w:szCs w:val="28"/>
          <w:lang w:val="uk-UA" w:eastAsia="en-US"/>
        </w:rPr>
      </w:pPr>
    </w:p>
    <w:sectPr w:rsidR="00C5142F" w:rsidRPr="00C5142F" w:rsidSect="00663ABF">
      <w:footerReference w:type="default" r:id="rId5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622" w:rsidRDefault="00882622" w:rsidP="004D6AF0">
      <w:r>
        <w:separator/>
      </w:r>
    </w:p>
  </w:endnote>
  <w:endnote w:type="continuationSeparator" w:id="1">
    <w:p w:rsidR="00882622" w:rsidRDefault="00882622" w:rsidP="004D6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0F" w:rsidRPr="00726CFC" w:rsidRDefault="0080430F">
    <w:pPr>
      <w:pStyle w:val="ab"/>
      <w:jc w:val="center"/>
    </w:pPr>
    <w:fldSimple w:instr="PAGE   \* MERGEFORMAT">
      <w:r>
        <w:rPr>
          <w:noProof/>
        </w:rPr>
        <w:t>2</w:t>
      </w:r>
    </w:fldSimple>
  </w:p>
  <w:p w:rsidR="0080430F" w:rsidRDefault="0080430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0F" w:rsidRDefault="0080430F">
    <w:pPr>
      <w:pStyle w:val="ab"/>
      <w:jc w:val="center"/>
    </w:pPr>
    <w:fldSimple w:instr="PAGE   \* MERGEFORMAT">
      <w:r w:rsidR="00855CA5">
        <w:rPr>
          <w:noProof/>
        </w:rPr>
        <w:t>48</w:t>
      </w:r>
    </w:fldSimple>
  </w:p>
  <w:p w:rsidR="0080430F" w:rsidRDefault="008043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622" w:rsidRDefault="00882622" w:rsidP="004D6AF0">
      <w:r>
        <w:separator/>
      </w:r>
    </w:p>
  </w:footnote>
  <w:footnote w:type="continuationSeparator" w:id="1">
    <w:p w:rsidR="00882622" w:rsidRDefault="00882622" w:rsidP="004D6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83D"/>
    <w:multiLevelType w:val="hybridMultilevel"/>
    <w:tmpl w:val="3CA03530"/>
    <w:lvl w:ilvl="0" w:tplc="EF36753E">
      <w:numFmt w:val="bullet"/>
      <w:lvlText w:val="–"/>
      <w:lvlJc w:val="left"/>
      <w:pPr>
        <w:ind w:left="1275" w:hanging="735"/>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nsid w:val="06564CE9"/>
    <w:multiLevelType w:val="hybridMultilevel"/>
    <w:tmpl w:val="06BE2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76124"/>
    <w:multiLevelType w:val="hybridMultilevel"/>
    <w:tmpl w:val="C08063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866DEE"/>
    <w:multiLevelType w:val="hybridMultilevel"/>
    <w:tmpl w:val="39EA3DF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01F56"/>
    <w:multiLevelType w:val="hybridMultilevel"/>
    <w:tmpl w:val="BC28DE38"/>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D3C431D"/>
    <w:multiLevelType w:val="hybridMultilevel"/>
    <w:tmpl w:val="19124B74"/>
    <w:lvl w:ilvl="0" w:tplc="5AD27C6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D3527"/>
    <w:multiLevelType w:val="hybridMultilevel"/>
    <w:tmpl w:val="B3AA17FA"/>
    <w:lvl w:ilvl="0" w:tplc="8A3A761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2D7422A"/>
    <w:multiLevelType w:val="hybridMultilevel"/>
    <w:tmpl w:val="33EE8D1C"/>
    <w:lvl w:ilvl="0" w:tplc="9BFA49A8">
      <w:start w:val="1"/>
      <w:numFmt w:val="decimal"/>
      <w:lvlText w:val="%1."/>
      <w:lvlJc w:val="left"/>
      <w:pPr>
        <w:ind w:left="394" w:hanging="360"/>
      </w:pPr>
      <w:rPr>
        <w:rFonts w:cs="Times New Roman" w:hint="default"/>
        <w:color w:val="000000"/>
      </w:rPr>
    </w:lvl>
    <w:lvl w:ilvl="1" w:tplc="0234DB80">
      <w:start w:val="1"/>
      <w:numFmt w:val="decimal"/>
      <w:lvlText w:val="%2."/>
      <w:lvlJc w:val="left"/>
      <w:pPr>
        <w:ind w:left="1114" w:hanging="360"/>
      </w:pPr>
      <w:rPr>
        <w:rFonts w:hint="default"/>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8">
    <w:nsid w:val="23FD6747"/>
    <w:multiLevelType w:val="hybridMultilevel"/>
    <w:tmpl w:val="A8264830"/>
    <w:lvl w:ilvl="0" w:tplc="DFE4BC24">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34146D"/>
    <w:multiLevelType w:val="hybridMultilevel"/>
    <w:tmpl w:val="831E878A"/>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8B21E5"/>
    <w:multiLevelType w:val="hybridMultilevel"/>
    <w:tmpl w:val="1FE60264"/>
    <w:lvl w:ilvl="0" w:tplc="0576E902">
      <w:start w:val="1"/>
      <w:numFmt w:val="decimal"/>
      <w:lvlText w:val="%1."/>
      <w:lvlJc w:val="left"/>
      <w:pPr>
        <w:ind w:left="1013" w:hanging="360"/>
      </w:pPr>
      <w:rPr>
        <w:rFonts w:ascii="Times New Roman" w:eastAsia="Times New Roman" w:hAnsi="Times New Roman" w:cs="Times New Roman" w:hint="default"/>
        <w:spacing w:val="0"/>
        <w:w w:val="95"/>
        <w:sz w:val="28"/>
        <w:szCs w:val="28"/>
        <w:lang w:val="uk-UA" w:eastAsia="en-US" w:bidi="ar-SA"/>
      </w:rPr>
    </w:lvl>
    <w:lvl w:ilvl="1" w:tplc="7E2E3A04">
      <w:numFmt w:val="bullet"/>
      <w:lvlText w:val="•"/>
      <w:lvlJc w:val="left"/>
      <w:pPr>
        <w:ind w:left="1988" w:hanging="360"/>
      </w:pPr>
      <w:rPr>
        <w:rFonts w:hint="default"/>
        <w:lang w:val="uk-UA" w:eastAsia="en-US" w:bidi="ar-SA"/>
      </w:rPr>
    </w:lvl>
    <w:lvl w:ilvl="2" w:tplc="26CE1412">
      <w:numFmt w:val="bullet"/>
      <w:lvlText w:val="•"/>
      <w:lvlJc w:val="left"/>
      <w:pPr>
        <w:ind w:left="2957" w:hanging="360"/>
      </w:pPr>
      <w:rPr>
        <w:rFonts w:hint="default"/>
        <w:lang w:val="uk-UA" w:eastAsia="en-US" w:bidi="ar-SA"/>
      </w:rPr>
    </w:lvl>
    <w:lvl w:ilvl="3" w:tplc="72744F8E">
      <w:numFmt w:val="bullet"/>
      <w:lvlText w:val="•"/>
      <w:lvlJc w:val="left"/>
      <w:pPr>
        <w:ind w:left="3926" w:hanging="360"/>
      </w:pPr>
      <w:rPr>
        <w:rFonts w:hint="default"/>
        <w:lang w:val="uk-UA" w:eastAsia="en-US" w:bidi="ar-SA"/>
      </w:rPr>
    </w:lvl>
    <w:lvl w:ilvl="4" w:tplc="6A90B4D6">
      <w:numFmt w:val="bullet"/>
      <w:lvlText w:val="•"/>
      <w:lvlJc w:val="left"/>
      <w:pPr>
        <w:ind w:left="4895" w:hanging="360"/>
      </w:pPr>
      <w:rPr>
        <w:rFonts w:hint="default"/>
        <w:lang w:val="uk-UA" w:eastAsia="en-US" w:bidi="ar-SA"/>
      </w:rPr>
    </w:lvl>
    <w:lvl w:ilvl="5" w:tplc="09181C64">
      <w:numFmt w:val="bullet"/>
      <w:lvlText w:val="•"/>
      <w:lvlJc w:val="left"/>
      <w:pPr>
        <w:ind w:left="5864" w:hanging="360"/>
      </w:pPr>
      <w:rPr>
        <w:rFonts w:hint="default"/>
        <w:lang w:val="uk-UA" w:eastAsia="en-US" w:bidi="ar-SA"/>
      </w:rPr>
    </w:lvl>
    <w:lvl w:ilvl="6" w:tplc="9CF26298">
      <w:numFmt w:val="bullet"/>
      <w:lvlText w:val="•"/>
      <w:lvlJc w:val="left"/>
      <w:pPr>
        <w:ind w:left="6833" w:hanging="360"/>
      </w:pPr>
      <w:rPr>
        <w:rFonts w:hint="default"/>
        <w:lang w:val="uk-UA" w:eastAsia="en-US" w:bidi="ar-SA"/>
      </w:rPr>
    </w:lvl>
    <w:lvl w:ilvl="7" w:tplc="BAA6047E">
      <w:numFmt w:val="bullet"/>
      <w:lvlText w:val="•"/>
      <w:lvlJc w:val="left"/>
      <w:pPr>
        <w:ind w:left="7802" w:hanging="360"/>
      </w:pPr>
      <w:rPr>
        <w:rFonts w:hint="default"/>
        <w:lang w:val="uk-UA" w:eastAsia="en-US" w:bidi="ar-SA"/>
      </w:rPr>
    </w:lvl>
    <w:lvl w:ilvl="8" w:tplc="D5F0E5BC">
      <w:numFmt w:val="bullet"/>
      <w:lvlText w:val="•"/>
      <w:lvlJc w:val="left"/>
      <w:pPr>
        <w:ind w:left="8771" w:hanging="360"/>
      </w:pPr>
      <w:rPr>
        <w:rFonts w:hint="default"/>
        <w:lang w:val="uk-UA" w:eastAsia="en-US" w:bidi="ar-SA"/>
      </w:rPr>
    </w:lvl>
  </w:abstractNum>
  <w:abstractNum w:abstractNumId="11">
    <w:nsid w:val="2A2763FF"/>
    <w:multiLevelType w:val="hybridMultilevel"/>
    <w:tmpl w:val="0CCEA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D6006"/>
    <w:multiLevelType w:val="hybridMultilevel"/>
    <w:tmpl w:val="FD5E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019F1"/>
    <w:multiLevelType w:val="hybridMultilevel"/>
    <w:tmpl w:val="463A6F90"/>
    <w:lvl w:ilvl="0" w:tplc="6AF80EC4">
      <w:start w:val="1"/>
      <w:numFmt w:val="decimal"/>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30140B"/>
    <w:multiLevelType w:val="hybridMultilevel"/>
    <w:tmpl w:val="519072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9469A1"/>
    <w:multiLevelType w:val="hybridMultilevel"/>
    <w:tmpl w:val="A094E86C"/>
    <w:lvl w:ilvl="0" w:tplc="0234DB80">
      <w:start w:val="1"/>
      <w:numFmt w:val="decimal"/>
      <w:lvlText w:val="%1."/>
      <w:lvlJc w:val="left"/>
      <w:pPr>
        <w:ind w:left="11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A330C9"/>
    <w:multiLevelType w:val="hybridMultilevel"/>
    <w:tmpl w:val="715A0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690A75"/>
    <w:multiLevelType w:val="hybridMultilevel"/>
    <w:tmpl w:val="D438E31C"/>
    <w:lvl w:ilvl="0" w:tplc="416095BC">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7FB6083"/>
    <w:multiLevelType w:val="hybridMultilevel"/>
    <w:tmpl w:val="65AE272E"/>
    <w:lvl w:ilvl="0" w:tplc="7790356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9F65D27"/>
    <w:multiLevelType w:val="hybridMultilevel"/>
    <w:tmpl w:val="984AFC4C"/>
    <w:lvl w:ilvl="0" w:tplc="49EC75E6">
      <w:start w:val="1"/>
      <w:numFmt w:val="decimal"/>
      <w:lvlText w:val="%1."/>
      <w:lvlJc w:val="left"/>
      <w:pPr>
        <w:ind w:left="697" w:hanging="55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AF6337B"/>
    <w:multiLevelType w:val="hybridMultilevel"/>
    <w:tmpl w:val="4D18F168"/>
    <w:lvl w:ilvl="0" w:tplc="C99CE6DE">
      <w:start w:val="1"/>
      <w:numFmt w:val="decimal"/>
      <w:lvlText w:val="%1."/>
      <w:lvlJc w:val="left"/>
      <w:pPr>
        <w:ind w:left="1090" w:hanging="360"/>
      </w:pPr>
      <w:rPr>
        <w:rFonts w:ascii="Times New Roman" w:eastAsia="Times New Roman" w:hAnsi="Times New Roman" w:cs="Times New Roman" w:hint="default"/>
        <w:spacing w:val="0"/>
        <w:w w:val="95"/>
        <w:sz w:val="28"/>
        <w:szCs w:val="28"/>
        <w:lang w:val="uk-UA" w:eastAsia="en-US" w:bidi="ar-SA"/>
      </w:rPr>
    </w:lvl>
    <w:lvl w:ilvl="1" w:tplc="58563BF6">
      <w:numFmt w:val="bullet"/>
      <w:lvlText w:val="•"/>
      <w:lvlJc w:val="left"/>
      <w:pPr>
        <w:ind w:left="2060" w:hanging="360"/>
      </w:pPr>
      <w:rPr>
        <w:rFonts w:hint="default"/>
        <w:lang w:val="uk-UA" w:eastAsia="en-US" w:bidi="ar-SA"/>
      </w:rPr>
    </w:lvl>
    <w:lvl w:ilvl="2" w:tplc="ADD8AD70">
      <w:numFmt w:val="bullet"/>
      <w:lvlText w:val="•"/>
      <w:lvlJc w:val="left"/>
      <w:pPr>
        <w:ind w:left="3021" w:hanging="360"/>
      </w:pPr>
      <w:rPr>
        <w:rFonts w:hint="default"/>
        <w:lang w:val="uk-UA" w:eastAsia="en-US" w:bidi="ar-SA"/>
      </w:rPr>
    </w:lvl>
    <w:lvl w:ilvl="3" w:tplc="509E4A6A">
      <w:numFmt w:val="bullet"/>
      <w:lvlText w:val="•"/>
      <w:lvlJc w:val="left"/>
      <w:pPr>
        <w:ind w:left="3982" w:hanging="360"/>
      </w:pPr>
      <w:rPr>
        <w:rFonts w:hint="default"/>
        <w:lang w:val="uk-UA" w:eastAsia="en-US" w:bidi="ar-SA"/>
      </w:rPr>
    </w:lvl>
    <w:lvl w:ilvl="4" w:tplc="5D806290">
      <w:numFmt w:val="bullet"/>
      <w:lvlText w:val="•"/>
      <w:lvlJc w:val="left"/>
      <w:pPr>
        <w:ind w:left="4943" w:hanging="360"/>
      </w:pPr>
      <w:rPr>
        <w:rFonts w:hint="default"/>
        <w:lang w:val="uk-UA" w:eastAsia="en-US" w:bidi="ar-SA"/>
      </w:rPr>
    </w:lvl>
    <w:lvl w:ilvl="5" w:tplc="82EC2662">
      <w:numFmt w:val="bullet"/>
      <w:lvlText w:val="•"/>
      <w:lvlJc w:val="left"/>
      <w:pPr>
        <w:ind w:left="5904" w:hanging="360"/>
      </w:pPr>
      <w:rPr>
        <w:rFonts w:hint="default"/>
        <w:lang w:val="uk-UA" w:eastAsia="en-US" w:bidi="ar-SA"/>
      </w:rPr>
    </w:lvl>
    <w:lvl w:ilvl="6" w:tplc="FF32EF70">
      <w:numFmt w:val="bullet"/>
      <w:lvlText w:val="•"/>
      <w:lvlJc w:val="left"/>
      <w:pPr>
        <w:ind w:left="6865" w:hanging="360"/>
      </w:pPr>
      <w:rPr>
        <w:rFonts w:hint="default"/>
        <w:lang w:val="uk-UA" w:eastAsia="en-US" w:bidi="ar-SA"/>
      </w:rPr>
    </w:lvl>
    <w:lvl w:ilvl="7" w:tplc="20301406">
      <w:numFmt w:val="bullet"/>
      <w:lvlText w:val="•"/>
      <w:lvlJc w:val="left"/>
      <w:pPr>
        <w:ind w:left="7826" w:hanging="360"/>
      </w:pPr>
      <w:rPr>
        <w:rFonts w:hint="default"/>
        <w:lang w:val="uk-UA" w:eastAsia="en-US" w:bidi="ar-SA"/>
      </w:rPr>
    </w:lvl>
    <w:lvl w:ilvl="8" w:tplc="9774E4DE">
      <w:numFmt w:val="bullet"/>
      <w:lvlText w:val="•"/>
      <w:lvlJc w:val="left"/>
      <w:pPr>
        <w:ind w:left="8787" w:hanging="360"/>
      </w:pPr>
      <w:rPr>
        <w:rFonts w:hint="default"/>
        <w:lang w:val="uk-UA" w:eastAsia="en-US" w:bidi="ar-SA"/>
      </w:rPr>
    </w:lvl>
  </w:abstractNum>
  <w:abstractNum w:abstractNumId="21">
    <w:nsid w:val="6D714511"/>
    <w:multiLevelType w:val="hybridMultilevel"/>
    <w:tmpl w:val="E8E41CF2"/>
    <w:lvl w:ilvl="0" w:tplc="9D927C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03E4E62"/>
    <w:multiLevelType w:val="hybridMultilevel"/>
    <w:tmpl w:val="4DD66EB4"/>
    <w:lvl w:ilvl="0" w:tplc="798A22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2E32EA4"/>
    <w:multiLevelType w:val="multilevel"/>
    <w:tmpl w:val="008A281C"/>
    <w:lvl w:ilvl="0">
      <w:start w:val="1"/>
      <w:numFmt w:val="decimal"/>
      <w:lvlText w:val="%1."/>
      <w:lvlJc w:val="left"/>
      <w:pPr>
        <w:tabs>
          <w:tab w:val="num" w:pos="1000"/>
        </w:tabs>
        <w:ind w:left="1000" w:hanging="360"/>
      </w:pPr>
    </w:lvl>
    <w:lvl w:ilvl="1" w:tentative="1">
      <w:start w:val="1"/>
      <w:numFmt w:val="lowerLetter"/>
      <w:lvlText w:val="%2."/>
      <w:lvlJc w:val="left"/>
      <w:pPr>
        <w:tabs>
          <w:tab w:val="num" w:pos="1720"/>
        </w:tabs>
        <w:ind w:left="1720" w:hanging="360"/>
      </w:pPr>
    </w:lvl>
    <w:lvl w:ilvl="2" w:tentative="1">
      <w:start w:val="1"/>
      <w:numFmt w:val="lowerRoman"/>
      <w:lvlText w:val="%3."/>
      <w:lvlJc w:val="right"/>
      <w:pPr>
        <w:tabs>
          <w:tab w:val="num" w:pos="2440"/>
        </w:tabs>
        <w:ind w:left="2440" w:hanging="180"/>
      </w:pPr>
    </w:lvl>
    <w:lvl w:ilvl="3" w:tentative="1">
      <w:start w:val="1"/>
      <w:numFmt w:val="decimal"/>
      <w:lvlText w:val="%4."/>
      <w:lvlJc w:val="left"/>
      <w:pPr>
        <w:tabs>
          <w:tab w:val="num" w:pos="3160"/>
        </w:tabs>
        <w:ind w:left="3160" w:hanging="360"/>
      </w:pPr>
    </w:lvl>
    <w:lvl w:ilvl="4" w:tentative="1">
      <w:start w:val="1"/>
      <w:numFmt w:val="lowerLetter"/>
      <w:lvlText w:val="%5."/>
      <w:lvlJc w:val="left"/>
      <w:pPr>
        <w:tabs>
          <w:tab w:val="num" w:pos="3880"/>
        </w:tabs>
        <w:ind w:left="3880" w:hanging="360"/>
      </w:pPr>
    </w:lvl>
    <w:lvl w:ilvl="5" w:tentative="1">
      <w:start w:val="1"/>
      <w:numFmt w:val="lowerRoman"/>
      <w:lvlText w:val="%6."/>
      <w:lvlJc w:val="right"/>
      <w:pPr>
        <w:tabs>
          <w:tab w:val="num" w:pos="4600"/>
        </w:tabs>
        <w:ind w:left="4600" w:hanging="180"/>
      </w:pPr>
    </w:lvl>
    <w:lvl w:ilvl="6" w:tentative="1">
      <w:start w:val="1"/>
      <w:numFmt w:val="decimal"/>
      <w:lvlText w:val="%7."/>
      <w:lvlJc w:val="left"/>
      <w:pPr>
        <w:tabs>
          <w:tab w:val="num" w:pos="5320"/>
        </w:tabs>
        <w:ind w:left="5320" w:hanging="360"/>
      </w:pPr>
    </w:lvl>
    <w:lvl w:ilvl="7" w:tentative="1">
      <w:start w:val="1"/>
      <w:numFmt w:val="lowerLetter"/>
      <w:lvlText w:val="%8."/>
      <w:lvlJc w:val="left"/>
      <w:pPr>
        <w:tabs>
          <w:tab w:val="num" w:pos="6040"/>
        </w:tabs>
        <w:ind w:left="6040" w:hanging="360"/>
      </w:pPr>
    </w:lvl>
    <w:lvl w:ilvl="8" w:tentative="1">
      <w:start w:val="1"/>
      <w:numFmt w:val="lowerRoman"/>
      <w:lvlText w:val="%9."/>
      <w:lvlJc w:val="right"/>
      <w:pPr>
        <w:tabs>
          <w:tab w:val="num" w:pos="6760"/>
        </w:tabs>
        <w:ind w:left="6760" w:hanging="180"/>
      </w:pPr>
    </w:lvl>
  </w:abstractNum>
  <w:num w:numId="1">
    <w:abstractNumId w:val="2"/>
  </w:num>
  <w:num w:numId="2">
    <w:abstractNumId w:val="6"/>
  </w:num>
  <w:num w:numId="3">
    <w:abstractNumId w:val="7"/>
  </w:num>
  <w:num w:numId="4">
    <w:abstractNumId w:val="3"/>
  </w:num>
  <w:num w:numId="5">
    <w:abstractNumId w:val="13"/>
  </w:num>
  <w:num w:numId="6">
    <w:abstractNumId w:val="18"/>
  </w:num>
  <w:num w:numId="7">
    <w:abstractNumId w:val="21"/>
  </w:num>
  <w:num w:numId="8">
    <w:abstractNumId w:val="17"/>
  </w:num>
  <w:num w:numId="9">
    <w:abstractNumId w:val="22"/>
  </w:num>
  <w:num w:numId="10">
    <w:abstractNumId w:val="23"/>
  </w:num>
  <w:num w:numId="11">
    <w:abstractNumId w:val="8"/>
  </w:num>
  <w:num w:numId="12">
    <w:abstractNumId w:val="1"/>
  </w:num>
  <w:num w:numId="13">
    <w:abstractNumId w:val="5"/>
  </w:num>
  <w:num w:numId="14">
    <w:abstractNumId w:val="12"/>
  </w:num>
  <w:num w:numId="15">
    <w:abstractNumId w:val="4"/>
  </w:num>
  <w:num w:numId="16">
    <w:abstractNumId w:val="11"/>
  </w:num>
  <w:num w:numId="17">
    <w:abstractNumId w:val="16"/>
  </w:num>
  <w:num w:numId="18">
    <w:abstractNumId w:val="15"/>
  </w:num>
  <w:num w:numId="19">
    <w:abstractNumId w:val="9"/>
  </w:num>
  <w:num w:numId="20">
    <w:abstractNumId w:val="10"/>
  </w:num>
  <w:num w:numId="21">
    <w:abstractNumId w:val="20"/>
  </w:num>
  <w:num w:numId="22">
    <w:abstractNumId w:val="19"/>
  </w:num>
  <w:num w:numId="23">
    <w:abstractNumId w:val="0"/>
  </w:num>
  <w:num w:numId="2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AEA"/>
    <w:rsid w:val="00000A3F"/>
    <w:rsid w:val="000012D2"/>
    <w:rsid w:val="00006CD0"/>
    <w:rsid w:val="00011E18"/>
    <w:rsid w:val="000144D7"/>
    <w:rsid w:val="000153B1"/>
    <w:rsid w:val="00017381"/>
    <w:rsid w:val="000207FD"/>
    <w:rsid w:val="00021B59"/>
    <w:rsid w:val="00022BBE"/>
    <w:rsid w:val="00024DCA"/>
    <w:rsid w:val="00024F9E"/>
    <w:rsid w:val="00025DCD"/>
    <w:rsid w:val="00031BF7"/>
    <w:rsid w:val="00031E47"/>
    <w:rsid w:val="000359CC"/>
    <w:rsid w:val="0004224D"/>
    <w:rsid w:val="00043873"/>
    <w:rsid w:val="00044329"/>
    <w:rsid w:val="000466BA"/>
    <w:rsid w:val="000535FC"/>
    <w:rsid w:val="0005470C"/>
    <w:rsid w:val="0005524C"/>
    <w:rsid w:val="00055E81"/>
    <w:rsid w:val="0005608D"/>
    <w:rsid w:val="0005650F"/>
    <w:rsid w:val="00064BD3"/>
    <w:rsid w:val="00065A36"/>
    <w:rsid w:val="00066590"/>
    <w:rsid w:val="000702ED"/>
    <w:rsid w:val="000725EE"/>
    <w:rsid w:val="00074518"/>
    <w:rsid w:val="0007569A"/>
    <w:rsid w:val="0007615F"/>
    <w:rsid w:val="00077BB7"/>
    <w:rsid w:val="00080E52"/>
    <w:rsid w:val="0008370A"/>
    <w:rsid w:val="00084C1B"/>
    <w:rsid w:val="00084D42"/>
    <w:rsid w:val="00091766"/>
    <w:rsid w:val="00094E5E"/>
    <w:rsid w:val="0009545E"/>
    <w:rsid w:val="000A3063"/>
    <w:rsid w:val="000A4555"/>
    <w:rsid w:val="000B3743"/>
    <w:rsid w:val="000B5209"/>
    <w:rsid w:val="000B5EC6"/>
    <w:rsid w:val="000C1165"/>
    <w:rsid w:val="000C1CC0"/>
    <w:rsid w:val="000C5ACB"/>
    <w:rsid w:val="000D3185"/>
    <w:rsid w:val="000D3BCE"/>
    <w:rsid w:val="000D4703"/>
    <w:rsid w:val="000D5470"/>
    <w:rsid w:val="000D55D8"/>
    <w:rsid w:val="000D6860"/>
    <w:rsid w:val="000E2E52"/>
    <w:rsid w:val="000E43C2"/>
    <w:rsid w:val="000E721B"/>
    <w:rsid w:val="000F0350"/>
    <w:rsid w:val="000F10D7"/>
    <w:rsid w:val="000F3D3E"/>
    <w:rsid w:val="00102AB1"/>
    <w:rsid w:val="00105C8D"/>
    <w:rsid w:val="00107D98"/>
    <w:rsid w:val="00113737"/>
    <w:rsid w:val="00116690"/>
    <w:rsid w:val="00116BCA"/>
    <w:rsid w:val="0012070E"/>
    <w:rsid w:val="00122609"/>
    <w:rsid w:val="00130707"/>
    <w:rsid w:val="00130765"/>
    <w:rsid w:val="00133358"/>
    <w:rsid w:val="001348FB"/>
    <w:rsid w:val="001349D5"/>
    <w:rsid w:val="00134A70"/>
    <w:rsid w:val="00135503"/>
    <w:rsid w:val="00137C72"/>
    <w:rsid w:val="00140EE4"/>
    <w:rsid w:val="00146E3B"/>
    <w:rsid w:val="00147B23"/>
    <w:rsid w:val="00152816"/>
    <w:rsid w:val="001548BE"/>
    <w:rsid w:val="00160830"/>
    <w:rsid w:val="00160C88"/>
    <w:rsid w:val="00167498"/>
    <w:rsid w:val="00171858"/>
    <w:rsid w:val="001726ED"/>
    <w:rsid w:val="001768D5"/>
    <w:rsid w:val="00180444"/>
    <w:rsid w:val="00180C85"/>
    <w:rsid w:val="00182231"/>
    <w:rsid w:val="00186067"/>
    <w:rsid w:val="00186223"/>
    <w:rsid w:val="00192081"/>
    <w:rsid w:val="00193F16"/>
    <w:rsid w:val="00195553"/>
    <w:rsid w:val="00195D84"/>
    <w:rsid w:val="001A0075"/>
    <w:rsid w:val="001A1291"/>
    <w:rsid w:val="001A511D"/>
    <w:rsid w:val="001A5338"/>
    <w:rsid w:val="001A5D88"/>
    <w:rsid w:val="001B72E1"/>
    <w:rsid w:val="001C0E94"/>
    <w:rsid w:val="001C36BE"/>
    <w:rsid w:val="001C3B52"/>
    <w:rsid w:val="001C4BF6"/>
    <w:rsid w:val="001C61C7"/>
    <w:rsid w:val="001D0300"/>
    <w:rsid w:val="001D1C69"/>
    <w:rsid w:val="001D34B7"/>
    <w:rsid w:val="001D43D0"/>
    <w:rsid w:val="001D78D5"/>
    <w:rsid w:val="001E2387"/>
    <w:rsid w:val="001E4919"/>
    <w:rsid w:val="001E6632"/>
    <w:rsid w:val="001F357D"/>
    <w:rsid w:val="001F35FE"/>
    <w:rsid w:val="001F4A07"/>
    <w:rsid w:val="001F5247"/>
    <w:rsid w:val="001F5593"/>
    <w:rsid w:val="001F5F97"/>
    <w:rsid w:val="001F62B9"/>
    <w:rsid w:val="002004BF"/>
    <w:rsid w:val="00207B8D"/>
    <w:rsid w:val="00207D7D"/>
    <w:rsid w:val="00213010"/>
    <w:rsid w:val="002141D9"/>
    <w:rsid w:val="002163C1"/>
    <w:rsid w:val="00216515"/>
    <w:rsid w:val="002202C3"/>
    <w:rsid w:val="00221305"/>
    <w:rsid w:val="00221813"/>
    <w:rsid w:val="00223D87"/>
    <w:rsid w:val="002319D0"/>
    <w:rsid w:val="002338A7"/>
    <w:rsid w:val="00236496"/>
    <w:rsid w:val="00241002"/>
    <w:rsid w:val="00241453"/>
    <w:rsid w:val="002418B0"/>
    <w:rsid w:val="00246724"/>
    <w:rsid w:val="00246FB8"/>
    <w:rsid w:val="00251B98"/>
    <w:rsid w:val="0025399C"/>
    <w:rsid w:val="002539F3"/>
    <w:rsid w:val="00255A13"/>
    <w:rsid w:val="0025673F"/>
    <w:rsid w:val="00260A9B"/>
    <w:rsid w:val="002615F8"/>
    <w:rsid w:val="0026261A"/>
    <w:rsid w:val="00262970"/>
    <w:rsid w:val="002678BB"/>
    <w:rsid w:val="0027017E"/>
    <w:rsid w:val="002703E5"/>
    <w:rsid w:val="00272AE9"/>
    <w:rsid w:val="00272C3A"/>
    <w:rsid w:val="002732CC"/>
    <w:rsid w:val="00274109"/>
    <w:rsid w:val="00274F98"/>
    <w:rsid w:val="00275BC4"/>
    <w:rsid w:val="00276665"/>
    <w:rsid w:val="00276745"/>
    <w:rsid w:val="002770CE"/>
    <w:rsid w:val="0027711B"/>
    <w:rsid w:val="00282062"/>
    <w:rsid w:val="002820A6"/>
    <w:rsid w:val="00282262"/>
    <w:rsid w:val="00282B58"/>
    <w:rsid w:val="002835D6"/>
    <w:rsid w:val="00283889"/>
    <w:rsid w:val="00284E61"/>
    <w:rsid w:val="00285465"/>
    <w:rsid w:val="00286098"/>
    <w:rsid w:val="002903A1"/>
    <w:rsid w:val="0029307D"/>
    <w:rsid w:val="00293458"/>
    <w:rsid w:val="00294A60"/>
    <w:rsid w:val="00297677"/>
    <w:rsid w:val="002A268A"/>
    <w:rsid w:val="002A26B1"/>
    <w:rsid w:val="002A294D"/>
    <w:rsid w:val="002A415A"/>
    <w:rsid w:val="002A59D1"/>
    <w:rsid w:val="002B0282"/>
    <w:rsid w:val="002B41D4"/>
    <w:rsid w:val="002B7F96"/>
    <w:rsid w:val="002C0CBA"/>
    <w:rsid w:val="002C59EA"/>
    <w:rsid w:val="002D3934"/>
    <w:rsid w:val="002D5718"/>
    <w:rsid w:val="002D6832"/>
    <w:rsid w:val="002D75B9"/>
    <w:rsid w:val="002D7960"/>
    <w:rsid w:val="002E37CB"/>
    <w:rsid w:val="002E3FD8"/>
    <w:rsid w:val="002E4CA9"/>
    <w:rsid w:val="002E5E8D"/>
    <w:rsid w:val="002E5F61"/>
    <w:rsid w:val="002E66C0"/>
    <w:rsid w:val="002E78C6"/>
    <w:rsid w:val="002F197C"/>
    <w:rsid w:val="002F4D29"/>
    <w:rsid w:val="002F7104"/>
    <w:rsid w:val="002F7317"/>
    <w:rsid w:val="00305521"/>
    <w:rsid w:val="00305904"/>
    <w:rsid w:val="00314C5F"/>
    <w:rsid w:val="00321CBE"/>
    <w:rsid w:val="00322B47"/>
    <w:rsid w:val="0032386D"/>
    <w:rsid w:val="00323A3F"/>
    <w:rsid w:val="00323F1C"/>
    <w:rsid w:val="00330B8D"/>
    <w:rsid w:val="003369E2"/>
    <w:rsid w:val="00337A09"/>
    <w:rsid w:val="0034446B"/>
    <w:rsid w:val="003506AA"/>
    <w:rsid w:val="00353A60"/>
    <w:rsid w:val="00355439"/>
    <w:rsid w:val="00355EDE"/>
    <w:rsid w:val="003575AA"/>
    <w:rsid w:val="003602ED"/>
    <w:rsid w:val="003620D1"/>
    <w:rsid w:val="003627AD"/>
    <w:rsid w:val="003651C8"/>
    <w:rsid w:val="00365633"/>
    <w:rsid w:val="00365E15"/>
    <w:rsid w:val="003722DB"/>
    <w:rsid w:val="00375C4A"/>
    <w:rsid w:val="00376B65"/>
    <w:rsid w:val="003777EB"/>
    <w:rsid w:val="0038062B"/>
    <w:rsid w:val="00380BB6"/>
    <w:rsid w:val="00381C73"/>
    <w:rsid w:val="00386F51"/>
    <w:rsid w:val="003931C0"/>
    <w:rsid w:val="00393E29"/>
    <w:rsid w:val="00395298"/>
    <w:rsid w:val="003972FF"/>
    <w:rsid w:val="003A7DA9"/>
    <w:rsid w:val="003B63B0"/>
    <w:rsid w:val="003C1DB0"/>
    <w:rsid w:val="003C2B8D"/>
    <w:rsid w:val="003C3BDF"/>
    <w:rsid w:val="003C480C"/>
    <w:rsid w:val="003C4B20"/>
    <w:rsid w:val="003D19B6"/>
    <w:rsid w:val="003D2C0C"/>
    <w:rsid w:val="003D36C6"/>
    <w:rsid w:val="003D3AA3"/>
    <w:rsid w:val="003D7261"/>
    <w:rsid w:val="003D76FC"/>
    <w:rsid w:val="003D7CEE"/>
    <w:rsid w:val="003E1167"/>
    <w:rsid w:val="003E1C75"/>
    <w:rsid w:val="003E6D7D"/>
    <w:rsid w:val="003E7AB3"/>
    <w:rsid w:val="003F02DD"/>
    <w:rsid w:val="003F2AF2"/>
    <w:rsid w:val="003F325B"/>
    <w:rsid w:val="003F3322"/>
    <w:rsid w:val="003F437B"/>
    <w:rsid w:val="003F43D0"/>
    <w:rsid w:val="003F49E1"/>
    <w:rsid w:val="003F5E80"/>
    <w:rsid w:val="003F74C1"/>
    <w:rsid w:val="0040056B"/>
    <w:rsid w:val="00400AA2"/>
    <w:rsid w:val="00402494"/>
    <w:rsid w:val="00402E88"/>
    <w:rsid w:val="00405D2C"/>
    <w:rsid w:val="00407E75"/>
    <w:rsid w:val="00412560"/>
    <w:rsid w:val="00413EC1"/>
    <w:rsid w:val="0041782D"/>
    <w:rsid w:val="00421664"/>
    <w:rsid w:val="00421C7E"/>
    <w:rsid w:val="00423C60"/>
    <w:rsid w:val="00424FDE"/>
    <w:rsid w:val="00430325"/>
    <w:rsid w:val="00430DBD"/>
    <w:rsid w:val="00432A7E"/>
    <w:rsid w:val="0043503B"/>
    <w:rsid w:val="004359DE"/>
    <w:rsid w:val="0043676B"/>
    <w:rsid w:val="00442477"/>
    <w:rsid w:val="004433F2"/>
    <w:rsid w:val="0044394D"/>
    <w:rsid w:val="0044682E"/>
    <w:rsid w:val="0045239F"/>
    <w:rsid w:val="00452F4E"/>
    <w:rsid w:val="0045340C"/>
    <w:rsid w:val="00460FA8"/>
    <w:rsid w:val="00463CBC"/>
    <w:rsid w:val="004642B3"/>
    <w:rsid w:val="00464C25"/>
    <w:rsid w:val="00466406"/>
    <w:rsid w:val="00467375"/>
    <w:rsid w:val="004705E2"/>
    <w:rsid w:val="00470E9F"/>
    <w:rsid w:val="00472448"/>
    <w:rsid w:val="004754F4"/>
    <w:rsid w:val="004754FE"/>
    <w:rsid w:val="00476531"/>
    <w:rsid w:val="00477C52"/>
    <w:rsid w:val="004801B4"/>
    <w:rsid w:val="00486532"/>
    <w:rsid w:val="00487200"/>
    <w:rsid w:val="004876C6"/>
    <w:rsid w:val="00487D9F"/>
    <w:rsid w:val="00490958"/>
    <w:rsid w:val="00491763"/>
    <w:rsid w:val="004925FA"/>
    <w:rsid w:val="00494101"/>
    <w:rsid w:val="004953B0"/>
    <w:rsid w:val="004A0263"/>
    <w:rsid w:val="004A0D2F"/>
    <w:rsid w:val="004A1AE0"/>
    <w:rsid w:val="004A2198"/>
    <w:rsid w:val="004A4F75"/>
    <w:rsid w:val="004B2760"/>
    <w:rsid w:val="004B3671"/>
    <w:rsid w:val="004B5FAE"/>
    <w:rsid w:val="004B7A2D"/>
    <w:rsid w:val="004C23CF"/>
    <w:rsid w:val="004C3A6C"/>
    <w:rsid w:val="004C768A"/>
    <w:rsid w:val="004C7966"/>
    <w:rsid w:val="004C7FDA"/>
    <w:rsid w:val="004D0759"/>
    <w:rsid w:val="004D076B"/>
    <w:rsid w:val="004D4AF1"/>
    <w:rsid w:val="004D4B38"/>
    <w:rsid w:val="004D6AF0"/>
    <w:rsid w:val="004D709D"/>
    <w:rsid w:val="004D7EC4"/>
    <w:rsid w:val="004E0063"/>
    <w:rsid w:val="004E3AC3"/>
    <w:rsid w:val="004E4591"/>
    <w:rsid w:val="004E6010"/>
    <w:rsid w:val="004E608F"/>
    <w:rsid w:val="004E6744"/>
    <w:rsid w:val="004E7490"/>
    <w:rsid w:val="004F100F"/>
    <w:rsid w:val="004F1CCD"/>
    <w:rsid w:val="004F3F9A"/>
    <w:rsid w:val="004F5A4A"/>
    <w:rsid w:val="0050362C"/>
    <w:rsid w:val="00507457"/>
    <w:rsid w:val="005112C6"/>
    <w:rsid w:val="00511505"/>
    <w:rsid w:val="00517EAA"/>
    <w:rsid w:val="0052274A"/>
    <w:rsid w:val="00522CA0"/>
    <w:rsid w:val="0052704E"/>
    <w:rsid w:val="00530501"/>
    <w:rsid w:val="005305AF"/>
    <w:rsid w:val="005334F1"/>
    <w:rsid w:val="00533D64"/>
    <w:rsid w:val="00536584"/>
    <w:rsid w:val="00537062"/>
    <w:rsid w:val="00541519"/>
    <w:rsid w:val="00541C54"/>
    <w:rsid w:val="00544D4C"/>
    <w:rsid w:val="00546D9B"/>
    <w:rsid w:val="00551E52"/>
    <w:rsid w:val="005562A6"/>
    <w:rsid w:val="00561890"/>
    <w:rsid w:val="005628B9"/>
    <w:rsid w:val="005670A5"/>
    <w:rsid w:val="00572644"/>
    <w:rsid w:val="005749B2"/>
    <w:rsid w:val="00581302"/>
    <w:rsid w:val="00583432"/>
    <w:rsid w:val="00584CCA"/>
    <w:rsid w:val="00585F1E"/>
    <w:rsid w:val="0059014E"/>
    <w:rsid w:val="00591520"/>
    <w:rsid w:val="005945A7"/>
    <w:rsid w:val="0059513E"/>
    <w:rsid w:val="00597BBE"/>
    <w:rsid w:val="005A26FB"/>
    <w:rsid w:val="005A4363"/>
    <w:rsid w:val="005B0AD6"/>
    <w:rsid w:val="005B1A7B"/>
    <w:rsid w:val="005B2197"/>
    <w:rsid w:val="005B2283"/>
    <w:rsid w:val="005B292A"/>
    <w:rsid w:val="005B3B91"/>
    <w:rsid w:val="005C218C"/>
    <w:rsid w:val="005C4960"/>
    <w:rsid w:val="005C4D22"/>
    <w:rsid w:val="005D2325"/>
    <w:rsid w:val="005D2C75"/>
    <w:rsid w:val="005D5DD0"/>
    <w:rsid w:val="005D7FA7"/>
    <w:rsid w:val="005E08C5"/>
    <w:rsid w:val="005E1FFD"/>
    <w:rsid w:val="005E203B"/>
    <w:rsid w:val="005E2C1C"/>
    <w:rsid w:val="005E3195"/>
    <w:rsid w:val="005E351D"/>
    <w:rsid w:val="005E3852"/>
    <w:rsid w:val="005E4592"/>
    <w:rsid w:val="005E47C7"/>
    <w:rsid w:val="005E4AE0"/>
    <w:rsid w:val="005E6725"/>
    <w:rsid w:val="005E6C00"/>
    <w:rsid w:val="005E71F7"/>
    <w:rsid w:val="005F250D"/>
    <w:rsid w:val="005F389F"/>
    <w:rsid w:val="005F4FF8"/>
    <w:rsid w:val="005F50B4"/>
    <w:rsid w:val="0060137D"/>
    <w:rsid w:val="0060200E"/>
    <w:rsid w:val="00603C0F"/>
    <w:rsid w:val="006042E5"/>
    <w:rsid w:val="00606001"/>
    <w:rsid w:val="00606571"/>
    <w:rsid w:val="006065F1"/>
    <w:rsid w:val="0060693A"/>
    <w:rsid w:val="0060776C"/>
    <w:rsid w:val="00611034"/>
    <w:rsid w:val="006119DB"/>
    <w:rsid w:val="006157A0"/>
    <w:rsid w:val="006163B0"/>
    <w:rsid w:val="00623AD7"/>
    <w:rsid w:val="00625948"/>
    <w:rsid w:val="0062646A"/>
    <w:rsid w:val="006266D5"/>
    <w:rsid w:val="00632721"/>
    <w:rsid w:val="00633F1B"/>
    <w:rsid w:val="006365BD"/>
    <w:rsid w:val="00641D00"/>
    <w:rsid w:val="006427A9"/>
    <w:rsid w:val="00643809"/>
    <w:rsid w:val="00644254"/>
    <w:rsid w:val="0064754A"/>
    <w:rsid w:val="006500E0"/>
    <w:rsid w:val="00650C4A"/>
    <w:rsid w:val="00651E0E"/>
    <w:rsid w:val="0065306F"/>
    <w:rsid w:val="0065388A"/>
    <w:rsid w:val="00653C72"/>
    <w:rsid w:val="006575F2"/>
    <w:rsid w:val="006600A8"/>
    <w:rsid w:val="006609C4"/>
    <w:rsid w:val="00661504"/>
    <w:rsid w:val="00662CE1"/>
    <w:rsid w:val="00663616"/>
    <w:rsid w:val="00663ABF"/>
    <w:rsid w:val="006649CD"/>
    <w:rsid w:val="00666CA8"/>
    <w:rsid w:val="00667D11"/>
    <w:rsid w:val="00671A79"/>
    <w:rsid w:val="00674DEC"/>
    <w:rsid w:val="0068062B"/>
    <w:rsid w:val="0068145A"/>
    <w:rsid w:val="00681AA2"/>
    <w:rsid w:val="00683A2B"/>
    <w:rsid w:val="0068482C"/>
    <w:rsid w:val="006907CF"/>
    <w:rsid w:val="00690910"/>
    <w:rsid w:val="00691166"/>
    <w:rsid w:val="00696D2B"/>
    <w:rsid w:val="006A02BF"/>
    <w:rsid w:val="006A309E"/>
    <w:rsid w:val="006A3581"/>
    <w:rsid w:val="006A35D7"/>
    <w:rsid w:val="006A631B"/>
    <w:rsid w:val="006B005E"/>
    <w:rsid w:val="006B086E"/>
    <w:rsid w:val="006B0A3F"/>
    <w:rsid w:val="006B2080"/>
    <w:rsid w:val="006B354E"/>
    <w:rsid w:val="006B355B"/>
    <w:rsid w:val="006B674E"/>
    <w:rsid w:val="006B6C66"/>
    <w:rsid w:val="006C0E45"/>
    <w:rsid w:val="006C0F0C"/>
    <w:rsid w:val="006C7AAA"/>
    <w:rsid w:val="006D0442"/>
    <w:rsid w:val="006D0516"/>
    <w:rsid w:val="006D6500"/>
    <w:rsid w:val="006E6E72"/>
    <w:rsid w:val="006E7678"/>
    <w:rsid w:val="006F03AA"/>
    <w:rsid w:val="006F0F7B"/>
    <w:rsid w:val="006F1945"/>
    <w:rsid w:val="006F23D3"/>
    <w:rsid w:val="006F26EC"/>
    <w:rsid w:val="006F406E"/>
    <w:rsid w:val="006F4A93"/>
    <w:rsid w:val="006F5788"/>
    <w:rsid w:val="00700572"/>
    <w:rsid w:val="0070317C"/>
    <w:rsid w:val="00704024"/>
    <w:rsid w:val="007106B9"/>
    <w:rsid w:val="00713367"/>
    <w:rsid w:val="007157B0"/>
    <w:rsid w:val="007166A6"/>
    <w:rsid w:val="00717431"/>
    <w:rsid w:val="00721C76"/>
    <w:rsid w:val="00722870"/>
    <w:rsid w:val="00726CFC"/>
    <w:rsid w:val="00731033"/>
    <w:rsid w:val="00732297"/>
    <w:rsid w:val="00732337"/>
    <w:rsid w:val="00734E80"/>
    <w:rsid w:val="007373CE"/>
    <w:rsid w:val="00740084"/>
    <w:rsid w:val="0074194A"/>
    <w:rsid w:val="00743BD8"/>
    <w:rsid w:val="00744D4E"/>
    <w:rsid w:val="00746E15"/>
    <w:rsid w:val="00752A65"/>
    <w:rsid w:val="00755D15"/>
    <w:rsid w:val="007575C8"/>
    <w:rsid w:val="007602D8"/>
    <w:rsid w:val="00761314"/>
    <w:rsid w:val="007634C1"/>
    <w:rsid w:val="00764261"/>
    <w:rsid w:val="00764F96"/>
    <w:rsid w:val="00766DC8"/>
    <w:rsid w:val="00770253"/>
    <w:rsid w:val="00770434"/>
    <w:rsid w:val="007715E6"/>
    <w:rsid w:val="007738D4"/>
    <w:rsid w:val="00775221"/>
    <w:rsid w:val="00776A26"/>
    <w:rsid w:val="00782D10"/>
    <w:rsid w:val="0078312B"/>
    <w:rsid w:val="00786AE0"/>
    <w:rsid w:val="00786C74"/>
    <w:rsid w:val="0079041A"/>
    <w:rsid w:val="007908F6"/>
    <w:rsid w:val="007915D8"/>
    <w:rsid w:val="00791D7B"/>
    <w:rsid w:val="00793E89"/>
    <w:rsid w:val="0079407B"/>
    <w:rsid w:val="00795586"/>
    <w:rsid w:val="00795738"/>
    <w:rsid w:val="00795950"/>
    <w:rsid w:val="007968EA"/>
    <w:rsid w:val="007A43C5"/>
    <w:rsid w:val="007A45B1"/>
    <w:rsid w:val="007A57D5"/>
    <w:rsid w:val="007A7397"/>
    <w:rsid w:val="007B41D1"/>
    <w:rsid w:val="007B4BA6"/>
    <w:rsid w:val="007B781F"/>
    <w:rsid w:val="007C154F"/>
    <w:rsid w:val="007C3492"/>
    <w:rsid w:val="007C6560"/>
    <w:rsid w:val="007D1431"/>
    <w:rsid w:val="007D1F9E"/>
    <w:rsid w:val="007D3649"/>
    <w:rsid w:val="007D4D8D"/>
    <w:rsid w:val="007D5446"/>
    <w:rsid w:val="007D787A"/>
    <w:rsid w:val="007E169C"/>
    <w:rsid w:val="007E2CFD"/>
    <w:rsid w:val="007E48B8"/>
    <w:rsid w:val="007E5AA5"/>
    <w:rsid w:val="007E74A3"/>
    <w:rsid w:val="007F35FF"/>
    <w:rsid w:val="007F3967"/>
    <w:rsid w:val="007F7F75"/>
    <w:rsid w:val="008007AC"/>
    <w:rsid w:val="008010DC"/>
    <w:rsid w:val="00801478"/>
    <w:rsid w:val="00802A20"/>
    <w:rsid w:val="00802B10"/>
    <w:rsid w:val="00803A36"/>
    <w:rsid w:val="0080430F"/>
    <w:rsid w:val="0080692C"/>
    <w:rsid w:val="00806B5D"/>
    <w:rsid w:val="00812C10"/>
    <w:rsid w:val="00820DA4"/>
    <w:rsid w:val="00822BC7"/>
    <w:rsid w:val="00823442"/>
    <w:rsid w:val="00823C81"/>
    <w:rsid w:val="0082483D"/>
    <w:rsid w:val="00824BA1"/>
    <w:rsid w:val="0082528D"/>
    <w:rsid w:val="0083060B"/>
    <w:rsid w:val="008316EB"/>
    <w:rsid w:val="00834D4B"/>
    <w:rsid w:val="0083675D"/>
    <w:rsid w:val="00836C94"/>
    <w:rsid w:val="0084197F"/>
    <w:rsid w:val="00845199"/>
    <w:rsid w:val="0084606B"/>
    <w:rsid w:val="008475E9"/>
    <w:rsid w:val="0085091B"/>
    <w:rsid w:val="0085569A"/>
    <w:rsid w:val="00855CA5"/>
    <w:rsid w:val="00862C81"/>
    <w:rsid w:val="00863EFD"/>
    <w:rsid w:val="00866DDB"/>
    <w:rsid w:val="00872A91"/>
    <w:rsid w:val="008739FE"/>
    <w:rsid w:val="00873CC2"/>
    <w:rsid w:val="00873DA2"/>
    <w:rsid w:val="00875443"/>
    <w:rsid w:val="008757FC"/>
    <w:rsid w:val="00876567"/>
    <w:rsid w:val="00882622"/>
    <w:rsid w:val="0088285D"/>
    <w:rsid w:val="0088379A"/>
    <w:rsid w:val="0088669B"/>
    <w:rsid w:val="008866C8"/>
    <w:rsid w:val="008917B3"/>
    <w:rsid w:val="00895C3B"/>
    <w:rsid w:val="008A1D45"/>
    <w:rsid w:val="008A2BF8"/>
    <w:rsid w:val="008A59F8"/>
    <w:rsid w:val="008A70B1"/>
    <w:rsid w:val="008B12C0"/>
    <w:rsid w:val="008B175E"/>
    <w:rsid w:val="008B5996"/>
    <w:rsid w:val="008C0568"/>
    <w:rsid w:val="008C096E"/>
    <w:rsid w:val="008C35BC"/>
    <w:rsid w:val="008D0416"/>
    <w:rsid w:val="008D176E"/>
    <w:rsid w:val="008D2DF3"/>
    <w:rsid w:val="008D4994"/>
    <w:rsid w:val="008D6145"/>
    <w:rsid w:val="008E1F1A"/>
    <w:rsid w:val="008E71FF"/>
    <w:rsid w:val="008F0653"/>
    <w:rsid w:val="008F0C86"/>
    <w:rsid w:val="008F20F0"/>
    <w:rsid w:val="008F54E6"/>
    <w:rsid w:val="008F5DD4"/>
    <w:rsid w:val="008F6583"/>
    <w:rsid w:val="009046D1"/>
    <w:rsid w:val="009062C8"/>
    <w:rsid w:val="00907144"/>
    <w:rsid w:val="00907E1B"/>
    <w:rsid w:val="00910806"/>
    <w:rsid w:val="00910DEB"/>
    <w:rsid w:val="0091206E"/>
    <w:rsid w:val="00915C64"/>
    <w:rsid w:val="00917AC7"/>
    <w:rsid w:val="00921C8A"/>
    <w:rsid w:val="009229E6"/>
    <w:rsid w:val="00925E1F"/>
    <w:rsid w:val="00925E90"/>
    <w:rsid w:val="00930A51"/>
    <w:rsid w:val="00933121"/>
    <w:rsid w:val="009333AB"/>
    <w:rsid w:val="00935CA6"/>
    <w:rsid w:val="009402BD"/>
    <w:rsid w:val="00940B4A"/>
    <w:rsid w:val="00943114"/>
    <w:rsid w:val="00945855"/>
    <w:rsid w:val="00945A06"/>
    <w:rsid w:val="009467E4"/>
    <w:rsid w:val="00954FDE"/>
    <w:rsid w:val="0095528C"/>
    <w:rsid w:val="00955F3B"/>
    <w:rsid w:val="0095631E"/>
    <w:rsid w:val="00965C31"/>
    <w:rsid w:val="0096704C"/>
    <w:rsid w:val="00970044"/>
    <w:rsid w:val="009728EE"/>
    <w:rsid w:val="009766BB"/>
    <w:rsid w:val="00980E10"/>
    <w:rsid w:val="009811DE"/>
    <w:rsid w:val="00981376"/>
    <w:rsid w:val="00983189"/>
    <w:rsid w:val="00983825"/>
    <w:rsid w:val="00991B65"/>
    <w:rsid w:val="0099228A"/>
    <w:rsid w:val="009922EA"/>
    <w:rsid w:val="009929D7"/>
    <w:rsid w:val="00992CAE"/>
    <w:rsid w:val="00995885"/>
    <w:rsid w:val="00996029"/>
    <w:rsid w:val="00996934"/>
    <w:rsid w:val="009A3671"/>
    <w:rsid w:val="009A3DBD"/>
    <w:rsid w:val="009A608E"/>
    <w:rsid w:val="009A6362"/>
    <w:rsid w:val="009B6817"/>
    <w:rsid w:val="009C2385"/>
    <w:rsid w:val="009C57B2"/>
    <w:rsid w:val="009C584E"/>
    <w:rsid w:val="009C643F"/>
    <w:rsid w:val="009D0349"/>
    <w:rsid w:val="009D08C8"/>
    <w:rsid w:val="009D0FBF"/>
    <w:rsid w:val="009D2122"/>
    <w:rsid w:val="009D2733"/>
    <w:rsid w:val="009D7E97"/>
    <w:rsid w:val="009E0884"/>
    <w:rsid w:val="009E1283"/>
    <w:rsid w:val="009E1ABA"/>
    <w:rsid w:val="009E3887"/>
    <w:rsid w:val="009E648E"/>
    <w:rsid w:val="009E7563"/>
    <w:rsid w:val="009E7C36"/>
    <w:rsid w:val="009F225D"/>
    <w:rsid w:val="009F2491"/>
    <w:rsid w:val="009F444C"/>
    <w:rsid w:val="009F6ED9"/>
    <w:rsid w:val="009F7E4C"/>
    <w:rsid w:val="00A03C27"/>
    <w:rsid w:val="00A0645D"/>
    <w:rsid w:val="00A07BD6"/>
    <w:rsid w:val="00A11CB6"/>
    <w:rsid w:val="00A11CF2"/>
    <w:rsid w:val="00A1394E"/>
    <w:rsid w:val="00A1395B"/>
    <w:rsid w:val="00A13C45"/>
    <w:rsid w:val="00A26E26"/>
    <w:rsid w:val="00A32C76"/>
    <w:rsid w:val="00A348F1"/>
    <w:rsid w:val="00A363AA"/>
    <w:rsid w:val="00A36501"/>
    <w:rsid w:val="00A366C5"/>
    <w:rsid w:val="00A37AA8"/>
    <w:rsid w:val="00A42052"/>
    <w:rsid w:val="00A4500E"/>
    <w:rsid w:val="00A45C43"/>
    <w:rsid w:val="00A46CCF"/>
    <w:rsid w:val="00A50072"/>
    <w:rsid w:val="00A5371E"/>
    <w:rsid w:val="00A565AE"/>
    <w:rsid w:val="00A57A23"/>
    <w:rsid w:val="00A57BBE"/>
    <w:rsid w:val="00A60246"/>
    <w:rsid w:val="00A64696"/>
    <w:rsid w:val="00A64CFA"/>
    <w:rsid w:val="00A66C98"/>
    <w:rsid w:val="00A66EDF"/>
    <w:rsid w:val="00A6717B"/>
    <w:rsid w:val="00A7208B"/>
    <w:rsid w:val="00A73D7C"/>
    <w:rsid w:val="00A76E57"/>
    <w:rsid w:val="00A802A5"/>
    <w:rsid w:val="00A8083D"/>
    <w:rsid w:val="00A81BCD"/>
    <w:rsid w:val="00A81EBA"/>
    <w:rsid w:val="00A827AA"/>
    <w:rsid w:val="00A832AF"/>
    <w:rsid w:val="00A836F1"/>
    <w:rsid w:val="00A8397A"/>
    <w:rsid w:val="00A84041"/>
    <w:rsid w:val="00A86A53"/>
    <w:rsid w:val="00A91639"/>
    <w:rsid w:val="00A947A1"/>
    <w:rsid w:val="00A94B70"/>
    <w:rsid w:val="00A966F7"/>
    <w:rsid w:val="00A97AE6"/>
    <w:rsid w:val="00AA03C7"/>
    <w:rsid w:val="00AA31E2"/>
    <w:rsid w:val="00AA42E7"/>
    <w:rsid w:val="00AA44AA"/>
    <w:rsid w:val="00AA4C35"/>
    <w:rsid w:val="00AA5DCA"/>
    <w:rsid w:val="00AA6CA8"/>
    <w:rsid w:val="00AB1238"/>
    <w:rsid w:val="00AB1EAF"/>
    <w:rsid w:val="00AB5948"/>
    <w:rsid w:val="00AB5A80"/>
    <w:rsid w:val="00AB6EE4"/>
    <w:rsid w:val="00AB7FC6"/>
    <w:rsid w:val="00AC0CB4"/>
    <w:rsid w:val="00AC56C4"/>
    <w:rsid w:val="00AC7DA2"/>
    <w:rsid w:val="00AC7EF9"/>
    <w:rsid w:val="00AD1FE0"/>
    <w:rsid w:val="00AD581C"/>
    <w:rsid w:val="00AD5905"/>
    <w:rsid w:val="00AD7113"/>
    <w:rsid w:val="00AE1B01"/>
    <w:rsid w:val="00AE1FCB"/>
    <w:rsid w:val="00AE222C"/>
    <w:rsid w:val="00AE7D39"/>
    <w:rsid w:val="00AF4581"/>
    <w:rsid w:val="00B01266"/>
    <w:rsid w:val="00B0448A"/>
    <w:rsid w:val="00B0657C"/>
    <w:rsid w:val="00B070D4"/>
    <w:rsid w:val="00B20B77"/>
    <w:rsid w:val="00B22717"/>
    <w:rsid w:val="00B22AB4"/>
    <w:rsid w:val="00B22BF8"/>
    <w:rsid w:val="00B244BA"/>
    <w:rsid w:val="00B24C91"/>
    <w:rsid w:val="00B24E13"/>
    <w:rsid w:val="00B25BCA"/>
    <w:rsid w:val="00B263E6"/>
    <w:rsid w:val="00B27B8B"/>
    <w:rsid w:val="00B27E3B"/>
    <w:rsid w:val="00B30D66"/>
    <w:rsid w:val="00B32879"/>
    <w:rsid w:val="00B32A35"/>
    <w:rsid w:val="00B3373F"/>
    <w:rsid w:val="00B353D3"/>
    <w:rsid w:val="00B37013"/>
    <w:rsid w:val="00B418E1"/>
    <w:rsid w:val="00B42E1C"/>
    <w:rsid w:val="00B500FD"/>
    <w:rsid w:val="00B50430"/>
    <w:rsid w:val="00B507AB"/>
    <w:rsid w:val="00B511AD"/>
    <w:rsid w:val="00B51D3F"/>
    <w:rsid w:val="00B56DC5"/>
    <w:rsid w:val="00B57B30"/>
    <w:rsid w:val="00B60690"/>
    <w:rsid w:val="00B63C38"/>
    <w:rsid w:val="00B64506"/>
    <w:rsid w:val="00B6629B"/>
    <w:rsid w:val="00B7047F"/>
    <w:rsid w:val="00B70EE9"/>
    <w:rsid w:val="00B73BBA"/>
    <w:rsid w:val="00B73F41"/>
    <w:rsid w:val="00B7583B"/>
    <w:rsid w:val="00B764CA"/>
    <w:rsid w:val="00B8154E"/>
    <w:rsid w:val="00B82EBF"/>
    <w:rsid w:val="00B83520"/>
    <w:rsid w:val="00B84E43"/>
    <w:rsid w:val="00B86EE3"/>
    <w:rsid w:val="00B8763B"/>
    <w:rsid w:val="00B91803"/>
    <w:rsid w:val="00B93595"/>
    <w:rsid w:val="00B94618"/>
    <w:rsid w:val="00B95B4A"/>
    <w:rsid w:val="00B95E45"/>
    <w:rsid w:val="00B970B2"/>
    <w:rsid w:val="00BA4D51"/>
    <w:rsid w:val="00BA622B"/>
    <w:rsid w:val="00BA7EF3"/>
    <w:rsid w:val="00BB2F1C"/>
    <w:rsid w:val="00BB6120"/>
    <w:rsid w:val="00BC2FFF"/>
    <w:rsid w:val="00BC7D38"/>
    <w:rsid w:val="00BC7E37"/>
    <w:rsid w:val="00BD006C"/>
    <w:rsid w:val="00BD0156"/>
    <w:rsid w:val="00BD2D16"/>
    <w:rsid w:val="00BD2E71"/>
    <w:rsid w:val="00BD3773"/>
    <w:rsid w:val="00BD48CA"/>
    <w:rsid w:val="00BD6D9C"/>
    <w:rsid w:val="00BE1EB9"/>
    <w:rsid w:val="00BE39A7"/>
    <w:rsid w:val="00BE5C40"/>
    <w:rsid w:val="00BF00DD"/>
    <w:rsid w:val="00BF5790"/>
    <w:rsid w:val="00BF6B2D"/>
    <w:rsid w:val="00C008C6"/>
    <w:rsid w:val="00C0106A"/>
    <w:rsid w:val="00C074B5"/>
    <w:rsid w:val="00C11C6B"/>
    <w:rsid w:val="00C12BF5"/>
    <w:rsid w:val="00C13D00"/>
    <w:rsid w:val="00C146D1"/>
    <w:rsid w:val="00C25FB2"/>
    <w:rsid w:val="00C317EF"/>
    <w:rsid w:val="00C3254E"/>
    <w:rsid w:val="00C34475"/>
    <w:rsid w:val="00C36111"/>
    <w:rsid w:val="00C4108D"/>
    <w:rsid w:val="00C42135"/>
    <w:rsid w:val="00C46FE3"/>
    <w:rsid w:val="00C473C5"/>
    <w:rsid w:val="00C475A8"/>
    <w:rsid w:val="00C5142F"/>
    <w:rsid w:val="00C526D4"/>
    <w:rsid w:val="00C53455"/>
    <w:rsid w:val="00C53935"/>
    <w:rsid w:val="00C562D4"/>
    <w:rsid w:val="00C625A4"/>
    <w:rsid w:val="00C6395D"/>
    <w:rsid w:val="00C651B0"/>
    <w:rsid w:val="00C663D4"/>
    <w:rsid w:val="00C73B72"/>
    <w:rsid w:val="00C769B1"/>
    <w:rsid w:val="00C77D4B"/>
    <w:rsid w:val="00C80400"/>
    <w:rsid w:val="00C8644F"/>
    <w:rsid w:val="00C86CB6"/>
    <w:rsid w:val="00C9166E"/>
    <w:rsid w:val="00C9344D"/>
    <w:rsid w:val="00C93575"/>
    <w:rsid w:val="00C93CE8"/>
    <w:rsid w:val="00C96B1B"/>
    <w:rsid w:val="00CA3DBB"/>
    <w:rsid w:val="00CA6275"/>
    <w:rsid w:val="00CA7F82"/>
    <w:rsid w:val="00CB0C42"/>
    <w:rsid w:val="00CB1BA4"/>
    <w:rsid w:val="00CB1E64"/>
    <w:rsid w:val="00CB2B45"/>
    <w:rsid w:val="00CB35C4"/>
    <w:rsid w:val="00CB4FF7"/>
    <w:rsid w:val="00CC2CD2"/>
    <w:rsid w:val="00CC72A1"/>
    <w:rsid w:val="00CD06A6"/>
    <w:rsid w:val="00CD15D8"/>
    <w:rsid w:val="00CD1D90"/>
    <w:rsid w:val="00CD2D92"/>
    <w:rsid w:val="00CD3B1E"/>
    <w:rsid w:val="00CD6820"/>
    <w:rsid w:val="00CE3C5D"/>
    <w:rsid w:val="00CE4C44"/>
    <w:rsid w:val="00CE7025"/>
    <w:rsid w:val="00CE733D"/>
    <w:rsid w:val="00CE79C9"/>
    <w:rsid w:val="00CF0E0B"/>
    <w:rsid w:val="00CF21E1"/>
    <w:rsid w:val="00CF295B"/>
    <w:rsid w:val="00CF3072"/>
    <w:rsid w:val="00CF3AEA"/>
    <w:rsid w:val="00CF3C92"/>
    <w:rsid w:val="00CF4867"/>
    <w:rsid w:val="00CF5016"/>
    <w:rsid w:val="00D00FDF"/>
    <w:rsid w:val="00D0164A"/>
    <w:rsid w:val="00D0674A"/>
    <w:rsid w:val="00D11AC0"/>
    <w:rsid w:val="00D12432"/>
    <w:rsid w:val="00D12B70"/>
    <w:rsid w:val="00D20736"/>
    <w:rsid w:val="00D207A9"/>
    <w:rsid w:val="00D2127A"/>
    <w:rsid w:val="00D212E3"/>
    <w:rsid w:val="00D21FD7"/>
    <w:rsid w:val="00D262B3"/>
    <w:rsid w:val="00D30A47"/>
    <w:rsid w:val="00D30FE5"/>
    <w:rsid w:val="00D3441F"/>
    <w:rsid w:val="00D37A73"/>
    <w:rsid w:val="00D419C1"/>
    <w:rsid w:val="00D41B59"/>
    <w:rsid w:val="00D42A36"/>
    <w:rsid w:val="00D4402C"/>
    <w:rsid w:val="00D50443"/>
    <w:rsid w:val="00D50F99"/>
    <w:rsid w:val="00D53143"/>
    <w:rsid w:val="00D54461"/>
    <w:rsid w:val="00D54ACD"/>
    <w:rsid w:val="00D57070"/>
    <w:rsid w:val="00D57F72"/>
    <w:rsid w:val="00D63E4D"/>
    <w:rsid w:val="00D6444A"/>
    <w:rsid w:val="00D66A74"/>
    <w:rsid w:val="00D67202"/>
    <w:rsid w:val="00D679EC"/>
    <w:rsid w:val="00D77316"/>
    <w:rsid w:val="00D77ACB"/>
    <w:rsid w:val="00D8263D"/>
    <w:rsid w:val="00D86543"/>
    <w:rsid w:val="00D96178"/>
    <w:rsid w:val="00DA37EB"/>
    <w:rsid w:val="00DA516B"/>
    <w:rsid w:val="00DB745B"/>
    <w:rsid w:val="00DB7541"/>
    <w:rsid w:val="00DB7BAB"/>
    <w:rsid w:val="00DC45D1"/>
    <w:rsid w:val="00DC6FB0"/>
    <w:rsid w:val="00DC7984"/>
    <w:rsid w:val="00DD3CD2"/>
    <w:rsid w:val="00DD5AB3"/>
    <w:rsid w:val="00DD630B"/>
    <w:rsid w:val="00DE0B27"/>
    <w:rsid w:val="00DE3BFE"/>
    <w:rsid w:val="00DE4A14"/>
    <w:rsid w:val="00DE7539"/>
    <w:rsid w:val="00DF2D8D"/>
    <w:rsid w:val="00DF39A1"/>
    <w:rsid w:val="00DF3BCB"/>
    <w:rsid w:val="00DF5263"/>
    <w:rsid w:val="00DF5CD5"/>
    <w:rsid w:val="00E004E6"/>
    <w:rsid w:val="00E02F4E"/>
    <w:rsid w:val="00E0379D"/>
    <w:rsid w:val="00E03C3C"/>
    <w:rsid w:val="00E04DA7"/>
    <w:rsid w:val="00E06959"/>
    <w:rsid w:val="00E07185"/>
    <w:rsid w:val="00E079BF"/>
    <w:rsid w:val="00E10712"/>
    <w:rsid w:val="00E146BA"/>
    <w:rsid w:val="00E1627C"/>
    <w:rsid w:val="00E209EE"/>
    <w:rsid w:val="00E21F8A"/>
    <w:rsid w:val="00E254BB"/>
    <w:rsid w:val="00E2695C"/>
    <w:rsid w:val="00E34526"/>
    <w:rsid w:val="00E348AF"/>
    <w:rsid w:val="00E37A30"/>
    <w:rsid w:val="00E4082B"/>
    <w:rsid w:val="00E4515F"/>
    <w:rsid w:val="00E45F73"/>
    <w:rsid w:val="00E468F8"/>
    <w:rsid w:val="00E50D7F"/>
    <w:rsid w:val="00E54ECF"/>
    <w:rsid w:val="00E557D8"/>
    <w:rsid w:val="00E561D0"/>
    <w:rsid w:val="00E569F2"/>
    <w:rsid w:val="00E62648"/>
    <w:rsid w:val="00E63D33"/>
    <w:rsid w:val="00E649A0"/>
    <w:rsid w:val="00E67001"/>
    <w:rsid w:val="00E6788A"/>
    <w:rsid w:val="00E70676"/>
    <w:rsid w:val="00E76612"/>
    <w:rsid w:val="00E770AD"/>
    <w:rsid w:val="00E83C3B"/>
    <w:rsid w:val="00E86FC7"/>
    <w:rsid w:val="00E929A7"/>
    <w:rsid w:val="00E934FF"/>
    <w:rsid w:val="00EA05A7"/>
    <w:rsid w:val="00EA1E17"/>
    <w:rsid w:val="00EA3936"/>
    <w:rsid w:val="00EA48D5"/>
    <w:rsid w:val="00EA4D08"/>
    <w:rsid w:val="00EA5738"/>
    <w:rsid w:val="00EA5CD3"/>
    <w:rsid w:val="00EA73F9"/>
    <w:rsid w:val="00EB041B"/>
    <w:rsid w:val="00EB0845"/>
    <w:rsid w:val="00EB0B38"/>
    <w:rsid w:val="00EB2597"/>
    <w:rsid w:val="00EB3482"/>
    <w:rsid w:val="00EB6982"/>
    <w:rsid w:val="00EB7068"/>
    <w:rsid w:val="00EB7B65"/>
    <w:rsid w:val="00EC112F"/>
    <w:rsid w:val="00EC50FE"/>
    <w:rsid w:val="00EC7E30"/>
    <w:rsid w:val="00ED1AEE"/>
    <w:rsid w:val="00ED1C95"/>
    <w:rsid w:val="00ED1CB7"/>
    <w:rsid w:val="00ED2257"/>
    <w:rsid w:val="00ED2D22"/>
    <w:rsid w:val="00EE0896"/>
    <w:rsid w:val="00EE0DAC"/>
    <w:rsid w:val="00EE3681"/>
    <w:rsid w:val="00EE3B70"/>
    <w:rsid w:val="00EE57F2"/>
    <w:rsid w:val="00EF00DD"/>
    <w:rsid w:val="00EF10C7"/>
    <w:rsid w:val="00EF18D4"/>
    <w:rsid w:val="00EF4957"/>
    <w:rsid w:val="00EF495E"/>
    <w:rsid w:val="00EF4C71"/>
    <w:rsid w:val="00EF551F"/>
    <w:rsid w:val="00EF6506"/>
    <w:rsid w:val="00EF71B3"/>
    <w:rsid w:val="00EF7E10"/>
    <w:rsid w:val="00F00347"/>
    <w:rsid w:val="00F004C7"/>
    <w:rsid w:val="00F00674"/>
    <w:rsid w:val="00F00786"/>
    <w:rsid w:val="00F00C99"/>
    <w:rsid w:val="00F00EC1"/>
    <w:rsid w:val="00F02CE9"/>
    <w:rsid w:val="00F03FD1"/>
    <w:rsid w:val="00F048CD"/>
    <w:rsid w:val="00F06441"/>
    <w:rsid w:val="00F07887"/>
    <w:rsid w:val="00F11991"/>
    <w:rsid w:val="00F144E4"/>
    <w:rsid w:val="00F14BEB"/>
    <w:rsid w:val="00F1714C"/>
    <w:rsid w:val="00F17498"/>
    <w:rsid w:val="00F20427"/>
    <w:rsid w:val="00F24DA1"/>
    <w:rsid w:val="00F27982"/>
    <w:rsid w:val="00F31571"/>
    <w:rsid w:val="00F32FDA"/>
    <w:rsid w:val="00F34DD0"/>
    <w:rsid w:val="00F359CE"/>
    <w:rsid w:val="00F373B7"/>
    <w:rsid w:val="00F40865"/>
    <w:rsid w:val="00F41B5F"/>
    <w:rsid w:val="00F44577"/>
    <w:rsid w:val="00F463F7"/>
    <w:rsid w:val="00F50B5C"/>
    <w:rsid w:val="00F51D79"/>
    <w:rsid w:val="00F541A6"/>
    <w:rsid w:val="00F5603F"/>
    <w:rsid w:val="00F56EDC"/>
    <w:rsid w:val="00F57E4F"/>
    <w:rsid w:val="00F57F56"/>
    <w:rsid w:val="00F62051"/>
    <w:rsid w:val="00F662C2"/>
    <w:rsid w:val="00F75F46"/>
    <w:rsid w:val="00F76E30"/>
    <w:rsid w:val="00F824CC"/>
    <w:rsid w:val="00F86C7F"/>
    <w:rsid w:val="00F91461"/>
    <w:rsid w:val="00F926E6"/>
    <w:rsid w:val="00F93D48"/>
    <w:rsid w:val="00F945BA"/>
    <w:rsid w:val="00F95243"/>
    <w:rsid w:val="00FA02C7"/>
    <w:rsid w:val="00FA0E4B"/>
    <w:rsid w:val="00FB0C21"/>
    <w:rsid w:val="00FB3A31"/>
    <w:rsid w:val="00FB52E9"/>
    <w:rsid w:val="00FB6CF0"/>
    <w:rsid w:val="00FB6F8C"/>
    <w:rsid w:val="00FC051C"/>
    <w:rsid w:val="00FC0D75"/>
    <w:rsid w:val="00FC1D41"/>
    <w:rsid w:val="00FC32DE"/>
    <w:rsid w:val="00FC5E5C"/>
    <w:rsid w:val="00FC77EB"/>
    <w:rsid w:val="00FD23E9"/>
    <w:rsid w:val="00FD26D0"/>
    <w:rsid w:val="00FD487F"/>
    <w:rsid w:val="00FD4CAF"/>
    <w:rsid w:val="00FD7A43"/>
    <w:rsid w:val="00FD7AE9"/>
    <w:rsid w:val="00FE41CF"/>
    <w:rsid w:val="00FE4537"/>
    <w:rsid w:val="00FE4569"/>
    <w:rsid w:val="00FE6D28"/>
    <w:rsid w:val="00FF4345"/>
    <w:rsid w:val="00FF52A4"/>
    <w:rsid w:val="00FF5465"/>
    <w:rsid w:val="00FF56CB"/>
    <w:rsid w:val="00FF5780"/>
    <w:rsid w:val="00FF642D"/>
    <w:rsid w:val="00FF7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AA"/>
    <w:rPr>
      <w:rFonts w:ascii="Times New Roman" w:eastAsia="Times New Roman" w:hAnsi="Times New Roman"/>
      <w:sz w:val="24"/>
      <w:szCs w:val="24"/>
    </w:rPr>
  </w:style>
  <w:style w:type="paragraph" w:styleId="1">
    <w:name w:val="heading 1"/>
    <w:basedOn w:val="a"/>
    <w:next w:val="a"/>
    <w:link w:val="10"/>
    <w:uiPriority w:val="99"/>
    <w:qFormat/>
    <w:rsid w:val="00EB0845"/>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6B2080"/>
    <w:pPr>
      <w:keepNext/>
      <w:keepLines/>
      <w:spacing w:before="200"/>
      <w:outlineLvl w:val="1"/>
    </w:pPr>
    <w:rPr>
      <w:rFonts w:ascii="Calibri Light" w:hAnsi="Calibri Light"/>
      <w:b/>
      <w:bCs/>
      <w:color w:val="5B9BD5"/>
      <w:sz w:val="26"/>
      <w:szCs w:val="26"/>
    </w:rPr>
  </w:style>
  <w:style w:type="paragraph" w:styleId="3">
    <w:name w:val="heading 3"/>
    <w:basedOn w:val="a"/>
    <w:next w:val="a"/>
    <w:link w:val="30"/>
    <w:uiPriority w:val="99"/>
    <w:qFormat/>
    <w:rsid w:val="00940B4A"/>
    <w:pPr>
      <w:keepNext/>
      <w:keepLines/>
      <w:spacing w:before="200"/>
      <w:outlineLvl w:val="2"/>
    </w:pPr>
    <w:rPr>
      <w:rFonts w:ascii="Calibri Light" w:hAnsi="Calibri Light"/>
      <w:b/>
      <w:bCs/>
      <w:color w:val="5B9BD5"/>
    </w:rPr>
  </w:style>
  <w:style w:type="paragraph" w:styleId="7">
    <w:name w:val="heading 7"/>
    <w:basedOn w:val="a"/>
    <w:next w:val="a"/>
    <w:link w:val="70"/>
    <w:uiPriority w:val="99"/>
    <w:qFormat/>
    <w:rsid w:val="007373C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0845"/>
    <w:rPr>
      <w:rFonts w:ascii="Calibri Light" w:hAnsi="Calibri Light" w:cs="Times New Roman"/>
      <w:color w:val="2E74B5"/>
      <w:sz w:val="32"/>
      <w:szCs w:val="32"/>
      <w:lang w:eastAsia="ru-RU"/>
    </w:rPr>
  </w:style>
  <w:style w:type="character" w:customStyle="1" w:styleId="20">
    <w:name w:val="Заголовок 2 Знак"/>
    <w:link w:val="2"/>
    <w:uiPriority w:val="99"/>
    <w:locked/>
    <w:rsid w:val="006B2080"/>
    <w:rPr>
      <w:rFonts w:ascii="Calibri Light" w:hAnsi="Calibri Light" w:cs="Times New Roman"/>
      <w:b/>
      <w:bCs/>
      <w:color w:val="5B9BD5"/>
      <w:sz w:val="26"/>
      <w:szCs w:val="26"/>
      <w:lang w:eastAsia="ru-RU"/>
    </w:rPr>
  </w:style>
  <w:style w:type="character" w:customStyle="1" w:styleId="30">
    <w:name w:val="Заголовок 3 Знак"/>
    <w:link w:val="3"/>
    <w:uiPriority w:val="99"/>
    <w:semiHidden/>
    <w:locked/>
    <w:rsid w:val="00940B4A"/>
    <w:rPr>
      <w:rFonts w:ascii="Calibri Light" w:hAnsi="Calibri Light" w:cs="Times New Roman"/>
      <w:b/>
      <w:bCs/>
      <w:color w:val="5B9BD5"/>
      <w:sz w:val="24"/>
      <w:szCs w:val="24"/>
      <w:lang w:eastAsia="ru-RU"/>
    </w:rPr>
  </w:style>
  <w:style w:type="character" w:customStyle="1" w:styleId="70">
    <w:name w:val="Заголовок 7 Знак"/>
    <w:link w:val="7"/>
    <w:uiPriority w:val="99"/>
    <w:locked/>
    <w:rsid w:val="007373CE"/>
    <w:rPr>
      <w:rFonts w:ascii="Calibri" w:hAnsi="Calibri" w:cs="Times New Roman"/>
      <w:sz w:val="24"/>
      <w:szCs w:val="24"/>
      <w:lang w:eastAsia="ru-RU"/>
    </w:rPr>
  </w:style>
  <w:style w:type="paragraph" w:styleId="a3">
    <w:name w:val="TOC Heading"/>
    <w:basedOn w:val="1"/>
    <w:next w:val="a"/>
    <w:uiPriority w:val="99"/>
    <w:qFormat/>
    <w:rsid w:val="00EB0845"/>
    <w:pPr>
      <w:spacing w:line="259" w:lineRule="auto"/>
      <w:outlineLvl w:val="9"/>
    </w:pPr>
  </w:style>
  <w:style w:type="paragraph" w:styleId="a4">
    <w:name w:val="List Paragraph"/>
    <w:basedOn w:val="a"/>
    <w:uiPriority w:val="34"/>
    <w:qFormat/>
    <w:rsid w:val="00EB0845"/>
    <w:pPr>
      <w:ind w:left="720"/>
      <w:contextualSpacing/>
    </w:pPr>
  </w:style>
  <w:style w:type="paragraph" w:customStyle="1" w:styleId="Default">
    <w:name w:val="Default"/>
    <w:link w:val="Default0"/>
    <w:uiPriority w:val="99"/>
    <w:rsid w:val="002A294D"/>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link w:val="Default"/>
    <w:uiPriority w:val="99"/>
    <w:locked/>
    <w:rsid w:val="002A294D"/>
    <w:rPr>
      <w:rFonts w:ascii="Times New Roman" w:hAnsi="Times New Roman"/>
      <w:color w:val="000000"/>
      <w:sz w:val="24"/>
      <w:szCs w:val="24"/>
      <w:lang w:val="ru-RU" w:eastAsia="en-US" w:bidi="ar-SA"/>
    </w:rPr>
  </w:style>
  <w:style w:type="paragraph" w:styleId="11">
    <w:name w:val="toc 1"/>
    <w:basedOn w:val="a"/>
    <w:next w:val="a"/>
    <w:autoRedefine/>
    <w:uiPriority w:val="99"/>
    <w:rsid w:val="00866DDB"/>
    <w:pPr>
      <w:tabs>
        <w:tab w:val="right" w:leader="dot" w:pos="9639"/>
      </w:tabs>
      <w:spacing w:line="360" w:lineRule="auto"/>
      <w:jc w:val="both"/>
    </w:pPr>
    <w:rPr>
      <w:b/>
      <w:sz w:val="28"/>
      <w:szCs w:val="28"/>
      <w:lang w:val="uk-UA"/>
    </w:rPr>
  </w:style>
  <w:style w:type="character" w:styleId="a5">
    <w:name w:val="Hyperlink"/>
    <w:uiPriority w:val="99"/>
    <w:rsid w:val="00490958"/>
    <w:rPr>
      <w:rFonts w:cs="Times New Roman"/>
      <w:color w:val="0563C1"/>
      <w:u w:val="single"/>
    </w:rPr>
  </w:style>
  <w:style w:type="table" w:styleId="a6">
    <w:name w:val="Table Grid"/>
    <w:basedOn w:val="a1"/>
    <w:uiPriority w:val="99"/>
    <w:rsid w:val="00FD4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1 Знак"/>
    <w:basedOn w:val="a"/>
    <w:uiPriority w:val="99"/>
    <w:rsid w:val="00836C94"/>
    <w:pPr>
      <w:spacing w:after="160" w:line="240" w:lineRule="exact"/>
    </w:pPr>
    <w:rPr>
      <w:sz w:val="20"/>
      <w:szCs w:val="20"/>
      <w:lang w:val="de-CH" w:eastAsia="de-CH"/>
    </w:rPr>
  </w:style>
  <w:style w:type="paragraph" w:styleId="a7">
    <w:name w:val="Body Text"/>
    <w:basedOn w:val="a"/>
    <w:link w:val="a8"/>
    <w:uiPriority w:val="99"/>
    <w:rsid w:val="001F5247"/>
    <w:pPr>
      <w:spacing w:after="120"/>
    </w:pPr>
    <w:rPr>
      <w:rFonts w:ascii="Calibri" w:eastAsia="Calibri" w:hAnsi="Calibri"/>
      <w:lang w:val="en-US" w:eastAsia="en-US"/>
    </w:rPr>
  </w:style>
  <w:style w:type="character" w:customStyle="1" w:styleId="a8">
    <w:name w:val="Основной текст Знак"/>
    <w:link w:val="a7"/>
    <w:uiPriority w:val="99"/>
    <w:locked/>
    <w:rsid w:val="001F5247"/>
    <w:rPr>
      <w:rFonts w:cs="Times New Roman"/>
      <w:sz w:val="24"/>
      <w:szCs w:val="24"/>
      <w:lang w:val="en-US"/>
    </w:rPr>
  </w:style>
  <w:style w:type="paragraph" w:styleId="a9">
    <w:name w:val="header"/>
    <w:basedOn w:val="a"/>
    <w:link w:val="aa"/>
    <w:uiPriority w:val="99"/>
    <w:rsid w:val="004D6AF0"/>
    <w:pPr>
      <w:tabs>
        <w:tab w:val="center" w:pos="4677"/>
        <w:tab w:val="right" w:pos="9355"/>
      </w:tabs>
    </w:pPr>
  </w:style>
  <w:style w:type="character" w:customStyle="1" w:styleId="aa">
    <w:name w:val="Верхний колонтитул Знак"/>
    <w:link w:val="a9"/>
    <w:uiPriority w:val="99"/>
    <w:locked/>
    <w:rsid w:val="004D6AF0"/>
    <w:rPr>
      <w:rFonts w:ascii="Times New Roman" w:hAnsi="Times New Roman" w:cs="Times New Roman"/>
      <w:sz w:val="24"/>
      <w:szCs w:val="24"/>
      <w:lang w:eastAsia="ru-RU"/>
    </w:rPr>
  </w:style>
  <w:style w:type="paragraph" w:styleId="ab">
    <w:name w:val="footer"/>
    <w:basedOn w:val="a"/>
    <w:link w:val="ac"/>
    <w:uiPriority w:val="99"/>
    <w:rsid w:val="004D6AF0"/>
    <w:pPr>
      <w:tabs>
        <w:tab w:val="center" w:pos="4677"/>
        <w:tab w:val="right" w:pos="9355"/>
      </w:tabs>
    </w:pPr>
  </w:style>
  <w:style w:type="character" w:customStyle="1" w:styleId="ac">
    <w:name w:val="Нижний колонтитул Знак"/>
    <w:link w:val="ab"/>
    <w:uiPriority w:val="99"/>
    <w:locked/>
    <w:rsid w:val="004D6AF0"/>
    <w:rPr>
      <w:rFonts w:ascii="Times New Roman" w:hAnsi="Times New Roman" w:cs="Times New Roman"/>
      <w:sz w:val="24"/>
      <w:szCs w:val="24"/>
      <w:lang w:eastAsia="ru-RU"/>
    </w:rPr>
  </w:style>
  <w:style w:type="paragraph" w:styleId="21">
    <w:name w:val="Body Text 2"/>
    <w:basedOn w:val="a"/>
    <w:link w:val="22"/>
    <w:uiPriority w:val="99"/>
    <w:semiHidden/>
    <w:rsid w:val="00653C72"/>
    <w:pPr>
      <w:spacing w:after="120" w:line="480" w:lineRule="auto"/>
    </w:pPr>
  </w:style>
  <w:style w:type="character" w:customStyle="1" w:styleId="22">
    <w:name w:val="Основной текст 2 Знак"/>
    <w:link w:val="21"/>
    <w:uiPriority w:val="99"/>
    <w:semiHidden/>
    <w:locked/>
    <w:rsid w:val="00653C72"/>
    <w:rPr>
      <w:rFonts w:ascii="Times New Roman" w:hAnsi="Times New Roman" w:cs="Times New Roman"/>
      <w:sz w:val="24"/>
      <w:szCs w:val="24"/>
      <w:lang w:eastAsia="ru-RU"/>
    </w:rPr>
  </w:style>
  <w:style w:type="paragraph" w:styleId="ad">
    <w:name w:val="Normal (Web)"/>
    <w:basedOn w:val="a"/>
    <w:uiPriority w:val="99"/>
    <w:rsid w:val="00236496"/>
    <w:pPr>
      <w:spacing w:before="100" w:beforeAutospacing="1" w:after="100" w:afterAutospacing="1"/>
    </w:pPr>
  </w:style>
  <w:style w:type="paragraph" w:styleId="ae">
    <w:name w:val="Balloon Text"/>
    <w:basedOn w:val="a"/>
    <w:link w:val="af"/>
    <w:uiPriority w:val="99"/>
    <w:semiHidden/>
    <w:rsid w:val="00795738"/>
    <w:rPr>
      <w:rFonts w:ascii="Tahoma" w:hAnsi="Tahoma" w:cs="Tahoma"/>
      <w:sz w:val="16"/>
      <w:szCs w:val="16"/>
    </w:rPr>
  </w:style>
  <w:style w:type="character" w:customStyle="1" w:styleId="af">
    <w:name w:val="Текст выноски Знак"/>
    <w:link w:val="ae"/>
    <w:uiPriority w:val="99"/>
    <w:semiHidden/>
    <w:locked/>
    <w:rsid w:val="00795738"/>
    <w:rPr>
      <w:rFonts w:ascii="Tahoma" w:hAnsi="Tahoma" w:cs="Tahoma"/>
      <w:sz w:val="16"/>
      <w:szCs w:val="16"/>
      <w:lang w:eastAsia="ru-RU"/>
    </w:rPr>
  </w:style>
  <w:style w:type="paragraph" w:customStyle="1" w:styleId="af0">
    <w:name w:val="Знак Знак Знак Знак Знак Знак"/>
    <w:basedOn w:val="a"/>
    <w:uiPriority w:val="99"/>
    <w:rsid w:val="00E70676"/>
    <w:pPr>
      <w:spacing w:after="160" w:line="240" w:lineRule="exact"/>
    </w:pPr>
    <w:rPr>
      <w:rFonts w:ascii="Verdana" w:hAnsi="Verdana"/>
      <w:sz w:val="20"/>
      <w:szCs w:val="20"/>
      <w:lang w:val="en-US" w:eastAsia="en-US"/>
    </w:rPr>
  </w:style>
  <w:style w:type="paragraph" w:styleId="af1">
    <w:name w:val="Body Text Indent"/>
    <w:basedOn w:val="a"/>
    <w:link w:val="af2"/>
    <w:uiPriority w:val="99"/>
    <w:rsid w:val="00B22AB4"/>
    <w:pPr>
      <w:spacing w:after="120"/>
      <w:ind w:left="283"/>
    </w:pPr>
  </w:style>
  <w:style w:type="character" w:customStyle="1" w:styleId="af2">
    <w:name w:val="Основной текст с отступом Знак"/>
    <w:link w:val="af1"/>
    <w:uiPriority w:val="99"/>
    <w:locked/>
    <w:rsid w:val="00B22AB4"/>
    <w:rPr>
      <w:rFonts w:ascii="Times New Roman" w:hAnsi="Times New Roman" w:cs="Times New Roman"/>
      <w:sz w:val="24"/>
      <w:szCs w:val="24"/>
      <w:lang w:eastAsia="ru-RU"/>
    </w:rPr>
  </w:style>
  <w:style w:type="paragraph" w:styleId="af3">
    <w:name w:val="Title"/>
    <w:basedOn w:val="a"/>
    <w:link w:val="af4"/>
    <w:uiPriority w:val="99"/>
    <w:qFormat/>
    <w:rsid w:val="005628B9"/>
    <w:pPr>
      <w:jc w:val="center"/>
    </w:pPr>
    <w:rPr>
      <w:b/>
      <w:sz w:val="20"/>
      <w:szCs w:val="20"/>
      <w:lang w:val="uk-UA"/>
    </w:rPr>
  </w:style>
  <w:style w:type="character" w:customStyle="1" w:styleId="af4">
    <w:name w:val="Название Знак"/>
    <w:link w:val="af3"/>
    <w:uiPriority w:val="99"/>
    <w:locked/>
    <w:rsid w:val="005628B9"/>
    <w:rPr>
      <w:rFonts w:ascii="Times New Roman" w:hAnsi="Times New Roman" w:cs="Times New Roman"/>
      <w:b/>
      <w:sz w:val="20"/>
      <w:szCs w:val="20"/>
      <w:lang w:val="uk-UA" w:eastAsia="ru-RU"/>
    </w:rPr>
  </w:style>
  <w:style w:type="character" w:customStyle="1" w:styleId="apple-converted-space">
    <w:name w:val="apple-converted-space"/>
    <w:uiPriority w:val="99"/>
    <w:rsid w:val="007968EA"/>
    <w:rPr>
      <w:rFonts w:cs="Times New Roman"/>
    </w:rPr>
  </w:style>
  <w:style w:type="character" w:styleId="af5">
    <w:name w:val="Strong"/>
    <w:uiPriority w:val="99"/>
    <w:qFormat/>
    <w:rsid w:val="00B418E1"/>
    <w:rPr>
      <w:rFonts w:cs="Times New Roman"/>
      <w:b/>
      <w:bCs/>
    </w:rPr>
  </w:style>
  <w:style w:type="character" w:customStyle="1" w:styleId="23">
    <w:name w:val="Основной текст (2)_"/>
    <w:link w:val="24"/>
    <w:uiPriority w:val="99"/>
    <w:locked/>
    <w:rsid w:val="00FE4569"/>
    <w:rPr>
      <w:rFonts w:ascii="Times New Roman" w:hAnsi="Times New Roman"/>
      <w:sz w:val="20"/>
      <w:shd w:val="clear" w:color="auto" w:fill="FFFFFF"/>
    </w:rPr>
  </w:style>
  <w:style w:type="paragraph" w:customStyle="1" w:styleId="24">
    <w:name w:val="Основной текст (2)"/>
    <w:basedOn w:val="a"/>
    <w:link w:val="23"/>
    <w:uiPriority w:val="99"/>
    <w:rsid w:val="00FE4569"/>
    <w:pPr>
      <w:widowControl w:val="0"/>
      <w:shd w:val="clear" w:color="auto" w:fill="FFFFFF"/>
      <w:spacing w:after="1020" w:line="235" w:lineRule="exact"/>
      <w:ind w:hanging="600"/>
    </w:pPr>
    <w:rPr>
      <w:rFonts w:eastAsia="Calibri"/>
      <w:sz w:val="20"/>
      <w:szCs w:val="20"/>
    </w:rPr>
  </w:style>
  <w:style w:type="paragraph" w:customStyle="1" w:styleId="txt">
    <w:name w:val="txt"/>
    <w:basedOn w:val="a"/>
    <w:uiPriority w:val="99"/>
    <w:rsid w:val="0040056B"/>
    <w:pPr>
      <w:spacing w:before="100" w:beforeAutospacing="1" w:after="100" w:afterAutospacing="1"/>
    </w:pPr>
  </w:style>
  <w:style w:type="paragraph" w:styleId="HTML">
    <w:name w:val="HTML Preformatted"/>
    <w:basedOn w:val="a"/>
    <w:link w:val="HTML0"/>
    <w:uiPriority w:val="99"/>
    <w:rsid w:val="00EC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EC50FE"/>
    <w:rPr>
      <w:rFonts w:ascii="Courier New" w:hAnsi="Courier New" w:cs="Courier New"/>
      <w:sz w:val="20"/>
      <w:szCs w:val="20"/>
      <w:lang w:eastAsia="ru-RU"/>
    </w:rPr>
  </w:style>
  <w:style w:type="character" w:customStyle="1" w:styleId="pathway">
    <w:name w:val="pathway"/>
    <w:uiPriority w:val="99"/>
    <w:rsid w:val="00C562D4"/>
  </w:style>
  <w:style w:type="character" w:customStyle="1" w:styleId="hps">
    <w:name w:val="hps"/>
    <w:uiPriority w:val="99"/>
    <w:rsid w:val="00B01266"/>
  </w:style>
  <w:style w:type="paragraph" w:customStyle="1" w:styleId="4">
    <w:name w:val="Знак Знак4"/>
    <w:basedOn w:val="a"/>
    <w:uiPriority w:val="99"/>
    <w:rsid w:val="007B781F"/>
    <w:pPr>
      <w:spacing w:after="160" w:line="240" w:lineRule="exact"/>
    </w:pPr>
    <w:rPr>
      <w:sz w:val="20"/>
      <w:szCs w:val="20"/>
      <w:lang w:val="de-CH" w:eastAsia="de-CH"/>
    </w:rPr>
  </w:style>
  <w:style w:type="paragraph" w:customStyle="1" w:styleId="41">
    <w:name w:val="Знак Знак41"/>
    <w:basedOn w:val="a"/>
    <w:uiPriority w:val="99"/>
    <w:rsid w:val="00FD7A43"/>
    <w:pPr>
      <w:spacing w:after="160" w:line="240" w:lineRule="exact"/>
    </w:pPr>
    <w:rPr>
      <w:sz w:val="20"/>
      <w:szCs w:val="20"/>
      <w:lang w:val="de-CH" w:eastAsia="de-CH"/>
    </w:rPr>
  </w:style>
  <w:style w:type="paragraph" w:customStyle="1" w:styleId="rvps2">
    <w:name w:val="rvps2"/>
    <w:basedOn w:val="a"/>
    <w:uiPriority w:val="99"/>
    <w:rsid w:val="0083675D"/>
    <w:pPr>
      <w:spacing w:before="100" w:beforeAutospacing="1" w:after="100" w:afterAutospacing="1"/>
    </w:pPr>
  </w:style>
  <w:style w:type="paragraph" w:customStyle="1" w:styleId="13">
    <w:name w:val="Обычный1"/>
    <w:uiPriority w:val="99"/>
    <w:rsid w:val="00186067"/>
    <w:pPr>
      <w:widowControl w:val="0"/>
      <w:spacing w:before="100" w:after="100"/>
    </w:pPr>
    <w:rPr>
      <w:rFonts w:ascii="Times New Roman" w:eastAsia="Times New Roman" w:hAnsi="Times New Roman"/>
      <w:sz w:val="24"/>
    </w:rPr>
  </w:style>
  <w:style w:type="character" w:customStyle="1" w:styleId="rvts23">
    <w:name w:val="rvts23"/>
    <w:uiPriority w:val="99"/>
    <w:rsid w:val="00E004E6"/>
    <w:rPr>
      <w:rFonts w:cs="Times New Roman"/>
    </w:rPr>
  </w:style>
  <w:style w:type="character" w:customStyle="1" w:styleId="rvts9">
    <w:name w:val="rvts9"/>
    <w:uiPriority w:val="99"/>
    <w:rsid w:val="000C5ACB"/>
    <w:rPr>
      <w:rFonts w:cs="Times New Roman"/>
    </w:rPr>
  </w:style>
  <w:style w:type="paragraph" w:customStyle="1" w:styleId="Web">
    <w:name w:val="Обычный (Web)"/>
    <w:basedOn w:val="a"/>
    <w:uiPriority w:val="99"/>
    <w:rsid w:val="000C5ACB"/>
    <w:pPr>
      <w:spacing w:before="100" w:after="100"/>
    </w:pPr>
    <w:rPr>
      <w:color w:val="000000"/>
      <w:szCs w:val="20"/>
    </w:rPr>
  </w:style>
  <w:style w:type="character" w:styleId="af6">
    <w:name w:val="FollowedHyperlink"/>
    <w:uiPriority w:val="99"/>
    <w:semiHidden/>
    <w:rsid w:val="002F7317"/>
    <w:rPr>
      <w:rFonts w:cs="Times New Roman"/>
      <w:color w:val="954F72"/>
      <w:u w:val="single"/>
    </w:rPr>
  </w:style>
  <w:style w:type="character" w:customStyle="1" w:styleId="25">
    <w:name w:val="Основной текст (2) + Курсив"/>
    <w:uiPriority w:val="99"/>
    <w:rsid w:val="006A3581"/>
    <w:rPr>
      <w:rFonts w:ascii="Times New Roman" w:hAnsi="Times New Roman" w:cs="Times New Roman"/>
      <w:i/>
      <w:iCs/>
      <w:color w:val="000000"/>
      <w:spacing w:val="0"/>
      <w:w w:val="100"/>
      <w:position w:val="0"/>
      <w:sz w:val="28"/>
      <w:szCs w:val="28"/>
      <w:u w:val="none"/>
      <w:shd w:val="clear" w:color="auto" w:fill="FFFFFF"/>
      <w:lang w:val="uk-UA" w:eastAsia="uk-UA"/>
    </w:rPr>
  </w:style>
  <w:style w:type="character" w:customStyle="1" w:styleId="31">
    <w:name w:val="Основной текст (3)_"/>
    <w:uiPriority w:val="99"/>
    <w:rsid w:val="00D42A36"/>
    <w:rPr>
      <w:rFonts w:ascii="Times New Roman" w:hAnsi="Times New Roman" w:cs="Times New Roman"/>
      <w:b/>
      <w:bCs/>
      <w:sz w:val="28"/>
      <w:szCs w:val="28"/>
      <w:u w:val="none"/>
    </w:rPr>
  </w:style>
  <w:style w:type="character" w:customStyle="1" w:styleId="32">
    <w:name w:val="Основной текст (3)"/>
    <w:uiPriority w:val="99"/>
    <w:rsid w:val="00D42A36"/>
    <w:rPr>
      <w:rFonts w:ascii="Times New Roman" w:hAnsi="Times New Roman" w:cs="Times New Roman"/>
      <w:b/>
      <w:bCs/>
      <w:color w:val="000000"/>
      <w:spacing w:val="0"/>
      <w:w w:val="100"/>
      <w:position w:val="0"/>
      <w:sz w:val="28"/>
      <w:szCs w:val="28"/>
      <w:u w:val="single"/>
      <w:lang w:val="uk-UA" w:eastAsia="uk-UA"/>
    </w:rPr>
  </w:style>
  <w:style w:type="character" w:customStyle="1" w:styleId="26">
    <w:name w:val="Основной текст (2) + Полужирный"/>
    <w:uiPriority w:val="99"/>
    <w:rsid w:val="00D42A36"/>
    <w:rPr>
      <w:rFonts w:ascii="Times New Roman" w:hAnsi="Times New Roman" w:cs="Times New Roman"/>
      <w:b/>
      <w:bCs/>
      <w:color w:val="000000"/>
      <w:spacing w:val="0"/>
      <w:w w:val="100"/>
      <w:position w:val="0"/>
      <w:sz w:val="28"/>
      <w:szCs w:val="28"/>
      <w:u w:val="none"/>
      <w:shd w:val="clear" w:color="auto" w:fill="FFFFFF"/>
      <w:lang w:val="uk-UA" w:eastAsia="uk-UA"/>
    </w:rPr>
  </w:style>
  <w:style w:type="character" w:customStyle="1" w:styleId="120">
    <w:name w:val="Основной текст (12) + Полужирный"/>
    <w:uiPriority w:val="99"/>
    <w:rsid w:val="00995885"/>
    <w:rPr>
      <w:rFonts w:ascii="Arial" w:hAnsi="Arial" w:cs="Arial"/>
      <w:b/>
      <w:bCs/>
      <w:color w:val="000000"/>
      <w:spacing w:val="0"/>
      <w:w w:val="100"/>
      <w:position w:val="0"/>
      <w:sz w:val="16"/>
      <w:szCs w:val="16"/>
      <w:u w:val="none"/>
      <w:lang w:val="uk-UA" w:eastAsia="uk-UA"/>
    </w:rPr>
  </w:style>
  <w:style w:type="character" w:customStyle="1" w:styleId="12TimesNewRoman">
    <w:name w:val="Основной текст (12) + Times New Roman"/>
    <w:aliases w:val="9 pt,Курсив"/>
    <w:uiPriority w:val="99"/>
    <w:rsid w:val="00995885"/>
    <w:rPr>
      <w:rFonts w:ascii="Times New Roman" w:hAnsi="Times New Roman" w:cs="Times New Roman"/>
      <w:i/>
      <w:iCs/>
      <w:color w:val="000000"/>
      <w:spacing w:val="0"/>
      <w:w w:val="100"/>
      <w:position w:val="0"/>
      <w:sz w:val="18"/>
      <w:szCs w:val="18"/>
      <w:u w:val="none"/>
      <w:lang w:val="uk-UA" w:eastAsia="uk-UA"/>
    </w:rPr>
  </w:style>
  <w:style w:type="character" w:customStyle="1" w:styleId="2CourierNew">
    <w:name w:val="Основной текст (2) + Courier New"/>
    <w:aliases w:val="14 pt"/>
    <w:uiPriority w:val="99"/>
    <w:rsid w:val="001A5338"/>
    <w:rPr>
      <w:rFonts w:ascii="Courier New" w:hAnsi="Courier New" w:cs="Courier New"/>
      <w:color w:val="000000"/>
      <w:spacing w:val="0"/>
      <w:w w:val="100"/>
      <w:position w:val="0"/>
      <w:sz w:val="28"/>
      <w:szCs w:val="28"/>
      <w:u w:val="none"/>
      <w:shd w:val="clear" w:color="auto" w:fill="FFFFFF"/>
      <w:lang w:val="uk-UA" w:eastAsia="uk-UA"/>
    </w:rPr>
  </w:style>
  <w:style w:type="paragraph" w:customStyle="1" w:styleId="af7">
    <w:name w:val="a"/>
    <w:basedOn w:val="a"/>
    <w:rsid w:val="000D55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8966115">
      <w:bodyDiv w:val="1"/>
      <w:marLeft w:val="0"/>
      <w:marRight w:val="0"/>
      <w:marTop w:val="0"/>
      <w:marBottom w:val="0"/>
      <w:divBdr>
        <w:top w:val="none" w:sz="0" w:space="0" w:color="auto"/>
        <w:left w:val="none" w:sz="0" w:space="0" w:color="auto"/>
        <w:bottom w:val="none" w:sz="0" w:space="0" w:color="auto"/>
        <w:right w:val="none" w:sz="0" w:space="0" w:color="auto"/>
      </w:divBdr>
    </w:div>
    <w:div w:id="190152596">
      <w:bodyDiv w:val="1"/>
      <w:marLeft w:val="0"/>
      <w:marRight w:val="0"/>
      <w:marTop w:val="0"/>
      <w:marBottom w:val="0"/>
      <w:divBdr>
        <w:top w:val="none" w:sz="0" w:space="0" w:color="auto"/>
        <w:left w:val="none" w:sz="0" w:space="0" w:color="auto"/>
        <w:bottom w:val="none" w:sz="0" w:space="0" w:color="auto"/>
        <w:right w:val="none" w:sz="0" w:space="0" w:color="auto"/>
      </w:divBdr>
    </w:div>
    <w:div w:id="918177541">
      <w:marLeft w:val="0"/>
      <w:marRight w:val="0"/>
      <w:marTop w:val="0"/>
      <w:marBottom w:val="0"/>
      <w:divBdr>
        <w:top w:val="none" w:sz="0" w:space="0" w:color="auto"/>
        <w:left w:val="none" w:sz="0" w:space="0" w:color="auto"/>
        <w:bottom w:val="none" w:sz="0" w:space="0" w:color="auto"/>
        <w:right w:val="none" w:sz="0" w:space="0" w:color="auto"/>
      </w:divBdr>
    </w:div>
    <w:div w:id="918177542">
      <w:marLeft w:val="0"/>
      <w:marRight w:val="0"/>
      <w:marTop w:val="0"/>
      <w:marBottom w:val="0"/>
      <w:divBdr>
        <w:top w:val="none" w:sz="0" w:space="0" w:color="auto"/>
        <w:left w:val="none" w:sz="0" w:space="0" w:color="auto"/>
        <w:bottom w:val="none" w:sz="0" w:space="0" w:color="auto"/>
        <w:right w:val="none" w:sz="0" w:space="0" w:color="auto"/>
      </w:divBdr>
    </w:div>
    <w:div w:id="918177543">
      <w:marLeft w:val="0"/>
      <w:marRight w:val="0"/>
      <w:marTop w:val="0"/>
      <w:marBottom w:val="0"/>
      <w:divBdr>
        <w:top w:val="none" w:sz="0" w:space="0" w:color="auto"/>
        <w:left w:val="none" w:sz="0" w:space="0" w:color="auto"/>
        <w:bottom w:val="none" w:sz="0" w:space="0" w:color="auto"/>
        <w:right w:val="none" w:sz="0" w:space="0" w:color="auto"/>
      </w:divBdr>
    </w:div>
    <w:div w:id="918177544">
      <w:marLeft w:val="0"/>
      <w:marRight w:val="0"/>
      <w:marTop w:val="0"/>
      <w:marBottom w:val="0"/>
      <w:divBdr>
        <w:top w:val="none" w:sz="0" w:space="0" w:color="auto"/>
        <w:left w:val="none" w:sz="0" w:space="0" w:color="auto"/>
        <w:bottom w:val="none" w:sz="0" w:space="0" w:color="auto"/>
        <w:right w:val="none" w:sz="0" w:space="0" w:color="auto"/>
      </w:divBdr>
    </w:div>
    <w:div w:id="918177545">
      <w:marLeft w:val="0"/>
      <w:marRight w:val="0"/>
      <w:marTop w:val="0"/>
      <w:marBottom w:val="0"/>
      <w:divBdr>
        <w:top w:val="none" w:sz="0" w:space="0" w:color="auto"/>
        <w:left w:val="none" w:sz="0" w:space="0" w:color="auto"/>
        <w:bottom w:val="none" w:sz="0" w:space="0" w:color="auto"/>
        <w:right w:val="none" w:sz="0" w:space="0" w:color="auto"/>
      </w:divBdr>
    </w:div>
    <w:div w:id="918177546">
      <w:marLeft w:val="0"/>
      <w:marRight w:val="0"/>
      <w:marTop w:val="0"/>
      <w:marBottom w:val="0"/>
      <w:divBdr>
        <w:top w:val="none" w:sz="0" w:space="0" w:color="auto"/>
        <w:left w:val="none" w:sz="0" w:space="0" w:color="auto"/>
        <w:bottom w:val="none" w:sz="0" w:space="0" w:color="auto"/>
        <w:right w:val="none" w:sz="0" w:space="0" w:color="auto"/>
      </w:divBdr>
    </w:div>
    <w:div w:id="918177549">
      <w:marLeft w:val="0"/>
      <w:marRight w:val="0"/>
      <w:marTop w:val="0"/>
      <w:marBottom w:val="0"/>
      <w:divBdr>
        <w:top w:val="none" w:sz="0" w:space="0" w:color="auto"/>
        <w:left w:val="none" w:sz="0" w:space="0" w:color="auto"/>
        <w:bottom w:val="none" w:sz="0" w:space="0" w:color="auto"/>
        <w:right w:val="none" w:sz="0" w:space="0" w:color="auto"/>
      </w:divBdr>
    </w:div>
    <w:div w:id="918177550">
      <w:marLeft w:val="0"/>
      <w:marRight w:val="0"/>
      <w:marTop w:val="0"/>
      <w:marBottom w:val="0"/>
      <w:divBdr>
        <w:top w:val="none" w:sz="0" w:space="0" w:color="auto"/>
        <w:left w:val="none" w:sz="0" w:space="0" w:color="auto"/>
        <w:bottom w:val="none" w:sz="0" w:space="0" w:color="auto"/>
        <w:right w:val="none" w:sz="0" w:space="0" w:color="auto"/>
      </w:divBdr>
    </w:div>
    <w:div w:id="918177551">
      <w:marLeft w:val="0"/>
      <w:marRight w:val="0"/>
      <w:marTop w:val="0"/>
      <w:marBottom w:val="0"/>
      <w:divBdr>
        <w:top w:val="none" w:sz="0" w:space="0" w:color="auto"/>
        <w:left w:val="none" w:sz="0" w:space="0" w:color="auto"/>
        <w:bottom w:val="none" w:sz="0" w:space="0" w:color="auto"/>
        <w:right w:val="none" w:sz="0" w:space="0" w:color="auto"/>
      </w:divBdr>
    </w:div>
    <w:div w:id="918177552">
      <w:marLeft w:val="0"/>
      <w:marRight w:val="0"/>
      <w:marTop w:val="0"/>
      <w:marBottom w:val="0"/>
      <w:divBdr>
        <w:top w:val="none" w:sz="0" w:space="0" w:color="auto"/>
        <w:left w:val="none" w:sz="0" w:space="0" w:color="auto"/>
        <w:bottom w:val="none" w:sz="0" w:space="0" w:color="auto"/>
        <w:right w:val="none" w:sz="0" w:space="0" w:color="auto"/>
      </w:divBdr>
      <w:divsChild>
        <w:div w:id="918177583">
          <w:marLeft w:val="0"/>
          <w:marRight w:val="0"/>
          <w:marTop w:val="0"/>
          <w:marBottom w:val="0"/>
          <w:divBdr>
            <w:top w:val="none" w:sz="0" w:space="0" w:color="auto"/>
            <w:left w:val="none" w:sz="0" w:space="0" w:color="auto"/>
            <w:bottom w:val="none" w:sz="0" w:space="0" w:color="auto"/>
            <w:right w:val="none" w:sz="0" w:space="0" w:color="auto"/>
          </w:divBdr>
        </w:div>
      </w:divsChild>
    </w:div>
    <w:div w:id="918177553">
      <w:marLeft w:val="0"/>
      <w:marRight w:val="0"/>
      <w:marTop w:val="0"/>
      <w:marBottom w:val="0"/>
      <w:divBdr>
        <w:top w:val="none" w:sz="0" w:space="0" w:color="auto"/>
        <w:left w:val="none" w:sz="0" w:space="0" w:color="auto"/>
        <w:bottom w:val="none" w:sz="0" w:space="0" w:color="auto"/>
        <w:right w:val="none" w:sz="0" w:space="0" w:color="auto"/>
      </w:divBdr>
      <w:divsChild>
        <w:div w:id="918177606">
          <w:marLeft w:val="0"/>
          <w:marRight w:val="0"/>
          <w:marTop w:val="0"/>
          <w:marBottom w:val="0"/>
          <w:divBdr>
            <w:top w:val="none" w:sz="0" w:space="0" w:color="auto"/>
            <w:left w:val="none" w:sz="0" w:space="0" w:color="auto"/>
            <w:bottom w:val="none" w:sz="0" w:space="0" w:color="auto"/>
            <w:right w:val="none" w:sz="0" w:space="0" w:color="auto"/>
          </w:divBdr>
        </w:div>
      </w:divsChild>
    </w:div>
    <w:div w:id="918177554">
      <w:marLeft w:val="0"/>
      <w:marRight w:val="0"/>
      <w:marTop w:val="0"/>
      <w:marBottom w:val="0"/>
      <w:divBdr>
        <w:top w:val="none" w:sz="0" w:space="0" w:color="auto"/>
        <w:left w:val="none" w:sz="0" w:space="0" w:color="auto"/>
        <w:bottom w:val="none" w:sz="0" w:space="0" w:color="auto"/>
        <w:right w:val="none" w:sz="0" w:space="0" w:color="auto"/>
      </w:divBdr>
    </w:div>
    <w:div w:id="918177555">
      <w:marLeft w:val="0"/>
      <w:marRight w:val="0"/>
      <w:marTop w:val="0"/>
      <w:marBottom w:val="0"/>
      <w:divBdr>
        <w:top w:val="none" w:sz="0" w:space="0" w:color="auto"/>
        <w:left w:val="none" w:sz="0" w:space="0" w:color="auto"/>
        <w:bottom w:val="none" w:sz="0" w:space="0" w:color="auto"/>
        <w:right w:val="none" w:sz="0" w:space="0" w:color="auto"/>
      </w:divBdr>
    </w:div>
    <w:div w:id="918177556">
      <w:marLeft w:val="0"/>
      <w:marRight w:val="0"/>
      <w:marTop w:val="0"/>
      <w:marBottom w:val="0"/>
      <w:divBdr>
        <w:top w:val="none" w:sz="0" w:space="0" w:color="auto"/>
        <w:left w:val="none" w:sz="0" w:space="0" w:color="auto"/>
        <w:bottom w:val="none" w:sz="0" w:space="0" w:color="auto"/>
        <w:right w:val="none" w:sz="0" w:space="0" w:color="auto"/>
      </w:divBdr>
    </w:div>
    <w:div w:id="918177557">
      <w:marLeft w:val="0"/>
      <w:marRight w:val="0"/>
      <w:marTop w:val="0"/>
      <w:marBottom w:val="0"/>
      <w:divBdr>
        <w:top w:val="none" w:sz="0" w:space="0" w:color="auto"/>
        <w:left w:val="none" w:sz="0" w:space="0" w:color="auto"/>
        <w:bottom w:val="none" w:sz="0" w:space="0" w:color="auto"/>
        <w:right w:val="none" w:sz="0" w:space="0" w:color="auto"/>
      </w:divBdr>
    </w:div>
    <w:div w:id="918177558">
      <w:marLeft w:val="0"/>
      <w:marRight w:val="0"/>
      <w:marTop w:val="0"/>
      <w:marBottom w:val="0"/>
      <w:divBdr>
        <w:top w:val="none" w:sz="0" w:space="0" w:color="auto"/>
        <w:left w:val="none" w:sz="0" w:space="0" w:color="auto"/>
        <w:bottom w:val="none" w:sz="0" w:space="0" w:color="auto"/>
        <w:right w:val="none" w:sz="0" w:space="0" w:color="auto"/>
      </w:divBdr>
    </w:div>
    <w:div w:id="918177559">
      <w:marLeft w:val="0"/>
      <w:marRight w:val="0"/>
      <w:marTop w:val="0"/>
      <w:marBottom w:val="0"/>
      <w:divBdr>
        <w:top w:val="none" w:sz="0" w:space="0" w:color="auto"/>
        <w:left w:val="none" w:sz="0" w:space="0" w:color="auto"/>
        <w:bottom w:val="none" w:sz="0" w:space="0" w:color="auto"/>
        <w:right w:val="none" w:sz="0" w:space="0" w:color="auto"/>
      </w:divBdr>
    </w:div>
    <w:div w:id="918177561">
      <w:marLeft w:val="0"/>
      <w:marRight w:val="0"/>
      <w:marTop w:val="0"/>
      <w:marBottom w:val="0"/>
      <w:divBdr>
        <w:top w:val="none" w:sz="0" w:space="0" w:color="auto"/>
        <w:left w:val="none" w:sz="0" w:space="0" w:color="auto"/>
        <w:bottom w:val="none" w:sz="0" w:space="0" w:color="auto"/>
        <w:right w:val="none" w:sz="0" w:space="0" w:color="auto"/>
      </w:divBdr>
    </w:div>
    <w:div w:id="918177562">
      <w:marLeft w:val="0"/>
      <w:marRight w:val="0"/>
      <w:marTop w:val="0"/>
      <w:marBottom w:val="0"/>
      <w:divBdr>
        <w:top w:val="none" w:sz="0" w:space="0" w:color="auto"/>
        <w:left w:val="none" w:sz="0" w:space="0" w:color="auto"/>
        <w:bottom w:val="none" w:sz="0" w:space="0" w:color="auto"/>
        <w:right w:val="none" w:sz="0" w:space="0" w:color="auto"/>
      </w:divBdr>
    </w:div>
    <w:div w:id="918177563">
      <w:marLeft w:val="0"/>
      <w:marRight w:val="0"/>
      <w:marTop w:val="0"/>
      <w:marBottom w:val="0"/>
      <w:divBdr>
        <w:top w:val="none" w:sz="0" w:space="0" w:color="auto"/>
        <w:left w:val="none" w:sz="0" w:space="0" w:color="auto"/>
        <w:bottom w:val="none" w:sz="0" w:space="0" w:color="auto"/>
        <w:right w:val="none" w:sz="0" w:space="0" w:color="auto"/>
      </w:divBdr>
      <w:divsChild>
        <w:div w:id="918177548">
          <w:marLeft w:val="0"/>
          <w:marRight w:val="0"/>
          <w:marTop w:val="0"/>
          <w:marBottom w:val="0"/>
          <w:divBdr>
            <w:top w:val="none" w:sz="0" w:space="0" w:color="auto"/>
            <w:left w:val="none" w:sz="0" w:space="0" w:color="auto"/>
            <w:bottom w:val="none" w:sz="0" w:space="0" w:color="auto"/>
            <w:right w:val="none" w:sz="0" w:space="0" w:color="auto"/>
          </w:divBdr>
        </w:div>
      </w:divsChild>
    </w:div>
    <w:div w:id="918177564">
      <w:marLeft w:val="0"/>
      <w:marRight w:val="0"/>
      <w:marTop w:val="0"/>
      <w:marBottom w:val="0"/>
      <w:divBdr>
        <w:top w:val="none" w:sz="0" w:space="0" w:color="auto"/>
        <w:left w:val="none" w:sz="0" w:space="0" w:color="auto"/>
        <w:bottom w:val="none" w:sz="0" w:space="0" w:color="auto"/>
        <w:right w:val="none" w:sz="0" w:space="0" w:color="auto"/>
      </w:divBdr>
    </w:div>
    <w:div w:id="918177565">
      <w:marLeft w:val="0"/>
      <w:marRight w:val="0"/>
      <w:marTop w:val="0"/>
      <w:marBottom w:val="0"/>
      <w:divBdr>
        <w:top w:val="none" w:sz="0" w:space="0" w:color="auto"/>
        <w:left w:val="none" w:sz="0" w:space="0" w:color="auto"/>
        <w:bottom w:val="none" w:sz="0" w:space="0" w:color="auto"/>
        <w:right w:val="none" w:sz="0" w:space="0" w:color="auto"/>
      </w:divBdr>
    </w:div>
    <w:div w:id="918177566">
      <w:marLeft w:val="0"/>
      <w:marRight w:val="0"/>
      <w:marTop w:val="0"/>
      <w:marBottom w:val="0"/>
      <w:divBdr>
        <w:top w:val="none" w:sz="0" w:space="0" w:color="auto"/>
        <w:left w:val="none" w:sz="0" w:space="0" w:color="auto"/>
        <w:bottom w:val="none" w:sz="0" w:space="0" w:color="auto"/>
        <w:right w:val="none" w:sz="0" w:space="0" w:color="auto"/>
      </w:divBdr>
    </w:div>
    <w:div w:id="918177567">
      <w:marLeft w:val="0"/>
      <w:marRight w:val="0"/>
      <w:marTop w:val="0"/>
      <w:marBottom w:val="0"/>
      <w:divBdr>
        <w:top w:val="none" w:sz="0" w:space="0" w:color="auto"/>
        <w:left w:val="none" w:sz="0" w:space="0" w:color="auto"/>
        <w:bottom w:val="none" w:sz="0" w:space="0" w:color="auto"/>
        <w:right w:val="none" w:sz="0" w:space="0" w:color="auto"/>
      </w:divBdr>
    </w:div>
    <w:div w:id="918177568">
      <w:marLeft w:val="0"/>
      <w:marRight w:val="0"/>
      <w:marTop w:val="0"/>
      <w:marBottom w:val="0"/>
      <w:divBdr>
        <w:top w:val="none" w:sz="0" w:space="0" w:color="auto"/>
        <w:left w:val="none" w:sz="0" w:space="0" w:color="auto"/>
        <w:bottom w:val="none" w:sz="0" w:space="0" w:color="auto"/>
        <w:right w:val="none" w:sz="0" w:space="0" w:color="auto"/>
      </w:divBdr>
    </w:div>
    <w:div w:id="918177569">
      <w:marLeft w:val="0"/>
      <w:marRight w:val="0"/>
      <w:marTop w:val="0"/>
      <w:marBottom w:val="0"/>
      <w:divBdr>
        <w:top w:val="none" w:sz="0" w:space="0" w:color="auto"/>
        <w:left w:val="none" w:sz="0" w:space="0" w:color="auto"/>
        <w:bottom w:val="none" w:sz="0" w:space="0" w:color="auto"/>
        <w:right w:val="none" w:sz="0" w:space="0" w:color="auto"/>
      </w:divBdr>
    </w:div>
    <w:div w:id="918177570">
      <w:marLeft w:val="0"/>
      <w:marRight w:val="0"/>
      <w:marTop w:val="0"/>
      <w:marBottom w:val="0"/>
      <w:divBdr>
        <w:top w:val="none" w:sz="0" w:space="0" w:color="auto"/>
        <w:left w:val="none" w:sz="0" w:space="0" w:color="auto"/>
        <w:bottom w:val="none" w:sz="0" w:space="0" w:color="auto"/>
        <w:right w:val="none" w:sz="0" w:space="0" w:color="auto"/>
      </w:divBdr>
    </w:div>
    <w:div w:id="918177571">
      <w:marLeft w:val="0"/>
      <w:marRight w:val="0"/>
      <w:marTop w:val="0"/>
      <w:marBottom w:val="0"/>
      <w:divBdr>
        <w:top w:val="none" w:sz="0" w:space="0" w:color="auto"/>
        <w:left w:val="none" w:sz="0" w:space="0" w:color="auto"/>
        <w:bottom w:val="none" w:sz="0" w:space="0" w:color="auto"/>
        <w:right w:val="none" w:sz="0" w:space="0" w:color="auto"/>
      </w:divBdr>
    </w:div>
    <w:div w:id="918177572">
      <w:marLeft w:val="0"/>
      <w:marRight w:val="0"/>
      <w:marTop w:val="0"/>
      <w:marBottom w:val="0"/>
      <w:divBdr>
        <w:top w:val="none" w:sz="0" w:space="0" w:color="auto"/>
        <w:left w:val="none" w:sz="0" w:space="0" w:color="auto"/>
        <w:bottom w:val="none" w:sz="0" w:space="0" w:color="auto"/>
        <w:right w:val="none" w:sz="0" w:space="0" w:color="auto"/>
      </w:divBdr>
    </w:div>
    <w:div w:id="918177573">
      <w:marLeft w:val="0"/>
      <w:marRight w:val="0"/>
      <w:marTop w:val="0"/>
      <w:marBottom w:val="0"/>
      <w:divBdr>
        <w:top w:val="none" w:sz="0" w:space="0" w:color="auto"/>
        <w:left w:val="none" w:sz="0" w:space="0" w:color="auto"/>
        <w:bottom w:val="none" w:sz="0" w:space="0" w:color="auto"/>
        <w:right w:val="none" w:sz="0" w:space="0" w:color="auto"/>
      </w:divBdr>
    </w:div>
    <w:div w:id="918177574">
      <w:marLeft w:val="0"/>
      <w:marRight w:val="0"/>
      <w:marTop w:val="0"/>
      <w:marBottom w:val="0"/>
      <w:divBdr>
        <w:top w:val="none" w:sz="0" w:space="0" w:color="auto"/>
        <w:left w:val="none" w:sz="0" w:space="0" w:color="auto"/>
        <w:bottom w:val="none" w:sz="0" w:space="0" w:color="auto"/>
        <w:right w:val="none" w:sz="0" w:space="0" w:color="auto"/>
      </w:divBdr>
    </w:div>
    <w:div w:id="918177575">
      <w:marLeft w:val="0"/>
      <w:marRight w:val="0"/>
      <w:marTop w:val="0"/>
      <w:marBottom w:val="0"/>
      <w:divBdr>
        <w:top w:val="none" w:sz="0" w:space="0" w:color="auto"/>
        <w:left w:val="none" w:sz="0" w:space="0" w:color="auto"/>
        <w:bottom w:val="none" w:sz="0" w:space="0" w:color="auto"/>
        <w:right w:val="none" w:sz="0" w:space="0" w:color="auto"/>
      </w:divBdr>
    </w:div>
    <w:div w:id="918177576">
      <w:marLeft w:val="0"/>
      <w:marRight w:val="0"/>
      <w:marTop w:val="0"/>
      <w:marBottom w:val="0"/>
      <w:divBdr>
        <w:top w:val="none" w:sz="0" w:space="0" w:color="auto"/>
        <w:left w:val="none" w:sz="0" w:space="0" w:color="auto"/>
        <w:bottom w:val="none" w:sz="0" w:space="0" w:color="auto"/>
        <w:right w:val="none" w:sz="0" w:space="0" w:color="auto"/>
      </w:divBdr>
      <w:divsChild>
        <w:div w:id="918177560">
          <w:marLeft w:val="0"/>
          <w:marRight w:val="0"/>
          <w:marTop w:val="0"/>
          <w:marBottom w:val="0"/>
          <w:divBdr>
            <w:top w:val="none" w:sz="0" w:space="0" w:color="auto"/>
            <w:left w:val="none" w:sz="0" w:space="0" w:color="auto"/>
            <w:bottom w:val="none" w:sz="0" w:space="0" w:color="auto"/>
            <w:right w:val="none" w:sz="0" w:space="0" w:color="auto"/>
          </w:divBdr>
          <w:divsChild>
            <w:div w:id="918177607">
              <w:marLeft w:val="0"/>
              <w:marRight w:val="50"/>
              <w:marTop w:val="0"/>
              <w:marBottom w:val="0"/>
              <w:divBdr>
                <w:top w:val="none" w:sz="0" w:space="0" w:color="auto"/>
                <w:left w:val="none" w:sz="0" w:space="0" w:color="auto"/>
                <w:bottom w:val="none" w:sz="0" w:space="0" w:color="auto"/>
                <w:right w:val="none" w:sz="0" w:space="0" w:color="auto"/>
              </w:divBdr>
              <w:divsChild>
                <w:div w:id="918177588">
                  <w:marLeft w:val="0"/>
                  <w:marRight w:val="0"/>
                  <w:marTop w:val="0"/>
                  <w:marBottom w:val="100"/>
                  <w:divBdr>
                    <w:top w:val="single" w:sz="4" w:space="0" w:color="C0C0C0"/>
                    <w:left w:val="single" w:sz="4" w:space="0" w:color="D9D9D9"/>
                    <w:bottom w:val="single" w:sz="4" w:space="0" w:color="D9D9D9"/>
                    <w:right w:val="single" w:sz="4" w:space="0" w:color="D9D9D9"/>
                  </w:divBdr>
                  <w:divsChild>
                    <w:div w:id="918177612">
                      <w:marLeft w:val="0"/>
                      <w:marRight w:val="0"/>
                      <w:marTop w:val="0"/>
                      <w:marBottom w:val="0"/>
                      <w:divBdr>
                        <w:top w:val="none" w:sz="0" w:space="0" w:color="auto"/>
                        <w:left w:val="none" w:sz="0" w:space="0" w:color="auto"/>
                        <w:bottom w:val="none" w:sz="0" w:space="0" w:color="auto"/>
                        <w:right w:val="none" w:sz="0" w:space="0" w:color="auto"/>
                      </w:divBdr>
                    </w:div>
                    <w:div w:id="918177617">
                      <w:marLeft w:val="0"/>
                      <w:marRight w:val="0"/>
                      <w:marTop w:val="0"/>
                      <w:marBottom w:val="0"/>
                      <w:divBdr>
                        <w:top w:val="none" w:sz="0" w:space="0" w:color="auto"/>
                        <w:left w:val="none" w:sz="0" w:space="0" w:color="auto"/>
                        <w:bottom w:val="none" w:sz="0" w:space="0" w:color="auto"/>
                        <w:right w:val="none" w:sz="0" w:space="0" w:color="auto"/>
                      </w:divBdr>
                    </w:div>
                  </w:divsChild>
                </w:div>
                <w:div w:id="9181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7598">
          <w:marLeft w:val="0"/>
          <w:marRight w:val="0"/>
          <w:marTop w:val="0"/>
          <w:marBottom w:val="0"/>
          <w:divBdr>
            <w:top w:val="none" w:sz="0" w:space="0" w:color="auto"/>
            <w:left w:val="none" w:sz="0" w:space="0" w:color="auto"/>
            <w:bottom w:val="none" w:sz="0" w:space="0" w:color="auto"/>
            <w:right w:val="none" w:sz="0" w:space="0" w:color="auto"/>
          </w:divBdr>
          <w:divsChild>
            <w:div w:id="918177624">
              <w:marLeft w:val="50"/>
              <w:marRight w:val="0"/>
              <w:marTop w:val="0"/>
              <w:marBottom w:val="0"/>
              <w:divBdr>
                <w:top w:val="none" w:sz="0" w:space="0" w:color="auto"/>
                <w:left w:val="none" w:sz="0" w:space="0" w:color="auto"/>
                <w:bottom w:val="none" w:sz="0" w:space="0" w:color="auto"/>
                <w:right w:val="none" w:sz="0" w:space="0" w:color="auto"/>
              </w:divBdr>
              <w:divsChild>
                <w:div w:id="918177547">
                  <w:marLeft w:val="0"/>
                  <w:marRight w:val="0"/>
                  <w:marTop w:val="0"/>
                  <w:marBottom w:val="0"/>
                  <w:divBdr>
                    <w:top w:val="none" w:sz="0" w:space="0" w:color="auto"/>
                    <w:left w:val="none" w:sz="0" w:space="0" w:color="auto"/>
                    <w:bottom w:val="none" w:sz="0" w:space="0" w:color="auto"/>
                    <w:right w:val="none" w:sz="0" w:space="0" w:color="auto"/>
                  </w:divBdr>
                  <w:divsChild>
                    <w:div w:id="918177590">
                      <w:marLeft w:val="0"/>
                      <w:marRight w:val="0"/>
                      <w:marTop w:val="0"/>
                      <w:marBottom w:val="100"/>
                      <w:divBdr>
                        <w:top w:val="single" w:sz="4" w:space="0" w:color="F5F5F5"/>
                        <w:left w:val="single" w:sz="4" w:space="0" w:color="F5F5F5"/>
                        <w:bottom w:val="single" w:sz="4" w:space="0" w:color="F5F5F5"/>
                        <w:right w:val="single" w:sz="4" w:space="0" w:color="F5F5F5"/>
                      </w:divBdr>
                      <w:divsChild>
                        <w:div w:id="918177585">
                          <w:marLeft w:val="0"/>
                          <w:marRight w:val="0"/>
                          <w:marTop w:val="0"/>
                          <w:marBottom w:val="0"/>
                          <w:divBdr>
                            <w:top w:val="none" w:sz="0" w:space="0" w:color="auto"/>
                            <w:left w:val="none" w:sz="0" w:space="0" w:color="auto"/>
                            <w:bottom w:val="none" w:sz="0" w:space="0" w:color="auto"/>
                            <w:right w:val="none" w:sz="0" w:space="0" w:color="auto"/>
                          </w:divBdr>
                          <w:divsChild>
                            <w:div w:id="9181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77577">
      <w:marLeft w:val="0"/>
      <w:marRight w:val="0"/>
      <w:marTop w:val="0"/>
      <w:marBottom w:val="0"/>
      <w:divBdr>
        <w:top w:val="none" w:sz="0" w:space="0" w:color="auto"/>
        <w:left w:val="none" w:sz="0" w:space="0" w:color="auto"/>
        <w:bottom w:val="none" w:sz="0" w:space="0" w:color="auto"/>
        <w:right w:val="none" w:sz="0" w:space="0" w:color="auto"/>
      </w:divBdr>
    </w:div>
    <w:div w:id="918177578">
      <w:marLeft w:val="0"/>
      <w:marRight w:val="0"/>
      <w:marTop w:val="0"/>
      <w:marBottom w:val="0"/>
      <w:divBdr>
        <w:top w:val="none" w:sz="0" w:space="0" w:color="auto"/>
        <w:left w:val="none" w:sz="0" w:space="0" w:color="auto"/>
        <w:bottom w:val="none" w:sz="0" w:space="0" w:color="auto"/>
        <w:right w:val="none" w:sz="0" w:space="0" w:color="auto"/>
      </w:divBdr>
    </w:div>
    <w:div w:id="918177579">
      <w:marLeft w:val="0"/>
      <w:marRight w:val="0"/>
      <w:marTop w:val="0"/>
      <w:marBottom w:val="0"/>
      <w:divBdr>
        <w:top w:val="none" w:sz="0" w:space="0" w:color="auto"/>
        <w:left w:val="none" w:sz="0" w:space="0" w:color="auto"/>
        <w:bottom w:val="none" w:sz="0" w:space="0" w:color="auto"/>
        <w:right w:val="none" w:sz="0" w:space="0" w:color="auto"/>
      </w:divBdr>
    </w:div>
    <w:div w:id="918177580">
      <w:marLeft w:val="0"/>
      <w:marRight w:val="0"/>
      <w:marTop w:val="0"/>
      <w:marBottom w:val="0"/>
      <w:divBdr>
        <w:top w:val="none" w:sz="0" w:space="0" w:color="auto"/>
        <w:left w:val="none" w:sz="0" w:space="0" w:color="auto"/>
        <w:bottom w:val="none" w:sz="0" w:space="0" w:color="auto"/>
        <w:right w:val="none" w:sz="0" w:space="0" w:color="auto"/>
      </w:divBdr>
    </w:div>
    <w:div w:id="918177581">
      <w:marLeft w:val="0"/>
      <w:marRight w:val="0"/>
      <w:marTop w:val="0"/>
      <w:marBottom w:val="0"/>
      <w:divBdr>
        <w:top w:val="none" w:sz="0" w:space="0" w:color="auto"/>
        <w:left w:val="none" w:sz="0" w:space="0" w:color="auto"/>
        <w:bottom w:val="none" w:sz="0" w:space="0" w:color="auto"/>
        <w:right w:val="none" w:sz="0" w:space="0" w:color="auto"/>
      </w:divBdr>
    </w:div>
    <w:div w:id="918177582">
      <w:marLeft w:val="0"/>
      <w:marRight w:val="0"/>
      <w:marTop w:val="0"/>
      <w:marBottom w:val="0"/>
      <w:divBdr>
        <w:top w:val="none" w:sz="0" w:space="0" w:color="auto"/>
        <w:left w:val="none" w:sz="0" w:space="0" w:color="auto"/>
        <w:bottom w:val="none" w:sz="0" w:space="0" w:color="auto"/>
        <w:right w:val="none" w:sz="0" w:space="0" w:color="auto"/>
      </w:divBdr>
    </w:div>
    <w:div w:id="918177584">
      <w:marLeft w:val="0"/>
      <w:marRight w:val="0"/>
      <w:marTop w:val="0"/>
      <w:marBottom w:val="0"/>
      <w:divBdr>
        <w:top w:val="none" w:sz="0" w:space="0" w:color="auto"/>
        <w:left w:val="none" w:sz="0" w:space="0" w:color="auto"/>
        <w:bottom w:val="none" w:sz="0" w:space="0" w:color="auto"/>
        <w:right w:val="none" w:sz="0" w:space="0" w:color="auto"/>
      </w:divBdr>
    </w:div>
    <w:div w:id="918177586">
      <w:marLeft w:val="0"/>
      <w:marRight w:val="0"/>
      <w:marTop w:val="0"/>
      <w:marBottom w:val="0"/>
      <w:divBdr>
        <w:top w:val="none" w:sz="0" w:space="0" w:color="auto"/>
        <w:left w:val="none" w:sz="0" w:space="0" w:color="auto"/>
        <w:bottom w:val="none" w:sz="0" w:space="0" w:color="auto"/>
        <w:right w:val="none" w:sz="0" w:space="0" w:color="auto"/>
      </w:divBdr>
    </w:div>
    <w:div w:id="918177587">
      <w:marLeft w:val="0"/>
      <w:marRight w:val="0"/>
      <w:marTop w:val="0"/>
      <w:marBottom w:val="0"/>
      <w:divBdr>
        <w:top w:val="none" w:sz="0" w:space="0" w:color="auto"/>
        <w:left w:val="none" w:sz="0" w:space="0" w:color="auto"/>
        <w:bottom w:val="none" w:sz="0" w:space="0" w:color="auto"/>
        <w:right w:val="none" w:sz="0" w:space="0" w:color="auto"/>
      </w:divBdr>
    </w:div>
    <w:div w:id="918177589">
      <w:marLeft w:val="0"/>
      <w:marRight w:val="0"/>
      <w:marTop w:val="0"/>
      <w:marBottom w:val="0"/>
      <w:divBdr>
        <w:top w:val="none" w:sz="0" w:space="0" w:color="auto"/>
        <w:left w:val="none" w:sz="0" w:space="0" w:color="auto"/>
        <w:bottom w:val="none" w:sz="0" w:space="0" w:color="auto"/>
        <w:right w:val="none" w:sz="0" w:space="0" w:color="auto"/>
      </w:divBdr>
    </w:div>
    <w:div w:id="918177591">
      <w:marLeft w:val="0"/>
      <w:marRight w:val="0"/>
      <w:marTop w:val="0"/>
      <w:marBottom w:val="0"/>
      <w:divBdr>
        <w:top w:val="none" w:sz="0" w:space="0" w:color="auto"/>
        <w:left w:val="none" w:sz="0" w:space="0" w:color="auto"/>
        <w:bottom w:val="none" w:sz="0" w:space="0" w:color="auto"/>
        <w:right w:val="none" w:sz="0" w:space="0" w:color="auto"/>
      </w:divBdr>
    </w:div>
    <w:div w:id="918177592">
      <w:marLeft w:val="0"/>
      <w:marRight w:val="0"/>
      <w:marTop w:val="0"/>
      <w:marBottom w:val="0"/>
      <w:divBdr>
        <w:top w:val="none" w:sz="0" w:space="0" w:color="auto"/>
        <w:left w:val="none" w:sz="0" w:space="0" w:color="auto"/>
        <w:bottom w:val="none" w:sz="0" w:space="0" w:color="auto"/>
        <w:right w:val="none" w:sz="0" w:space="0" w:color="auto"/>
      </w:divBdr>
    </w:div>
    <w:div w:id="918177593">
      <w:marLeft w:val="0"/>
      <w:marRight w:val="0"/>
      <w:marTop w:val="0"/>
      <w:marBottom w:val="0"/>
      <w:divBdr>
        <w:top w:val="none" w:sz="0" w:space="0" w:color="auto"/>
        <w:left w:val="none" w:sz="0" w:space="0" w:color="auto"/>
        <w:bottom w:val="none" w:sz="0" w:space="0" w:color="auto"/>
        <w:right w:val="none" w:sz="0" w:space="0" w:color="auto"/>
      </w:divBdr>
    </w:div>
    <w:div w:id="918177594">
      <w:marLeft w:val="0"/>
      <w:marRight w:val="0"/>
      <w:marTop w:val="0"/>
      <w:marBottom w:val="0"/>
      <w:divBdr>
        <w:top w:val="none" w:sz="0" w:space="0" w:color="auto"/>
        <w:left w:val="none" w:sz="0" w:space="0" w:color="auto"/>
        <w:bottom w:val="none" w:sz="0" w:space="0" w:color="auto"/>
        <w:right w:val="none" w:sz="0" w:space="0" w:color="auto"/>
      </w:divBdr>
    </w:div>
    <w:div w:id="918177595">
      <w:marLeft w:val="0"/>
      <w:marRight w:val="0"/>
      <w:marTop w:val="0"/>
      <w:marBottom w:val="0"/>
      <w:divBdr>
        <w:top w:val="none" w:sz="0" w:space="0" w:color="auto"/>
        <w:left w:val="none" w:sz="0" w:space="0" w:color="auto"/>
        <w:bottom w:val="none" w:sz="0" w:space="0" w:color="auto"/>
        <w:right w:val="none" w:sz="0" w:space="0" w:color="auto"/>
      </w:divBdr>
    </w:div>
    <w:div w:id="918177596">
      <w:marLeft w:val="0"/>
      <w:marRight w:val="0"/>
      <w:marTop w:val="0"/>
      <w:marBottom w:val="0"/>
      <w:divBdr>
        <w:top w:val="none" w:sz="0" w:space="0" w:color="auto"/>
        <w:left w:val="none" w:sz="0" w:space="0" w:color="auto"/>
        <w:bottom w:val="none" w:sz="0" w:space="0" w:color="auto"/>
        <w:right w:val="none" w:sz="0" w:space="0" w:color="auto"/>
      </w:divBdr>
      <w:divsChild>
        <w:div w:id="918177611">
          <w:marLeft w:val="0"/>
          <w:marRight w:val="0"/>
          <w:marTop w:val="0"/>
          <w:marBottom w:val="0"/>
          <w:divBdr>
            <w:top w:val="none" w:sz="0" w:space="0" w:color="auto"/>
            <w:left w:val="none" w:sz="0" w:space="0" w:color="auto"/>
            <w:bottom w:val="none" w:sz="0" w:space="0" w:color="auto"/>
            <w:right w:val="none" w:sz="0" w:space="0" w:color="auto"/>
          </w:divBdr>
        </w:div>
      </w:divsChild>
    </w:div>
    <w:div w:id="918177597">
      <w:marLeft w:val="0"/>
      <w:marRight w:val="0"/>
      <w:marTop w:val="0"/>
      <w:marBottom w:val="0"/>
      <w:divBdr>
        <w:top w:val="none" w:sz="0" w:space="0" w:color="auto"/>
        <w:left w:val="none" w:sz="0" w:space="0" w:color="auto"/>
        <w:bottom w:val="none" w:sz="0" w:space="0" w:color="auto"/>
        <w:right w:val="none" w:sz="0" w:space="0" w:color="auto"/>
      </w:divBdr>
    </w:div>
    <w:div w:id="918177601">
      <w:marLeft w:val="0"/>
      <w:marRight w:val="0"/>
      <w:marTop w:val="0"/>
      <w:marBottom w:val="0"/>
      <w:divBdr>
        <w:top w:val="none" w:sz="0" w:space="0" w:color="auto"/>
        <w:left w:val="none" w:sz="0" w:space="0" w:color="auto"/>
        <w:bottom w:val="none" w:sz="0" w:space="0" w:color="auto"/>
        <w:right w:val="none" w:sz="0" w:space="0" w:color="auto"/>
      </w:divBdr>
      <w:divsChild>
        <w:div w:id="918177600">
          <w:marLeft w:val="0"/>
          <w:marRight w:val="0"/>
          <w:marTop w:val="0"/>
          <w:marBottom w:val="0"/>
          <w:divBdr>
            <w:top w:val="none" w:sz="0" w:space="0" w:color="auto"/>
            <w:left w:val="none" w:sz="0" w:space="0" w:color="auto"/>
            <w:bottom w:val="none" w:sz="0" w:space="0" w:color="auto"/>
            <w:right w:val="none" w:sz="0" w:space="0" w:color="auto"/>
          </w:divBdr>
        </w:div>
      </w:divsChild>
    </w:div>
    <w:div w:id="918177602">
      <w:marLeft w:val="0"/>
      <w:marRight w:val="0"/>
      <w:marTop w:val="0"/>
      <w:marBottom w:val="0"/>
      <w:divBdr>
        <w:top w:val="none" w:sz="0" w:space="0" w:color="auto"/>
        <w:left w:val="none" w:sz="0" w:space="0" w:color="auto"/>
        <w:bottom w:val="none" w:sz="0" w:space="0" w:color="auto"/>
        <w:right w:val="none" w:sz="0" w:space="0" w:color="auto"/>
      </w:divBdr>
    </w:div>
    <w:div w:id="918177603">
      <w:marLeft w:val="0"/>
      <w:marRight w:val="0"/>
      <w:marTop w:val="0"/>
      <w:marBottom w:val="0"/>
      <w:divBdr>
        <w:top w:val="none" w:sz="0" w:space="0" w:color="auto"/>
        <w:left w:val="none" w:sz="0" w:space="0" w:color="auto"/>
        <w:bottom w:val="none" w:sz="0" w:space="0" w:color="auto"/>
        <w:right w:val="none" w:sz="0" w:space="0" w:color="auto"/>
      </w:divBdr>
    </w:div>
    <w:div w:id="918177604">
      <w:marLeft w:val="0"/>
      <w:marRight w:val="0"/>
      <w:marTop w:val="0"/>
      <w:marBottom w:val="0"/>
      <w:divBdr>
        <w:top w:val="none" w:sz="0" w:space="0" w:color="auto"/>
        <w:left w:val="none" w:sz="0" w:space="0" w:color="auto"/>
        <w:bottom w:val="none" w:sz="0" w:space="0" w:color="auto"/>
        <w:right w:val="none" w:sz="0" w:space="0" w:color="auto"/>
      </w:divBdr>
    </w:div>
    <w:div w:id="918177605">
      <w:marLeft w:val="0"/>
      <w:marRight w:val="0"/>
      <w:marTop w:val="0"/>
      <w:marBottom w:val="0"/>
      <w:divBdr>
        <w:top w:val="none" w:sz="0" w:space="0" w:color="auto"/>
        <w:left w:val="none" w:sz="0" w:space="0" w:color="auto"/>
        <w:bottom w:val="none" w:sz="0" w:space="0" w:color="auto"/>
        <w:right w:val="none" w:sz="0" w:space="0" w:color="auto"/>
      </w:divBdr>
    </w:div>
    <w:div w:id="918177608">
      <w:marLeft w:val="0"/>
      <w:marRight w:val="0"/>
      <w:marTop w:val="0"/>
      <w:marBottom w:val="0"/>
      <w:divBdr>
        <w:top w:val="none" w:sz="0" w:space="0" w:color="auto"/>
        <w:left w:val="none" w:sz="0" w:space="0" w:color="auto"/>
        <w:bottom w:val="none" w:sz="0" w:space="0" w:color="auto"/>
        <w:right w:val="none" w:sz="0" w:space="0" w:color="auto"/>
      </w:divBdr>
    </w:div>
    <w:div w:id="918177613">
      <w:marLeft w:val="0"/>
      <w:marRight w:val="0"/>
      <w:marTop w:val="0"/>
      <w:marBottom w:val="0"/>
      <w:divBdr>
        <w:top w:val="none" w:sz="0" w:space="0" w:color="auto"/>
        <w:left w:val="none" w:sz="0" w:space="0" w:color="auto"/>
        <w:bottom w:val="none" w:sz="0" w:space="0" w:color="auto"/>
        <w:right w:val="none" w:sz="0" w:space="0" w:color="auto"/>
      </w:divBdr>
    </w:div>
    <w:div w:id="918177614">
      <w:marLeft w:val="0"/>
      <w:marRight w:val="0"/>
      <w:marTop w:val="0"/>
      <w:marBottom w:val="0"/>
      <w:divBdr>
        <w:top w:val="none" w:sz="0" w:space="0" w:color="auto"/>
        <w:left w:val="none" w:sz="0" w:space="0" w:color="auto"/>
        <w:bottom w:val="none" w:sz="0" w:space="0" w:color="auto"/>
        <w:right w:val="none" w:sz="0" w:space="0" w:color="auto"/>
      </w:divBdr>
    </w:div>
    <w:div w:id="918177615">
      <w:marLeft w:val="0"/>
      <w:marRight w:val="0"/>
      <w:marTop w:val="0"/>
      <w:marBottom w:val="0"/>
      <w:divBdr>
        <w:top w:val="none" w:sz="0" w:space="0" w:color="auto"/>
        <w:left w:val="none" w:sz="0" w:space="0" w:color="auto"/>
        <w:bottom w:val="none" w:sz="0" w:space="0" w:color="auto"/>
        <w:right w:val="none" w:sz="0" w:space="0" w:color="auto"/>
      </w:divBdr>
    </w:div>
    <w:div w:id="918177616">
      <w:marLeft w:val="0"/>
      <w:marRight w:val="0"/>
      <w:marTop w:val="0"/>
      <w:marBottom w:val="0"/>
      <w:divBdr>
        <w:top w:val="none" w:sz="0" w:space="0" w:color="auto"/>
        <w:left w:val="none" w:sz="0" w:space="0" w:color="auto"/>
        <w:bottom w:val="none" w:sz="0" w:space="0" w:color="auto"/>
        <w:right w:val="none" w:sz="0" w:space="0" w:color="auto"/>
      </w:divBdr>
      <w:divsChild>
        <w:div w:id="918177609">
          <w:marLeft w:val="0"/>
          <w:marRight w:val="0"/>
          <w:marTop w:val="0"/>
          <w:marBottom w:val="0"/>
          <w:divBdr>
            <w:top w:val="none" w:sz="0" w:space="0" w:color="auto"/>
            <w:left w:val="none" w:sz="0" w:space="0" w:color="auto"/>
            <w:bottom w:val="none" w:sz="0" w:space="0" w:color="auto"/>
            <w:right w:val="none" w:sz="0" w:space="0" w:color="auto"/>
          </w:divBdr>
        </w:div>
      </w:divsChild>
    </w:div>
    <w:div w:id="918177618">
      <w:marLeft w:val="0"/>
      <w:marRight w:val="0"/>
      <w:marTop w:val="0"/>
      <w:marBottom w:val="0"/>
      <w:divBdr>
        <w:top w:val="none" w:sz="0" w:space="0" w:color="auto"/>
        <w:left w:val="none" w:sz="0" w:space="0" w:color="auto"/>
        <w:bottom w:val="none" w:sz="0" w:space="0" w:color="auto"/>
        <w:right w:val="none" w:sz="0" w:space="0" w:color="auto"/>
      </w:divBdr>
    </w:div>
    <w:div w:id="918177619">
      <w:marLeft w:val="0"/>
      <w:marRight w:val="0"/>
      <w:marTop w:val="0"/>
      <w:marBottom w:val="0"/>
      <w:divBdr>
        <w:top w:val="none" w:sz="0" w:space="0" w:color="auto"/>
        <w:left w:val="none" w:sz="0" w:space="0" w:color="auto"/>
        <w:bottom w:val="none" w:sz="0" w:space="0" w:color="auto"/>
        <w:right w:val="none" w:sz="0" w:space="0" w:color="auto"/>
      </w:divBdr>
    </w:div>
    <w:div w:id="918177620">
      <w:marLeft w:val="0"/>
      <w:marRight w:val="0"/>
      <w:marTop w:val="0"/>
      <w:marBottom w:val="0"/>
      <w:divBdr>
        <w:top w:val="none" w:sz="0" w:space="0" w:color="auto"/>
        <w:left w:val="none" w:sz="0" w:space="0" w:color="auto"/>
        <w:bottom w:val="none" w:sz="0" w:space="0" w:color="auto"/>
        <w:right w:val="none" w:sz="0" w:space="0" w:color="auto"/>
      </w:divBdr>
    </w:div>
    <w:div w:id="918177621">
      <w:marLeft w:val="0"/>
      <w:marRight w:val="0"/>
      <w:marTop w:val="0"/>
      <w:marBottom w:val="0"/>
      <w:divBdr>
        <w:top w:val="none" w:sz="0" w:space="0" w:color="auto"/>
        <w:left w:val="none" w:sz="0" w:space="0" w:color="auto"/>
        <w:bottom w:val="none" w:sz="0" w:space="0" w:color="auto"/>
        <w:right w:val="none" w:sz="0" w:space="0" w:color="auto"/>
      </w:divBdr>
    </w:div>
    <w:div w:id="918177622">
      <w:marLeft w:val="0"/>
      <w:marRight w:val="0"/>
      <w:marTop w:val="0"/>
      <w:marBottom w:val="0"/>
      <w:divBdr>
        <w:top w:val="none" w:sz="0" w:space="0" w:color="auto"/>
        <w:left w:val="none" w:sz="0" w:space="0" w:color="auto"/>
        <w:bottom w:val="none" w:sz="0" w:space="0" w:color="auto"/>
        <w:right w:val="none" w:sz="0" w:space="0" w:color="auto"/>
      </w:divBdr>
    </w:div>
    <w:div w:id="918177623">
      <w:marLeft w:val="0"/>
      <w:marRight w:val="0"/>
      <w:marTop w:val="0"/>
      <w:marBottom w:val="0"/>
      <w:divBdr>
        <w:top w:val="none" w:sz="0" w:space="0" w:color="auto"/>
        <w:left w:val="none" w:sz="0" w:space="0" w:color="auto"/>
        <w:bottom w:val="none" w:sz="0" w:space="0" w:color="auto"/>
        <w:right w:val="none" w:sz="0" w:space="0" w:color="auto"/>
      </w:divBdr>
    </w:div>
    <w:div w:id="918177625">
      <w:marLeft w:val="0"/>
      <w:marRight w:val="0"/>
      <w:marTop w:val="0"/>
      <w:marBottom w:val="0"/>
      <w:divBdr>
        <w:top w:val="none" w:sz="0" w:space="0" w:color="auto"/>
        <w:left w:val="none" w:sz="0" w:space="0" w:color="auto"/>
        <w:bottom w:val="none" w:sz="0" w:space="0" w:color="auto"/>
        <w:right w:val="none" w:sz="0" w:space="0" w:color="auto"/>
      </w:divBdr>
    </w:div>
    <w:div w:id="918177626">
      <w:marLeft w:val="0"/>
      <w:marRight w:val="0"/>
      <w:marTop w:val="0"/>
      <w:marBottom w:val="0"/>
      <w:divBdr>
        <w:top w:val="none" w:sz="0" w:space="0" w:color="auto"/>
        <w:left w:val="none" w:sz="0" w:space="0" w:color="auto"/>
        <w:bottom w:val="none" w:sz="0" w:space="0" w:color="auto"/>
        <w:right w:val="none" w:sz="0" w:space="0" w:color="auto"/>
      </w:divBdr>
    </w:div>
    <w:div w:id="918177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768-14" TargetMode="External"/><Relationship Id="rId18" Type="http://schemas.openxmlformats.org/officeDocument/2006/relationships/hyperlink" Target="http://zakon3.rada.gov.ua/laws/show/2456-17" TargetMode="External"/><Relationship Id="rId26" Type="http://schemas.openxmlformats.org/officeDocument/2006/relationships/hyperlink" Target="http://zakon2.rada.gov.ua/laws/show/5475-17" TargetMode="External"/><Relationship Id="rId39" Type="http://schemas.openxmlformats.org/officeDocument/2006/relationships/hyperlink" Target="http://www.vasu.gov.ua/" TargetMode="External"/><Relationship Id="rId21" Type="http://schemas.openxmlformats.org/officeDocument/2006/relationships/hyperlink" Target="http://zakon1.rada.gov.ua/laws/show/1060-12" TargetMode="External"/><Relationship Id="rId34" Type="http://schemas.openxmlformats.org/officeDocument/2006/relationships/hyperlink" Target="http://rada.gov.ua/" TargetMode="External"/><Relationship Id="rId42" Type="http://schemas.openxmlformats.org/officeDocument/2006/relationships/hyperlink" Target="http://ccu.gov.ua/" TargetMode="External"/><Relationship Id="rId47" Type="http://schemas.openxmlformats.org/officeDocument/2006/relationships/hyperlink" Target="http://www.ligazakon.ua" TargetMode="External"/><Relationship Id="rId50" Type="http://schemas.openxmlformats.org/officeDocument/2006/relationships/hyperlink" Target="http://www.yurpractika.com" TargetMode="External"/><Relationship Id="rId55" Type="http://schemas.openxmlformats.org/officeDocument/2006/relationships/hyperlink" Target="http://lawexpert.com.ua" TargetMode="External"/><Relationship Id="rId7" Type="http://schemas.openxmlformats.org/officeDocument/2006/relationships/endnotes" Target="endnotes.xml"/><Relationship Id="rId12" Type="http://schemas.openxmlformats.org/officeDocument/2006/relationships/hyperlink" Target="http://zakon0.rada.gov.ua/laws/show/2341-14" TargetMode="External"/><Relationship Id="rId17" Type="http://schemas.openxmlformats.org/officeDocument/2006/relationships/hyperlink" Target="http://zakon2.rada.gov.ua/laws/show/2747-15" TargetMode="External"/><Relationship Id="rId25" Type="http://schemas.openxmlformats.org/officeDocument/2006/relationships/hyperlink" Target="http://zakon0.rada.gov.ua/laws/show/5076-17" TargetMode="External"/><Relationship Id="rId33" Type="http://schemas.openxmlformats.org/officeDocument/2006/relationships/hyperlink" Target="https://zakon.rada.gov.ua/laws/show/303-2022-&#1087;" TargetMode="External"/><Relationship Id="rId38" Type="http://schemas.openxmlformats.org/officeDocument/2006/relationships/hyperlink" Target="http://www.scourt.gov.ua/" TargetMode="External"/><Relationship Id="rId46" Type="http://schemas.openxmlformats.org/officeDocument/2006/relationships/hyperlink" Target="http://www.liga.net" TargetMode="External"/><Relationship Id="rId2" Type="http://schemas.openxmlformats.org/officeDocument/2006/relationships/numbering" Target="numbering.xml"/><Relationship Id="rId16" Type="http://schemas.openxmlformats.org/officeDocument/2006/relationships/hyperlink" Target="http://zakon3.rada.gov.ua/laws/show/1129-15" TargetMode="External"/><Relationship Id="rId20" Type="http://schemas.openxmlformats.org/officeDocument/2006/relationships/hyperlink" Target="http://zakon0.rada.gov.ua/laws/show/1618-15" TargetMode="External"/><Relationship Id="rId29" Type="http://schemas.openxmlformats.org/officeDocument/2006/relationships/hyperlink" Target="http://zakon3.rada.gov.ua/laws/show/576-19" TargetMode="External"/><Relationship Id="rId41" Type="http://schemas.openxmlformats.org/officeDocument/2006/relationships/hyperlink" Target="http://www.nbuv.gov.ua/eb/ard.html" TargetMode="External"/><Relationship Id="rId54" Type="http://schemas.openxmlformats.org/officeDocument/2006/relationships/hyperlink" Target="http://www.zakoni.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80731-10" TargetMode="External"/><Relationship Id="rId24" Type="http://schemas.openxmlformats.org/officeDocument/2006/relationships/hyperlink" Target="http://zakon0.rada.gov.ua/laws/show/4061-17" TargetMode="External"/><Relationship Id="rId32" Type="http://schemas.openxmlformats.org/officeDocument/2006/relationships/hyperlink" Target="https://zakon.rada.gov.ua/laws/show/1340-2020-%D0%BF" TargetMode="External"/><Relationship Id="rId37" Type="http://schemas.openxmlformats.org/officeDocument/2006/relationships/hyperlink" Target="http://vgsu.arbitr.gov.ua/" TargetMode="External"/><Relationship Id="rId40" Type="http://schemas.openxmlformats.org/officeDocument/2006/relationships/hyperlink" Target="http://sc.gov.ua/" TargetMode="External"/><Relationship Id="rId45" Type="http://schemas.openxmlformats.org/officeDocument/2006/relationships/hyperlink" Target="http://president.gov.ua/" TargetMode="External"/><Relationship Id="rId53" Type="http://schemas.openxmlformats.org/officeDocument/2006/relationships/hyperlink" Target="http://sug.kiev.u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435-15" TargetMode="External"/><Relationship Id="rId23" Type="http://schemas.openxmlformats.org/officeDocument/2006/relationships/hyperlink" Target="http://zakon2.rada.gov.ua/laws/show/1264-12" TargetMode="External"/><Relationship Id="rId28" Type="http://schemas.openxmlformats.org/officeDocument/2006/relationships/hyperlink" Target="http://zakon2.rada.gov.ua/laws/show/1697-18" TargetMode="External"/><Relationship Id="rId36" Type="http://schemas.openxmlformats.org/officeDocument/2006/relationships/hyperlink" Target="https://minjust.gov.ua/ua" TargetMode="External"/><Relationship Id="rId49" Type="http://schemas.openxmlformats.org/officeDocument/2006/relationships/hyperlink" Target="http://jurist.ua" TargetMode="External"/><Relationship Id="rId57" Type="http://schemas.openxmlformats.org/officeDocument/2006/relationships/fontTable" Target="fontTable.xml"/><Relationship Id="rId10" Type="http://schemas.openxmlformats.org/officeDocument/2006/relationships/hyperlink" Target="http://zakon2.rada.gov.ua/laws/show/5464-10" TargetMode="External"/><Relationship Id="rId19" Type="http://schemas.openxmlformats.org/officeDocument/2006/relationships/hyperlink" Target="http://zakon2.rada.gov.ua/laws/show/4651-17" TargetMode="External"/><Relationship Id="rId31" Type="http://schemas.openxmlformats.org/officeDocument/2006/relationships/hyperlink" Target="https://doi.org/10.32782/klj/2023.1.23" TargetMode="External"/><Relationship Id="rId44" Type="http://schemas.openxmlformats.org/officeDocument/2006/relationships/hyperlink" Target="http://www.nau.ua/" TargetMode="External"/><Relationship Id="rId52" Type="http://schemas.openxmlformats.org/officeDocument/2006/relationships/hyperlink" Target="http://www.yurincom.com/ua/legal_bulletin_of_Ukraine" TargetMode="External"/><Relationship Id="rId4" Type="http://schemas.openxmlformats.org/officeDocument/2006/relationships/settings" Target="settings.xml"/><Relationship Id="rId9" Type="http://schemas.openxmlformats.org/officeDocument/2006/relationships/hyperlink" Target="http://zakon2.rada.gov.ua/laws/show/254%D0%BA/96-%D0%B2%D1%80" TargetMode="External"/><Relationship Id="rId14" Type="http://schemas.openxmlformats.org/officeDocument/2006/relationships/hyperlink" Target="http://zakon0.rada.gov.ua/laws/show/2947-14" TargetMode="External"/><Relationship Id="rId22" Type="http://schemas.openxmlformats.org/officeDocument/2006/relationships/hyperlink" Target="http://zakon4.rada.gov.ua/laws/show/2235-14" TargetMode="External"/><Relationship Id="rId27" Type="http://schemas.openxmlformats.org/officeDocument/2006/relationships/hyperlink" Target="http://zakon2.rada.gov.ua/laws/show/1556-18" TargetMode="External"/><Relationship Id="rId30" Type="http://schemas.openxmlformats.org/officeDocument/2006/relationships/hyperlink" Target="http://zakon0.rada.gov.ua/laws/show/1798-19" TargetMode="External"/><Relationship Id="rId35" Type="http://schemas.openxmlformats.org/officeDocument/2006/relationships/hyperlink" Target="http://www.kmu.gov.ua/" TargetMode="External"/><Relationship Id="rId43" Type="http://schemas.openxmlformats.org/officeDocument/2006/relationships/hyperlink" Target="http://pravoznavec.com.ua" TargetMode="External"/><Relationship Id="rId48" Type="http://schemas.openxmlformats.org/officeDocument/2006/relationships/hyperlink" Target="http://pravoua.com.ua" TargetMode="External"/><Relationship Id="rId56"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www.ligazakon.u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DAC4-C32C-4B1F-BF45-25595A96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51</Pages>
  <Words>13481</Words>
  <Characters>76844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tksemenyk</cp:lastModifiedBy>
  <cp:revision>11</cp:revision>
  <cp:lastPrinted>2023-06-08T08:03:00Z</cp:lastPrinted>
  <dcterms:created xsi:type="dcterms:W3CDTF">2024-04-30T05:21:00Z</dcterms:created>
  <dcterms:modified xsi:type="dcterms:W3CDTF">2024-04-30T05:56:00Z</dcterms:modified>
</cp:coreProperties>
</file>