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433E" w:rsidRPr="00BB1D43" w:rsidRDefault="0019433E" w:rsidP="0019433E">
      <w:pPr>
        <w:spacing w:line="240" w:lineRule="auto"/>
        <w:jc w:val="center"/>
        <w:rPr>
          <w:rFonts w:ascii="Times New Roman" w:eastAsia="Times New Roman" w:hAnsi="Times New Roman" w:cs="Times New Roman"/>
          <w:b/>
          <w:sz w:val="28"/>
          <w:szCs w:val="28"/>
        </w:rPr>
      </w:pPr>
      <w:r w:rsidRPr="00BB1D43">
        <w:rPr>
          <w:rFonts w:ascii="Times New Roman" w:eastAsia="Times New Roman" w:hAnsi="Times New Roman" w:cs="Times New Roman"/>
          <w:b/>
          <w:sz w:val="28"/>
          <w:szCs w:val="28"/>
        </w:rPr>
        <w:t>МІНІСТЕРСТВО ОСВІТИ І НАУКИ УКРАЇНИ</w:t>
      </w:r>
    </w:p>
    <w:p w:rsidR="0019433E" w:rsidRPr="00BB1D43" w:rsidRDefault="0019433E" w:rsidP="0019433E">
      <w:pPr>
        <w:spacing w:line="240" w:lineRule="auto"/>
        <w:jc w:val="center"/>
        <w:rPr>
          <w:rFonts w:ascii="Times New Roman" w:eastAsia="Times New Roman" w:hAnsi="Times New Roman" w:cs="Times New Roman"/>
          <w:b/>
          <w:sz w:val="28"/>
          <w:szCs w:val="28"/>
        </w:rPr>
      </w:pPr>
      <w:r w:rsidRPr="00BB1D43">
        <w:rPr>
          <w:rFonts w:ascii="Times New Roman" w:eastAsia="Times New Roman" w:hAnsi="Times New Roman" w:cs="Times New Roman"/>
          <w:b/>
          <w:sz w:val="28"/>
          <w:szCs w:val="28"/>
        </w:rPr>
        <w:t>ЗАПОРІЗЬКИЙ НАЦІОНАЛЬНИЙ УНІВЕРСИТЕТ</w:t>
      </w:r>
    </w:p>
    <w:p w:rsidR="0019433E" w:rsidRPr="00BB1D43" w:rsidRDefault="0019433E" w:rsidP="0019433E">
      <w:pPr>
        <w:spacing w:line="240" w:lineRule="auto"/>
        <w:jc w:val="center"/>
        <w:rPr>
          <w:rFonts w:ascii="Times New Roman" w:eastAsia="Calibri" w:hAnsi="Times New Roman" w:cs="Times New Roman"/>
          <w:b/>
          <w:sz w:val="28"/>
          <w:szCs w:val="28"/>
        </w:rPr>
      </w:pPr>
    </w:p>
    <w:p w:rsidR="0019433E" w:rsidRPr="00BB1D43" w:rsidRDefault="0019433E" w:rsidP="0019433E">
      <w:pPr>
        <w:spacing w:line="240" w:lineRule="auto"/>
        <w:jc w:val="center"/>
        <w:rPr>
          <w:rFonts w:ascii="Times New Roman" w:eastAsia="Calibri" w:hAnsi="Times New Roman" w:cs="Times New Roman"/>
          <w:b/>
          <w:sz w:val="28"/>
          <w:szCs w:val="28"/>
        </w:rPr>
      </w:pPr>
      <w:r w:rsidRPr="00BB1D43">
        <w:rPr>
          <w:rFonts w:ascii="Times New Roman" w:eastAsia="Calibri" w:hAnsi="Times New Roman" w:cs="Times New Roman"/>
          <w:b/>
          <w:sz w:val="28"/>
          <w:szCs w:val="28"/>
        </w:rPr>
        <w:t>ФАКУЛЬТЕТ ЖУРНАЛІСТИКИ</w:t>
      </w:r>
    </w:p>
    <w:p w:rsidR="0019433E" w:rsidRPr="00BB1D43" w:rsidRDefault="0019433E" w:rsidP="0019433E">
      <w:pPr>
        <w:spacing w:line="240" w:lineRule="auto"/>
        <w:jc w:val="center"/>
        <w:rPr>
          <w:rFonts w:ascii="Times New Roman" w:eastAsia="Calibri" w:hAnsi="Times New Roman" w:cs="Times New Roman"/>
          <w:b/>
          <w:sz w:val="28"/>
          <w:szCs w:val="28"/>
        </w:rPr>
      </w:pPr>
    </w:p>
    <w:p w:rsidR="0019433E" w:rsidRPr="004C5938" w:rsidRDefault="0019433E" w:rsidP="0019433E">
      <w:pPr>
        <w:spacing w:line="240" w:lineRule="auto"/>
        <w:jc w:val="center"/>
        <w:rPr>
          <w:rFonts w:ascii="Times New Roman" w:eastAsia="Calibri" w:hAnsi="Times New Roman" w:cs="Times New Roman"/>
          <w:b/>
          <w:sz w:val="28"/>
          <w:szCs w:val="28"/>
        </w:rPr>
      </w:pPr>
    </w:p>
    <w:p w:rsidR="0019433E" w:rsidRPr="005B5FC4" w:rsidRDefault="0019433E" w:rsidP="0019433E">
      <w:pPr>
        <w:spacing w:line="240" w:lineRule="auto"/>
        <w:jc w:val="center"/>
        <w:rPr>
          <w:rFonts w:ascii="Times New Roman" w:eastAsia="Calibri" w:hAnsi="Times New Roman" w:cs="Times New Roman"/>
          <w:sz w:val="28"/>
          <w:szCs w:val="28"/>
          <w:lang w:val="ru-RU"/>
        </w:rPr>
      </w:pPr>
      <w:r w:rsidRPr="00BB1D43">
        <w:rPr>
          <w:rFonts w:ascii="Times New Roman" w:eastAsia="Calibri" w:hAnsi="Times New Roman" w:cs="Times New Roman"/>
          <w:sz w:val="28"/>
          <w:szCs w:val="28"/>
        </w:rPr>
        <w:t>Кафедра видавничої справи та редагування</w:t>
      </w:r>
    </w:p>
    <w:p w:rsidR="0019433E" w:rsidRPr="00BB1D43" w:rsidRDefault="0019433E" w:rsidP="0019433E">
      <w:pPr>
        <w:spacing w:line="240" w:lineRule="auto"/>
        <w:jc w:val="center"/>
        <w:rPr>
          <w:rFonts w:ascii="Times New Roman" w:eastAsia="Calibri" w:hAnsi="Times New Roman" w:cs="Times New Roman"/>
          <w:sz w:val="28"/>
          <w:szCs w:val="28"/>
        </w:rPr>
      </w:pPr>
    </w:p>
    <w:p w:rsidR="0019433E" w:rsidRPr="00BB1D43" w:rsidRDefault="0019433E" w:rsidP="0019433E">
      <w:pPr>
        <w:spacing w:line="240" w:lineRule="auto"/>
        <w:jc w:val="center"/>
        <w:rPr>
          <w:rFonts w:ascii="Times New Roman" w:eastAsia="Calibri" w:hAnsi="Times New Roman" w:cs="Times New Roman"/>
          <w:b/>
          <w:sz w:val="28"/>
          <w:szCs w:val="28"/>
        </w:rPr>
      </w:pPr>
      <w:r w:rsidRPr="00BB1D43">
        <w:rPr>
          <w:rFonts w:ascii="Times New Roman" w:eastAsia="Calibri" w:hAnsi="Times New Roman" w:cs="Times New Roman"/>
          <w:b/>
          <w:sz w:val="28"/>
          <w:szCs w:val="28"/>
        </w:rPr>
        <w:t>Кваліфікаційна робота</w:t>
      </w:r>
    </w:p>
    <w:p w:rsidR="0019433E" w:rsidRPr="00BB1D43" w:rsidRDefault="0019433E" w:rsidP="0019433E">
      <w:pPr>
        <w:spacing w:line="240" w:lineRule="auto"/>
        <w:jc w:val="center"/>
        <w:rPr>
          <w:rFonts w:ascii="Times New Roman" w:eastAsia="Calibri" w:hAnsi="Times New Roman" w:cs="Times New Roman"/>
          <w:sz w:val="28"/>
          <w:szCs w:val="28"/>
        </w:rPr>
      </w:pPr>
      <w:r w:rsidRPr="00BB1D43">
        <w:rPr>
          <w:rFonts w:ascii="Times New Roman" w:eastAsia="Calibri" w:hAnsi="Times New Roman" w:cs="Times New Roman"/>
          <w:sz w:val="28"/>
          <w:szCs w:val="28"/>
        </w:rPr>
        <w:t>освітнього рівня «бакалавр»</w:t>
      </w:r>
    </w:p>
    <w:p w:rsidR="0019433E" w:rsidRPr="00BB1D43" w:rsidRDefault="0019433E" w:rsidP="0019433E">
      <w:pPr>
        <w:spacing w:after="200"/>
        <w:jc w:val="center"/>
        <w:rPr>
          <w:rFonts w:ascii="Times New Roman" w:eastAsia="Times New Roman" w:hAnsi="Times New Roman" w:cs="Times New Roman"/>
          <w:sz w:val="28"/>
          <w:szCs w:val="28"/>
          <w:lang w:eastAsia="ru-RU"/>
        </w:rPr>
      </w:pPr>
    </w:p>
    <w:p w:rsidR="0019433E" w:rsidRPr="00BB1D43" w:rsidRDefault="0019433E" w:rsidP="0019433E">
      <w:pPr>
        <w:tabs>
          <w:tab w:val="left" w:pos="10992"/>
          <w:tab w:val="left" w:pos="11908"/>
          <w:tab w:val="left" w:pos="12824"/>
          <w:tab w:val="left" w:pos="13740"/>
          <w:tab w:val="left" w:pos="14656"/>
        </w:tabs>
        <w:spacing w:line="240" w:lineRule="auto"/>
        <w:ind w:firstLine="540"/>
        <w:jc w:val="center"/>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на тему:</w:t>
      </w:r>
      <w:r w:rsidRPr="00BB1D43">
        <w:rPr>
          <w:rFonts w:ascii="Times New Roman" w:eastAsia="Times New Roman" w:hAnsi="Times New Roman" w:cs="Times New Roman"/>
          <w:b/>
          <w:sz w:val="28"/>
          <w:szCs w:val="28"/>
        </w:rPr>
        <w:t xml:space="preserve"> </w:t>
      </w:r>
      <w:r w:rsidRPr="00BB1D43">
        <w:rPr>
          <w:rFonts w:ascii="Times New Roman" w:eastAsia="Times New Roman" w:hAnsi="Times New Roman" w:cs="Times New Roman"/>
          <w:b/>
          <w:sz w:val="32"/>
          <w:szCs w:val="28"/>
        </w:rPr>
        <w:t>Розробка графічної моделі журнального видання «Мистецтво анімації»</w:t>
      </w:r>
    </w:p>
    <w:p w:rsidR="0019433E" w:rsidRPr="00BB1D43" w:rsidRDefault="0019433E" w:rsidP="0019433E">
      <w:pPr>
        <w:spacing w:line="240" w:lineRule="auto"/>
        <w:jc w:val="both"/>
        <w:rPr>
          <w:rFonts w:ascii="Times New Roman" w:eastAsia="Times New Roman" w:hAnsi="Times New Roman" w:cs="Times New Roman"/>
          <w:sz w:val="28"/>
          <w:szCs w:val="28"/>
        </w:rPr>
      </w:pPr>
    </w:p>
    <w:p w:rsidR="0019433E" w:rsidRPr="00BB1D43" w:rsidRDefault="0019433E" w:rsidP="0019433E">
      <w:pPr>
        <w:spacing w:line="240" w:lineRule="auto"/>
        <w:jc w:val="both"/>
        <w:rPr>
          <w:rFonts w:ascii="Times New Roman" w:eastAsia="Times New Roman" w:hAnsi="Times New Roman" w:cs="Times New Roman"/>
          <w:sz w:val="28"/>
          <w:szCs w:val="28"/>
        </w:rPr>
      </w:pPr>
    </w:p>
    <w:p w:rsidR="00E74CBC"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 xml:space="preserve">Виконала: здобувачка освіти </w:t>
      </w:r>
    </w:p>
    <w:p w:rsidR="0019433E" w:rsidRPr="00BB1D43"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5 курсу,</w:t>
      </w:r>
      <w:r w:rsidR="00E74CBC">
        <w:rPr>
          <w:rFonts w:ascii="Times New Roman" w:eastAsia="Times New Roman" w:hAnsi="Times New Roman" w:cs="Times New Roman"/>
          <w:sz w:val="28"/>
          <w:szCs w:val="28"/>
        </w:rPr>
        <w:t xml:space="preserve"> </w:t>
      </w:r>
      <w:r w:rsidRPr="00BB1D43">
        <w:rPr>
          <w:rFonts w:ascii="Times New Roman" w:eastAsia="Times New Roman" w:hAnsi="Times New Roman" w:cs="Times New Roman"/>
          <w:sz w:val="28"/>
          <w:szCs w:val="28"/>
        </w:rPr>
        <w:t>групи 6.0619-рвд-з</w:t>
      </w:r>
    </w:p>
    <w:p w:rsidR="0012283B" w:rsidRPr="00BB1D43"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 xml:space="preserve">Спеціальності «Журналістика» </w:t>
      </w:r>
    </w:p>
    <w:p w:rsidR="0019433E" w:rsidRPr="00BB1D43"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освітньо-професійної програми «Редакторсько-видавнича діяльність і медіамоделювання»</w:t>
      </w:r>
    </w:p>
    <w:p w:rsidR="0019433E" w:rsidRPr="00BB1D43"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Каптьол Марі</w:t>
      </w:r>
      <w:r w:rsidR="0012283B" w:rsidRPr="00BB1D43">
        <w:rPr>
          <w:rFonts w:ascii="Times New Roman" w:eastAsia="Times New Roman" w:hAnsi="Times New Roman" w:cs="Times New Roman"/>
          <w:sz w:val="28"/>
          <w:szCs w:val="28"/>
        </w:rPr>
        <w:t>я</w:t>
      </w:r>
      <w:r w:rsidRPr="00BB1D43">
        <w:rPr>
          <w:rFonts w:ascii="Times New Roman" w:eastAsia="Times New Roman" w:hAnsi="Times New Roman" w:cs="Times New Roman"/>
          <w:sz w:val="28"/>
          <w:szCs w:val="28"/>
        </w:rPr>
        <w:t xml:space="preserve"> Олександрівн</w:t>
      </w:r>
      <w:r w:rsidR="0012283B" w:rsidRPr="00BB1D43">
        <w:rPr>
          <w:rFonts w:ascii="Times New Roman" w:eastAsia="Times New Roman" w:hAnsi="Times New Roman" w:cs="Times New Roman"/>
          <w:sz w:val="28"/>
          <w:szCs w:val="28"/>
        </w:rPr>
        <w:t>а</w:t>
      </w:r>
    </w:p>
    <w:p w:rsidR="0019433E" w:rsidRPr="00BB1D43"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Керівник к.</w:t>
      </w:r>
      <w:r w:rsidR="00E74CBC">
        <w:t> </w:t>
      </w:r>
      <w:r w:rsidRPr="00BB1D43">
        <w:rPr>
          <w:rFonts w:ascii="Times New Roman" w:eastAsia="Times New Roman" w:hAnsi="Times New Roman" w:cs="Times New Roman"/>
          <w:sz w:val="28"/>
          <w:szCs w:val="28"/>
        </w:rPr>
        <w:t>філол.</w:t>
      </w:r>
      <w:r w:rsidR="00E74CBC">
        <w:rPr>
          <w:rFonts w:ascii="Times New Roman" w:eastAsia="Times New Roman" w:hAnsi="Times New Roman" w:cs="Times New Roman"/>
          <w:sz w:val="28"/>
          <w:szCs w:val="28"/>
        </w:rPr>
        <w:t> </w:t>
      </w:r>
      <w:r w:rsidRPr="00BB1D43">
        <w:rPr>
          <w:rFonts w:ascii="Times New Roman" w:eastAsia="Times New Roman" w:hAnsi="Times New Roman" w:cs="Times New Roman"/>
          <w:sz w:val="28"/>
          <w:szCs w:val="28"/>
        </w:rPr>
        <w:t>н., доц. Романюк Н.В.</w:t>
      </w:r>
    </w:p>
    <w:p w:rsidR="0019433E" w:rsidRPr="00BB1D43" w:rsidRDefault="0019433E" w:rsidP="0078296D">
      <w:pPr>
        <w:tabs>
          <w:tab w:val="left" w:pos="7088"/>
        </w:tabs>
        <w:spacing w:after="0" w:line="240" w:lineRule="auto"/>
        <w:ind w:left="4678"/>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Рецензент к.</w:t>
      </w:r>
      <w:r w:rsidR="00E74CBC">
        <w:rPr>
          <w:rFonts w:ascii="Times New Roman" w:eastAsia="Times New Roman" w:hAnsi="Times New Roman" w:cs="Times New Roman"/>
          <w:sz w:val="28"/>
          <w:szCs w:val="28"/>
        </w:rPr>
        <w:t>н.</w:t>
      </w:r>
      <w:r w:rsidRPr="00BB1D43">
        <w:rPr>
          <w:rFonts w:ascii="Times New Roman" w:eastAsia="Times New Roman" w:hAnsi="Times New Roman" w:cs="Times New Roman"/>
          <w:sz w:val="28"/>
          <w:szCs w:val="28"/>
        </w:rPr>
        <w:t xml:space="preserve">соц.ком, доц. </w:t>
      </w:r>
      <w:r w:rsidR="0012283B" w:rsidRPr="00BB1D43">
        <w:rPr>
          <w:rFonts w:ascii="Times New Roman" w:eastAsia="Times New Roman" w:hAnsi="Times New Roman" w:cs="Times New Roman"/>
          <w:sz w:val="28"/>
          <w:szCs w:val="28"/>
        </w:rPr>
        <w:t>Чабаненко М.В</w:t>
      </w:r>
      <w:r w:rsidRPr="00BB1D43">
        <w:rPr>
          <w:rFonts w:ascii="Times New Roman" w:eastAsia="Times New Roman" w:hAnsi="Times New Roman" w:cs="Times New Roman"/>
          <w:sz w:val="28"/>
          <w:szCs w:val="28"/>
        </w:rPr>
        <w:t>.</w:t>
      </w:r>
    </w:p>
    <w:p w:rsidR="0019433E" w:rsidRPr="00BB1D43" w:rsidRDefault="0019433E" w:rsidP="0019433E">
      <w:pPr>
        <w:spacing w:line="240" w:lineRule="auto"/>
        <w:jc w:val="both"/>
        <w:rPr>
          <w:rFonts w:ascii="Times New Roman" w:eastAsia="Times New Roman" w:hAnsi="Times New Roman" w:cs="Times New Roman"/>
          <w:sz w:val="24"/>
          <w:szCs w:val="28"/>
        </w:rPr>
      </w:pPr>
    </w:p>
    <w:p w:rsidR="0019433E" w:rsidRPr="00BB1D43" w:rsidRDefault="0019433E" w:rsidP="0019433E">
      <w:pPr>
        <w:spacing w:after="200"/>
        <w:jc w:val="both"/>
        <w:rPr>
          <w:rFonts w:ascii="Times New Roman" w:eastAsia="Times New Roman" w:hAnsi="Times New Roman" w:cs="Times New Roman"/>
          <w:sz w:val="4"/>
          <w:szCs w:val="28"/>
        </w:rPr>
      </w:pPr>
    </w:p>
    <w:p w:rsidR="0012283B" w:rsidRPr="00BB1D43" w:rsidRDefault="0012283B" w:rsidP="0019433E">
      <w:pPr>
        <w:spacing w:after="200"/>
        <w:jc w:val="both"/>
        <w:rPr>
          <w:rFonts w:ascii="Times New Roman" w:eastAsia="Times New Roman" w:hAnsi="Times New Roman" w:cs="Times New Roman"/>
          <w:sz w:val="4"/>
          <w:szCs w:val="28"/>
        </w:rPr>
      </w:pPr>
    </w:p>
    <w:p w:rsidR="0012283B" w:rsidRPr="00BB1D43" w:rsidRDefault="0012283B" w:rsidP="0019433E">
      <w:pPr>
        <w:spacing w:after="200"/>
        <w:jc w:val="both"/>
        <w:rPr>
          <w:rFonts w:ascii="Times New Roman" w:eastAsia="Times New Roman" w:hAnsi="Times New Roman" w:cs="Times New Roman"/>
          <w:sz w:val="4"/>
          <w:szCs w:val="28"/>
        </w:rPr>
      </w:pPr>
    </w:p>
    <w:p w:rsidR="0012283B" w:rsidRPr="00BB1D43" w:rsidRDefault="0012283B" w:rsidP="0019433E">
      <w:pPr>
        <w:spacing w:after="200"/>
        <w:jc w:val="both"/>
        <w:rPr>
          <w:rFonts w:ascii="Times New Roman" w:eastAsia="Times New Roman" w:hAnsi="Times New Roman" w:cs="Times New Roman"/>
          <w:sz w:val="4"/>
          <w:szCs w:val="28"/>
        </w:rPr>
      </w:pPr>
    </w:p>
    <w:p w:rsidR="0012283B" w:rsidRPr="00BB1D43" w:rsidRDefault="0012283B" w:rsidP="0019433E">
      <w:pPr>
        <w:spacing w:after="200"/>
        <w:jc w:val="both"/>
        <w:rPr>
          <w:rFonts w:ascii="Times New Roman" w:eastAsia="Times New Roman" w:hAnsi="Times New Roman" w:cs="Times New Roman"/>
          <w:sz w:val="4"/>
          <w:szCs w:val="28"/>
        </w:rPr>
      </w:pPr>
    </w:p>
    <w:p w:rsidR="0012283B" w:rsidRPr="00BB1D43" w:rsidRDefault="0012283B" w:rsidP="0019433E">
      <w:pPr>
        <w:spacing w:after="200"/>
        <w:jc w:val="both"/>
        <w:rPr>
          <w:rFonts w:ascii="Times New Roman" w:eastAsia="Times New Roman" w:hAnsi="Times New Roman" w:cs="Times New Roman"/>
          <w:sz w:val="4"/>
          <w:szCs w:val="28"/>
        </w:rPr>
      </w:pPr>
    </w:p>
    <w:p w:rsidR="0019433E" w:rsidRPr="00BB1D43" w:rsidRDefault="0019433E" w:rsidP="0019433E">
      <w:pPr>
        <w:spacing w:line="240" w:lineRule="auto"/>
        <w:jc w:val="center"/>
        <w:rPr>
          <w:rFonts w:ascii="Times New Roman" w:eastAsia="Times New Roman" w:hAnsi="Times New Roman" w:cs="Times New Roman"/>
          <w:sz w:val="28"/>
          <w:szCs w:val="28"/>
        </w:rPr>
      </w:pPr>
      <w:r w:rsidRPr="00BB1D43">
        <w:rPr>
          <w:rFonts w:ascii="Times New Roman" w:eastAsia="Times New Roman" w:hAnsi="Times New Roman" w:cs="Times New Roman"/>
          <w:sz w:val="28"/>
          <w:szCs w:val="28"/>
        </w:rPr>
        <w:t>Запоріжжя</w:t>
      </w:r>
    </w:p>
    <w:p w:rsidR="0019433E" w:rsidRPr="00BB1D43" w:rsidRDefault="0019433E" w:rsidP="0019433E">
      <w:pPr>
        <w:spacing w:line="240" w:lineRule="auto"/>
        <w:jc w:val="center"/>
        <w:rPr>
          <w:rFonts w:ascii="Times New Roman" w:hAnsi="Times New Roman" w:cs="Times New Roman"/>
          <w:b/>
          <w:sz w:val="32"/>
        </w:rPr>
      </w:pPr>
      <w:r w:rsidRPr="00BB1D43">
        <w:rPr>
          <w:rFonts w:ascii="Times New Roman" w:eastAsia="Times New Roman" w:hAnsi="Times New Roman" w:cs="Times New Roman"/>
          <w:sz w:val="28"/>
          <w:szCs w:val="28"/>
        </w:rPr>
        <w:t>2024</w:t>
      </w:r>
      <w:r w:rsidRPr="00BB1D43">
        <w:br w:type="page"/>
      </w:r>
    </w:p>
    <w:p w:rsidR="0019433E" w:rsidRPr="00BB1D43" w:rsidRDefault="0019433E" w:rsidP="0012283B">
      <w:pPr>
        <w:spacing w:after="0" w:line="240" w:lineRule="auto"/>
        <w:ind w:left="1494" w:right="1684"/>
        <w:jc w:val="center"/>
        <w:rPr>
          <w:rFonts w:ascii="Times New Roman" w:hAnsi="Times New Roman" w:cs="Times New Roman"/>
          <w:b/>
          <w:sz w:val="28"/>
        </w:rPr>
      </w:pPr>
      <w:r w:rsidRPr="00BB1D43">
        <w:rPr>
          <w:rFonts w:ascii="Times New Roman" w:hAnsi="Times New Roman" w:cs="Times New Roman"/>
          <w:b/>
          <w:sz w:val="28"/>
        </w:rPr>
        <w:lastRenderedPageBreak/>
        <w:t>МІНІСТЕРСТВО</w:t>
      </w:r>
      <w:r w:rsidRPr="00BB1D43">
        <w:rPr>
          <w:rFonts w:ascii="Times New Roman" w:hAnsi="Times New Roman" w:cs="Times New Roman"/>
          <w:b/>
          <w:spacing w:val="-10"/>
          <w:sz w:val="28"/>
        </w:rPr>
        <w:t xml:space="preserve"> </w:t>
      </w:r>
      <w:r w:rsidRPr="00BB1D43">
        <w:rPr>
          <w:rFonts w:ascii="Times New Roman" w:hAnsi="Times New Roman" w:cs="Times New Roman"/>
          <w:b/>
          <w:sz w:val="28"/>
        </w:rPr>
        <w:t>ОСВІТИ</w:t>
      </w:r>
      <w:r w:rsidRPr="00BB1D43">
        <w:rPr>
          <w:rFonts w:ascii="Times New Roman" w:hAnsi="Times New Roman" w:cs="Times New Roman"/>
          <w:b/>
          <w:spacing w:val="-5"/>
          <w:sz w:val="28"/>
        </w:rPr>
        <w:t xml:space="preserve"> </w:t>
      </w:r>
      <w:r w:rsidRPr="00BB1D43">
        <w:rPr>
          <w:rFonts w:ascii="Times New Roman" w:hAnsi="Times New Roman" w:cs="Times New Roman"/>
          <w:b/>
          <w:sz w:val="28"/>
        </w:rPr>
        <w:t>І</w:t>
      </w:r>
      <w:r w:rsidRPr="00BB1D43">
        <w:rPr>
          <w:rFonts w:ascii="Times New Roman" w:hAnsi="Times New Roman" w:cs="Times New Roman"/>
          <w:b/>
          <w:spacing w:val="-4"/>
          <w:sz w:val="28"/>
        </w:rPr>
        <w:t xml:space="preserve"> </w:t>
      </w:r>
      <w:r w:rsidRPr="00BB1D43">
        <w:rPr>
          <w:rFonts w:ascii="Times New Roman" w:hAnsi="Times New Roman" w:cs="Times New Roman"/>
          <w:b/>
          <w:sz w:val="28"/>
        </w:rPr>
        <w:t>НАУКИ</w:t>
      </w:r>
      <w:r w:rsidRPr="00BB1D43">
        <w:rPr>
          <w:rFonts w:ascii="Times New Roman" w:hAnsi="Times New Roman" w:cs="Times New Roman"/>
          <w:b/>
          <w:spacing w:val="-5"/>
          <w:sz w:val="28"/>
        </w:rPr>
        <w:t xml:space="preserve"> </w:t>
      </w:r>
      <w:r w:rsidRPr="00BB1D43">
        <w:rPr>
          <w:rFonts w:ascii="Times New Roman" w:hAnsi="Times New Roman" w:cs="Times New Roman"/>
          <w:b/>
          <w:spacing w:val="-2"/>
          <w:sz w:val="28"/>
        </w:rPr>
        <w:t>УКРАЇНИ</w:t>
      </w:r>
    </w:p>
    <w:p w:rsidR="0019433E" w:rsidRPr="00BB1D43" w:rsidRDefault="0019433E" w:rsidP="0012283B">
      <w:pPr>
        <w:spacing w:after="0" w:line="240" w:lineRule="auto"/>
        <w:ind w:left="1493" w:right="1684"/>
        <w:jc w:val="center"/>
        <w:rPr>
          <w:rFonts w:ascii="Times New Roman" w:hAnsi="Times New Roman" w:cs="Times New Roman"/>
          <w:b/>
          <w:sz w:val="28"/>
        </w:rPr>
      </w:pPr>
      <w:r w:rsidRPr="00BB1D43">
        <w:rPr>
          <w:rFonts w:ascii="Times New Roman" w:hAnsi="Times New Roman" w:cs="Times New Roman"/>
          <w:b/>
          <w:sz w:val="28"/>
        </w:rPr>
        <w:t>ЗАПОРІЗЬКИЙ</w:t>
      </w:r>
      <w:r w:rsidRPr="00BB1D43">
        <w:rPr>
          <w:rFonts w:ascii="Times New Roman" w:hAnsi="Times New Roman" w:cs="Times New Roman"/>
          <w:b/>
          <w:spacing w:val="-10"/>
          <w:sz w:val="28"/>
        </w:rPr>
        <w:t xml:space="preserve"> </w:t>
      </w:r>
      <w:r w:rsidRPr="00BB1D43">
        <w:rPr>
          <w:rFonts w:ascii="Times New Roman" w:hAnsi="Times New Roman" w:cs="Times New Roman"/>
          <w:b/>
          <w:sz w:val="28"/>
        </w:rPr>
        <w:t>НАЦІОНАЛЬНИЙ</w:t>
      </w:r>
      <w:r w:rsidRPr="00BB1D43">
        <w:rPr>
          <w:rFonts w:ascii="Times New Roman" w:hAnsi="Times New Roman" w:cs="Times New Roman"/>
          <w:b/>
          <w:spacing w:val="-12"/>
          <w:sz w:val="28"/>
        </w:rPr>
        <w:t xml:space="preserve"> </w:t>
      </w:r>
      <w:r w:rsidRPr="00BB1D43">
        <w:rPr>
          <w:rFonts w:ascii="Times New Roman" w:hAnsi="Times New Roman" w:cs="Times New Roman"/>
          <w:b/>
          <w:spacing w:val="-2"/>
          <w:sz w:val="28"/>
        </w:rPr>
        <w:t>УНІВЕРСИТЕТ</w:t>
      </w:r>
    </w:p>
    <w:p w:rsidR="0019433E" w:rsidRPr="00BB1D43" w:rsidRDefault="0019433E" w:rsidP="0019433E">
      <w:pPr>
        <w:pStyle w:val="ac"/>
        <w:spacing w:before="316" w:line="322" w:lineRule="exact"/>
        <w:jc w:val="left"/>
      </w:pPr>
      <w:r w:rsidRPr="00BB1D43">
        <w:t>Факультет</w:t>
      </w:r>
      <w:r w:rsidRPr="00BB1D43">
        <w:rPr>
          <w:spacing w:val="-9"/>
        </w:rPr>
        <w:t xml:space="preserve"> </w:t>
      </w:r>
      <w:r w:rsidRPr="00BB1D43">
        <w:rPr>
          <w:spacing w:val="-2"/>
        </w:rPr>
        <w:t>журналістики</w:t>
      </w:r>
    </w:p>
    <w:p w:rsidR="0019433E" w:rsidRPr="00BB1D43" w:rsidRDefault="0019433E" w:rsidP="0019433E">
      <w:pPr>
        <w:pStyle w:val="ac"/>
        <w:spacing w:line="242" w:lineRule="auto"/>
        <w:ind w:right="4272"/>
        <w:jc w:val="left"/>
        <w:rPr>
          <w:b/>
        </w:rPr>
      </w:pPr>
      <w:r w:rsidRPr="00BB1D43">
        <w:t>Кафедра</w:t>
      </w:r>
      <w:r w:rsidRPr="00BB1D43">
        <w:rPr>
          <w:spacing w:val="-8"/>
        </w:rPr>
        <w:t xml:space="preserve"> </w:t>
      </w:r>
      <w:r w:rsidRPr="00BB1D43">
        <w:t>видавничої</w:t>
      </w:r>
      <w:r w:rsidRPr="00BB1D43">
        <w:rPr>
          <w:spacing w:val="-9"/>
        </w:rPr>
        <w:t xml:space="preserve"> </w:t>
      </w:r>
      <w:r w:rsidRPr="00BB1D43">
        <w:t>справи</w:t>
      </w:r>
      <w:r w:rsidRPr="00BB1D43">
        <w:rPr>
          <w:spacing w:val="-8"/>
        </w:rPr>
        <w:t xml:space="preserve"> </w:t>
      </w:r>
      <w:r w:rsidRPr="00BB1D43">
        <w:t>та</w:t>
      </w:r>
      <w:r w:rsidRPr="00BB1D43">
        <w:rPr>
          <w:spacing w:val="-8"/>
        </w:rPr>
        <w:t xml:space="preserve"> </w:t>
      </w:r>
      <w:r w:rsidRPr="00BB1D43">
        <w:t xml:space="preserve">редагування Рівень вищої освіти </w:t>
      </w:r>
      <w:r w:rsidRPr="00BB1D43">
        <w:rPr>
          <w:b/>
        </w:rPr>
        <w:t>бакалавр</w:t>
      </w:r>
    </w:p>
    <w:p w:rsidR="0019433E" w:rsidRPr="00BB1D43" w:rsidRDefault="00EF6879" w:rsidP="0019433E">
      <w:pPr>
        <w:spacing w:line="242" w:lineRule="auto"/>
        <w:ind w:left="258"/>
        <w:rPr>
          <w:rFonts w:ascii="Times New Roman" w:hAnsi="Times New Roman" w:cs="Times New Roman"/>
          <w:b/>
          <w:sz w:val="28"/>
          <w:szCs w:val="28"/>
        </w:rPr>
      </w:pPr>
      <w:r>
        <w:rPr>
          <w:rFonts w:ascii="Times New Roman" w:hAnsi="Times New Roman" w:cs="Times New Roman"/>
          <w:sz w:val="28"/>
        </w:rPr>
        <w:t>С</w:t>
      </w:r>
      <w:r w:rsidR="0019433E" w:rsidRPr="00BB1D43">
        <w:rPr>
          <w:rFonts w:ascii="Times New Roman" w:hAnsi="Times New Roman" w:cs="Times New Roman"/>
          <w:sz w:val="28"/>
          <w:szCs w:val="28"/>
        </w:rPr>
        <w:t xml:space="preserve">пеціальність/освітня програма) </w:t>
      </w:r>
      <w:r w:rsidR="0019433E" w:rsidRPr="00BB1D43">
        <w:rPr>
          <w:rFonts w:ascii="Times New Roman" w:hAnsi="Times New Roman" w:cs="Times New Roman"/>
          <w:bCs/>
          <w:color w:val="000000" w:themeColor="text1"/>
          <w:sz w:val="28"/>
          <w:szCs w:val="28"/>
          <w:shd w:val="clear" w:color="auto" w:fill="FFFFFF"/>
        </w:rPr>
        <w:t xml:space="preserve">061 </w:t>
      </w:r>
      <w:r w:rsidR="0019433E" w:rsidRPr="00BB1D43">
        <w:rPr>
          <w:rFonts w:ascii="Times New Roman" w:hAnsi="Times New Roman" w:cs="Times New Roman"/>
          <w:bCs/>
          <w:sz w:val="28"/>
          <w:szCs w:val="28"/>
        </w:rPr>
        <w:t>«Журналістика»</w:t>
      </w:r>
      <w:r w:rsidR="0019433E" w:rsidRPr="00BB1D43">
        <w:rPr>
          <w:rFonts w:ascii="Times New Roman" w:hAnsi="Times New Roman" w:cs="Times New Roman"/>
          <w:b/>
          <w:sz w:val="28"/>
          <w:szCs w:val="28"/>
        </w:rPr>
        <w:t xml:space="preserve"> </w:t>
      </w:r>
      <w:r w:rsidR="0019433E" w:rsidRPr="00BB1D43">
        <w:rPr>
          <w:rFonts w:ascii="Times New Roman" w:hAnsi="Times New Roman" w:cs="Times New Roman"/>
          <w:sz w:val="28"/>
          <w:szCs w:val="28"/>
        </w:rPr>
        <w:t>/</w:t>
      </w:r>
      <w:r w:rsidR="0019433E" w:rsidRPr="00BB1D43">
        <w:rPr>
          <w:rFonts w:ascii="Times New Roman" w:hAnsi="Times New Roman" w:cs="Times New Roman"/>
          <w:b/>
          <w:sz w:val="28"/>
          <w:szCs w:val="28"/>
        </w:rPr>
        <w:t xml:space="preserve"> «</w:t>
      </w:r>
      <w:r w:rsidR="0019433E" w:rsidRPr="00BB1D43">
        <w:rPr>
          <w:rFonts w:ascii="Times New Roman" w:hAnsi="Times New Roman" w:cs="Times New Roman"/>
          <w:sz w:val="28"/>
          <w:szCs w:val="28"/>
        </w:rPr>
        <w:t>Рeдакторсько-видавнича діяльність і медіамоделювання</w:t>
      </w:r>
      <w:r w:rsidR="0019433E" w:rsidRPr="00BB1D43">
        <w:rPr>
          <w:rFonts w:ascii="Times New Roman" w:hAnsi="Times New Roman" w:cs="Times New Roman"/>
          <w:b/>
          <w:sz w:val="28"/>
          <w:szCs w:val="28"/>
        </w:rPr>
        <w:t xml:space="preserve">» </w:t>
      </w:r>
    </w:p>
    <w:p w:rsidR="0019433E" w:rsidRPr="00BB1D43" w:rsidRDefault="0019433E" w:rsidP="0019433E">
      <w:pPr>
        <w:pStyle w:val="ac"/>
        <w:spacing w:before="310"/>
        <w:ind w:left="5479"/>
        <w:jc w:val="left"/>
      </w:pPr>
      <w:r w:rsidRPr="00BB1D43">
        <w:t>ДО</w:t>
      </w:r>
      <w:r w:rsidRPr="00BB1D43">
        <w:rPr>
          <w:spacing w:val="-6"/>
        </w:rPr>
        <w:t xml:space="preserve"> </w:t>
      </w:r>
      <w:r w:rsidRPr="00BB1D43">
        <w:t>ЗАХИСТУ</w:t>
      </w:r>
      <w:r w:rsidRPr="00BB1D43">
        <w:rPr>
          <w:spacing w:val="-4"/>
        </w:rPr>
        <w:t xml:space="preserve"> </w:t>
      </w:r>
      <w:r w:rsidRPr="00BB1D43">
        <w:rPr>
          <w:spacing w:val="-2"/>
        </w:rPr>
        <w:t>ДОПУЩЕНИЙ</w:t>
      </w:r>
    </w:p>
    <w:p w:rsidR="0019433E" w:rsidRPr="00BB1D43" w:rsidRDefault="0019433E" w:rsidP="0019433E">
      <w:pPr>
        <w:pStyle w:val="ac"/>
        <w:spacing w:before="2"/>
        <w:ind w:left="0"/>
        <w:jc w:val="left"/>
      </w:pPr>
    </w:p>
    <w:p w:rsidR="0019433E" w:rsidRPr="00BB1D43" w:rsidRDefault="0019433E" w:rsidP="0019433E">
      <w:pPr>
        <w:pStyle w:val="ac"/>
        <w:spacing w:line="322" w:lineRule="exact"/>
        <w:ind w:left="5503"/>
        <w:jc w:val="left"/>
      </w:pPr>
      <w:r w:rsidRPr="00BB1D43">
        <w:t>Завідувач</w:t>
      </w:r>
      <w:r w:rsidRPr="00BB1D43">
        <w:rPr>
          <w:spacing w:val="-6"/>
        </w:rPr>
        <w:t xml:space="preserve"> </w:t>
      </w:r>
      <w:r w:rsidRPr="00BB1D43">
        <w:rPr>
          <w:spacing w:val="-2"/>
        </w:rPr>
        <w:t>кафедри</w:t>
      </w:r>
    </w:p>
    <w:p w:rsidR="0019433E" w:rsidRPr="00BB1D43" w:rsidRDefault="0019433E" w:rsidP="0019433E">
      <w:pPr>
        <w:pStyle w:val="ac"/>
        <w:tabs>
          <w:tab w:val="left" w:pos="7249"/>
        </w:tabs>
        <w:ind w:left="5503"/>
        <w:jc w:val="left"/>
      </w:pPr>
      <w:r w:rsidRPr="00BB1D43">
        <w:rPr>
          <w:u w:val="single"/>
        </w:rPr>
        <w:tab/>
      </w:r>
      <w:r w:rsidRPr="00BB1D43">
        <w:t>Плеханова</w:t>
      </w:r>
      <w:r w:rsidRPr="00BB1D43">
        <w:rPr>
          <w:spacing w:val="-6"/>
        </w:rPr>
        <w:t xml:space="preserve"> </w:t>
      </w:r>
      <w:r w:rsidRPr="00BB1D43">
        <w:t>Т.</w:t>
      </w:r>
      <w:r w:rsidRPr="00BB1D43">
        <w:rPr>
          <w:spacing w:val="-6"/>
        </w:rPr>
        <w:t xml:space="preserve"> </w:t>
      </w:r>
      <w:r w:rsidRPr="00BB1D43">
        <w:rPr>
          <w:spacing w:val="-5"/>
        </w:rPr>
        <w:t>М.</w:t>
      </w:r>
    </w:p>
    <w:p w:rsidR="0019433E" w:rsidRPr="00BB1D43" w:rsidRDefault="0019433E" w:rsidP="0019433E">
      <w:pPr>
        <w:pStyle w:val="ac"/>
        <w:tabs>
          <w:tab w:val="left" w:pos="6345"/>
          <w:tab w:val="left" w:pos="8024"/>
        </w:tabs>
        <w:spacing w:before="321"/>
        <w:ind w:left="5503"/>
        <w:jc w:val="left"/>
      </w:pPr>
      <w:r w:rsidRPr="00BB1D43">
        <w:rPr>
          <w:spacing w:val="-10"/>
        </w:rPr>
        <w:t>«</w:t>
      </w:r>
      <w:r w:rsidRPr="00BB1D43">
        <w:rPr>
          <w:u w:val="single"/>
        </w:rPr>
        <w:tab/>
      </w:r>
      <w:r w:rsidRPr="00BB1D43">
        <w:rPr>
          <w:spacing w:val="-10"/>
        </w:rPr>
        <w:t>»</w:t>
      </w:r>
      <w:r w:rsidRPr="00BB1D43">
        <w:rPr>
          <w:u w:val="single"/>
        </w:rPr>
        <w:tab/>
      </w:r>
      <w:r w:rsidRPr="00BB1D43">
        <w:t>2024</w:t>
      </w:r>
      <w:r w:rsidRPr="00BB1D43">
        <w:rPr>
          <w:spacing w:val="-7"/>
        </w:rPr>
        <w:t xml:space="preserve"> </w:t>
      </w:r>
      <w:r w:rsidRPr="00BB1D43">
        <w:rPr>
          <w:spacing w:val="-4"/>
        </w:rPr>
        <w:t>року</w:t>
      </w:r>
    </w:p>
    <w:p w:rsidR="0019433E" w:rsidRPr="00BB1D43" w:rsidRDefault="0019433E" w:rsidP="0019433E">
      <w:pPr>
        <w:pStyle w:val="ac"/>
        <w:spacing w:before="97"/>
        <w:ind w:left="0"/>
        <w:jc w:val="left"/>
      </w:pPr>
    </w:p>
    <w:p w:rsidR="0019433E" w:rsidRPr="004259DA" w:rsidRDefault="0019433E" w:rsidP="0012283B">
      <w:pPr>
        <w:spacing w:line="414" w:lineRule="exact"/>
        <w:ind w:right="333"/>
        <w:jc w:val="center"/>
        <w:rPr>
          <w:rFonts w:ascii="Times New Roman" w:hAnsi="Times New Roman" w:cs="Times New Roman"/>
          <w:b/>
          <w:sz w:val="28"/>
          <w:szCs w:val="28"/>
        </w:rPr>
      </w:pPr>
      <w:bookmarkStart w:id="0" w:name="_bookmark1"/>
      <w:bookmarkEnd w:id="0"/>
      <w:r w:rsidRPr="004259DA">
        <w:rPr>
          <w:rFonts w:ascii="Times New Roman" w:hAnsi="Times New Roman" w:cs="Times New Roman"/>
          <w:b/>
          <w:sz w:val="28"/>
          <w:szCs w:val="28"/>
        </w:rPr>
        <w:t>З</w:t>
      </w:r>
      <w:r w:rsidRPr="004259DA">
        <w:rPr>
          <w:rFonts w:ascii="Times New Roman" w:hAnsi="Times New Roman" w:cs="Times New Roman"/>
          <w:b/>
          <w:spacing w:val="46"/>
          <w:w w:val="150"/>
          <w:sz w:val="28"/>
          <w:szCs w:val="28"/>
        </w:rPr>
        <w:t xml:space="preserve"> </w:t>
      </w:r>
      <w:r w:rsidRPr="004259DA">
        <w:rPr>
          <w:rFonts w:ascii="Times New Roman" w:hAnsi="Times New Roman" w:cs="Times New Roman"/>
          <w:b/>
          <w:sz w:val="28"/>
          <w:szCs w:val="28"/>
        </w:rPr>
        <w:t>А</w:t>
      </w:r>
      <w:r w:rsidRPr="004259DA">
        <w:rPr>
          <w:rFonts w:ascii="Times New Roman" w:hAnsi="Times New Roman" w:cs="Times New Roman"/>
          <w:b/>
          <w:spacing w:val="46"/>
          <w:w w:val="150"/>
          <w:sz w:val="28"/>
          <w:szCs w:val="28"/>
        </w:rPr>
        <w:t xml:space="preserve"> </w:t>
      </w:r>
      <w:r w:rsidRPr="004259DA">
        <w:rPr>
          <w:rFonts w:ascii="Times New Roman" w:hAnsi="Times New Roman" w:cs="Times New Roman"/>
          <w:b/>
          <w:sz w:val="28"/>
          <w:szCs w:val="28"/>
        </w:rPr>
        <w:t>В</w:t>
      </w:r>
      <w:r w:rsidRPr="004259DA">
        <w:rPr>
          <w:rFonts w:ascii="Times New Roman" w:hAnsi="Times New Roman" w:cs="Times New Roman"/>
          <w:b/>
          <w:spacing w:val="43"/>
          <w:w w:val="150"/>
          <w:sz w:val="28"/>
          <w:szCs w:val="28"/>
        </w:rPr>
        <w:t xml:space="preserve"> </w:t>
      </w:r>
      <w:r w:rsidRPr="004259DA">
        <w:rPr>
          <w:rFonts w:ascii="Times New Roman" w:hAnsi="Times New Roman" w:cs="Times New Roman"/>
          <w:b/>
          <w:sz w:val="28"/>
          <w:szCs w:val="28"/>
        </w:rPr>
        <w:t>Д</w:t>
      </w:r>
      <w:r w:rsidRPr="004259DA">
        <w:rPr>
          <w:rFonts w:ascii="Times New Roman" w:hAnsi="Times New Roman" w:cs="Times New Roman"/>
          <w:b/>
          <w:spacing w:val="43"/>
          <w:w w:val="150"/>
          <w:sz w:val="28"/>
          <w:szCs w:val="28"/>
        </w:rPr>
        <w:t xml:space="preserve"> </w:t>
      </w:r>
      <w:r w:rsidRPr="004259DA">
        <w:rPr>
          <w:rFonts w:ascii="Times New Roman" w:hAnsi="Times New Roman" w:cs="Times New Roman"/>
          <w:b/>
          <w:sz w:val="28"/>
          <w:szCs w:val="28"/>
        </w:rPr>
        <w:t>А</w:t>
      </w:r>
      <w:r w:rsidRPr="004259DA">
        <w:rPr>
          <w:rFonts w:ascii="Times New Roman" w:hAnsi="Times New Roman" w:cs="Times New Roman"/>
          <w:b/>
          <w:spacing w:val="43"/>
          <w:w w:val="150"/>
          <w:sz w:val="28"/>
          <w:szCs w:val="28"/>
        </w:rPr>
        <w:t xml:space="preserve"> </w:t>
      </w:r>
      <w:r w:rsidRPr="004259DA">
        <w:rPr>
          <w:rFonts w:ascii="Times New Roman" w:hAnsi="Times New Roman" w:cs="Times New Roman"/>
          <w:b/>
          <w:sz w:val="28"/>
          <w:szCs w:val="28"/>
        </w:rPr>
        <w:t>Н</w:t>
      </w:r>
      <w:r w:rsidRPr="004259DA">
        <w:rPr>
          <w:rFonts w:ascii="Times New Roman" w:hAnsi="Times New Roman" w:cs="Times New Roman"/>
          <w:b/>
          <w:spacing w:val="44"/>
          <w:w w:val="150"/>
          <w:sz w:val="28"/>
          <w:szCs w:val="28"/>
        </w:rPr>
        <w:t xml:space="preserve"> </w:t>
      </w:r>
      <w:r w:rsidRPr="004259DA">
        <w:rPr>
          <w:rFonts w:ascii="Times New Roman" w:hAnsi="Times New Roman" w:cs="Times New Roman"/>
          <w:b/>
          <w:sz w:val="28"/>
          <w:szCs w:val="28"/>
        </w:rPr>
        <w:t>Н</w:t>
      </w:r>
      <w:r w:rsidRPr="004259DA">
        <w:rPr>
          <w:rFonts w:ascii="Times New Roman" w:hAnsi="Times New Roman" w:cs="Times New Roman"/>
          <w:b/>
          <w:spacing w:val="44"/>
          <w:w w:val="150"/>
          <w:sz w:val="28"/>
          <w:szCs w:val="28"/>
        </w:rPr>
        <w:t xml:space="preserve"> </w:t>
      </w:r>
      <w:r w:rsidRPr="004259DA">
        <w:rPr>
          <w:rFonts w:ascii="Times New Roman" w:hAnsi="Times New Roman" w:cs="Times New Roman"/>
          <w:b/>
          <w:spacing w:val="-10"/>
          <w:sz w:val="28"/>
          <w:szCs w:val="28"/>
        </w:rPr>
        <w:t>Я</w:t>
      </w:r>
    </w:p>
    <w:p w:rsidR="0019433E" w:rsidRPr="004259DA" w:rsidRDefault="0019433E" w:rsidP="0012283B">
      <w:pPr>
        <w:pStyle w:val="1"/>
        <w:spacing w:before="0" w:line="322" w:lineRule="exact"/>
        <w:ind w:right="333"/>
        <w:jc w:val="center"/>
        <w:rPr>
          <w:rFonts w:ascii="Times New Roman" w:hAnsi="Times New Roman" w:cs="Times New Roman"/>
          <w:sz w:val="28"/>
          <w:szCs w:val="28"/>
        </w:rPr>
      </w:pPr>
      <w:r w:rsidRPr="004259DA">
        <w:rPr>
          <w:rFonts w:ascii="Times New Roman" w:hAnsi="Times New Roman" w:cs="Times New Roman"/>
          <w:color w:val="auto"/>
          <w:sz w:val="28"/>
          <w:szCs w:val="28"/>
        </w:rPr>
        <w:t>НА</w:t>
      </w:r>
      <w:r w:rsidRPr="004259DA">
        <w:rPr>
          <w:rFonts w:ascii="Times New Roman" w:hAnsi="Times New Roman" w:cs="Times New Roman"/>
          <w:color w:val="auto"/>
          <w:spacing w:val="-8"/>
          <w:sz w:val="28"/>
          <w:szCs w:val="28"/>
        </w:rPr>
        <w:t xml:space="preserve"> </w:t>
      </w:r>
      <w:r w:rsidRPr="004259DA">
        <w:rPr>
          <w:rFonts w:ascii="Times New Roman" w:hAnsi="Times New Roman" w:cs="Times New Roman"/>
          <w:color w:val="auto"/>
          <w:sz w:val="28"/>
          <w:szCs w:val="28"/>
        </w:rPr>
        <w:t>КВАЛІФІКАЦІЙНУ</w:t>
      </w:r>
      <w:r w:rsidRPr="004259DA">
        <w:rPr>
          <w:rFonts w:ascii="Times New Roman" w:hAnsi="Times New Roman" w:cs="Times New Roman"/>
          <w:color w:val="auto"/>
          <w:spacing w:val="-7"/>
          <w:sz w:val="28"/>
          <w:szCs w:val="28"/>
        </w:rPr>
        <w:t xml:space="preserve"> </w:t>
      </w:r>
      <w:r w:rsidRPr="004259DA">
        <w:rPr>
          <w:rFonts w:ascii="Times New Roman" w:hAnsi="Times New Roman" w:cs="Times New Roman"/>
          <w:color w:val="auto"/>
          <w:sz w:val="28"/>
          <w:szCs w:val="28"/>
        </w:rPr>
        <w:t>РОБОТУ</w:t>
      </w:r>
      <w:r w:rsidRPr="004259DA">
        <w:rPr>
          <w:rFonts w:ascii="Times New Roman" w:hAnsi="Times New Roman" w:cs="Times New Roman"/>
          <w:color w:val="auto"/>
          <w:spacing w:val="-7"/>
          <w:sz w:val="28"/>
          <w:szCs w:val="28"/>
        </w:rPr>
        <w:t xml:space="preserve"> </w:t>
      </w:r>
      <w:r w:rsidR="0012283B" w:rsidRPr="004259DA">
        <w:rPr>
          <w:rFonts w:ascii="Times New Roman" w:hAnsi="Times New Roman" w:cs="Times New Roman"/>
          <w:color w:val="auto"/>
          <w:spacing w:val="-2"/>
          <w:sz w:val="28"/>
          <w:szCs w:val="28"/>
        </w:rPr>
        <w:t>СТУДЕНТЦІ</w:t>
      </w:r>
    </w:p>
    <w:p w:rsidR="0019433E" w:rsidRPr="004259DA" w:rsidRDefault="0019433E" w:rsidP="0012283B">
      <w:pPr>
        <w:spacing w:before="315"/>
        <w:ind w:right="333"/>
        <w:jc w:val="center"/>
        <w:rPr>
          <w:rFonts w:ascii="Times New Roman" w:hAnsi="Times New Roman" w:cs="Times New Roman"/>
          <w:b/>
          <w:sz w:val="28"/>
        </w:rPr>
      </w:pPr>
      <w:r w:rsidRPr="004259DA">
        <w:rPr>
          <w:rFonts w:ascii="Times New Roman" w:hAnsi="Times New Roman" w:cs="Times New Roman"/>
          <w:b/>
          <w:sz w:val="28"/>
        </w:rPr>
        <w:t>Каптьол Марії Олександрівні</w:t>
      </w:r>
    </w:p>
    <w:p w:rsidR="0019433E" w:rsidRPr="00BB1D43" w:rsidRDefault="0019433E" w:rsidP="0019433E">
      <w:pPr>
        <w:pStyle w:val="ac"/>
        <w:spacing w:before="50"/>
        <w:ind w:left="0"/>
        <w:jc w:val="left"/>
        <w:rPr>
          <w:b/>
          <w:sz w:val="32"/>
        </w:rPr>
      </w:pPr>
    </w:p>
    <w:p w:rsidR="0019433E" w:rsidRPr="00BB1D43" w:rsidRDefault="0019433E" w:rsidP="004259DA">
      <w:pPr>
        <w:pStyle w:val="a5"/>
        <w:widowControl w:val="0"/>
        <w:numPr>
          <w:ilvl w:val="0"/>
          <w:numId w:val="27"/>
        </w:numPr>
        <w:tabs>
          <w:tab w:val="left" w:pos="284"/>
        </w:tabs>
        <w:autoSpaceDE w:val="0"/>
        <w:autoSpaceDN w:val="0"/>
        <w:spacing w:before="1" w:after="0" w:line="242" w:lineRule="auto"/>
        <w:ind w:left="0" w:right="49" w:firstLine="0"/>
        <w:contextualSpacing w:val="0"/>
        <w:jc w:val="both"/>
        <w:rPr>
          <w:rFonts w:ascii="Times New Roman" w:hAnsi="Times New Roman" w:cs="Times New Roman"/>
          <w:b/>
          <w:sz w:val="28"/>
        </w:rPr>
      </w:pPr>
      <w:r w:rsidRPr="00BB1D43">
        <w:rPr>
          <w:rFonts w:ascii="Times New Roman" w:hAnsi="Times New Roman" w:cs="Times New Roman"/>
          <w:sz w:val="28"/>
        </w:rPr>
        <w:t>Тема</w:t>
      </w:r>
      <w:r w:rsidRPr="00BB1D43">
        <w:rPr>
          <w:rFonts w:ascii="Times New Roman" w:hAnsi="Times New Roman" w:cs="Times New Roman"/>
          <w:spacing w:val="80"/>
          <w:sz w:val="28"/>
        </w:rPr>
        <w:t xml:space="preserve"> </w:t>
      </w:r>
      <w:r w:rsidRPr="00BB1D43">
        <w:rPr>
          <w:rFonts w:ascii="Times New Roman" w:hAnsi="Times New Roman" w:cs="Times New Roman"/>
          <w:sz w:val="28"/>
        </w:rPr>
        <w:t>роботи</w:t>
      </w:r>
      <w:r w:rsidRPr="00BB1D43">
        <w:rPr>
          <w:rFonts w:ascii="Times New Roman" w:hAnsi="Times New Roman" w:cs="Times New Roman"/>
          <w:spacing w:val="80"/>
          <w:sz w:val="28"/>
        </w:rPr>
        <w:t xml:space="preserve"> </w:t>
      </w:r>
      <w:r w:rsidRPr="00BB1D43">
        <w:rPr>
          <w:rFonts w:ascii="Times New Roman" w:hAnsi="Times New Roman" w:cs="Times New Roman"/>
          <w:sz w:val="28"/>
        </w:rPr>
        <w:t>(проєкту):</w:t>
      </w:r>
      <w:r w:rsidRPr="00BB1D43">
        <w:rPr>
          <w:rFonts w:ascii="Times New Roman" w:hAnsi="Times New Roman" w:cs="Times New Roman"/>
          <w:b/>
          <w:bCs/>
          <w:color w:val="000000"/>
          <w:sz w:val="28"/>
          <w:szCs w:val="28"/>
        </w:rPr>
        <w:t xml:space="preserve"> Розробка графічної моделі журнального видання «Мистецтво анімації»</w:t>
      </w:r>
    </w:p>
    <w:p w:rsidR="00A97EF4" w:rsidRDefault="0019433E" w:rsidP="004259DA">
      <w:pPr>
        <w:pStyle w:val="ac"/>
        <w:tabs>
          <w:tab w:val="left" w:pos="284"/>
        </w:tabs>
        <w:spacing w:line="242" w:lineRule="auto"/>
        <w:ind w:left="0" w:right="49"/>
      </w:pPr>
      <w:r w:rsidRPr="004A7C77">
        <w:t>керівник</w:t>
      </w:r>
      <w:r w:rsidRPr="004A7C77">
        <w:rPr>
          <w:spacing w:val="-7"/>
        </w:rPr>
        <w:t xml:space="preserve"> </w:t>
      </w:r>
      <w:r w:rsidRPr="004A7C77">
        <w:t>роботи</w:t>
      </w:r>
      <w:r w:rsidRPr="004A7C77">
        <w:rPr>
          <w:spacing w:val="-4"/>
        </w:rPr>
        <w:t xml:space="preserve"> </w:t>
      </w:r>
      <w:r w:rsidRPr="004A7C77">
        <w:t>Романюк Наталія Василівна,</w:t>
      </w:r>
      <w:r w:rsidRPr="004A7C77">
        <w:rPr>
          <w:spacing w:val="-4"/>
        </w:rPr>
        <w:t xml:space="preserve"> </w:t>
      </w:r>
      <w:r w:rsidRPr="004A7C77">
        <w:t>к.</w:t>
      </w:r>
      <w:r w:rsidRPr="004A7C77">
        <w:rPr>
          <w:spacing w:val="-3"/>
        </w:rPr>
        <w:t xml:space="preserve"> </w:t>
      </w:r>
      <w:r w:rsidRPr="004A7C77">
        <w:t>філол.</w:t>
      </w:r>
      <w:r w:rsidRPr="004A7C77">
        <w:rPr>
          <w:spacing w:val="-5"/>
        </w:rPr>
        <w:t xml:space="preserve"> </w:t>
      </w:r>
      <w:r w:rsidRPr="004A7C77">
        <w:t>наук,</w:t>
      </w:r>
      <w:r w:rsidRPr="004A7C77">
        <w:rPr>
          <w:spacing w:val="-5"/>
        </w:rPr>
        <w:t xml:space="preserve"> </w:t>
      </w:r>
      <w:r w:rsidRPr="004A7C77">
        <w:t xml:space="preserve">доцент, </w:t>
      </w:r>
    </w:p>
    <w:p w:rsidR="0019433E" w:rsidRPr="004A7C77" w:rsidRDefault="0019433E" w:rsidP="004259DA">
      <w:pPr>
        <w:pStyle w:val="ac"/>
        <w:tabs>
          <w:tab w:val="left" w:pos="284"/>
        </w:tabs>
        <w:spacing w:line="242" w:lineRule="auto"/>
        <w:ind w:left="0" w:right="49"/>
      </w:pPr>
      <w:r w:rsidRPr="004A7C77">
        <w:t>затверджені наказом ЗНУ від «08» грудня 2023 року № 2087-с</w:t>
      </w:r>
    </w:p>
    <w:p w:rsidR="0019433E" w:rsidRPr="004A7C77" w:rsidRDefault="0019433E" w:rsidP="004259DA">
      <w:pPr>
        <w:pStyle w:val="a5"/>
        <w:widowControl w:val="0"/>
        <w:numPr>
          <w:ilvl w:val="0"/>
          <w:numId w:val="27"/>
        </w:numPr>
        <w:tabs>
          <w:tab w:val="left" w:pos="284"/>
          <w:tab w:val="left" w:pos="537"/>
        </w:tabs>
        <w:autoSpaceDE w:val="0"/>
        <w:autoSpaceDN w:val="0"/>
        <w:spacing w:after="0" w:line="317" w:lineRule="exact"/>
        <w:ind w:left="0" w:right="49" w:firstLine="0"/>
        <w:contextualSpacing w:val="0"/>
        <w:jc w:val="both"/>
        <w:rPr>
          <w:rFonts w:ascii="Times New Roman" w:hAnsi="Times New Roman" w:cs="Times New Roman"/>
          <w:b/>
          <w:sz w:val="28"/>
        </w:rPr>
      </w:pPr>
      <w:r w:rsidRPr="004A7C77">
        <w:rPr>
          <w:rFonts w:ascii="Times New Roman" w:hAnsi="Times New Roman" w:cs="Times New Roman"/>
          <w:sz w:val="28"/>
        </w:rPr>
        <w:t>Термін</w:t>
      </w:r>
      <w:r w:rsidRPr="004A7C77">
        <w:rPr>
          <w:rFonts w:ascii="Times New Roman" w:hAnsi="Times New Roman" w:cs="Times New Roman"/>
          <w:spacing w:val="-6"/>
          <w:sz w:val="28"/>
        </w:rPr>
        <w:t xml:space="preserve"> </w:t>
      </w:r>
      <w:r w:rsidRPr="004A7C77">
        <w:rPr>
          <w:rFonts w:ascii="Times New Roman" w:hAnsi="Times New Roman" w:cs="Times New Roman"/>
          <w:sz w:val="28"/>
        </w:rPr>
        <w:t>подання</w:t>
      </w:r>
      <w:r w:rsidRPr="004A7C77">
        <w:rPr>
          <w:rFonts w:ascii="Times New Roman" w:hAnsi="Times New Roman" w:cs="Times New Roman"/>
          <w:spacing w:val="-4"/>
          <w:sz w:val="28"/>
        </w:rPr>
        <w:t xml:space="preserve"> </w:t>
      </w:r>
      <w:r w:rsidRPr="004A7C77">
        <w:rPr>
          <w:rFonts w:ascii="Times New Roman" w:hAnsi="Times New Roman" w:cs="Times New Roman"/>
          <w:sz w:val="28"/>
        </w:rPr>
        <w:t>студентом</w:t>
      </w:r>
      <w:r w:rsidRPr="004A7C77">
        <w:rPr>
          <w:rFonts w:ascii="Times New Roman" w:hAnsi="Times New Roman" w:cs="Times New Roman"/>
          <w:spacing w:val="-4"/>
          <w:sz w:val="28"/>
        </w:rPr>
        <w:t xml:space="preserve"> </w:t>
      </w:r>
      <w:r w:rsidRPr="004A7C77">
        <w:rPr>
          <w:rFonts w:ascii="Times New Roman" w:hAnsi="Times New Roman" w:cs="Times New Roman"/>
          <w:sz w:val="28"/>
        </w:rPr>
        <w:t>роботи</w:t>
      </w:r>
      <w:r w:rsidRPr="004A7C77">
        <w:rPr>
          <w:rFonts w:ascii="Times New Roman" w:hAnsi="Times New Roman" w:cs="Times New Roman"/>
          <w:spacing w:val="-4"/>
          <w:sz w:val="28"/>
        </w:rPr>
        <w:t xml:space="preserve"> </w:t>
      </w:r>
      <w:r w:rsidRPr="004A7C77">
        <w:rPr>
          <w:rFonts w:ascii="Times New Roman" w:hAnsi="Times New Roman" w:cs="Times New Roman"/>
          <w:sz w:val="28"/>
        </w:rPr>
        <w:t>(проєкту):</w:t>
      </w:r>
      <w:r w:rsidRPr="004A7C77">
        <w:rPr>
          <w:rFonts w:ascii="Times New Roman" w:hAnsi="Times New Roman" w:cs="Times New Roman"/>
          <w:spacing w:val="66"/>
          <w:sz w:val="28"/>
        </w:rPr>
        <w:t xml:space="preserve"> </w:t>
      </w:r>
      <w:r w:rsidRPr="004A7C77">
        <w:rPr>
          <w:rFonts w:ascii="Times New Roman" w:hAnsi="Times New Roman" w:cs="Times New Roman"/>
          <w:b/>
          <w:sz w:val="28"/>
        </w:rPr>
        <w:t>15</w:t>
      </w:r>
      <w:r w:rsidRPr="004A7C77">
        <w:rPr>
          <w:rFonts w:ascii="Times New Roman" w:hAnsi="Times New Roman" w:cs="Times New Roman"/>
          <w:b/>
          <w:spacing w:val="-7"/>
          <w:sz w:val="28"/>
        </w:rPr>
        <w:t xml:space="preserve"> </w:t>
      </w:r>
      <w:r w:rsidRPr="004A7C77">
        <w:rPr>
          <w:rFonts w:ascii="Times New Roman" w:hAnsi="Times New Roman" w:cs="Times New Roman"/>
          <w:b/>
          <w:sz w:val="28"/>
        </w:rPr>
        <w:t>травня</w:t>
      </w:r>
      <w:r w:rsidRPr="004A7C77">
        <w:rPr>
          <w:rFonts w:ascii="Times New Roman" w:hAnsi="Times New Roman" w:cs="Times New Roman"/>
          <w:b/>
          <w:spacing w:val="-7"/>
          <w:sz w:val="28"/>
        </w:rPr>
        <w:t xml:space="preserve"> </w:t>
      </w:r>
      <w:r w:rsidRPr="004A7C77">
        <w:rPr>
          <w:rFonts w:ascii="Times New Roman" w:hAnsi="Times New Roman" w:cs="Times New Roman"/>
          <w:b/>
          <w:sz w:val="28"/>
        </w:rPr>
        <w:t>2024</w:t>
      </w:r>
      <w:r w:rsidRPr="004A7C77">
        <w:rPr>
          <w:rFonts w:ascii="Times New Roman" w:hAnsi="Times New Roman" w:cs="Times New Roman"/>
          <w:b/>
          <w:spacing w:val="-3"/>
          <w:sz w:val="28"/>
        </w:rPr>
        <w:t xml:space="preserve"> </w:t>
      </w:r>
      <w:r w:rsidRPr="004A7C77">
        <w:rPr>
          <w:rFonts w:ascii="Times New Roman" w:hAnsi="Times New Roman" w:cs="Times New Roman"/>
          <w:b/>
          <w:spacing w:val="-5"/>
          <w:sz w:val="28"/>
        </w:rPr>
        <w:t>р.</w:t>
      </w:r>
    </w:p>
    <w:p w:rsidR="0019433E" w:rsidRPr="00804835" w:rsidRDefault="0019433E" w:rsidP="004259DA">
      <w:pPr>
        <w:pStyle w:val="a5"/>
        <w:widowControl w:val="0"/>
        <w:numPr>
          <w:ilvl w:val="0"/>
          <w:numId w:val="27"/>
        </w:numPr>
        <w:tabs>
          <w:tab w:val="left" w:pos="284"/>
          <w:tab w:val="left" w:pos="574"/>
        </w:tabs>
        <w:autoSpaceDE w:val="0"/>
        <w:autoSpaceDN w:val="0"/>
        <w:spacing w:after="0" w:line="240" w:lineRule="auto"/>
        <w:ind w:left="0" w:right="49" w:firstLine="0"/>
        <w:contextualSpacing w:val="0"/>
        <w:jc w:val="both"/>
        <w:rPr>
          <w:rFonts w:ascii="Times New Roman" w:hAnsi="Times New Roman" w:cs="Times New Roman"/>
          <w:sz w:val="28"/>
        </w:rPr>
      </w:pPr>
      <w:r w:rsidRPr="004A7C77">
        <w:rPr>
          <w:rFonts w:ascii="Times New Roman" w:hAnsi="Times New Roman" w:cs="Times New Roman"/>
          <w:sz w:val="28"/>
        </w:rPr>
        <w:t>Вихідні дані до роботи (проєкту):</w:t>
      </w:r>
      <w:r w:rsidR="004903A8">
        <w:rPr>
          <w:rFonts w:ascii="Times New Roman" w:hAnsi="Times New Roman" w:cs="Times New Roman"/>
          <w:sz w:val="28"/>
        </w:rPr>
        <w:t xml:space="preserve"> </w:t>
      </w:r>
      <w:r w:rsidR="00804835" w:rsidRPr="00804835">
        <w:rPr>
          <w:rFonts w:ascii="Times New Roman" w:hAnsi="Times New Roman" w:cs="Times New Roman"/>
          <w:sz w:val="28"/>
        </w:rPr>
        <w:t xml:space="preserve">Іванов В. Ф. Техніка оформлення газети : курс лекцій. Київ : Знання, 2000. 222 с.; </w:t>
      </w:r>
      <w:r w:rsidR="00804835" w:rsidRPr="00804835">
        <w:rPr>
          <w:rFonts w:ascii="Times New Roman" w:hAnsi="Times New Roman" w:cs="Times New Roman"/>
          <w:bCs/>
          <w:sz w:val="28"/>
          <w:lang w:val="ru-RU"/>
        </w:rPr>
        <w:t xml:space="preserve">Сава В. І. Художньо-технічне оформлення книги. Львів : Оріяна-Нова, 2003. 148 с.; </w:t>
      </w:r>
      <w:r w:rsidR="00804835" w:rsidRPr="00804835">
        <w:rPr>
          <w:rFonts w:ascii="Times New Roman" w:hAnsi="Times New Roman" w:cs="Times New Roman"/>
          <w:bCs/>
          <w:sz w:val="28"/>
        </w:rPr>
        <w:t>Шевченко В. Е. Форми візуалізації в сучасному журналі : монографія. Київ. нац. ун-т ім. Тараса Шевченка. 2013.  339 с.</w:t>
      </w:r>
    </w:p>
    <w:p w:rsidR="0019433E" w:rsidRPr="00804835" w:rsidRDefault="0019433E" w:rsidP="004259DA">
      <w:pPr>
        <w:pStyle w:val="a5"/>
        <w:widowControl w:val="0"/>
        <w:numPr>
          <w:ilvl w:val="0"/>
          <w:numId w:val="27"/>
        </w:numPr>
        <w:tabs>
          <w:tab w:val="left" w:pos="284"/>
          <w:tab w:val="left" w:pos="657"/>
        </w:tabs>
        <w:autoSpaceDE w:val="0"/>
        <w:autoSpaceDN w:val="0"/>
        <w:spacing w:after="0" w:line="240" w:lineRule="auto"/>
        <w:ind w:left="0" w:right="49" w:firstLine="0"/>
        <w:contextualSpacing w:val="0"/>
        <w:jc w:val="both"/>
        <w:rPr>
          <w:rFonts w:ascii="Times New Roman" w:hAnsi="Times New Roman" w:cs="Times New Roman"/>
        </w:rPr>
      </w:pPr>
      <w:r w:rsidRPr="004A7C77">
        <w:rPr>
          <w:rFonts w:ascii="Times New Roman" w:hAnsi="Times New Roman" w:cs="Times New Roman"/>
          <w:color w:val="000000" w:themeColor="text1"/>
          <w:sz w:val="28"/>
        </w:rPr>
        <w:t xml:space="preserve">Зміст розрахунково-пояснювальної </w:t>
      </w:r>
      <w:r w:rsidRPr="004A7C77">
        <w:rPr>
          <w:rFonts w:ascii="Times New Roman" w:hAnsi="Times New Roman" w:cs="Times New Roman"/>
          <w:sz w:val="28"/>
        </w:rPr>
        <w:t>записки (перелік питань, які потрібно розробити): 1) вивчити дефініції понять «концепція видання», «графічна</w:t>
      </w:r>
      <w:r w:rsidRPr="00BB1D43">
        <w:rPr>
          <w:rFonts w:ascii="Times New Roman" w:hAnsi="Times New Roman" w:cs="Times New Roman"/>
          <w:sz w:val="28"/>
        </w:rPr>
        <w:t xml:space="preserve"> концепція», «складові  графічної концепції видання», «журнальне видання»; 2)</w:t>
      </w:r>
      <w:r w:rsidR="00E74CBC">
        <w:rPr>
          <w:rFonts w:ascii="Times New Roman" w:hAnsi="Times New Roman" w:cs="Times New Roman"/>
          <w:sz w:val="28"/>
        </w:rPr>
        <w:t> </w:t>
      </w:r>
      <w:r w:rsidRPr="00BB1D43">
        <w:rPr>
          <w:rFonts w:ascii="Times New Roman" w:hAnsi="Times New Roman" w:cs="Times New Roman"/>
          <w:sz w:val="28"/>
        </w:rPr>
        <w:t xml:space="preserve">виділити елементи графічної концепції видання; 3) створити  журнальне видання; 4) </w:t>
      </w:r>
      <w:r w:rsidRPr="00804835">
        <w:rPr>
          <w:rFonts w:ascii="Times New Roman" w:hAnsi="Times New Roman" w:cs="Times New Roman"/>
          <w:sz w:val="28"/>
        </w:rPr>
        <w:t>описати процес розробки графічної моделі журнального видання та створити видання</w:t>
      </w:r>
    </w:p>
    <w:p w:rsidR="0019433E" w:rsidRPr="00804835" w:rsidRDefault="0019433E" w:rsidP="004259DA">
      <w:pPr>
        <w:pStyle w:val="a5"/>
        <w:widowControl w:val="0"/>
        <w:numPr>
          <w:ilvl w:val="0"/>
          <w:numId w:val="27"/>
        </w:numPr>
        <w:tabs>
          <w:tab w:val="left" w:pos="284"/>
          <w:tab w:val="left" w:pos="537"/>
        </w:tabs>
        <w:autoSpaceDE w:val="0"/>
        <w:autoSpaceDN w:val="0"/>
        <w:spacing w:before="67" w:after="0" w:line="240" w:lineRule="auto"/>
        <w:ind w:left="0" w:right="49" w:firstLine="0"/>
        <w:contextualSpacing w:val="0"/>
        <w:jc w:val="both"/>
        <w:rPr>
          <w:rFonts w:ascii="Times New Roman" w:hAnsi="Times New Roman" w:cs="Times New Roman"/>
          <w:color w:val="FF0000"/>
          <w:sz w:val="28"/>
        </w:rPr>
      </w:pPr>
      <w:r w:rsidRPr="00804835">
        <w:rPr>
          <w:rFonts w:ascii="Times New Roman" w:hAnsi="Times New Roman" w:cs="Times New Roman"/>
          <w:sz w:val="28"/>
        </w:rPr>
        <w:t>Перелік</w:t>
      </w:r>
      <w:r w:rsidRPr="00804835">
        <w:rPr>
          <w:rFonts w:ascii="Times New Roman" w:hAnsi="Times New Roman" w:cs="Times New Roman"/>
          <w:spacing w:val="-8"/>
          <w:sz w:val="28"/>
        </w:rPr>
        <w:t xml:space="preserve"> </w:t>
      </w:r>
      <w:r w:rsidRPr="00804835">
        <w:rPr>
          <w:rFonts w:ascii="Times New Roman" w:hAnsi="Times New Roman" w:cs="Times New Roman"/>
          <w:sz w:val="28"/>
        </w:rPr>
        <w:t>графічного</w:t>
      </w:r>
      <w:r w:rsidRPr="00804835">
        <w:rPr>
          <w:rFonts w:ascii="Times New Roman" w:hAnsi="Times New Roman" w:cs="Times New Roman"/>
          <w:spacing w:val="-4"/>
          <w:sz w:val="28"/>
        </w:rPr>
        <w:t xml:space="preserve"> </w:t>
      </w:r>
      <w:r w:rsidRPr="00804835">
        <w:rPr>
          <w:rFonts w:ascii="Times New Roman" w:hAnsi="Times New Roman" w:cs="Times New Roman"/>
          <w:sz w:val="28"/>
        </w:rPr>
        <w:t>матеріалу</w:t>
      </w:r>
      <w:r w:rsidRPr="00804835">
        <w:rPr>
          <w:rFonts w:ascii="Times New Roman" w:hAnsi="Times New Roman" w:cs="Times New Roman"/>
          <w:spacing w:val="-9"/>
          <w:sz w:val="28"/>
        </w:rPr>
        <w:t xml:space="preserve"> </w:t>
      </w:r>
      <w:r w:rsidRPr="00804835">
        <w:rPr>
          <w:rFonts w:ascii="Times New Roman" w:hAnsi="Times New Roman" w:cs="Times New Roman"/>
          <w:sz w:val="28"/>
        </w:rPr>
        <w:t>(з</w:t>
      </w:r>
      <w:r w:rsidRPr="00804835">
        <w:rPr>
          <w:rFonts w:ascii="Times New Roman" w:hAnsi="Times New Roman" w:cs="Times New Roman"/>
          <w:spacing w:val="-6"/>
          <w:sz w:val="28"/>
        </w:rPr>
        <w:t xml:space="preserve"> </w:t>
      </w:r>
      <w:r w:rsidRPr="00804835">
        <w:rPr>
          <w:rFonts w:ascii="Times New Roman" w:hAnsi="Times New Roman" w:cs="Times New Roman"/>
          <w:sz w:val="28"/>
        </w:rPr>
        <w:t>точним</w:t>
      </w:r>
      <w:r w:rsidRPr="00804835">
        <w:rPr>
          <w:rFonts w:ascii="Times New Roman" w:hAnsi="Times New Roman" w:cs="Times New Roman"/>
          <w:spacing w:val="-5"/>
          <w:sz w:val="28"/>
        </w:rPr>
        <w:t xml:space="preserve"> </w:t>
      </w:r>
      <w:r w:rsidRPr="00804835">
        <w:rPr>
          <w:rFonts w:ascii="Times New Roman" w:hAnsi="Times New Roman" w:cs="Times New Roman"/>
          <w:sz w:val="28"/>
        </w:rPr>
        <w:t>зазначенням</w:t>
      </w:r>
      <w:r w:rsidRPr="00804835">
        <w:rPr>
          <w:rFonts w:ascii="Times New Roman" w:hAnsi="Times New Roman" w:cs="Times New Roman"/>
          <w:spacing w:val="-6"/>
          <w:sz w:val="28"/>
        </w:rPr>
        <w:t xml:space="preserve"> </w:t>
      </w:r>
      <w:r w:rsidRPr="00804835">
        <w:rPr>
          <w:rFonts w:ascii="Times New Roman" w:hAnsi="Times New Roman" w:cs="Times New Roman"/>
          <w:sz w:val="28"/>
        </w:rPr>
        <w:t>обов’язкових</w:t>
      </w:r>
      <w:r w:rsidRPr="00804835">
        <w:rPr>
          <w:rFonts w:ascii="Times New Roman" w:hAnsi="Times New Roman" w:cs="Times New Roman"/>
          <w:spacing w:val="-6"/>
          <w:sz w:val="28"/>
        </w:rPr>
        <w:t xml:space="preserve"> </w:t>
      </w:r>
      <w:r w:rsidRPr="00804835">
        <w:rPr>
          <w:rFonts w:ascii="Times New Roman" w:hAnsi="Times New Roman" w:cs="Times New Roman"/>
          <w:spacing w:val="-2"/>
          <w:sz w:val="28"/>
        </w:rPr>
        <w:t xml:space="preserve">креслень) – </w:t>
      </w:r>
      <w:r w:rsidR="00804835" w:rsidRPr="00804835">
        <w:rPr>
          <w:rFonts w:ascii="Times New Roman" w:hAnsi="Times New Roman" w:cs="Times New Roman"/>
          <w:spacing w:val="-2"/>
          <w:sz w:val="28"/>
        </w:rPr>
        <w:t>6 рисунків</w:t>
      </w:r>
    </w:p>
    <w:p w:rsidR="0019433E" w:rsidRDefault="0019433E" w:rsidP="0012283B">
      <w:pPr>
        <w:pStyle w:val="a5"/>
        <w:tabs>
          <w:tab w:val="left" w:pos="657"/>
        </w:tabs>
        <w:ind w:left="284" w:right="49" w:hanging="258"/>
      </w:pPr>
    </w:p>
    <w:p w:rsidR="004A7C77" w:rsidRPr="00BB1D43" w:rsidRDefault="004A7C77" w:rsidP="0012283B">
      <w:pPr>
        <w:pStyle w:val="a5"/>
        <w:tabs>
          <w:tab w:val="left" w:pos="657"/>
        </w:tabs>
        <w:ind w:left="284" w:right="49" w:hanging="258"/>
      </w:pPr>
    </w:p>
    <w:p w:rsidR="0019433E" w:rsidRPr="00BB1D43" w:rsidRDefault="0019433E" w:rsidP="0012283B">
      <w:pPr>
        <w:pStyle w:val="a5"/>
        <w:widowControl w:val="0"/>
        <w:numPr>
          <w:ilvl w:val="0"/>
          <w:numId w:val="27"/>
        </w:numPr>
        <w:tabs>
          <w:tab w:val="left" w:pos="537"/>
        </w:tabs>
        <w:autoSpaceDE w:val="0"/>
        <w:autoSpaceDN w:val="0"/>
        <w:spacing w:after="0" w:line="240" w:lineRule="auto"/>
        <w:ind w:left="284" w:right="49" w:hanging="258"/>
        <w:contextualSpacing w:val="0"/>
        <w:jc w:val="both"/>
        <w:rPr>
          <w:rFonts w:ascii="Times New Roman" w:hAnsi="Times New Roman" w:cs="Times New Roman"/>
          <w:sz w:val="28"/>
        </w:rPr>
      </w:pPr>
      <w:r w:rsidRPr="00BB1D43">
        <w:rPr>
          <w:rFonts w:ascii="Times New Roman" w:hAnsi="Times New Roman" w:cs="Times New Roman"/>
          <w:sz w:val="28"/>
        </w:rPr>
        <w:t>Консультанти</w:t>
      </w:r>
      <w:r w:rsidRPr="00BB1D43">
        <w:rPr>
          <w:rFonts w:ascii="Times New Roman" w:hAnsi="Times New Roman" w:cs="Times New Roman"/>
          <w:spacing w:val="-9"/>
          <w:sz w:val="28"/>
        </w:rPr>
        <w:t xml:space="preserve"> </w:t>
      </w:r>
      <w:r w:rsidRPr="00BB1D43">
        <w:rPr>
          <w:rFonts w:ascii="Times New Roman" w:hAnsi="Times New Roman" w:cs="Times New Roman"/>
          <w:sz w:val="28"/>
        </w:rPr>
        <w:t>розділів</w:t>
      </w:r>
      <w:r w:rsidRPr="00BB1D43">
        <w:rPr>
          <w:rFonts w:ascii="Times New Roman" w:hAnsi="Times New Roman" w:cs="Times New Roman"/>
          <w:spacing w:val="-10"/>
          <w:sz w:val="28"/>
        </w:rPr>
        <w:t xml:space="preserve"> </w:t>
      </w:r>
      <w:r w:rsidRPr="00BB1D43">
        <w:rPr>
          <w:rFonts w:ascii="Times New Roman" w:hAnsi="Times New Roman" w:cs="Times New Roman"/>
          <w:sz w:val="28"/>
        </w:rPr>
        <w:t>роботи</w:t>
      </w:r>
      <w:r w:rsidRPr="00BB1D43">
        <w:rPr>
          <w:rFonts w:ascii="Times New Roman" w:hAnsi="Times New Roman" w:cs="Times New Roman"/>
          <w:spacing w:val="-9"/>
          <w:sz w:val="28"/>
        </w:rPr>
        <w:t xml:space="preserve"> </w:t>
      </w:r>
      <w:r w:rsidRPr="00BB1D43">
        <w:rPr>
          <w:rFonts w:ascii="Times New Roman" w:hAnsi="Times New Roman" w:cs="Times New Roman"/>
          <w:spacing w:val="-2"/>
          <w:sz w:val="28"/>
        </w:rPr>
        <w:t>(про</w:t>
      </w:r>
      <w:r w:rsidR="0012283B" w:rsidRPr="00BB1D43">
        <w:rPr>
          <w:rFonts w:ascii="Times New Roman" w:hAnsi="Times New Roman" w:cs="Times New Roman"/>
          <w:spacing w:val="-2"/>
          <w:sz w:val="28"/>
        </w:rPr>
        <w:t>є</w:t>
      </w:r>
      <w:r w:rsidRPr="00BB1D43">
        <w:rPr>
          <w:rFonts w:ascii="Times New Roman" w:hAnsi="Times New Roman" w:cs="Times New Roman"/>
          <w:spacing w:val="-2"/>
          <w:sz w:val="28"/>
        </w:rPr>
        <w:t>кту)</w:t>
      </w:r>
    </w:p>
    <w:p w:rsidR="0019433E" w:rsidRPr="00BB1D43" w:rsidRDefault="0019433E" w:rsidP="0019433E">
      <w:pPr>
        <w:pStyle w:val="ac"/>
        <w:spacing w:before="7"/>
        <w:ind w:left="0"/>
        <w:jc w:val="left"/>
        <w:rPr>
          <w:sz w:val="20"/>
        </w:rPr>
      </w:pPr>
    </w:p>
    <w:tbl>
      <w:tblPr>
        <w:tblStyle w:val="TableNormal"/>
        <w:tblW w:w="9902" w:type="dxa"/>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558"/>
        <w:gridCol w:w="2410"/>
        <w:gridCol w:w="2374"/>
      </w:tblGrid>
      <w:tr w:rsidR="0019433E" w:rsidRPr="00BB1D43" w:rsidTr="00A97EF4">
        <w:trPr>
          <w:trHeight w:val="316"/>
        </w:trPr>
        <w:tc>
          <w:tcPr>
            <w:tcW w:w="1560" w:type="dxa"/>
            <w:vMerge w:val="restart"/>
          </w:tcPr>
          <w:p w:rsidR="0019433E" w:rsidRPr="00BB1D43" w:rsidRDefault="0019433E" w:rsidP="00BA44C3">
            <w:pPr>
              <w:pStyle w:val="TableParagraph"/>
              <w:spacing w:before="39"/>
              <w:rPr>
                <w:sz w:val="24"/>
              </w:rPr>
            </w:pPr>
          </w:p>
          <w:p w:rsidR="0019433E" w:rsidRPr="00BB1D43" w:rsidRDefault="0019433E" w:rsidP="00BA44C3">
            <w:pPr>
              <w:pStyle w:val="TableParagraph"/>
              <w:ind w:left="451"/>
              <w:rPr>
                <w:sz w:val="24"/>
              </w:rPr>
            </w:pPr>
            <w:r w:rsidRPr="00BB1D43">
              <w:rPr>
                <w:spacing w:val="-2"/>
                <w:sz w:val="24"/>
              </w:rPr>
              <w:t>Розділ</w:t>
            </w:r>
          </w:p>
        </w:tc>
        <w:tc>
          <w:tcPr>
            <w:tcW w:w="3558" w:type="dxa"/>
            <w:vMerge w:val="restart"/>
          </w:tcPr>
          <w:p w:rsidR="0019433E" w:rsidRPr="00BB1D43" w:rsidRDefault="0019433E" w:rsidP="00BA44C3">
            <w:pPr>
              <w:pStyle w:val="TableParagraph"/>
              <w:spacing w:before="157" w:line="276" w:lineRule="auto"/>
              <w:ind w:left="1368" w:hanging="783"/>
              <w:rPr>
                <w:sz w:val="24"/>
              </w:rPr>
            </w:pPr>
            <w:r w:rsidRPr="00BB1D43">
              <w:rPr>
                <w:sz w:val="24"/>
              </w:rPr>
              <w:t>Прізвище,</w:t>
            </w:r>
            <w:r w:rsidRPr="00BB1D43">
              <w:rPr>
                <w:spacing w:val="-14"/>
                <w:sz w:val="24"/>
              </w:rPr>
              <w:t xml:space="preserve"> </w:t>
            </w:r>
            <w:r w:rsidRPr="00BB1D43">
              <w:rPr>
                <w:sz w:val="24"/>
              </w:rPr>
              <w:t>ініціали</w:t>
            </w:r>
            <w:r w:rsidRPr="00BB1D43">
              <w:rPr>
                <w:spacing w:val="-13"/>
                <w:sz w:val="24"/>
              </w:rPr>
              <w:t xml:space="preserve"> </w:t>
            </w:r>
            <w:r w:rsidRPr="00BB1D43">
              <w:rPr>
                <w:sz w:val="24"/>
              </w:rPr>
              <w:t>та</w:t>
            </w:r>
            <w:r w:rsidRPr="00BB1D43">
              <w:rPr>
                <w:spacing w:val="-15"/>
                <w:sz w:val="24"/>
              </w:rPr>
              <w:t xml:space="preserve"> </w:t>
            </w:r>
            <w:r w:rsidRPr="00BB1D43">
              <w:rPr>
                <w:sz w:val="24"/>
              </w:rPr>
              <w:t xml:space="preserve">посада </w:t>
            </w:r>
            <w:r w:rsidRPr="00BB1D43">
              <w:rPr>
                <w:spacing w:val="-2"/>
                <w:sz w:val="24"/>
              </w:rPr>
              <w:t>консультанта</w:t>
            </w:r>
          </w:p>
        </w:tc>
        <w:tc>
          <w:tcPr>
            <w:tcW w:w="4784" w:type="dxa"/>
            <w:gridSpan w:val="2"/>
          </w:tcPr>
          <w:p w:rsidR="0019433E" w:rsidRPr="00BB1D43" w:rsidRDefault="0019433E" w:rsidP="00BA44C3">
            <w:pPr>
              <w:pStyle w:val="TableParagraph"/>
              <w:spacing w:line="270" w:lineRule="exact"/>
              <w:ind w:left="4"/>
              <w:jc w:val="center"/>
              <w:rPr>
                <w:sz w:val="24"/>
              </w:rPr>
            </w:pPr>
            <w:r w:rsidRPr="00BB1D43">
              <w:rPr>
                <w:sz w:val="24"/>
              </w:rPr>
              <w:t>Підпис,</w:t>
            </w:r>
            <w:r w:rsidRPr="00BB1D43">
              <w:rPr>
                <w:spacing w:val="-3"/>
                <w:sz w:val="24"/>
              </w:rPr>
              <w:t xml:space="preserve"> </w:t>
            </w:r>
            <w:r w:rsidRPr="00BB1D43">
              <w:rPr>
                <w:spacing w:val="-4"/>
                <w:sz w:val="24"/>
              </w:rPr>
              <w:t>дата</w:t>
            </w:r>
          </w:p>
        </w:tc>
      </w:tr>
      <w:tr w:rsidR="0019433E" w:rsidRPr="00BB1D43" w:rsidTr="00A97EF4">
        <w:trPr>
          <w:trHeight w:val="436"/>
        </w:trPr>
        <w:tc>
          <w:tcPr>
            <w:tcW w:w="1560" w:type="dxa"/>
            <w:vMerge/>
            <w:tcBorders>
              <w:top w:val="nil"/>
            </w:tcBorders>
          </w:tcPr>
          <w:p w:rsidR="0019433E" w:rsidRPr="00BB1D43" w:rsidRDefault="0019433E" w:rsidP="00BA44C3">
            <w:pPr>
              <w:rPr>
                <w:rFonts w:ascii="Times New Roman" w:hAnsi="Times New Roman" w:cs="Times New Roman"/>
                <w:sz w:val="2"/>
                <w:szCs w:val="2"/>
              </w:rPr>
            </w:pPr>
          </w:p>
        </w:tc>
        <w:tc>
          <w:tcPr>
            <w:tcW w:w="3558" w:type="dxa"/>
            <w:vMerge/>
            <w:tcBorders>
              <w:top w:val="nil"/>
            </w:tcBorders>
          </w:tcPr>
          <w:p w:rsidR="0019433E" w:rsidRPr="00BB1D43" w:rsidRDefault="0019433E" w:rsidP="00BA44C3">
            <w:pPr>
              <w:rPr>
                <w:rFonts w:ascii="Times New Roman" w:hAnsi="Times New Roman" w:cs="Times New Roman"/>
                <w:sz w:val="2"/>
                <w:szCs w:val="2"/>
              </w:rPr>
            </w:pPr>
          </w:p>
        </w:tc>
        <w:tc>
          <w:tcPr>
            <w:tcW w:w="2410" w:type="dxa"/>
          </w:tcPr>
          <w:p w:rsidR="0019433E" w:rsidRPr="00BB1D43" w:rsidRDefault="0019433E" w:rsidP="00BA44C3">
            <w:pPr>
              <w:pStyle w:val="TableParagraph"/>
              <w:spacing w:line="270" w:lineRule="exact"/>
              <w:ind w:left="283"/>
              <w:rPr>
                <w:sz w:val="24"/>
              </w:rPr>
            </w:pPr>
            <w:r w:rsidRPr="00BB1D43">
              <w:rPr>
                <w:sz w:val="24"/>
              </w:rPr>
              <w:t>завдання</w:t>
            </w:r>
            <w:r w:rsidRPr="00BB1D43">
              <w:rPr>
                <w:spacing w:val="-3"/>
                <w:sz w:val="24"/>
              </w:rPr>
              <w:t xml:space="preserve"> </w:t>
            </w:r>
            <w:r w:rsidRPr="00BB1D43">
              <w:rPr>
                <w:spacing w:val="-4"/>
                <w:sz w:val="24"/>
              </w:rPr>
              <w:t>видав</w:t>
            </w:r>
          </w:p>
        </w:tc>
        <w:tc>
          <w:tcPr>
            <w:tcW w:w="2374" w:type="dxa"/>
          </w:tcPr>
          <w:p w:rsidR="0019433E" w:rsidRPr="00BB1D43" w:rsidRDefault="0019433E" w:rsidP="00BA44C3">
            <w:pPr>
              <w:pStyle w:val="TableParagraph"/>
              <w:spacing w:line="270" w:lineRule="exact"/>
              <w:ind w:left="158"/>
              <w:rPr>
                <w:sz w:val="24"/>
              </w:rPr>
            </w:pPr>
            <w:r w:rsidRPr="00BB1D43">
              <w:rPr>
                <w:spacing w:val="-2"/>
                <w:sz w:val="24"/>
              </w:rPr>
              <w:t>завдання прийняв</w:t>
            </w:r>
          </w:p>
        </w:tc>
      </w:tr>
      <w:tr w:rsidR="0019433E" w:rsidRPr="00BB1D43" w:rsidTr="00A97EF4">
        <w:trPr>
          <w:trHeight w:val="244"/>
        </w:trPr>
        <w:tc>
          <w:tcPr>
            <w:tcW w:w="1560" w:type="dxa"/>
          </w:tcPr>
          <w:p w:rsidR="0019433E" w:rsidRPr="00BB1D43" w:rsidRDefault="0019433E" w:rsidP="00BA44C3">
            <w:pPr>
              <w:pStyle w:val="TableParagraph"/>
              <w:spacing w:line="270" w:lineRule="exact"/>
              <w:ind w:left="8" w:right="3"/>
              <w:jc w:val="center"/>
              <w:rPr>
                <w:sz w:val="24"/>
              </w:rPr>
            </w:pPr>
            <w:r w:rsidRPr="00BB1D43">
              <w:rPr>
                <w:spacing w:val="-2"/>
                <w:sz w:val="24"/>
              </w:rPr>
              <w:t>Вступ</w:t>
            </w:r>
          </w:p>
        </w:tc>
        <w:tc>
          <w:tcPr>
            <w:tcW w:w="3558" w:type="dxa"/>
          </w:tcPr>
          <w:p w:rsidR="0019433E" w:rsidRPr="00BB1D43" w:rsidRDefault="0019433E" w:rsidP="004903A8">
            <w:pPr>
              <w:pStyle w:val="TableParagraph"/>
              <w:spacing w:line="270" w:lineRule="exact"/>
              <w:ind w:left="5"/>
              <w:jc w:val="center"/>
              <w:rPr>
                <w:sz w:val="24"/>
              </w:rPr>
            </w:pPr>
            <w:r w:rsidRPr="00BB1D43">
              <w:rPr>
                <w:sz w:val="24"/>
              </w:rPr>
              <w:t>Романюк Н.В.,</w:t>
            </w:r>
            <w:r w:rsidRPr="00BB1D43">
              <w:rPr>
                <w:spacing w:val="-3"/>
                <w:sz w:val="24"/>
              </w:rPr>
              <w:t xml:space="preserve"> </w:t>
            </w:r>
            <w:r w:rsidRPr="00BB1D43">
              <w:rPr>
                <w:spacing w:val="-2"/>
                <w:sz w:val="24"/>
              </w:rPr>
              <w:t>доцент</w:t>
            </w:r>
          </w:p>
        </w:tc>
        <w:tc>
          <w:tcPr>
            <w:tcW w:w="2410" w:type="dxa"/>
          </w:tcPr>
          <w:p w:rsidR="0019433E" w:rsidRPr="00BB1D43" w:rsidRDefault="0019433E" w:rsidP="00BA44C3">
            <w:pPr>
              <w:pStyle w:val="TableParagraph"/>
              <w:spacing w:line="270" w:lineRule="exact"/>
              <w:ind w:right="96"/>
              <w:jc w:val="right"/>
              <w:rPr>
                <w:sz w:val="24"/>
              </w:rPr>
            </w:pPr>
            <w:r w:rsidRPr="00BB1D43">
              <w:rPr>
                <w:sz w:val="24"/>
              </w:rPr>
              <w:t>грудень</w:t>
            </w:r>
            <w:r w:rsidRPr="00BB1D43">
              <w:rPr>
                <w:spacing w:val="-4"/>
                <w:sz w:val="24"/>
              </w:rPr>
              <w:t xml:space="preserve"> </w:t>
            </w:r>
            <w:r w:rsidRPr="00BB1D43">
              <w:rPr>
                <w:sz w:val="24"/>
              </w:rPr>
              <w:t>2023</w:t>
            </w:r>
            <w:r w:rsidRPr="00BB1D43">
              <w:rPr>
                <w:spacing w:val="-1"/>
                <w:sz w:val="24"/>
              </w:rPr>
              <w:t xml:space="preserve"> </w:t>
            </w:r>
            <w:r w:rsidRPr="00BB1D43">
              <w:rPr>
                <w:spacing w:val="-10"/>
                <w:sz w:val="24"/>
              </w:rPr>
              <w:t>р</w:t>
            </w:r>
          </w:p>
        </w:tc>
        <w:tc>
          <w:tcPr>
            <w:tcW w:w="2374" w:type="dxa"/>
          </w:tcPr>
          <w:p w:rsidR="0019433E" w:rsidRPr="00BB1D43" w:rsidRDefault="0019433E" w:rsidP="00BA44C3">
            <w:pPr>
              <w:pStyle w:val="TableParagraph"/>
              <w:spacing w:line="270" w:lineRule="exact"/>
              <w:ind w:right="93"/>
              <w:jc w:val="right"/>
              <w:rPr>
                <w:sz w:val="24"/>
              </w:rPr>
            </w:pPr>
            <w:r w:rsidRPr="00BB1D43">
              <w:rPr>
                <w:sz w:val="24"/>
              </w:rPr>
              <w:t>грудень</w:t>
            </w:r>
            <w:r w:rsidRPr="00BB1D43">
              <w:rPr>
                <w:spacing w:val="-1"/>
                <w:sz w:val="24"/>
              </w:rPr>
              <w:t xml:space="preserve"> </w:t>
            </w:r>
            <w:r w:rsidRPr="00BB1D43">
              <w:rPr>
                <w:sz w:val="24"/>
              </w:rPr>
              <w:t>2023</w:t>
            </w:r>
            <w:r w:rsidRPr="00BB1D43">
              <w:rPr>
                <w:spacing w:val="-1"/>
                <w:sz w:val="24"/>
              </w:rPr>
              <w:t xml:space="preserve"> </w:t>
            </w:r>
            <w:r w:rsidRPr="00BB1D43">
              <w:rPr>
                <w:spacing w:val="-10"/>
                <w:sz w:val="24"/>
              </w:rPr>
              <w:t>р</w:t>
            </w:r>
          </w:p>
        </w:tc>
      </w:tr>
      <w:tr w:rsidR="0019433E" w:rsidRPr="00BB1D43" w:rsidTr="00A97EF4">
        <w:trPr>
          <w:trHeight w:val="316"/>
        </w:trPr>
        <w:tc>
          <w:tcPr>
            <w:tcW w:w="1560" w:type="dxa"/>
          </w:tcPr>
          <w:p w:rsidR="0019433E" w:rsidRPr="00BB1D43" w:rsidRDefault="0019433E" w:rsidP="00BA44C3">
            <w:pPr>
              <w:pStyle w:val="TableParagraph"/>
              <w:spacing w:line="270" w:lineRule="exact"/>
              <w:ind w:left="8"/>
              <w:jc w:val="center"/>
              <w:rPr>
                <w:sz w:val="24"/>
              </w:rPr>
            </w:pPr>
            <w:r w:rsidRPr="00BB1D43">
              <w:rPr>
                <w:sz w:val="24"/>
              </w:rPr>
              <w:t xml:space="preserve">Розділ </w:t>
            </w:r>
            <w:r w:rsidRPr="00BB1D43">
              <w:rPr>
                <w:spacing w:val="-10"/>
                <w:sz w:val="24"/>
              </w:rPr>
              <w:t>1</w:t>
            </w:r>
          </w:p>
        </w:tc>
        <w:tc>
          <w:tcPr>
            <w:tcW w:w="3558" w:type="dxa"/>
          </w:tcPr>
          <w:p w:rsidR="0019433E" w:rsidRPr="00BB1D43" w:rsidRDefault="0019433E" w:rsidP="004903A8">
            <w:pPr>
              <w:pStyle w:val="TableParagraph"/>
              <w:spacing w:line="270" w:lineRule="exact"/>
              <w:ind w:left="5" w:right="1"/>
              <w:jc w:val="center"/>
              <w:rPr>
                <w:sz w:val="24"/>
              </w:rPr>
            </w:pPr>
            <w:r w:rsidRPr="00BB1D43">
              <w:rPr>
                <w:sz w:val="24"/>
              </w:rPr>
              <w:t>Романюк Н.В.,</w:t>
            </w:r>
            <w:r w:rsidRPr="00BB1D43">
              <w:rPr>
                <w:spacing w:val="-3"/>
                <w:sz w:val="24"/>
              </w:rPr>
              <w:t xml:space="preserve"> </w:t>
            </w:r>
            <w:r w:rsidRPr="00BB1D43">
              <w:rPr>
                <w:spacing w:val="-2"/>
                <w:sz w:val="24"/>
              </w:rPr>
              <w:t>доцент</w:t>
            </w:r>
          </w:p>
        </w:tc>
        <w:tc>
          <w:tcPr>
            <w:tcW w:w="2410" w:type="dxa"/>
          </w:tcPr>
          <w:p w:rsidR="0019433E" w:rsidRPr="00BB1D43" w:rsidRDefault="0019433E" w:rsidP="00BA44C3">
            <w:pPr>
              <w:pStyle w:val="TableParagraph"/>
              <w:spacing w:line="270" w:lineRule="exact"/>
              <w:ind w:right="98"/>
              <w:jc w:val="right"/>
              <w:rPr>
                <w:sz w:val="24"/>
              </w:rPr>
            </w:pPr>
            <w:r w:rsidRPr="00BB1D43">
              <w:rPr>
                <w:sz w:val="24"/>
              </w:rPr>
              <w:t>січень</w:t>
            </w:r>
            <w:r w:rsidRPr="00BB1D43">
              <w:rPr>
                <w:spacing w:val="-1"/>
                <w:sz w:val="24"/>
              </w:rPr>
              <w:t xml:space="preserve"> </w:t>
            </w:r>
            <w:r w:rsidRPr="00BB1D43">
              <w:rPr>
                <w:sz w:val="24"/>
              </w:rPr>
              <w:t xml:space="preserve">2024 </w:t>
            </w:r>
            <w:r w:rsidRPr="00BB1D43">
              <w:rPr>
                <w:spacing w:val="-5"/>
                <w:sz w:val="24"/>
              </w:rPr>
              <w:t>р.</w:t>
            </w:r>
          </w:p>
        </w:tc>
        <w:tc>
          <w:tcPr>
            <w:tcW w:w="2374" w:type="dxa"/>
          </w:tcPr>
          <w:p w:rsidR="0019433E" w:rsidRPr="00BB1D43" w:rsidRDefault="0019433E" w:rsidP="00BA44C3">
            <w:pPr>
              <w:pStyle w:val="TableParagraph"/>
              <w:spacing w:line="270" w:lineRule="exact"/>
              <w:ind w:right="96"/>
              <w:jc w:val="right"/>
              <w:rPr>
                <w:sz w:val="24"/>
              </w:rPr>
            </w:pPr>
            <w:r w:rsidRPr="00BB1D43">
              <w:rPr>
                <w:sz w:val="24"/>
              </w:rPr>
              <w:t>січень</w:t>
            </w:r>
            <w:r w:rsidRPr="00BB1D43">
              <w:rPr>
                <w:spacing w:val="-4"/>
                <w:sz w:val="24"/>
              </w:rPr>
              <w:t xml:space="preserve"> </w:t>
            </w:r>
            <w:r w:rsidRPr="00BB1D43">
              <w:rPr>
                <w:sz w:val="24"/>
              </w:rPr>
              <w:t>2024</w:t>
            </w:r>
            <w:r w:rsidRPr="00BB1D43">
              <w:rPr>
                <w:spacing w:val="-1"/>
                <w:sz w:val="24"/>
              </w:rPr>
              <w:t xml:space="preserve"> </w:t>
            </w:r>
            <w:r w:rsidRPr="00BB1D43">
              <w:rPr>
                <w:spacing w:val="-5"/>
                <w:sz w:val="24"/>
              </w:rPr>
              <w:t>р.</w:t>
            </w:r>
          </w:p>
        </w:tc>
      </w:tr>
      <w:tr w:rsidR="0019433E" w:rsidRPr="00BB1D43" w:rsidTr="00A97EF4">
        <w:trPr>
          <w:trHeight w:val="319"/>
        </w:trPr>
        <w:tc>
          <w:tcPr>
            <w:tcW w:w="1560" w:type="dxa"/>
          </w:tcPr>
          <w:p w:rsidR="0019433E" w:rsidRPr="00BB1D43" w:rsidRDefault="0019433E" w:rsidP="00BA44C3">
            <w:pPr>
              <w:pStyle w:val="TableParagraph"/>
              <w:spacing w:line="270" w:lineRule="exact"/>
              <w:ind w:left="8"/>
              <w:jc w:val="center"/>
              <w:rPr>
                <w:sz w:val="24"/>
              </w:rPr>
            </w:pPr>
            <w:r w:rsidRPr="00BB1D43">
              <w:rPr>
                <w:sz w:val="24"/>
              </w:rPr>
              <w:t xml:space="preserve">Розділ </w:t>
            </w:r>
            <w:r w:rsidRPr="00BB1D43">
              <w:rPr>
                <w:spacing w:val="-10"/>
                <w:sz w:val="24"/>
              </w:rPr>
              <w:t>2</w:t>
            </w:r>
          </w:p>
        </w:tc>
        <w:tc>
          <w:tcPr>
            <w:tcW w:w="3558" w:type="dxa"/>
          </w:tcPr>
          <w:p w:rsidR="0019433E" w:rsidRPr="00BB1D43" w:rsidRDefault="0019433E" w:rsidP="004903A8">
            <w:pPr>
              <w:pStyle w:val="TableParagraph"/>
              <w:spacing w:line="270" w:lineRule="exact"/>
              <w:ind w:left="5" w:right="1"/>
              <w:jc w:val="center"/>
              <w:rPr>
                <w:sz w:val="24"/>
              </w:rPr>
            </w:pPr>
            <w:r w:rsidRPr="00BB1D43">
              <w:rPr>
                <w:sz w:val="24"/>
              </w:rPr>
              <w:t>Романюк Н.В.,</w:t>
            </w:r>
            <w:r w:rsidRPr="00BB1D43">
              <w:rPr>
                <w:spacing w:val="-3"/>
                <w:sz w:val="24"/>
              </w:rPr>
              <w:t xml:space="preserve"> </w:t>
            </w:r>
            <w:r w:rsidRPr="00BB1D43">
              <w:rPr>
                <w:spacing w:val="-2"/>
                <w:sz w:val="24"/>
              </w:rPr>
              <w:t>доцент</w:t>
            </w:r>
          </w:p>
        </w:tc>
        <w:tc>
          <w:tcPr>
            <w:tcW w:w="2410" w:type="dxa"/>
          </w:tcPr>
          <w:p w:rsidR="0019433E" w:rsidRPr="00BB1D43" w:rsidRDefault="0019433E" w:rsidP="00BA44C3">
            <w:pPr>
              <w:pStyle w:val="TableParagraph"/>
              <w:spacing w:line="270" w:lineRule="exact"/>
              <w:ind w:right="98"/>
              <w:jc w:val="right"/>
              <w:rPr>
                <w:sz w:val="24"/>
              </w:rPr>
            </w:pPr>
            <w:r w:rsidRPr="00BB1D43">
              <w:rPr>
                <w:sz w:val="24"/>
              </w:rPr>
              <w:t>лютий</w:t>
            </w:r>
            <w:r w:rsidRPr="00BB1D43">
              <w:rPr>
                <w:spacing w:val="58"/>
                <w:sz w:val="24"/>
              </w:rPr>
              <w:t xml:space="preserve"> </w:t>
            </w:r>
            <w:r w:rsidRPr="00BB1D43">
              <w:rPr>
                <w:sz w:val="24"/>
              </w:rPr>
              <w:t>2024</w:t>
            </w:r>
            <w:r w:rsidRPr="00BB1D43">
              <w:rPr>
                <w:spacing w:val="-1"/>
                <w:sz w:val="24"/>
              </w:rPr>
              <w:t xml:space="preserve"> </w:t>
            </w:r>
            <w:r w:rsidRPr="00BB1D43">
              <w:rPr>
                <w:spacing w:val="-5"/>
                <w:sz w:val="24"/>
              </w:rPr>
              <w:t>р.</w:t>
            </w:r>
          </w:p>
        </w:tc>
        <w:tc>
          <w:tcPr>
            <w:tcW w:w="2374" w:type="dxa"/>
          </w:tcPr>
          <w:p w:rsidR="0019433E" w:rsidRPr="00BB1D43" w:rsidRDefault="0019433E" w:rsidP="00BA44C3">
            <w:pPr>
              <w:pStyle w:val="TableParagraph"/>
              <w:spacing w:line="270" w:lineRule="exact"/>
              <w:ind w:right="96"/>
              <w:jc w:val="right"/>
              <w:rPr>
                <w:sz w:val="24"/>
              </w:rPr>
            </w:pPr>
            <w:r w:rsidRPr="00BB1D43">
              <w:rPr>
                <w:sz w:val="24"/>
              </w:rPr>
              <w:t>лютий</w:t>
            </w:r>
            <w:r w:rsidRPr="00BB1D43">
              <w:rPr>
                <w:spacing w:val="58"/>
                <w:sz w:val="24"/>
              </w:rPr>
              <w:t xml:space="preserve"> </w:t>
            </w:r>
            <w:r w:rsidRPr="00BB1D43">
              <w:rPr>
                <w:sz w:val="24"/>
              </w:rPr>
              <w:t>2024</w:t>
            </w:r>
            <w:r w:rsidRPr="00BB1D43">
              <w:rPr>
                <w:spacing w:val="-1"/>
                <w:sz w:val="24"/>
              </w:rPr>
              <w:t xml:space="preserve"> </w:t>
            </w:r>
            <w:r w:rsidRPr="00BB1D43">
              <w:rPr>
                <w:spacing w:val="-5"/>
                <w:sz w:val="24"/>
              </w:rPr>
              <w:t>р.</w:t>
            </w:r>
          </w:p>
        </w:tc>
      </w:tr>
      <w:tr w:rsidR="0019433E" w:rsidRPr="00BB1D43" w:rsidTr="00A97EF4">
        <w:trPr>
          <w:trHeight w:val="316"/>
        </w:trPr>
        <w:tc>
          <w:tcPr>
            <w:tcW w:w="1560" w:type="dxa"/>
          </w:tcPr>
          <w:p w:rsidR="0019433E" w:rsidRPr="00BB1D43" w:rsidRDefault="0019433E" w:rsidP="00BA44C3">
            <w:pPr>
              <w:pStyle w:val="TableParagraph"/>
              <w:spacing w:line="270" w:lineRule="exact"/>
              <w:ind w:left="8" w:right="1"/>
              <w:jc w:val="center"/>
              <w:rPr>
                <w:sz w:val="24"/>
              </w:rPr>
            </w:pPr>
            <w:r w:rsidRPr="00BB1D43">
              <w:rPr>
                <w:spacing w:val="-2"/>
                <w:sz w:val="24"/>
              </w:rPr>
              <w:t>Висновки</w:t>
            </w:r>
          </w:p>
        </w:tc>
        <w:tc>
          <w:tcPr>
            <w:tcW w:w="3558" w:type="dxa"/>
          </w:tcPr>
          <w:p w:rsidR="0019433E" w:rsidRPr="00BB1D43" w:rsidRDefault="0019433E" w:rsidP="004903A8">
            <w:pPr>
              <w:pStyle w:val="TableParagraph"/>
              <w:spacing w:line="270" w:lineRule="exact"/>
              <w:ind w:left="5" w:right="1"/>
              <w:jc w:val="center"/>
              <w:rPr>
                <w:sz w:val="24"/>
              </w:rPr>
            </w:pPr>
            <w:r w:rsidRPr="00BB1D43">
              <w:rPr>
                <w:sz w:val="24"/>
              </w:rPr>
              <w:t>Романюк Н.В.,</w:t>
            </w:r>
            <w:r w:rsidRPr="00BB1D43">
              <w:rPr>
                <w:spacing w:val="-3"/>
                <w:sz w:val="24"/>
              </w:rPr>
              <w:t xml:space="preserve"> </w:t>
            </w:r>
            <w:r w:rsidRPr="00BB1D43">
              <w:rPr>
                <w:spacing w:val="-2"/>
                <w:sz w:val="24"/>
              </w:rPr>
              <w:t>доцент</w:t>
            </w:r>
          </w:p>
        </w:tc>
        <w:tc>
          <w:tcPr>
            <w:tcW w:w="2410" w:type="dxa"/>
          </w:tcPr>
          <w:p w:rsidR="0019433E" w:rsidRPr="00BB1D43" w:rsidRDefault="0019433E" w:rsidP="00BA44C3">
            <w:pPr>
              <w:pStyle w:val="TableParagraph"/>
              <w:spacing w:line="270" w:lineRule="exact"/>
              <w:ind w:right="96"/>
              <w:jc w:val="right"/>
              <w:rPr>
                <w:sz w:val="24"/>
              </w:rPr>
            </w:pPr>
            <w:r w:rsidRPr="00BB1D43">
              <w:rPr>
                <w:sz w:val="24"/>
              </w:rPr>
              <w:t>березень</w:t>
            </w:r>
            <w:r w:rsidRPr="00BB1D43">
              <w:rPr>
                <w:spacing w:val="-1"/>
                <w:sz w:val="24"/>
              </w:rPr>
              <w:t xml:space="preserve"> </w:t>
            </w:r>
            <w:r w:rsidRPr="00BB1D43">
              <w:rPr>
                <w:sz w:val="24"/>
              </w:rPr>
              <w:t>2024</w:t>
            </w:r>
            <w:r w:rsidRPr="00BB1D43">
              <w:rPr>
                <w:spacing w:val="-1"/>
                <w:sz w:val="24"/>
              </w:rPr>
              <w:t xml:space="preserve"> </w:t>
            </w:r>
            <w:r w:rsidRPr="00BB1D43">
              <w:rPr>
                <w:spacing w:val="-5"/>
                <w:sz w:val="24"/>
              </w:rPr>
              <w:t>р.</w:t>
            </w:r>
          </w:p>
        </w:tc>
        <w:tc>
          <w:tcPr>
            <w:tcW w:w="2374" w:type="dxa"/>
          </w:tcPr>
          <w:p w:rsidR="0019433E" w:rsidRPr="00BB1D43" w:rsidRDefault="0019433E" w:rsidP="00BA44C3">
            <w:pPr>
              <w:pStyle w:val="TableParagraph"/>
              <w:spacing w:line="270" w:lineRule="exact"/>
              <w:ind w:right="93"/>
              <w:jc w:val="right"/>
              <w:rPr>
                <w:sz w:val="24"/>
              </w:rPr>
            </w:pPr>
            <w:r w:rsidRPr="00BB1D43">
              <w:rPr>
                <w:sz w:val="24"/>
              </w:rPr>
              <w:t>березень</w:t>
            </w:r>
            <w:r w:rsidRPr="00BB1D43">
              <w:rPr>
                <w:spacing w:val="-1"/>
                <w:sz w:val="24"/>
              </w:rPr>
              <w:t xml:space="preserve"> </w:t>
            </w:r>
            <w:r w:rsidRPr="00BB1D43">
              <w:rPr>
                <w:sz w:val="24"/>
              </w:rPr>
              <w:t>2024</w:t>
            </w:r>
            <w:r w:rsidRPr="00BB1D43">
              <w:rPr>
                <w:spacing w:val="-1"/>
                <w:sz w:val="24"/>
              </w:rPr>
              <w:t xml:space="preserve"> </w:t>
            </w:r>
            <w:r w:rsidRPr="00BB1D43">
              <w:rPr>
                <w:spacing w:val="-5"/>
                <w:sz w:val="24"/>
              </w:rPr>
              <w:t>р.</w:t>
            </w:r>
          </w:p>
        </w:tc>
      </w:tr>
    </w:tbl>
    <w:p w:rsidR="0019433E" w:rsidRPr="00BB1D43" w:rsidRDefault="0019433E" w:rsidP="0019433E">
      <w:pPr>
        <w:widowControl w:val="0"/>
        <w:tabs>
          <w:tab w:val="left" w:pos="537"/>
        </w:tabs>
        <w:autoSpaceDE w:val="0"/>
        <w:autoSpaceDN w:val="0"/>
        <w:spacing w:after="0" w:line="240" w:lineRule="auto"/>
        <w:ind w:left="258"/>
        <w:jc w:val="both"/>
        <w:rPr>
          <w:rFonts w:ascii="Times New Roman" w:hAnsi="Times New Roman" w:cs="Times New Roman"/>
          <w:sz w:val="28"/>
        </w:rPr>
      </w:pPr>
    </w:p>
    <w:p w:rsidR="0019433E" w:rsidRPr="00BB1D43" w:rsidRDefault="0019433E" w:rsidP="0019433E">
      <w:pPr>
        <w:pStyle w:val="a5"/>
        <w:widowControl w:val="0"/>
        <w:numPr>
          <w:ilvl w:val="0"/>
          <w:numId w:val="27"/>
        </w:numPr>
        <w:tabs>
          <w:tab w:val="left" w:pos="537"/>
        </w:tabs>
        <w:autoSpaceDE w:val="0"/>
        <w:autoSpaceDN w:val="0"/>
        <w:spacing w:after="0" w:line="240" w:lineRule="auto"/>
        <w:ind w:left="537" w:hanging="279"/>
        <w:contextualSpacing w:val="0"/>
        <w:jc w:val="both"/>
        <w:rPr>
          <w:rFonts w:ascii="Times New Roman" w:hAnsi="Times New Roman" w:cs="Times New Roman"/>
          <w:sz w:val="28"/>
        </w:rPr>
      </w:pPr>
      <w:r w:rsidRPr="00BB1D43">
        <w:rPr>
          <w:rFonts w:ascii="Times New Roman" w:hAnsi="Times New Roman" w:cs="Times New Roman"/>
          <w:sz w:val="28"/>
        </w:rPr>
        <w:t>Дата</w:t>
      </w:r>
      <w:r w:rsidRPr="00BB1D43">
        <w:rPr>
          <w:rFonts w:ascii="Times New Roman" w:hAnsi="Times New Roman" w:cs="Times New Roman"/>
          <w:spacing w:val="-6"/>
          <w:sz w:val="28"/>
        </w:rPr>
        <w:t xml:space="preserve"> </w:t>
      </w:r>
      <w:r w:rsidRPr="00BB1D43">
        <w:rPr>
          <w:rFonts w:ascii="Times New Roman" w:hAnsi="Times New Roman" w:cs="Times New Roman"/>
          <w:sz w:val="28"/>
        </w:rPr>
        <w:t>видачі</w:t>
      </w:r>
      <w:r w:rsidRPr="00BB1D43">
        <w:rPr>
          <w:rFonts w:ascii="Times New Roman" w:hAnsi="Times New Roman" w:cs="Times New Roman"/>
          <w:spacing w:val="-4"/>
          <w:sz w:val="28"/>
        </w:rPr>
        <w:t xml:space="preserve"> </w:t>
      </w:r>
      <w:r w:rsidRPr="00BB1D43">
        <w:rPr>
          <w:rFonts w:ascii="Times New Roman" w:hAnsi="Times New Roman" w:cs="Times New Roman"/>
          <w:sz w:val="28"/>
        </w:rPr>
        <w:t>завдання</w:t>
      </w:r>
      <w:r w:rsidRPr="00BB1D43">
        <w:rPr>
          <w:rFonts w:ascii="Times New Roman" w:hAnsi="Times New Roman" w:cs="Times New Roman"/>
          <w:spacing w:val="-5"/>
          <w:sz w:val="28"/>
        </w:rPr>
        <w:t xml:space="preserve"> </w:t>
      </w:r>
      <w:r w:rsidRPr="00BB1D43">
        <w:rPr>
          <w:rFonts w:ascii="Times New Roman" w:hAnsi="Times New Roman" w:cs="Times New Roman"/>
          <w:spacing w:val="-2"/>
          <w:sz w:val="28"/>
        </w:rPr>
        <w:t>03.10.2023</w:t>
      </w:r>
    </w:p>
    <w:p w:rsidR="0019433E" w:rsidRPr="00BB1D43" w:rsidRDefault="0019433E" w:rsidP="0019433E">
      <w:pPr>
        <w:spacing w:after="0" w:line="240" w:lineRule="auto"/>
        <w:rPr>
          <w:rFonts w:ascii="Times New Roman" w:eastAsiaTheme="majorEastAsia" w:hAnsi="Times New Roman" w:cs="Times New Roman"/>
          <w:sz w:val="24"/>
          <w:szCs w:val="24"/>
        </w:rPr>
      </w:pPr>
    </w:p>
    <w:p w:rsidR="0019433E" w:rsidRPr="00BB1D43" w:rsidRDefault="0019433E" w:rsidP="0019433E">
      <w:pPr>
        <w:pStyle w:val="1"/>
        <w:spacing w:before="0" w:line="240" w:lineRule="auto"/>
        <w:ind w:left="3499"/>
        <w:rPr>
          <w:rFonts w:ascii="Times New Roman" w:hAnsi="Times New Roman" w:cs="Times New Roman"/>
          <w:color w:val="auto"/>
          <w:sz w:val="28"/>
          <w:szCs w:val="28"/>
        </w:rPr>
      </w:pPr>
      <w:r w:rsidRPr="00BB1D43">
        <w:rPr>
          <w:rFonts w:ascii="Times New Roman" w:hAnsi="Times New Roman" w:cs="Times New Roman"/>
          <w:color w:val="auto"/>
          <w:sz w:val="28"/>
          <w:szCs w:val="28"/>
        </w:rPr>
        <w:t>КАЛЕНДАРНИЙ</w:t>
      </w:r>
      <w:r w:rsidRPr="00BB1D43">
        <w:rPr>
          <w:rFonts w:ascii="Times New Roman" w:hAnsi="Times New Roman" w:cs="Times New Roman"/>
          <w:color w:val="auto"/>
          <w:spacing w:val="-10"/>
          <w:sz w:val="28"/>
          <w:szCs w:val="28"/>
        </w:rPr>
        <w:t xml:space="preserve"> </w:t>
      </w:r>
      <w:r w:rsidRPr="00BB1D43">
        <w:rPr>
          <w:rFonts w:ascii="Times New Roman" w:hAnsi="Times New Roman" w:cs="Times New Roman"/>
          <w:color w:val="auto"/>
          <w:spacing w:val="-4"/>
          <w:sz w:val="28"/>
          <w:szCs w:val="28"/>
        </w:rPr>
        <w:t>ПЛАН</w:t>
      </w:r>
    </w:p>
    <w:p w:rsidR="0019433E" w:rsidRPr="00BB1D43" w:rsidRDefault="0019433E" w:rsidP="0019433E">
      <w:pPr>
        <w:pStyle w:val="ac"/>
        <w:spacing w:before="19"/>
        <w:ind w:left="0"/>
        <w:jc w:val="left"/>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5000"/>
        <w:gridCol w:w="3118"/>
        <w:gridCol w:w="1274"/>
      </w:tblGrid>
      <w:tr w:rsidR="0019433E" w:rsidRPr="00BB1D43" w:rsidTr="00804835">
        <w:trPr>
          <w:trHeight w:val="543"/>
        </w:trPr>
        <w:tc>
          <w:tcPr>
            <w:tcW w:w="581" w:type="dxa"/>
          </w:tcPr>
          <w:p w:rsidR="0019433E" w:rsidRPr="00BB1D43" w:rsidRDefault="0019433E" w:rsidP="00804835">
            <w:pPr>
              <w:pStyle w:val="TableParagraph"/>
              <w:ind w:left="175"/>
              <w:rPr>
                <w:sz w:val="24"/>
              </w:rPr>
            </w:pPr>
            <w:r w:rsidRPr="00BB1D43">
              <w:rPr>
                <w:spacing w:val="-10"/>
                <w:sz w:val="24"/>
              </w:rPr>
              <w:t>№</w:t>
            </w:r>
          </w:p>
          <w:p w:rsidR="0019433E" w:rsidRPr="00BB1D43" w:rsidRDefault="0019433E" w:rsidP="00804835">
            <w:pPr>
              <w:pStyle w:val="TableParagraph"/>
              <w:ind w:left="143"/>
              <w:rPr>
                <w:sz w:val="24"/>
              </w:rPr>
            </w:pPr>
            <w:r w:rsidRPr="00BB1D43">
              <w:rPr>
                <w:spacing w:val="-5"/>
                <w:sz w:val="24"/>
              </w:rPr>
              <w:t>з/п</w:t>
            </w:r>
          </w:p>
        </w:tc>
        <w:tc>
          <w:tcPr>
            <w:tcW w:w="5000" w:type="dxa"/>
          </w:tcPr>
          <w:p w:rsidR="0019433E" w:rsidRPr="00BB1D43" w:rsidRDefault="0019433E" w:rsidP="00804835">
            <w:pPr>
              <w:pStyle w:val="TableParagraph"/>
              <w:ind w:left="1622" w:right="437" w:hanging="414"/>
              <w:rPr>
                <w:sz w:val="24"/>
              </w:rPr>
            </w:pPr>
            <w:r w:rsidRPr="00BB1D43">
              <w:rPr>
                <w:sz w:val="24"/>
              </w:rPr>
              <w:t>Назва</w:t>
            </w:r>
            <w:r w:rsidRPr="00BB1D43">
              <w:rPr>
                <w:spacing w:val="-15"/>
                <w:sz w:val="24"/>
              </w:rPr>
              <w:t xml:space="preserve"> </w:t>
            </w:r>
            <w:r w:rsidRPr="00BB1D43">
              <w:rPr>
                <w:sz w:val="24"/>
              </w:rPr>
              <w:t>етапів</w:t>
            </w:r>
            <w:r w:rsidRPr="00BB1D43">
              <w:rPr>
                <w:spacing w:val="-15"/>
                <w:sz w:val="24"/>
              </w:rPr>
              <w:t xml:space="preserve"> </w:t>
            </w:r>
            <w:r w:rsidRPr="00BB1D43">
              <w:rPr>
                <w:sz w:val="24"/>
              </w:rPr>
              <w:t>дипломного проєкту (роботи)</w:t>
            </w:r>
          </w:p>
        </w:tc>
        <w:tc>
          <w:tcPr>
            <w:tcW w:w="3118" w:type="dxa"/>
          </w:tcPr>
          <w:p w:rsidR="0019433E" w:rsidRPr="00BB1D43" w:rsidRDefault="0019433E" w:rsidP="00804835">
            <w:pPr>
              <w:pStyle w:val="TableParagraph"/>
              <w:ind w:left="681" w:hanging="219"/>
              <w:rPr>
                <w:sz w:val="24"/>
              </w:rPr>
            </w:pPr>
            <w:r w:rsidRPr="00BB1D43">
              <w:rPr>
                <w:spacing w:val="-14"/>
                <w:sz w:val="24"/>
              </w:rPr>
              <w:t>Строк</w:t>
            </w:r>
            <w:r w:rsidRPr="00BB1D43">
              <w:rPr>
                <w:spacing w:val="4"/>
                <w:sz w:val="24"/>
              </w:rPr>
              <w:t xml:space="preserve"> </w:t>
            </w:r>
            <w:r w:rsidRPr="00BB1D43">
              <w:rPr>
                <w:spacing w:val="-14"/>
                <w:sz w:val="24"/>
              </w:rPr>
              <w:t>виконання</w:t>
            </w:r>
            <w:r w:rsidRPr="00BB1D43">
              <w:rPr>
                <w:spacing w:val="-19"/>
                <w:sz w:val="24"/>
              </w:rPr>
              <w:t xml:space="preserve"> </w:t>
            </w:r>
            <w:r w:rsidRPr="00BB1D43">
              <w:rPr>
                <w:spacing w:val="-14"/>
                <w:sz w:val="24"/>
              </w:rPr>
              <w:t xml:space="preserve">етапів </w:t>
            </w:r>
            <w:r w:rsidRPr="00BB1D43">
              <w:rPr>
                <w:sz w:val="24"/>
              </w:rPr>
              <w:t>проєкту (роботи)</w:t>
            </w:r>
          </w:p>
        </w:tc>
        <w:tc>
          <w:tcPr>
            <w:tcW w:w="1274" w:type="dxa"/>
          </w:tcPr>
          <w:p w:rsidR="0019433E" w:rsidRPr="00BB1D43" w:rsidRDefault="0019433E" w:rsidP="00804835">
            <w:pPr>
              <w:pStyle w:val="TableParagraph"/>
              <w:ind w:left="108"/>
              <w:rPr>
                <w:sz w:val="24"/>
              </w:rPr>
            </w:pPr>
            <w:bookmarkStart w:id="1" w:name="_bookmark2"/>
            <w:bookmarkEnd w:id="1"/>
            <w:r w:rsidRPr="00BB1D43">
              <w:rPr>
                <w:spacing w:val="-2"/>
                <w:sz w:val="24"/>
              </w:rPr>
              <w:t>Примітка</w:t>
            </w:r>
          </w:p>
        </w:tc>
      </w:tr>
      <w:tr w:rsidR="0019433E" w:rsidRPr="00BB1D43" w:rsidTr="00BA44C3">
        <w:trPr>
          <w:trHeight w:val="645"/>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1</w:t>
            </w:r>
          </w:p>
        </w:tc>
        <w:tc>
          <w:tcPr>
            <w:tcW w:w="5000" w:type="dxa"/>
          </w:tcPr>
          <w:p w:rsidR="0019433E" w:rsidRPr="00BB1D43" w:rsidRDefault="0019433E" w:rsidP="00BA44C3">
            <w:pPr>
              <w:pStyle w:val="TableParagraph"/>
              <w:ind w:left="107"/>
              <w:rPr>
                <w:sz w:val="24"/>
              </w:rPr>
            </w:pPr>
            <w:r w:rsidRPr="00BB1D43">
              <w:rPr>
                <w:sz w:val="24"/>
              </w:rPr>
              <w:t>Консультація</w:t>
            </w:r>
            <w:r w:rsidRPr="00BB1D43">
              <w:rPr>
                <w:spacing w:val="-10"/>
                <w:sz w:val="24"/>
              </w:rPr>
              <w:t xml:space="preserve"> </w:t>
            </w:r>
            <w:r w:rsidRPr="00BB1D43">
              <w:rPr>
                <w:sz w:val="24"/>
              </w:rPr>
              <w:t>наукового</w:t>
            </w:r>
            <w:r w:rsidRPr="00BB1D43">
              <w:rPr>
                <w:spacing w:val="-10"/>
                <w:sz w:val="24"/>
              </w:rPr>
              <w:t xml:space="preserve"> </w:t>
            </w:r>
            <w:r w:rsidRPr="00BB1D43">
              <w:rPr>
                <w:sz w:val="24"/>
              </w:rPr>
              <w:t>керівника</w:t>
            </w:r>
            <w:r w:rsidRPr="00BB1D43">
              <w:rPr>
                <w:spacing w:val="-10"/>
                <w:sz w:val="24"/>
              </w:rPr>
              <w:t xml:space="preserve"> </w:t>
            </w:r>
            <w:r w:rsidRPr="00BB1D43">
              <w:rPr>
                <w:sz w:val="24"/>
              </w:rPr>
              <w:t>з</w:t>
            </w:r>
            <w:r w:rsidRPr="00BB1D43">
              <w:rPr>
                <w:spacing w:val="-10"/>
                <w:sz w:val="24"/>
              </w:rPr>
              <w:t xml:space="preserve"> </w:t>
            </w:r>
            <w:r w:rsidRPr="00BB1D43">
              <w:rPr>
                <w:sz w:val="24"/>
              </w:rPr>
              <w:t>вибору теми. Затвердження теми</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Жовтень-листопад</w:t>
            </w:r>
            <w:r w:rsidRPr="00BB1D43">
              <w:rPr>
                <w:spacing w:val="-1"/>
                <w:sz w:val="24"/>
              </w:rPr>
              <w:t xml:space="preserve"> </w:t>
            </w:r>
            <w:r w:rsidRPr="00BB1D43">
              <w:rPr>
                <w:sz w:val="24"/>
              </w:rPr>
              <w:t>2023</w:t>
            </w:r>
            <w:r w:rsidRPr="00BB1D43">
              <w:rPr>
                <w:spacing w:val="-1"/>
                <w:sz w:val="24"/>
              </w:rPr>
              <w:t xml:space="preserve">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7"/>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2</w:t>
            </w:r>
          </w:p>
        </w:tc>
        <w:tc>
          <w:tcPr>
            <w:tcW w:w="5000" w:type="dxa"/>
          </w:tcPr>
          <w:p w:rsidR="0019433E" w:rsidRPr="00BB1D43" w:rsidRDefault="0019433E" w:rsidP="00BA44C3">
            <w:pPr>
              <w:pStyle w:val="TableParagraph"/>
              <w:spacing w:line="270" w:lineRule="exact"/>
              <w:ind w:left="107"/>
              <w:rPr>
                <w:sz w:val="24"/>
              </w:rPr>
            </w:pPr>
            <w:r w:rsidRPr="00BB1D43">
              <w:rPr>
                <w:sz w:val="24"/>
              </w:rPr>
              <w:t>Складання</w:t>
            </w:r>
            <w:r w:rsidRPr="00BB1D43">
              <w:rPr>
                <w:spacing w:val="-3"/>
                <w:sz w:val="24"/>
              </w:rPr>
              <w:t xml:space="preserve"> </w:t>
            </w:r>
            <w:r w:rsidRPr="00BB1D43">
              <w:rPr>
                <w:sz w:val="24"/>
              </w:rPr>
              <w:t>плану</w:t>
            </w:r>
            <w:r w:rsidRPr="00BB1D43">
              <w:rPr>
                <w:spacing w:val="-8"/>
                <w:sz w:val="24"/>
              </w:rPr>
              <w:t xml:space="preserve"> </w:t>
            </w:r>
            <w:r w:rsidRPr="00BB1D43">
              <w:rPr>
                <w:spacing w:val="-2"/>
                <w:sz w:val="24"/>
              </w:rPr>
              <w:t>роботи</w:t>
            </w:r>
          </w:p>
        </w:tc>
        <w:tc>
          <w:tcPr>
            <w:tcW w:w="3118" w:type="dxa"/>
          </w:tcPr>
          <w:p w:rsidR="0019433E" w:rsidRPr="00BB1D43" w:rsidRDefault="0019433E" w:rsidP="00BA44C3">
            <w:pPr>
              <w:pStyle w:val="TableParagraph"/>
              <w:spacing w:line="270" w:lineRule="exact"/>
              <w:ind w:left="10" w:right="1"/>
              <w:jc w:val="center"/>
              <w:rPr>
                <w:sz w:val="24"/>
              </w:rPr>
            </w:pPr>
            <w:r w:rsidRPr="00BB1D43">
              <w:rPr>
                <w:sz w:val="24"/>
              </w:rPr>
              <w:t xml:space="preserve">Листопад </w:t>
            </w:r>
            <w:r w:rsidRPr="00BB1D43">
              <w:rPr>
                <w:spacing w:val="-1"/>
                <w:sz w:val="24"/>
              </w:rPr>
              <w:t xml:space="preserve"> </w:t>
            </w:r>
            <w:r w:rsidRPr="00BB1D43">
              <w:rPr>
                <w:sz w:val="24"/>
              </w:rPr>
              <w:t>2023</w:t>
            </w:r>
            <w:r w:rsidRPr="00BB1D43">
              <w:rPr>
                <w:spacing w:val="-1"/>
                <w:sz w:val="24"/>
              </w:rPr>
              <w:t xml:space="preserve">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664"/>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3</w:t>
            </w:r>
          </w:p>
        </w:tc>
        <w:tc>
          <w:tcPr>
            <w:tcW w:w="5000" w:type="dxa"/>
          </w:tcPr>
          <w:p w:rsidR="0019433E" w:rsidRPr="00BB1D43" w:rsidRDefault="0019433E" w:rsidP="00BA44C3">
            <w:pPr>
              <w:pStyle w:val="TableParagraph"/>
              <w:ind w:left="107" w:right="437"/>
              <w:rPr>
                <w:sz w:val="24"/>
              </w:rPr>
            </w:pPr>
            <w:r w:rsidRPr="00BB1D43">
              <w:rPr>
                <w:sz w:val="24"/>
              </w:rPr>
              <w:t>Добір</w:t>
            </w:r>
            <w:r w:rsidRPr="00BB1D43">
              <w:rPr>
                <w:spacing w:val="-11"/>
                <w:sz w:val="24"/>
              </w:rPr>
              <w:t xml:space="preserve"> </w:t>
            </w:r>
            <w:r w:rsidRPr="00BB1D43">
              <w:rPr>
                <w:sz w:val="24"/>
              </w:rPr>
              <w:t>і</w:t>
            </w:r>
            <w:r w:rsidRPr="00BB1D43">
              <w:rPr>
                <w:spacing w:val="-11"/>
                <w:sz w:val="24"/>
              </w:rPr>
              <w:t xml:space="preserve"> </w:t>
            </w:r>
            <w:r w:rsidRPr="00BB1D43">
              <w:rPr>
                <w:sz w:val="24"/>
              </w:rPr>
              <w:t>опрацювання</w:t>
            </w:r>
            <w:r w:rsidRPr="00BB1D43">
              <w:rPr>
                <w:spacing w:val="-11"/>
                <w:sz w:val="24"/>
              </w:rPr>
              <w:t xml:space="preserve"> </w:t>
            </w:r>
            <w:r w:rsidRPr="00BB1D43">
              <w:rPr>
                <w:sz w:val="24"/>
              </w:rPr>
              <w:t>наукової</w:t>
            </w:r>
            <w:r w:rsidRPr="00BB1D43">
              <w:rPr>
                <w:spacing w:val="-11"/>
                <w:sz w:val="24"/>
              </w:rPr>
              <w:t xml:space="preserve"> </w:t>
            </w:r>
            <w:r w:rsidRPr="00BB1D43">
              <w:rPr>
                <w:sz w:val="24"/>
              </w:rPr>
              <w:t>літератури. Узгодження бібліографічного переліку</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До</w:t>
            </w:r>
            <w:r w:rsidRPr="00BB1D43">
              <w:rPr>
                <w:spacing w:val="-1"/>
                <w:sz w:val="24"/>
              </w:rPr>
              <w:t xml:space="preserve"> </w:t>
            </w:r>
            <w:r w:rsidRPr="00BB1D43">
              <w:rPr>
                <w:sz w:val="24"/>
              </w:rPr>
              <w:t>11</w:t>
            </w:r>
            <w:r w:rsidRPr="00BB1D43">
              <w:rPr>
                <w:spacing w:val="-1"/>
                <w:sz w:val="24"/>
              </w:rPr>
              <w:t xml:space="preserve"> </w:t>
            </w:r>
            <w:r w:rsidRPr="00BB1D43">
              <w:rPr>
                <w:sz w:val="24"/>
              </w:rPr>
              <w:t>грудня</w:t>
            </w:r>
            <w:r w:rsidRPr="00BB1D43">
              <w:rPr>
                <w:spacing w:val="-2"/>
                <w:sz w:val="24"/>
              </w:rPr>
              <w:t xml:space="preserve"> </w:t>
            </w:r>
            <w:r w:rsidRPr="00BB1D43">
              <w:rPr>
                <w:sz w:val="24"/>
              </w:rPr>
              <w:t xml:space="preserve">2023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4"/>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4</w:t>
            </w:r>
          </w:p>
        </w:tc>
        <w:tc>
          <w:tcPr>
            <w:tcW w:w="5000" w:type="dxa"/>
          </w:tcPr>
          <w:p w:rsidR="0019433E" w:rsidRPr="00BB1D43" w:rsidRDefault="0019433E" w:rsidP="00BA44C3">
            <w:pPr>
              <w:pStyle w:val="TableParagraph"/>
              <w:spacing w:line="270" w:lineRule="exact"/>
              <w:ind w:left="107"/>
              <w:rPr>
                <w:sz w:val="24"/>
              </w:rPr>
            </w:pPr>
            <w:r w:rsidRPr="00BB1D43">
              <w:rPr>
                <w:sz w:val="24"/>
              </w:rPr>
              <w:t>Написання</w:t>
            </w:r>
            <w:r w:rsidRPr="00BB1D43">
              <w:rPr>
                <w:spacing w:val="-4"/>
                <w:sz w:val="24"/>
              </w:rPr>
              <w:t xml:space="preserve"> </w:t>
            </w:r>
            <w:r w:rsidRPr="00BB1D43">
              <w:rPr>
                <w:spacing w:val="-2"/>
                <w:sz w:val="24"/>
              </w:rPr>
              <w:t>Вступу</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До</w:t>
            </w:r>
            <w:r w:rsidRPr="00BB1D43">
              <w:rPr>
                <w:spacing w:val="-3"/>
                <w:sz w:val="24"/>
              </w:rPr>
              <w:t xml:space="preserve"> </w:t>
            </w:r>
            <w:r w:rsidRPr="00BB1D43">
              <w:rPr>
                <w:sz w:val="24"/>
              </w:rPr>
              <w:t>12</w:t>
            </w:r>
            <w:r w:rsidRPr="00BB1D43">
              <w:rPr>
                <w:spacing w:val="-1"/>
                <w:sz w:val="24"/>
              </w:rPr>
              <w:t xml:space="preserve"> </w:t>
            </w:r>
            <w:r w:rsidRPr="00BB1D43">
              <w:rPr>
                <w:sz w:val="24"/>
              </w:rPr>
              <w:t>січня</w:t>
            </w:r>
            <w:r w:rsidRPr="00BB1D43">
              <w:rPr>
                <w:spacing w:val="-1"/>
                <w:sz w:val="24"/>
              </w:rPr>
              <w:t xml:space="preserve"> </w:t>
            </w:r>
            <w:r w:rsidRPr="00BB1D43">
              <w:rPr>
                <w:sz w:val="24"/>
              </w:rPr>
              <w:t xml:space="preserve">2024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7"/>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5</w:t>
            </w:r>
          </w:p>
        </w:tc>
        <w:tc>
          <w:tcPr>
            <w:tcW w:w="5000" w:type="dxa"/>
          </w:tcPr>
          <w:p w:rsidR="0019433E" w:rsidRPr="00BB1D43" w:rsidRDefault="0019433E" w:rsidP="00BA44C3">
            <w:pPr>
              <w:pStyle w:val="TableParagraph"/>
              <w:spacing w:line="270" w:lineRule="exact"/>
              <w:ind w:left="107"/>
              <w:rPr>
                <w:sz w:val="24"/>
              </w:rPr>
            </w:pPr>
            <w:r w:rsidRPr="00BB1D43">
              <w:rPr>
                <w:sz w:val="24"/>
              </w:rPr>
              <w:t>Написання</w:t>
            </w:r>
            <w:r w:rsidRPr="00BB1D43">
              <w:rPr>
                <w:spacing w:val="-2"/>
                <w:sz w:val="24"/>
              </w:rPr>
              <w:t xml:space="preserve"> </w:t>
            </w:r>
            <w:r w:rsidRPr="00BB1D43">
              <w:rPr>
                <w:sz w:val="24"/>
              </w:rPr>
              <w:t>Розділу</w:t>
            </w:r>
            <w:r w:rsidRPr="00BB1D43">
              <w:rPr>
                <w:spacing w:val="-9"/>
                <w:sz w:val="24"/>
              </w:rPr>
              <w:t xml:space="preserve"> </w:t>
            </w:r>
            <w:r w:rsidRPr="00BB1D43">
              <w:rPr>
                <w:spacing w:val="-10"/>
                <w:sz w:val="24"/>
              </w:rPr>
              <w:t>1</w:t>
            </w:r>
          </w:p>
        </w:tc>
        <w:tc>
          <w:tcPr>
            <w:tcW w:w="3118" w:type="dxa"/>
          </w:tcPr>
          <w:p w:rsidR="0019433E" w:rsidRPr="00BB1D43" w:rsidRDefault="0019433E" w:rsidP="00BA44C3">
            <w:pPr>
              <w:pStyle w:val="TableParagraph"/>
              <w:spacing w:line="270" w:lineRule="exact"/>
              <w:ind w:left="10"/>
              <w:jc w:val="center"/>
              <w:rPr>
                <w:sz w:val="24"/>
              </w:rPr>
            </w:pPr>
            <w:r w:rsidRPr="00BB1D43">
              <w:rPr>
                <w:sz w:val="24"/>
              </w:rPr>
              <w:t>До</w:t>
            </w:r>
            <w:r w:rsidRPr="00BB1D43">
              <w:rPr>
                <w:spacing w:val="-1"/>
                <w:sz w:val="24"/>
              </w:rPr>
              <w:t xml:space="preserve"> </w:t>
            </w:r>
            <w:r w:rsidRPr="00BB1D43">
              <w:rPr>
                <w:sz w:val="24"/>
              </w:rPr>
              <w:t>12</w:t>
            </w:r>
            <w:r w:rsidRPr="00BB1D43">
              <w:rPr>
                <w:spacing w:val="-1"/>
                <w:sz w:val="24"/>
              </w:rPr>
              <w:t xml:space="preserve"> </w:t>
            </w:r>
            <w:r w:rsidRPr="00BB1D43">
              <w:rPr>
                <w:sz w:val="24"/>
              </w:rPr>
              <w:t>лютого</w:t>
            </w:r>
            <w:r w:rsidRPr="00BB1D43">
              <w:rPr>
                <w:spacing w:val="-1"/>
                <w:sz w:val="24"/>
              </w:rPr>
              <w:t xml:space="preserve"> </w:t>
            </w:r>
            <w:r w:rsidRPr="00BB1D43">
              <w:rPr>
                <w:sz w:val="24"/>
              </w:rPr>
              <w:t>2024</w:t>
            </w:r>
            <w:r w:rsidRPr="00BB1D43">
              <w:rPr>
                <w:spacing w:val="-1"/>
                <w:sz w:val="24"/>
              </w:rPr>
              <w:t xml:space="preserve">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5"/>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6</w:t>
            </w:r>
          </w:p>
        </w:tc>
        <w:tc>
          <w:tcPr>
            <w:tcW w:w="5000" w:type="dxa"/>
          </w:tcPr>
          <w:p w:rsidR="0019433E" w:rsidRPr="00BB1D43" w:rsidRDefault="0019433E" w:rsidP="00BA44C3">
            <w:pPr>
              <w:pStyle w:val="TableParagraph"/>
              <w:spacing w:line="270" w:lineRule="exact"/>
              <w:ind w:left="107"/>
              <w:rPr>
                <w:sz w:val="24"/>
              </w:rPr>
            </w:pPr>
            <w:r w:rsidRPr="00BB1D43">
              <w:rPr>
                <w:sz w:val="24"/>
              </w:rPr>
              <w:t>Написання</w:t>
            </w:r>
            <w:r w:rsidRPr="00BB1D43">
              <w:rPr>
                <w:spacing w:val="-2"/>
                <w:sz w:val="24"/>
              </w:rPr>
              <w:t xml:space="preserve"> </w:t>
            </w:r>
            <w:r w:rsidRPr="00BB1D43">
              <w:rPr>
                <w:sz w:val="24"/>
              </w:rPr>
              <w:t>Розділу</w:t>
            </w:r>
            <w:r w:rsidRPr="00BB1D43">
              <w:rPr>
                <w:spacing w:val="-7"/>
                <w:sz w:val="24"/>
              </w:rPr>
              <w:t xml:space="preserve"> </w:t>
            </w:r>
            <w:r w:rsidRPr="00BB1D43">
              <w:rPr>
                <w:spacing w:val="-10"/>
                <w:sz w:val="24"/>
              </w:rPr>
              <w:t>2</w:t>
            </w:r>
          </w:p>
        </w:tc>
        <w:tc>
          <w:tcPr>
            <w:tcW w:w="3118" w:type="dxa"/>
          </w:tcPr>
          <w:p w:rsidR="0019433E" w:rsidRPr="00BB1D43" w:rsidRDefault="0019433E" w:rsidP="00BA44C3">
            <w:pPr>
              <w:pStyle w:val="TableParagraph"/>
              <w:spacing w:line="270" w:lineRule="exact"/>
              <w:ind w:left="10" w:right="1"/>
              <w:jc w:val="center"/>
              <w:rPr>
                <w:sz w:val="24"/>
              </w:rPr>
            </w:pPr>
            <w:r w:rsidRPr="00BB1D43">
              <w:rPr>
                <w:sz w:val="24"/>
              </w:rPr>
              <w:t>До</w:t>
            </w:r>
            <w:r w:rsidRPr="00BB1D43">
              <w:rPr>
                <w:spacing w:val="-1"/>
                <w:sz w:val="24"/>
              </w:rPr>
              <w:t xml:space="preserve"> </w:t>
            </w:r>
            <w:r w:rsidRPr="00BB1D43">
              <w:rPr>
                <w:sz w:val="24"/>
              </w:rPr>
              <w:t xml:space="preserve">11 березня 2024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7"/>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7</w:t>
            </w:r>
          </w:p>
        </w:tc>
        <w:tc>
          <w:tcPr>
            <w:tcW w:w="5000" w:type="dxa"/>
          </w:tcPr>
          <w:p w:rsidR="0019433E" w:rsidRPr="00BB1D43" w:rsidRDefault="0019433E" w:rsidP="00BA44C3">
            <w:pPr>
              <w:pStyle w:val="TableParagraph"/>
              <w:spacing w:line="270" w:lineRule="exact"/>
              <w:ind w:left="107"/>
              <w:rPr>
                <w:sz w:val="24"/>
              </w:rPr>
            </w:pPr>
            <w:r w:rsidRPr="00BB1D43">
              <w:rPr>
                <w:sz w:val="24"/>
              </w:rPr>
              <w:t>Написання</w:t>
            </w:r>
            <w:r w:rsidRPr="00BB1D43">
              <w:rPr>
                <w:spacing w:val="-4"/>
                <w:sz w:val="24"/>
              </w:rPr>
              <w:t xml:space="preserve"> </w:t>
            </w:r>
            <w:r w:rsidRPr="00BB1D43">
              <w:rPr>
                <w:spacing w:val="-2"/>
                <w:sz w:val="24"/>
              </w:rPr>
              <w:t>Висновків</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До</w:t>
            </w:r>
            <w:r w:rsidRPr="00BB1D43">
              <w:rPr>
                <w:spacing w:val="-1"/>
                <w:sz w:val="24"/>
              </w:rPr>
              <w:t xml:space="preserve"> </w:t>
            </w:r>
            <w:r w:rsidRPr="00BB1D43">
              <w:rPr>
                <w:sz w:val="24"/>
              </w:rPr>
              <w:t>1 квітня</w:t>
            </w:r>
            <w:r w:rsidRPr="00BB1D43">
              <w:rPr>
                <w:spacing w:val="-1"/>
                <w:sz w:val="24"/>
              </w:rPr>
              <w:t xml:space="preserve"> </w:t>
            </w:r>
            <w:r w:rsidRPr="00BB1D43">
              <w:rPr>
                <w:sz w:val="24"/>
              </w:rPr>
              <w:t xml:space="preserve">2024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4"/>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8</w:t>
            </w:r>
          </w:p>
        </w:tc>
        <w:tc>
          <w:tcPr>
            <w:tcW w:w="5000" w:type="dxa"/>
          </w:tcPr>
          <w:p w:rsidR="0019433E" w:rsidRPr="00BB1D43" w:rsidRDefault="0019433E" w:rsidP="00BA44C3">
            <w:pPr>
              <w:pStyle w:val="TableParagraph"/>
              <w:spacing w:line="270" w:lineRule="exact"/>
              <w:ind w:left="107"/>
              <w:rPr>
                <w:sz w:val="24"/>
              </w:rPr>
            </w:pPr>
            <w:r w:rsidRPr="00BB1D43">
              <w:rPr>
                <w:sz w:val="24"/>
              </w:rPr>
              <w:t>Складання</w:t>
            </w:r>
            <w:r w:rsidRPr="00BB1D43">
              <w:rPr>
                <w:spacing w:val="-4"/>
                <w:sz w:val="24"/>
              </w:rPr>
              <w:t xml:space="preserve"> </w:t>
            </w:r>
            <w:r w:rsidRPr="00BB1D43">
              <w:rPr>
                <w:sz w:val="24"/>
              </w:rPr>
              <w:t>й</w:t>
            </w:r>
            <w:r w:rsidRPr="00BB1D43">
              <w:rPr>
                <w:spacing w:val="-2"/>
                <w:sz w:val="24"/>
              </w:rPr>
              <w:t xml:space="preserve"> </w:t>
            </w:r>
            <w:r w:rsidRPr="00BB1D43">
              <w:rPr>
                <w:sz w:val="24"/>
              </w:rPr>
              <w:t>оформлення</w:t>
            </w:r>
            <w:r w:rsidRPr="00BB1D43">
              <w:rPr>
                <w:spacing w:val="-1"/>
                <w:sz w:val="24"/>
              </w:rPr>
              <w:t xml:space="preserve"> </w:t>
            </w:r>
            <w:r w:rsidRPr="00BB1D43">
              <w:rPr>
                <w:sz w:val="24"/>
              </w:rPr>
              <w:t>списку</w:t>
            </w:r>
            <w:r w:rsidRPr="00BB1D43">
              <w:rPr>
                <w:spacing w:val="-8"/>
                <w:sz w:val="24"/>
              </w:rPr>
              <w:t xml:space="preserve"> </w:t>
            </w:r>
            <w:r w:rsidRPr="00BB1D43">
              <w:rPr>
                <w:spacing w:val="-2"/>
                <w:sz w:val="24"/>
              </w:rPr>
              <w:t>літератури</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До</w:t>
            </w:r>
            <w:r w:rsidRPr="00BB1D43">
              <w:rPr>
                <w:spacing w:val="-1"/>
                <w:sz w:val="24"/>
              </w:rPr>
              <w:t xml:space="preserve"> </w:t>
            </w:r>
            <w:r w:rsidRPr="00BB1D43">
              <w:rPr>
                <w:sz w:val="24"/>
              </w:rPr>
              <w:t>15 квітня</w:t>
            </w:r>
            <w:r w:rsidRPr="00BB1D43">
              <w:rPr>
                <w:spacing w:val="-1"/>
                <w:sz w:val="24"/>
              </w:rPr>
              <w:t xml:space="preserve"> </w:t>
            </w:r>
            <w:r w:rsidRPr="00BB1D43">
              <w:rPr>
                <w:sz w:val="24"/>
              </w:rPr>
              <w:t xml:space="preserve">2024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647"/>
        </w:trPr>
        <w:tc>
          <w:tcPr>
            <w:tcW w:w="581" w:type="dxa"/>
          </w:tcPr>
          <w:p w:rsidR="0019433E" w:rsidRPr="00BB1D43" w:rsidRDefault="0019433E" w:rsidP="00BA44C3">
            <w:pPr>
              <w:pStyle w:val="TableParagraph"/>
              <w:spacing w:line="270" w:lineRule="exact"/>
              <w:ind w:left="9"/>
              <w:jc w:val="center"/>
              <w:rPr>
                <w:sz w:val="24"/>
              </w:rPr>
            </w:pPr>
            <w:r w:rsidRPr="00BB1D43">
              <w:rPr>
                <w:spacing w:val="-10"/>
                <w:sz w:val="24"/>
              </w:rPr>
              <w:t>9</w:t>
            </w:r>
          </w:p>
        </w:tc>
        <w:tc>
          <w:tcPr>
            <w:tcW w:w="5000" w:type="dxa"/>
          </w:tcPr>
          <w:p w:rsidR="0019433E" w:rsidRPr="00BB1D43" w:rsidRDefault="0019433E" w:rsidP="00BA44C3">
            <w:pPr>
              <w:pStyle w:val="TableParagraph"/>
              <w:ind w:left="107"/>
              <w:rPr>
                <w:sz w:val="24"/>
              </w:rPr>
            </w:pPr>
            <w:r w:rsidRPr="00BB1D43">
              <w:rPr>
                <w:sz w:val="24"/>
              </w:rPr>
              <w:t>Вичитка</w:t>
            </w:r>
            <w:r w:rsidRPr="00BB1D43">
              <w:rPr>
                <w:spacing w:val="-13"/>
                <w:sz w:val="24"/>
              </w:rPr>
              <w:t xml:space="preserve"> </w:t>
            </w:r>
            <w:r w:rsidRPr="00BB1D43">
              <w:rPr>
                <w:sz w:val="24"/>
              </w:rPr>
              <w:t>науковим</w:t>
            </w:r>
            <w:r w:rsidRPr="00BB1D43">
              <w:rPr>
                <w:spacing w:val="-13"/>
                <w:sz w:val="24"/>
              </w:rPr>
              <w:t xml:space="preserve"> </w:t>
            </w:r>
            <w:r w:rsidRPr="00BB1D43">
              <w:rPr>
                <w:sz w:val="24"/>
              </w:rPr>
              <w:t>керівником</w:t>
            </w:r>
            <w:r w:rsidRPr="00BB1D43">
              <w:rPr>
                <w:spacing w:val="-13"/>
                <w:sz w:val="24"/>
              </w:rPr>
              <w:t xml:space="preserve"> </w:t>
            </w:r>
            <w:r w:rsidRPr="00BB1D43">
              <w:rPr>
                <w:sz w:val="24"/>
              </w:rPr>
              <w:t>остаточного варіанту роботи</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До</w:t>
            </w:r>
            <w:r w:rsidRPr="00BB1D43">
              <w:rPr>
                <w:spacing w:val="-1"/>
                <w:sz w:val="24"/>
              </w:rPr>
              <w:t xml:space="preserve"> </w:t>
            </w:r>
            <w:r w:rsidRPr="00BB1D43">
              <w:rPr>
                <w:sz w:val="24"/>
              </w:rPr>
              <w:t>1травня</w:t>
            </w:r>
            <w:r w:rsidRPr="00BB1D43">
              <w:rPr>
                <w:spacing w:val="-1"/>
                <w:sz w:val="24"/>
              </w:rPr>
              <w:t xml:space="preserve"> </w:t>
            </w:r>
            <w:r w:rsidRPr="00BB1D43">
              <w:rPr>
                <w:sz w:val="24"/>
              </w:rPr>
              <w:t xml:space="preserve">2024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4"/>
        </w:trPr>
        <w:tc>
          <w:tcPr>
            <w:tcW w:w="581" w:type="dxa"/>
          </w:tcPr>
          <w:p w:rsidR="0019433E" w:rsidRPr="00BB1D43" w:rsidRDefault="0019433E" w:rsidP="00BA44C3">
            <w:pPr>
              <w:pStyle w:val="TableParagraph"/>
              <w:spacing w:line="270" w:lineRule="exact"/>
              <w:ind w:left="9"/>
              <w:jc w:val="center"/>
              <w:rPr>
                <w:sz w:val="24"/>
              </w:rPr>
            </w:pPr>
            <w:r w:rsidRPr="00BB1D43">
              <w:rPr>
                <w:spacing w:val="-5"/>
                <w:sz w:val="24"/>
              </w:rPr>
              <w:t>10</w:t>
            </w:r>
          </w:p>
        </w:tc>
        <w:tc>
          <w:tcPr>
            <w:tcW w:w="5000" w:type="dxa"/>
          </w:tcPr>
          <w:p w:rsidR="0019433E" w:rsidRPr="00BB1D43" w:rsidRDefault="0019433E" w:rsidP="00BA44C3">
            <w:pPr>
              <w:pStyle w:val="TableParagraph"/>
              <w:spacing w:line="270" w:lineRule="exact"/>
              <w:ind w:left="107"/>
              <w:rPr>
                <w:sz w:val="24"/>
              </w:rPr>
            </w:pPr>
            <w:r w:rsidRPr="00BB1D43">
              <w:rPr>
                <w:sz w:val="24"/>
              </w:rPr>
              <w:t>Завершальне</w:t>
            </w:r>
            <w:r w:rsidRPr="00BB1D43">
              <w:rPr>
                <w:spacing w:val="-3"/>
                <w:sz w:val="24"/>
              </w:rPr>
              <w:t xml:space="preserve"> </w:t>
            </w:r>
            <w:r w:rsidRPr="00BB1D43">
              <w:rPr>
                <w:sz w:val="24"/>
              </w:rPr>
              <w:t>оформлення</w:t>
            </w:r>
            <w:r w:rsidRPr="00BB1D43">
              <w:rPr>
                <w:spacing w:val="-2"/>
                <w:sz w:val="24"/>
              </w:rPr>
              <w:t xml:space="preserve"> роботи</w:t>
            </w:r>
          </w:p>
        </w:tc>
        <w:tc>
          <w:tcPr>
            <w:tcW w:w="3118" w:type="dxa"/>
          </w:tcPr>
          <w:p w:rsidR="0019433E" w:rsidRPr="00BB1D43" w:rsidRDefault="0019433E" w:rsidP="00BA44C3">
            <w:pPr>
              <w:pStyle w:val="TableParagraph"/>
              <w:spacing w:line="270" w:lineRule="exact"/>
              <w:ind w:left="10" w:right="1"/>
              <w:jc w:val="center"/>
              <w:rPr>
                <w:sz w:val="24"/>
              </w:rPr>
            </w:pPr>
            <w:r w:rsidRPr="00BB1D43">
              <w:rPr>
                <w:sz w:val="24"/>
              </w:rPr>
              <w:t>До</w:t>
            </w:r>
            <w:r w:rsidRPr="00BB1D43">
              <w:rPr>
                <w:spacing w:val="-1"/>
                <w:sz w:val="24"/>
              </w:rPr>
              <w:t xml:space="preserve"> </w:t>
            </w:r>
            <w:r w:rsidRPr="00BB1D43">
              <w:rPr>
                <w:sz w:val="24"/>
              </w:rPr>
              <w:t>10 травня</w:t>
            </w:r>
            <w:r w:rsidRPr="00BB1D43">
              <w:rPr>
                <w:spacing w:val="-1"/>
                <w:sz w:val="24"/>
              </w:rPr>
              <w:t xml:space="preserve"> </w:t>
            </w:r>
            <w:r w:rsidRPr="00BB1D43">
              <w:rPr>
                <w:sz w:val="24"/>
              </w:rPr>
              <w:t xml:space="preserve">2024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7"/>
        </w:trPr>
        <w:tc>
          <w:tcPr>
            <w:tcW w:w="581" w:type="dxa"/>
          </w:tcPr>
          <w:p w:rsidR="0019433E" w:rsidRPr="00BB1D43" w:rsidRDefault="0019433E" w:rsidP="00BA44C3">
            <w:pPr>
              <w:pStyle w:val="TableParagraph"/>
              <w:spacing w:line="270" w:lineRule="exact"/>
              <w:ind w:left="9"/>
              <w:jc w:val="center"/>
              <w:rPr>
                <w:sz w:val="24"/>
              </w:rPr>
            </w:pPr>
            <w:r w:rsidRPr="00BB1D43">
              <w:rPr>
                <w:spacing w:val="-5"/>
                <w:sz w:val="24"/>
              </w:rPr>
              <w:t>11</w:t>
            </w:r>
          </w:p>
        </w:tc>
        <w:tc>
          <w:tcPr>
            <w:tcW w:w="5000" w:type="dxa"/>
          </w:tcPr>
          <w:p w:rsidR="0019433E" w:rsidRPr="00BB1D43" w:rsidRDefault="0019433E" w:rsidP="00BA44C3">
            <w:pPr>
              <w:pStyle w:val="TableParagraph"/>
              <w:spacing w:line="270" w:lineRule="exact"/>
              <w:ind w:left="107"/>
              <w:rPr>
                <w:sz w:val="24"/>
              </w:rPr>
            </w:pPr>
            <w:r w:rsidRPr="00BB1D43">
              <w:rPr>
                <w:sz w:val="24"/>
              </w:rPr>
              <w:t>Проходження</w:t>
            </w:r>
            <w:r w:rsidRPr="00BB1D43">
              <w:rPr>
                <w:spacing w:val="-3"/>
                <w:sz w:val="24"/>
              </w:rPr>
              <w:t xml:space="preserve"> </w:t>
            </w:r>
            <w:r w:rsidRPr="00BB1D43">
              <w:rPr>
                <w:spacing w:val="-2"/>
                <w:sz w:val="24"/>
              </w:rPr>
              <w:t>нормоконтролю</w:t>
            </w:r>
          </w:p>
        </w:tc>
        <w:tc>
          <w:tcPr>
            <w:tcW w:w="3118" w:type="dxa"/>
          </w:tcPr>
          <w:p w:rsidR="0019433E" w:rsidRPr="00BB1D43" w:rsidRDefault="0019433E" w:rsidP="00BA44C3">
            <w:pPr>
              <w:pStyle w:val="TableParagraph"/>
              <w:spacing w:line="270" w:lineRule="exact"/>
              <w:ind w:left="10" w:right="1"/>
              <w:jc w:val="center"/>
              <w:rPr>
                <w:sz w:val="24"/>
              </w:rPr>
            </w:pPr>
            <w:r w:rsidRPr="00BB1D43">
              <w:rPr>
                <w:sz w:val="24"/>
              </w:rPr>
              <w:t>До 15 травня 2024</w:t>
            </w:r>
            <w:r w:rsidRPr="00BB1D43">
              <w:rPr>
                <w:spacing w:val="1"/>
                <w:sz w:val="24"/>
              </w:rPr>
              <w:t xml:space="preserve">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r w:rsidR="0019433E" w:rsidRPr="00BB1D43" w:rsidTr="00BA44C3">
        <w:trPr>
          <w:trHeight w:val="475"/>
        </w:trPr>
        <w:tc>
          <w:tcPr>
            <w:tcW w:w="581" w:type="dxa"/>
          </w:tcPr>
          <w:p w:rsidR="0019433E" w:rsidRPr="00BB1D43" w:rsidRDefault="0019433E" w:rsidP="00BA44C3">
            <w:pPr>
              <w:pStyle w:val="TableParagraph"/>
              <w:spacing w:line="270" w:lineRule="exact"/>
              <w:ind w:left="9"/>
              <w:jc w:val="center"/>
              <w:rPr>
                <w:sz w:val="24"/>
              </w:rPr>
            </w:pPr>
            <w:r w:rsidRPr="00BB1D43">
              <w:rPr>
                <w:spacing w:val="-5"/>
                <w:sz w:val="24"/>
              </w:rPr>
              <w:t>12</w:t>
            </w:r>
          </w:p>
        </w:tc>
        <w:tc>
          <w:tcPr>
            <w:tcW w:w="5000" w:type="dxa"/>
          </w:tcPr>
          <w:p w:rsidR="0019433E" w:rsidRPr="00BB1D43" w:rsidRDefault="0019433E" w:rsidP="00BA44C3">
            <w:pPr>
              <w:pStyle w:val="TableParagraph"/>
              <w:spacing w:line="270" w:lineRule="exact"/>
              <w:ind w:left="107"/>
              <w:rPr>
                <w:sz w:val="24"/>
              </w:rPr>
            </w:pPr>
            <w:r w:rsidRPr="00BB1D43">
              <w:rPr>
                <w:sz w:val="24"/>
              </w:rPr>
              <w:t>Рецензування</w:t>
            </w:r>
            <w:r w:rsidRPr="00BB1D43">
              <w:rPr>
                <w:spacing w:val="-7"/>
                <w:sz w:val="24"/>
              </w:rPr>
              <w:t xml:space="preserve"> </w:t>
            </w:r>
            <w:r w:rsidRPr="00BB1D43">
              <w:rPr>
                <w:spacing w:val="-2"/>
                <w:sz w:val="24"/>
              </w:rPr>
              <w:t>роботи</w:t>
            </w:r>
          </w:p>
        </w:tc>
        <w:tc>
          <w:tcPr>
            <w:tcW w:w="3118" w:type="dxa"/>
          </w:tcPr>
          <w:p w:rsidR="0019433E" w:rsidRPr="00BB1D43" w:rsidRDefault="0019433E" w:rsidP="00BA44C3">
            <w:pPr>
              <w:pStyle w:val="TableParagraph"/>
              <w:spacing w:line="270" w:lineRule="exact"/>
              <w:ind w:left="10" w:right="3"/>
              <w:jc w:val="center"/>
              <w:rPr>
                <w:sz w:val="24"/>
              </w:rPr>
            </w:pPr>
            <w:r w:rsidRPr="00BB1D43">
              <w:rPr>
                <w:sz w:val="24"/>
              </w:rPr>
              <w:t>До</w:t>
            </w:r>
            <w:r w:rsidRPr="00BB1D43">
              <w:rPr>
                <w:spacing w:val="-3"/>
                <w:sz w:val="24"/>
              </w:rPr>
              <w:t xml:space="preserve"> </w:t>
            </w:r>
            <w:r w:rsidRPr="00BB1D43">
              <w:rPr>
                <w:sz w:val="24"/>
              </w:rPr>
              <w:t>20</w:t>
            </w:r>
            <w:r w:rsidRPr="00BB1D43">
              <w:rPr>
                <w:spacing w:val="-1"/>
                <w:sz w:val="24"/>
              </w:rPr>
              <w:t xml:space="preserve"> </w:t>
            </w:r>
            <w:r w:rsidRPr="00BB1D43">
              <w:rPr>
                <w:sz w:val="24"/>
              </w:rPr>
              <w:t>травня</w:t>
            </w:r>
            <w:r w:rsidRPr="00BB1D43">
              <w:rPr>
                <w:spacing w:val="-1"/>
                <w:sz w:val="24"/>
              </w:rPr>
              <w:t xml:space="preserve"> </w:t>
            </w:r>
            <w:r w:rsidRPr="00BB1D43">
              <w:rPr>
                <w:sz w:val="24"/>
              </w:rPr>
              <w:t>204</w:t>
            </w:r>
            <w:r w:rsidRPr="00BB1D43">
              <w:rPr>
                <w:spacing w:val="-1"/>
                <w:sz w:val="24"/>
              </w:rPr>
              <w:t xml:space="preserve"> </w:t>
            </w:r>
            <w:r w:rsidRPr="00BB1D43">
              <w:rPr>
                <w:spacing w:val="-5"/>
                <w:sz w:val="24"/>
              </w:rPr>
              <w:t>р.</w:t>
            </w:r>
          </w:p>
        </w:tc>
        <w:tc>
          <w:tcPr>
            <w:tcW w:w="1274" w:type="dxa"/>
          </w:tcPr>
          <w:p w:rsidR="0019433E" w:rsidRPr="00BB1D43" w:rsidRDefault="0012283B" w:rsidP="00BA44C3">
            <w:pPr>
              <w:pStyle w:val="TableParagraph"/>
              <w:rPr>
                <w:sz w:val="24"/>
              </w:rPr>
            </w:pPr>
            <w:r w:rsidRPr="00BB1D43">
              <w:rPr>
                <w:sz w:val="24"/>
              </w:rPr>
              <w:t>Виконано</w:t>
            </w:r>
          </w:p>
        </w:tc>
      </w:tr>
    </w:tbl>
    <w:p w:rsidR="0019433E" w:rsidRPr="00BB1D43" w:rsidRDefault="0019433E" w:rsidP="0019433E">
      <w:pPr>
        <w:pStyle w:val="ac"/>
        <w:spacing w:before="1"/>
        <w:ind w:left="0"/>
        <w:jc w:val="left"/>
        <w:rPr>
          <w:sz w:val="20"/>
        </w:rPr>
      </w:pPr>
    </w:p>
    <w:p w:rsidR="0019433E" w:rsidRPr="00BB1D43" w:rsidRDefault="0019433E" w:rsidP="0019433E">
      <w:pPr>
        <w:tabs>
          <w:tab w:val="left" w:pos="5537"/>
        </w:tabs>
        <w:spacing w:after="0" w:line="240" w:lineRule="auto"/>
        <w:ind w:left="3379"/>
        <w:rPr>
          <w:rFonts w:ascii="Times New Roman" w:hAnsi="Times New Roman" w:cs="Times New Roman"/>
          <w:sz w:val="24"/>
        </w:rPr>
      </w:pPr>
      <w:r w:rsidRPr="00BB1D43">
        <w:rPr>
          <w:rFonts w:ascii="Times New Roman" w:hAnsi="Times New Roman" w:cs="Times New Roman"/>
          <w:b/>
          <w:spacing w:val="-2"/>
          <w:sz w:val="24"/>
        </w:rPr>
        <w:t>Студент</w:t>
      </w:r>
      <w:r w:rsidRPr="00BB1D43">
        <w:rPr>
          <w:rFonts w:ascii="Times New Roman" w:hAnsi="Times New Roman" w:cs="Times New Roman"/>
          <w:b/>
          <w:sz w:val="24"/>
        </w:rPr>
        <w:tab/>
      </w:r>
      <w:r w:rsidRPr="00BB1D43">
        <w:rPr>
          <w:rFonts w:ascii="Times New Roman" w:hAnsi="Times New Roman" w:cs="Times New Roman"/>
          <w:sz w:val="24"/>
        </w:rPr>
        <w:t>М.</w:t>
      </w:r>
      <w:r w:rsidRPr="00BB1D43">
        <w:rPr>
          <w:rFonts w:ascii="Times New Roman" w:hAnsi="Times New Roman" w:cs="Times New Roman"/>
          <w:spacing w:val="-2"/>
          <w:sz w:val="24"/>
        </w:rPr>
        <w:t xml:space="preserve"> </w:t>
      </w:r>
      <w:r w:rsidRPr="00BB1D43">
        <w:rPr>
          <w:rFonts w:ascii="Times New Roman" w:hAnsi="Times New Roman" w:cs="Times New Roman"/>
          <w:sz w:val="24"/>
        </w:rPr>
        <w:t>О.</w:t>
      </w:r>
      <w:r w:rsidRPr="00BB1D43">
        <w:rPr>
          <w:rFonts w:ascii="Times New Roman" w:hAnsi="Times New Roman" w:cs="Times New Roman"/>
          <w:spacing w:val="-2"/>
          <w:sz w:val="24"/>
        </w:rPr>
        <w:t xml:space="preserve"> </w:t>
      </w:r>
      <w:r w:rsidRPr="00BB1D43">
        <w:rPr>
          <w:rFonts w:ascii="Times New Roman" w:hAnsi="Times New Roman" w:cs="Times New Roman"/>
          <w:spacing w:val="-4"/>
          <w:sz w:val="24"/>
        </w:rPr>
        <w:t>Каптьол</w:t>
      </w:r>
    </w:p>
    <w:p w:rsidR="0019433E" w:rsidRPr="00BB1D43" w:rsidRDefault="0019433E" w:rsidP="0019433E">
      <w:pPr>
        <w:pStyle w:val="ac"/>
        <w:ind w:left="4276"/>
        <w:jc w:val="left"/>
        <w:rPr>
          <w:sz w:val="2"/>
        </w:rPr>
      </w:pPr>
      <w:r w:rsidRPr="00BB1D43">
        <w:rPr>
          <w:noProof/>
          <w:sz w:val="2"/>
          <w:lang w:val="ru-RU" w:eastAsia="ru-RU"/>
        </w:rPr>
        <mc:AlternateContent>
          <mc:Choice Requires="wpg">
            <w:drawing>
              <wp:inline distT="0" distB="0" distL="0" distR="0" wp14:anchorId="3AAA30CF" wp14:editId="2E1F3617">
                <wp:extent cx="685800" cy="10160"/>
                <wp:effectExtent l="9525" t="0" r="0" b="8890"/>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160"/>
                          <a:chOff x="0" y="0"/>
                          <a:chExt cx="685800" cy="10160"/>
                        </a:xfrm>
                      </wpg:grpSpPr>
                      <wps:wsp>
                        <wps:cNvPr id="12" name="Graphic 11"/>
                        <wps:cNvSpPr/>
                        <wps:spPr>
                          <a:xfrm>
                            <a:off x="0" y="4800"/>
                            <a:ext cx="685800" cy="1270"/>
                          </a:xfrm>
                          <a:custGeom>
                            <a:avLst/>
                            <a:gdLst/>
                            <a:ahLst/>
                            <a:cxnLst/>
                            <a:rect l="l" t="t" r="r" b="b"/>
                            <a:pathLst>
                              <a:path w="685800">
                                <a:moveTo>
                                  <a:pt x="0" y="0"/>
                                </a:moveTo>
                                <a:lnTo>
                                  <a:pt x="685800"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5C1091" id="Group 10" o:spid="_x0000_s1026" style="width:54pt;height:.8pt;mso-position-horizontal-relative:char;mso-position-vertical-relative:line" coordsize="685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">
                <v:shape id="Graphic 11" o:spid="_x0000_s1027" style="position:absolute;top:48;width:6858;height:12;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" path="m,l685800,e" filled="f" strokeweight=".26669mm">
                  <v:path arrowok="t"/>
                </v:shape>
                <w10:anchorlock/>
              </v:group>
            </w:pict>
          </mc:Fallback>
        </mc:AlternateContent>
      </w:r>
    </w:p>
    <w:p w:rsidR="0019433E" w:rsidRPr="00BB1D43" w:rsidRDefault="0019433E" w:rsidP="0019433E">
      <w:pPr>
        <w:tabs>
          <w:tab w:val="left" w:pos="6579"/>
        </w:tabs>
        <w:spacing w:after="0" w:line="240" w:lineRule="auto"/>
        <w:ind w:left="2385"/>
        <w:rPr>
          <w:rFonts w:ascii="Times New Roman" w:hAnsi="Times New Roman" w:cs="Times New Roman"/>
          <w:sz w:val="24"/>
        </w:rPr>
      </w:pPr>
      <w:r w:rsidRPr="00BB1D43">
        <w:rPr>
          <w:rFonts w:ascii="Times New Roman" w:hAnsi="Times New Roman" w:cs="Times New Roman"/>
          <w:b/>
          <w:sz w:val="24"/>
        </w:rPr>
        <w:t>Керівник</w:t>
      </w:r>
      <w:r w:rsidRPr="00BB1D43">
        <w:rPr>
          <w:rFonts w:ascii="Times New Roman" w:hAnsi="Times New Roman" w:cs="Times New Roman"/>
          <w:b/>
          <w:spacing w:val="-3"/>
          <w:sz w:val="24"/>
        </w:rPr>
        <w:t xml:space="preserve"> </w:t>
      </w:r>
      <w:r w:rsidRPr="00BB1D43">
        <w:rPr>
          <w:rFonts w:ascii="Times New Roman" w:hAnsi="Times New Roman" w:cs="Times New Roman"/>
          <w:b/>
          <w:sz w:val="24"/>
        </w:rPr>
        <w:t>роботи</w:t>
      </w:r>
      <w:r w:rsidRPr="00BB1D43">
        <w:rPr>
          <w:rFonts w:ascii="Times New Roman" w:hAnsi="Times New Roman" w:cs="Times New Roman"/>
          <w:b/>
          <w:spacing w:val="-3"/>
          <w:sz w:val="24"/>
        </w:rPr>
        <w:t xml:space="preserve"> </w:t>
      </w:r>
      <w:r w:rsidRPr="00BB1D43">
        <w:rPr>
          <w:rFonts w:ascii="Times New Roman" w:hAnsi="Times New Roman" w:cs="Times New Roman"/>
          <w:b/>
          <w:spacing w:val="-2"/>
          <w:sz w:val="24"/>
        </w:rPr>
        <w:t>(проекту)</w:t>
      </w:r>
      <w:r w:rsidRPr="00BB1D43">
        <w:rPr>
          <w:rFonts w:ascii="Times New Roman" w:hAnsi="Times New Roman" w:cs="Times New Roman"/>
          <w:b/>
          <w:sz w:val="24"/>
        </w:rPr>
        <w:tab/>
      </w:r>
      <w:r w:rsidRPr="00BB1D43">
        <w:rPr>
          <w:rFonts w:ascii="Times New Roman" w:hAnsi="Times New Roman" w:cs="Times New Roman"/>
          <w:sz w:val="24"/>
        </w:rPr>
        <w:t>Н.</w:t>
      </w:r>
      <w:r w:rsidRPr="00BB1D43">
        <w:rPr>
          <w:rFonts w:ascii="Times New Roman" w:hAnsi="Times New Roman" w:cs="Times New Roman"/>
          <w:spacing w:val="-5"/>
          <w:sz w:val="24"/>
        </w:rPr>
        <w:t xml:space="preserve"> В</w:t>
      </w:r>
      <w:r w:rsidRPr="00BB1D43">
        <w:rPr>
          <w:rFonts w:ascii="Times New Roman" w:hAnsi="Times New Roman" w:cs="Times New Roman"/>
          <w:sz w:val="24"/>
        </w:rPr>
        <w:t>.</w:t>
      </w:r>
      <w:r w:rsidRPr="00BB1D43">
        <w:rPr>
          <w:rFonts w:ascii="Times New Roman" w:hAnsi="Times New Roman" w:cs="Times New Roman"/>
          <w:spacing w:val="-1"/>
          <w:sz w:val="24"/>
        </w:rPr>
        <w:t xml:space="preserve"> </w:t>
      </w:r>
      <w:r w:rsidRPr="00BB1D43">
        <w:rPr>
          <w:rFonts w:ascii="Times New Roman" w:hAnsi="Times New Roman" w:cs="Times New Roman"/>
          <w:spacing w:val="-2"/>
          <w:sz w:val="24"/>
        </w:rPr>
        <w:t>Романюк</w:t>
      </w:r>
    </w:p>
    <w:p w:rsidR="0019433E" w:rsidRPr="00BB1D43" w:rsidRDefault="0019433E" w:rsidP="0019433E">
      <w:pPr>
        <w:pStyle w:val="ac"/>
        <w:ind w:left="5314"/>
        <w:jc w:val="left"/>
        <w:rPr>
          <w:sz w:val="2"/>
        </w:rPr>
      </w:pPr>
      <w:r w:rsidRPr="00BB1D43">
        <w:rPr>
          <w:noProof/>
          <w:sz w:val="2"/>
          <w:lang w:val="ru-RU" w:eastAsia="ru-RU"/>
        </w:rPr>
        <mc:AlternateContent>
          <mc:Choice Requires="wpg">
            <w:drawing>
              <wp:inline distT="0" distB="0" distL="0" distR="0" wp14:anchorId="7E6ACF5E" wp14:editId="62A24022">
                <wp:extent cx="685800" cy="10160"/>
                <wp:effectExtent l="9525" t="0" r="0" b="8890"/>
                <wp:docPr id="1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160"/>
                          <a:chOff x="0" y="0"/>
                          <a:chExt cx="685800" cy="10160"/>
                        </a:xfrm>
                      </wpg:grpSpPr>
                      <wps:wsp>
                        <wps:cNvPr id="15" name="Graphic 13"/>
                        <wps:cNvSpPr/>
                        <wps:spPr>
                          <a:xfrm>
                            <a:off x="0" y="4800"/>
                            <a:ext cx="685800" cy="1270"/>
                          </a:xfrm>
                          <a:custGeom>
                            <a:avLst/>
                            <a:gdLst/>
                            <a:ahLst/>
                            <a:cxnLst/>
                            <a:rect l="l" t="t" r="r" b="b"/>
                            <a:pathLst>
                              <a:path w="685800">
                                <a:moveTo>
                                  <a:pt x="0" y="0"/>
                                </a:moveTo>
                                <a:lnTo>
                                  <a:pt x="685342" y="0"/>
                                </a:lnTo>
                              </a:path>
                            </a:pathLst>
                          </a:custGeom>
                          <a:ln w="960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017EB18" id="Group 12" o:spid="_x0000_s1026" style="width:54pt;height:.8pt;mso-position-horizontal-relative:char;mso-position-vertical-relative:line" coordsize="685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">
                <v:shape id="Graphic 13" o:spid="_x0000_s1027" style="position:absolute;top:48;width:6858;height:12;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" path="m,l685342,e" filled="f" strokeweight=".26669mm">
                  <v:path arrowok="t"/>
                </v:shape>
                <w10:anchorlock/>
              </v:group>
            </w:pict>
          </mc:Fallback>
        </mc:AlternateContent>
      </w:r>
    </w:p>
    <w:p w:rsidR="0019433E" w:rsidRPr="00BB1D43" w:rsidRDefault="0019433E" w:rsidP="0019433E">
      <w:pPr>
        <w:pStyle w:val="2"/>
        <w:spacing w:line="304" w:lineRule="exact"/>
        <w:ind w:left="2387"/>
        <w:jc w:val="left"/>
        <w:rPr>
          <w:sz w:val="24"/>
          <w:szCs w:val="24"/>
        </w:rPr>
      </w:pPr>
      <w:bookmarkStart w:id="2" w:name="_Toc167285361"/>
      <w:bookmarkStart w:id="3" w:name="_Toc167286365"/>
      <w:bookmarkStart w:id="4" w:name="_Toc167462483"/>
      <w:r w:rsidRPr="00BB1D43">
        <w:rPr>
          <w:sz w:val="24"/>
          <w:szCs w:val="24"/>
        </w:rPr>
        <w:t>Нормоконтроль</w:t>
      </w:r>
      <w:r w:rsidRPr="00BB1D43">
        <w:rPr>
          <w:spacing w:val="-11"/>
          <w:sz w:val="24"/>
          <w:szCs w:val="24"/>
        </w:rPr>
        <w:t xml:space="preserve"> </w:t>
      </w:r>
      <w:r w:rsidRPr="00BB1D43">
        <w:rPr>
          <w:spacing w:val="-2"/>
          <w:sz w:val="24"/>
          <w:szCs w:val="24"/>
        </w:rPr>
        <w:t>пройдено</w:t>
      </w:r>
      <w:bookmarkEnd w:id="2"/>
      <w:bookmarkEnd w:id="3"/>
      <w:bookmarkEnd w:id="4"/>
    </w:p>
    <w:p w:rsidR="0019433E" w:rsidRPr="00BB1D43" w:rsidRDefault="0019433E" w:rsidP="0019433E">
      <w:pPr>
        <w:tabs>
          <w:tab w:val="left" w:pos="6257"/>
          <w:tab w:val="left" w:pos="6502"/>
        </w:tabs>
        <w:spacing w:after="0" w:line="304" w:lineRule="exact"/>
        <w:ind w:left="3379"/>
        <w:rPr>
          <w:rFonts w:ascii="Times New Roman" w:hAnsi="Times New Roman" w:cs="Times New Roman"/>
          <w:i/>
          <w:sz w:val="24"/>
        </w:rPr>
      </w:pPr>
      <w:r w:rsidRPr="00BB1D43">
        <w:rPr>
          <w:rFonts w:ascii="Times New Roman" w:hAnsi="Times New Roman" w:cs="Times New Roman"/>
          <w:spacing w:val="-2"/>
          <w:sz w:val="24"/>
        </w:rPr>
        <w:t>Нормоконтролер</w:t>
      </w:r>
      <w:r w:rsidRPr="00BB1D43">
        <w:rPr>
          <w:rFonts w:ascii="Times New Roman" w:hAnsi="Times New Roman" w:cs="Times New Roman"/>
          <w:sz w:val="24"/>
          <w:u w:val="single"/>
        </w:rPr>
        <w:tab/>
      </w:r>
      <w:r w:rsidRPr="00BB1D43">
        <w:rPr>
          <w:rFonts w:ascii="Times New Roman" w:hAnsi="Times New Roman" w:cs="Times New Roman"/>
          <w:sz w:val="24"/>
        </w:rPr>
        <w:tab/>
        <w:t>Г.</w:t>
      </w:r>
      <w:r w:rsidRPr="00BB1D43">
        <w:rPr>
          <w:rFonts w:ascii="Times New Roman" w:hAnsi="Times New Roman" w:cs="Times New Roman"/>
          <w:spacing w:val="-1"/>
          <w:sz w:val="24"/>
        </w:rPr>
        <w:t xml:space="preserve"> </w:t>
      </w:r>
      <w:r w:rsidRPr="00BB1D43">
        <w:rPr>
          <w:rFonts w:ascii="Times New Roman" w:hAnsi="Times New Roman" w:cs="Times New Roman"/>
          <w:sz w:val="24"/>
        </w:rPr>
        <w:t>В.</w:t>
      </w:r>
      <w:r w:rsidRPr="00BB1D43">
        <w:rPr>
          <w:rFonts w:ascii="Times New Roman" w:hAnsi="Times New Roman" w:cs="Times New Roman"/>
          <w:spacing w:val="-1"/>
          <w:sz w:val="24"/>
        </w:rPr>
        <w:t xml:space="preserve"> </w:t>
      </w:r>
      <w:r w:rsidRPr="00BB1D43">
        <w:rPr>
          <w:rFonts w:ascii="Times New Roman" w:hAnsi="Times New Roman" w:cs="Times New Roman"/>
          <w:spacing w:val="-2"/>
          <w:sz w:val="24"/>
        </w:rPr>
        <w:t>Микитів</w:t>
      </w:r>
    </w:p>
    <w:p w:rsidR="0019433E" w:rsidRPr="00BB1D43" w:rsidRDefault="0019433E" w:rsidP="0019433E">
      <w:pPr>
        <w:rPr>
          <w:rFonts w:ascii="Times New Roman" w:hAnsi="Times New Roman" w:cs="Times New Roman"/>
          <w:b/>
          <w:sz w:val="32"/>
        </w:rPr>
      </w:pPr>
      <w:r w:rsidRPr="00BB1D43">
        <w:rPr>
          <w:rFonts w:ascii="Times New Roman" w:hAnsi="Times New Roman" w:cs="Times New Roman"/>
          <w:b/>
          <w:sz w:val="32"/>
        </w:rPr>
        <w:br w:type="page"/>
      </w:r>
    </w:p>
    <w:p w:rsidR="0019433E" w:rsidRPr="002C4182" w:rsidRDefault="0019433E" w:rsidP="0012283B">
      <w:pPr>
        <w:spacing w:after="0" w:line="360" w:lineRule="auto"/>
        <w:ind w:firstLine="709"/>
        <w:jc w:val="center"/>
        <w:rPr>
          <w:rFonts w:ascii="Times New Roman" w:hAnsi="Times New Roman" w:cs="Times New Roman"/>
          <w:b/>
          <w:sz w:val="28"/>
        </w:rPr>
      </w:pPr>
      <w:r w:rsidRPr="002C4182">
        <w:rPr>
          <w:rFonts w:ascii="Times New Roman" w:hAnsi="Times New Roman" w:cs="Times New Roman"/>
          <w:b/>
          <w:sz w:val="28"/>
        </w:rPr>
        <w:lastRenderedPageBreak/>
        <w:t>РЕФЕРАТ</w:t>
      </w:r>
    </w:p>
    <w:p w:rsidR="00A97EF4" w:rsidRPr="00BB1D43" w:rsidRDefault="00A97EF4" w:rsidP="0012283B">
      <w:pPr>
        <w:spacing w:after="0" w:line="360" w:lineRule="auto"/>
        <w:ind w:firstLine="709"/>
        <w:jc w:val="center"/>
        <w:rPr>
          <w:rFonts w:ascii="Times New Roman" w:hAnsi="Times New Roman" w:cs="Times New Roman"/>
          <w:b/>
          <w:sz w:val="32"/>
        </w:rPr>
      </w:pPr>
    </w:p>
    <w:p w:rsidR="0019433E" w:rsidRPr="00BB1D43" w:rsidRDefault="0019433E" w:rsidP="0012283B">
      <w:pPr>
        <w:spacing w:after="0" w:line="360" w:lineRule="auto"/>
        <w:ind w:firstLine="709"/>
        <w:rPr>
          <w:rFonts w:ascii="Times New Roman" w:hAnsi="Times New Roman" w:cs="Times New Roman"/>
          <w:sz w:val="28"/>
        </w:rPr>
      </w:pPr>
      <w:r w:rsidRPr="00BB1D43">
        <w:rPr>
          <w:rFonts w:ascii="Times New Roman" w:hAnsi="Times New Roman" w:cs="Times New Roman"/>
          <w:sz w:val="28"/>
        </w:rPr>
        <w:t xml:space="preserve">Кваліфікаційна робота бакалавра: Розробка графічної моделі журнального видання </w:t>
      </w:r>
      <w:r w:rsidR="00A7624C">
        <w:rPr>
          <w:rFonts w:ascii="Times New Roman" w:hAnsi="Times New Roman" w:cs="Times New Roman"/>
          <w:sz w:val="28"/>
        </w:rPr>
        <w:t>«</w:t>
      </w:r>
      <w:r w:rsidRPr="00BB1D43">
        <w:rPr>
          <w:rFonts w:ascii="Times New Roman" w:hAnsi="Times New Roman" w:cs="Times New Roman"/>
          <w:sz w:val="28"/>
        </w:rPr>
        <w:t>Мистецтво анімації</w:t>
      </w:r>
      <w:r w:rsidR="00A7624C">
        <w:rPr>
          <w:rFonts w:ascii="Times New Roman" w:hAnsi="Times New Roman" w:cs="Times New Roman"/>
          <w:sz w:val="28"/>
        </w:rPr>
        <w:t>»</w:t>
      </w:r>
      <w:r w:rsidRPr="00923CB7">
        <w:rPr>
          <w:rFonts w:ascii="Times New Roman" w:hAnsi="Times New Roman" w:cs="Times New Roman"/>
          <w:sz w:val="28"/>
        </w:rPr>
        <w:t xml:space="preserve">: </w:t>
      </w:r>
      <w:r w:rsidR="0071039E">
        <w:rPr>
          <w:rFonts w:ascii="Times New Roman" w:hAnsi="Times New Roman" w:cs="Times New Roman"/>
          <w:sz w:val="28"/>
        </w:rPr>
        <w:t>40 стор., 9</w:t>
      </w:r>
      <w:r w:rsidR="006438A2" w:rsidRPr="00923CB7">
        <w:rPr>
          <w:rFonts w:ascii="Times New Roman" w:hAnsi="Times New Roman" w:cs="Times New Roman"/>
          <w:sz w:val="28"/>
        </w:rPr>
        <w:t xml:space="preserve"> додатк</w:t>
      </w:r>
      <w:r w:rsidR="0071039E">
        <w:rPr>
          <w:rFonts w:ascii="Times New Roman" w:hAnsi="Times New Roman" w:cs="Times New Roman"/>
          <w:sz w:val="28"/>
        </w:rPr>
        <w:t>ів</w:t>
      </w:r>
      <w:r w:rsidR="006438A2" w:rsidRPr="00923CB7">
        <w:rPr>
          <w:rFonts w:ascii="Times New Roman" w:hAnsi="Times New Roman" w:cs="Times New Roman"/>
          <w:sz w:val="28"/>
        </w:rPr>
        <w:t>, 16</w:t>
      </w:r>
      <w:r w:rsidRPr="00923CB7">
        <w:rPr>
          <w:rFonts w:ascii="Times New Roman" w:hAnsi="Times New Roman" w:cs="Times New Roman"/>
          <w:sz w:val="28"/>
        </w:rPr>
        <w:t xml:space="preserve"> джерел.</w:t>
      </w:r>
    </w:p>
    <w:p w:rsidR="0019433E" w:rsidRPr="00BB1D43" w:rsidRDefault="0019433E"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Метою роботи</w:t>
      </w:r>
      <w:r w:rsidRPr="00BB1D43">
        <w:rPr>
          <w:rFonts w:ascii="Times New Roman" w:hAnsi="Times New Roman" w:cs="Times New Roman"/>
          <w:sz w:val="28"/>
          <w:szCs w:val="28"/>
        </w:rPr>
        <w:t xml:space="preserve"> є розробка графічної моделі журнального видання.</w:t>
      </w:r>
    </w:p>
    <w:p w:rsidR="0019433E" w:rsidRPr="00BB1D43" w:rsidRDefault="0019433E" w:rsidP="0012283B">
      <w:pPr>
        <w:spacing w:after="0" w:line="360" w:lineRule="auto"/>
        <w:ind w:firstLine="709"/>
        <w:jc w:val="both"/>
        <w:rPr>
          <w:rFonts w:ascii="Times New Roman" w:hAnsi="Times New Roman" w:cs="Times New Roman"/>
          <w:b/>
          <w:sz w:val="28"/>
          <w:szCs w:val="28"/>
        </w:rPr>
      </w:pPr>
      <w:r w:rsidRPr="00BB1D43">
        <w:rPr>
          <w:rFonts w:ascii="Times New Roman" w:hAnsi="Times New Roman" w:cs="Times New Roman"/>
          <w:b/>
          <w:sz w:val="28"/>
          <w:szCs w:val="28"/>
        </w:rPr>
        <w:t xml:space="preserve">Завдання роботи: </w:t>
      </w:r>
    </w:p>
    <w:p w:rsidR="0019433E" w:rsidRPr="00BB1D43" w:rsidRDefault="0019433E"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1) вивчити дефініції понять «концепція видання», «графічна концепція», «складові  графічної концепції видання», «журнальне видання»; </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2) виділити елементи графічної концепції видання; </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3) створити  журнальне видання; </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4) описати процес розробки графічної моделі журнального видання.</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Об'єктом дослідження</w:t>
      </w:r>
      <w:r w:rsidRPr="00BB1D43">
        <w:rPr>
          <w:rFonts w:ascii="Times New Roman" w:hAnsi="Times New Roman" w:cs="Times New Roman"/>
          <w:sz w:val="28"/>
          <w:szCs w:val="28"/>
        </w:rPr>
        <w:t xml:space="preserve"> є графічна модель журнального видання</w:t>
      </w:r>
      <w:r w:rsidR="0012283B" w:rsidRPr="00BB1D43">
        <w:rPr>
          <w:rFonts w:ascii="Times New Roman" w:hAnsi="Times New Roman" w:cs="Times New Roman"/>
          <w:sz w:val="28"/>
          <w:szCs w:val="28"/>
        </w:rPr>
        <w:t xml:space="preserve"> </w:t>
      </w:r>
      <w:r w:rsidR="0012283B" w:rsidRPr="00BB1D43">
        <w:rPr>
          <w:rFonts w:ascii="Times New Roman" w:hAnsi="Times New Roman" w:cs="Times New Roman"/>
          <w:sz w:val="28"/>
        </w:rPr>
        <w:t>«Мистецтво анімації»</w:t>
      </w:r>
      <w:r w:rsidRPr="00BB1D43">
        <w:rPr>
          <w:rFonts w:ascii="Times New Roman" w:hAnsi="Times New Roman" w:cs="Times New Roman"/>
          <w:sz w:val="28"/>
          <w:szCs w:val="28"/>
        </w:rPr>
        <w:t>.</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Предметом дослідження</w:t>
      </w:r>
      <w:r w:rsidRPr="00BB1D43">
        <w:rPr>
          <w:rFonts w:ascii="Times New Roman" w:hAnsi="Times New Roman" w:cs="Times New Roman"/>
          <w:sz w:val="28"/>
          <w:szCs w:val="28"/>
        </w:rPr>
        <w:t xml:space="preserve"> – особливості  розробки графічної моделі журналу.</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 xml:space="preserve">Науковою новизною </w:t>
      </w:r>
      <w:r w:rsidRPr="00BB1D43">
        <w:rPr>
          <w:rFonts w:ascii="Times New Roman" w:hAnsi="Times New Roman" w:cs="Times New Roman"/>
          <w:sz w:val="28"/>
          <w:szCs w:val="28"/>
        </w:rPr>
        <w:t xml:space="preserve">дослідження є впровадження сучасних методів та підходів до розробки графічної моделі журнального видання. </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Методи дослідження</w:t>
      </w:r>
      <w:r w:rsidR="0012283B" w:rsidRPr="00BB1D43">
        <w:rPr>
          <w:rFonts w:ascii="Times New Roman" w:hAnsi="Times New Roman" w:cs="Times New Roman"/>
          <w:sz w:val="28"/>
          <w:szCs w:val="28"/>
        </w:rPr>
        <w:t>:</w:t>
      </w:r>
      <w:r w:rsidRPr="00BB1D43">
        <w:rPr>
          <w:rFonts w:ascii="Times New Roman" w:hAnsi="Times New Roman" w:cs="Times New Roman"/>
          <w:sz w:val="28"/>
          <w:szCs w:val="28"/>
        </w:rPr>
        <w:t xml:space="preserve"> </w:t>
      </w:r>
      <w:r w:rsidR="0012283B" w:rsidRPr="00BB1D43">
        <w:rPr>
          <w:rFonts w:ascii="Times New Roman" w:hAnsi="Times New Roman" w:cs="Times New Roman"/>
          <w:sz w:val="28"/>
          <w:szCs w:val="28"/>
        </w:rPr>
        <w:t>аналіз теоретичних</w:t>
      </w:r>
      <w:r w:rsidRPr="00BB1D43">
        <w:rPr>
          <w:rFonts w:ascii="Times New Roman" w:hAnsi="Times New Roman" w:cs="Times New Roman"/>
          <w:sz w:val="28"/>
          <w:szCs w:val="28"/>
        </w:rPr>
        <w:t xml:space="preserve"> джерел </w:t>
      </w:r>
      <w:r w:rsidR="0012283B" w:rsidRPr="00BB1D43">
        <w:rPr>
          <w:rFonts w:ascii="Times New Roman" w:hAnsi="Times New Roman" w:cs="Times New Roman"/>
          <w:sz w:val="28"/>
          <w:szCs w:val="28"/>
        </w:rPr>
        <w:t>зі</w:t>
      </w:r>
      <w:r w:rsidRPr="00BB1D43">
        <w:rPr>
          <w:rFonts w:ascii="Times New Roman" w:hAnsi="Times New Roman" w:cs="Times New Roman"/>
          <w:sz w:val="28"/>
          <w:szCs w:val="28"/>
        </w:rPr>
        <w:t xml:space="preserve"> створення графічної моделі журналу, </w:t>
      </w:r>
      <w:r w:rsidR="0012283B" w:rsidRPr="00BB1D43">
        <w:rPr>
          <w:rFonts w:ascii="Times New Roman" w:hAnsi="Times New Roman" w:cs="Times New Roman"/>
          <w:sz w:val="28"/>
          <w:szCs w:val="28"/>
        </w:rPr>
        <w:t>опис</w:t>
      </w:r>
      <w:r w:rsidRPr="00BB1D43">
        <w:rPr>
          <w:rFonts w:ascii="Times New Roman" w:hAnsi="Times New Roman" w:cs="Times New Roman"/>
          <w:sz w:val="28"/>
          <w:szCs w:val="28"/>
        </w:rPr>
        <w:t xml:space="preserve"> етап</w:t>
      </w:r>
      <w:r w:rsidR="0012283B" w:rsidRPr="00BB1D43">
        <w:rPr>
          <w:rFonts w:ascii="Times New Roman" w:hAnsi="Times New Roman" w:cs="Times New Roman"/>
          <w:sz w:val="28"/>
          <w:szCs w:val="28"/>
        </w:rPr>
        <w:t>ів</w:t>
      </w:r>
      <w:r w:rsidRPr="00BB1D43">
        <w:rPr>
          <w:rFonts w:ascii="Times New Roman" w:hAnsi="Times New Roman" w:cs="Times New Roman"/>
          <w:sz w:val="28"/>
          <w:szCs w:val="28"/>
        </w:rPr>
        <w:t xml:space="preserve"> розробки </w:t>
      </w:r>
      <w:r w:rsidR="0012283B" w:rsidRPr="00BB1D43">
        <w:rPr>
          <w:rFonts w:ascii="Times New Roman" w:hAnsi="Times New Roman" w:cs="Times New Roman"/>
          <w:sz w:val="28"/>
          <w:szCs w:val="28"/>
        </w:rPr>
        <w:t xml:space="preserve">моделі </w:t>
      </w:r>
      <w:r w:rsidRPr="00BB1D43">
        <w:rPr>
          <w:rFonts w:ascii="Times New Roman" w:hAnsi="Times New Roman" w:cs="Times New Roman"/>
          <w:sz w:val="28"/>
          <w:szCs w:val="28"/>
        </w:rPr>
        <w:t>видання, аналіз анімаційної сфери та цільової аудиторії</w:t>
      </w:r>
      <w:r w:rsidR="0012283B" w:rsidRPr="00BB1D43">
        <w:rPr>
          <w:rFonts w:ascii="Times New Roman" w:hAnsi="Times New Roman" w:cs="Times New Roman"/>
          <w:sz w:val="28"/>
          <w:szCs w:val="28"/>
        </w:rPr>
        <w:t>, систематизації при формулюванні загальних висновків</w:t>
      </w:r>
      <w:r w:rsidRPr="00BB1D43">
        <w:rPr>
          <w:rFonts w:ascii="Times New Roman" w:hAnsi="Times New Roman" w:cs="Times New Roman"/>
          <w:sz w:val="28"/>
          <w:szCs w:val="28"/>
        </w:rPr>
        <w:t>.</w:t>
      </w:r>
    </w:p>
    <w:p w:rsidR="0019433E" w:rsidRDefault="00C45CF3"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 xml:space="preserve">Практичне значення роботи полягає </w:t>
      </w:r>
      <w:r w:rsidRPr="00BB1D43">
        <w:rPr>
          <w:rFonts w:ascii="Times New Roman" w:hAnsi="Times New Roman" w:cs="Times New Roman"/>
          <w:sz w:val="28"/>
          <w:szCs w:val="28"/>
        </w:rPr>
        <w:t>у визначенні перспективи вивчення розробки графічного видання для подальшого розвитку теми анімації за допомогою отриманої інформації про створення продукту за вподобаннями аудиторії. Ця робота може бути використана фахівцями, які прагнуть розвивати сферу анімації та залучати більшу аудиторію.</w:t>
      </w:r>
    </w:p>
    <w:p w:rsidR="00A258CB" w:rsidRDefault="00A258CB" w:rsidP="0019433E">
      <w:pPr>
        <w:spacing w:after="0" w:line="360" w:lineRule="auto"/>
        <w:ind w:firstLine="709"/>
        <w:jc w:val="both"/>
        <w:rPr>
          <w:rFonts w:ascii="Times New Roman" w:hAnsi="Times New Roman" w:cs="Times New Roman"/>
          <w:sz w:val="28"/>
          <w:szCs w:val="28"/>
        </w:rPr>
      </w:pPr>
    </w:p>
    <w:p w:rsidR="001E5EB4" w:rsidRDefault="00A258CB" w:rsidP="00194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ЖУРНАЛЬНЕ ВИДАННЯ, </w:t>
      </w:r>
      <w:r w:rsidR="004A7C77">
        <w:rPr>
          <w:rFonts w:ascii="Times New Roman" w:hAnsi="Times New Roman" w:cs="Times New Roman"/>
          <w:sz w:val="28"/>
          <w:szCs w:val="28"/>
        </w:rPr>
        <w:t xml:space="preserve">КОНЦЕПЦІЯ, </w:t>
      </w:r>
      <w:r>
        <w:rPr>
          <w:rFonts w:ascii="Times New Roman" w:hAnsi="Times New Roman" w:cs="Times New Roman"/>
          <w:sz w:val="28"/>
          <w:szCs w:val="28"/>
        </w:rPr>
        <w:t xml:space="preserve">ГРАФІЧНА МОДЕЛЬ, АНІМАЦІЯ, </w:t>
      </w:r>
      <w:r w:rsidR="004A7C77">
        <w:rPr>
          <w:rFonts w:ascii="Times New Roman" w:hAnsi="Times New Roman" w:cs="Times New Roman"/>
          <w:sz w:val="28"/>
          <w:szCs w:val="28"/>
        </w:rPr>
        <w:t>ГАРНІТУРА, КЕГЛЬ</w:t>
      </w:r>
    </w:p>
    <w:p w:rsidR="0019433E" w:rsidRPr="00BB1D43" w:rsidRDefault="0019433E" w:rsidP="0019433E">
      <w:r w:rsidRPr="00BB1D43">
        <w:br w:type="page"/>
      </w:r>
    </w:p>
    <w:p w:rsidR="0019433E" w:rsidRPr="002C4182" w:rsidRDefault="0019433E" w:rsidP="0019433E">
      <w:pPr>
        <w:pStyle w:val="a3"/>
        <w:rPr>
          <w:sz w:val="28"/>
          <w:lang w:val="uk-UA"/>
        </w:rPr>
      </w:pPr>
      <w:r w:rsidRPr="002C4182">
        <w:rPr>
          <w:sz w:val="28"/>
          <w:lang w:val="uk-UA"/>
        </w:rPr>
        <w:lastRenderedPageBreak/>
        <w:t>ЗМІСТ</w:t>
      </w:r>
    </w:p>
    <w:p w:rsidR="00797201" w:rsidRDefault="00797201" w:rsidP="00E74CBC">
      <w:pPr>
        <w:pStyle w:val="21"/>
      </w:pPr>
    </w:p>
    <w:p w:rsidR="006B6A52" w:rsidRPr="005A450D" w:rsidRDefault="006B6A52" w:rsidP="00E74CBC">
      <w:pPr>
        <w:pStyle w:val="21"/>
        <w:rPr>
          <w:rFonts w:eastAsiaTheme="minorEastAsia"/>
          <w:noProof/>
          <w:lang w:val="en-US"/>
        </w:rPr>
      </w:pPr>
      <w:r w:rsidRPr="005A450D">
        <w:fldChar w:fldCharType="begin"/>
      </w:r>
      <w:r w:rsidRPr="005A450D">
        <w:instrText xml:space="preserve"> TOC \o "2-3" \h \z \t "Заголовок,1" </w:instrText>
      </w:r>
      <w:r w:rsidRPr="005A450D">
        <w:fldChar w:fldCharType="separate"/>
      </w:r>
      <w:hyperlink w:anchor="_Toc167462484" w:history="1">
        <w:r w:rsidR="005A450D">
          <w:rPr>
            <w:rStyle w:val="a6"/>
            <w:rFonts w:ascii="Times New Roman" w:hAnsi="Times New Roman" w:cs="Times New Roman"/>
            <w:noProof/>
            <w:sz w:val="28"/>
            <w:szCs w:val="28"/>
          </w:rPr>
          <w:t>В</w:t>
        </w:r>
        <w:r w:rsidR="005A450D" w:rsidRPr="005A450D">
          <w:rPr>
            <w:rStyle w:val="a6"/>
            <w:rFonts w:ascii="Times New Roman" w:hAnsi="Times New Roman" w:cs="Times New Roman"/>
            <w:noProof/>
            <w:sz w:val="28"/>
            <w:szCs w:val="28"/>
          </w:rPr>
          <w:t>ступ</w:t>
        </w:r>
        <w:r w:rsidR="005A450D" w:rsidRPr="005A450D">
          <w:rPr>
            <w:noProof/>
            <w:webHidden/>
          </w:rPr>
          <w:tab/>
        </w:r>
        <w:r w:rsidR="005B5FC4" w:rsidRPr="005B5FC4">
          <w:rPr>
            <w:rFonts w:ascii="Times New Roman" w:hAnsi="Times New Roman" w:cs="Times New Roman"/>
            <w:noProof/>
            <w:webHidden/>
            <w:sz w:val="28"/>
            <w:lang w:val="ru-RU"/>
          </w:rPr>
          <w:t>6</w:t>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485" w:history="1">
        <w:r w:rsidR="005A450D">
          <w:rPr>
            <w:rStyle w:val="a6"/>
            <w:rFonts w:cs="Times New Roman"/>
            <w:noProof/>
            <w:szCs w:val="28"/>
          </w:rPr>
          <w:t>Р</w:t>
        </w:r>
        <w:r w:rsidR="005A450D" w:rsidRPr="005A450D">
          <w:rPr>
            <w:rStyle w:val="a6"/>
            <w:rFonts w:cs="Times New Roman"/>
            <w:noProof/>
            <w:szCs w:val="28"/>
          </w:rPr>
          <w:t>озділ 1</w:t>
        </w:r>
      </w:hyperlink>
      <w:r w:rsidR="005A450D">
        <w:rPr>
          <w:rFonts w:eastAsiaTheme="minorEastAsia" w:cs="Times New Roman"/>
          <w:noProof/>
          <w:szCs w:val="28"/>
        </w:rPr>
        <w:t xml:space="preserve">. </w:t>
      </w:r>
      <w:hyperlink w:anchor="_Toc167462486" w:history="1">
        <w:r w:rsidR="005A450D">
          <w:rPr>
            <w:rStyle w:val="a6"/>
            <w:rFonts w:cs="Times New Roman"/>
            <w:noProof/>
            <w:szCs w:val="28"/>
          </w:rPr>
          <w:t>Г</w:t>
        </w:r>
        <w:r w:rsidR="005A450D" w:rsidRPr="005A450D">
          <w:rPr>
            <w:rStyle w:val="a6"/>
            <w:rFonts w:cs="Times New Roman"/>
            <w:noProof/>
            <w:szCs w:val="28"/>
          </w:rPr>
          <w:t>рафічна модель журнального видання</w:t>
        </w:r>
      </w:hyperlink>
      <w:r w:rsidR="005A450D" w:rsidRPr="000D6775">
        <w:rPr>
          <w:rStyle w:val="a6"/>
          <w:rFonts w:cs="Times New Roman"/>
          <w:noProof/>
          <w:szCs w:val="28"/>
          <w:u w:val="none"/>
        </w:rPr>
        <w:t xml:space="preserve"> </w:t>
      </w:r>
      <w:hyperlink w:anchor="_Toc167462487" w:history="1">
        <w:r w:rsidR="005A450D" w:rsidRPr="005A450D">
          <w:rPr>
            <w:rStyle w:val="a6"/>
            <w:rFonts w:cs="Times New Roman"/>
            <w:noProof/>
            <w:szCs w:val="28"/>
          </w:rPr>
          <w:t>як обʼєкт наукового</w:t>
        </w:r>
        <w:r w:rsidR="00D80164">
          <w:rPr>
            <w:rStyle w:val="a6"/>
            <w:rFonts w:cs="Times New Roman"/>
            <w:noProof/>
            <w:szCs w:val="28"/>
          </w:rPr>
          <w:t xml:space="preserve"> </w:t>
        </w:r>
        <w:r w:rsidR="005A450D" w:rsidRPr="005A450D">
          <w:rPr>
            <w:rStyle w:val="a6"/>
            <w:rFonts w:cs="Times New Roman"/>
            <w:noProof/>
            <w:szCs w:val="28"/>
          </w:rPr>
          <w:t xml:space="preserve"> дослідження</w:t>
        </w:r>
        <w:r w:rsidR="00D80164">
          <w:rPr>
            <w:rStyle w:val="a6"/>
            <w:rFonts w:cs="Times New Roman"/>
            <w:noProof/>
            <w:szCs w:val="28"/>
          </w:rPr>
          <w:tab/>
        </w:r>
        <w:r w:rsidR="00F02873">
          <w:rPr>
            <w:rFonts w:cs="Times New Roman"/>
            <w:noProof/>
            <w:webHidden/>
            <w:szCs w:val="28"/>
          </w:rPr>
          <w:t>8</w:t>
        </w:r>
      </w:hyperlink>
    </w:p>
    <w:p w:rsidR="006B6A52" w:rsidRPr="005B5FC4" w:rsidRDefault="00000000" w:rsidP="005A450D">
      <w:pPr>
        <w:pStyle w:val="11"/>
        <w:tabs>
          <w:tab w:val="right" w:leader="dot" w:pos="10018"/>
        </w:tabs>
        <w:spacing w:after="0" w:line="360" w:lineRule="auto"/>
        <w:jc w:val="both"/>
        <w:rPr>
          <w:rFonts w:eastAsiaTheme="minorEastAsia" w:cs="Times New Roman"/>
          <w:noProof/>
          <w:szCs w:val="28"/>
          <w:lang w:val="ru-RU"/>
        </w:rPr>
      </w:pPr>
      <w:hyperlink w:anchor="_Toc167462488" w:history="1">
        <w:r w:rsidR="005A450D">
          <w:rPr>
            <w:rStyle w:val="a6"/>
            <w:rFonts w:cs="Times New Roman"/>
            <w:noProof/>
            <w:szCs w:val="28"/>
          </w:rPr>
          <w:t>Р</w:t>
        </w:r>
        <w:r w:rsidR="005A450D" w:rsidRPr="005A450D">
          <w:rPr>
            <w:rStyle w:val="a6"/>
            <w:rFonts w:cs="Times New Roman"/>
            <w:noProof/>
            <w:szCs w:val="28"/>
          </w:rPr>
          <w:t>озділ 2</w:t>
        </w:r>
      </w:hyperlink>
      <w:r w:rsidR="005A450D" w:rsidRPr="000D6775">
        <w:rPr>
          <w:rStyle w:val="a6"/>
          <w:rFonts w:cs="Times New Roman"/>
          <w:noProof/>
          <w:color w:val="auto"/>
          <w:szCs w:val="28"/>
          <w:u w:val="none"/>
        </w:rPr>
        <w:t xml:space="preserve">. </w:t>
      </w:r>
      <w:hyperlink w:anchor="_Toc167462489" w:history="1">
        <w:r w:rsidR="005A450D">
          <w:rPr>
            <w:rStyle w:val="a6"/>
            <w:rFonts w:cs="Times New Roman"/>
            <w:noProof/>
            <w:szCs w:val="28"/>
          </w:rPr>
          <w:t>С</w:t>
        </w:r>
        <w:r w:rsidR="005A450D" w:rsidRPr="005A450D">
          <w:rPr>
            <w:rStyle w:val="a6"/>
            <w:rFonts w:cs="Times New Roman"/>
            <w:noProof/>
            <w:szCs w:val="28"/>
          </w:rPr>
          <w:t>творення оригінал-макету журнального видання</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_Toc167462489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16</w:t>
        </w:r>
        <w:r w:rsidR="006B6A52" w:rsidRPr="005A450D">
          <w:rPr>
            <w:rFonts w:cs="Times New Roman"/>
            <w:noProof/>
            <w:webHidden/>
            <w:szCs w:val="28"/>
          </w:rPr>
          <w:fldChar w:fldCharType="end"/>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490" w:history="1">
        <w:r w:rsidR="005A450D">
          <w:rPr>
            <w:rStyle w:val="a6"/>
            <w:rFonts w:cs="Times New Roman"/>
            <w:noProof/>
            <w:szCs w:val="28"/>
          </w:rPr>
          <w:t>В</w:t>
        </w:r>
        <w:r w:rsidR="005A450D" w:rsidRPr="005A450D">
          <w:rPr>
            <w:rStyle w:val="a6"/>
            <w:rFonts w:cs="Times New Roman"/>
            <w:noProof/>
            <w:szCs w:val="28"/>
          </w:rPr>
          <w:t>исновки</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_Toc167462490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25</w:t>
        </w:r>
        <w:r w:rsidR="006B6A52" w:rsidRPr="005A450D">
          <w:rPr>
            <w:rFonts w:cs="Times New Roman"/>
            <w:noProof/>
            <w:webHidden/>
            <w:szCs w:val="28"/>
          </w:rPr>
          <w:fldChar w:fldCharType="end"/>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491" w:history="1">
        <w:r w:rsidR="005A450D">
          <w:rPr>
            <w:rStyle w:val="a6"/>
            <w:rFonts w:cs="Times New Roman"/>
            <w:noProof/>
            <w:szCs w:val="28"/>
          </w:rPr>
          <w:t>С</w:t>
        </w:r>
        <w:r w:rsidR="005A450D" w:rsidRPr="005A450D">
          <w:rPr>
            <w:rStyle w:val="a6"/>
            <w:rFonts w:cs="Times New Roman"/>
            <w:noProof/>
            <w:szCs w:val="28"/>
          </w:rPr>
          <w:t>писок використаних джерел</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_Toc167462491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27</w:t>
        </w:r>
        <w:r w:rsidR="006B6A52" w:rsidRPr="005A450D">
          <w:rPr>
            <w:rFonts w:cs="Times New Roman"/>
            <w:noProof/>
            <w:webHidden/>
            <w:szCs w:val="28"/>
          </w:rPr>
          <w:fldChar w:fldCharType="end"/>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492" w:history="1">
        <w:r w:rsidR="005A450D">
          <w:rPr>
            <w:rStyle w:val="a6"/>
            <w:rFonts w:cs="Times New Roman"/>
            <w:noProof/>
            <w:szCs w:val="28"/>
          </w:rPr>
          <w:t>Д</w:t>
        </w:r>
        <w:r w:rsidR="005A450D" w:rsidRPr="005A450D">
          <w:rPr>
            <w:rStyle w:val="a6"/>
            <w:rFonts w:cs="Times New Roman"/>
            <w:noProof/>
            <w:szCs w:val="28"/>
          </w:rPr>
          <w:t xml:space="preserve">одаток </w:t>
        </w:r>
        <w:r w:rsidR="005A450D">
          <w:rPr>
            <w:rStyle w:val="a6"/>
            <w:rFonts w:cs="Times New Roman"/>
            <w:noProof/>
            <w:szCs w:val="28"/>
          </w:rPr>
          <w:t>А.</w:t>
        </w:r>
        <w:r w:rsidR="005A450D" w:rsidRPr="005A450D">
          <w:rPr>
            <w:rFonts w:cs="Times New Roman"/>
            <w:noProof/>
            <w:webHidden/>
            <w:szCs w:val="28"/>
          </w:rPr>
          <w:t xml:space="preserve"> </w:t>
        </w:r>
      </w:hyperlink>
      <w:hyperlink w:anchor="_Toc167462493" w:history="1">
        <w:r w:rsidR="005A450D">
          <w:rPr>
            <w:rStyle w:val="a6"/>
            <w:rFonts w:cs="Times New Roman"/>
            <w:noProof/>
            <w:szCs w:val="28"/>
          </w:rPr>
          <w:t>О</w:t>
        </w:r>
        <w:r w:rsidR="005A450D" w:rsidRPr="005A450D">
          <w:rPr>
            <w:rStyle w:val="a6"/>
            <w:rFonts w:cs="Times New Roman"/>
            <w:noProof/>
            <w:szCs w:val="28"/>
          </w:rPr>
          <w:t>бкладинка журналу «</w:t>
        </w:r>
        <w:r w:rsidR="00E74CBC">
          <w:rPr>
            <w:rStyle w:val="a6"/>
            <w:rFonts w:cs="Times New Roman"/>
            <w:noProof/>
            <w:szCs w:val="28"/>
          </w:rPr>
          <w:t>М</w:t>
        </w:r>
        <w:r w:rsidR="005A450D" w:rsidRPr="005A450D">
          <w:rPr>
            <w:rStyle w:val="a6"/>
            <w:rFonts w:cs="Times New Roman"/>
            <w:noProof/>
            <w:szCs w:val="28"/>
          </w:rPr>
          <w:t>истецтво анімації»</w:t>
        </w:r>
        <w:r w:rsidR="005A450D" w:rsidRPr="005A450D">
          <w:rPr>
            <w:rFonts w:cs="Times New Roman"/>
            <w:noProof/>
            <w:webHidden/>
            <w:szCs w:val="28"/>
          </w:rPr>
          <w:tab/>
        </w:r>
        <w:r w:rsidR="00D80164">
          <w:rPr>
            <w:rFonts w:cs="Times New Roman"/>
            <w:noProof/>
            <w:webHidden/>
            <w:szCs w:val="28"/>
          </w:rPr>
          <w:t>29</w:t>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494" w:history="1">
        <w:r w:rsidR="005A450D">
          <w:rPr>
            <w:rStyle w:val="a6"/>
            <w:rFonts w:cs="Times New Roman"/>
            <w:noProof/>
            <w:szCs w:val="28"/>
          </w:rPr>
          <w:t>Д</w:t>
        </w:r>
        <w:r w:rsidR="005A450D" w:rsidRPr="005A450D">
          <w:rPr>
            <w:rStyle w:val="a6"/>
            <w:rFonts w:cs="Times New Roman"/>
            <w:noProof/>
            <w:szCs w:val="28"/>
          </w:rPr>
          <w:t>одаток</w:t>
        </w:r>
        <w:r w:rsidR="005A450D">
          <w:rPr>
            <w:rStyle w:val="a6"/>
            <w:rFonts w:cs="Times New Roman"/>
            <w:noProof/>
            <w:szCs w:val="28"/>
          </w:rPr>
          <w:t xml:space="preserve"> Б.</w:t>
        </w:r>
        <w:r w:rsidR="005A450D" w:rsidRPr="005A450D">
          <w:rPr>
            <w:rFonts w:cs="Times New Roman"/>
            <w:noProof/>
            <w:webHidden/>
            <w:szCs w:val="28"/>
          </w:rPr>
          <w:t xml:space="preserve"> </w:t>
        </w:r>
      </w:hyperlink>
      <w:hyperlink w:anchor="_Toc167462495" w:history="1">
        <w:r w:rsidR="005A450D">
          <w:rPr>
            <w:rStyle w:val="a6"/>
            <w:rFonts w:cs="Times New Roman"/>
            <w:noProof/>
            <w:szCs w:val="28"/>
          </w:rPr>
          <w:t>З</w:t>
        </w:r>
        <w:r w:rsidR="005A450D" w:rsidRPr="005A450D">
          <w:rPr>
            <w:rStyle w:val="a6"/>
            <w:rFonts w:cs="Times New Roman"/>
            <w:noProof/>
            <w:szCs w:val="28"/>
          </w:rPr>
          <w:t>міст журналу</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_Toc167462495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30</w:t>
        </w:r>
        <w:r w:rsidR="006B6A52" w:rsidRPr="005A450D">
          <w:rPr>
            <w:rFonts w:cs="Times New Roman"/>
            <w:noProof/>
            <w:webHidden/>
            <w:szCs w:val="28"/>
          </w:rPr>
          <w:fldChar w:fldCharType="end"/>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496" w:history="1">
        <w:r w:rsidR="005A450D">
          <w:rPr>
            <w:rStyle w:val="a6"/>
            <w:rFonts w:cs="Times New Roman"/>
            <w:noProof/>
            <w:szCs w:val="28"/>
          </w:rPr>
          <w:t>Д</w:t>
        </w:r>
        <w:r w:rsidR="005A450D" w:rsidRPr="005A450D">
          <w:rPr>
            <w:rStyle w:val="a6"/>
            <w:rFonts w:cs="Times New Roman"/>
            <w:noProof/>
            <w:szCs w:val="28"/>
          </w:rPr>
          <w:t xml:space="preserve">одаток </w:t>
        </w:r>
        <w:r w:rsidR="005A450D">
          <w:rPr>
            <w:rStyle w:val="a6"/>
            <w:rFonts w:cs="Times New Roman"/>
            <w:noProof/>
            <w:szCs w:val="28"/>
          </w:rPr>
          <w:t>В.</w:t>
        </w:r>
        <w:r w:rsidR="005A450D" w:rsidRPr="005A450D">
          <w:rPr>
            <w:rFonts w:cs="Times New Roman"/>
            <w:noProof/>
            <w:webHidden/>
            <w:szCs w:val="28"/>
          </w:rPr>
          <w:t xml:space="preserve"> </w:t>
        </w:r>
      </w:hyperlink>
      <w:hyperlink w:anchor="_Toc167462497" w:history="1">
        <w:r w:rsidR="005A450D">
          <w:rPr>
            <w:rStyle w:val="a6"/>
            <w:rFonts w:cs="Times New Roman"/>
            <w:noProof/>
            <w:szCs w:val="28"/>
          </w:rPr>
          <w:t>Р</w:t>
        </w:r>
        <w:r w:rsidR="005A450D" w:rsidRPr="005A450D">
          <w:rPr>
            <w:rStyle w:val="a6"/>
            <w:rFonts w:cs="Times New Roman"/>
            <w:noProof/>
            <w:szCs w:val="28"/>
          </w:rPr>
          <w:t>озвороти рубрики «</w:t>
        </w:r>
        <w:r w:rsidR="00E74CBC">
          <w:rPr>
            <w:rStyle w:val="a6"/>
            <w:rFonts w:cs="Times New Roman"/>
            <w:noProof/>
            <w:szCs w:val="28"/>
          </w:rPr>
          <w:t>Н</w:t>
        </w:r>
        <w:r w:rsidR="005A450D" w:rsidRPr="005A450D">
          <w:rPr>
            <w:rStyle w:val="a6"/>
            <w:rFonts w:cs="Times New Roman"/>
            <w:noProof/>
            <w:szCs w:val="28"/>
          </w:rPr>
          <w:t>овини»</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_Toc167462497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31</w:t>
        </w:r>
        <w:r w:rsidR="006B6A52" w:rsidRPr="005A450D">
          <w:rPr>
            <w:rFonts w:cs="Times New Roman"/>
            <w:noProof/>
            <w:webHidden/>
            <w:szCs w:val="28"/>
          </w:rPr>
          <w:fldChar w:fldCharType="end"/>
        </w:r>
      </w:hyperlink>
    </w:p>
    <w:p w:rsidR="006B6A52" w:rsidRPr="005A450D" w:rsidRDefault="00E74CBC" w:rsidP="005A450D">
      <w:pPr>
        <w:pStyle w:val="11"/>
        <w:tabs>
          <w:tab w:val="right" w:leader="dot" w:pos="10018"/>
        </w:tabs>
        <w:spacing w:after="0" w:line="360" w:lineRule="auto"/>
        <w:jc w:val="both"/>
        <w:rPr>
          <w:rFonts w:eastAsiaTheme="minorEastAsia" w:cs="Times New Roman"/>
          <w:noProof/>
          <w:szCs w:val="28"/>
          <w:lang w:val="en-US"/>
        </w:rPr>
      </w:pPr>
      <w:r>
        <w:t xml:space="preserve">Додаток Г. </w:t>
      </w:r>
      <w:hyperlink w:anchor="_Toc167462499" w:history="1">
        <w:r w:rsidR="005A450D">
          <w:rPr>
            <w:rStyle w:val="a6"/>
            <w:rFonts w:cs="Times New Roman"/>
            <w:noProof/>
            <w:szCs w:val="28"/>
          </w:rPr>
          <w:t>Р</w:t>
        </w:r>
        <w:r w:rsidR="005A450D" w:rsidRPr="005A450D">
          <w:rPr>
            <w:rStyle w:val="a6"/>
            <w:rFonts w:cs="Times New Roman"/>
            <w:noProof/>
            <w:szCs w:val="28"/>
          </w:rPr>
          <w:t>озвороти рубрики «</w:t>
        </w:r>
        <w:r>
          <w:rPr>
            <w:rStyle w:val="a6"/>
            <w:rFonts w:cs="Times New Roman"/>
            <w:noProof/>
            <w:szCs w:val="28"/>
          </w:rPr>
          <w:t>М</w:t>
        </w:r>
        <w:r w:rsidR="005A450D" w:rsidRPr="005A450D">
          <w:rPr>
            <w:rStyle w:val="a6"/>
            <w:rFonts w:cs="Times New Roman"/>
            <w:noProof/>
            <w:szCs w:val="28"/>
          </w:rPr>
          <w:t>ашина часу»</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_Toc167462499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32</w:t>
        </w:r>
        <w:r w:rsidR="006B6A52" w:rsidRPr="005A450D">
          <w:rPr>
            <w:rFonts w:cs="Times New Roman"/>
            <w:noProof/>
            <w:webHidden/>
            <w:szCs w:val="28"/>
          </w:rPr>
          <w:fldChar w:fldCharType="end"/>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500" w:history="1">
        <w:r w:rsidR="005A450D">
          <w:rPr>
            <w:rStyle w:val="a6"/>
            <w:rFonts w:cs="Times New Roman"/>
            <w:noProof/>
            <w:szCs w:val="28"/>
          </w:rPr>
          <w:t>Д</w:t>
        </w:r>
        <w:r w:rsidR="005A450D" w:rsidRPr="005A450D">
          <w:rPr>
            <w:rStyle w:val="a6"/>
            <w:rFonts w:cs="Times New Roman"/>
            <w:noProof/>
            <w:szCs w:val="28"/>
          </w:rPr>
          <w:t xml:space="preserve">одаток </w:t>
        </w:r>
        <w:r w:rsidR="00E74CBC">
          <w:rPr>
            <w:rStyle w:val="a6"/>
            <w:rFonts w:cs="Times New Roman"/>
            <w:noProof/>
            <w:szCs w:val="28"/>
          </w:rPr>
          <w:t>Д.</w:t>
        </w:r>
        <w:r w:rsidR="005A450D" w:rsidRPr="005A450D">
          <w:rPr>
            <w:rFonts w:cs="Times New Roman"/>
            <w:noProof/>
            <w:webHidden/>
            <w:szCs w:val="28"/>
          </w:rPr>
          <w:t xml:space="preserve"> </w:t>
        </w:r>
      </w:hyperlink>
      <w:hyperlink w:anchor="_Toc167462501" w:history="1">
        <w:r w:rsidR="005A450D">
          <w:rPr>
            <w:rStyle w:val="a6"/>
            <w:rFonts w:cs="Times New Roman"/>
            <w:noProof/>
            <w:szCs w:val="28"/>
          </w:rPr>
          <w:t>Р</w:t>
        </w:r>
        <w:r w:rsidR="005A450D" w:rsidRPr="005A450D">
          <w:rPr>
            <w:rStyle w:val="a6"/>
            <w:rFonts w:cs="Times New Roman"/>
            <w:noProof/>
            <w:szCs w:val="28"/>
          </w:rPr>
          <w:t>озвороти рубрики «</w:t>
        </w:r>
        <w:r w:rsidR="00E74CBC">
          <w:rPr>
            <w:rStyle w:val="a6"/>
            <w:rFonts w:cs="Times New Roman"/>
            <w:noProof/>
            <w:szCs w:val="28"/>
          </w:rPr>
          <w:t>З</w:t>
        </w:r>
        <w:r w:rsidR="005A450D" w:rsidRPr="005A450D">
          <w:rPr>
            <w:rStyle w:val="a6"/>
            <w:rFonts w:cs="Times New Roman"/>
            <w:noProof/>
            <w:szCs w:val="28"/>
          </w:rPr>
          <w:t>а лаштунками»</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_Toc167462501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33</w:t>
        </w:r>
        <w:r w:rsidR="006B6A52" w:rsidRPr="005A450D">
          <w:rPr>
            <w:rFonts w:cs="Times New Roman"/>
            <w:noProof/>
            <w:webHidden/>
            <w:szCs w:val="28"/>
          </w:rPr>
          <w:fldChar w:fldCharType="end"/>
        </w:r>
      </w:hyperlink>
    </w:p>
    <w:p w:rsidR="006B6A52" w:rsidRPr="005A450D" w:rsidRDefault="00000000" w:rsidP="005A450D">
      <w:pPr>
        <w:pStyle w:val="11"/>
        <w:tabs>
          <w:tab w:val="right" w:leader="dot" w:pos="10018"/>
        </w:tabs>
        <w:spacing w:after="0" w:line="360" w:lineRule="auto"/>
        <w:jc w:val="both"/>
        <w:rPr>
          <w:rFonts w:eastAsiaTheme="minorEastAsia" w:cs="Times New Roman"/>
          <w:noProof/>
          <w:szCs w:val="28"/>
          <w:lang w:val="en-US"/>
        </w:rPr>
      </w:pPr>
      <w:hyperlink w:anchor="_Toc167462502" w:history="1">
        <w:r w:rsidR="005A450D">
          <w:rPr>
            <w:rStyle w:val="a6"/>
            <w:rFonts w:cs="Times New Roman"/>
            <w:noProof/>
            <w:szCs w:val="28"/>
          </w:rPr>
          <w:t>Д</w:t>
        </w:r>
        <w:r w:rsidR="005A450D" w:rsidRPr="005A450D">
          <w:rPr>
            <w:rStyle w:val="a6"/>
            <w:rFonts w:cs="Times New Roman"/>
            <w:noProof/>
            <w:szCs w:val="28"/>
          </w:rPr>
          <w:t xml:space="preserve">одаток </w:t>
        </w:r>
        <w:r w:rsidR="00E74CBC">
          <w:rPr>
            <w:rStyle w:val="a6"/>
            <w:rFonts w:cs="Times New Roman"/>
            <w:noProof/>
            <w:szCs w:val="28"/>
          </w:rPr>
          <w:t>Ж.</w:t>
        </w:r>
        <w:r w:rsidR="0071039E">
          <w:rPr>
            <w:rStyle w:val="a6"/>
            <w:rFonts w:cs="Times New Roman"/>
            <w:noProof/>
            <w:szCs w:val="28"/>
          </w:rPr>
          <w:t xml:space="preserve"> </w:t>
        </w:r>
        <w:r w:rsidR="0071039E" w:rsidRPr="0071039E">
          <w:rPr>
            <w:rStyle w:val="a6"/>
            <w:rFonts w:cs="Times New Roman"/>
            <w:noProof/>
            <w:szCs w:val="28"/>
          </w:rPr>
          <w:t xml:space="preserve">Приклад використання лінійок </w:t>
        </w:r>
        <w:r w:rsidR="00E74CBC">
          <w:rPr>
            <w:rStyle w:val="a6"/>
            <w:rFonts w:cs="Times New Roman"/>
            <w:noProof/>
            <w:szCs w:val="28"/>
          </w:rPr>
          <w:t>у</w:t>
        </w:r>
        <w:r w:rsidR="0071039E" w:rsidRPr="0071039E">
          <w:rPr>
            <w:rStyle w:val="a6"/>
            <w:rFonts w:cs="Times New Roman"/>
            <w:noProof/>
            <w:szCs w:val="28"/>
          </w:rPr>
          <w:t xml:space="preserve"> рубриці «За лаштунками»</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_Toc167462502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34</w:t>
        </w:r>
        <w:r w:rsidR="006B6A52" w:rsidRPr="005A450D">
          <w:rPr>
            <w:rFonts w:cs="Times New Roman"/>
            <w:noProof/>
            <w:webHidden/>
            <w:szCs w:val="28"/>
          </w:rPr>
          <w:fldChar w:fldCharType="end"/>
        </w:r>
      </w:hyperlink>
    </w:p>
    <w:p w:rsidR="006B6A52" w:rsidRPr="00E74CBC" w:rsidRDefault="00E74CBC" w:rsidP="005A450D">
      <w:pPr>
        <w:pStyle w:val="11"/>
        <w:tabs>
          <w:tab w:val="right" w:leader="dot" w:pos="10018"/>
        </w:tabs>
        <w:spacing w:after="0" w:line="360" w:lineRule="auto"/>
        <w:jc w:val="both"/>
        <w:rPr>
          <w:rFonts w:eastAsiaTheme="minorEastAsia" w:cs="Times New Roman"/>
          <w:noProof/>
          <w:szCs w:val="28"/>
          <w:lang w:val="ru-RU"/>
        </w:rPr>
      </w:pPr>
      <w:r>
        <w:t xml:space="preserve">Додаток И. </w:t>
      </w:r>
      <w:hyperlink w:anchor="_Toc167462504" w:history="1">
        <w:r w:rsidR="005A450D" w:rsidRPr="005A450D">
          <w:rPr>
            <w:rStyle w:val="a6"/>
            <w:rFonts w:cs="Times New Roman"/>
            <w:noProof/>
            <w:szCs w:val="28"/>
          </w:rPr>
          <w:t>Розвороти рубрики «</w:t>
        </w:r>
        <w:r>
          <w:rPr>
            <w:rStyle w:val="a6"/>
            <w:rFonts w:cs="Times New Roman"/>
            <w:noProof/>
            <w:szCs w:val="28"/>
          </w:rPr>
          <w:t>І</w:t>
        </w:r>
        <w:r w:rsidR="005A450D" w:rsidRPr="005A450D">
          <w:rPr>
            <w:rStyle w:val="a6"/>
            <w:rFonts w:cs="Times New Roman"/>
            <w:noProof/>
            <w:szCs w:val="28"/>
          </w:rPr>
          <w:t>нтерв’ю»</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_Toc167462504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35</w:t>
        </w:r>
        <w:r w:rsidR="006B6A52" w:rsidRPr="005A450D">
          <w:rPr>
            <w:rFonts w:cs="Times New Roman"/>
            <w:noProof/>
            <w:webHidden/>
            <w:szCs w:val="28"/>
          </w:rPr>
          <w:fldChar w:fldCharType="end"/>
        </w:r>
      </w:hyperlink>
    </w:p>
    <w:p w:rsidR="006B6A52" w:rsidRPr="00E74CBC" w:rsidRDefault="005A450D" w:rsidP="005A450D">
      <w:pPr>
        <w:pStyle w:val="11"/>
        <w:tabs>
          <w:tab w:val="right" w:leader="dot" w:pos="10018"/>
        </w:tabs>
        <w:spacing w:after="0" w:line="360" w:lineRule="auto"/>
        <w:jc w:val="both"/>
        <w:rPr>
          <w:rFonts w:eastAsiaTheme="minorEastAsia" w:cs="Times New Roman"/>
          <w:noProof/>
          <w:szCs w:val="28"/>
          <w:lang w:val="ru-RU"/>
        </w:rPr>
      </w:pPr>
      <w:r w:rsidRPr="00E74CBC">
        <w:rPr>
          <w:rFonts w:cs="Times New Roman"/>
          <w:noProof/>
          <w:szCs w:val="28"/>
        </w:rPr>
        <w:t xml:space="preserve">Додаток </w:t>
      </w:r>
      <w:r w:rsidR="00E74CBC">
        <w:rPr>
          <w:rFonts w:cs="Times New Roman"/>
          <w:noProof/>
          <w:szCs w:val="28"/>
        </w:rPr>
        <w:t xml:space="preserve">К. </w:t>
      </w:r>
      <w:hyperlink w:anchor="_Toc167462506" w:history="1">
        <w:r>
          <w:rPr>
            <w:rStyle w:val="a6"/>
            <w:rFonts w:cs="Times New Roman"/>
            <w:noProof/>
            <w:szCs w:val="28"/>
          </w:rPr>
          <w:t>Р</w:t>
        </w:r>
        <w:r w:rsidRPr="005A450D">
          <w:rPr>
            <w:rStyle w:val="a6"/>
            <w:rFonts w:cs="Times New Roman"/>
            <w:noProof/>
            <w:szCs w:val="28"/>
          </w:rPr>
          <w:t>озвороти рубрики «</w:t>
        </w:r>
        <w:r w:rsidR="00E74CBC">
          <w:rPr>
            <w:rStyle w:val="a6"/>
            <w:rFonts w:cs="Times New Roman"/>
            <w:noProof/>
            <w:szCs w:val="28"/>
          </w:rPr>
          <w:t>І</w:t>
        </w:r>
        <w:r w:rsidRPr="005A450D">
          <w:rPr>
            <w:rStyle w:val="a6"/>
            <w:rFonts w:cs="Times New Roman"/>
            <w:noProof/>
            <w:szCs w:val="28"/>
          </w:rPr>
          <w:t>сторія успіху»</w:t>
        </w:r>
        <w:r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_Toc167462506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36</w:t>
        </w:r>
        <w:r w:rsidR="006B6A52" w:rsidRPr="005A450D">
          <w:rPr>
            <w:rFonts w:cs="Times New Roman"/>
            <w:noProof/>
            <w:webHidden/>
            <w:szCs w:val="28"/>
          </w:rPr>
          <w:fldChar w:fldCharType="end"/>
        </w:r>
      </w:hyperlink>
    </w:p>
    <w:p w:rsidR="006B6A52" w:rsidRPr="00E74CBC" w:rsidRDefault="00E74CBC" w:rsidP="005A450D">
      <w:pPr>
        <w:pStyle w:val="11"/>
        <w:tabs>
          <w:tab w:val="right" w:leader="dot" w:pos="10018"/>
        </w:tabs>
        <w:spacing w:after="0" w:line="360" w:lineRule="auto"/>
        <w:jc w:val="both"/>
        <w:rPr>
          <w:rFonts w:eastAsiaTheme="minorEastAsia" w:cs="Times New Roman"/>
          <w:noProof/>
          <w:szCs w:val="28"/>
          <w:lang w:val="ru-RU"/>
        </w:rPr>
      </w:pPr>
      <w:r>
        <w:t xml:space="preserve">Додаток Л. </w:t>
      </w:r>
      <w:hyperlink w:anchor="_Toc167462508" w:history="1">
        <w:r w:rsidR="005A450D">
          <w:rPr>
            <w:rStyle w:val="a6"/>
            <w:rFonts w:cs="Times New Roman"/>
            <w:noProof/>
            <w:szCs w:val="28"/>
          </w:rPr>
          <w:t>О</w:t>
        </w:r>
        <w:r w:rsidR="005A450D" w:rsidRPr="005A450D">
          <w:rPr>
            <w:rStyle w:val="a6"/>
            <w:rFonts w:cs="Times New Roman"/>
            <w:noProof/>
            <w:szCs w:val="28"/>
          </w:rPr>
          <w:t>стання сторінка журналу</w:t>
        </w:r>
        <w:r w:rsidR="005A450D" w:rsidRPr="005A450D">
          <w:rPr>
            <w:rFonts w:cs="Times New Roman"/>
            <w:noProof/>
            <w:webHidden/>
            <w:szCs w:val="28"/>
          </w:rPr>
          <w:tab/>
        </w:r>
        <w:r w:rsidR="006B6A52" w:rsidRPr="005A450D">
          <w:rPr>
            <w:rFonts w:cs="Times New Roman"/>
            <w:noProof/>
            <w:webHidden/>
            <w:szCs w:val="28"/>
          </w:rPr>
          <w:fldChar w:fldCharType="begin"/>
        </w:r>
        <w:r w:rsidR="006B6A52" w:rsidRPr="005A450D">
          <w:rPr>
            <w:rFonts w:cs="Times New Roman"/>
            <w:noProof/>
            <w:webHidden/>
            <w:szCs w:val="28"/>
          </w:rPr>
          <w:instrText xml:space="preserve"> PAGEREF _Toc167462508 \h </w:instrText>
        </w:r>
        <w:r w:rsidR="006B6A52" w:rsidRPr="005A450D">
          <w:rPr>
            <w:rFonts w:cs="Times New Roman"/>
            <w:noProof/>
            <w:webHidden/>
            <w:szCs w:val="28"/>
          </w:rPr>
        </w:r>
        <w:r w:rsidR="006B6A52" w:rsidRPr="005A450D">
          <w:rPr>
            <w:rFonts w:cs="Times New Roman"/>
            <w:noProof/>
            <w:webHidden/>
            <w:szCs w:val="28"/>
          </w:rPr>
          <w:fldChar w:fldCharType="separate"/>
        </w:r>
        <w:r w:rsidR="00734BAF">
          <w:rPr>
            <w:rFonts w:cs="Times New Roman"/>
            <w:noProof/>
            <w:webHidden/>
            <w:szCs w:val="28"/>
          </w:rPr>
          <w:t>37</w:t>
        </w:r>
        <w:r w:rsidR="006B6A52" w:rsidRPr="005A450D">
          <w:rPr>
            <w:rFonts w:cs="Times New Roman"/>
            <w:noProof/>
            <w:webHidden/>
            <w:szCs w:val="28"/>
          </w:rPr>
          <w:fldChar w:fldCharType="end"/>
        </w:r>
      </w:hyperlink>
    </w:p>
    <w:p w:rsidR="006B6A52" w:rsidRPr="00E74CBC" w:rsidRDefault="00000000" w:rsidP="005A450D">
      <w:pPr>
        <w:pStyle w:val="11"/>
        <w:tabs>
          <w:tab w:val="right" w:leader="dot" w:pos="10018"/>
        </w:tabs>
        <w:spacing w:after="0" w:line="360" w:lineRule="auto"/>
        <w:jc w:val="both"/>
        <w:rPr>
          <w:rFonts w:eastAsiaTheme="minorEastAsia" w:cs="Times New Roman"/>
          <w:noProof/>
          <w:szCs w:val="28"/>
          <w:lang w:val="ru-RU"/>
        </w:rPr>
      </w:pPr>
      <w:hyperlink w:anchor="_Toc167462509" w:history="1">
        <w:r w:rsidR="00761A7D" w:rsidRPr="00E74CBC">
          <w:rPr>
            <w:rStyle w:val="a6"/>
            <w:rFonts w:cs="Times New Roman"/>
            <w:noProof/>
            <w:szCs w:val="28"/>
            <w:u w:val="none"/>
          </w:rPr>
          <w:t>Д</w:t>
        </w:r>
        <w:r w:rsidR="005A450D" w:rsidRPr="00E74CBC">
          <w:rPr>
            <w:rStyle w:val="a6"/>
            <w:rFonts w:cs="Times New Roman"/>
            <w:noProof/>
            <w:szCs w:val="28"/>
            <w:u w:val="none"/>
          </w:rPr>
          <w:t>екларація</w:t>
        </w:r>
      </w:hyperlink>
      <w:r w:rsidR="00E74CBC" w:rsidRPr="00E74CBC">
        <w:rPr>
          <w:rStyle w:val="a6"/>
          <w:rFonts w:cs="Times New Roman"/>
          <w:noProof/>
          <w:szCs w:val="28"/>
          <w:u w:val="none"/>
        </w:rPr>
        <w:t xml:space="preserve"> </w:t>
      </w:r>
      <w:hyperlink w:anchor="_Toc167462510" w:history="1">
        <w:r w:rsidR="005A450D" w:rsidRPr="00E74CBC">
          <w:rPr>
            <w:rStyle w:val="a6"/>
            <w:rFonts w:cs="Times New Roman"/>
            <w:noProof/>
            <w:szCs w:val="28"/>
            <w:u w:val="none"/>
          </w:rPr>
          <w:t>академічної доброчесності</w:t>
        </w:r>
        <w:r w:rsidR="005A450D" w:rsidRPr="00E74CBC">
          <w:rPr>
            <w:rFonts w:cs="Times New Roman"/>
            <w:noProof/>
            <w:webHidden/>
            <w:szCs w:val="28"/>
          </w:rPr>
          <w:tab/>
        </w:r>
        <w:r w:rsidR="00431E89">
          <w:rPr>
            <w:rFonts w:cs="Times New Roman"/>
            <w:noProof/>
            <w:webHidden/>
            <w:szCs w:val="28"/>
          </w:rPr>
          <w:t>3</w:t>
        </w:r>
        <w:r w:rsidR="00D80164">
          <w:rPr>
            <w:rFonts w:cs="Times New Roman"/>
            <w:noProof/>
            <w:webHidden/>
            <w:szCs w:val="28"/>
          </w:rPr>
          <w:t>8</w:t>
        </w:r>
      </w:hyperlink>
    </w:p>
    <w:p w:rsidR="0019433E" w:rsidRPr="00BB1D43" w:rsidRDefault="006B6A52" w:rsidP="005A450D">
      <w:pPr>
        <w:spacing w:after="0" w:line="360" w:lineRule="auto"/>
        <w:jc w:val="both"/>
        <w:rPr>
          <w:rFonts w:ascii="Times New Roman" w:hAnsi="Times New Roman" w:cs="Times New Roman"/>
          <w:sz w:val="28"/>
        </w:rPr>
      </w:pPr>
      <w:r w:rsidRPr="005A450D">
        <w:rPr>
          <w:rFonts w:ascii="Times New Roman" w:hAnsi="Times New Roman" w:cs="Times New Roman"/>
          <w:sz w:val="28"/>
          <w:szCs w:val="28"/>
        </w:rPr>
        <w:fldChar w:fldCharType="end"/>
      </w:r>
      <w:r w:rsidR="0019433E" w:rsidRPr="00BB1D43">
        <w:rPr>
          <w:rFonts w:ascii="Times New Roman" w:hAnsi="Times New Roman" w:cs="Times New Roman"/>
          <w:sz w:val="28"/>
        </w:rPr>
        <w:br w:type="page"/>
      </w:r>
    </w:p>
    <w:p w:rsidR="0019433E" w:rsidRPr="002C4182" w:rsidRDefault="0019433E" w:rsidP="0019433E">
      <w:pPr>
        <w:pStyle w:val="af2"/>
        <w:rPr>
          <w:sz w:val="28"/>
        </w:rPr>
      </w:pPr>
      <w:bookmarkStart w:id="5" w:name="_Toc167462484"/>
      <w:r w:rsidRPr="002C4182">
        <w:rPr>
          <w:sz w:val="28"/>
        </w:rPr>
        <w:lastRenderedPageBreak/>
        <w:t>ВСТУП</w:t>
      </w:r>
      <w:bookmarkEnd w:id="5"/>
    </w:p>
    <w:p w:rsidR="0019433E" w:rsidRPr="00BB1D43" w:rsidRDefault="0019433E" w:rsidP="0019433E">
      <w:pPr>
        <w:spacing w:after="0" w:line="360" w:lineRule="auto"/>
        <w:ind w:firstLine="709"/>
        <w:jc w:val="both"/>
        <w:rPr>
          <w:rFonts w:ascii="Times New Roman" w:hAnsi="Times New Roman" w:cs="Times New Roman"/>
          <w:sz w:val="28"/>
          <w:szCs w:val="28"/>
        </w:rPr>
      </w:pP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Актуальність роботи</w:t>
      </w:r>
      <w:r w:rsidRPr="00BB1D43">
        <w:rPr>
          <w:rFonts w:ascii="Times New Roman" w:hAnsi="Times New Roman" w:cs="Times New Roman"/>
          <w:sz w:val="28"/>
          <w:szCs w:val="28"/>
        </w:rPr>
        <w:t xml:space="preserve"> полягає у важливості друкованих </w:t>
      </w:r>
      <w:r w:rsidR="008C770B" w:rsidRPr="00BB1D43">
        <w:rPr>
          <w:rFonts w:ascii="Times New Roman" w:hAnsi="Times New Roman" w:cs="Times New Roman"/>
          <w:sz w:val="28"/>
          <w:szCs w:val="28"/>
        </w:rPr>
        <w:t xml:space="preserve">науково-популярних журнальних </w:t>
      </w:r>
      <w:r w:rsidRPr="00BB1D43">
        <w:rPr>
          <w:rFonts w:ascii="Times New Roman" w:hAnsi="Times New Roman" w:cs="Times New Roman"/>
          <w:sz w:val="28"/>
          <w:szCs w:val="28"/>
        </w:rPr>
        <w:t xml:space="preserve">видань </w:t>
      </w:r>
      <w:r w:rsidR="008C770B" w:rsidRPr="00BB1D43">
        <w:rPr>
          <w:rFonts w:ascii="Times New Roman" w:hAnsi="Times New Roman" w:cs="Times New Roman"/>
          <w:sz w:val="28"/>
          <w:szCs w:val="28"/>
        </w:rPr>
        <w:t>у</w:t>
      </w:r>
      <w:r w:rsidRPr="00BB1D43">
        <w:rPr>
          <w:rFonts w:ascii="Times New Roman" w:hAnsi="Times New Roman" w:cs="Times New Roman"/>
          <w:sz w:val="28"/>
          <w:szCs w:val="28"/>
        </w:rPr>
        <w:t xml:space="preserve"> сучасних умовах. У часи, коли цифрові технології вкоренилися в усі сфери життя, зокрема і у видавництві, </w:t>
      </w:r>
      <w:r w:rsidR="008C770B" w:rsidRPr="00BB1D43">
        <w:rPr>
          <w:rFonts w:ascii="Times New Roman" w:hAnsi="Times New Roman" w:cs="Times New Roman"/>
          <w:sz w:val="28"/>
          <w:szCs w:val="28"/>
        </w:rPr>
        <w:t xml:space="preserve">поліграфії, </w:t>
      </w:r>
      <w:r w:rsidRPr="00BB1D43">
        <w:rPr>
          <w:rFonts w:ascii="Times New Roman" w:hAnsi="Times New Roman" w:cs="Times New Roman"/>
          <w:sz w:val="28"/>
          <w:szCs w:val="28"/>
        </w:rPr>
        <w:t xml:space="preserve">графічне оформлення залишається ключовим фактором у приверненні уваги читачів і створенні неповторної атмосфери журналу. У контексті розвитку анімаційної індустрії це видання може відігравати важливу роль у популяризації нових тенденцій, технік, ідей та творчих досягнень у цій галузі. </w:t>
      </w:r>
      <w:r w:rsidR="00773207" w:rsidRPr="00BB1D43">
        <w:rPr>
          <w:rFonts w:ascii="Times New Roman" w:hAnsi="Times New Roman" w:cs="Times New Roman"/>
          <w:sz w:val="28"/>
          <w:szCs w:val="28"/>
        </w:rPr>
        <w:t>Д</w:t>
      </w:r>
      <w:r w:rsidRPr="00BB1D43">
        <w:rPr>
          <w:rFonts w:ascii="Times New Roman" w:hAnsi="Times New Roman" w:cs="Times New Roman"/>
          <w:sz w:val="28"/>
          <w:szCs w:val="28"/>
        </w:rPr>
        <w:t>ослідження теми графічного оформлення видання може стати важливим інструментом у втіленні цієї мети, створюючи візуальне враження, яке зацікавить читачів і залишиться в їхній пам'яті.</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szCs w:val="28"/>
        </w:rPr>
        <w:t>Графічну концепцію</w:t>
      </w:r>
      <w:r w:rsidR="00773207" w:rsidRPr="00BB1D43">
        <w:rPr>
          <w:rFonts w:ascii="Times New Roman" w:hAnsi="Times New Roman" w:cs="Times New Roman"/>
          <w:sz w:val="28"/>
          <w:szCs w:val="28"/>
        </w:rPr>
        <w:t>, її складові в друкованих</w:t>
      </w:r>
      <w:r w:rsidRPr="00BB1D43">
        <w:rPr>
          <w:rFonts w:ascii="Times New Roman" w:hAnsi="Times New Roman" w:cs="Times New Roman"/>
          <w:sz w:val="28"/>
          <w:szCs w:val="28"/>
        </w:rPr>
        <w:t xml:space="preserve"> видання</w:t>
      </w:r>
      <w:r w:rsidR="00773207" w:rsidRPr="00BB1D43">
        <w:rPr>
          <w:rFonts w:ascii="Times New Roman" w:hAnsi="Times New Roman" w:cs="Times New Roman"/>
          <w:sz w:val="28"/>
          <w:szCs w:val="28"/>
        </w:rPr>
        <w:t>х</w:t>
      </w:r>
      <w:r w:rsidRPr="00BB1D43">
        <w:rPr>
          <w:rFonts w:ascii="Times New Roman" w:hAnsi="Times New Roman" w:cs="Times New Roman"/>
          <w:sz w:val="28"/>
          <w:szCs w:val="28"/>
        </w:rPr>
        <w:t xml:space="preserve"> </w:t>
      </w:r>
      <w:r w:rsidR="00773207" w:rsidRPr="00BB1D43">
        <w:rPr>
          <w:rFonts w:ascii="Times New Roman" w:hAnsi="Times New Roman" w:cs="Times New Roman"/>
          <w:sz w:val="28"/>
          <w:szCs w:val="28"/>
        </w:rPr>
        <w:t>вивчали</w:t>
      </w:r>
      <w:r w:rsidRPr="00BB1D43">
        <w:rPr>
          <w:rFonts w:ascii="Times New Roman" w:hAnsi="Times New Roman" w:cs="Times New Roman"/>
          <w:sz w:val="28"/>
          <w:szCs w:val="28"/>
        </w:rPr>
        <w:t xml:space="preserve"> такі </w:t>
      </w:r>
      <w:r w:rsidR="00773207" w:rsidRPr="00BB1D43">
        <w:rPr>
          <w:rFonts w:ascii="Times New Roman" w:hAnsi="Times New Roman" w:cs="Times New Roman"/>
          <w:sz w:val="28"/>
          <w:szCs w:val="28"/>
        </w:rPr>
        <w:t xml:space="preserve">науковці, </w:t>
      </w:r>
      <w:r w:rsidR="00773207" w:rsidRPr="00BB1D43">
        <w:rPr>
          <w:rFonts w:ascii="Times New Roman" w:hAnsi="Times New Roman" w:cs="Times New Roman"/>
          <w:sz w:val="28"/>
        </w:rPr>
        <w:t xml:space="preserve">В. </w:t>
      </w:r>
      <w:r w:rsidRPr="00BB1D43">
        <w:rPr>
          <w:rFonts w:ascii="Times New Roman" w:hAnsi="Times New Roman" w:cs="Times New Roman"/>
          <w:sz w:val="28"/>
        </w:rPr>
        <w:t xml:space="preserve">Іванов, </w:t>
      </w:r>
      <w:r w:rsidR="008A43A6" w:rsidRPr="00BB1D43">
        <w:rPr>
          <w:rFonts w:ascii="Times New Roman" w:hAnsi="Times New Roman" w:cs="Times New Roman"/>
          <w:sz w:val="28"/>
        </w:rPr>
        <w:t xml:space="preserve">Т. Крайнікова, </w:t>
      </w:r>
      <w:r w:rsidR="00773207" w:rsidRPr="00BB1D43">
        <w:rPr>
          <w:rFonts w:ascii="Times New Roman" w:hAnsi="Times New Roman" w:cs="Times New Roman"/>
          <w:sz w:val="28"/>
        </w:rPr>
        <w:t xml:space="preserve">В. </w:t>
      </w:r>
      <w:r w:rsidRPr="00BB1D43">
        <w:rPr>
          <w:rFonts w:ascii="Times New Roman" w:hAnsi="Times New Roman" w:cs="Times New Roman"/>
          <w:sz w:val="28"/>
        </w:rPr>
        <w:t xml:space="preserve">Сава, </w:t>
      </w:r>
      <w:r w:rsidR="00773207" w:rsidRPr="00BB1D43">
        <w:rPr>
          <w:rFonts w:ascii="Times New Roman" w:hAnsi="Times New Roman" w:cs="Times New Roman"/>
          <w:sz w:val="28"/>
        </w:rPr>
        <w:t xml:space="preserve">К. </w:t>
      </w:r>
      <w:r w:rsidRPr="00BB1D43">
        <w:rPr>
          <w:rFonts w:ascii="Times New Roman" w:hAnsi="Times New Roman" w:cs="Times New Roman"/>
          <w:sz w:val="28"/>
        </w:rPr>
        <w:t xml:space="preserve">Серажим, </w:t>
      </w:r>
      <w:r w:rsidR="00773207" w:rsidRPr="00BB1D43">
        <w:rPr>
          <w:rFonts w:ascii="Times New Roman" w:hAnsi="Times New Roman" w:cs="Times New Roman"/>
          <w:sz w:val="28"/>
        </w:rPr>
        <w:t xml:space="preserve">М. Тимошик, В. </w:t>
      </w:r>
      <w:r w:rsidRPr="00BB1D43">
        <w:rPr>
          <w:rFonts w:ascii="Times New Roman" w:hAnsi="Times New Roman" w:cs="Times New Roman"/>
          <w:sz w:val="28"/>
        </w:rPr>
        <w:t>Шевченко</w:t>
      </w:r>
      <w:r w:rsidR="00773207" w:rsidRPr="00BB1D43">
        <w:rPr>
          <w:rFonts w:ascii="Times New Roman" w:hAnsi="Times New Roman" w:cs="Times New Roman"/>
          <w:sz w:val="28"/>
        </w:rPr>
        <w:t xml:space="preserve"> та ін</w:t>
      </w:r>
      <w:r w:rsidRPr="00BB1D43">
        <w:rPr>
          <w:rFonts w:ascii="Times New Roman" w:hAnsi="Times New Roman" w:cs="Times New Roman"/>
          <w:sz w:val="28"/>
        </w:rPr>
        <w:t>.</w:t>
      </w:r>
    </w:p>
    <w:p w:rsidR="0019433E" w:rsidRPr="00BB1D43" w:rsidRDefault="00773207"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Елементи художньо-г</w:t>
      </w:r>
      <w:r w:rsidR="0019433E" w:rsidRPr="00BB1D43">
        <w:rPr>
          <w:rFonts w:ascii="Times New Roman" w:hAnsi="Times New Roman" w:cs="Times New Roman"/>
          <w:sz w:val="28"/>
          <w:szCs w:val="28"/>
        </w:rPr>
        <w:t>рафічн</w:t>
      </w:r>
      <w:r w:rsidRPr="00BB1D43">
        <w:rPr>
          <w:rFonts w:ascii="Times New Roman" w:hAnsi="Times New Roman" w:cs="Times New Roman"/>
          <w:sz w:val="28"/>
          <w:szCs w:val="28"/>
        </w:rPr>
        <w:t>ого</w:t>
      </w:r>
      <w:r w:rsidR="0019433E" w:rsidRPr="00BB1D43">
        <w:rPr>
          <w:rFonts w:ascii="Times New Roman" w:hAnsi="Times New Roman" w:cs="Times New Roman"/>
          <w:sz w:val="28"/>
          <w:szCs w:val="28"/>
        </w:rPr>
        <w:t xml:space="preserve"> оформлення </w:t>
      </w:r>
      <w:r w:rsidRPr="00BB1D43">
        <w:rPr>
          <w:rFonts w:ascii="Times New Roman" w:hAnsi="Times New Roman" w:cs="Times New Roman"/>
          <w:sz w:val="28"/>
          <w:szCs w:val="28"/>
        </w:rPr>
        <w:t>є ефективними засобами атракції, особливо в науково-популряних виданнях, де вони ще й сприяють розумінню та запамʼятовуванню поданої інформації</w:t>
      </w:r>
      <w:r w:rsidR="0019433E" w:rsidRPr="00BB1D43">
        <w:rPr>
          <w:rFonts w:ascii="Times New Roman" w:hAnsi="Times New Roman" w:cs="Times New Roman"/>
          <w:sz w:val="28"/>
          <w:szCs w:val="28"/>
        </w:rPr>
        <w:t xml:space="preserve">. Правильне використання кольорів, шрифтів, </w:t>
      </w:r>
      <w:r w:rsidRPr="00BB1D43">
        <w:rPr>
          <w:rFonts w:ascii="Times New Roman" w:hAnsi="Times New Roman" w:cs="Times New Roman"/>
          <w:sz w:val="28"/>
          <w:szCs w:val="28"/>
        </w:rPr>
        <w:t>декоратив</w:t>
      </w:r>
      <w:r w:rsidR="0019433E" w:rsidRPr="00BB1D43">
        <w:rPr>
          <w:rFonts w:ascii="Times New Roman" w:hAnsi="Times New Roman" w:cs="Times New Roman"/>
          <w:sz w:val="28"/>
          <w:szCs w:val="28"/>
        </w:rPr>
        <w:t>них елементів та їх</w:t>
      </w:r>
      <w:r w:rsidRPr="00BB1D43">
        <w:rPr>
          <w:rFonts w:ascii="Times New Roman" w:hAnsi="Times New Roman" w:cs="Times New Roman"/>
          <w:sz w:val="28"/>
          <w:szCs w:val="28"/>
        </w:rPr>
        <w:t>нє</w:t>
      </w:r>
      <w:r w:rsidR="00763E34" w:rsidRPr="00BB1D43">
        <w:rPr>
          <w:rFonts w:ascii="Times New Roman" w:hAnsi="Times New Roman" w:cs="Times New Roman"/>
          <w:sz w:val="28"/>
          <w:szCs w:val="28"/>
        </w:rPr>
        <w:t xml:space="preserve"> вдале</w:t>
      </w:r>
      <w:r w:rsidR="0019433E" w:rsidRPr="00BB1D43">
        <w:rPr>
          <w:rFonts w:ascii="Times New Roman" w:hAnsi="Times New Roman" w:cs="Times New Roman"/>
          <w:sz w:val="28"/>
          <w:szCs w:val="28"/>
        </w:rPr>
        <w:t xml:space="preserve"> поєднання</w:t>
      </w:r>
      <w:r w:rsidR="00763E34" w:rsidRPr="00BB1D43">
        <w:rPr>
          <w:rFonts w:ascii="Times New Roman" w:hAnsi="Times New Roman" w:cs="Times New Roman"/>
          <w:sz w:val="28"/>
          <w:szCs w:val="28"/>
        </w:rPr>
        <w:t xml:space="preserve"> з урахуванням</w:t>
      </w:r>
      <w:r w:rsidR="0019433E" w:rsidRPr="00BB1D43">
        <w:rPr>
          <w:rFonts w:ascii="Times New Roman" w:hAnsi="Times New Roman" w:cs="Times New Roman"/>
          <w:sz w:val="28"/>
          <w:szCs w:val="28"/>
        </w:rPr>
        <w:t xml:space="preserve"> теми видання</w:t>
      </w:r>
      <w:r w:rsidR="00763E34" w:rsidRPr="00BB1D43">
        <w:rPr>
          <w:rFonts w:ascii="Times New Roman" w:hAnsi="Times New Roman" w:cs="Times New Roman"/>
          <w:sz w:val="28"/>
          <w:szCs w:val="28"/>
        </w:rPr>
        <w:t>, читацької</w:t>
      </w:r>
      <w:r w:rsidR="0019433E" w:rsidRPr="00BB1D43">
        <w:rPr>
          <w:rFonts w:ascii="Times New Roman" w:hAnsi="Times New Roman" w:cs="Times New Roman"/>
          <w:sz w:val="28"/>
          <w:szCs w:val="28"/>
        </w:rPr>
        <w:t xml:space="preserve"> аудиторі</w:t>
      </w:r>
      <w:r w:rsidR="00763E34" w:rsidRPr="00BB1D43">
        <w:rPr>
          <w:rFonts w:ascii="Times New Roman" w:hAnsi="Times New Roman" w:cs="Times New Roman"/>
          <w:sz w:val="28"/>
          <w:szCs w:val="28"/>
        </w:rPr>
        <w:t>ї та цільового призначення гарантує успішне поширення журналу та стабільне коло користувачів</w:t>
      </w:r>
      <w:r w:rsidR="0019433E" w:rsidRPr="00BB1D43">
        <w:rPr>
          <w:rFonts w:ascii="Times New Roman" w:hAnsi="Times New Roman" w:cs="Times New Roman"/>
          <w:sz w:val="28"/>
          <w:szCs w:val="28"/>
        </w:rPr>
        <w:t>.</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b/>
          <w:sz w:val="28"/>
          <w:szCs w:val="28"/>
        </w:rPr>
        <w:t>Метою роботи</w:t>
      </w:r>
      <w:r w:rsidRPr="00BB1D43">
        <w:rPr>
          <w:rFonts w:ascii="Times New Roman" w:hAnsi="Times New Roman" w:cs="Times New Roman"/>
          <w:sz w:val="28"/>
          <w:szCs w:val="28"/>
        </w:rPr>
        <w:t xml:space="preserve"> є розробка графічної моделі журнального видання </w:t>
      </w:r>
      <w:r w:rsidR="0012283B" w:rsidRPr="00BB1D43">
        <w:rPr>
          <w:rFonts w:ascii="Times New Roman" w:hAnsi="Times New Roman" w:cs="Times New Roman"/>
          <w:sz w:val="28"/>
        </w:rPr>
        <w:t>«Мистецтво анімації».</w:t>
      </w:r>
    </w:p>
    <w:p w:rsidR="0012283B" w:rsidRPr="00BB1D43" w:rsidRDefault="0012283B"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rPr>
        <w:t xml:space="preserve">Для досягнення мети потрібно вирішити такі </w:t>
      </w:r>
      <w:r w:rsidRPr="000D6775">
        <w:rPr>
          <w:rFonts w:ascii="Times New Roman" w:hAnsi="Times New Roman" w:cs="Times New Roman"/>
          <w:b/>
          <w:sz w:val="28"/>
        </w:rPr>
        <w:t>завдання</w:t>
      </w:r>
      <w:r w:rsidRPr="00BB1D43">
        <w:rPr>
          <w:rFonts w:ascii="Times New Roman" w:hAnsi="Times New Roman" w:cs="Times New Roman"/>
          <w:sz w:val="28"/>
        </w:rPr>
        <w:t>:</w:t>
      </w:r>
    </w:p>
    <w:p w:rsidR="0012283B" w:rsidRPr="00BB1D43" w:rsidRDefault="0012283B"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1) вивчити дефініції понять «концепція видання», «графічна концепція», «складові  графічної концепції видання», «журнальне видання»; </w:t>
      </w:r>
    </w:p>
    <w:p w:rsidR="0012283B" w:rsidRPr="00BB1D43" w:rsidRDefault="0012283B"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2) виділити елементи графічної концепції видання; </w:t>
      </w:r>
    </w:p>
    <w:p w:rsidR="0012283B" w:rsidRPr="00BB1D43" w:rsidRDefault="0012283B"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3) створити  журнальне видання; </w:t>
      </w:r>
    </w:p>
    <w:p w:rsidR="0012283B" w:rsidRPr="00BB1D43" w:rsidRDefault="0012283B"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4) описати процес розробки графічної моделі журнального видання.</w:t>
      </w:r>
    </w:p>
    <w:p w:rsidR="0019433E" w:rsidRPr="00BB1D43" w:rsidRDefault="0019433E" w:rsidP="0012283B">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lastRenderedPageBreak/>
        <w:t>Об'єктом дослідження</w:t>
      </w:r>
      <w:r w:rsidRPr="00BB1D43">
        <w:rPr>
          <w:rFonts w:ascii="Times New Roman" w:hAnsi="Times New Roman" w:cs="Times New Roman"/>
          <w:sz w:val="28"/>
          <w:szCs w:val="28"/>
        </w:rPr>
        <w:t xml:space="preserve"> є графічна модель журнального видання</w:t>
      </w:r>
      <w:r w:rsidR="0012283B" w:rsidRPr="00BB1D43">
        <w:rPr>
          <w:rFonts w:ascii="Times New Roman" w:hAnsi="Times New Roman" w:cs="Times New Roman"/>
          <w:sz w:val="28"/>
          <w:szCs w:val="28"/>
        </w:rPr>
        <w:t xml:space="preserve"> </w:t>
      </w:r>
      <w:r w:rsidR="0012283B" w:rsidRPr="00BB1D43">
        <w:rPr>
          <w:rFonts w:ascii="Times New Roman" w:hAnsi="Times New Roman" w:cs="Times New Roman"/>
          <w:sz w:val="28"/>
        </w:rPr>
        <w:t>«Мистецтво анімації»</w:t>
      </w:r>
      <w:r w:rsidRPr="00BB1D43">
        <w:rPr>
          <w:rFonts w:ascii="Times New Roman" w:hAnsi="Times New Roman" w:cs="Times New Roman"/>
          <w:sz w:val="28"/>
          <w:szCs w:val="28"/>
        </w:rPr>
        <w:t>.</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Предмет дослідження</w:t>
      </w:r>
      <w:r w:rsidRPr="00BB1D43">
        <w:rPr>
          <w:rFonts w:ascii="Times New Roman" w:hAnsi="Times New Roman" w:cs="Times New Roman"/>
          <w:sz w:val="28"/>
          <w:szCs w:val="28"/>
        </w:rPr>
        <w:t xml:space="preserve"> – </w:t>
      </w:r>
      <w:r w:rsidR="0012283B" w:rsidRPr="00BB1D43">
        <w:rPr>
          <w:rFonts w:ascii="Times New Roman" w:hAnsi="Times New Roman" w:cs="Times New Roman"/>
          <w:sz w:val="28"/>
          <w:szCs w:val="28"/>
        </w:rPr>
        <w:t>особливості  розробки графічної моделі журналу.</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Науковою новизною дослідження</w:t>
      </w:r>
      <w:r w:rsidRPr="00BB1D43">
        <w:rPr>
          <w:rFonts w:ascii="Times New Roman" w:hAnsi="Times New Roman" w:cs="Times New Roman"/>
          <w:sz w:val="28"/>
          <w:szCs w:val="28"/>
        </w:rPr>
        <w:t xml:space="preserve"> є впровадження сучасних методів та підходів до розробки графічної моделі журнального видання. </w:t>
      </w:r>
    </w:p>
    <w:p w:rsidR="0019433E" w:rsidRPr="00BB1D43" w:rsidRDefault="0012283B"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Методи дослідження</w:t>
      </w:r>
      <w:r w:rsidRPr="00BB1D43">
        <w:rPr>
          <w:rFonts w:ascii="Times New Roman" w:hAnsi="Times New Roman" w:cs="Times New Roman"/>
          <w:sz w:val="28"/>
          <w:szCs w:val="28"/>
        </w:rPr>
        <w:t>: аналіз теоретичних джерел зі створення графічної моделі журналу, опис етапів розробки моделі видання, аналіз анімаційної сфери та цільової аудиторії, систематизації при формулюванні загальних висновків</w:t>
      </w:r>
      <w:r w:rsidR="0019433E" w:rsidRPr="00BB1D43">
        <w:rPr>
          <w:rFonts w:ascii="Times New Roman" w:hAnsi="Times New Roman" w:cs="Times New Roman"/>
          <w:sz w:val="28"/>
          <w:szCs w:val="28"/>
        </w:rPr>
        <w:t>.</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b/>
          <w:sz w:val="28"/>
          <w:szCs w:val="28"/>
        </w:rPr>
        <w:t xml:space="preserve">Практичне значення роботи полягає </w:t>
      </w:r>
      <w:r w:rsidR="00C45CF3" w:rsidRPr="00BB1D43">
        <w:rPr>
          <w:rFonts w:ascii="Times New Roman" w:hAnsi="Times New Roman" w:cs="Times New Roman"/>
          <w:sz w:val="28"/>
          <w:szCs w:val="28"/>
        </w:rPr>
        <w:t>у</w:t>
      </w:r>
      <w:r w:rsidRPr="00BB1D43">
        <w:rPr>
          <w:rFonts w:ascii="Times New Roman" w:hAnsi="Times New Roman" w:cs="Times New Roman"/>
          <w:sz w:val="28"/>
          <w:szCs w:val="28"/>
        </w:rPr>
        <w:t xml:space="preserve"> визначенні перспективи вивчення розробки графічного видання для подальшого розвитку теми анімації за допомогою отриманої інформації про створення продукту за вподобаннями аудиторії. Ця робота може бути використана </w:t>
      </w:r>
      <w:r w:rsidR="00C45CF3" w:rsidRPr="00BB1D43">
        <w:rPr>
          <w:rFonts w:ascii="Times New Roman" w:hAnsi="Times New Roman" w:cs="Times New Roman"/>
          <w:sz w:val="28"/>
          <w:szCs w:val="28"/>
        </w:rPr>
        <w:t>фахівцями</w:t>
      </w:r>
      <w:r w:rsidRPr="00BB1D43">
        <w:rPr>
          <w:rFonts w:ascii="Times New Roman" w:hAnsi="Times New Roman" w:cs="Times New Roman"/>
          <w:sz w:val="28"/>
          <w:szCs w:val="28"/>
        </w:rPr>
        <w:t>, які прагнуть розвивати сферу анімації та залучати більш</w:t>
      </w:r>
      <w:r w:rsidR="00C45CF3" w:rsidRPr="00BB1D43">
        <w:rPr>
          <w:rFonts w:ascii="Times New Roman" w:hAnsi="Times New Roman" w:cs="Times New Roman"/>
          <w:sz w:val="28"/>
          <w:szCs w:val="28"/>
        </w:rPr>
        <w:t>у</w:t>
      </w:r>
      <w:r w:rsidRPr="00BB1D43">
        <w:rPr>
          <w:rFonts w:ascii="Times New Roman" w:hAnsi="Times New Roman" w:cs="Times New Roman"/>
          <w:sz w:val="28"/>
          <w:szCs w:val="28"/>
        </w:rPr>
        <w:t xml:space="preserve"> аудиторі</w:t>
      </w:r>
      <w:r w:rsidR="00C45CF3" w:rsidRPr="00BB1D43">
        <w:rPr>
          <w:rFonts w:ascii="Times New Roman" w:hAnsi="Times New Roman" w:cs="Times New Roman"/>
          <w:sz w:val="28"/>
          <w:szCs w:val="28"/>
        </w:rPr>
        <w:t>ю</w:t>
      </w:r>
      <w:r w:rsidRPr="00BB1D43">
        <w:rPr>
          <w:rFonts w:ascii="Times New Roman" w:hAnsi="Times New Roman" w:cs="Times New Roman"/>
          <w:sz w:val="28"/>
          <w:szCs w:val="28"/>
        </w:rPr>
        <w:t>.</w:t>
      </w:r>
    </w:p>
    <w:p w:rsidR="0019433E" w:rsidRPr="00BB1D43" w:rsidRDefault="0019433E" w:rsidP="0019433E">
      <w:pPr>
        <w:spacing w:after="0" w:line="360" w:lineRule="auto"/>
        <w:ind w:firstLine="709"/>
        <w:jc w:val="both"/>
        <w:rPr>
          <w:rFonts w:ascii="Times New Roman" w:hAnsi="Times New Roman" w:cs="Times New Roman"/>
          <w:b/>
          <w:sz w:val="28"/>
          <w:szCs w:val="28"/>
        </w:rPr>
      </w:pPr>
      <w:r w:rsidRPr="00BB1D43">
        <w:rPr>
          <w:rFonts w:ascii="Times New Roman" w:hAnsi="Times New Roman" w:cs="Times New Roman"/>
          <w:b/>
          <w:sz w:val="28"/>
          <w:szCs w:val="28"/>
        </w:rPr>
        <w:t xml:space="preserve">Структура роботи: </w:t>
      </w:r>
      <w:r w:rsidRPr="00BB1D43">
        <w:rPr>
          <w:rFonts w:ascii="Times New Roman" w:hAnsi="Times New Roman" w:cs="Times New Roman"/>
          <w:sz w:val="28"/>
          <w:szCs w:val="28"/>
        </w:rPr>
        <w:t xml:space="preserve">робота складається зі вступу, двох розділів, висновків, </w:t>
      </w:r>
      <w:r w:rsidRPr="003A6360">
        <w:rPr>
          <w:rFonts w:ascii="Times New Roman" w:hAnsi="Times New Roman" w:cs="Times New Roman"/>
          <w:sz w:val="28"/>
          <w:szCs w:val="28"/>
        </w:rPr>
        <w:t>списку використан</w:t>
      </w:r>
      <w:r w:rsidR="00C45CF3" w:rsidRPr="003A6360">
        <w:rPr>
          <w:rFonts w:ascii="Times New Roman" w:hAnsi="Times New Roman" w:cs="Times New Roman"/>
          <w:sz w:val="28"/>
          <w:szCs w:val="28"/>
        </w:rPr>
        <w:t>их</w:t>
      </w:r>
      <w:r w:rsidRPr="003A6360">
        <w:rPr>
          <w:rFonts w:ascii="Times New Roman" w:hAnsi="Times New Roman" w:cs="Times New Roman"/>
          <w:sz w:val="28"/>
          <w:szCs w:val="28"/>
        </w:rPr>
        <w:t xml:space="preserve"> </w:t>
      </w:r>
      <w:r w:rsidR="00C45CF3" w:rsidRPr="003A6360">
        <w:rPr>
          <w:rFonts w:ascii="Times New Roman" w:hAnsi="Times New Roman" w:cs="Times New Roman"/>
          <w:sz w:val="28"/>
          <w:szCs w:val="28"/>
        </w:rPr>
        <w:t>джерел</w:t>
      </w:r>
      <w:r w:rsidR="00804835">
        <w:rPr>
          <w:rFonts w:ascii="Times New Roman" w:hAnsi="Times New Roman" w:cs="Times New Roman"/>
          <w:sz w:val="28"/>
          <w:szCs w:val="28"/>
        </w:rPr>
        <w:t xml:space="preserve"> </w:t>
      </w:r>
      <w:r w:rsidR="00804835" w:rsidRPr="00804835">
        <w:rPr>
          <w:rFonts w:ascii="Times New Roman" w:hAnsi="Times New Roman" w:cs="Times New Roman"/>
          <w:sz w:val="28"/>
          <w:szCs w:val="28"/>
        </w:rPr>
        <w:t>(16 найменувань)</w:t>
      </w:r>
      <w:r w:rsidRPr="00804835">
        <w:rPr>
          <w:rFonts w:ascii="Times New Roman" w:hAnsi="Times New Roman" w:cs="Times New Roman"/>
          <w:sz w:val="28"/>
          <w:szCs w:val="28"/>
        </w:rPr>
        <w:t>,</w:t>
      </w:r>
      <w:r w:rsidRPr="003A6360">
        <w:rPr>
          <w:rFonts w:ascii="Times New Roman" w:hAnsi="Times New Roman" w:cs="Times New Roman"/>
          <w:sz w:val="28"/>
          <w:szCs w:val="28"/>
        </w:rPr>
        <w:t xml:space="preserve"> додатків</w:t>
      </w:r>
      <w:r w:rsidR="00C45CF3" w:rsidRPr="003A6360">
        <w:rPr>
          <w:rFonts w:ascii="Times New Roman" w:hAnsi="Times New Roman" w:cs="Times New Roman"/>
          <w:sz w:val="28"/>
          <w:szCs w:val="28"/>
        </w:rPr>
        <w:t>.</w:t>
      </w:r>
    </w:p>
    <w:p w:rsidR="0019433E" w:rsidRPr="00BB1D43" w:rsidRDefault="0019433E" w:rsidP="0019433E">
      <w:pPr>
        <w:spacing w:after="0" w:line="360" w:lineRule="auto"/>
        <w:jc w:val="both"/>
        <w:rPr>
          <w:rFonts w:ascii="Times New Roman" w:hAnsi="Times New Roman" w:cs="Times New Roman"/>
          <w:sz w:val="28"/>
        </w:rPr>
      </w:pPr>
      <w:r w:rsidRPr="00BB1D43">
        <w:rPr>
          <w:rFonts w:ascii="Times New Roman" w:hAnsi="Times New Roman" w:cs="Times New Roman"/>
          <w:sz w:val="28"/>
        </w:rPr>
        <w:br w:type="page"/>
      </w:r>
    </w:p>
    <w:p w:rsidR="0019433E" w:rsidRPr="000D6775" w:rsidRDefault="0019433E" w:rsidP="0019433E">
      <w:pPr>
        <w:pStyle w:val="af2"/>
        <w:rPr>
          <w:sz w:val="28"/>
        </w:rPr>
      </w:pPr>
      <w:bookmarkStart w:id="6" w:name="_Toc167462485"/>
      <w:r w:rsidRPr="000D6775">
        <w:rPr>
          <w:sz w:val="28"/>
        </w:rPr>
        <w:lastRenderedPageBreak/>
        <w:t>РОЗДІЛ 1</w:t>
      </w:r>
      <w:bookmarkEnd w:id="6"/>
    </w:p>
    <w:p w:rsidR="0019433E" w:rsidRPr="000D6775" w:rsidRDefault="0019433E" w:rsidP="0019433E">
      <w:pPr>
        <w:pStyle w:val="af2"/>
        <w:rPr>
          <w:sz w:val="28"/>
        </w:rPr>
      </w:pPr>
      <w:bookmarkStart w:id="7" w:name="_Toc167462486"/>
      <w:r w:rsidRPr="000D6775">
        <w:rPr>
          <w:sz w:val="28"/>
        </w:rPr>
        <w:t>ГРАФІЧНА МОДЕЛЬ ЖУРНАЛЬНОГО ВИДАННЯ</w:t>
      </w:r>
      <w:bookmarkEnd w:id="7"/>
      <w:r w:rsidRPr="000D6775">
        <w:rPr>
          <w:sz w:val="28"/>
        </w:rPr>
        <w:t xml:space="preserve"> </w:t>
      </w:r>
    </w:p>
    <w:p w:rsidR="0019433E" w:rsidRPr="000D6775" w:rsidRDefault="0019433E" w:rsidP="0019433E">
      <w:pPr>
        <w:pStyle w:val="af2"/>
        <w:rPr>
          <w:sz w:val="28"/>
        </w:rPr>
      </w:pPr>
      <w:bookmarkStart w:id="8" w:name="_Toc167462487"/>
      <w:r w:rsidRPr="000D6775">
        <w:rPr>
          <w:sz w:val="28"/>
        </w:rPr>
        <w:t>ЯК ОБʼЄКТ НАУКОВОГО ДОСЛІДЖЕННЯ</w:t>
      </w:r>
      <w:bookmarkEnd w:id="8"/>
    </w:p>
    <w:p w:rsidR="0019433E" w:rsidRPr="00BB1D43" w:rsidRDefault="0019433E" w:rsidP="0019433E">
      <w:pPr>
        <w:spacing w:after="0" w:line="360" w:lineRule="auto"/>
        <w:ind w:firstLine="709"/>
        <w:jc w:val="both"/>
        <w:rPr>
          <w:rFonts w:ascii="Times New Roman" w:hAnsi="Times New Roman" w:cs="Times New Roman"/>
          <w:sz w:val="28"/>
        </w:rPr>
      </w:pPr>
    </w:p>
    <w:p w:rsidR="0019433E" w:rsidRPr="00BB1D43" w:rsidRDefault="00374620" w:rsidP="008A43A6">
      <w:pPr>
        <w:spacing w:after="0" w:line="360" w:lineRule="auto"/>
        <w:ind w:firstLine="709"/>
        <w:jc w:val="both"/>
        <w:rPr>
          <w:rFonts w:ascii="Times New Roman" w:hAnsi="Times New Roman" w:cs="Times New Roman"/>
          <w:sz w:val="28"/>
        </w:rPr>
      </w:pPr>
      <w:r w:rsidRPr="00374620">
        <w:rPr>
          <w:rFonts w:ascii="Times New Roman" w:hAnsi="Times New Roman" w:cs="Times New Roman"/>
          <w:sz w:val="28"/>
        </w:rPr>
        <w:t>Високоякісне художнє і графічне оформлення всіх видів видавничої продукції забезпечує конкурентоспроможність друкованих електронних видань на ринку і широку аудиторію читачів. Саме тому в усі часи дизайн видань привертає увагу як вчених, так і практиків. Це може пояснити, чому більшість робіт з художнього та технічного редагування та дизайну були написані художниками-редакторами з багаторічним досвідом роботи.</w:t>
      </w:r>
      <w:r>
        <w:rPr>
          <w:rFonts w:ascii="Times New Roman" w:hAnsi="Times New Roman" w:cs="Times New Roman"/>
          <w:sz w:val="28"/>
        </w:rPr>
        <w:t xml:space="preserve"> </w:t>
      </w:r>
      <w:r w:rsidR="008A43A6" w:rsidRPr="00BB1D43">
        <w:rPr>
          <w:rFonts w:ascii="Times New Roman" w:hAnsi="Times New Roman" w:cs="Times New Roman"/>
          <w:sz w:val="28"/>
        </w:rPr>
        <w:t>Так, важливими у галузі видавничої справи, редагування та поліграфії є наукові роботи</w:t>
      </w:r>
      <w:r w:rsidR="003344B3">
        <w:rPr>
          <w:rFonts w:ascii="Times New Roman" w:hAnsi="Times New Roman" w:cs="Times New Roman"/>
          <w:sz w:val="28"/>
        </w:rPr>
        <w:t xml:space="preserve"> </w:t>
      </w:r>
      <w:r w:rsidR="0019433E" w:rsidRPr="00BB1D43">
        <w:rPr>
          <w:rFonts w:ascii="Times New Roman" w:hAnsi="Times New Roman" w:cs="Times New Roman"/>
          <w:sz w:val="28"/>
        </w:rPr>
        <w:t>В. Здоровег</w:t>
      </w:r>
      <w:r w:rsidR="008A43A6" w:rsidRPr="00BB1D43">
        <w:rPr>
          <w:rFonts w:ascii="Times New Roman" w:hAnsi="Times New Roman" w:cs="Times New Roman"/>
          <w:sz w:val="28"/>
        </w:rPr>
        <w:t>и</w:t>
      </w:r>
      <w:r w:rsidR="00C33C31">
        <w:rPr>
          <w:rFonts w:ascii="Times New Roman" w:hAnsi="Times New Roman" w:cs="Times New Roman"/>
          <w:sz w:val="28"/>
        </w:rPr>
        <w:t xml:space="preserve"> [4</w:t>
      </w:r>
      <w:r w:rsidR="0019433E" w:rsidRPr="00BB1D43">
        <w:rPr>
          <w:rFonts w:ascii="Times New Roman" w:hAnsi="Times New Roman" w:cs="Times New Roman"/>
          <w:sz w:val="28"/>
        </w:rPr>
        <w:t>], В.</w:t>
      </w:r>
      <w:r w:rsidR="006C3B13">
        <w:rPr>
          <w:rFonts w:ascii="Times New Roman" w:hAnsi="Times New Roman" w:cs="Times New Roman"/>
          <w:sz w:val="28"/>
        </w:rPr>
        <w:t> </w:t>
      </w:r>
      <w:r w:rsidR="0019433E" w:rsidRPr="00BB1D43">
        <w:rPr>
          <w:rFonts w:ascii="Times New Roman" w:hAnsi="Times New Roman" w:cs="Times New Roman"/>
          <w:sz w:val="28"/>
        </w:rPr>
        <w:t>Іванов</w:t>
      </w:r>
      <w:r w:rsidR="008A43A6" w:rsidRPr="00BB1D43">
        <w:rPr>
          <w:rFonts w:ascii="Times New Roman" w:hAnsi="Times New Roman" w:cs="Times New Roman"/>
          <w:sz w:val="28"/>
        </w:rPr>
        <w:t>а</w:t>
      </w:r>
      <w:r w:rsidR="0019433E" w:rsidRPr="00BB1D43">
        <w:rPr>
          <w:rFonts w:ascii="Times New Roman" w:hAnsi="Times New Roman" w:cs="Times New Roman"/>
          <w:sz w:val="28"/>
        </w:rPr>
        <w:t xml:space="preserve"> [</w:t>
      </w:r>
      <w:r w:rsidR="00C33C31">
        <w:rPr>
          <w:rFonts w:ascii="Times New Roman" w:hAnsi="Times New Roman" w:cs="Times New Roman"/>
          <w:sz w:val="28"/>
        </w:rPr>
        <w:t>5</w:t>
      </w:r>
      <w:r w:rsidR="0019433E" w:rsidRPr="00BB1D43">
        <w:rPr>
          <w:rFonts w:ascii="Times New Roman" w:hAnsi="Times New Roman" w:cs="Times New Roman"/>
          <w:sz w:val="28"/>
        </w:rPr>
        <w:t xml:space="preserve">], </w:t>
      </w:r>
      <w:r w:rsidR="008A43A6" w:rsidRPr="00812B64">
        <w:rPr>
          <w:rFonts w:ascii="Times New Roman" w:hAnsi="Times New Roman" w:cs="Times New Roman"/>
          <w:sz w:val="28"/>
        </w:rPr>
        <w:t>Т.</w:t>
      </w:r>
      <w:r w:rsidR="00E74CBC">
        <w:rPr>
          <w:rFonts w:ascii="Times New Roman" w:hAnsi="Times New Roman" w:cs="Times New Roman"/>
          <w:sz w:val="28"/>
        </w:rPr>
        <w:t> </w:t>
      </w:r>
      <w:r w:rsidR="008A43A6" w:rsidRPr="00812B64">
        <w:rPr>
          <w:rFonts w:ascii="Times New Roman" w:hAnsi="Times New Roman" w:cs="Times New Roman"/>
          <w:sz w:val="28"/>
        </w:rPr>
        <w:t>Крайнікової</w:t>
      </w:r>
      <w:r w:rsidR="00812B64" w:rsidRPr="00812B64">
        <w:rPr>
          <w:rFonts w:ascii="Times New Roman" w:hAnsi="Times New Roman" w:cs="Times New Roman"/>
          <w:sz w:val="28"/>
        </w:rPr>
        <w:t xml:space="preserve"> [6]</w:t>
      </w:r>
      <w:r w:rsidR="008A43A6" w:rsidRPr="00812B64">
        <w:rPr>
          <w:rFonts w:ascii="Times New Roman" w:hAnsi="Times New Roman" w:cs="Times New Roman"/>
          <w:sz w:val="28"/>
        </w:rPr>
        <w:t xml:space="preserve">, </w:t>
      </w:r>
      <w:r w:rsidR="009940DB" w:rsidRPr="00812B64">
        <w:rPr>
          <w:rFonts w:ascii="Times New Roman" w:hAnsi="Times New Roman" w:cs="Times New Roman"/>
          <w:sz w:val="28"/>
        </w:rPr>
        <w:t>Я. Мамалигіної</w:t>
      </w:r>
      <w:r w:rsidR="00812B64" w:rsidRPr="00812B64">
        <w:rPr>
          <w:rFonts w:ascii="Times New Roman" w:hAnsi="Times New Roman" w:cs="Times New Roman"/>
          <w:sz w:val="28"/>
        </w:rPr>
        <w:t xml:space="preserve"> [9]</w:t>
      </w:r>
      <w:r w:rsidR="009940DB" w:rsidRPr="00BB1D43">
        <w:rPr>
          <w:rFonts w:ascii="Times New Roman" w:hAnsi="Times New Roman" w:cs="Times New Roman"/>
          <w:sz w:val="28"/>
        </w:rPr>
        <w:t xml:space="preserve">, </w:t>
      </w:r>
      <w:r w:rsidR="0019433E" w:rsidRPr="00BB1D43">
        <w:rPr>
          <w:rFonts w:ascii="Times New Roman" w:hAnsi="Times New Roman" w:cs="Times New Roman"/>
          <w:sz w:val="28"/>
        </w:rPr>
        <w:t>В. Сав</w:t>
      </w:r>
      <w:r w:rsidR="008A43A6" w:rsidRPr="00BB1D43">
        <w:rPr>
          <w:rFonts w:ascii="Times New Roman" w:hAnsi="Times New Roman" w:cs="Times New Roman"/>
          <w:sz w:val="28"/>
        </w:rPr>
        <w:t>и</w:t>
      </w:r>
      <w:r w:rsidR="00812B64">
        <w:rPr>
          <w:rFonts w:ascii="Times New Roman" w:hAnsi="Times New Roman" w:cs="Times New Roman"/>
          <w:sz w:val="28"/>
        </w:rPr>
        <w:t xml:space="preserve"> [</w:t>
      </w:r>
      <w:r w:rsidR="00812B64" w:rsidRPr="00812B64">
        <w:rPr>
          <w:rFonts w:ascii="Times New Roman" w:hAnsi="Times New Roman" w:cs="Times New Roman"/>
          <w:sz w:val="28"/>
        </w:rPr>
        <w:t>10</w:t>
      </w:r>
      <w:r w:rsidR="00812B64">
        <w:rPr>
          <w:rFonts w:ascii="Times New Roman" w:hAnsi="Times New Roman" w:cs="Times New Roman"/>
          <w:sz w:val="28"/>
        </w:rPr>
        <w:t>], К. Серажим [11</w:t>
      </w:r>
      <w:r w:rsidR="0019433E" w:rsidRPr="00BB1D43">
        <w:rPr>
          <w:rFonts w:ascii="Times New Roman" w:hAnsi="Times New Roman" w:cs="Times New Roman"/>
          <w:sz w:val="28"/>
        </w:rPr>
        <w:t xml:space="preserve">], </w:t>
      </w:r>
      <w:r w:rsidR="008A43A6" w:rsidRPr="00812B64">
        <w:rPr>
          <w:rFonts w:ascii="Times New Roman" w:hAnsi="Times New Roman" w:cs="Times New Roman"/>
          <w:sz w:val="28"/>
        </w:rPr>
        <w:t>М. Тимошика</w:t>
      </w:r>
      <w:r w:rsidR="00812B64" w:rsidRPr="00812B64">
        <w:rPr>
          <w:rFonts w:ascii="Times New Roman" w:hAnsi="Times New Roman" w:cs="Times New Roman"/>
          <w:sz w:val="28"/>
        </w:rPr>
        <w:t xml:space="preserve"> [12]</w:t>
      </w:r>
      <w:r w:rsidR="008A43A6" w:rsidRPr="00BB1D43">
        <w:rPr>
          <w:rFonts w:ascii="Times New Roman" w:hAnsi="Times New Roman" w:cs="Times New Roman"/>
          <w:sz w:val="28"/>
        </w:rPr>
        <w:t xml:space="preserve">, </w:t>
      </w:r>
      <w:r w:rsidR="00356F9C">
        <w:rPr>
          <w:rFonts w:ascii="Times New Roman" w:hAnsi="Times New Roman" w:cs="Times New Roman"/>
          <w:sz w:val="28"/>
        </w:rPr>
        <w:t>В. Шевченко [14</w:t>
      </w:r>
      <w:r w:rsidR="0019433E" w:rsidRPr="00BB1D43">
        <w:rPr>
          <w:rFonts w:ascii="Times New Roman" w:hAnsi="Times New Roman" w:cs="Times New Roman"/>
          <w:sz w:val="28"/>
        </w:rPr>
        <w:t>].</w:t>
      </w:r>
    </w:p>
    <w:p w:rsidR="0019433E" w:rsidRPr="00BB1D43" w:rsidRDefault="00374620" w:rsidP="0019433E">
      <w:pPr>
        <w:spacing w:after="0" w:line="360" w:lineRule="auto"/>
        <w:ind w:firstLine="709"/>
        <w:jc w:val="both"/>
        <w:rPr>
          <w:rFonts w:ascii="Times New Roman" w:hAnsi="Times New Roman" w:cs="Times New Roman"/>
          <w:sz w:val="28"/>
        </w:rPr>
      </w:pPr>
      <w:r>
        <w:rPr>
          <w:rFonts w:ascii="Times New Roman" w:hAnsi="Times New Roman" w:cs="Times New Roman"/>
          <w:sz w:val="28"/>
        </w:rPr>
        <w:t>Перш за все</w:t>
      </w:r>
      <w:r w:rsidR="0019433E" w:rsidRPr="00BB1D43">
        <w:rPr>
          <w:rFonts w:ascii="Times New Roman" w:hAnsi="Times New Roman" w:cs="Times New Roman"/>
          <w:sz w:val="28"/>
        </w:rPr>
        <w:t xml:space="preserve"> потрібно з’ясувати значення поняття «концепція» у сфері видавничої справи. Так, згідно з новим тлумачним словником української мови його </w:t>
      </w:r>
      <w:r w:rsidR="009940DB" w:rsidRPr="00BB1D43">
        <w:rPr>
          <w:rFonts w:ascii="Times New Roman" w:hAnsi="Times New Roman" w:cs="Times New Roman"/>
          <w:sz w:val="28"/>
        </w:rPr>
        <w:t>дефініція така</w:t>
      </w:r>
      <w:r w:rsidR="0019433E" w:rsidRPr="00BB1D43">
        <w:rPr>
          <w:rFonts w:ascii="Times New Roman" w:hAnsi="Times New Roman" w:cs="Times New Roman"/>
          <w:sz w:val="28"/>
        </w:rPr>
        <w:t>: «1. Система доказів певного положення, система поглядів на те чи інше явище; світогляд, світорозуміння, погляди, переконання. 2. Ідейний задум твору» [7].</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У «Сучасному словнику іншомовних слів» вказан</w:t>
      </w:r>
      <w:r w:rsidR="009940DB" w:rsidRPr="00BB1D43">
        <w:rPr>
          <w:rFonts w:ascii="Times New Roman" w:hAnsi="Times New Roman" w:cs="Times New Roman"/>
          <w:sz w:val="28"/>
        </w:rPr>
        <w:t>е</w:t>
      </w:r>
      <w:r w:rsidRPr="00BB1D43">
        <w:rPr>
          <w:rFonts w:ascii="Times New Roman" w:hAnsi="Times New Roman" w:cs="Times New Roman"/>
          <w:sz w:val="28"/>
        </w:rPr>
        <w:t xml:space="preserve"> тaк</w:t>
      </w:r>
      <w:r w:rsidR="009940DB" w:rsidRPr="00BB1D43">
        <w:rPr>
          <w:rFonts w:ascii="Times New Roman" w:hAnsi="Times New Roman" w:cs="Times New Roman"/>
          <w:sz w:val="28"/>
        </w:rPr>
        <w:t>е</w:t>
      </w:r>
      <w:r w:rsidRPr="00BB1D43">
        <w:rPr>
          <w:rFonts w:ascii="Times New Roman" w:hAnsi="Times New Roman" w:cs="Times New Roman"/>
          <w:sz w:val="28"/>
        </w:rPr>
        <w:t xml:space="preserve"> </w:t>
      </w:r>
      <w:r w:rsidR="00996006">
        <w:rPr>
          <w:rFonts w:ascii="Times New Roman" w:hAnsi="Times New Roman" w:cs="Times New Roman"/>
          <w:sz w:val="28"/>
        </w:rPr>
        <w:t>поясн</w:t>
      </w:r>
      <w:r w:rsidR="009940DB" w:rsidRPr="00BB1D43">
        <w:rPr>
          <w:rFonts w:ascii="Times New Roman" w:hAnsi="Times New Roman" w:cs="Times New Roman"/>
          <w:sz w:val="28"/>
        </w:rPr>
        <w:t>ення</w:t>
      </w:r>
      <w:r w:rsidRPr="00BB1D43">
        <w:rPr>
          <w:rFonts w:ascii="Times New Roman" w:hAnsi="Times New Roman" w:cs="Times New Roman"/>
          <w:sz w:val="28"/>
        </w:rPr>
        <w:t>: «Концепція, франц. conception [лат. conceptio – сприйняття] – 1) система поглядів, розуміння, певних явищ, процесів, набір доказів під час побудови нової теорії; 2)</w:t>
      </w:r>
      <w:r w:rsidR="00996006">
        <w:rPr>
          <w:rFonts w:ascii="Times New Roman" w:hAnsi="Times New Roman" w:cs="Times New Roman"/>
          <w:sz w:val="28"/>
        </w:rPr>
        <w:t> </w:t>
      </w:r>
      <w:r w:rsidRPr="00BB1D43">
        <w:rPr>
          <w:rFonts w:ascii="Times New Roman" w:hAnsi="Times New Roman" w:cs="Times New Roman"/>
          <w:sz w:val="28"/>
        </w:rPr>
        <w:t>єдиний визначальний задум (напр., поета, художника, ученого); погляд» [</w:t>
      </w:r>
      <w:r w:rsidR="003344B3" w:rsidRPr="003344B3">
        <w:rPr>
          <w:rFonts w:ascii="Times New Roman" w:hAnsi="Times New Roman" w:cs="Times New Roman"/>
          <w:sz w:val="28"/>
        </w:rPr>
        <w:t>1</w:t>
      </w:r>
      <w:r w:rsidRPr="00BB1D43">
        <w:rPr>
          <w:rFonts w:ascii="Times New Roman" w:hAnsi="Times New Roman" w:cs="Times New Roman"/>
          <w:sz w:val="28"/>
        </w:rPr>
        <w:t>].</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Однак ані в згаданих словниках, ані в «Літератур</w:t>
      </w:r>
      <w:r w:rsidR="00174231">
        <w:rPr>
          <w:rFonts w:ascii="Times New Roman" w:hAnsi="Times New Roman" w:cs="Times New Roman"/>
          <w:sz w:val="28"/>
        </w:rPr>
        <w:t>ознавчому словнику-довіднику» [8</w:t>
      </w:r>
      <w:r w:rsidRPr="00BB1D43">
        <w:rPr>
          <w:rFonts w:ascii="Times New Roman" w:hAnsi="Times New Roman" w:cs="Times New Roman"/>
          <w:sz w:val="28"/>
        </w:rPr>
        <w:t>], ані в «Сучасному словнику літератури і журналістики» (укладачі:</w:t>
      </w:r>
      <w:r w:rsidR="003344B3">
        <w:rPr>
          <w:rFonts w:ascii="Times New Roman" w:hAnsi="Times New Roman" w:cs="Times New Roman"/>
          <w:sz w:val="28"/>
        </w:rPr>
        <w:t xml:space="preserve"> М. Гетьманець та І. Михайлин [2</w:t>
      </w:r>
      <w:r w:rsidRPr="00BB1D43">
        <w:rPr>
          <w:rFonts w:ascii="Times New Roman" w:hAnsi="Times New Roman" w:cs="Times New Roman"/>
          <w:sz w:val="28"/>
        </w:rPr>
        <w:t xml:space="preserve">]), ані в багатьох інших </w:t>
      </w:r>
      <w:r w:rsidR="009940DB" w:rsidRPr="00BB1D43">
        <w:rPr>
          <w:rFonts w:ascii="Times New Roman" w:hAnsi="Times New Roman" w:cs="Times New Roman"/>
          <w:sz w:val="28"/>
        </w:rPr>
        <w:t xml:space="preserve">не зафіксове </w:t>
      </w:r>
      <w:r w:rsidRPr="00BB1D43">
        <w:rPr>
          <w:rFonts w:ascii="Times New Roman" w:hAnsi="Times New Roman" w:cs="Times New Roman"/>
          <w:sz w:val="28"/>
        </w:rPr>
        <w:t>визначення</w:t>
      </w:r>
      <w:r w:rsidR="009940DB" w:rsidRPr="00BB1D43">
        <w:rPr>
          <w:rFonts w:ascii="Times New Roman" w:hAnsi="Times New Roman" w:cs="Times New Roman"/>
          <w:sz w:val="28"/>
        </w:rPr>
        <w:t xml:space="preserve"> терміна </w:t>
      </w:r>
      <w:r w:rsidRPr="00BB1D43">
        <w:rPr>
          <w:rFonts w:ascii="Times New Roman" w:hAnsi="Times New Roman" w:cs="Times New Roman"/>
          <w:sz w:val="28"/>
        </w:rPr>
        <w:t xml:space="preserve">«концепція друкованого видання». </w:t>
      </w:r>
      <w:r w:rsidR="009940DB" w:rsidRPr="00BB1D43">
        <w:rPr>
          <w:rFonts w:ascii="Times New Roman" w:hAnsi="Times New Roman" w:cs="Times New Roman"/>
          <w:sz w:val="28"/>
        </w:rPr>
        <w:t>Однак</w:t>
      </w:r>
      <w:r w:rsidRPr="00BB1D43">
        <w:rPr>
          <w:rFonts w:ascii="Times New Roman" w:hAnsi="Times New Roman" w:cs="Times New Roman"/>
          <w:sz w:val="28"/>
        </w:rPr>
        <w:t xml:space="preserve"> журналісти, видавці </w:t>
      </w:r>
      <w:r w:rsidR="009940DB" w:rsidRPr="00BB1D43">
        <w:rPr>
          <w:rFonts w:ascii="Times New Roman" w:hAnsi="Times New Roman" w:cs="Times New Roman"/>
          <w:sz w:val="28"/>
        </w:rPr>
        <w:t xml:space="preserve">й редактори </w:t>
      </w:r>
      <w:r w:rsidRPr="00BB1D43">
        <w:rPr>
          <w:rFonts w:ascii="Times New Roman" w:hAnsi="Times New Roman" w:cs="Times New Roman"/>
          <w:sz w:val="28"/>
        </w:rPr>
        <w:t>це</w:t>
      </w:r>
      <w:r w:rsidR="009940DB" w:rsidRPr="00BB1D43">
        <w:rPr>
          <w:rFonts w:ascii="Times New Roman" w:hAnsi="Times New Roman" w:cs="Times New Roman"/>
          <w:sz w:val="28"/>
        </w:rPr>
        <w:t xml:space="preserve"> поняття</w:t>
      </w:r>
      <w:r w:rsidRPr="00BB1D43">
        <w:rPr>
          <w:rFonts w:ascii="Times New Roman" w:hAnsi="Times New Roman" w:cs="Times New Roman"/>
          <w:sz w:val="28"/>
        </w:rPr>
        <w:t xml:space="preserve"> </w:t>
      </w:r>
      <w:r w:rsidR="009940DB" w:rsidRPr="00BB1D43">
        <w:rPr>
          <w:rFonts w:ascii="Times New Roman" w:hAnsi="Times New Roman" w:cs="Times New Roman"/>
          <w:sz w:val="28"/>
        </w:rPr>
        <w:t>в</w:t>
      </w:r>
      <w:r w:rsidRPr="00BB1D43">
        <w:rPr>
          <w:rFonts w:ascii="Times New Roman" w:hAnsi="Times New Roman" w:cs="Times New Roman"/>
          <w:sz w:val="28"/>
        </w:rPr>
        <w:t xml:space="preserve">же використовують, </w:t>
      </w:r>
      <w:r w:rsidR="009940DB" w:rsidRPr="00BB1D43">
        <w:rPr>
          <w:rFonts w:ascii="Times New Roman" w:hAnsi="Times New Roman" w:cs="Times New Roman"/>
          <w:sz w:val="28"/>
        </w:rPr>
        <w:t>тому зʼясуємо його зміст за науковими розвідками вчених</w:t>
      </w:r>
      <w:r w:rsidRPr="00BB1D43">
        <w:rPr>
          <w:rFonts w:ascii="Times New Roman" w:hAnsi="Times New Roman" w:cs="Times New Roman"/>
          <w:sz w:val="28"/>
        </w:rPr>
        <w:t>.</w:t>
      </w:r>
    </w:p>
    <w:p w:rsidR="0019433E" w:rsidRPr="00BB1D43" w:rsidRDefault="0019433E" w:rsidP="0019433E">
      <w:pPr>
        <w:spacing w:after="0" w:line="360" w:lineRule="auto"/>
        <w:ind w:firstLine="709"/>
        <w:jc w:val="both"/>
        <w:rPr>
          <w:rFonts w:ascii="Times New Roman" w:hAnsi="Times New Roman" w:cs="Times New Roman"/>
          <w:sz w:val="36"/>
        </w:rPr>
      </w:pPr>
      <w:r w:rsidRPr="00BB1D43">
        <w:rPr>
          <w:rFonts w:ascii="Times New Roman" w:hAnsi="Times New Roman" w:cs="Times New Roman"/>
          <w:sz w:val="28"/>
        </w:rPr>
        <w:t>Перші спроби</w:t>
      </w:r>
      <w:r w:rsidR="009940DB" w:rsidRPr="00BB1D43">
        <w:rPr>
          <w:rFonts w:ascii="Times New Roman" w:hAnsi="Times New Roman" w:cs="Times New Roman"/>
          <w:sz w:val="28"/>
        </w:rPr>
        <w:t xml:space="preserve"> трактування аналізованого терміна</w:t>
      </w:r>
      <w:r w:rsidRPr="00BB1D43">
        <w:rPr>
          <w:rFonts w:ascii="Times New Roman" w:hAnsi="Times New Roman" w:cs="Times New Roman"/>
          <w:sz w:val="28"/>
        </w:rPr>
        <w:t xml:space="preserve">, щоправда, стосовно «концепції книжкового видання» зробив М. Тимошик: «Концепція видання – це, </w:t>
      </w:r>
      <w:r w:rsidRPr="00BB1D43">
        <w:rPr>
          <w:rFonts w:ascii="Times New Roman" w:hAnsi="Times New Roman" w:cs="Times New Roman"/>
          <w:sz w:val="28"/>
        </w:rPr>
        <w:lastRenderedPageBreak/>
        <w:t>насамперед, організація змісту видання» [1</w:t>
      </w:r>
      <w:r w:rsidR="00A445D5" w:rsidRPr="00A445D5">
        <w:rPr>
          <w:rFonts w:ascii="Times New Roman" w:hAnsi="Times New Roman" w:cs="Times New Roman"/>
          <w:sz w:val="28"/>
          <w:lang w:val="ru-RU"/>
        </w:rPr>
        <w:t>3</w:t>
      </w:r>
      <w:r w:rsidRPr="00BB1D43">
        <w:rPr>
          <w:rFonts w:ascii="Times New Roman" w:hAnsi="Times New Roman" w:cs="Times New Roman"/>
          <w:sz w:val="28"/>
        </w:rPr>
        <w:t xml:space="preserve">]. </w:t>
      </w:r>
      <w:r w:rsidR="009940DB" w:rsidRPr="00BB1D43">
        <w:rPr>
          <w:rFonts w:ascii="Times New Roman" w:hAnsi="Times New Roman" w:cs="Times New Roman"/>
          <w:sz w:val="28"/>
        </w:rPr>
        <w:t xml:space="preserve">Тут автор обмежується лише змістовою складовою, що, як здається, не є правильним. </w:t>
      </w:r>
      <w:r w:rsidRPr="00BB1D43">
        <w:rPr>
          <w:rFonts w:ascii="Times New Roman" w:hAnsi="Times New Roman" w:cs="Times New Roman"/>
          <w:sz w:val="28"/>
        </w:rPr>
        <w:t xml:space="preserve">Однак </w:t>
      </w:r>
      <w:r w:rsidR="009940DB" w:rsidRPr="00BB1D43">
        <w:rPr>
          <w:rFonts w:ascii="Times New Roman" w:hAnsi="Times New Roman" w:cs="Times New Roman"/>
          <w:sz w:val="28"/>
        </w:rPr>
        <w:t>існує</w:t>
      </w:r>
      <w:r w:rsidRPr="00BB1D43">
        <w:rPr>
          <w:rFonts w:ascii="Times New Roman" w:hAnsi="Times New Roman" w:cs="Times New Roman"/>
          <w:sz w:val="28"/>
        </w:rPr>
        <w:t xml:space="preserve"> чимало наукових праць, у яких </w:t>
      </w:r>
      <w:r w:rsidR="009940DB" w:rsidRPr="00BB1D43">
        <w:rPr>
          <w:rFonts w:ascii="Times New Roman" w:hAnsi="Times New Roman" w:cs="Times New Roman"/>
          <w:sz w:val="28"/>
        </w:rPr>
        <w:t xml:space="preserve">під </w:t>
      </w:r>
      <w:r w:rsidRPr="00BB1D43">
        <w:rPr>
          <w:rFonts w:ascii="Times New Roman" w:hAnsi="Times New Roman" w:cs="Times New Roman"/>
          <w:sz w:val="28"/>
        </w:rPr>
        <w:t>«концепці</w:t>
      </w:r>
      <w:r w:rsidR="009940DB" w:rsidRPr="00BB1D43">
        <w:rPr>
          <w:rFonts w:ascii="Times New Roman" w:hAnsi="Times New Roman" w:cs="Times New Roman"/>
          <w:sz w:val="28"/>
        </w:rPr>
        <w:t>єю</w:t>
      </w:r>
      <w:r w:rsidRPr="00BB1D43">
        <w:rPr>
          <w:rFonts w:ascii="Times New Roman" w:hAnsi="Times New Roman" w:cs="Times New Roman"/>
          <w:sz w:val="28"/>
        </w:rPr>
        <w:t xml:space="preserve">» </w:t>
      </w:r>
      <w:r w:rsidR="009940DB" w:rsidRPr="00BB1D43">
        <w:rPr>
          <w:rFonts w:ascii="Times New Roman" w:hAnsi="Times New Roman" w:cs="Times New Roman"/>
          <w:sz w:val="28"/>
        </w:rPr>
        <w:t>розуміють</w:t>
      </w:r>
      <w:r w:rsidRPr="00BB1D43">
        <w:rPr>
          <w:rFonts w:ascii="Times New Roman" w:hAnsi="Times New Roman" w:cs="Times New Roman"/>
          <w:sz w:val="28"/>
        </w:rPr>
        <w:t xml:space="preserve"> творення зовнішнього образу видання, що, на наш</w:t>
      </w:r>
      <w:r w:rsidR="009940DB" w:rsidRPr="00BB1D43">
        <w:rPr>
          <w:rFonts w:ascii="Times New Roman" w:hAnsi="Times New Roman" w:cs="Times New Roman"/>
          <w:sz w:val="28"/>
        </w:rPr>
        <w:t>у</w:t>
      </w:r>
      <w:r w:rsidRPr="00BB1D43">
        <w:rPr>
          <w:rFonts w:ascii="Times New Roman" w:hAnsi="Times New Roman" w:cs="Times New Roman"/>
          <w:sz w:val="28"/>
        </w:rPr>
        <w:t xml:space="preserve"> </w:t>
      </w:r>
      <w:r w:rsidR="009940DB" w:rsidRPr="00BB1D43">
        <w:rPr>
          <w:rFonts w:ascii="Times New Roman" w:hAnsi="Times New Roman" w:cs="Times New Roman"/>
          <w:sz w:val="28"/>
        </w:rPr>
        <w:t>думку</w:t>
      </w:r>
      <w:r w:rsidRPr="00BB1D43">
        <w:rPr>
          <w:rFonts w:ascii="Times New Roman" w:hAnsi="Times New Roman" w:cs="Times New Roman"/>
          <w:sz w:val="28"/>
        </w:rPr>
        <w:t xml:space="preserve">, </w:t>
      </w:r>
      <w:r w:rsidR="009940DB" w:rsidRPr="00BB1D43">
        <w:rPr>
          <w:rFonts w:ascii="Times New Roman" w:hAnsi="Times New Roman" w:cs="Times New Roman"/>
          <w:sz w:val="28"/>
        </w:rPr>
        <w:t xml:space="preserve">знову є </w:t>
      </w:r>
      <w:r w:rsidRPr="00BB1D43">
        <w:rPr>
          <w:rFonts w:ascii="Times New Roman" w:hAnsi="Times New Roman" w:cs="Times New Roman"/>
          <w:sz w:val="28"/>
        </w:rPr>
        <w:t xml:space="preserve">неповним відображенням змісту цього слова. </w:t>
      </w:r>
      <w:r w:rsidR="009940DB" w:rsidRPr="00BB1D43">
        <w:rPr>
          <w:rFonts w:ascii="Times New Roman" w:hAnsi="Times New Roman" w:cs="Times New Roman"/>
          <w:sz w:val="28"/>
        </w:rPr>
        <w:t>Наприклад</w:t>
      </w:r>
      <w:r w:rsidRPr="00BB1D43">
        <w:rPr>
          <w:rFonts w:ascii="Times New Roman" w:hAnsi="Times New Roman" w:cs="Times New Roman"/>
          <w:sz w:val="28"/>
        </w:rPr>
        <w:t>, В</w:t>
      </w:r>
      <w:r w:rsidR="009940DB" w:rsidRPr="00BB1D43">
        <w:rPr>
          <w:rFonts w:ascii="Times New Roman" w:hAnsi="Times New Roman" w:cs="Times New Roman"/>
          <w:sz w:val="28"/>
        </w:rPr>
        <w:t>.</w:t>
      </w:r>
      <w:r w:rsidR="00356F9C">
        <w:rPr>
          <w:rFonts w:ascii="Times New Roman" w:hAnsi="Times New Roman" w:cs="Times New Roman"/>
          <w:sz w:val="28"/>
        </w:rPr>
        <w:t xml:space="preserve"> Шевченко [14</w:t>
      </w:r>
      <w:r w:rsidRPr="00BB1D43">
        <w:rPr>
          <w:rFonts w:ascii="Times New Roman" w:hAnsi="Times New Roman" w:cs="Times New Roman"/>
          <w:sz w:val="28"/>
        </w:rPr>
        <w:t xml:space="preserve">], яка спеціалізується на проблематиці художньо-технічного редагування, </w:t>
      </w:r>
      <w:r w:rsidR="009940DB" w:rsidRPr="00BB1D43">
        <w:rPr>
          <w:rFonts w:ascii="Times New Roman" w:hAnsi="Times New Roman" w:cs="Times New Roman"/>
          <w:sz w:val="28"/>
        </w:rPr>
        <w:t>стверджує</w:t>
      </w:r>
      <w:r w:rsidRPr="00BB1D43">
        <w:rPr>
          <w:rFonts w:ascii="Times New Roman" w:hAnsi="Times New Roman" w:cs="Times New Roman"/>
          <w:sz w:val="28"/>
        </w:rPr>
        <w:t xml:space="preserve">, що «концепція» </w:t>
      </w:r>
      <w:r w:rsidR="000D6541" w:rsidRPr="00BB1D43">
        <w:rPr>
          <w:rFonts w:ascii="Times New Roman" w:hAnsi="Times New Roman" w:cs="Times New Roman"/>
          <w:sz w:val="28"/>
        </w:rPr>
        <w:t>передбачає формування</w:t>
      </w:r>
      <w:r w:rsidRPr="00BB1D43">
        <w:rPr>
          <w:rFonts w:ascii="Times New Roman" w:hAnsi="Times New Roman" w:cs="Times New Roman"/>
          <w:sz w:val="28"/>
        </w:rPr>
        <w:t xml:space="preserve"> зовнішнього образу</w:t>
      </w:r>
      <w:r w:rsidR="000D6541" w:rsidRPr="00BB1D43">
        <w:rPr>
          <w:rFonts w:ascii="Times New Roman" w:hAnsi="Times New Roman" w:cs="Times New Roman"/>
          <w:sz w:val="28"/>
        </w:rPr>
        <w:t xml:space="preserve"> видання</w:t>
      </w:r>
      <w:r w:rsidRPr="00BB1D43">
        <w:rPr>
          <w:rFonts w:ascii="Times New Roman" w:hAnsi="Times New Roman" w:cs="Times New Roman"/>
          <w:sz w:val="28"/>
        </w:rPr>
        <w:t xml:space="preserve">, але це </w:t>
      </w:r>
      <w:r w:rsidR="000D6541" w:rsidRPr="00BB1D43">
        <w:rPr>
          <w:rFonts w:ascii="Times New Roman" w:hAnsi="Times New Roman" w:cs="Times New Roman"/>
          <w:sz w:val="28"/>
        </w:rPr>
        <w:t>знову ж таки</w:t>
      </w:r>
      <w:r w:rsidRPr="00BB1D43">
        <w:rPr>
          <w:rFonts w:ascii="Times New Roman" w:hAnsi="Times New Roman" w:cs="Times New Roman"/>
          <w:sz w:val="28"/>
        </w:rPr>
        <w:t xml:space="preserve"> </w:t>
      </w:r>
      <w:r w:rsidR="000D6541" w:rsidRPr="00BB1D43">
        <w:rPr>
          <w:rFonts w:ascii="Times New Roman" w:hAnsi="Times New Roman" w:cs="Times New Roman"/>
          <w:sz w:val="28"/>
        </w:rPr>
        <w:t>однобічне сприйняття сенсу поняття</w:t>
      </w:r>
      <w:r w:rsidRPr="00BB1D43">
        <w:rPr>
          <w:rFonts w:ascii="Times New Roman" w:hAnsi="Times New Roman" w:cs="Times New Roman"/>
          <w:sz w:val="28"/>
        </w:rPr>
        <w:t>.</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Аналіз літератури за темою дозволяє зробити висновок, що найближчими до точного розуміння поняття є українська вчена Т. Крайнікова та болгарський дослідник Д. Георгієв. На їх</w:t>
      </w:r>
      <w:r w:rsidR="000D6541" w:rsidRPr="00BB1D43">
        <w:rPr>
          <w:rFonts w:ascii="Times New Roman" w:hAnsi="Times New Roman" w:cs="Times New Roman"/>
          <w:sz w:val="28"/>
        </w:rPr>
        <w:t>ню</w:t>
      </w:r>
      <w:r w:rsidRPr="00BB1D43">
        <w:rPr>
          <w:rFonts w:ascii="Times New Roman" w:hAnsi="Times New Roman" w:cs="Times New Roman"/>
          <w:sz w:val="28"/>
        </w:rPr>
        <w:t xml:space="preserve"> думку, концепція друкованого видання повинна мати такі складові:</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1) суспільна місія й головне завдання газетного видання; </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2) типологічна концепція, тобто зміст і літературно-художні форми; </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3) графічна концепція, що охоплює структуру та графічне оформлення, тобто «архітектуру»;</w:t>
      </w:r>
    </w:p>
    <w:p w:rsidR="00996006"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4) організаційна концепція, що розглядає організацію редакційної </w:t>
      </w:r>
      <w:r w:rsidRPr="00174231">
        <w:rPr>
          <w:rFonts w:ascii="Times New Roman" w:hAnsi="Times New Roman" w:cs="Times New Roman"/>
          <w:sz w:val="28"/>
        </w:rPr>
        <w:t xml:space="preserve">роботи </w:t>
      </w:r>
      <w:r w:rsidR="00174231" w:rsidRPr="00174231">
        <w:rPr>
          <w:rFonts w:ascii="Times New Roman" w:hAnsi="Times New Roman" w:cs="Times New Roman"/>
          <w:sz w:val="28"/>
        </w:rPr>
        <w:t>[7</w:t>
      </w:r>
      <w:r w:rsidRPr="00174231">
        <w:rPr>
          <w:rFonts w:ascii="Times New Roman" w:hAnsi="Times New Roman" w:cs="Times New Roman"/>
          <w:sz w:val="28"/>
        </w:rPr>
        <w:t>].</w:t>
      </w:r>
      <w:r w:rsidR="000D6541" w:rsidRPr="00BB1D43">
        <w:rPr>
          <w:rFonts w:ascii="Times New Roman" w:hAnsi="Times New Roman" w:cs="Times New Roman"/>
          <w:sz w:val="28"/>
        </w:rPr>
        <w:t xml:space="preserve"> </w:t>
      </w:r>
    </w:p>
    <w:p w:rsidR="000D6541" w:rsidRPr="00BB1D43" w:rsidRDefault="000D6541"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Отже, науковиця виділяє в межах поняття такі складові, як 1) з</w:t>
      </w:r>
      <w:r w:rsidR="0019433E" w:rsidRPr="00BB1D43">
        <w:rPr>
          <w:rFonts w:ascii="Times New Roman" w:hAnsi="Times New Roman" w:cs="Times New Roman"/>
          <w:sz w:val="28"/>
        </w:rPr>
        <w:t>містова концепція номера</w:t>
      </w:r>
      <w:r w:rsidRPr="00BB1D43">
        <w:rPr>
          <w:rFonts w:ascii="Times New Roman" w:hAnsi="Times New Roman" w:cs="Times New Roman"/>
          <w:sz w:val="28"/>
        </w:rPr>
        <w:t>, яка</w:t>
      </w:r>
      <w:r w:rsidR="0019433E" w:rsidRPr="00BB1D43">
        <w:rPr>
          <w:rFonts w:ascii="Times New Roman" w:hAnsi="Times New Roman" w:cs="Times New Roman"/>
          <w:sz w:val="28"/>
        </w:rPr>
        <w:t xml:space="preserve"> повинна взаємодіяти з його </w:t>
      </w:r>
      <w:r w:rsidRPr="00BB1D43">
        <w:rPr>
          <w:rFonts w:ascii="Times New Roman" w:hAnsi="Times New Roman" w:cs="Times New Roman"/>
          <w:sz w:val="28"/>
        </w:rPr>
        <w:t xml:space="preserve">2) </w:t>
      </w:r>
      <w:r w:rsidR="0019433E" w:rsidRPr="00BB1D43">
        <w:rPr>
          <w:rFonts w:ascii="Times New Roman" w:hAnsi="Times New Roman" w:cs="Times New Roman"/>
          <w:sz w:val="28"/>
        </w:rPr>
        <w:t>композицiйно-графiчним оформленням, де важливу роль вiдiграють спiввiдношення обсягу матерiалiв i способи їх</w:t>
      </w:r>
      <w:r w:rsidRPr="00BB1D43">
        <w:rPr>
          <w:rFonts w:ascii="Times New Roman" w:hAnsi="Times New Roman" w:cs="Times New Roman"/>
          <w:sz w:val="28"/>
        </w:rPr>
        <w:t>гього</w:t>
      </w:r>
      <w:r w:rsidR="0019433E" w:rsidRPr="00BB1D43">
        <w:rPr>
          <w:rFonts w:ascii="Times New Roman" w:hAnsi="Times New Roman" w:cs="Times New Roman"/>
          <w:sz w:val="28"/>
        </w:rPr>
        <w:t xml:space="preserve"> розмiщення</w:t>
      </w:r>
      <w:r w:rsidRPr="00BB1D43">
        <w:rPr>
          <w:rFonts w:ascii="Times New Roman" w:hAnsi="Times New Roman" w:cs="Times New Roman"/>
          <w:sz w:val="28"/>
        </w:rPr>
        <w:t>, а також власне 3) організація процесу розробки та реалізації задуму щодо видання</w:t>
      </w:r>
      <w:r w:rsidR="0019433E" w:rsidRPr="00BB1D43">
        <w:rPr>
          <w:rFonts w:ascii="Times New Roman" w:hAnsi="Times New Roman" w:cs="Times New Roman"/>
          <w:sz w:val="28"/>
        </w:rPr>
        <w:t xml:space="preserve">. </w:t>
      </w:r>
      <w:r w:rsidRPr="00BB1D43">
        <w:rPr>
          <w:rFonts w:ascii="Times New Roman" w:hAnsi="Times New Roman" w:cs="Times New Roman"/>
          <w:sz w:val="28"/>
        </w:rPr>
        <w:t>Оскільки об</w:t>
      </w:r>
      <w:r w:rsidR="00996006">
        <w:rPr>
          <w:rFonts w:ascii="Times New Roman" w:hAnsi="Times New Roman" w:cs="Times New Roman"/>
          <w:sz w:val="28"/>
        </w:rPr>
        <w:t>ʼ</w:t>
      </w:r>
      <w:r w:rsidRPr="00BB1D43">
        <w:rPr>
          <w:rFonts w:ascii="Times New Roman" w:hAnsi="Times New Roman" w:cs="Times New Roman"/>
          <w:sz w:val="28"/>
        </w:rPr>
        <w:t>єктом нашого дослідження є саме графічна концепція, то розглянемо цю складову детальніше.</w:t>
      </w:r>
    </w:p>
    <w:p w:rsidR="000D6541" w:rsidRPr="00BB1D43" w:rsidRDefault="0019433E" w:rsidP="000D6541">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Графічна концепція – основний візуальний засіб, що допомагає впізнати видання серед багатьох інших, вирізняє стиль виконання проєкту. Проте </w:t>
      </w:r>
      <w:r w:rsidR="000D6541" w:rsidRPr="00BB1D43">
        <w:rPr>
          <w:rFonts w:ascii="Times New Roman" w:hAnsi="Times New Roman" w:cs="Times New Roman"/>
          <w:sz w:val="28"/>
        </w:rPr>
        <w:t>вона</w:t>
      </w:r>
      <w:r w:rsidRPr="00BB1D43">
        <w:rPr>
          <w:rFonts w:ascii="Times New Roman" w:hAnsi="Times New Roman" w:cs="Times New Roman"/>
          <w:sz w:val="28"/>
        </w:rPr>
        <w:t xml:space="preserve"> може бути описана лише після типологічної концепції. Графічна модель визначає принципи розміщення матеріалів та реклами, заголовків, зображе</w:t>
      </w:r>
      <w:r w:rsidR="00174231">
        <w:rPr>
          <w:rFonts w:ascii="Times New Roman" w:hAnsi="Times New Roman" w:cs="Times New Roman"/>
          <w:sz w:val="28"/>
        </w:rPr>
        <w:t>нь, інфографіки, врізів тощо [7</w:t>
      </w:r>
      <w:r w:rsidRPr="00BB1D43">
        <w:rPr>
          <w:rFonts w:ascii="Times New Roman" w:hAnsi="Times New Roman" w:cs="Times New Roman"/>
          <w:sz w:val="28"/>
        </w:rPr>
        <w:t>].</w:t>
      </w:r>
    </w:p>
    <w:p w:rsidR="005C0871" w:rsidRPr="00BB1D43" w:rsidRDefault="005C0871" w:rsidP="005C0871">
      <w:pPr>
        <w:pStyle w:val="a5"/>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t>Основними елементами графічної концепції, які виділяє В. Шевченко, є:</w:t>
      </w:r>
    </w:p>
    <w:p w:rsidR="005C0871" w:rsidRPr="00BB1D43" w:rsidRDefault="005C0871" w:rsidP="005C0871">
      <w:pPr>
        <w:pStyle w:val="a5"/>
        <w:numPr>
          <w:ilvl w:val="0"/>
          <w:numId w:val="30"/>
        </w:numPr>
        <w:tabs>
          <w:tab w:val="left" w:pos="993"/>
        </w:tabs>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lastRenderedPageBreak/>
        <w:t>стильові особливості, композиція видання й окремих його сторінок відповідно до тематичної концепції;</w:t>
      </w:r>
    </w:p>
    <w:p w:rsidR="005C0871" w:rsidRPr="00BB1D43" w:rsidRDefault="005C0871" w:rsidP="005C0871">
      <w:pPr>
        <w:pStyle w:val="a5"/>
        <w:numPr>
          <w:ilvl w:val="0"/>
          <w:numId w:val="30"/>
        </w:numPr>
        <w:tabs>
          <w:tab w:val="left" w:pos="993"/>
        </w:tabs>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t>сталі візуальні складники – логотип, колонтитули, графічні елементи, колір, шрифти тощо;</w:t>
      </w:r>
    </w:p>
    <w:p w:rsidR="005C0871" w:rsidRPr="00BB1D43" w:rsidRDefault="005C0871" w:rsidP="005C0871">
      <w:pPr>
        <w:pStyle w:val="a5"/>
        <w:numPr>
          <w:ilvl w:val="0"/>
          <w:numId w:val="30"/>
        </w:numPr>
        <w:tabs>
          <w:tab w:val="left" w:pos="993"/>
        </w:tabs>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t>чіткий макет (сітка), відповідно до ліній якого розміщуються елементи і який визначає всі пропорції та розмірні характеристики;</w:t>
      </w:r>
    </w:p>
    <w:p w:rsidR="005C0871" w:rsidRPr="00BB1D43" w:rsidRDefault="005C0871" w:rsidP="005C0871">
      <w:pPr>
        <w:pStyle w:val="a5"/>
        <w:numPr>
          <w:ilvl w:val="0"/>
          <w:numId w:val="30"/>
        </w:numPr>
        <w:tabs>
          <w:tab w:val="left" w:pos="993"/>
        </w:tabs>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t>структура заголовків, врізів і їх графічне оформлення;</w:t>
      </w:r>
    </w:p>
    <w:p w:rsidR="005C0871" w:rsidRPr="00BB1D43" w:rsidRDefault="005C0871" w:rsidP="005C0871">
      <w:pPr>
        <w:pStyle w:val="a5"/>
        <w:numPr>
          <w:ilvl w:val="0"/>
          <w:numId w:val="30"/>
        </w:numPr>
        <w:tabs>
          <w:tab w:val="left" w:pos="993"/>
        </w:tabs>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t>графічна структура матеріалу, засоби виділення, вирівнювання;</w:t>
      </w:r>
    </w:p>
    <w:p w:rsidR="005C0871" w:rsidRPr="00BB1D43" w:rsidRDefault="005C0871" w:rsidP="005C0871">
      <w:pPr>
        <w:pStyle w:val="a5"/>
        <w:numPr>
          <w:ilvl w:val="0"/>
          <w:numId w:val="30"/>
        </w:numPr>
        <w:tabs>
          <w:tab w:val="left" w:pos="993"/>
        </w:tabs>
        <w:spacing w:after="0" w:line="360" w:lineRule="auto"/>
        <w:ind w:left="0" w:firstLine="709"/>
        <w:jc w:val="both"/>
        <w:rPr>
          <w:rFonts w:ascii="Times New Roman" w:hAnsi="Times New Roman" w:cs="Times New Roman"/>
          <w:sz w:val="28"/>
        </w:rPr>
      </w:pPr>
      <w:r w:rsidRPr="00BB1D43">
        <w:rPr>
          <w:rFonts w:ascii="Times New Roman" w:hAnsi="Times New Roman" w:cs="Times New Roman"/>
          <w:sz w:val="28"/>
        </w:rPr>
        <w:t>стиль виконання та площа зображального матеріалу [</w:t>
      </w:r>
      <w:r w:rsidR="00356F9C">
        <w:rPr>
          <w:rFonts w:ascii="Times New Roman" w:hAnsi="Times New Roman" w:cs="Times New Roman"/>
          <w:sz w:val="28"/>
        </w:rPr>
        <w:t>14</w:t>
      </w:r>
      <w:r w:rsidRPr="00BB1D43">
        <w:rPr>
          <w:rFonts w:ascii="Times New Roman" w:hAnsi="Times New Roman" w:cs="Times New Roman"/>
          <w:sz w:val="28"/>
        </w:rPr>
        <w:t>].</w:t>
      </w:r>
    </w:p>
    <w:p w:rsidR="005C0871" w:rsidRDefault="005C0871" w:rsidP="005C0871">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Оригінальний неповторний графічний стиль видання – запорука його тривалого існування на ринку медіа. Стиль означає наявність ознак, які ідентифікують видання через сукупність зовнішніх та змістових особливостей. Уся сукупність текстових і зображальних матеріалів поєднується, візуалізується у цілісність, а композиція (як система, засіб) «дає просторове існування слову», коли виникає повне і логічне єднання, взаємодія композиції самого літературного твору, композиції архітектонічної, що постає на основі конструктивної організації видання, і композиції образотворч</w:t>
      </w:r>
      <w:r w:rsidR="005C4EB9">
        <w:rPr>
          <w:rFonts w:ascii="Times New Roman" w:hAnsi="Times New Roman" w:cs="Times New Roman"/>
          <w:sz w:val="28"/>
        </w:rPr>
        <w:t>ої, що існує начебто самостійно.</w:t>
      </w:r>
    </w:p>
    <w:p w:rsidR="005C0871" w:rsidRPr="00BB1D43" w:rsidRDefault="005C0871" w:rsidP="005C0871">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Кожен журнал повинен мати постійні елементи. До них належать розділові засоби, які можуть визначати не лише розподіл, а і якість видання за допомогою єдності таких елементів. Пробіли, лінійки та прикраси повинні виконувати роль сполучних ланок. Їхня головна мета – роз'єднуючи об'єднувати графічні елементи номера.</w:t>
      </w:r>
    </w:p>
    <w:p w:rsidR="005C0871" w:rsidRPr="00BB1D43" w:rsidRDefault="005C0871" w:rsidP="005C0871">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Декоративні елементи також є розділовим елементом, вони використовуються як видільно-роздільний засіб, що включається у графіку для подання текстових блоків, заголовних елементів.</w:t>
      </w:r>
    </w:p>
    <w:p w:rsidR="005C0871" w:rsidRPr="00BB1D43" w:rsidRDefault="005C0871" w:rsidP="005C0871">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В. Шевченко вважає, що декоративні елементи не лише виконують службову функцію виділення, відокремлення та акценту інформації, а й формують послідовність сприйняття матеріалів на сторінці, поділяють їх на блоки, надають ритмічності, разом із шрифтовими та зображальними елементами утворюють систему, яка визначає архітектонічний тип видання [</w:t>
      </w:r>
      <w:r w:rsidR="00356F9C">
        <w:rPr>
          <w:rFonts w:ascii="Times New Roman" w:hAnsi="Times New Roman" w:cs="Times New Roman"/>
          <w:sz w:val="28"/>
        </w:rPr>
        <w:t>14</w:t>
      </w:r>
      <w:r w:rsidRPr="00BB1D43">
        <w:rPr>
          <w:rFonts w:ascii="Times New Roman" w:hAnsi="Times New Roman" w:cs="Times New Roman"/>
          <w:sz w:val="28"/>
        </w:rPr>
        <w:t>].</w:t>
      </w:r>
    </w:p>
    <w:p w:rsidR="005C0871" w:rsidRPr="00BB1D43" w:rsidRDefault="005C0871" w:rsidP="005C0871">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lastRenderedPageBreak/>
        <w:t>Ілюстрація – один із головних елементів графічної концепції, які створюють образ журналу, прикрашають його, формують вид і тип періодичного видання. У журналах трапляються ілюстрації найрізноманітніших видів. Найчастіше на журнальних сторінках друкують фотознімки. Кожна ілюстрація, використана в журналі, повинна відповідати змістові, а також нести в собі документальність та достовірність. Не слід забувати й того, що за допомогою ілюстрацій сторінки набувають привабливості та стають зручними у використанні.</w:t>
      </w:r>
    </w:p>
    <w:p w:rsidR="009451F9" w:rsidRDefault="005C0871" w:rsidP="009451F9">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Зображальні елементи повинні бути систематизовано оформлені, потрібно чітко визначити місце тих чи тих ілюстрацій у структурі видання та окремого номера, залежно від їх значення й теми.</w:t>
      </w:r>
    </w:p>
    <w:p w:rsidR="001037EF" w:rsidRDefault="001037EF" w:rsidP="00736C3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Важливим компонентом графічної моделі видання є колір. За допомогою нього передається настрій видання, загострює сприйняття та додає виразності. </w:t>
      </w:r>
      <w:r w:rsidR="001A7FA6">
        <w:rPr>
          <w:rFonts w:ascii="Times New Roman" w:hAnsi="Times New Roman" w:cs="Times New Roman"/>
          <w:sz w:val="28"/>
          <w:lang w:val="ru-RU"/>
        </w:rPr>
        <w:t>К</w:t>
      </w:r>
      <w:r>
        <w:rPr>
          <w:rFonts w:ascii="Times New Roman" w:hAnsi="Times New Roman" w:cs="Times New Roman"/>
          <w:sz w:val="28"/>
        </w:rPr>
        <w:t>олір допомагає впливати на емоції, без розуміння змісту, який закладений</w:t>
      </w:r>
      <w:r w:rsidR="001A7FA6">
        <w:rPr>
          <w:rFonts w:ascii="Times New Roman" w:hAnsi="Times New Roman" w:cs="Times New Roman"/>
          <w:sz w:val="28"/>
        </w:rPr>
        <w:t xml:space="preserve"> в тексті.</w:t>
      </w:r>
    </w:p>
    <w:p w:rsidR="001A7FA6" w:rsidRDefault="00BE76BD" w:rsidP="00736C39">
      <w:pPr>
        <w:spacing w:after="0" w:line="360" w:lineRule="auto"/>
        <w:ind w:firstLine="709"/>
        <w:jc w:val="both"/>
        <w:rPr>
          <w:rFonts w:ascii="Times New Roman" w:hAnsi="Times New Roman" w:cs="Times New Roman"/>
          <w:sz w:val="28"/>
        </w:rPr>
      </w:pPr>
      <w:r>
        <w:rPr>
          <w:rFonts w:ascii="Times New Roman" w:hAnsi="Times New Roman" w:cs="Times New Roman"/>
          <w:sz w:val="28"/>
        </w:rPr>
        <w:t>Колір п</w:t>
      </w:r>
      <w:r w:rsidR="001A7FA6" w:rsidRPr="001A7FA6">
        <w:rPr>
          <w:rFonts w:ascii="Times New Roman" w:hAnsi="Times New Roman" w:cs="Times New Roman"/>
          <w:sz w:val="28"/>
        </w:rPr>
        <w:t xml:space="preserve">о-різному сприймається </w:t>
      </w:r>
      <w:r>
        <w:rPr>
          <w:rFonts w:ascii="Times New Roman" w:hAnsi="Times New Roman" w:cs="Times New Roman"/>
          <w:sz w:val="28"/>
        </w:rPr>
        <w:t xml:space="preserve">різними </w:t>
      </w:r>
      <w:r w:rsidR="001A7FA6" w:rsidRPr="001A7FA6">
        <w:rPr>
          <w:rFonts w:ascii="Times New Roman" w:hAnsi="Times New Roman" w:cs="Times New Roman"/>
          <w:sz w:val="28"/>
        </w:rPr>
        <w:t xml:space="preserve">групами людей, що й відображено у журнальних виданнях. У жіночих журналах комунікативна, символічна і виразна функції кольору не є важливими, адже основний засіб акцентування </w:t>
      </w:r>
      <w:r w:rsidR="000D6775">
        <w:rPr>
          <w:rFonts w:ascii="Times New Roman" w:hAnsi="Times New Roman" w:cs="Times New Roman"/>
          <w:sz w:val="28"/>
        </w:rPr>
        <w:t>–</w:t>
      </w:r>
      <w:r w:rsidR="001A7FA6" w:rsidRPr="001A7FA6">
        <w:rPr>
          <w:rFonts w:ascii="Times New Roman" w:hAnsi="Times New Roman" w:cs="Times New Roman"/>
          <w:sz w:val="28"/>
        </w:rPr>
        <w:t xml:space="preserve"> зображення. У чоловічих журналах колір також не є основним засобом акцентування, оскільки чоловіки головно читають такі журнали для відпочинку, розслаблення. Відмінність полягає у бажанні відпочивати активно </w:t>
      </w:r>
      <w:r w:rsidR="000D6775">
        <w:rPr>
          <w:rFonts w:ascii="Times New Roman" w:hAnsi="Times New Roman" w:cs="Times New Roman"/>
          <w:sz w:val="28"/>
        </w:rPr>
        <w:t>–</w:t>
      </w:r>
      <w:r w:rsidR="001A7FA6" w:rsidRPr="001A7FA6">
        <w:rPr>
          <w:rFonts w:ascii="Times New Roman" w:hAnsi="Times New Roman" w:cs="Times New Roman"/>
          <w:sz w:val="28"/>
        </w:rPr>
        <w:t xml:space="preserve"> спорт, машини, подорожі, чому відповідають яскраві, насичені кольори: червоний, жовтогарячий, жовтий. У молодіжних журналах колір виконує активно виразну та довідково-пошукову функції, але комунікативна й символічна функції виявляються слабко. Прагнення молоді </w:t>
      </w:r>
      <w:r w:rsidR="000D6775">
        <w:rPr>
          <w:rFonts w:ascii="Times New Roman" w:hAnsi="Times New Roman" w:cs="Times New Roman"/>
          <w:sz w:val="28"/>
        </w:rPr>
        <w:t>–</w:t>
      </w:r>
      <w:r w:rsidR="001A7FA6" w:rsidRPr="001A7FA6">
        <w:rPr>
          <w:rFonts w:ascii="Times New Roman" w:hAnsi="Times New Roman" w:cs="Times New Roman"/>
          <w:sz w:val="28"/>
        </w:rPr>
        <w:t xml:space="preserve"> вирізнятися,</w:t>
      </w:r>
      <w:r w:rsidR="001A7FA6" w:rsidRPr="001A7FA6">
        <w:rPr>
          <w:rFonts w:ascii="Times New Roman" w:hAnsi="Times New Roman" w:cs="Times New Roman"/>
          <w:sz w:val="28"/>
          <w:lang w:val="ru-RU"/>
        </w:rPr>
        <w:t xml:space="preserve"> </w:t>
      </w:r>
      <w:r w:rsidR="001A7FA6" w:rsidRPr="001A7FA6">
        <w:rPr>
          <w:rFonts w:ascii="Times New Roman" w:hAnsi="Times New Roman" w:cs="Times New Roman"/>
          <w:sz w:val="28"/>
        </w:rPr>
        <w:t xml:space="preserve">знайти своє місце, тому оформлення молодіжних видань повинно бути оригінальним, емоційним, дещо агресивним, хаотичним. </w:t>
      </w:r>
    </w:p>
    <w:p w:rsidR="00BE76BD" w:rsidRDefault="00BE76BD" w:rsidP="00736C39">
      <w:pPr>
        <w:spacing w:after="0" w:line="360" w:lineRule="auto"/>
        <w:ind w:firstLine="709"/>
        <w:jc w:val="both"/>
        <w:rPr>
          <w:rFonts w:ascii="Times New Roman" w:hAnsi="Times New Roman" w:cs="Times New Roman"/>
          <w:sz w:val="28"/>
        </w:rPr>
      </w:pPr>
      <w:r w:rsidRPr="00BE76BD">
        <w:rPr>
          <w:rFonts w:ascii="Times New Roman" w:hAnsi="Times New Roman" w:cs="Times New Roman"/>
          <w:sz w:val="28"/>
        </w:rPr>
        <w:t>Розважальні, культурно-освітні журнали для сімейного читання містять матеріали різноманітної тематики, їх читають чоловіки і жінки, молоді й люди похилого віку, працюючі та пенсіонери, домогосподарки і студенти. Саме читацьке призначення (без виявлення специфічної групи читачів) диктує нейтральне оформлення. Комунікативна, символічна та виразна функції кольору органічно доповнюють одна одну і діють одночасно. У спеціалізованих виданнях для фахівців колір використовується як комунікативний засіб, для виділення. Стосовно символічної функції кольори є кодовими й асоціативно-кодовими знаками</w:t>
      </w:r>
      <w:r w:rsidR="0011352B">
        <w:rPr>
          <w:rFonts w:ascii="Times New Roman" w:hAnsi="Times New Roman" w:cs="Times New Roman"/>
          <w:sz w:val="28"/>
        </w:rPr>
        <w:t>.</w:t>
      </w:r>
    </w:p>
    <w:p w:rsidR="00736C39" w:rsidRDefault="00790CF0" w:rsidP="00BE76BD">
      <w:pPr>
        <w:spacing w:after="0" w:line="360" w:lineRule="auto"/>
        <w:ind w:firstLine="709"/>
        <w:jc w:val="both"/>
        <w:rPr>
          <w:rFonts w:ascii="Times New Roman" w:hAnsi="Times New Roman" w:cs="Times New Roman"/>
          <w:sz w:val="28"/>
          <w:lang w:val="ru-RU"/>
        </w:rPr>
      </w:pPr>
      <w:r w:rsidRPr="00790CF0">
        <w:rPr>
          <w:rFonts w:ascii="Times New Roman" w:hAnsi="Times New Roman" w:cs="Times New Roman"/>
          <w:sz w:val="28"/>
          <w:lang w:val="ru-RU"/>
        </w:rPr>
        <w:t xml:space="preserve">Шрифт має значний вплив на зручність читання, весь вигляд видання. Правильне використання шрифту дає можливість донести повідомлення до того читача, якому воно адресоване, робить процес читання цікавим і зручним. Це досягається правильною організацією текстових матеріалів, поданням їх у прийнятній формі. </w:t>
      </w:r>
    </w:p>
    <w:p w:rsidR="00790CF0" w:rsidRDefault="00790CF0" w:rsidP="00BE76BD">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Шрифт,</w:t>
      </w:r>
      <w:r w:rsidRPr="00790CF0">
        <w:rPr>
          <w:rFonts w:ascii="Times New Roman" w:hAnsi="Times New Roman" w:cs="Times New Roman"/>
          <w:sz w:val="28"/>
          <w:lang w:val="ru-RU"/>
        </w:rPr>
        <w:t xml:space="preserve"> як основний елемент друкованого видання, що несе змістове навантаження, перш за все повинен полегшувати сприйняття тексту, підвищувати його змістовність, організовувати і впорядковувати різнорідну інформацію, виділяти окремі блоки або елементи видання шрифтовими і нешрифтовими способами. Окрім практичних завдань, типографіка також дозволяє створювати сторінки, витримані в певному стилі (класичному, модерністському або постмодерністському; спокійному або жвавому; стриманому або галасливому).</w:t>
      </w:r>
    </w:p>
    <w:p w:rsidR="00790CF0" w:rsidRDefault="00790CF0" w:rsidP="00790CF0">
      <w:pPr>
        <w:spacing w:after="0" w:line="360" w:lineRule="auto"/>
        <w:ind w:firstLine="709"/>
        <w:jc w:val="both"/>
        <w:rPr>
          <w:rFonts w:ascii="Times New Roman" w:hAnsi="Times New Roman" w:cs="Times New Roman"/>
          <w:sz w:val="28"/>
          <w:lang w:val="ru-RU"/>
        </w:rPr>
      </w:pPr>
      <w:r w:rsidRPr="00790CF0">
        <w:rPr>
          <w:rFonts w:ascii="Times New Roman" w:hAnsi="Times New Roman" w:cs="Times New Roman"/>
          <w:sz w:val="28"/>
          <w:lang w:val="ru-RU"/>
        </w:rPr>
        <w:t xml:space="preserve">Основою шрифту є гарнітура (від французького garniture) </w:t>
      </w:r>
      <w:r w:rsidR="000D6775">
        <w:rPr>
          <w:rFonts w:ascii="Times New Roman" w:hAnsi="Times New Roman" w:cs="Times New Roman"/>
          <w:sz w:val="28"/>
          <w:lang w:val="ru-RU"/>
        </w:rPr>
        <w:t>–</w:t>
      </w:r>
      <w:r w:rsidRPr="00790CF0">
        <w:rPr>
          <w:rFonts w:ascii="Times New Roman" w:hAnsi="Times New Roman" w:cs="Times New Roman"/>
          <w:sz w:val="28"/>
          <w:lang w:val="ru-RU"/>
        </w:rPr>
        <w:t xml:space="preserve"> комплект шрифтів, однакових за малюнком, але різних накреслень і розмірів. Стандартний шрифтовий ко</w:t>
      </w:r>
      <w:r>
        <w:rPr>
          <w:rFonts w:ascii="Times New Roman" w:hAnsi="Times New Roman" w:cs="Times New Roman"/>
          <w:sz w:val="28"/>
          <w:lang w:val="ru-RU"/>
        </w:rPr>
        <w:t>мплект складається з:</w:t>
      </w:r>
    </w:p>
    <w:p w:rsidR="00BA44C3" w:rsidRPr="00BA44C3" w:rsidRDefault="00790CF0"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z w:val="28"/>
          <w:lang w:val="ru-RU"/>
        </w:rPr>
      </w:pPr>
      <w:r>
        <w:rPr>
          <w:rFonts w:ascii="Times New Roman" w:hAnsi="Times New Roman" w:cs="Times New Roman"/>
          <w:sz w:val="28"/>
          <w:lang w:val="ru-RU"/>
        </w:rPr>
        <w:t>великих літер: АБВГ</w:t>
      </w:r>
      <w:r w:rsidR="00BA44C3" w:rsidRPr="00BA44C3">
        <w:rPr>
          <w:rFonts w:ascii="Times New Roman" w:hAnsi="Times New Roman" w:cs="Times New Roman"/>
          <w:sz w:val="28"/>
          <w:lang w:val="ru-RU"/>
        </w:rPr>
        <w:t>Ґ</w:t>
      </w:r>
      <w:r>
        <w:rPr>
          <w:rFonts w:ascii="Times New Roman" w:hAnsi="Times New Roman" w:cs="Times New Roman"/>
          <w:sz w:val="28"/>
          <w:lang w:val="ru-RU"/>
        </w:rPr>
        <w:t>Д</w:t>
      </w:r>
      <w:r w:rsidR="00BA44C3">
        <w:rPr>
          <w:rFonts w:ascii="Times New Roman" w:hAnsi="Times New Roman" w:cs="Times New Roman"/>
          <w:sz w:val="28"/>
          <w:lang w:val="ru-RU"/>
        </w:rPr>
        <w:t>ЕЄ</w:t>
      </w:r>
      <w:r>
        <w:rPr>
          <w:rFonts w:ascii="Times New Roman" w:hAnsi="Times New Roman" w:cs="Times New Roman"/>
          <w:sz w:val="28"/>
          <w:lang w:val="ru-RU"/>
        </w:rPr>
        <w:t>ЖЗИІЇЙКЛМНОПРСТУФ</w:t>
      </w:r>
      <w:r>
        <w:rPr>
          <w:rFonts w:ascii="Times New Roman" w:hAnsi="Times New Roman" w:cs="Times New Roman"/>
          <w:caps/>
          <w:sz w:val="28"/>
          <w:lang w:val="ru-RU"/>
        </w:rPr>
        <w:t>ХЦЧШЩЬЮЯ</w:t>
      </w:r>
      <w:r w:rsidR="00BA44C3">
        <w:rPr>
          <w:rFonts w:ascii="Times New Roman" w:hAnsi="Times New Roman" w:cs="Times New Roman"/>
          <w:caps/>
          <w:sz w:val="28"/>
          <w:lang w:val="ru-RU"/>
        </w:rPr>
        <w:t>;</w:t>
      </w:r>
    </w:p>
    <w:p w:rsidR="00BA44C3" w:rsidRDefault="00BA44C3"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mallCaps/>
          <w:sz w:val="28"/>
          <w:lang w:val="ru-RU"/>
        </w:rPr>
      </w:pPr>
      <w:r>
        <w:rPr>
          <w:rFonts w:ascii="Times New Roman" w:hAnsi="Times New Roman" w:cs="Times New Roman"/>
          <w:sz w:val="28"/>
          <w:lang w:val="ru-RU"/>
        </w:rPr>
        <w:t xml:space="preserve">капітель: </w:t>
      </w:r>
      <w:r w:rsidR="00F3245C" w:rsidRPr="00BA44C3">
        <w:rPr>
          <w:rFonts w:ascii="Times New Roman" w:hAnsi="Times New Roman" w:cs="Times New Roman"/>
          <w:smallCaps/>
          <w:sz w:val="28"/>
          <w:lang w:val="ru-RU"/>
        </w:rPr>
        <w:t>абвгґдеєжзиіїйклмнопрстуфхцчшщьюя;</w:t>
      </w:r>
    </w:p>
    <w:p w:rsidR="00BA44C3" w:rsidRDefault="00BA44C3"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mallCaps/>
          <w:sz w:val="28"/>
          <w:lang w:val="ru-RU"/>
        </w:rPr>
      </w:pPr>
      <w:r w:rsidRPr="00BA44C3">
        <w:rPr>
          <w:rFonts w:ascii="Times New Roman" w:hAnsi="Times New Roman" w:cs="Times New Roman"/>
          <w:sz w:val="28"/>
          <w:lang w:val="ru-RU"/>
        </w:rPr>
        <w:t>малі літери</w:t>
      </w:r>
      <w:r>
        <w:rPr>
          <w:rFonts w:ascii="Times New Roman" w:hAnsi="Times New Roman" w:cs="Times New Roman"/>
          <w:sz w:val="28"/>
          <w:lang w:val="ru-RU"/>
        </w:rPr>
        <w:t xml:space="preserve">: </w:t>
      </w:r>
      <w:r w:rsidRPr="00BA44C3">
        <w:rPr>
          <w:rFonts w:ascii="Times New Roman" w:hAnsi="Times New Roman" w:cs="Times New Roman"/>
          <w:sz w:val="28"/>
          <w:lang w:val="ru-RU"/>
        </w:rPr>
        <w:t>абвгґдеєжзиіїйклмнопрстуфхцчшщьюя;</w:t>
      </w:r>
    </w:p>
    <w:p w:rsidR="00BA44C3" w:rsidRDefault="00BA44C3"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z w:val="28"/>
          <w:lang w:val="ru-RU"/>
        </w:rPr>
      </w:pPr>
      <w:r>
        <w:rPr>
          <w:rFonts w:ascii="Times New Roman" w:hAnsi="Times New Roman" w:cs="Times New Roman"/>
          <w:sz w:val="28"/>
          <w:lang w:val="ru-RU"/>
        </w:rPr>
        <w:t>цифри: 1234567890;</w:t>
      </w:r>
    </w:p>
    <w:p w:rsidR="00BA44C3" w:rsidRDefault="00BA44C3"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z w:val="28"/>
          <w:lang w:val="ru-RU"/>
        </w:rPr>
      </w:pPr>
      <w:r>
        <w:rPr>
          <w:rFonts w:ascii="Times New Roman" w:hAnsi="Times New Roman" w:cs="Times New Roman"/>
          <w:sz w:val="28"/>
          <w:lang w:val="ru-RU"/>
        </w:rPr>
        <w:t>розділові знаки: . , : ; ! ? – (тире) – (дефіс) ' (апостроф) «» (лапки)</w:t>
      </w:r>
    </w:p>
    <w:p w:rsidR="00BA44C3" w:rsidRDefault="00BA44C3"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z w:val="28"/>
          <w:lang w:val="ru-RU"/>
        </w:rPr>
      </w:pPr>
      <w:r>
        <w:rPr>
          <w:rFonts w:ascii="Times New Roman" w:hAnsi="Times New Roman" w:cs="Times New Roman"/>
          <w:sz w:val="28"/>
          <w:lang w:val="ru-RU"/>
        </w:rPr>
        <w:t>спеціальні знаки: = + ± ≠ ≤ ≥ ∞</w:t>
      </w:r>
    </w:p>
    <w:p w:rsidR="00BA44C3" w:rsidRDefault="00BA44C3" w:rsidP="007E1CBC">
      <w:pPr>
        <w:pStyle w:val="a5"/>
        <w:numPr>
          <w:ilvl w:val="0"/>
          <w:numId w:val="36"/>
        </w:numPr>
        <w:tabs>
          <w:tab w:val="right" w:pos="993"/>
          <w:tab w:val="right" w:pos="1134"/>
        </w:tabs>
        <w:spacing w:after="0" w:line="360" w:lineRule="auto"/>
        <w:ind w:left="0" w:firstLine="709"/>
        <w:jc w:val="both"/>
        <w:rPr>
          <w:rFonts w:ascii="Times New Roman" w:hAnsi="Times New Roman" w:cs="Times New Roman"/>
          <w:sz w:val="28"/>
          <w:lang w:val="ru-RU"/>
        </w:rPr>
      </w:pPr>
      <w:r>
        <w:rPr>
          <w:rFonts w:ascii="Times New Roman" w:hAnsi="Times New Roman" w:cs="Times New Roman"/>
          <w:sz w:val="28"/>
          <w:lang w:val="ru-RU"/>
        </w:rPr>
        <w:t xml:space="preserve">знаки документів: </w:t>
      </w:r>
      <w:r w:rsidR="0002633C">
        <w:rPr>
          <w:rFonts w:ascii="Times New Roman" w:hAnsi="Times New Roman" w:cs="Times New Roman"/>
          <w:sz w:val="28"/>
          <w:lang w:val="ru-RU"/>
        </w:rPr>
        <w:t>© ™ ® ¥ £</w:t>
      </w:r>
    </w:p>
    <w:p w:rsidR="004B7688" w:rsidRDefault="00081494" w:rsidP="004B7688">
      <w:pPr>
        <w:spacing w:after="0" w:line="360" w:lineRule="auto"/>
        <w:ind w:firstLine="709"/>
        <w:jc w:val="both"/>
        <w:rPr>
          <w:rFonts w:ascii="Times New Roman" w:hAnsi="Times New Roman" w:cs="Times New Roman"/>
          <w:sz w:val="28"/>
          <w:lang w:val="ru-RU"/>
        </w:rPr>
      </w:pPr>
      <w:r w:rsidRPr="00081494">
        <w:rPr>
          <w:rFonts w:ascii="Times New Roman" w:hAnsi="Times New Roman" w:cs="Times New Roman"/>
          <w:sz w:val="28"/>
          <w:lang w:val="ru-RU"/>
        </w:rPr>
        <w:t>Гарнітури текстових шрифтів періодичних видань вибираються під час їх</w:t>
      </w:r>
      <w:r w:rsidR="007E1CBC">
        <w:rPr>
          <w:rFonts w:ascii="Times New Roman" w:hAnsi="Times New Roman" w:cs="Times New Roman"/>
          <w:sz w:val="28"/>
          <w:lang w:val="ru-RU"/>
        </w:rPr>
        <w:t>нього</w:t>
      </w:r>
      <w:r w:rsidRPr="00081494">
        <w:rPr>
          <w:rFonts w:ascii="Times New Roman" w:hAnsi="Times New Roman" w:cs="Times New Roman"/>
          <w:sz w:val="28"/>
          <w:lang w:val="ru-RU"/>
        </w:rPr>
        <w:t xml:space="preserve"> про</w:t>
      </w:r>
      <w:r w:rsidR="007E1CBC">
        <w:rPr>
          <w:rFonts w:ascii="Times New Roman" w:hAnsi="Times New Roman" w:cs="Times New Roman"/>
          <w:sz w:val="28"/>
          <w:lang w:val="ru-RU"/>
        </w:rPr>
        <w:t>є</w:t>
      </w:r>
      <w:r w:rsidRPr="00081494">
        <w:rPr>
          <w:rFonts w:ascii="Times New Roman" w:hAnsi="Times New Roman" w:cs="Times New Roman"/>
          <w:sz w:val="28"/>
          <w:lang w:val="ru-RU"/>
        </w:rPr>
        <w:t xml:space="preserve">ктування </w:t>
      </w:r>
      <w:r>
        <w:rPr>
          <w:rFonts w:ascii="Times New Roman" w:hAnsi="Times New Roman" w:cs="Times New Roman"/>
          <w:sz w:val="28"/>
          <w:lang w:val="ru-RU"/>
        </w:rPr>
        <w:t xml:space="preserve">і закладаються у </w:t>
      </w:r>
      <w:r w:rsidRPr="00081494">
        <w:rPr>
          <w:rFonts w:ascii="Times New Roman" w:hAnsi="Times New Roman" w:cs="Times New Roman"/>
          <w:sz w:val="28"/>
          <w:lang w:val="ru-RU"/>
        </w:rPr>
        <w:t>шаблон. Шрифт основного тексту повинен відповідати будь-якому змісту, асоціюватися лише з виданням в цілому, а не з конкретними матеріалами. У зв'язку з цим, головні естетичні вимоги до оформлення газети чи журналу, залежно від їх типу, належать не стільки до малюнка шрифту, скільки до зручності його читання, до єдності оформлення, що створює виданню певний о</w:t>
      </w:r>
      <w:r w:rsidR="00F27AC8">
        <w:rPr>
          <w:rFonts w:ascii="Times New Roman" w:hAnsi="Times New Roman" w:cs="Times New Roman"/>
          <w:sz w:val="28"/>
          <w:lang w:val="ru-RU"/>
        </w:rPr>
        <w:t>браз відповідно до призначення</w:t>
      </w:r>
      <w:r w:rsidR="004B7688">
        <w:rPr>
          <w:rFonts w:ascii="Times New Roman" w:hAnsi="Times New Roman" w:cs="Times New Roman"/>
          <w:sz w:val="28"/>
          <w:lang w:val="ru-RU"/>
        </w:rPr>
        <w:t>.</w:t>
      </w:r>
    </w:p>
    <w:p w:rsidR="00E74CBC" w:rsidRDefault="00F27AC8" w:rsidP="008A0A0E">
      <w:pPr>
        <w:spacing w:after="0" w:line="360" w:lineRule="auto"/>
        <w:ind w:firstLine="709"/>
        <w:jc w:val="both"/>
        <w:rPr>
          <w:rFonts w:ascii="Times New Roman" w:hAnsi="Times New Roman" w:cs="Times New Roman"/>
          <w:sz w:val="28"/>
        </w:rPr>
      </w:pPr>
      <w:r>
        <w:rPr>
          <w:rFonts w:ascii="Times New Roman" w:hAnsi="Times New Roman" w:cs="Times New Roman"/>
          <w:sz w:val="28"/>
        </w:rPr>
        <w:t>«Вільний» (білий) простір це</w:t>
      </w:r>
      <w:r w:rsidR="00D61E66" w:rsidRPr="00D61E66">
        <w:rPr>
          <w:rFonts w:ascii="Times New Roman" w:hAnsi="Times New Roman" w:cs="Times New Roman"/>
          <w:sz w:val="28"/>
        </w:rPr>
        <w:t xml:space="preserve"> ефективний інструмент для</w:t>
      </w:r>
      <w:r w:rsidR="00D61E66">
        <w:rPr>
          <w:rFonts w:ascii="Times New Roman" w:hAnsi="Times New Roman" w:cs="Times New Roman"/>
          <w:sz w:val="28"/>
        </w:rPr>
        <w:t xml:space="preserve"> </w:t>
      </w:r>
      <w:r w:rsidR="00D61E66" w:rsidRPr="00D61E66">
        <w:rPr>
          <w:rFonts w:ascii="Times New Roman" w:hAnsi="Times New Roman" w:cs="Times New Roman"/>
          <w:sz w:val="28"/>
        </w:rPr>
        <w:t>збалансування візуальних елементів і організації контенту для поліпшення візуальної</w:t>
      </w:r>
      <w:r w:rsidR="00D61E66">
        <w:rPr>
          <w:rFonts w:ascii="Times New Roman" w:hAnsi="Times New Roman" w:cs="Times New Roman"/>
          <w:sz w:val="28"/>
        </w:rPr>
        <w:t xml:space="preserve"> </w:t>
      </w:r>
      <w:r w:rsidR="00D61E66" w:rsidRPr="00D61E66">
        <w:rPr>
          <w:rFonts w:ascii="Times New Roman" w:hAnsi="Times New Roman" w:cs="Times New Roman"/>
          <w:sz w:val="28"/>
        </w:rPr>
        <w:t>комунікації між модулями. Макро-простір –</w:t>
      </w:r>
      <w:r w:rsidR="00D61E66">
        <w:rPr>
          <w:rFonts w:ascii="Times New Roman" w:hAnsi="Times New Roman" w:cs="Times New Roman"/>
          <w:sz w:val="28"/>
        </w:rPr>
        <w:t xml:space="preserve"> </w:t>
      </w:r>
      <w:r w:rsidR="00D61E66" w:rsidRPr="00D61E66">
        <w:rPr>
          <w:rFonts w:ascii="Times New Roman" w:hAnsi="Times New Roman" w:cs="Times New Roman"/>
          <w:sz w:val="28"/>
        </w:rPr>
        <w:t>великий простір між основними смисловими блоками контенту, оточує всі елементи та</w:t>
      </w:r>
      <w:r w:rsidR="00D61E66">
        <w:rPr>
          <w:rFonts w:ascii="Times New Roman" w:hAnsi="Times New Roman" w:cs="Times New Roman"/>
          <w:sz w:val="28"/>
        </w:rPr>
        <w:t xml:space="preserve"> </w:t>
      </w:r>
      <w:r w:rsidR="00D61E66" w:rsidRPr="00D61E66">
        <w:rPr>
          <w:rFonts w:ascii="Times New Roman" w:hAnsi="Times New Roman" w:cs="Times New Roman"/>
          <w:sz w:val="28"/>
        </w:rPr>
        <w:t>управляє фокусом уваги читача. Мікро-простір – між рядками і абзацами заспокоює і</w:t>
      </w:r>
      <w:r w:rsidR="00D61E66">
        <w:rPr>
          <w:rFonts w:ascii="Times New Roman" w:hAnsi="Times New Roman" w:cs="Times New Roman"/>
          <w:sz w:val="28"/>
        </w:rPr>
        <w:t xml:space="preserve"> </w:t>
      </w:r>
      <w:r w:rsidR="00D61E66" w:rsidRPr="00D61E66">
        <w:rPr>
          <w:rFonts w:ascii="Times New Roman" w:hAnsi="Times New Roman" w:cs="Times New Roman"/>
          <w:sz w:val="28"/>
        </w:rPr>
        <w:t>дає можливість оку не стомлюватись при швидкому переміщенню</w:t>
      </w:r>
      <w:r w:rsidR="00D61E66">
        <w:rPr>
          <w:rFonts w:ascii="Times New Roman" w:hAnsi="Times New Roman" w:cs="Times New Roman"/>
          <w:sz w:val="28"/>
        </w:rPr>
        <w:t xml:space="preserve"> </w:t>
      </w:r>
      <w:r w:rsidR="00D61E66" w:rsidRPr="000602B8">
        <w:rPr>
          <w:rFonts w:ascii="Times New Roman" w:hAnsi="Times New Roman" w:cs="Times New Roman"/>
          <w:sz w:val="28"/>
          <w:lang w:val="ru-RU"/>
        </w:rPr>
        <w:t>[1</w:t>
      </w:r>
      <w:r w:rsidR="00325151">
        <w:rPr>
          <w:rFonts w:ascii="Times New Roman" w:hAnsi="Times New Roman" w:cs="Times New Roman"/>
          <w:sz w:val="28"/>
          <w:lang w:val="ru-RU"/>
        </w:rPr>
        <w:t>6</w:t>
      </w:r>
      <w:r w:rsidR="00D61E66" w:rsidRPr="000602B8">
        <w:rPr>
          <w:rFonts w:ascii="Times New Roman" w:hAnsi="Times New Roman" w:cs="Times New Roman"/>
          <w:sz w:val="28"/>
          <w:lang w:val="ru-RU"/>
        </w:rPr>
        <w:t>]</w:t>
      </w:r>
      <w:r w:rsidR="00D61E66" w:rsidRPr="00D61E66">
        <w:rPr>
          <w:rFonts w:ascii="Times New Roman" w:hAnsi="Times New Roman" w:cs="Times New Roman"/>
          <w:sz w:val="28"/>
        </w:rPr>
        <w:t xml:space="preserve">. </w:t>
      </w:r>
    </w:p>
    <w:p w:rsidR="008A0A0E" w:rsidRPr="00BB1D43" w:rsidRDefault="005C0871"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Ці складові разом формують візуальний образ та стиль журналу, який допомагає привернути увагу аудиторії та створити позитивне враження. Кожен елемент має бути узгодженим із загальною концепцією видання та сприяти досягненню його цілей [14].</w:t>
      </w:r>
    </w:p>
    <w:p w:rsidR="008A0A0E" w:rsidRPr="00BB1D43" w:rsidRDefault="008A0A0E" w:rsidP="008A0A0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rPr>
        <w:t>Отже, насамперед потрібно продумати та розробити концепцію, яка представлятиме систему поглядів щодо втілення ідейного задуму твору та передумов його існування як медіапродукту.</w:t>
      </w:r>
    </w:p>
    <w:p w:rsidR="008A0A0E" w:rsidRPr="00BB1D43" w:rsidRDefault="008A0A0E"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Розробка концепції вимагає врахування таких аспектів: </w:t>
      </w:r>
    </w:p>
    <w:p w:rsidR="008A0A0E" w:rsidRPr="00BB1D43" w:rsidRDefault="008A0A0E"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 орієнтацію на конкретного читача; </w:t>
      </w:r>
    </w:p>
    <w:p w:rsidR="008A0A0E" w:rsidRPr="00BB1D43" w:rsidRDefault="008A0A0E"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 заповнення певної ніші в соціальному просторі з урахуванням наявних медіа та звички читачів звертатися до них; </w:t>
      </w:r>
    </w:p>
    <w:p w:rsidR="008A0A0E" w:rsidRPr="00BB1D43" w:rsidRDefault="008A0A0E"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визначення тематики, соціальної значущості видання, актуальність проблем;</w:t>
      </w:r>
    </w:p>
    <w:p w:rsidR="008A0A0E" w:rsidRPr="00BB1D43" w:rsidRDefault="008A0A0E"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 наявність даних для проєкту й можливості знайти ексклюзивну інформацію; </w:t>
      </w:r>
    </w:p>
    <w:p w:rsidR="008A0A0E" w:rsidRPr="00BB1D43" w:rsidRDefault="008A0A0E" w:rsidP="008A0A0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 визначення змістового та візуального акцентів; </w:t>
      </w:r>
    </w:p>
    <w:p w:rsidR="008A0A0E" w:rsidRPr="00BB1D43" w:rsidRDefault="008A0A0E" w:rsidP="008A0A0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rPr>
        <w:t xml:space="preserve">- пошук найбільш придатної форми </w:t>
      </w:r>
      <w:r w:rsidRPr="00BB1D43">
        <w:rPr>
          <w:rFonts w:ascii="Times New Roman" w:hAnsi="Times New Roman" w:cs="Times New Roman"/>
          <w:sz w:val="28"/>
          <w:szCs w:val="28"/>
        </w:rPr>
        <w:t xml:space="preserve">подання даних; </w:t>
      </w:r>
    </w:p>
    <w:p w:rsidR="008A0A0E" w:rsidRPr="00BB1D43" w:rsidRDefault="008A0A0E" w:rsidP="008A0A0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xml:space="preserve">- умови читання та розповсюдження; </w:t>
      </w:r>
    </w:p>
    <w:p w:rsidR="008A0A0E" w:rsidRPr="00BB1D43" w:rsidRDefault="008A0A0E" w:rsidP="008A0A0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 залучення фахівців, які можуть реалізувати проєкт [</w:t>
      </w:r>
      <w:r w:rsidR="00174231" w:rsidRPr="00174231">
        <w:rPr>
          <w:rFonts w:ascii="Times New Roman" w:hAnsi="Times New Roman" w:cs="Times New Roman"/>
          <w:sz w:val="28"/>
          <w:szCs w:val="28"/>
          <w:lang w:val="ru-RU"/>
        </w:rPr>
        <w:t>7</w:t>
      </w:r>
      <w:r w:rsidRPr="00BB1D43">
        <w:rPr>
          <w:rFonts w:ascii="Times New Roman" w:hAnsi="Times New Roman" w:cs="Times New Roman"/>
          <w:sz w:val="28"/>
          <w:szCs w:val="28"/>
        </w:rPr>
        <w:t>].</w:t>
      </w:r>
    </w:p>
    <w:p w:rsidR="0019433E" w:rsidRPr="00BB1D43" w:rsidRDefault="0019433E" w:rsidP="008A0A0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rPr>
        <w:t>Тут потрібно передбачити всі аспекти існування періодичного видання: зміст, обсяг, читацьке призначення, значення, умови користування, поліграфічн</w:t>
      </w:r>
      <w:r w:rsidR="008A0A0E" w:rsidRPr="00BB1D43">
        <w:rPr>
          <w:rFonts w:ascii="Times New Roman" w:hAnsi="Times New Roman" w:cs="Times New Roman"/>
          <w:sz w:val="28"/>
        </w:rPr>
        <w:t>у</w:t>
      </w:r>
      <w:r w:rsidRPr="00BB1D43">
        <w:rPr>
          <w:rFonts w:ascii="Times New Roman" w:hAnsi="Times New Roman" w:cs="Times New Roman"/>
          <w:sz w:val="28"/>
        </w:rPr>
        <w:t xml:space="preserve"> баз</w:t>
      </w:r>
      <w:r w:rsidR="008A0A0E" w:rsidRPr="00BB1D43">
        <w:rPr>
          <w:rFonts w:ascii="Times New Roman" w:hAnsi="Times New Roman" w:cs="Times New Roman"/>
          <w:sz w:val="28"/>
        </w:rPr>
        <w:t>у</w:t>
      </w:r>
      <w:r w:rsidRPr="00BB1D43">
        <w:rPr>
          <w:rFonts w:ascii="Times New Roman" w:hAnsi="Times New Roman" w:cs="Times New Roman"/>
          <w:sz w:val="28"/>
        </w:rPr>
        <w:t>, редакційн</w:t>
      </w:r>
      <w:r w:rsidR="008A0A0E" w:rsidRPr="00BB1D43">
        <w:rPr>
          <w:rFonts w:ascii="Times New Roman" w:hAnsi="Times New Roman" w:cs="Times New Roman"/>
          <w:sz w:val="28"/>
        </w:rPr>
        <w:t>у</w:t>
      </w:r>
      <w:r w:rsidRPr="00BB1D43">
        <w:rPr>
          <w:rFonts w:ascii="Times New Roman" w:hAnsi="Times New Roman" w:cs="Times New Roman"/>
          <w:sz w:val="28"/>
        </w:rPr>
        <w:t xml:space="preserve"> організаці</w:t>
      </w:r>
      <w:r w:rsidR="008A0A0E" w:rsidRPr="00BB1D43">
        <w:rPr>
          <w:rFonts w:ascii="Times New Roman" w:hAnsi="Times New Roman" w:cs="Times New Roman"/>
          <w:sz w:val="28"/>
        </w:rPr>
        <w:t>ю</w:t>
      </w:r>
      <w:r w:rsidRPr="00BB1D43">
        <w:rPr>
          <w:rFonts w:ascii="Times New Roman" w:hAnsi="Times New Roman" w:cs="Times New Roman"/>
          <w:sz w:val="28"/>
        </w:rPr>
        <w:t xml:space="preserve">. Тому детальність її опрацювання важлива як під час створення нового проєкту, так і при підготовці конкретного журналістського матеріалу. Також концепція включає обґрунтування необхідності проєкту, можливості реалізації, розроблення ескізу, бюджету, кадрів. </w:t>
      </w:r>
    </w:p>
    <w:p w:rsidR="0019433E" w:rsidRPr="00BB1D43" w:rsidRDefault="008A0A0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Етапи</w:t>
      </w:r>
      <w:r w:rsidR="0019433E" w:rsidRPr="00BB1D43">
        <w:rPr>
          <w:rFonts w:ascii="Times New Roman" w:hAnsi="Times New Roman" w:cs="Times New Roman"/>
          <w:sz w:val="28"/>
        </w:rPr>
        <w:t xml:space="preserve"> роботи над </w:t>
      </w:r>
      <w:r w:rsidRPr="00BB1D43">
        <w:rPr>
          <w:rFonts w:ascii="Times New Roman" w:hAnsi="Times New Roman" w:cs="Times New Roman"/>
          <w:sz w:val="28"/>
        </w:rPr>
        <w:t>концепцією видання</w:t>
      </w:r>
      <w:r w:rsidR="0019433E" w:rsidRPr="00BB1D43">
        <w:rPr>
          <w:rFonts w:ascii="Times New Roman" w:hAnsi="Times New Roman" w:cs="Times New Roman"/>
          <w:sz w:val="28"/>
        </w:rPr>
        <w:t xml:space="preserve">: </w:t>
      </w:r>
    </w:p>
    <w:p w:rsidR="0019433E" w:rsidRPr="00BB1D43" w:rsidRDefault="0019433E" w:rsidP="000D6541">
      <w:pPr>
        <w:pStyle w:val="a5"/>
        <w:numPr>
          <w:ilvl w:val="0"/>
          <w:numId w:val="26"/>
        </w:numPr>
        <w:spacing w:after="0" w:line="360" w:lineRule="auto"/>
        <w:ind w:left="993" w:hanging="284"/>
        <w:jc w:val="both"/>
        <w:rPr>
          <w:rFonts w:ascii="Times New Roman" w:hAnsi="Times New Roman" w:cs="Times New Roman"/>
          <w:sz w:val="36"/>
        </w:rPr>
      </w:pPr>
      <w:r w:rsidRPr="00BB1D43">
        <w:rPr>
          <w:rFonts w:ascii="Times New Roman" w:hAnsi="Times New Roman" w:cs="Times New Roman"/>
          <w:sz w:val="28"/>
        </w:rPr>
        <w:t>формування ідеї;</w:t>
      </w:r>
    </w:p>
    <w:p w:rsidR="0019433E" w:rsidRPr="00BB1D43" w:rsidRDefault="0019433E" w:rsidP="000D6541">
      <w:pPr>
        <w:pStyle w:val="a5"/>
        <w:numPr>
          <w:ilvl w:val="0"/>
          <w:numId w:val="26"/>
        </w:numPr>
        <w:spacing w:after="0" w:line="360" w:lineRule="auto"/>
        <w:ind w:left="993" w:hanging="284"/>
        <w:jc w:val="both"/>
        <w:rPr>
          <w:rFonts w:ascii="Times New Roman" w:hAnsi="Times New Roman" w:cs="Times New Roman"/>
          <w:sz w:val="36"/>
        </w:rPr>
      </w:pPr>
      <w:r w:rsidRPr="00BB1D43">
        <w:rPr>
          <w:rFonts w:ascii="Times New Roman" w:hAnsi="Times New Roman" w:cs="Times New Roman"/>
          <w:sz w:val="28"/>
        </w:rPr>
        <w:t>збір фактів і даних (контент);</w:t>
      </w:r>
    </w:p>
    <w:p w:rsidR="0019433E" w:rsidRPr="00BB1D43" w:rsidRDefault="0019433E" w:rsidP="000D6541">
      <w:pPr>
        <w:pStyle w:val="a5"/>
        <w:numPr>
          <w:ilvl w:val="0"/>
          <w:numId w:val="26"/>
        </w:numPr>
        <w:spacing w:after="0" w:line="360" w:lineRule="auto"/>
        <w:ind w:left="993" w:hanging="284"/>
        <w:jc w:val="both"/>
        <w:rPr>
          <w:rFonts w:ascii="Times New Roman" w:hAnsi="Times New Roman" w:cs="Times New Roman"/>
          <w:sz w:val="36"/>
        </w:rPr>
      </w:pPr>
      <w:r w:rsidRPr="00BB1D43">
        <w:rPr>
          <w:rFonts w:ascii="Times New Roman" w:hAnsi="Times New Roman" w:cs="Times New Roman"/>
          <w:sz w:val="28"/>
        </w:rPr>
        <w:t>про</w:t>
      </w:r>
      <w:r w:rsidR="008A0A0E" w:rsidRPr="00BB1D43">
        <w:rPr>
          <w:rFonts w:ascii="Times New Roman" w:hAnsi="Times New Roman" w:cs="Times New Roman"/>
          <w:sz w:val="28"/>
        </w:rPr>
        <w:t>є</w:t>
      </w:r>
      <w:r w:rsidRPr="00BB1D43">
        <w:rPr>
          <w:rFonts w:ascii="Times New Roman" w:hAnsi="Times New Roman" w:cs="Times New Roman"/>
          <w:sz w:val="28"/>
        </w:rPr>
        <w:t>ктування, розстановка акцентів;</w:t>
      </w:r>
    </w:p>
    <w:p w:rsidR="0019433E" w:rsidRPr="00BB1D43" w:rsidRDefault="0019433E" w:rsidP="000D6541">
      <w:pPr>
        <w:pStyle w:val="a5"/>
        <w:numPr>
          <w:ilvl w:val="0"/>
          <w:numId w:val="26"/>
        </w:numPr>
        <w:spacing w:after="0" w:line="360" w:lineRule="auto"/>
        <w:ind w:left="993" w:hanging="284"/>
        <w:jc w:val="both"/>
        <w:rPr>
          <w:rFonts w:ascii="Times New Roman" w:hAnsi="Times New Roman" w:cs="Times New Roman"/>
          <w:sz w:val="36"/>
        </w:rPr>
      </w:pPr>
      <w:r w:rsidRPr="00BB1D43">
        <w:rPr>
          <w:rFonts w:ascii="Times New Roman" w:hAnsi="Times New Roman" w:cs="Times New Roman"/>
          <w:sz w:val="28"/>
        </w:rPr>
        <w:t>збір додаткової інформації;</w:t>
      </w:r>
    </w:p>
    <w:p w:rsidR="0019433E" w:rsidRPr="00BB1D43" w:rsidRDefault="0019433E" w:rsidP="000D6541">
      <w:pPr>
        <w:pStyle w:val="a5"/>
        <w:numPr>
          <w:ilvl w:val="0"/>
          <w:numId w:val="26"/>
        </w:numPr>
        <w:spacing w:after="0" w:line="360" w:lineRule="auto"/>
        <w:ind w:left="993" w:hanging="284"/>
        <w:jc w:val="both"/>
        <w:rPr>
          <w:rFonts w:ascii="Times New Roman" w:hAnsi="Times New Roman" w:cs="Times New Roman"/>
          <w:sz w:val="36"/>
        </w:rPr>
      </w:pPr>
      <w:r w:rsidRPr="00BB1D43">
        <w:rPr>
          <w:rFonts w:ascii="Times New Roman" w:hAnsi="Times New Roman" w:cs="Times New Roman"/>
          <w:sz w:val="28"/>
        </w:rPr>
        <w:t>пошук способу відтворення;</w:t>
      </w:r>
    </w:p>
    <w:p w:rsidR="0019433E" w:rsidRPr="00BB1D43" w:rsidRDefault="0019433E" w:rsidP="000D6541">
      <w:pPr>
        <w:pStyle w:val="a5"/>
        <w:numPr>
          <w:ilvl w:val="0"/>
          <w:numId w:val="26"/>
        </w:numPr>
        <w:spacing w:after="0" w:line="360" w:lineRule="auto"/>
        <w:ind w:left="993" w:hanging="284"/>
        <w:jc w:val="both"/>
        <w:rPr>
          <w:rFonts w:ascii="Times New Roman" w:hAnsi="Times New Roman" w:cs="Times New Roman"/>
          <w:sz w:val="36"/>
        </w:rPr>
      </w:pPr>
      <w:r w:rsidRPr="00BB1D43">
        <w:rPr>
          <w:rFonts w:ascii="Times New Roman" w:hAnsi="Times New Roman" w:cs="Times New Roman"/>
          <w:sz w:val="28"/>
        </w:rPr>
        <w:t>графічна реалізація журналістського матеріалу</w:t>
      </w:r>
      <w:r w:rsidR="0011352B">
        <w:rPr>
          <w:rFonts w:ascii="Times New Roman" w:hAnsi="Times New Roman" w:cs="Times New Roman"/>
          <w:sz w:val="28"/>
        </w:rPr>
        <w:t xml:space="preserve"> </w:t>
      </w:r>
      <w:r w:rsidR="0011352B">
        <w:rPr>
          <w:rFonts w:ascii="Times New Roman" w:hAnsi="Times New Roman" w:cs="Times New Roman"/>
          <w:sz w:val="28"/>
          <w:lang w:val="en-US"/>
        </w:rPr>
        <w:t>[</w:t>
      </w:r>
      <w:r w:rsidR="00325151">
        <w:rPr>
          <w:rFonts w:ascii="Times New Roman" w:hAnsi="Times New Roman" w:cs="Times New Roman"/>
          <w:sz w:val="28"/>
        </w:rPr>
        <w:t>16</w:t>
      </w:r>
      <w:r w:rsidR="0011352B">
        <w:rPr>
          <w:rFonts w:ascii="Times New Roman" w:hAnsi="Times New Roman" w:cs="Times New Roman"/>
          <w:sz w:val="28"/>
          <w:lang w:val="en-US"/>
        </w:rPr>
        <w:t>].</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Над розробкою журналу працюють різні фахівці з різних сфер: редактори, журналісти, дизайнери, фотографи, маркетологи, видавці тощо.</w:t>
      </w: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Журнальні видання часто встановлюють високі стандарти якості для публікацій, що сприяє підвищенню якості наукових досліджень та стимулює досягнення нових результатів</w:t>
      </w:r>
      <w:r w:rsidR="00BB1D43" w:rsidRPr="00BB1D43">
        <w:rPr>
          <w:rFonts w:ascii="Times New Roman" w:hAnsi="Times New Roman" w:cs="Times New Roman"/>
          <w:sz w:val="28"/>
        </w:rPr>
        <w:t>.</w:t>
      </w:r>
      <w:r w:rsidRPr="00BB1D43">
        <w:rPr>
          <w:rFonts w:ascii="Times New Roman" w:hAnsi="Times New Roman" w:cs="Times New Roman"/>
          <w:sz w:val="28"/>
        </w:rPr>
        <w:t xml:space="preserve"> </w:t>
      </w:r>
      <w:r w:rsidR="00BB1D43" w:rsidRPr="00BB1D43">
        <w:rPr>
          <w:rFonts w:ascii="Times New Roman" w:hAnsi="Times New Roman" w:cs="Times New Roman"/>
          <w:sz w:val="28"/>
        </w:rPr>
        <w:t>І</w:t>
      </w:r>
      <w:r w:rsidRPr="00BB1D43">
        <w:rPr>
          <w:rFonts w:ascii="Times New Roman" w:hAnsi="Times New Roman" w:cs="Times New Roman"/>
          <w:sz w:val="28"/>
        </w:rPr>
        <w:t xml:space="preserve"> це допомагає вдосконалювати навички  та підходи до вирішення проблем і завдань, які постають перед початком створення розро</w:t>
      </w:r>
      <w:r w:rsidR="00812B64">
        <w:rPr>
          <w:rFonts w:ascii="Times New Roman" w:hAnsi="Times New Roman" w:cs="Times New Roman"/>
          <w:sz w:val="28"/>
        </w:rPr>
        <w:t>бки графічних моделей видань [9</w:t>
      </w:r>
      <w:r w:rsidRPr="00BB1D43">
        <w:rPr>
          <w:rFonts w:ascii="Times New Roman" w:hAnsi="Times New Roman" w:cs="Times New Roman"/>
          <w:sz w:val="28"/>
        </w:rPr>
        <w:t>]</w:t>
      </w:r>
      <w:r w:rsidR="00BB1D43" w:rsidRPr="00BB1D43">
        <w:rPr>
          <w:rFonts w:ascii="Times New Roman" w:hAnsi="Times New Roman" w:cs="Times New Roman"/>
          <w:sz w:val="28"/>
        </w:rPr>
        <w:t>.</w:t>
      </w:r>
    </w:p>
    <w:p w:rsidR="0019433E"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 xml:space="preserve">Журнальне видання «Мистецтво анімації» </w:t>
      </w:r>
      <w:r w:rsidR="00BB1D43" w:rsidRPr="00BB1D43">
        <w:rPr>
          <w:rFonts w:ascii="Times New Roman" w:hAnsi="Times New Roman" w:cs="Times New Roman"/>
          <w:sz w:val="28"/>
        </w:rPr>
        <w:t>належить</w:t>
      </w:r>
      <w:r w:rsidRPr="00BB1D43">
        <w:rPr>
          <w:rFonts w:ascii="Times New Roman" w:hAnsi="Times New Roman" w:cs="Times New Roman"/>
          <w:sz w:val="28"/>
        </w:rPr>
        <w:t xml:space="preserve"> до науково-популярного виду. Всі публікації у виданні висвітл</w:t>
      </w:r>
      <w:r w:rsidR="00BB1D43" w:rsidRPr="00BB1D43">
        <w:rPr>
          <w:rFonts w:ascii="Times New Roman" w:hAnsi="Times New Roman" w:cs="Times New Roman"/>
          <w:sz w:val="28"/>
        </w:rPr>
        <w:t>ю</w:t>
      </w:r>
      <w:r w:rsidRPr="00BB1D43">
        <w:rPr>
          <w:rFonts w:ascii="Times New Roman" w:hAnsi="Times New Roman" w:cs="Times New Roman"/>
          <w:sz w:val="28"/>
        </w:rPr>
        <w:t>ють різні сторони анімаційної індустрії: її історію, досягнення у цій галузі та закулісся роботи над анімаційними фільмами</w:t>
      </w:r>
      <w:r w:rsidR="00BB1D43" w:rsidRPr="00BB1D43">
        <w:rPr>
          <w:rFonts w:ascii="Times New Roman" w:hAnsi="Times New Roman" w:cs="Times New Roman"/>
          <w:sz w:val="28"/>
        </w:rPr>
        <w:t>.</w:t>
      </w:r>
    </w:p>
    <w:p w:rsidR="0011352B" w:rsidRDefault="000876E7" w:rsidP="000876E7">
      <w:pPr>
        <w:spacing w:after="0" w:line="360" w:lineRule="auto"/>
        <w:ind w:firstLine="709"/>
        <w:jc w:val="both"/>
        <w:rPr>
          <w:rFonts w:ascii="Times New Roman" w:hAnsi="Times New Roman" w:cs="Times New Roman"/>
          <w:sz w:val="28"/>
        </w:rPr>
      </w:pPr>
      <w:r>
        <w:rPr>
          <w:rFonts w:ascii="Times New Roman" w:hAnsi="Times New Roman" w:cs="Times New Roman"/>
          <w:sz w:val="28"/>
        </w:rPr>
        <w:t>Науково-популярний журнал</w:t>
      </w:r>
      <w:r w:rsidRPr="000876E7">
        <w:rPr>
          <w:rFonts w:ascii="Times New Roman" w:hAnsi="Times New Roman" w:cs="Times New Roman"/>
          <w:sz w:val="28"/>
        </w:rPr>
        <w:t xml:space="preserve"> містить статті та матеріали про теоретичні, експериментальні дослідження в галузі науки, культури та практичній діяльності з метою дати знання та самоосвіту. До цього виду відносяться й журнали для дітей. Функціональне призначення: формування наукового світобачення читача, його світогляду, популяризація досягнень науки та техніки.</w:t>
      </w:r>
    </w:p>
    <w:p w:rsidR="00A0111C" w:rsidRDefault="00DB5F5B" w:rsidP="000876E7">
      <w:pPr>
        <w:spacing w:after="0" w:line="360" w:lineRule="auto"/>
        <w:ind w:firstLine="709"/>
        <w:jc w:val="both"/>
        <w:rPr>
          <w:rFonts w:ascii="Times New Roman" w:hAnsi="Times New Roman" w:cs="Times New Roman"/>
          <w:sz w:val="28"/>
        </w:rPr>
      </w:pPr>
      <w:r>
        <w:rPr>
          <w:rFonts w:ascii="Times New Roman" w:hAnsi="Times New Roman" w:cs="Times New Roman"/>
          <w:sz w:val="28"/>
        </w:rPr>
        <w:t>Викоремлюють 4 основні принципи науково</w:t>
      </w:r>
      <w:r w:rsidR="007E1CBC">
        <w:rPr>
          <w:rFonts w:ascii="Times New Roman" w:hAnsi="Times New Roman" w:cs="Times New Roman"/>
          <w:sz w:val="28"/>
        </w:rPr>
        <w:t>-</w:t>
      </w:r>
      <w:r>
        <w:rPr>
          <w:rFonts w:ascii="Times New Roman" w:hAnsi="Times New Roman" w:cs="Times New Roman"/>
          <w:sz w:val="28"/>
        </w:rPr>
        <w:t>популряних видань:</w:t>
      </w:r>
    </w:p>
    <w:p w:rsidR="00DB5F5B" w:rsidRPr="00DB5F5B" w:rsidRDefault="00DB5F5B" w:rsidP="007E1CBC">
      <w:pPr>
        <w:pStyle w:val="a5"/>
        <w:numPr>
          <w:ilvl w:val="0"/>
          <w:numId w:val="37"/>
        </w:numPr>
        <w:spacing w:after="0" w:line="360" w:lineRule="auto"/>
        <w:ind w:left="0" w:firstLine="709"/>
        <w:jc w:val="both"/>
        <w:rPr>
          <w:rFonts w:ascii="Times New Roman" w:hAnsi="Times New Roman" w:cs="Times New Roman"/>
          <w:sz w:val="28"/>
        </w:rPr>
      </w:pPr>
      <w:r w:rsidRPr="00DB5F5B">
        <w:rPr>
          <w:rFonts w:ascii="Times New Roman" w:hAnsi="Times New Roman" w:cs="Times New Roman"/>
          <w:sz w:val="28"/>
        </w:rPr>
        <w:t xml:space="preserve">наукова глибина </w:t>
      </w:r>
      <w:r w:rsidR="00AE3FDA">
        <w:rPr>
          <w:rFonts w:ascii="Times New Roman" w:hAnsi="Times New Roman" w:cs="Times New Roman"/>
          <w:sz w:val="28"/>
        </w:rPr>
        <w:t>–</w:t>
      </w:r>
      <w:r w:rsidRPr="00DB5F5B">
        <w:rPr>
          <w:rFonts w:ascii="Times New Roman" w:hAnsi="Times New Roman" w:cs="Times New Roman"/>
          <w:sz w:val="28"/>
        </w:rPr>
        <w:t xml:space="preserve"> глибина розгляду досягнень науки, основних понять та законів, систематизації даних, подання інформації про методи дослідження (для пізнавальної та практичної</w:t>
      </w:r>
      <w:r>
        <w:rPr>
          <w:rFonts w:ascii="Times New Roman" w:hAnsi="Times New Roman" w:cs="Times New Roman"/>
          <w:sz w:val="28"/>
        </w:rPr>
        <w:t xml:space="preserve"> </w:t>
      </w:r>
      <w:r w:rsidRPr="00DB5F5B">
        <w:rPr>
          <w:rFonts w:ascii="Times New Roman" w:hAnsi="Times New Roman" w:cs="Times New Roman"/>
          <w:sz w:val="28"/>
        </w:rPr>
        <w:t>діяльності індивіда);</w:t>
      </w:r>
    </w:p>
    <w:p w:rsidR="00DB5F5B" w:rsidRDefault="00DB5F5B" w:rsidP="007E1CBC">
      <w:pPr>
        <w:pStyle w:val="a5"/>
        <w:numPr>
          <w:ilvl w:val="0"/>
          <w:numId w:val="37"/>
        </w:numPr>
        <w:spacing w:after="0" w:line="360" w:lineRule="auto"/>
        <w:ind w:left="0" w:firstLine="709"/>
        <w:jc w:val="both"/>
        <w:rPr>
          <w:rFonts w:ascii="Times New Roman" w:hAnsi="Times New Roman" w:cs="Times New Roman"/>
          <w:sz w:val="28"/>
        </w:rPr>
      </w:pPr>
      <w:r w:rsidRPr="00DB5F5B">
        <w:rPr>
          <w:rFonts w:ascii="Times New Roman" w:hAnsi="Times New Roman" w:cs="Times New Roman"/>
          <w:sz w:val="28"/>
        </w:rPr>
        <w:t xml:space="preserve">розуміння (осмислення) матеріалу </w:t>
      </w:r>
      <w:r w:rsidR="00AE3FDA">
        <w:rPr>
          <w:rFonts w:ascii="Times New Roman" w:hAnsi="Times New Roman" w:cs="Times New Roman"/>
          <w:sz w:val="28"/>
        </w:rPr>
        <w:t>–</w:t>
      </w:r>
      <w:r w:rsidRPr="00DB5F5B">
        <w:rPr>
          <w:rFonts w:ascii="Times New Roman" w:hAnsi="Times New Roman" w:cs="Times New Roman"/>
          <w:sz w:val="28"/>
        </w:rPr>
        <w:t xml:space="preserve"> розуміння наукових даних: поєднання фактичної (факти) та інтерпретованої</w:t>
      </w:r>
      <w:r>
        <w:rPr>
          <w:rFonts w:ascii="Times New Roman" w:hAnsi="Times New Roman" w:cs="Times New Roman"/>
          <w:sz w:val="28"/>
        </w:rPr>
        <w:t xml:space="preserve"> </w:t>
      </w:r>
      <w:r w:rsidRPr="00DB5F5B">
        <w:rPr>
          <w:rFonts w:ascii="Times New Roman" w:hAnsi="Times New Roman" w:cs="Times New Roman"/>
          <w:sz w:val="28"/>
        </w:rPr>
        <w:t>інформації (особливість авторського викладу</w:t>
      </w:r>
      <w:r>
        <w:rPr>
          <w:rFonts w:ascii="Times New Roman" w:hAnsi="Times New Roman" w:cs="Times New Roman"/>
          <w:sz w:val="28"/>
        </w:rPr>
        <w:t>;</w:t>
      </w:r>
    </w:p>
    <w:p w:rsidR="00DB5F5B" w:rsidRPr="00DB5F5B" w:rsidRDefault="00DB5F5B" w:rsidP="007E1CBC">
      <w:pPr>
        <w:pStyle w:val="a5"/>
        <w:numPr>
          <w:ilvl w:val="0"/>
          <w:numId w:val="37"/>
        </w:numPr>
        <w:spacing w:after="0" w:line="360" w:lineRule="auto"/>
        <w:ind w:left="0" w:firstLine="709"/>
        <w:jc w:val="both"/>
        <w:rPr>
          <w:rFonts w:ascii="Times New Roman" w:hAnsi="Times New Roman" w:cs="Times New Roman"/>
          <w:sz w:val="28"/>
        </w:rPr>
      </w:pPr>
      <w:r w:rsidRPr="00DB5F5B">
        <w:rPr>
          <w:rFonts w:ascii="Times New Roman" w:hAnsi="Times New Roman" w:cs="Times New Roman"/>
          <w:sz w:val="28"/>
        </w:rPr>
        <w:t xml:space="preserve">доступність </w:t>
      </w:r>
      <w:r w:rsidR="00AE3FDA">
        <w:rPr>
          <w:rFonts w:ascii="Times New Roman" w:hAnsi="Times New Roman" w:cs="Times New Roman"/>
          <w:sz w:val="28"/>
        </w:rPr>
        <w:t>–</w:t>
      </w:r>
      <w:r w:rsidRPr="00DB5F5B">
        <w:rPr>
          <w:rFonts w:ascii="Times New Roman" w:hAnsi="Times New Roman" w:cs="Times New Roman"/>
          <w:sz w:val="28"/>
        </w:rPr>
        <w:t xml:space="preserve"> автор науково-популярного матеріалу має розповісти про науку, не спрощуючи її й одночасно не перевантажуючи свою статтю складними термінами (матеріалом), що може</w:t>
      </w:r>
      <w:r>
        <w:rPr>
          <w:rFonts w:ascii="Times New Roman" w:hAnsi="Times New Roman" w:cs="Times New Roman"/>
          <w:sz w:val="28"/>
        </w:rPr>
        <w:t xml:space="preserve"> </w:t>
      </w:r>
      <w:r w:rsidRPr="00DB5F5B">
        <w:rPr>
          <w:rFonts w:ascii="Times New Roman" w:hAnsi="Times New Roman" w:cs="Times New Roman"/>
          <w:sz w:val="28"/>
        </w:rPr>
        <w:t>погано сприйняти читач;</w:t>
      </w:r>
    </w:p>
    <w:p w:rsidR="00DB5F5B" w:rsidRPr="00DB5F5B" w:rsidRDefault="00DB5F5B" w:rsidP="007E1CBC">
      <w:pPr>
        <w:pStyle w:val="a5"/>
        <w:numPr>
          <w:ilvl w:val="0"/>
          <w:numId w:val="37"/>
        </w:numPr>
        <w:spacing w:after="0" w:line="360" w:lineRule="auto"/>
        <w:ind w:left="0" w:firstLine="709"/>
        <w:jc w:val="both"/>
        <w:rPr>
          <w:rFonts w:ascii="Times New Roman" w:hAnsi="Times New Roman" w:cs="Times New Roman"/>
          <w:sz w:val="28"/>
        </w:rPr>
      </w:pPr>
      <w:r w:rsidRPr="00DB5F5B">
        <w:rPr>
          <w:rFonts w:ascii="Times New Roman" w:hAnsi="Times New Roman" w:cs="Times New Roman"/>
          <w:sz w:val="28"/>
        </w:rPr>
        <w:t>цікавий виклад інформації</w:t>
      </w:r>
      <w:r>
        <w:rPr>
          <w:rFonts w:ascii="Times New Roman" w:hAnsi="Times New Roman" w:cs="Times New Roman"/>
          <w:sz w:val="28"/>
        </w:rPr>
        <w:t xml:space="preserve"> </w:t>
      </w:r>
      <w:r>
        <w:rPr>
          <w:rFonts w:ascii="Times New Roman" w:hAnsi="Times New Roman" w:cs="Times New Roman"/>
          <w:sz w:val="28"/>
          <w:lang w:val="en-US"/>
        </w:rPr>
        <w:t>[</w:t>
      </w:r>
      <w:r w:rsidR="003344B3">
        <w:rPr>
          <w:rFonts w:ascii="Times New Roman" w:hAnsi="Times New Roman" w:cs="Times New Roman"/>
          <w:sz w:val="28"/>
          <w:lang w:val="en-US"/>
        </w:rPr>
        <w:t>3</w:t>
      </w:r>
      <w:r>
        <w:rPr>
          <w:rFonts w:ascii="Times New Roman" w:hAnsi="Times New Roman" w:cs="Times New Roman"/>
          <w:sz w:val="28"/>
          <w:lang w:val="en-US"/>
        </w:rPr>
        <w:t>].</w:t>
      </w:r>
    </w:p>
    <w:p w:rsidR="0019433E" w:rsidRDefault="0019433E" w:rsidP="0019433E">
      <w:pPr>
        <w:spacing w:after="0" w:line="360" w:lineRule="auto"/>
        <w:ind w:firstLine="709"/>
        <w:jc w:val="both"/>
        <w:rPr>
          <w:rFonts w:ascii="Times New Roman" w:hAnsi="Times New Roman" w:cs="Times New Roman"/>
          <w:b/>
          <w:sz w:val="28"/>
        </w:rPr>
      </w:pPr>
      <w:r w:rsidRPr="00BB1D43">
        <w:rPr>
          <w:rFonts w:ascii="Times New Roman" w:hAnsi="Times New Roman" w:cs="Times New Roman"/>
          <w:sz w:val="28"/>
        </w:rPr>
        <w:t xml:space="preserve">Видання розраховане на аудиторію, яка зацікавлена в актуальних новинах та відкриттях </w:t>
      </w:r>
      <w:r w:rsidR="00BB1D43" w:rsidRPr="00BB1D43">
        <w:rPr>
          <w:rFonts w:ascii="Times New Roman" w:hAnsi="Times New Roman" w:cs="Times New Roman"/>
          <w:sz w:val="28"/>
        </w:rPr>
        <w:t>у</w:t>
      </w:r>
      <w:r w:rsidRPr="00BB1D43">
        <w:rPr>
          <w:rFonts w:ascii="Times New Roman" w:hAnsi="Times New Roman" w:cs="Times New Roman"/>
          <w:sz w:val="28"/>
        </w:rPr>
        <w:t xml:space="preserve"> галузі анімації: для студентів, працівників </w:t>
      </w:r>
      <w:r w:rsidR="00BB1D43" w:rsidRPr="00BB1D43">
        <w:rPr>
          <w:rFonts w:ascii="Times New Roman" w:hAnsi="Times New Roman" w:cs="Times New Roman"/>
          <w:sz w:val="28"/>
        </w:rPr>
        <w:t>зазначе</w:t>
      </w:r>
      <w:r w:rsidRPr="00BB1D43">
        <w:rPr>
          <w:rFonts w:ascii="Times New Roman" w:hAnsi="Times New Roman" w:cs="Times New Roman"/>
          <w:sz w:val="28"/>
        </w:rPr>
        <w:t>ної сфери</w:t>
      </w:r>
      <w:r w:rsidR="00BB1D43" w:rsidRPr="00BB1D43">
        <w:rPr>
          <w:rFonts w:ascii="Times New Roman" w:hAnsi="Times New Roman" w:cs="Times New Roman"/>
          <w:sz w:val="28"/>
        </w:rPr>
        <w:t>.</w:t>
      </w:r>
      <w:r w:rsidRPr="00BB1D43">
        <w:rPr>
          <w:rFonts w:ascii="Times New Roman" w:hAnsi="Times New Roman" w:cs="Times New Roman"/>
          <w:b/>
          <w:sz w:val="28"/>
        </w:rPr>
        <w:t xml:space="preserve"> </w:t>
      </w:r>
    </w:p>
    <w:p w:rsidR="00DB5F5B" w:rsidRPr="00B82B51" w:rsidRDefault="00DB5F5B" w:rsidP="0019433E">
      <w:pPr>
        <w:spacing w:after="0" w:line="360" w:lineRule="auto"/>
        <w:ind w:firstLine="709"/>
        <w:jc w:val="both"/>
        <w:rPr>
          <w:rFonts w:ascii="Times New Roman" w:hAnsi="Times New Roman" w:cs="Times New Roman"/>
          <w:sz w:val="28"/>
        </w:rPr>
      </w:pPr>
      <w:r w:rsidRPr="00DB5F5B">
        <w:rPr>
          <w:rFonts w:ascii="Times New Roman" w:hAnsi="Times New Roman" w:cs="Times New Roman"/>
          <w:sz w:val="28"/>
        </w:rPr>
        <w:t xml:space="preserve">Отже, графічна концепція це </w:t>
      </w:r>
      <w:r w:rsidR="00B82B51">
        <w:rPr>
          <w:rFonts w:ascii="Times New Roman" w:hAnsi="Times New Roman" w:cs="Times New Roman"/>
          <w:sz w:val="28"/>
        </w:rPr>
        <w:t xml:space="preserve">візуальний засіб, який допомагає виданню виділятися серед інших і визначає стиль виконання проєкту. Вона передбачає такі складові: композиція видання, стильові осболивості, сталі візуальні складники та </w:t>
      </w:r>
      <w:r w:rsidR="00B82B51" w:rsidRPr="00B82B51">
        <w:rPr>
          <w:rFonts w:ascii="Times New Roman" w:hAnsi="Times New Roman" w:cs="Times New Roman"/>
          <w:sz w:val="28"/>
        </w:rPr>
        <w:t>чіткий макет.</w:t>
      </w:r>
    </w:p>
    <w:p w:rsidR="00BB1D43" w:rsidRPr="00B82B51" w:rsidRDefault="00BB1D43" w:rsidP="0019433E">
      <w:pPr>
        <w:spacing w:after="0" w:line="360" w:lineRule="auto"/>
        <w:ind w:firstLine="709"/>
        <w:jc w:val="both"/>
        <w:rPr>
          <w:rFonts w:ascii="Times New Roman" w:hAnsi="Times New Roman" w:cs="Times New Roman"/>
          <w:sz w:val="28"/>
        </w:rPr>
      </w:pPr>
      <w:r w:rsidRPr="00B82B51">
        <w:rPr>
          <w:rFonts w:ascii="Times New Roman" w:hAnsi="Times New Roman" w:cs="Times New Roman"/>
          <w:sz w:val="28"/>
        </w:rPr>
        <w:t>Графічне оформлення залежить від читацької аудиторії та цільового призначення</w:t>
      </w:r>
      <w:r w:rsidR="007E1CBC">
        <w:rPr>
          <w:rFonts w:ascii="Times New Roman" w:hAnsi="Times New Roman" w:cs="Times New Roman"/>
          <w:sz w:val="28"/>
        </w:rPr>
        <w:t>.</w:t>
      </w:r>
    </w:p>
    <w:p w:rsidR="0019433E" w:rsidRPr="00BB1D43" w:rsidRDefault="0019433E" w:rsidP="0019433E">
      <w:pPr>
        <w:rPr>
          <w:rFonts w:ascii="Times New Roman" w:hAnsi="Times New Roman" w:cs="Times New Roman"/>
          <w:sz w:val="28"/>
        </w:rPr>
      </w:pPr>
      <w:r w:rsidRPr="00BB1D43">
        <w:rPr>
          <w:rFonts w:ascii="Times New Roman" w:hAnsi="Times New Roman" w:cs="Times New Roman"/>
          <w:sz w:val="28"/>
        </w:rPr>
        <w:br w:type="page"/>
      </w:r>
    </w:p>
    <w:p w:rsidR="0019433E" w:rsidRPr="00AE3FDA" w:rsidRDefault="0019433E" w:rsidP="0019433E">
      <w:pPr>
        <w:pStyle w:val="af2"/>
        <w:rPr>
          <w:sz w:val="28"/>
        </w:rPr>
      </w:pPr>
      <w:bookmarkStart w:id="9" w:name="_Toc167462488"/>
      <w:r w:rsidRPr="00AE3FDA">
        <w:rPr>
          <w:sz w:val="28"/>
        </w:rPr>
        <w:t>РОЗДІЛ 2</w:t>
      </w:r>
      <w:bookmarkEnd w:id="9"/>
      <w:r w:rsidRPr="00AE3FDA">
        <w:rPr>
          <w:sz w:val="28"/>
        </w:rPr>
        <w:t xml:space="preserve"> </w:t>
      </w:r>
    </w:p>
    <w:p w:rsidR="0019433E" w:rsidRPr="00AE3FDA" w:rsidRDefault="0019433E" w:rsidP="0019433E">
      <w:pPr>
        <w:pStyle w:val="af2"/>
        <w:rPr>
          <w:sz w:val="28"/>
        </w:rPr>
      </w:pPr>
      <w:bookmarkStart w:id="10" w:name="_Toc167462489"/>
      <w:r w:rsidRPr="00AE3FDA">
        <w:rPr>
          <w:sz w:val="28"/>
        </w:rPr>
        <w:t>СТВОРЕННЯ ОРИГІНАЛ-МАКЕТУ ЖУРНАЛЬНОГО ВИДАННЯ</w:t>
      </w:r>
      <w:bookmarkEnd w:id="10"/>
    </w:p>
    <w:p w:rsidR="0019433E" w:rsidRPr="00BB1D43" w:rsidRDefault="0019433E" w:rsidP="0019433E">
      <w:pPr>
        <w:pStyle w:val="a3"/>
        <w:rPr>
          <w:b w:val="0"/>
          <w:sz w:val="28"/>
          <w:lang w:val="uk-UA"/>
        </w:rPr>
      </w:pPr>
    </w:p>
    <w:p w:rsidR="00BB1D43" w:rsidRPr="00B75CA3" w:rsidRDefault="00BB1D43" w:rsidP="00B75CA3">
      <w:pPr>
        <w:spacing w:after="0" w:line="360" w:lineRule="auto"/>
        <w:ind w:firstLine="709"/>
        <w:jc w:val="both"/>
        <w:rPr>
          <w:rFonts w:ascii="Times New Roman" w:hAnsi="Times New Roman" w:cs="Times New Roman"/>
          <w:sz w:val="28"/>
        </w:rPr>
      </w:pPr>
      <w:r w:rsidRPr="00B75CA3">
        <w:rPr>
          <w:rFonts w:ascii="Times New Roman" w:hAnsi="Times New Roman" w:cs="Times New Roman"/>
          <w:sz w:val="28"/>
        </w:rPr>
        <w:t>У теоертичному розділі вже наголошували на основних етапах розробки концепції видання, зокрема журнального. У практичній частині опишемо їх детальніше на основі вже створеного науково-популярного журналу.</w:t>
      </w:r>
    </w:p>
    <w:p w:rsidR="0019433E" w:rsidRPr="00B75CA3" w:rsidRDefault="0019433E" w:rsidP="00B75CA3">
      <w:pPr>
        <w:spacing w:after="0" w:line="360" w:lineRule="auto"/>
        <w:ind w:firstLine="709"/>
        <w:jc w:val="both"/>
        <w:rPr>
          <w:rFonts w:ascii="Times New Roman" w:hAnsi="Times New Roman" w:cs="Times New Roman"/>
          <w:b/>
          <w:sz w:val="28"/>
        </w:rPr>
      </w:pPr>
      <w:r w:rsidRPr="00B75CA3">
        <w:rPr>
          <w:rFonts w:ascii="Times New Roman" w:hAnsi="Times New Roman" w:cs="Times New Roman"/>
          <w:sz w:val="28"/>
        </w:rPr>
        <w:t>Перший етап роботи над виданням називається підготовчий, на якому розробляється концепція відповідно до поставленного завдання та соціальної значущості.</w:t>
      </w:r>
      <w:r w:rsidR="00BB1D43" w:rsidRPr="00B75CA3">
        <w:rPr>
          <w:rFonts w:ascii="Times New Roman" w:hAnsi="Times New Roman" w:cs="Times New Roman"/>
          <w:b/>
          <w:sz w:val="28"/>
        </w:rPr>
        <w:t xml:space="preserve"> </w:t>
      </w:r>
      <w:r w:rsidRPr="00B75CA3">
        <w:rPr>
          <w:rFonts w:ascii="Times New Roman" w:hAnsi="Times New Roman" w:cs="Times New Roman"/>
          <w:sz w:val="28"/>
        </w:rPr>
        <w:t xml:space="preserve">На цьому етапі було поставлене завдання розробити концепцію науково-популярного журналу, який присвячений індустрії анімації, </w:t>
      </w:r>
      <w:r w:rsidR="00BB1D43" w:rsidRPr="00B75CA3">
        <w:rPr>
          <w:rFonts w:ascii="Times New Roman" w:hAnsi="Times New Roman" w:cs="Times New Roman"/>
          <w:sz w:val="28"/>
        </w:rPr>
        <w:t xml:space="preserve">оскільки </w:t>
      </w:r>
      <w:r w:rsidRPr="00B75CA3">
        <w:rPr>
          <w:rFonts w:ascii="Times New Roman" w:hAnsi="Times New Roman" w:cs="Times New Roman"/>
          <w:sz w:val="28"/>
        </w:rPr>
        <w:t xml:space="preserve"> зараз ця тема є актуальною і дана сфера розвивається дуже швидко.</w:t>
      </w:r>
      <w:r w:rsidR="00BB1D43" w:rsidRPr="00B75CA3">
        <w:rPr>
          <w:rFonts w:ascii="Times New Roman" w:hAnsi="Times New Roman" w:cs="Times New Roman"/>
          <w:b/>
          <w:sz w:val="28"/>
        </w:rPr>
        <w:t xml:space="preserve"> </w:t>
      </w:r>
      <w:r w:rsidR="00BB1D43" w:rsidRPr="00B75CA3">
        <w:rPr>
          <w:rFonts w:ascii="Times New Roman" w:hAnsi="Times New Roman" w:cs="Times New Roman"/>
          <w:bCs/>
          <w:sz w:val="28"/>
        </w:rPr>
        <w:t>Основною метою</w:t>
      </w:r>
      <w:r w:rsidRPr="00B75CA3">
        <w:rPr>
          <w:rFonts w:ascii="Times New Roman" w:hAnsi="Times New Roman" w:cs="Times New Roman"/>
          <w:sz w:val="28"/>
        </w:rPr>
        <w:t xml:space="preserve"> журналу</w:t>
      </w:r>
      <w:r w:rsidR="00BB1D43" w:rsidRPr="00B75CA3">
        <w:rPr>
          <w:rFonts w:ascii="Times New Roman" w:hAnsi="Times New Roman" w:cs="Times New Roman"/>
          <w:sz w:val="28"/>
        </w:rPr>
        <w:t xml:space="preserve"> є</w:t>
      </w:r>
      <w:r w:rsidRPr="00B75CA3">
        <w:rPr>
          <w:rFonts w:ascii="Times New Roman" w:hAnsi="Times New Roman" w:cs="Times New Roman"/>
          <w:sz w:val="28"/>
        </w:rPr>
        <w:t xml:space="preserve"> подання наукової інформації на широку аудиторію для популяризації наукових досягнень, новітніх технологій, а також важливих проблем і тенденцій у сфері анімації.</w:t>
      </w:r>
    </w:p>
    <w:p w:rsidR="00B052BE" w:rsidRPr="00B75CA3" w:rsidRDefault="00B052BE" w:rsidP="007E1CBC">
      <w:pPr>
        <w:spacing w:after="0" w:line="360" w:lineRule="auto"/>
        <w:ind w:firstLine="709"/>
        <w:jc w:val="both"/>
        <w:rPr>
          <w:rFonts w:ascii="Times New Roman" w:hAnsi="Times New Roman" w:cs="Times New Roman"/>
          <w:b/>
          <w:sz w:val="28"/>
        </w:rPr>
      </w:pPr>
      <w:r w:rsidRPr="00B75CA3">
        <w:rPr>
          <w:rFonts w:ascii="Times New Roman" w:hAnsi="Times New Roman" w:cs="Times New Roman"/>
          <w:sz w:val="28"/>
        </w:rPr>
        <w:t>Зміства</w:t>
      </w:r>
      <w:r w:rsidR="0019433E" w:rsidRPr="00B75CA3">
        <w:rPr>
          <w:rFonts w:ascii="Times New Roman" w:hAnsi="Times New Roman" w:cs="Times New Roman"/>
          <w:sz w:val="28"/>
        </w:rPr>
        <w:t xml:space="preserve"> концепці</w:t>
      </w:r>
      <w:r w:rsidRPr="00B75CA3">
        <w:rPr>
          <w:rFonts w:ascii="Times New Roman" w:hAnsi="Times New Roman" w:cs="Times New Roman"/>
          <w:sz w:val="28"/>
        </w:rPr>
        <w:t>я</w:t>
      </w:r>
      <w:r w:rsidR="0019433E" w:rsidRPr="00B75CA3">
        <w:rPr>
          <w:rFonts w:ascii="Times New Roman" w:hAnsi="Times New Roman" w:cs="Times New Roman"/>
          <w:sz w:val="28"/>
        </w:rPr>
        <w:t xml:space="preserve"> журналу «Мистецтво анімаії» </w:t>
      </w:r>
      <w:r w:rsidRPr="00B75CA3">
        <w:rPr>
          <w:rFonts w:ascii="Times New Roman" w:hAnsi="Times New Roman" w:cs="Times New Roman"/>
          <w:sz w:val="28"/>
        </w:rPr>
        <w:t>передбачає</w:t>
      </w:r>
      <w:r w:rsidR="0019433E" w:rsidRPr="00B75CA3">
        <w:rPr>
          <w:rFonts w:ascii="Times New Roman" w:hAnsi="Times New Roman" w:cs="Times New Roman"/>
          <w:sz w:val="28"/>
        </w:rPr>
        <w:t xml:space="preserve"> різн</w:t>
      </w:r>
      <w:r w:rsidRPr="00B75CA3">
        <w:rPr>
          <w:rFonts w:ascii="Times New Roman" w:hAnsi="Times New Roman" w:cs="Times New Roman"/>
          <w:sz w:val="28"/>
        </w:rPr>
        <w:t>і</w:t>
      </w:r>
      <w:r w:rsidR="0019433E" w:rsidRPr="00B75CA3">
        <w:rPr>
          <w:rFonts w:ascii="Times New Roman" w:hAnsi="Times New Roman" w:cs="Times New Roman"/>
          <w:sz w:val="28"/>
        </w:rPr>
        <w:t xml:space="preserve"> </w:t>
      </w:r>
      <w:r w:rsidRPr="00B75CA3">
        <w:rPr>
          <w:rFonts w:ascii="Times New Roman" w:hAnsi="Times New Roman" w:cs="Times New Roman"/>
          <w:sz w:val="28"/>
        </w:rPr>
        <w:t xml:space="preserve">тематичні </w:t>
      </w:r>
      <w:r w:rsidR="0019433E" w:rsidRPr="00B75CA3">
        <w:rPr>
          <w:rFonts w:ascii="Times New Roman" w:hAnsi="Times New Roman" w:cs="Times New Roman"/>
          <w:sz w:val="28"/>
        </w:rPr>
        <w:t>аспект</w:t>
      </w:r>
      <w:r w:rsidRPr="00B75CA3">
        <w:rPr>
          <w:rFonts w:ascii="Times New Roman" w:hAnsi="Times New Roman" w:cs="Times New Roman"/>
          <w:sz w:val="28"/>
        </w:rPr>
        <w:t>и</w:t>
      </w:r>
      <w:r w:rsidR="0019433E" w:rsidRPr="00B75CA3">
        <w:rPr>
          <w:rFonts w:ascii="Times New Roman" w:hAnsi="Times New Roman" w:cs="Times New Roman"/>
          <w:sz w:val="28"/>
        </w:rPr>
        <w:t xml:space="preserve"> індустрії анімації</w:t>
      </w:r>
      <w:r w:rsidRPr="00B75CA3">
        <w:rPr>
          <w:rFonts w:ascii="Times New Roman" w:hAnsi="Times New Roman" w:cs="Times New Roman"/>
          <w:sz w:val="28"/>
        </w:rPr>
        <w:t xml:space="preserve">, </w:t>
      </w:r>
      <w:r w:rsidR="0019433E" w:rsidRPr="00B75CA3">
        <w:rPr>
          <w:rFonts w:ascii="Times New Roman" w:hAnsi="Times New Roman" w:cs="Times New Roman"/>
          <w:sz w:val="28"/>
        </w:rPr>
        <w:t>а саме:</w:t>
      </w:r>
      <w:r w:rsidR="007E1CBC">
        <w:rPr>
          <w:rFonts w:ascii="Times New Roman" w:hAnsi="Times New Roman" w:cs="Times New Roman"/>
          <w:b/>
          <w:sz w:val="28"/>
        </w:rPr>
        <w:t xml:space="preserve"> </w:t>
      </w:r>
      <w:r w:rsidR="0019433E" w:rsidRPr="00B75CA3">
        <w:rPr>
          <w:rFonts w:ascii="Times New Roman" w:hAnsi="Times New Roman" w:cs="Times New Roman"/>
          <w:sz w:val="28"/>
        </w:rPr>
        <w:t>актуальні новини;</w:t>
      </w:r>
      <w:r w:rsidR="007E1CBC">
        <w:rPr>
          <w:rFonts w:ascii="Times New Roman" w:hAnsi="Times New Roman" w:cs="Times New Roman"/>
          <w:b/>
          <w:sz w:val="28"/>
        </w:rPr>
        <w:t xml:space="preserve"> </w:t>
      </w:r>
      <w:r w:rsidR="0019433E" w:rsidRPr="00B75CA3">
        <w:rPr>
          <w:rFonts w:ascii="Times New Roman" w:hAnsi="Times New Roman" w:cs="Times New Roman"/>
          <w:sz w:val="28"/>
        </w:rPr>
        <w:t>історія розвитку галузі;</w:t>
      </w:r>
      <w:r w:rsidR="007E1CBC">
        <w:rPr>
          <w:rFonts w:ascii="Times New Roman" w:hAnsi="Times New Roman" w:cs="Times New Roman"/>
          <w:b/>
          <w:sz w:val="28"/>
        </w:rPr>
        <w:t xml:space="preserve"> </w:t>
      </w:r>
      <w:r w:rsidR="0019433E" w:rsidRPr="00B75CA3">
        <w:rPr>
          <w:rFonts w:ascii="Times New Roman" w:hAnsi="Times New Roman" w:cs="Times New Roman"/>
          <w:sz w:val="28"/>
        </w:rPr>
        <w:t>закулісся роботи над анімаційними проєктами;</w:t>
      </w:r>
      <w:r w:rsidR="007E1CBC">
        <w:rPr>
          <w:rFonts w:ascii="Times New Roman" w:hAnsi="Times New Roman" w:cs="Times New Roman"/>
          <w:b/>
          <w:sz w:val="28"/>
        </w:rPr>
        <w:t xml:space="preserve"> </w:t>
      </w:r>
      <w:r w:rsidR="0019433E" w:rsidRPr="00B75CA3">
        <w:rPr>
          <w:rFonts w:ascii="Times New Roman" w:hAnsi="Times New Roman" w:cs="Times New Roman"/>
          <w:sz w:val="28"/>
        </w:rPr>
        <w:t>інтерв’ю з експертами індустрії;</w:t>
      </w:r>
      <w:r w:rsidR="007E1CBC">
        <w:rPr>
          <w:rFonts w:ascii="Times New Roman" w:hAnsi="Times New Roman" w:cs="Times New Roman"/>
          <w:b/>
          <w:sz w:val="28"/>
        </w:rPr>
        <w:t xml:space="preserve"> </w:t>
      </w:r>
      <w:r w:rsidR="0019433E" w:rsidRPr="00B75CA3">
        <w:rPr>
          <w:rFonts w:ascii="Times New Roman" w:hAnsi="Times New Roman" w:cs="Times New Roman"/>
          <w:sz w:val="28"/>
        </w:rPr>
        <w:t xml:space="preserve">біографії відомих людей </w:t>
      </w:r>
      <w:r w:rsidRPr="00B75CA3">
        <w:rPr>
          <w:rFonts w:ascii="Times New Roman" w:hAnsi="Times New Roman" w:cs="Times New Roman"/>
          <w:sz w:val="28"/>
        </w:rPr>
        <w:t>і</w:t>
      </w:r>
      <w:r w:rsidR="0019433E" w:rsidRPr="00B75CA3">
        <w:rPr>
          <w:rFonts w:ascii="Times New Roman" w:hAnsi="Times New Roman" w:cs="Times New Roman"/>
          <w:sz w:val="28"/>
        </w:rPr>
        <w:t xml:space="preserve">з </w:t>
      </w:r>
      <w:r w:rsidRPr="00B75CA3">
        <w:rPr>
          <w:rFonts w:ascii="Times New Roman" w:hAnsi="Times New Roman" w:cs="Times New Roman"/>
          <w:sz w:val="28"/>
        </w:rPr>
        <w:t>вказ</w:t>
      </w:r>
      <w:r w:rsidR="0019433E" w:rsidRPr="00B75CA3">
        <w:rPr>
          <w:rFonts w:ascii="Times New Roman" w:hAnsi="Times New Roman" w:cs="Times New Roman"/>
          <w:sz w:val="28"/>
        </w:rPr>
        <w:t>аної сфери.</w:t>
      </w:r>
    </w:p>
    <w:p w:rsidR="00B052B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У журналі інформація розділена на 5 рубрик:</w:t>
      </w:r>
    </w:p>
    <w:p w:rsidR="00B052B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1. «Новини». Для цієї рубрики було підібрано актуальні статті зі індустрії анімації.</w:t>
      </w:r>
    </w:p>
    <w:p w:rsidR="00B052B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 xml:space="preserve">2. «Машина часу». </w:t>
      </w:r>
      <w:r w:rsidR="00FA3816" w:rsidRPr="00B75CA3">
        <w:rPr>
          <w:rFonts w:ascii="Times New Roman" w:hAnsi="Times New Roman" w:cs="Times New Roman"/>
          <w:sz w:val="28"/>
          <w:szCs w:val="28"/>
        </w:rPr>
        <w:t>Тут</w:t>
      </w:r>
      <w:r w:rsidRPr="00B75CA3">
        <w:rPr>
          <w:rFonts w:ascii="Times New Roman" w:hAnsi="Times New Roman" w:cs="Times New Roman"/>
          <w:sz w:val="28"/>
          <w:szCs w:val="28"/>
        </w:rPr>
        <w:t xml:space="preserve"> розповідається про розвиток анімації та представлен</w:t>
      </w:r>
      <w:r w:rsidR="00FA3816" w:rsidRPr="00B75CA3">
        <w:rPr>
          <w:rFonts w:ascii="Times New Roman" w:hAnsi="Times New Roman" w:cs="Times New Roman"/>
          <w:sz w:val="28"/>
          <w:szCs w:val="28"/>
        </w:rPr>
        <w:t>і</w:t>
      </w:r>
      <w:r w:rsidRPr="00B75CA3">
        <w:rPr>
          <w:rFonts w:ascii="Times New Roman" w:hAnsi="Times New Roman" w:cs="Times New Roman"/>
          <w:sz w:val="28"/>
          <w:szCs w:val="28"/>
        </w:rPr>
        <w:t xml:space="preserve"> фільми з різних етапів</w:t>
      </w:r>
      <w:r w:rsidR="00FA3816" w:rsidRPr="00B75CA3">
        <w:rPr>
          <w:rFonts w:ascii="Times New Roman" w:hAnsi="Times New Roman" w:cs="Times New Roman"/>
          <w:sz w:val="28"/>
          <w:szCs w:val="28"/>
        </w:rPr>
        <w:t xml:space="preserve"> її</w:t>
      </w:r>
      <w:r w:rsidRPr="00B75CA3">
        <w:rPr>
          <w:rFonts w:ascii="Times New Roman" w:hAnsi="Times New Roman" w:cs="Times New Roman"/>
          <w:sz w:val="28"/>
          <w:szCs w:val="28"/>
        </w:rPr>
        <w:t xml:space="preserve"> розвитку.</w:t>
      </w:r>
    </w:p>
    <w:p w:rsidR="00B052B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 xml:space="preserve">3. «За лаштунками» </w:t>
      </w:r>
      <w:r w:rsidR="00FA3816" w:rsidRPr="00B75CA3">
        <w:rPr>
          <w:rFonts w:ascii="Times New Roman" w:hAnsi="Times New Roman" w:cs="Times New Roman"/>
          <w:sz w:val="28"/>
          <w:szCs w:val="28"/>
        </w:rPr>
        <w:t>розкривають секрети</w:t>
      </w:r>
      <w:r w:rsidRPr="00B75CA3">
        <w:rPr>
          <w:rFonts w:ascii="Times New Roman" w:hAnsi="Times New Roman" w:cs="Times New Roman"/>
          <w:sz w:val="28"/>
          <w:szCs w:val="28"/>
        </w:rPr>
        <w:t xml:space="preserve"> підготовк</w:t>
      </w:r>
      <w:r w:rsidR="00FA3816" w:rsidRPr="00B75CA3">
        <w:rPr>
          <w:rFonts w:ascii="Times New Roman" w:hAnsi="Times New Roman" w:cs="Times New Roman"/>
          <w:sz w:val="28"/>
          <w:szCs w:val="28"/>
        </w:rPr>
        <w:t>и</w:t>
      </w:r>
      <w:r w:rsidRPr="00B75CA3">
        <w:rPr>
          <w:rFonts w:ascii="Times New Roman" w:hAnsi="Times New Roman" w:cs="Times New Roman"/>
          <w:sz w:val="28"/>
          <w:szCs w:val="28"/>
        </w:rPr>
        <w:t xml:space="preserve"> та зйомки анімаційного фільму «Кораліна в країні жахів».</w:t>
      </w:r>
    </w:p>
    <w:p w:rsidR="00B052B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4. «Інтерв’ю» мі</w:t>
      </w:r>
      <w:r w:rsidR="00FA3816" w:rsidRPr="00B75CA3">
        <w:rPr>
          <w:rFonts w:ascii="Times New Roman" w:hAnsi="Times New Roman" w:cs="Times New Roman"/>
          <w:sz w:val="28"/>
          <w:szCs w:val="28"/>
        </w:rPr>
        <w:t>стить</w:t>
      </w:r>
      <w:r w:rsidRPr="00B75CA3">
        <w:rPr>
          <w:rFonts w:ascii="Times New Roman" w:hAnsi="Times New Roman" w:cs="Times New Roman"/>
          <w:sz w:val="28"/>
          <w:szCs w:val="28"/>
        </w:rPr>
        <w:t xml:space="preserve"> інтерв’ю з фахівцем сфери анімації.</w:t>
      </w:r>
    </w:p>
    <w:p w:rsidR="00B052B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 xml:space="preserve">5. «Історія успіху». </w:t>
      </w:r>
      <w:r w:rsidR="00FA3816" w:rsidRPr="00B75CA3">
        <w:rPr>
          <w:rFonts w:ascii="Times New Roman" w:hAnsi="Times New Roman" w:cs="Times New Roman"/>
          <w:sz w:val="28"/>
          <w:szCs w:val="28"/>
        </w:rPr>
        <w:t>У</w:t>
      </w:r>
      <w:r w:rsidRPr="00B75CA3">
        <w:rPr>
          <w:rFonts w:ascii="Times New Roman" w:hAnsi="Times New Roman" w:cs="Times New Roman"/>
          <w:sz w:val="28"/>
          <w:szCs w:val="28"/>
        </w:rPr>
        <w:t xml:space="preserve"> рубриці розповідається про життєвий шлях Волта Діснея.</w:t>
      </w:r>
    </w:p>
    <w:p w:rsidR="00B052BE" w:rsidRPr="00B75CA3" w:rsidRDefault="00B052BE" w:rsidP="00B75CA3">
      <w:pPr>
        <w:spacing w:after="0" w:line="360" w:lineRule="auto"/>
        <w:ind w:firstLine="709"/>
        <w:jc w:val="both"/>
        <w:rPr>
          <w:rFonts w:ascii="Times New Roman" w:hAnsi="Times New Roman" w:cs="Times New Roman"/>
          <w:b/>
          <w:sz w:val="28"/>
          <w:szCs w:val="28"/>
        </w:rPr>
      </w:pPr>
      <w:r w:rsidRPr="00B75CA3">
        <w:rPr>
          <w:rFonts w:ascii="Times New Roman" w:hAnsi="Times New Roman" w:cs="Times New Roman"/>
          <w:sz w:val="28"/>
          <w:szCs w:val="28"/>
        </w:rPr>
        <w:t>Для виготовлення журнального видання було використано дві програми: Adobe InDesign та Adobe Photoshop.</w:t>
      </w:r>
    </w:p>
    <w:p w:rsidR="00B052BE" w:rsidRPr="00B75CA3" w:rsidRDefault="00B052BE" w:rsidP="00B75CA3">
      <w:pPr>
        <w:spacing w:after="0" w:line="360" w:lineRule="auto"/>
        <w:ind w:firstLine="709"/>
        <w:jc w:val="both"/>
        <w:rPr>
          <w:rFonts w:ascii="Times New Roman" w:hAnsi="Times New Roman" w:cs="Times New Roman"/>
          <w:b/>
          <w:sz w:val="28"/>
          <w:szCs w:val="28"/>
        </w:rPr>
      </w:pPr>
      <w:r w:rsidRPr="00B75CA3">
        <w:rPr>
          <w:rFonts w:ascii="Times New Roman" w:hAnsi="Times New Roman" w:cs="Times New Roman"/>
          <w:sz w:val="28"/>
          <w:szCs w:val="28"/>
        </w:rPr>
        <w:t>Adobe InDesign – провідний програмний пакет для роботи з багатосторінковими публікаціями, складними та суцільними текстами. Використано для створення оригінал-макету журнального видання та переведення його у формат PDF. За допомогою цієї програми була проведена робота з текстом: оформлення в текстових блоках, застосування шаблонних сторінок, а також розміщення ілюстрацій на сторінках видання.</w:t>
      </w:r>
    </w:p>
    <w:p w:rsidR="00B052BE" w:rsidRPr="00B75CA3" w:rsidRDefault="00B052BE" w:rsidP="00B75CA3">
      <w:pPr>
        <w:spacing w:after="0" w:line="360" w:lineRule="auto"/>
        <w:ind w:firstLine="709"/>
        <w:jc w:val="both"/>
        <w:rPr>
          <w:rFonts w:ascii="Times New Roman" w:hAnsi="Times New Roman" w:cs="Times New Roman"/>
          <w:b/>
          <w:sz w:val="28"/>
          <w:szCs w:val="28"/>
        </w:rPr>
      </w:pPr>
      <w:r w:rsidRPr="00B75CA3">
        <w:rPr>
          <w:rFonts w:ascii="Times New Roman" w:hAnsi="Times New Roman" w:cs="Times New Roman"/>
          <w:sz w:val="28"/>
          <w:szCs w:val="28"/>
        </w:rPr>
        <w:t xml:space="preserve">Adobe Photoshop – багатофункціональний растровий редактор для роботи з фото та відеофайлами. У ньому можна не тільки коригувати </w:t>
      </w:r>
      <w:r w:rsidR="00FA3816" w:rsidRPr="00B75CA3">
        <w:rPr>
          <w:rFonts w:ascii="Times New Roman" w:hAnsi="Times New Roman" w:cs="Times New Roman"/>
          <w:sz w:val="28"/>
          <w:szCs w:val="28"/>
        </w:rPr>
        <w:t>й</w:t>
      </w:r>
      <w:r w:rsidRPr="00B75CA3">
        <w:rPr>
          <w:rFonts w:ascii="Times New Roman" w:hAnsi="Times New Roman" w:cs="Times New Roman"/>
          <w:sz w:val="28"/>
          <w:szCs w:val="28"/>
        </w:rPr>
        <w:t xml:space="preserve"> ретушувати зображення, а й перетворювати форми, зберігати GIF-анімації, використовувати шари та ефекти. Ці функції дозволяють легко трансформувати, клонувати, покращувати зображення, застосовувати різні фільтри для створення високоякісних проектів.</w:t>
      </w:r>
    </w:p>
    <w:p w:rsidR="0019433E" w:rsidRPr="00B75CA3" w:rsidRDefault="00B052B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 xml:space="preserve">Наступним етапом є </w:t>
      </w:r>
      <w:r w:rsidR="0019433E" w:rsidRPr="00B75CA3">
        <w:rPr>
          <w:rFonts w:ascii="Times New Roman" w:hAnsi="Times New Roman" w:cs="Times New Roman"/>
          <w:sz w:val="28"/>
          <w:szCs w:val="28"/>
        </w:rPr>
        <w:t>зб</w:t>
      </w:r>
      <w:r w:rsidRPr="00B75CA3">
        <w:rPr>
          <w:rFonts w:ascii="Times New Roman" w:hAnsi="Times New Roman" w:cs="Times New Roman"/>
          <w:sz w:val="28"/>
          <w:szCs w:val="28"/>
        </w:rPr>
        <w:t>і</w:t>
      </w:r>
      <w:r w:rsidR="0019433E" w:rsidRPr="00B75CA3">
        <w:rPr>
          <w:rFonts w:ascii="Times New Roman" w:hAnsi="Times New Roman" w:cs="Times New Roman"/>
          <w:sz w:val="28"/>
          <w:szCs w:val="28"/>
        </w:rPr>
        <w:t xml:space="preserve">р та аналіз </w:t>
      </w:r>
      <w:r w:rsidRPr="00B75CA3">
        <w:rPr>
          <w:rFonts w:ascii="Times New Roman" w:hAnsi="Times New Roman" w:cs="Times New Roman"/>
          <w:sz w:val="28"/>
          <w:szCs w:val="28"/>
        </w:rPr>
        <w:t xml:space="preserve">текстових </w:t>
      </w:r>
      <w:r w:rsidR="0019433E" w:rsidRPr="00B75CA3">
        <w:rPr>
          <w:rFonts w:ascii="Times New Roman" w:hAnsi="Times New Roman" w:cs="Times New Roman"/>
          <w:sz w:val="28"/>
          <w:szCs w:val="28"/>
        </w:rPr>
        <w:t>даних для журнального видання з відкритих інтернет</w:t>
      </w:r>
      <w:r w:rsidRPr="00B75CA3">
        <w:rPr>
          <w:rFonts w:ascii="Times New Roman" w:hAnsi="Times New Roman" w:cs="Times New Roman"/>
          <w:sz w:val="28"/>
          <w:szCs w:val="28"/>
        </w:rPr>
        <w:t>-</w:t>
      </w:r>
      <w:r w:rsidR="0019433E" w:rsidRPr="00B75CA3">
        <w:rPr>
          <w:rFonts w:ascii="Times New Roman" w:hAnsi="Times New Roman" w:cs="Times New Roman"/>
          <w:sz w:val="28"/>
          <w:szCs w:val="28"/>
        </w:rPr>
        <w:t>ресурсів, а саме з н</w:t>
      </w:r>
      <w:r w:rsidRPr="00B75CA3">
        <w:rPr>
          <w:rFonts w:ascii="Times New Roman" w:hAnsi="Times New Roman" w:cs="Times New Roman"/>
          <w:sz w:val="28"/>
          <w:szCs w:val="28"/>
        </w:rPr>
        <w:t>о</w:t>
      </w:r>
      <w:r w:rsidR="0019433E" w:rsidRPr="00B75CA3">
        <w:rPr>
          <w:rFonts w:ascii="Times New Roman" w:hAnsi="Times New Roman" w:cs="Times New Roman"/>
          <w:sz w:val="28"/>
          <w:szCs w:val="28"/>
        </w:rPr>
        <w:t>винних сайтів, статей на тему анімації, інтерв’ю з експертами і т</w:t>
      </w:r>
      <w:r w:rsidRPr="00B75CA3">
        <w:rPr>
          <w:rFonts w:ascii="Times New Roman" w:hAnsi="Times New Roman" w:cs="Times New Roman"/>
          <w:sz w:val="28"/>
          <w:szCs w:val="28"/>
        </w:rPr>
        <w:t>.</w:t>
      </w:r>
      <w:r w:rsidR="0019433E" w:rsidRPr="00B75CA3">
        <w:rPr>
          <w:rFonts w:ascii="Times New Roman" w:hAnsi="Times New Roman" w:cs="Times New Roman"/>
          <w:sz w:val="28"/>
          <w:szCs w:val="28"/>
        </w:rPr>
        <w:t xml:space="preserve">д. </w:t>
      </w:r>
      <w:r w:rsidRPr="00B75CA3">
        <w:rPr>
          <w:rFonts w:ascii="Times New Roman" w:hAnsi="Times New Roman" w:cs="Times New Roman"/>
          <w:b/>
          <w:sz w:val="28"/>
          <w:szCs w:val="28"/>
        </w:rPr>
        <w:t xml:space="preserve"> </w:t>
      </w:r>
      <w:r w:rsidRPr="00B75CA3">
        <w:rPr>
          <w:rFonts w:ascii="Times New Roman" w:hAnsi="Times New Roman" w:cs="Times New Roman"/>
          <w:sz w:val="28"/>
          <w:szCs w:val="28"/>
        </w:rPr>
        <w:t xml:space="preserve">Було також </w:t>
      </w:r>
      <w:r w:rsidR="0019433E" w:rsidRPr="00B75CA3">
        <w:rPr>
          <w:rFonts w:ascii="Times New Roman" w:hAnsi="Times New Roman" w:cs="Times New Roman"/>
          <w:sz w:val="28"/>
          <w:szCs w:val="28"/>
        </w:rPr>
        <w:t xml:space="preserve">підібрано </w:t>
      </w:r>
      <w:r w:rsidRPr="00B75CA3">
        <w:rPr>
          <w:rFonts w:ascii="Times New Roman" w:hAnsi="Times New Roman" w:cs="Times New Roman"/>
          <w:sz w:val="28"/>
          <w:szCs w:val="28"/>
        </w:rPr>
        <w:t>зображення за</w:t>
      </w:r>
      <w:r w:rsidR="0019433E" w:rsidRPr="00B75CA3">
        <w:rPr>
          <w:rFonts w:ascii="Times New Roman" w:hAnsi="Times New Roman" w:cs="Times New Roman"/>
          <w:sz w:val="28"/>
          <w:szCs w:val="28"/>
        </w:rPr>
        <w:t xml:space="preserve"> тем</w:t>
      </w:r>
      <w:r w:rsidRPr="00B75CA3">
        <w:rPr>
          <w:rFonts w:ascii="Times New Roman" w:hAnsi="Times New Roman" w:cs="Times New Roman"/>
          <w:sz w:val="28"/>
          <w:szCs w:val="28"/>
        </w:rPr>
        <w:t>ою</w:t>
      </w:r>
      <w:r w:rsidR="0019433E" w:rsidRPr="00B75CA3">
        <w:rPr>
          <w:rFonts w:ascii="Times New Roman" w:hAnsi="Times New Roman" w:cs="Times New Roman"/>
          <w:sz w:val="28"/>
          <w:szCs w:val="28"/>
        </w:rPr>
        <w:t xml:space="preserve"> статей для кращого сприйняття поданої інформації. </w:t>
      </w:r>
      <w:r w:rsidRPr="00B75CA3">
        <w:rPr>
          <w:rFonts w:ascii="Times New Roman" w:hAnsi="Times New Roman" w:cs="Times New Roman"/>
          <w:sz w:val="28"/>
          <w:szCs w:val="28"/>
        </w:rPr>
        <w:t>Д</w:t>
      </w:r>
      <w:r w:rsidR="0019433E" w:rsidRPr="00B75CA3">
        <w:rPr>
          <w:rFonts w:ascii="Times New Roman" w:hAnsi="Times New Roman" w:cs="Times New Roman"/>
          <w:sz w:val="28"/>
          <w:szCs w:val="28"/>
        </w:rPr>
        <w:t>еякі</w:t>
      </w:r>
      <w:r w:rsidRPr="00B75CA3">
        <w:rPr>
          <w:rFonts w:ascii="Times New Roman" w:hAnsi="Times New Roman" w:cs="Times New Roman"/>
          <w:sz w:val="28"/>
          <w:szCs w:val="28"/>
        </w:rPr>
        <w:t xml:space="preserve"> ілюстрації</w:t>
      </w:r>
      <w:r w:rsidR="0019433E" w:rsidRPr="00B75CA3">
        <w:rPr>
          <w:rFonts w:ascii="Times New Roman" w:hAnsi="Times New Roman" w:cs="Times New Roman"/>
          <w:sz w:val="28"/>
          <w:szCs w:val="28"/>
        </w:rPr>
        <w:t xml:space="preserve"> </w:t>
      </w:r>
      <w:r w:rsidRPr="00B75CA3">
        <w:rPr>
          <w:rFonts w:ascii="Times New Roman" w:hAnsi="Times New Roman" w:cs="Times New Roman"/>
          <w:sz w:val="28"/>
          <w:szCs w:val="28"/>
        </w:rPr>
        <w:t>були низької якості, тому довелося</w:t>
      </w:r>
      <w:r w:rsidR="0019433E" w:rsidRPr="00B75CA3">
        <w:rPr>
          <w:rFonts w:ascii="Times New Roman" w:hAnsi="Times New Roman" w:cs="Times New Roman"/>
          <w:sz w:val="28"/>
          <w:szCs w:val="28"/>
        </w:rPr>
        <w:t xml:space="preserve"> </w:t>
      </w:r>
      <w:r w:rsidRPr="00B75CA3">
        <w:rPr>
          <w:rFonts w:ascii="Times New Roman" w:hAnsi="Times New Roman" w:cs="Times New Roman"/>
          <w:sz w:val="28"/>
          <w:szCs w:val="28"/>
        </w:rPr>
        <w:t>обробити їх</w:t>
      </w:r>
      <w:r w:rsidR="0019433E" w:rsidRPr="00B75CA3">
        <w:rPr>
          <w:rFonts w:ascii="Times New Roman" w:hAnsi="Times New Roman" w:cs="Times New Roman"/>
          <w:sz w:val="28"/>
          <w:szCs w:val="28"/>
        </w:rPr>
        <w:t xml:space="preserve"> </w:t>
      </w:r>
      <w:r w:rsidRPr="00B75CA3">
        <w:rPr>
          <w:rFonts w:ascii="Times New Roman" w:hAnsi="Times New Roman" w:cs="Times New Roman"/>
          <w:sz w:val="28"/>
          <w:szCs w:val="28"/>
        </w:rPr>
        <w:t>у</w:t>
      </w:r>
      <w:r w:rsidR="0019433E" w:rsidRPr="00B75CA3">
        <w:rPr>
          <w:rFonts w:ascii="Times New Roman" w:hAnsi="Times New Roman" w:cs="Times New Roman"/>
          <w:sz w:val="28"/>
          <w:szCs w:val="28"/>
        </w:rPr>
        <w:t xml:space="preserve"> програмі Adobe Photoshop (виконано кольорокорекцію, видалено зайві елементи із зображень, кадрування).</w:t>
      </w:r>
      <w:r w:rsidRPr="00B75CA3">
        <w:rPr>
          <w:rFonts w:ascii="Times New Roman" w:hAnsi="Times New Roman" w:cs="Times New Roman"/>
          <w:sz w:val="28"/>
          <w:szCs w:val="28"/>
        </w:rPr>
        <w:t xml:space="preserve"> Усе це виконували з урахуванням вимог до науково-популярного видання, тобто для забезпечення доступності викладу наукового матеріалу та надання журналу яскравості в оформленні.</w:t>
      </w:r>
    </w:p>
    <w:p w:rsidR="0019433E" w:rsidRPr="00B75CA3" w:rsidRDefault="0019433E" w:rsidP="00B75CA3">
      <w:pPr>
        <w:spacing w:after="0" w:line="360" w:lineRule="auto"/>
        <w:ind w:firstLine="709"/>
        <w:jc w:val="both"/>
        <w:rPr>
          <w:rFonts w:ascii="Times New Roman" w:hAnsi="Times New Roman" w:cs="Times New Roman"/>
          <w:bCs/>
          <w:sz w:val="28"/>
          <w:szCs w:val="28"/>
        </w:rPr>
      </w:pPr>
      <w:r w:rsidRPr="00B75CA3">
        <w:rPr>
          <w:rFonts w:ascii="Times New Roman" w:hAnsi="Times New Roman" w:cs="Times New Roman"/>
          <w:bCs/>
          <w:sz w:val="28"/>
          <w:szCs w:val="28"/>
        </w:rPr>
        <w:t>Підготовка оригінал-макету</w:t>
      </w:r>
      <w:r w:rsidR="00FA3816" w:rsidRPr="00B75CA3">
        <w:rPr>
          <w:rFonts w:ascii="Times New Roman" w:hAnsi="Times New Roman" w:cs="Times New Roman"/>
          <w:bCs/>
          <w:sz w:val="28"/>
          <w:szCs w:val="28"/>
        </w:rPr>
        <w:t xml:space="preserve"> розпочинається зі</w:t>
      </w:r>
      <w:r w:rsidRPr="00B75CA3">
        <w:rPr>
          <w:rFonts w:ascii="Times New Roman" w:hAnsi="Times New Roman" w:cs="Times New Roman"/>
          <w:bCs/>
          <w:sz w:val="28"/>
          <w:szCs w:val="28"/>
        </w:rPr>
        <w:t xml:space="preserve"> створення обкладинки журналу</w:t>
      </w:r>
      <w:r w:rsidR="00FA3816" w:rsidRPr="00B75CA3">
        <w:rPr>
          <w:rFonts w:ascii="Times New Roman" w:hAnsi="Times New Roman" w:cs="Times New Roman"/>
          <w:bCs/>
          <w:sz w:val="28"/>
          <w:szCs w:val="28"/>
        </w:rPr>
        <w:t>, на якій</w:t>
      </w:r>
      <w:r w:rsidRPr="00B75CA3">
        <w:rPr>
          <w:rFonts w:ascii="Times New Roman" w:hAnsi="Times New Roman" w:cs="Times New Roman"/>
          <w:bCs/>
          <w:sz w:val="28"/>
          <w:szCs w:val="28"/>
        </w:rPr>
        <w:t xml:space="preserve"> розміщено ілюстрацію з мультфільму, про який розповідається в окремій рубриці. Також є короткі тези</w:t>
      </w:r>
      <w:r w:rsidR="00FA3816" w:rsidRPr="00B75CA3">
        <w:rPr>
          <w:rFonts w:ascii="Times New Roman" w:hAnsi="Times New Roman" w:cs="Times New Roman"/>
          <w:bCs/>
          <w:sz w:val="28"/>
          <w:szCs w:val="28"/>
        </w:rPr>
        <w:t>-анонси</w:t>
      </w:r>
      <w:r w:rsidRPr="00B75CA3">
        <w:rPr>
          <w:rFonts w:ascii="Times New Roman" w:hAnsi="Times New Roman" w:cs="Times New Roman"/>
          <w:bCs/>
          <w:sz w:val="28"/>
          <w:szCs w:val="28"/>
        </w:rPr>
        <w:t xml:space="preserve"> з рубрик журналу, щоб </w:t>
      </w:r>
      <w:r w:rsidR="00FA3816" w:rsidRPr="00B75CA3">
        <w:rPr>
          <w:rFonts w:ascii="Times New Roman" w:hAnsi="Times New Roman" w:cs="Times New Roman"/>
          <w:bCs/>
          <w:sz w:val="28"/>
          <w:szCs w:val="28"/>
        </w:rPr>
        <w:t>при</w:t>
      </w:r>
      <w:r w:rsidRPr="00B75CA3">
        <w:rPr>
          <w:rFonts w:ascii="Times New Roman" w:hAnsi="Times New Roman" w:cs="Times New Roman"/>
          <w:bCs/>
          <w:sz w:val="28"/>
          <w:szCs w:val="28"/>
        </w:rPr>
        <w:t>вернути увагу читача на журнал (Додаток А).</w:t>
      </w:r>
    </w:p>
    <w:p w:rsidR="00DD6AF1" w:rsidRPr="00B75CA3" w:rsidRDefault="0019433E"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Назва «Мистецтво анімації» розміщен</w:t>
      </w:r>
      <w:r w:rsidR="00FA3816" w:rsidRPr="00B75CA3">
        <w:rPr>
          <w:rFonts w:ascii="Times New Roman" w:hAnsi="Times New Roman" w:cs="Times New Roman"/>
          <w:sz w:val="28"/>
          <w:szCs w:val="28"/>
        </w:rPr>
        <w:t>а у верхній частині сторінки по центру</w:t>
      </w:r>
      <w:r w:rsidRPr="00B75CA3">
        <w:rPr>
          <w:rFonts w:ascii="Times New Roman" w:hAnsi="Times New Roman" w:cs="Times New Roman"/>
          <w:sz w:val="28"/>
          <w:szCs w:val="28"/>
        </w:rPr>
        <w:t xml:space="preserve"> на білій підкладці, на якій, за допомогою інструменту «Виділення» в Adobe Pho</w:t>
      </w:r>
      <w:r w:rsidR="00DD6AF1" w:rsidRPr="00B75CA3">
        <w:rPr>
          <w:rFonts w:ascii="Times New Roman" w:hAnsi="Times New Roman" w:cs="Times New Roman"/>
          <w:sz w:val="28"/>
          <w:szCs w:val="28"/>
        </w:rPr>
        <w:t xml:space="preserve">toshop було вирізано сам текст. </w:t>
      </w:r>
      <w:r w:rsidRPr="00B75CA3">
        <w:rPr>
          <w:rFonts w:ascii="Times New Roman" w:hAnsi="Times New Roman" w:cs="Times New Roman"/>
          <w:sz w:val="28"/>
          <w:szCs w:val="28"/>
        </w:rPr>
        <w:t>Текст для назви було використано IBM Plex Serif розміром 1</w:t>
      </w:r>
      <w:r w:rsidR="00BD75DA">
        <w:rPr>
          <w:rFonts w:ascii="Times New Roman" w:hAnsi="Times New Roman" w:cs="Times New Roman"/>
          <w:sz w:val="28"/>
          <w:szCs w:val="28"/>
        </w:rPr>
        <w:t>1</w:t>
      </w:r>
      <w:r w:rsidRPr="00B75CA3">
        <w:rPr>
          <w:rFonts w:ascii="Times New Roman" w:hAnsi="Times New Roman" w:cs="Times New Roman"/>
          <w:sz w:val="28"/>
          <w:szCs w:val="28"/>
        </w:rPr>
        <w:t>0 п</w:t>
      </w:r>
      <w:r w:rsidR="00BD75DA">
        <w:rPr>
          <w:rFonts w:ascii="Times New Roman" w:hAnsi="Times New Roman" w:cs="Times New Roman"/>
          <w:sz w:val="28"/>
          <w:szCs w:val="28"/>
        </w:rPr>
        <w:t>т</w:t>
      </w:r>
      <w:r w:rsidRPr="00B75CA3">
        <w:rPr>
          <w:rFonts w:ascii="Times New Roman" w:hAnsi="Times New Roman" w:cs="Times New Roman"/>
          <w:sz w:val="28"/>
          <w:szCs w:val="28"/>
        </w:rPr>
        <w:t>.</w:t>
      </w:r>
      <w:r w:rsidR="00B61727" w:rsidRPr="00B75CA3">
        <w:rPr>
          <w:rFonts w:ascii="Times New Roman" w:hAnsi="Times New Roman" w:cs="Times New Roman"/>
          <w:sz w:val="28"/>
          <w:szCs w:val="28"/>
        </w:rPr>
        <w:t xml:space="preserve"> Назва вирівняна по лівій стороні.</w:t>
      </w:r>
    </w:p>
    <w:p w:rsidR="00B61727" w:rsidRPr="00B75CA3" w:rsidRDefault="005A7365" w:rsidP="00B75CA3">
      <w:pPr>
        <w:spacing w:after="0" w:line="360" w:lineRule="auto"/>
        <w:ind w:firstLine="709"/>
        <w:jc w:val="both"/>
        <w:rPr>
          <w:rFonts w:ascii="Times New Roman" w:hAnsi="Times New Roman" w:cs="Times New Roman"/>
          <w:sz w:val="28"/>
          <w:szCs w:val="28"/>
        </w:rPr>
      </w:pPr>
      <w:r w:rsidRPr="00B75CA3">
        <w:rPr>
          <w:rFonts w:ascii="Times New Roman" w:hAnsi="Times New Roman" w:cs="Times New Roman"/>
          <w:sz w:val="28"/>
          <w:szCs w:val="28"/>
        </w:rPr>
        <w:t>Номер видання та дата оф</w:t>
      </w:r>
      <w:r w:rsidR="00B61727" w:rsidRPr="00B75CA3">
        <w:rPr>
          <w:rFonts w:ascii="Times New Roman" w:hAnsi="Times New Roman" w:cs="Times New Roman"/>
          <w:sz w:val="28"/>
          <w:szCs w:val="28"/>
        </w:rPr>
        <w:t>о</w:t>
      </w:r>
      <w:r w:rsidRPr="00B75CA3">
        <w:rPr>
          <w:rFonts w:ascii="Times New Roman" w:hAnsi="Times New Roman" w:cs="Times New Roman"/>
          <w:sz w:val="28"/>
          <w:szCs w:val="28"/>
        </w:rPr>
        <w:t>рм</w:t>
      </w:r>
      <w:r w:rsidR="00B61727" w:rsidRPr="00B75CA3">
        <w:rPr>
          <w:rFonts w:ascii="Times New Roman" w:hAnsi="Times New Roman" w:cs="Times New Roman"/>
          <w:sz w:val="28"/>
          <w:szCs w:val="28"/>
        </w:rPr>
        <w:t>л</w:t>
      </w:r>
      <w:r w:rsidRPr="00B75CA3">
        <w:rPr>
          <w:rFonts w:ascii="Times New Roman" w:hAnsi="Times New Roman" w:cs="Times New Roman"/>
          <w:sz w:val="28"/>
          <w:szCs w:val="28"/>
        </w:rPr>
        <w:t xml:space="preserve">ені шрифтом </w:t>
      </w:r>
      <w:r w:rsidRPr="00B75CA3">
        <w:rPr>
          <w:rFonts w:ascii="Times New Roman" w:hAnsi="Times New Roman" w:cs="Times New Roman"/>
          <w:sz w:val="28"/>
          <w:szCs w:val="28"/>
          <w:lang w:val="en-US"/>
        </w:rPr>
        <w:t>Noto</w:t>
      </w:r>
      <w:r w:rsidRPr="00B75CA3">
        <w:rPr>
          <w:rFonts w:ascii="Times New Roman" w:hAnsi="Times New Roman" w:cs="Times New Roman"/>
          <w:sz w:val="28"/>
          <w:szCs w:val="28"/>
        </w:rPr>
        <w:t xml:space="preserve"> </w:t>
      </w:r>
      <w:r w:rsidRPr="00B75CA3">
        <w:rPr>
          <w:rFonts w:ascii="Times New Roman" w:hAnsi="Times New Roman" w:cs="Times New Roman"/>
          <w:sz w:val="28"/>
          <w:szCs w:val="28"/>
          <w:lang w:val="en-US"/>
        </w:rPr>
        <w:t>Sans</w:t>
      </w:r>
      <w:r w:rsidRPr="00B75CA3">
        <w:rPr>
          <w:rFonts w:ascii="Times New Roman" w:hAnsi="Times New Roman" w:cs="Times New Roman"/>
          <w:sz w:val="28"/>
          <w:szCs w:val="28"/>
        </w:rPr>
        <w:t>, кегль 21пт, чорного кольор</w:t>
      </w:r>
      <w:r w:rsidR="0078106E" w:rsidRPr="00B75CA3">
        <w:rPr>
          <w:rFonts w:ascii="Times New Roman" w:hAnsi="Times New Roman" w:cs="Times New Roman"/>
          <w:sz w:val="28"/>
          <w:szCs w:val="28"/>
        </w:rPr>
        <w:t xml:space="preserve">у. </w:t>
      </w:r>
      <w:r w:rsidR="0078106E" w:rsidRPr="00B75CA3">
        <w:rPr>
          <w:rFonts w:ascii="Times New Roman" w:hAnsi="Times New Roman" w:cs="Times New Roman"/>
          <w:sz w:val="28"/>
          <w:szCs w:val="28"/>
          <w:lang w:val="ru-RU"/>
        </w:rPr>
        <w:t>Роз</w:t>
      </w:r>
      <w:r w:rsidR="0078106E" w:rsidRPr="00B75CA3">
        <w:rPr>
          <w:rFonts w:ascii="Times New Roman" w:hAnsi="Times New Roman" w:cs="Times New Roman"/>
          <w:sz w:val="28"/>
          <w:szCs w:val="28"/>
        </w:rPr>
        <w:t xml:space="preserve">міщено під назвою видання, на білому фоні, для більшого контрасту. </w:t>
      </w:r>
      <w:r w:rsidR="00B61727" w:rsidRPr="00B75CA3">
        <w:rPr>
          <w:rFonts w:ascii="Times New Roman" w:hAnsi="Times New Roman" w:cs="Times New Roman"/>
          <w:sz w:val="28"/>
          <w:szCs w:val="28"/>
        </w:rPr>
        <w:t>Вирівнювання тексту по правій стороні, для того , щоб візуально відділити номер та дату від назви.</w:t>
      </w:r>
    </w:p>
    <w:p w:rsidR="00244838" w:rsidRPr="00337B7E" w:rsidRDefault="00FA3816" w:rsidP="00B75CA3">
      <w:pPr>
        <w:spacing w:after="0" w:line="360" w:lineRule="auto"/>
        <w:ind w:firstLine="709"/>
        <w:jc w:val="both"/>
      </w:pPr>
      <w:r w:rsidRPr="00B75CA3">
        <w:rPr>
          <w:rFonts w:ascii="Times New Roman" w:hAnsi="Times New Roman" w:cs="Times New Roman"/>
          <w:sz w:val="28"/>
          <w:szCs w:val="28"/>
          <w:lang w:val="ru-RU"/>
        </w:rPr>
        <w:t>Палітурка, як уже зазн</w:t>
      </w:r>
      <w:r w:rsidR="00A84A58" w:rsidRPr="00B75CA3">
        <w:rPr>
          <w:rFonts w:ascii="Times New Roman" w:hAnsi="Times New Roman" w:cs="Times New Roman"/>
          <w:sz w:val="28"/>
          <w:szCs w:val="28"/>
          <w:lang w:val="ru-RU"/>
        </w:rPr>
        <w:t>а</w:t>
      </w:r>
      <w:r w:rsidRPr="00B75CA3">
        <w:rPr>
          <w:rFonts w:ascii="Times New Roman" w:hAnsi="Times New Roman" w:cs="Times New Roman"/>
          <w:sz w:val="28"/>
          <w:szCs w:val="28"/>
          <w:lang w:val="ru-RU"/>
        </w:rPr>
        <w:t>чалося вище, передбачає і</w:t>
      </w:r>
      <w:r w:rsidR="0019433E" w:rsidRPr="00B75CA3">
        <w:rPr>
          <w:rFonts w:ascii="Times New Roman" w:hAnsi="Times New Roman" w:cs="Times New Roman"/>
          <w:sz w:val="28"/>
          <w:szCs w:val="28"/>
          <w:lang w:val="ru-RU"/>
        </w:rPr>
        <w:t xml:space="preserve"> анонси статей</w:t>
      </w:r>
      <w:r w:rsidRPr="00B75CA3">
        <w:rPr>
          <w:rFonts w:ascii="Times New Roman" w:hAnsi="Times New Roman" w:cs="Times New Roman"/>
          <w:sz w:val="28"/>
          <w:szCs w:val="28"/>
          <w:lang w:val="ru-RU"/>
        </w:rPr>
        <w:t xml:space="preserve"> журналу</w:t>
      </w:r>
      <w:r w:rsidR="0019433E" w:rsidRPr="00B75CA3">
        <w:rPr>
          <w:rFonts w:ascii="Times New Roman" w:hAnsi="Times New Roman" w:cs="Times New Roman"/>
          <w:sz w:val="28"/>
          <w:szCs w:val="28"/>
          <w:lang w:val="ru-RU"/>
        </w:rPr>
        <w:t xml:space="preserve">, які </w:t>
      </w:r>
      <w:r w:rsidRPr="00B75CA3">
        <w:rPr>
          <w:rFonts w:ascii="Times New Roman" w:hAnsi="Times New Roman" w:cs="Times New Roman"/>
          <w:sz w:val="28"/>
          <w:szCs w:val="28"/>
          <w:lang w:val="ru-RU"/>
        </w:rPr>
        <w:t>тут</w:t>
      </w:r>
      <w:r w:rsidR="0019433E" w:rsidRPr="00B75CA3">
        <w:rPr>
          <w:rFonts w:ascii="Times New Roman" w:hAnsi="Times New Roman" w:cs="Times New Roman"/>
          <w:sz w:val="28"/>
          <w:szCs w:val="28"/>
          <w:lang w:val="ru-RU"/>
        </w:rPr>
        <w:t xml:space="preserve"> виділен</w:t>
      </w:r>
      <w:r w:rsidRPr="00B75CA3">
        <w:rPr>
          <w:rFonts w:ascii="Times New Roman" w:hAnsi="Times New Roman" w:cs="Times New Roman"/>
          <w:sz w:val="28"/>
          <w:szCs w:val="28"/>
          <w:lang w:val="ru-RU"/>
        </w:rPr>
        <w:t>і</w:t>
      </w:r>
      <w:r w:rsidR="0019433E" w:rsidRPr="00B75CA3">
        <w:rPr>
          <w:rFonts w:ascii="Times New Roman" w:hAnsi="Times New Roman" w:cs="Times New Roman"/>
          <w:sz w:val="28"/>
          <w:szCs w:val="28"/>
          <w:lang w:val="ru-RU"/>
        </w:rPr>
        <w:t xml:space="preserve"> різними кольорами</w:t>
      </w:r>
      <w:r w:rsidRPr="00B75CA3">
        <w:rPr>
          <w:rFonts w:ascii="Times New Roman" w:hAnsi="Times New Roman" w:cs="Times New Roman"/>
          <w:sz w:val="28"/>
          <w:szCs w:val="28"/>
          <w:lang w:val="ru-RU"/>
        </w:rPr>
        <w:t>:</w:t>
      </w:r>
      <w:r w:rsidR="00244838" w:rsidRPr="00B75CA3">
        <w:rPr>
          <w:rFonts w:ascii="Times New Roman" w:hAnsi="Times New Roman" w:cs="Times New Roman"/>
          <w:sz w:val="28"/>
          <w:szCs w:val="28"/>
          <w:lang w:val="ru-RU"/>
        </w:rPr>
        <w:t xml:space="preserve"> заголовок «8 фільмів з різних етапів….» оформлено шрифтом </w:t>
      </w:r>
      <w:r w:rsidR="00244838" w:rsidRPr="00B75CA3">
        <w:rPr>
          <w:rFonts w:ascii="Times New Roman" w:hAnsi="Times New Roman" w:cs="Times New Roman"/>
          <w:sz w:val="28"/>
          <w:szCs w:val="28"/>
          <w:lang w:val="en-US"/>
        </w:rPr>
        <w:t>Noto</w:t>
      </w:r>
      <w:r w:rsidR="00244838" w:rsidRPr="00B75CA3">
        <w:rPr>
          <w:rFonts w:ascii="Times New Roman" w:hAnsi="Times New Roman" w:cs="Times New Roman"/>
          <w:sz w:val="28"/>
          <w:szCs w:val="28"/>
        </w:rPr>
        <w:t xml:space="preserve"> </w:t>
      </w:r>
      <w:r w:rsidR="00244838" w:rsidRPr="00B75CA3">
        <w:rPr>
          <w:rFonts w:ascii="Times New Roman" w:hAnsi="Times New Roman" w:cs="Times New Roman"/>
          <w:sz w:val="28"/>
          <w:szCs w:val="28"/>
          <w:lang w:val="en-US"/>
        </w:rPr>
        <w:t>Sans</w:t>
      </w:r>
      <w:r w:rsidR="00244838" w:rsidRPr="00B75CA3">
        <w:rPr>
          <w:rFonts w:ascii="Times New Roman" w:hAnsi="Times New Roman" w:cs="Times New Roman"/>
          <w:sz w:val="28"/>
          <w:szCs w:val="28"/>
        </w:rPr>
        <w:t xml:space="preserve"> </w:t>
      </w:r>
      <w:r w:rsidR="00244838" w:rsidRPr="00B75CA3">
        <w:rPr>
          <w:rFonts w:ascii="Times New Roman" w:hAnsi="Times New Roman" w:cs="Times New Roman"/>
          <w:sz w:val="28"/>
          <w:szCs w:val="28"/>
          <w:lang w:val="en-US"/>
        </w:rPr>
        <w:t>Bold</w:t>
      </w:r>
      <w:r w:rsidR="00244838" w:rsidRPr="00B75CA3">
        <w:rPr>
          <w:rFonts w:ascii="Times New Roman" w:hAnsi="Times New Roman" w:cs="Times New Roman"/>
          <w:sz w:val="28"/>
          <w:szCs w:val="28"/>
        </w:rPr>
        <w:t xml:space="preserve">, кеглями 110 пт та 22 пт, колір помірно червоний </w:t>
      </w:r>
      <w:r w:rsidR="00337B7E" w:rsidRPr="00B75CA3">
        <w:rPr>
          <w:rFonts w:ascii="Times New Roman" w:hAnsi="Times New Roman" w:cs="Times New Roman"/>
          <w:sz w:val="28"/>
          <w:szCs w:val="28"/>
          <w:lang w:val="ru-RU"/>
        </w:rPr>
        <w:t>(#</w:t>
      </w:r>
      <w:r w:rsidR="00244838" w:rsidRPr="00B75CA3">
        <w:rPr>
          <w:rFonts w:ascii="Times New Roman" w:hAnsi="Times New Roman" w:cs="Times New Roman"/>
          <w:sz w:val="28"/>
          <w:szCs w:val="28"/>
        </w:rPr>
        <w:t>d</w:t>
      </w:r>
      <w:r w:rsidR="00244838" w:rsidRPr="00B75CA3">
        <w:rPr>
          <w:rFonts w:ascii="Times New Roman" w:hAnsi="Times New Roman" w:cs="Times New Roman"/>
          <w:sz w:val="28"/>
          <w:szCs w:val="28"/>
          <w:lang w:val="ru-RU"/>
        </w:rPr>
        <w:t>25552</w:t>
      </w:r>
      <w:r w:rsidR="00244838" w:rsidRPr="00B75CA3">
        <w:rPr>
          <w:rFonts w:ascii="Times New Roman" w:hAnsi="Times New Roman" w:cs="Times New Roman"/>
          <w:sz w:val="28"/>
          <w:szCs w:val="28"/>
        </w:rPr>
        <w:t>); заголовок «Кораліна в</w:t>
      </w:r>
      <w:r w:rsidR="00244838" w:rsidRPr="00B75CA3">
        <w:rPr>
          <w:rFonts w:ascii="Times New Roman" w:hAnsi="Times New Roman" w:cs="Times New Roman"/>
          <w:sz w:val="28"/>
        </w:rPr>
        <w:t xml:space="preserve"> країна жахів…» .оф</w:t>
      </w:r>
      <w:r w:rsidR="00337B7E" w:rsidRPr="00B75CA3">
        <w:rPr>
          <w:rFonts w:ascii="Times New Roman" w:hAnsi="Times New Roman" w:cs="Times New Roman"/>
          <w:sz w:val="28"/>
        </w:rPr>
        <w:t>о</w:t>
      </w:r>
      <w:r w:rsidR="00244838" w:rsidRPr="00B75CA3">
        <w:rPr>
          <w:rFonts w:ascii="Times New Roman" w:hAnsi="Times New Roman" w:cs="Times New Roman"/>
          <w:sz w:val="28"/>
        </w:rPr>
        <w:t>рм</w:t>
      </w:r>
      <w:r w:rsidR="00337B7E" w:rsidRPr="00B75CA3">
        <w:rPr>
          <w:rFonts w:ascii="Times New Roman" w:hAnsi="Times New Roman" w:cs="Times New Roman"/>
          <w:sz w:val="28"/>
        </w:rPr>
        <w:t>л</w:t>
      </w:r>
      <w:r w:rsidR="00244838" w:rsidRPr="00B75CA3">
        <w:rPr>
          <w:rFonts w:ascii="Times New Roman" w:hAnsi="Times New Roman" w:cs="Times New Roman"/>
          <w:sz w:val="28"/>
        </w:rPr>
        <w:t xml:space="preserve">ена шрифтом IBM Plex Serif </w:t>
      </w:r>
      <w:r w:rsidR="00244838" w:rsidRPr="00B75CA3">
        <w:rPr>
          <w:rFonts w:ascii="Times New Roman" w:hAnsi="Times New Roman" w:cs="Times New Roman"/>
          <w:sz w:val="28"/>
          <w:lang w:val="en-US"/>
        </w:rPr>
        <w:t>Semibold</w:t>
      </w:r>
      <w:r w:rsidR="00244838" w:rsidRPr="00B75CA3">
        <w:rPr>
          <w:rFonts w:ascii="Times New Roman" w:hAnsi="Times New Roman" w:cs="Times New Roman"/>
          <w:sz w:val="28"/>
        </w:rPr>
        <w:t xml:space="preserve"> </w:t>
      </w:r>
      <w:r w:rsidR="00244838" w:rsidRPr="00B75CA3">
        <w:rPr>
          <w:rFonts w:ascii="Times New Roman" w:hAnsi="Times New Roman" w:cs="Times New Roman"/>
          <w:sz w:val="28"/>
          <w:lang w:val="en-US"/>
        </w:rPr>
        <w:t>Italic</w:t>
      </w:r>
      <w:r w:rsidR="00244838" w:rsidRPr="00B75CA3">
        <w:rPr>
          <w:rFonts w:ascii="Times New Roman" w:hAnsi="Times New Roman" w:cs="Times New Roman"/>
          <w:sz w:val="28"/>
        </w:rPr>
        <w:t>, кегль 35 пт та 18 пт</w:t>
      </w:r>
      <w:r w:rsidR="00337B7E" w:rsidRPr="00B75CA3">
        <w:rPr>
          <w:rFonts w:ascii="Times New Roman" w:hAnsi="Times New Roman" w:cs="Times New Roman"/>
          <w:sz w:val="28"/>
        </w:rPr>
        <w:t>,</w:t>
      </w:r>
      <w:r w:rsidR="00244838" w:rsidRPr="00B75CA3">
        <w:rPr>
          <w:rFonts w:ascii="Times New Roman" w:hAnsi="Times New Roman" w:cs="Times New Roman"/>
          <w:sz w:val="28"/>
        </w:rPr>
        <w:t xml:space="preserve"> колір</w:t>
      </w:r>
      <w:r w:rsidR="00337B7E" w:rsidRPr="00B75CA3">
        <w:rPr>
          <w:rFonts w:ascii="Times New Roman" w:hAnsi="Times New Roman" w:cs="Times New Roman"/>
          <w:sz w:val="28"/>
        </w:rPr>
        <w:t xml:space="preserve"> темно червоний (#a81b1a); заголовок «Волт Дісней…» офрмлена шрифтом IBM Plex Serif </w:t>
      </w:r>
      <w:r w:rsidR="00337B7E" w:rsidRPr="00B75CA3">
        <w:rPr>
          <w:rFonts w:ascii="Times New Roman" w:hAnsi="Times New Roman" w:cs="Times New Roman"/>
          <w:sz w:val="28"/>
          <w:lang w:val="en-US"/>
        </w:rPr>
        <w:t>Medium</w:t>
      </w:r>
      <w:r w:rsidR="00337B7E" w:rsidRPr="00B75CA3">
        <w:rPr>
          <w:rFonts w:ascii="Times New Roman" w:hAnsi="Times New Roman" w:cs="Times New Roman"/>
          <w:sz w:val="28"/>
        </w:rPr>
        <w:t xml:space="preserve"> </w:t>
      </w:r>
      <w:r w:rsidR="00337B7E" w:rsidRPr="00B75CA3">
        <w:rPr>
          <w:rFonts w:ascii="Times New Roman" w:hAnsi="Times New Roman" w:cs="Times New Roman"/>
          <w:sz w:val="28"/>
          <w:lang w:val="en-US"/>
        </w:rPr>
        <w:t>Italic</w:t>
      </w:r>
      <w:r w:rsidR="00337B7E" w:rsidRPr="00B75CA3">
        <w:rPr>
          <w:rFonts w:ascii="Times New Roman" w:hAnsi="Times New Roman" w:cs="Times New Roman"/>
          <w:sz w:val="28"/>
        </w:rPr>
        <w:t>, розміри шрифту 42 пт та 27 пт, колір ніжно-</w:t>
      </w:r>
      <w:r w:rsidR="00337B7E" w:rsidRPr="00BD75DA">
        <w:rPr>
          <w:rFonts w:ascii="Times New Roman" w:hAnsi="Times New Roman" w:cs="Times New Roman"/>
          <w:sz w:val="28"/>
          <w:szCs w:val="28"/>
        </w:rPr>
        <w:t>помаранчевий (#f5bfa8).</w:t>
      </w:r>
    </w:p>
    <w:p w:rsidR="0019433E" w:rsidRPr="00337B7E" w:rsidRDefault="00337B7E" w:rsidP="00337B7E">
      <w:pPr>
        <w:pStyle w:val="NoParagraphStyle"/>
        <w:spacing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 xml:space="preserve">Кольори для анонсів було взято з зображення на обкладинці, для створення контрасту для тексту. Для палітурки було використано ілюстрацію з рубрики журналу «За лаштунками», а саме, було взято ілюстрацію головної героїні з анімаційного мультфільму «Кораліна в країні жахів». Кольори було взято піпеткою з шкіри та одягу геороїні, тому що вони створюють контраст між текстом та заднім фоном, який в більш холодних синіх кольорах. </w:t>
      </w:r>
      <w:r w:rsidR="0019433E" w:rsidRPr="004716C4">
        <w:rPr>
          <w:rFonts w:ascii="Times New Roman" w:hAnsi="Times New Roman" w:cs="Times New Roman"/>
          <w:sz w:val="28"/>
          <w:lang w:val="ru-RU"/>
        </w:rPr>
        <w:t>Також для виділення анонсів додано ефект «тінь» з прозорістю 55%.</w:t>
      </w:r>
    </w:p>
    <w:p w:rsidR="006F5778" w:rsidRDefault="0019433E" w:rsidP="0019433E">
      <w:pPr>
        <w:pStyle w:val="a4"/>
        <w:spacing w:after="0" w:line="360" w:lineRule="auto"/>
        <w:ind w:firstLine="709"/>
        <w:jc w:val="both"/>
        <w:rPr>
          <w:b w:val="0"/>
          <w:lang w:val="uk-UA"/>
        </w:rPr>
      </w:pPr>
      <w:r w:rsidRPr="004716C4">
        <w:rPr>
          <w:b w:val="0"/>
          <w:lang w:val="uk-UA"/>
        </w:rPr>
        <w:t>Сторінка перед змістом використана для реклами,</w:t>
      </w:r>
      <w:r w:rsidRPr="00BB1D43">
        <w:rPr>
          <w:b w:val="0"/>
          <w:lang w:val="uk-UA"/>
        </w:rPr>
        <w:t xml:space="preserve"> яка може зацікавити читачів журналу. В змісті журналу вказан</w:t>
      </w:r>
      <w:r w:rsidR="005140CA">
        <w:rPr>
          <w:b w:val="0"/>
          <w:lang w:val="uk-UA"/>
        </w:rPr>
        <w:t>і</w:t>
      </w:r>
      <w:r w:rsidRPr="00BB1D43">
        <w:rPr>
          <w:b w:val="0"/>
          <w:lang w:val="uk-UA"/>
        </w:rPr>
        <w:t xml:space="preserve"> всі рубрики</w:t>
      </w:r>
      <w:r w:rsidR="005140CA">
        <w:rPr>
          <w:b w:val="0"/>
          <w:lang w:val="uk-UA"/>
        </w:rPr>
        <w:t xml:space="preserve">. Особливістю нашого змісту є те, що спершу вказаний номер сторінки, з якої </w:t>
      </w:r>
      <w:r w:rsidR="005140CA" w:rsidRPr="00BB1D43">
        <w:rPr>
          <w:b w:val="0"/>
          <w:lang w:val="uk-UA"/>
        </w:rPr>
        <w:t>починається</w:t>
      </w:r>
      <w:r w:rsidR="005140CA">
        <w:rPr>
          <w:b w:val="0"/>
          <w:lang w:val="uk-UA"/>
        </w:rPr>
        <w:t xml:space="preserve"> рубрика, а </w:t>
      </w:r>
      <w:r w:rsidRPr="00BB1D43">
        <w:rPr>
          <w:b w:val="0"/>
          <w:lang w:val="uk-UA"/>
        </w:rPr>
        <w:t xml:space="preserve">поряд </w:t>
      </w:r>
      <w:r w:rsidR="005140CA">
        <w:rPr>
          <w:b w:val="0"/>
          <w:lang w:val="uk-UA"/>
        </w:rPr>
        <w:t xml:space="preserve">– її </w:t>
      </w:r>
      <w:r w:rsidRPr="00BB1D43">
        <w:rPr>
          <w:b w:val="0"/>
          <w:lang w:val="uk-UA"/>
        </w:rPr>
        <w:t>назв</w:t>
      </w:r>
      <w:r w:rsidR="005140CA">
        <w:rPr>
          <w:b w:val="0"/>
          <w:lang w:val="uk-UA"/>
        </w:rPr>
        <w:t>а</w:t>
      </w:r>
      <w:r w:rsidRPr="00BB1D43">
        <w:rPr>
          <w:b w:val="0"/>
          <w:lang w:val="uk-UA"/>
        </w:rPr>
        <w:t xml:space="preserve">. </w:t>
      </w:r>
      <w:r w:rsidR="004716C4">
        <w:rPr>
          <w:b w:val="0"/>
          <w:lang w:val="uk-UA"/>
        </w:rPr>
        <w:t xml:space="preserve">Назви рубрик оформлені шрифтом IBM Plex Serif </w:t>
      </w:r>
      <w:r w:rsidR="004716C4">
        <w:rPr>
          <w:b w:val="0"/>
          <w:lang w:val="en-US"/>
        </w:rPr>
        <w:t>Bold</w:t>
      </w:r>
      <w:r w:rsidR="004716C4" w:rsidRPr="004716C4">
        <w:rPr>
          <w:b w:val="0"/>
          <w:lang w:val="uk-UA"/>
        </w:rPr>
        <w:t xml:space="preserve">, </w:t>
      </w:r>
      <w:r w:rsidR="004716C4">
        <w:rPr>
          <w:b w:val="0"/>
          <w:lang w:val="uk-UA"/>
        </w:rPr>
        <w:t xml:space="preserve">розмір 20 пт, чорного кольору, всі літери  прописні. Сторінки, з яких рубрики починаються офоррмлено шрифтом IBM Plex Serif </w:t>
      </w:r>
      <w:r w:rsidR="004716C4">
        <w:rPr>
          <w:b w:val="0"/>
          <w:lang w:val="en-US"/>
        </w:rPr>
        <w:t>Regular</w:t>
      </w:r>
      <w:r w:rsidR="004716C4">
        <w:rPr>
          <w:b w:val="0"/>
          <w:lang w:val="uk-UA"/>
        </w:rPr>
        <w:t>, кегль шрифту 50 пт, кольори використані для кожної рубрики окремі, вони описані нижче в тексті.</w:t>
      </w:r>
      <w:r w:rsidR="00711864">
        <w:rPr>
          <w:b w:val="0"/>
          <w:lang w:val="uk-UA"/>
        </w:rPr>
        <w:t xml:space="preserve"> </w:t>
      </w:r>
      <w:r w:rsidR="006F5778">
        <w:rPr>
          <w:b w:val="0"/>
          <w:lang w:val="uk-UA"/>
        </w:rPr>
        <w:t xml:space="preserve">Супроводжують рубрики </w:t>
      </w:r>
      <w:r w:rsidR="006F5778" w:rsidRPr="00BB1D43">
        <w:rPr>
          <w:b w:val="0"/>
          <w:lang w:val="uk-UA"/>
        </w:rPr>
        <w:t>зображення</w:t>
      </w:r>
      <w:r w:rsidR="006F5778">
        <w:rPr>
          <w:b w:val="0"/>
          <w:lang w:val="uk-UA"/>
        </w:rPr>
        <w:t xml:space="preserve"> з основного тексту публікації, але</w:t>
      </w:r>
      <w:r w:rsidR="006F5778" w:rsidRPr="005140CA">
        <w:rPr>
          <w:b w:val="0"/>
          <w:lang w:val="uk-UA"/>
        </w:rPr>
        <w:t xml:space="preserve"> </w:t>
      </w:r>
      <w:r w:rsidR="006F5778">
        <w:rPr>
          <w:b w:val="0"/>
          <w:lang w:val="uk-UA"/>
        </w:rPr>
        <w:t>меншого розміру.</w:t>
      </w:r>
    </w:p>
    <w:p w:rsidR="0019433E" w:rsidRPr="00BB1D43" w:rsidRDefault="006F5778" w:rsidP="0019433E">
      <w:pPr>
        <w:pStyle w:val="a4"/>
        <w:spacing w:after="0" w:line="360" w:lineRule="auto"/>
        <w:ind w:firstLine="709"/>
        <w:jc w:val="both"/>
        <w:rPr>
          <w:b w:val="0"/>
          <w:lang w:val="uk-UA"/>
        </w:rPr>
      </w:pPr>
      <w:r w:rsidRPr="00BB1D43">
        <w:rPr>
          <w:b w:val="0"/>
          <w:lang w:val="uk-UA"/>
        </w:rPr>
        <w:t xml:space="preserve">Для графічного оформлення </w:t>
      </w:r>
      <w:r>
        <w:rPr>
          <w:b w:val="0"/>
          <w:lang w:val="uk-UA"/>
        </w:rPr>
        <w:t xml:space="preserve">Змісту </w:t>
      </w:r>
      <w:r w:rsidRPr="00BB1D43">
        <w:rPr>
          <w:b w:val="0"/>
          <w:lang w:val="uk-UA"/>
        </w:rPr>
        <w:t>використан</w:t>
      </w:r>
      <w:r>
        <w:rPr>
          <w:b w:val="0"/>
          <w:lang w:val="uk-UA"/>
        </w:rPr>
        <w:t>і й</w:t>
      </w:r>
      <w:r w:rsidRPr="00BB1D43">
        <w:rPr>
          <w:b w:val="0"/>
          <w:lang w:val="uk-UA"/>
        </w:rPr>
        <w:t xml:space="preserve"> лінійки, ширина яких 1</w:t>
      </w:r>
      <w:r>
        <w:rPr>
          <w:b w:val="0"/>
          <w:lang w:val="uk-UA"/>
        </w:rPr>
        <w:t xml:space="preserve"> </w:t>
      </w:r>
      <w:r w:rsidRPr="00BB1D43">
        <w:rPr>
          <w:b w:val="0"/>
          <w:lang w:val="uk-UA"/>
        </w:rPr>
        <w:t xml:space="preserve">пт. За допомогою цих елементів розділено інформацію на блоки, </w:t>
      </w:r>
      <w:r>
        <w:rPr>
          <w:b w:val="0"/>
          <w:lang w:val="uk-UA"/>
        </w:rPr>
        <w:t>що сприяє</w:t>
      </w:r>
      <w:r w:rsidRPr="00BB1D43">
        <w:rPr>
          <w:b w:val="0"/>
          <w:lang w:val="uk-UA"/>
        </w:rPr>
        <w:t xml:space="preserve"> сприйнятт</w:t>
      </w:r>
      <w:r>
        <w:rPr>
          <w:b w:val="0"/>
          <w:lang w:val="uk-UA"/>
        </w:rPr>
        <w:t>ю</w:t>
      </w:r>
      <w:r w:rsidRPr="00BB1D43">
        <w:rPr>
          <w:b w:val="0"/>
          <w:lang w:val="uk-UA"/>
        </w:rPr>
        <w:t xml:space="preserve"> тексту.</w:t>
      </w:r>
      <w:r w:rsidR="005140CA">
        <w:rPr>
          <w:b w:val="0"/>
          <w:lang w:val="uk-UA"/>
        </w:rPr>
        <w:t xml:space="preserve"> </w:t>
      </w:r>
      <w:r>
        <w:rPr>
          <w:b w:val="0"/>
          <w:lang w:val="uk-UA"/>
        </w:rPr>
        <w:t>Усі ці складові графічної концепції є</w:t>
      </w:r>
      <w:r w:rsidR="005140CA">
        <w:rPr>
          <w:b w:val="0"/>
          <w:lang w:val="uk-UA"/>
        </w:rPr>
        <w:t xml:space="preserve"> важливим засобом атракції та мотиватором</w:t>
      </w:r>
      <w:r w:rsidR="0019433E" w:rsidRPr="00BB1D43">
        <w:rPr>
          <w:b w:val="0"/>
          <w:lang w:val="uk-UA"/>
        </w:rPr>
        <w:t xml:space="preserve"> прочита</w:t>
      </w:r>
      <w:r w:rsidR="005140CA">
        <w:rPr>
          <w:b w:val="0"/>
          <w:lang w:val="uk-UA"/>
        </w:rPr>
        <w:t>ти</w:t>
      </w:r>
      <w:r w:rsidR="0019433E" w:rsidRPr="00BB1D43">
        <w:rPr>
          <w:b w:val="0"/>
          <w:lang w:val="uk-UA"/>
        </w:rPr>
        <w:t xml:space="preserve"> </w:t>
      </w:r>
      <w:r w:rsidR="005140CA">
        <w:rPr>
          <w:b w:val="0"/>
          <w:lang w:val="uk-UA"/>
        </w:rPr>
        <w:t>матеріал</w:t>
      </w:r>
      <w:r w:rsidR="0019433E" w:rsidRPr="00BB1D43">
        <w:rPr>
          <w:b w:val="0"/>
          <w:lang w:val="uk-UA"/>
        </w:rPr>
        <w:t xml:space="preserve"> (Додаток Б).</w:t>
      </w:r>
    </w:p>
    <w:p w:rsidR="0019433E" w:rsidRDefault="0019433E" w:rsidP="0019433E">
      <w:pPr>
        <w:pStyle w:val="a4"/>
        <w:spacing w:after="0" w:line="360" w:lineRule="auto"/>
        <w:ind w:firstLine="680"/>
        <w:jc w:val="both"/>
        <w:rPr>
          <w:b w:val="0"/>
          <w:lang w:val="uk-UA"/>
        </w:rPr>
      </w:pPr>
      <w:r w:rsidRPr="00BB1D43">
        <w:rPr>
          <w:b w:val="0"/>
          <w:lang w:val="uk-UA"/>
        </w:rPr>
        <w:t>Для журналу було створено 5 шаблонів сторінок: окремий для кожної рубрики. На сторінках було розміщено колонтитули</w:t>
      </w:r>
      <w:r w:rsidR="006F5778">
        <w:rPr>
          <w:b w:val="0"/>
          <w:lang w:val="uk-UA"/>
        </w:rPr>
        <w:t>,</w:t>
      </w:r>
      <w:r w:rsidRPr="00BB1D43">
        <w:rPr>
          <w:b w:val="0"/>
          <w:lang w:val="uk-UA"/>
        </w:rPr>
        <w:t xml:space="preserve"> </w:t>
      </w:r>
      <w:r w:rsidR="006F5778">
        <w:rPr>
          <w:b w:val="0"/>
          <w:lang w:val="uk-UA"/>
        </w:rPr>
        <w:t>де</w:t>
      </w:r>
      <w:r w:rsidRPr="00BB1D43">
        <w:rPr>
          <w:b w:val="0"/>
          <w:lang w:val="uk-UA"/>
        </w:rPr>
        <w:t xml:space="preserve"> міститься назва рубрики, колонцифри та місяць видання (на парній сторінці) з назвою журналу (на непарній сторінці)</w:t>
      </w:r>
      <w:r w:rsidR="006F5778" w:rsidRPr="006F5778">
        <w:rPr>
          <w:b w:val="0"/>
          <w:lang w:val="uk-UA"/>
        </w:rPr>
        <w:t xml:space="preserve"> </w:t>
      </w:r>
      <w:r w:rsidR="003F565C">
        <w:rPr>
          <w:b w:val="0"/>
          <w:lang w:val="uk-UA"/>
        </w:rPr>
        <w:t>(Р</w:t>
      </w:r>
      <w:r w:rsidR="006F5778" w:rsidRPr="00BB1D43">
        <w:rPr>
          <w:b w:val="0"/>
          <w:lang w:val="uk-UA"/>
        </w:rPr>
        <w:t>ис. 2</w:t>
      </w:r>
      <w:r w:rsidR="006F5778">
        <w:rPr>
          <w:b w:val="0"/>
          <w:lang w:val="uk-UA"/>
        </w:rPr>
        <w:t>.1</w:t>
      </w:r>
      <w:r w:rsidR="006F5778" w:rsidRPr="00BB1D43">
        <w:rPr>
          <w:b w:val="0"/>
          <w:lang w:val="uk-UA"/>
        </w:rPr>
        <w:t>)</w:t>
      </w:r>
      <w:r w:rsidR="006F5778">
        <w:rPr>
          <w:b w:val="0"/>
          <w:lang w:val="uk-UA"/>
        </w:rPr>
        <w:t>.</w:t>
      </w:r>
    </w:p>
    <w:p w:rsidR="006F5778" w:rsidRPr="00BB1D43" w:rsidRDefault="006F5778" w:rsidP="0019433E">
      <w:pPr>
        <w:pStyle w:val="a4"/>
        <w:spacing w:after="0" w:line="360" w:lineRule="auto"/>
        <w:ind w:firstLine="680"/>
        <w:jc w:val="both"/>
        <w:rPr>
          <w:b w:val="0"/>
          <w:lang w:val="uk-UA"/>
        </w:rPr>
      </w:pPr>
    </w:p>
    <w:p w:rsidR="0019433E" w:rsidRPr="00BB1D43" w:rsidRDefault="0019433E" w:rsidP="0019433E">
      <w:pPr>
        <w:pStyle w:val="a4"/>
        <w:spacing w:after="0" w:line="360" w:lineRule="auto"/>
        <w:ind w:firstLine="709"/>
        <w:jc w:val="both"/>
        <w:rPr>
          <w:b w:val="0"/>
          <w:lang w:val="uk-UA"/>
        </w:rPr>
      </w:pPr>
      <w:r w:rsidRPr="00BB1D43">
        <w:rPr>
          <w:b w:val="0"/>
          <w:noProof/>
          <w:lang w:eastAsia="ru-RU"/>
        </w:rPr>
        <w:drawing>
          <wp:inline distT="0" distB="0" distL="0" distR="0" wp14:anchorId="13E2351C" wp14:editId="681C1C9B">
            <wp:extent cx="5906125" cy="43942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6315287" cy="469862"/>
                    </a:xfrm>
                    <a:prstGeom prst="rect">
                      <a:avLst/>
                    </a:prstGeom>
                    <a:noFill/>
                    <a:ln>
                      <a:noFill/>
                    </a:ln>
                  </pic:spPr>
                </pic:pic>
              </a:graphicData>
            </a:graphic>
          </wp:inline>
        </w:drawing>
      </w:r>
    </w:p>
    <w:p w:rsidR="0019433E" w:rsidRPr="00BB1D43" w:rsidRDefault="0019433E" w:rsidP="0019433E">
      <w:pPr>
        <w:pStyle w:val="a4"/>
        <w:keepNext/>
        <w:spacing w:after="0" w:line="360" w:lineRule="auto"/>
        <w:ind w:firstLine="680"/>
        <w:jc w:val="both"/>
        <w:rPr>
          <w:lang w:val="uk-UA"/>
        </w:rPr>
      </w:pPr>
      <w:r w:rsidRPr="00BB1D43">
        <w:rPr>
          <w:b w:val="0"/>
          <w:noProof/>
          <w:lang w:eastAsia="ru-RU"/>
        </w:rPr>
        <w:drawing>
          <wp:inline distT="0" distB="0" distL="0" distR="0" wp14:anchorId="1982514F" wp14:editId="377605DD">
            <wp:extent cx="5927985" cy="5467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1000" cy="556236"/>
                    </a:xfrm>
                    <a:prstGeom prst="rect">
                      <a:avLst/>
                    </a:prstGeom>
                    <a:noFill/>
                    <a:ln>
                      <a:noFill/>
                    </a:ln>
                  </pic:spPr>
                </pic:pic>
              </a:graphicData>
            </a:graphic>
          </wp:inline>
        </w:drawing>
      </w:r>
    </w:p>
    <w:p w:rsidR="0019433E" w:rsidRPr="006F5778" w:rsidRDefault="0019433E" w:rsidP="0019433E">
      <w:pPr>
        <w:pStyle w:val="a8"/>
        <w:jc w:val="center"/>
        <w:rPr>
          <w:rFonts w:ascii="Times New Roman" w:hAnsi="Times New Roman" w:cs="Times New Roman"/>
          <w:b/>
          <w:iCs w:val="0"/>
          <w:color w:val="auto"/>
          <w:sz w:val="28"/>
        </w:rPr>
      </w:pPr>
      <w:r w:rsidRPr="006F5778">
        <w:rPr>
          <w:rFonts w:ascii="Times New Roman" w:hAnsi="Times New Roman" w:cs="Times New Roman"/>
          <w:iCs w:val="0"/>
          <w:color w:val="auto"/>
          <w:sz w:val="28"/>
        </w:rPr>
        <w:t xml:space="preserve">Рисунок </w:t>
      </w:r>
      <w:r w:rsidR="00804835">
        <w:rPr>
          <w:rFonts w:ascii="Times New Roman" w:hAnsi="Times New Roman" w:cs="Times New Roman"/>
          <w:iCs w:val="0"/>
          <w:color w:val="auto"/>
          <w:sz w:val="28"/>
        </w:rPr>
        <w:t>2</w:t>
      </w:r>
      <w:r w:rsidR="006F5778" w:rsidRPr="006F5778">
        <w:rPr>
          <w:rFonts w:ascii="Times New Roman" w:hAnsi="Times New Roman" w:cs="Times New Roman"/>
          <w:iCs w:val="0"/>
          <w:color w:val="auto"/>
          <w:sz w:val="28"/>
        </w:rPr>
        <w:t>.1</w:t>
      </w:r>
      <w:r w:rsidRPr="006F5778">
        <w:rPr>
          <w:rFonts w:ascii="Times New Roman" w:hAnsi="Times New Roman" w:cs="Times New Roman"/>
          <w:iCs w:val="0"/>
          <w:color w:val="auto"/>
          <w:sz w:val="28"/>
        </w:rPr>
        <w:t xml:space="preserve"> </w:t>
      </w:r>
      <w:r w:rsidR="006F5778" w:rsidRPr="006F5778">
        <w:rPr>
          <w:rFonts w:ascii="Times New Roman" w:hAnsi="Times New Roman" w:cs="Times New Roman"/>
          <w:iCs w:val="0"/>
          <w:color w:val="auto"/>
          <w:sz w:val="28"/>
        </w:rPr>
        <w:t>–</w:t>
      </w:r>
      <w:r w:rsidRPr="006F5778">
        <w:rPr>
          <w:rFonts w:ascii="Times New Roman" w:hAnsi="Times New Roman" w:cs="Times New Roman"/>
          <w:iCs w:val="0"/>
          <w:color w:val="auto"/>
          <w:sz w:val="28"/>
        </w:rPr>
        <w:t xml:space="preserve"> Приклад шаблонної сторінки</w:t>
      </w:r>
    </w:p>
    <w:p w:rsidR="0019433E" w:rsidRPr="00BB1D43" w:rsidRDefault="0019433E" w:rsidP="0019433E">
      <w:pPr>
        <w:pStyle w:val="a4"/>
        <w:spacing w:after="0" w:line="360" w:lineRule="auto"/>
        <w:ind w:firstLine="680"/>
        <w:jc w:val="both"/>
        <w:rPr>
          <w:b w:val="0"/>
          <w:lang w:val="uk-UA"/>
        </w:rPr>
      </w:pP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Для оформлення текстової інформації використано 4 гарнітури шрифтів: IBM Plex Serif, IBM Plex Sans, Noto Sans, Tenor Sans. Назва журналу, заголовки статей та шрифтові виділення оформлен</w:t>
      </w:r>
      <w:r w:rsidR="006F5778">
        <w:rPr>
          <w:rFonts w:ascii="Times New Roman" w:hAnsi="Times New Roman" w:cs="Times New Roman"/>
          <w:sz w:val="28"/>
        </w:rPr>
        <w:t>і</w:t>
      </w:r>
      <w:r w:rsidRPr="00BB1D43">
        <w:rPr>
          <w:rFonts w:ascii="Times New Roman" w:hAnsi="Times New Roman" w:cs="Times New Roman"/>
          <w:sz w:val="28"/>
        </w:rPr>
        <w:t xml:space="preserve"> шрифтом IBM Plex Serif. Основний текст набран</w:t>
      </w:r>
      <w:r w:rsidR="006F5778">
        <w:rPr>
          <w:rFonts w:ascii="Times New Roman" w:hAnsi="Times New Roman" w:cs="Times New Roman"/>
          <w:sz w:val="28"/>
        </w:rPr>
        <w:t>ий</w:t>
      </w:r>
      <w:r w:rsidRPr="00BB1D43">
        <w:rPr>
          <w:rFonts w:ascii="Times New Roman" w:hAnsi="Times New Roman" w:cs="Times New Roman"/>
          <w:sz w:val="28"/>
        </w:rPr>
        <w:t xml:space="preserve"> гарнітурою Noto Sans, кегль 12 п. Для підписів фотографій обрано гарнітуру Tenor Sans, кегль </w:t>
      </w:r>
      <w:r w:rsidR="006F5778">
        <w:rPr>
          <w:rFonts w:ascii="Times New Roman" w:hAnsi="Times New Roman" w:cs="Times New Roman"/>
          <w:sz w:val="28"/>
        </w:rPr>
        <w:t>–</w:t>
      </w:r>
      <w:r w:rsidRPr="00BB1D43">
        <w:rPr>
          <w:rFonts w:ascii="Times New Roman" w:hAnsi="Times New Roman" w:cs="Times New Roman"/>
          <w:sz w:val="28"/>
        </w:rPr>
        <w:t xml:space="preserve"> 11 п. Інтерліньяж основного тексту складає 16 п.</w:t>
      </w:r>
    </w:p>
    <w:p w:rsidR="0019433E" w:rsidRPr="00BB1D43" w:rsidRDefault="006F5778" w:rsidP="0019433E">
      <w:pPr>
        <w:pStyle w:val="a4"/>
        <w:spacing w:after="0" w:line="360" w:lineRule="auto"/>
        <w:ind w:firstLine="680"/>
        <w:jc w:val="both"/>
        <w:rPr>
          <w:b w:val="0"/>
          <w:lang w:val="uk-UA"/>
        </w:rPr>
      </w:pPr>
      <w:r>
        <w:rPr>
          <w:b w:val="0"/>
          <w:lang w:val="uk-UA"/>
        </w:rPr>
        <w:t>Для</w:t>
      </w:r>
      <w:r w:rsidR="0019433E" w:rsidRPr="00BB1D43">
        <w:rPr>
          <w:b w:val="0"/>
          <w:lang w:val="uk-UA"/>
        </w:rPr>
        <w:t xml:space="preserve"> 5 рубрик використано 5 кольорів:</w:t>
      </w:r>
    </w:p>
    <w:p w:rsidR="0019433E" w:rsidRPr="00BB1D43" w:rsidRDefault="0019433E" w:rsidP="0019433E">
      <w:pPr>
        <w:pStyle w:val="a4"/>
        <w:spacing w:after="0" w:line="360" w:lineRule="auto"/>
        <w:ind w:firstLine="680"/>
        <w:jc w:val="both"/>
        <w:rPr>
          <w:b w:val="0"/>
          <w:lang w:val="uk-UA"/>
        </w:rPr>
      </w:pPr>
      <w:r w:rsidRPr="00BB1D43">
        <w:rPr>
          <w:b w:val="0"/>
          <w:lang w:val="uk-UA"/>
        </w:rPr>
        <w:t xml:space="preserve">1) # dd5622 </w:t>
      </w:r>
      <w:r w:rsidR="006F5778">
        <w:t>–</w:t>
      </w:r>
      <w:r w:rsidRPr="00BB1D43">
        <w:rPr>
          <w:b w:val="0"/>
          <w:lang w:val="uk-UA"/>
        </w:rPr>
        <w:t xml:space="preserve"> RGB: 221, 87, 35; CMYK: 7, 76, 93, 1;</w:t>
      </w:r>
    </w:p>
    <w:p w:rsidR="0019433E" w:rsidRPr="00BB1D43" w:rsidRDefault="0019433E" w:rsidP="0019433E">
      <w:pPr>
        <w:pStyle w:val="a4"/>
        <w:spacing w:after="0" w:line="360" w:lineRule="auto"/>
        <w:ind w:firstLine="680"/>
        <w:jc w:val="both"/>
        <w:rPr>
          <w:b w:val="0"/>
          <w:lang w:val="uk-UA"/>
        </w:rPr>
      </w:pPr>
      <w:r w:rsidRPr="00BB1D43">
        <w:rPr>
          <w:b w:val="0"/>
          <w:lang w:val="uk-UA"/>
        </w:rPr>
        <w:t xml:space="preserve">2) #3a2258 </w:t>
      </w:r>
      <w:r w:rsidR="006F5778" w:rsidRPr="006F5778">
        <w:rPr>
          <w:lang w:val="en-US"/>
        </w:rPr>
        <w:t>–</w:t>
      </w:r>
      <w:r w:rsidRPr="00BB1D43">
        <w:rPr>
          <w:b w:val="0"/>
          <w:lang w:val="uk-UA"/>
        </w:rPr>
        <w:t xml:space="preserve"> RGB: 58, 34, 87; CMYK: 91, 100, 30, 26;</w:t>
      </w:r>
    </w:p>
    <w:p w:rsidR="0019433E" w:rsidRPr="00BB1D43" w:rsidRDefault="0019433E" w:rsidP="0019433E">
      <w:pPr>
        <w:pStyle w:val="a4"/>
        <w:spacing w:after="0" w:line="360" w:lineRule="auto"/>
        <w:ind w:firstLine="680"/>
        <w:jc w:val="both"/>
        <w:rPr>
          <w:b w:val="0"/>
          <w:lang w:val="uk-UA"/>
        </w:rPr>
      </w:pPr>
      <w:r w:rsidRPr="00BB1D43">
        <w:rPr>
          <w:b w:val="0"/>
          <w:lang w:val="uk-UA"/>
        </w:rPr>
        <w:t xml:space="preserve">3) #35577b </w:t>
      </w:r>
      <w:r w:rsidR="006F5778" w:rsidRPr="006F5778">
        <w:rPr>
          <w:lang w:val="en-US"/>
        </w:rPr>
        <w:t>–</w:t>
      </w:r>
      <w:r w:rsidRPr="00BB1D43">
        <w:rPr>
          <w:b w:val="0"/>
          <w:lang w:val="uk-UA"/>
        </w:rPr>
        <w:t xml:space="preserve"> RGB: 54, 88, 123; CMYK: 85, 60, 30, 15;</w:t>
      </w:r>
    </w:p>
    <w:p w:rsidR="0019433E" w:rsidRPr="00BB1D43" w:rsidRDefault="0019433E" w:rsidP="0019433E">
      <w:pPr>
        <w:pStyle w:val="a4"/>
        <w:spacing w:after="0" w:line="360" w:lineRule="auto"/>
        <w:ind w:firstLine="680"/>
        <w:jc w:val="both"/>
        <w:rPr>
          <w:b w:val="0"/>
          <w:lang w:val="uk-UA"/>
        </w:rPr>
      </w:pPr>
      <w:r w:rsidRPr="00BB1D43">
        <w:rPr>
          <w:b w:val="0"/>
          <w:lang w:val="uk-UA"/>
        </w:rPr>
        <w:t xml:space="preserve">4) #a01f1c </w:t>
      </w:r>
      <w:r w:rsidR="006F5778" w:rsidRPr="0078296D">
        <w:rPr>
          <w:lang w:val="uk-UA"/>
        </w:rPr>
        <w:t>–</w:t>
      </w:r>
      <w:r w:rsidRPr="00BB1D43">
        <w:rPr>
          <w:b w:val="0"/>
          <w:lang w:val="uk-UA"/>
        </w:rPr>
        <w:t xml:space="preserve"> RGB: 161, 31, 29; CMYK: 24, 98, 94, 21;</w:t>
      </w:r>
    </w:p>
    <w:p w:rsidR="0019433E" w:rsidRPr="00BB1D43" w:rsidRDefault="0019433E" w:rsidP="0019433E">
      <w:pPr>
        <w:pStyle w:val="a4"/>
        <w:spacing w:after="0" w:line="360" w:lineRule="auto"/>
        <w:ind w:firstLine="680"/>
        <w:jc w:val="both"/>
        <w:rPr>
          <w:b w:val="0"/>
          <w:lang w:val="uk-UA"/>
        </w:rPr>
      </w:pPr>
      <w:r w:rsidRPr="00BB1D43">
        <w:rPr>
          <w:b w:val="0"/>
          <w:lang w:val="uk-UA"/>
        </w:rPr>
        <w:t xml:space="preserve">5) #0e696c </w:t>
      </w:r>
      <w:r w:rsidR="006F5778" w:rsidRPr="0078296D">
        <w:rPr>
          <w:lang w:val="uk-UA"/>
        </w:rPr>
        <w:t>–</w:t>
      </w:r>
      <w:r w:rsidRPr="00BB1D43">
        <w:rPr>
          <w:b w:val="0"/>
          <w:lang w:val="uk-UA"/>
        </w:rPr>
        <w:t xml:space="preserve"> RGB: 15, 106, 109; CMYK: 85, 35, 49, 26.</w:t>
      </w:r>
    </w:p>
    <w:p w:rsidR="00FD2161" w:rsidRDefault="0019433E" w:rsidP="00FD2161">
      <w:pPr>
        <w:pStyle w:val="a4"/>
        <w:spacing w:after="0" w:line="360" w:lineRule="auto"/>
        <w:ind w:firstLine="680"/>
        <w:jc w:val="both"/>
        <w:rPr>
          <w:b w:val="0"/>
          <w:lang w:val="uk-UA"/>
        </w:rPr>
      </w:pPr>
      <w:r w:rsidRPr="00BB1D43">
        <w:rPr>
          <w:b w:val="0"/>
          <w:lang w:val="uk-UA"/>
        </w:rPr>
        <w:t xml:space="preserve">Розподіл рубрик </w:t>
      </w:r>
      <w:r w:rsidR="006F5778">
        <w:rPr>
          <w:b w:val="0"/>
          <w:lang w:val="uk-UA"/>
        </w:rPr>
        <w:t>за</w:t>
      </w:r>
      <w:r w:rsidRPr="00BB1D43">
        <w:rPr>
          <w:b w:val="0"/>
          <w:lang w:val="uk-UA"/>
        </w:rPr>
        <w:t xml:space="preserve"> кольорам</w:t>
      </w:r>
      <w:r w:rsidR="006F5778">
        <w:rPr>
          <w:b w:val="0"/>
          <w:lang w:val="uk-UA"/>
        </w:rPr>
        <w:t>и</w:t>
      </w:r>
      <w:r w:rsidRPr="00BB1D43">
        <w:rPr>
          <w:b w:val="0"/>
          <w:lang w:val="uk-UA"/>
        </w:rPr>
        <w:t xml:space="preserve"> зроблен</w:t>
      </w:r>
      <w:r w:rsidR="006F5778">
        <w:rPr>
          <w:b w:val="0"/>
          <w:lang w:val="uk-UA"/>
        </w:rPr>
        <w:t>ий</w:t>
      </w:r>
      <w:r w:rsidRPr="00BB1D43">
        <w:rPr>
          <w:b w:val="0"/>
          <w:lang w:val="uk-UA"/>
        </w:rPr>
        <w:t xml:space="preserve"> для того, щоб читачу було легше орієнтуватися в журналі та швидко знаходити потрібну інформацію</w:t>
      </w:r>
      <w:r w:rsidR="006F5778">
        <w:rPr>
          <w:b w:val="0"/>
          <w:lang w:val="uk-UA"/>
        </w:rPr>
        <w:t>.</w:t>
      </w:r>
      <w:r w:rsidR="006F5778" w:rsidRPr="006F5778">
        <w:rPr>
          <w:b w:val="0"/>
          <w:lang w:val="uk-UA"/>
        </w:rPr>
        <w:t xml:space="preserve"> </w:t>
      </w:r>
      <w:r w:rsidR="006F5778" w:rsidRPr="00BB1D43">
        <w:rPr>
          <w:b w:val="0"/>
          <w:lang w:val="uk-UA"/>
        </w:rPr>
        <w:t>Ці кольори застосован</w:t>
      </w:r>
      <w:r w:rsidR="006F5778">
        <w:rPr>
          <w:b w:val="0"/>
          <w:lang w:val="uk-UA"/>
        </w:rPr>
        <w:t>і</w:t>
      </w:r>
      <w:r w:rsidR="006F5778" w:rsidRPr="00BB1D43">
        <w:rPr>
          <w:b w:val="0"/>
          <w:lang w:val="uk-UA"/>
        </w:rPr>
        <w:t xml:space="preserve"> </w:t>
      </w:r>
      <w:r w:rsidR="006F5778">
        <w:rPr>
          <w:b w:val="0"/>
          <w:lang w:val="uk-UA"/>
        </w:rPr>
        <w:t>і в</w:t>
      </w:r>
      <w:r w:rsidR="006F5778" w:rsidRPr="00BB1D43">
        <w:rPr>
          <w:b w:val="0"/>
          <w:lang w:val="uk-UA"/>
        </w:rPr>
        <w:t xml:space="preserve"> оформленн</w:t>
      </w:r>
      <w:r w:rsidR="006F5778">
        <w:rPr>
          <w:b w:val="0"/>
          <w:lang w:val="uk-UA"/>
        </w:rPr>
        <w:t>і</w:t>
      </w:r>
      <w:r w:rsidR="006F5778" w:rsidRPr="00BB1D43">
        <w:rPr>
          <w:b w:val="0"/>
          <w:lang w:val="uk-UA"/>
        </w:rPr>
        <w:t xml:space="preserve"> верхніх </w:t>
      </w:r>
      <w:r w:rsidR="006F5778">
        <w:rPr>
          <w:b w:val="0"/>
          <w:lang w:val="uk-UA"/>
        </w:rPr>
        <w:t>і</w:t>
      </w:r>
      <w:r w:rsidR="006F5778" w:rsidRPr="00BB1D43">
        <w:rPr>
          <w:b w:val="0"/>
          <w:lang w:val="uk-UA"/>
        </w:rPr>
        <w:t xml:space="preserve"> нижніх колонтитулів, для роздільних елементів, плашок та виділення буквиць у тексті.</w:t>
      </w:r>
      <w:r w:rsidR="009078B2">
        <w:rPr>
          <w:b w:val="0"/>
          <w:lang w:val="uk-UA"/>
        </w:rPr>
        <w:t xml:space="preserve"> </w:t>
      </w:r>
      <w:r w:rsidR="006F5778">
        <w:rPr>
          <w:b w:val="0"/>
          <w:lang w:val="uk-UA"/>
        </w:rPr>
        <w:t xml:space="preserve">Тобто колір </w:t>
      </w:r>
      <w:r w:rsidR="009078B2">
        <w:rPr>
          <w:b w:val="0"/>
          <w:lang w:val="uk-UA"/>
        </w:rPr>
        <w:t xml:space="preserve">тут </w:t>
      </w:r>
      <w:r w:rsidR="006F5778">
        <w:rPr>
          <w:b w:val="0"/>
          <w:lang w:val="uk-UA"/>
        </w:rPr>
        <w:t>– це засіб орієнтування у виданні.</w:t>
      </w:r>
      <w:r w:rsidR="00C479B4">
        <w:rPr>
          <w:b w:val="0"/>
          <w:lang w:val="uk-UA"/>
        </w:rPr>
        <w:t xml:space="preserve"> </w:t>
      </w:r>
      <w:r w:rsidRPr="00BB1D43">
        <w:rPr>
          <w:b w:val="0"/>
          <w:lang w:val="uk-UA"/>
        </w:rPr>
        <w:t>Наприклад</w:t>
      </w:r>
      <w:r w:rsidR="00C479B4">
        <w:rPr>
          <w:b w:val="0"/>
          <w:lang w:val="uk-UA"/>
        </w:rPr>
        <w:t>,</w:t>
      </w:r>
      <w:r w:rsidRPr="00BB1D43">
        <w:rPr>
          <w:b w:val="0"/>
          <w:lang w:val="uk-UA"/>
        </w:rPr>
        <w:t xml:space="preserve"> </w:t>
      </w:r>
      <w:r w:rsidR="00C479B4">
        <w:rPr>
          <w:b w:val="0"/>
          <w:lang w:val="uk-UA"/>
        </w:rPr>
        <w:t>у</w:t>
      </w:r>
      <w:r w:rsidRPr="00BB1D43">
        <w:rPr>
          <w:b w:val="0"/>
          <w:lang w:val="uk-UA"/>
        </w:rPr>
        <w:t xml:space="preserve"> першій рубриці «Новини» використано колір червоно-помаранчевий (# dd5622). Цим кольором виділено назву рубрики та номер сторінки</w:t>
      </w:r>
      <w:r w:rsidR="00C479B4" w:rsidRPr="00C479B4">
        <w:rPr>
          <w:b w:val="0"/>
          <w:lang w:val="uk-UA"/>
        </w:rPr>
        <w:t xml:space="preserve"> </w:t>
      </w:r>
      <w:r w:rsidR="00C479B4" w:rsidRPr="00BB1D43">
        <w:rPr>
          <w:b w:val="0"/>
          <w:lang w:val="uk-UA"/>
        </w:rPr>
        <w:t>(</w:t>
      </w:r>
      <w:r w:rsidR="00C479B4">
        <w:rPr>
          <w:b w:val="0"/>
          <w:lang w:val="uk-UA"/>
        </w:rPr>
        <w:t>Д</w:t>
      </w:r>
      <w:r w:rsidR="00C479B4" w:rsidRPr="00BB1D43">
        <w:rPr>
          <w:b w:val="0"/>
          <w:lang w:val="uk-UA"/>
        </w:rPr>
        <w:t xml:space="preserve">одаток </w:t>
      </w:r>
      <w:r w:rsidR="00C479B4">
        <w:rPr>
          <w:b w:val="0"/>
          <w:lang w:val="uk-UA"/>
        </w:rPr>
        <w:t>В</w:t>
      </w:r>
      <w:r w:rsidR="00C479B4" w:rsidRPr="00911822">
        <w:rPr>
          <w:b w:val="0"/>
          <w:lang w:val="uk-UA"/>
        </w:rPr>
        <w:t xml:space="preserve">). А рубрика «Машина часу» оформлена вже </w:t>
      </w:r>
      <w:r w:rsidR="00FD2161" w:rsidRPr="00911822">
        <w:rPr>
          <w:b w:val="0"/>
          <w:lang w:val="uk-UA"/>
        </w:rPr>
        <w:t>темно-фіолетовим кольором (</w:t>
      </w:r>
      <w:r w:rsidR="00FD2161" w:rsidRPr="00911822">
        <w:rPr>
          <w:b w:val="0"/>
        </w:rPr>
        <w:t>#</w:t>
      </w:r>
      <w:r w:rsidR="00FD2161" w:rsidRPr="00911822">
        <w:rPr>
          <w:b w:val="0"/>
          <w:lang w:val="uk-UA"/>
        </w:rPr>
        <w:t>3a2257)</w:t>
      </w:r>
      <w:r w:rsidR="00C479B4" w:rsidRPr="00911822">
        <w:rPr>
          <w:b w:val="0"/>
          <w:lang w:val="uk-UA"/>
        </w:rPr>
        <w:t xml:space="preserve"> (Додаток </w:t>
      </w:r>
      <w:r w:rsidR="00AE1EC3">
        <w:rPr>
          <w:b w:val="0"/>
          <w:lang w:val="uk-UA"/>
        </w:rPr>
        <w:t>Г</w:t>
      </w:r>
      <w:r w:rsidR="00FD2161" w:rsidRPr="00911822">
        <w:rPr>
          <w:b w:val="0"/>
          <w:lang w:val="uk-UA"/>
        </w:rPr>
        <w:t>).</w:t>
      </w:r>
      <w:r w:rsidR="00FD2161">
        <w:rPr>
          <w:b w:val="0"/>
          <w:lang w:val="uk-UA"/>
        </w:rPr>
        <w:t xml:space="preserve"> Кольори було обрано контрастні, для того щоб було легко відрізнити рубрику одну від одної. </w:t>
      </w:r>
    </w:p>
    <w:p w:rsidR="00645860" w:rsidRDefault="00645860" w:rsidP="00FD2161">
      <w:pPr>
        <w:pStyle w:val="a4"/>
        <w:spacing w:after="0" w:line="360" w:lineRule="auto"/>
        <w:ind w:firstLine="680"/>
        <w:jc w:val="both"/>
        <w:rPr>
          <w:b w:val="0"/>
          <w:lang w:val="uk-UA"/>
        </w:rPr>
      </w:pPr>
      <w:r>
        <w:rPr>
          <w:b w:val="0"/>
        </w:rPr>
        <w:t>Перша стор</w:t>
      </w:r>
      <w:r>
        <w:rPr>
          <w:b w:val="0"/>
          <w:lang w:val="uk-UA"/>
        </w:rPr>
        <w:t xml:space="preserve">інка, з якої починається рубрика виділена для </w:t>
      </w:r>
      <w:r w:rsidR="00B459F8">
        <w:rPr>
          <w:b w:val="0"/>
          <w:lang w:val="uk-UA"/>
        </w:rPr>
        <w:t xml:space="preserve">короткого опису рубрики, там можуть розміщуватись картинки, які підходять по тематиці рубрики, наприклад як це було зроблено в рубриці «Машина часу» (Додаток </w:t>
      </w:r>
      <w:r w:rsidR="00AE1EC3">
        <w:rPr>
          <w:b w:val="0"/>
          <w:lang w:val="uk-UA"/>
        </w:rPr>
        <w:t>Г</w:t>
      </w:r>
      <w:r w:rsidR="00B459F8">
        <w:rPr>
          <w:b w:val="0"/>
          <w:lang w:val="uk-UA"/>
        </w:rPr>
        <w:t>)</w:t>
      </w:r>
      <w:r w:rsidR="00675397">
        <w:rPr>
          <w:b w:val="0"/>
          <w:lang w:val="uk-UA"/>
        </w:rPr>
        <w:t>;</w:t>
      </w:r>
      <w:r w:rsidR="00B459F8">
        <w:rPr>
          <w:b w:val="0"/>
          <w:lang w:val="uk-UA"/>
        </w:rPr>
        <w:t xml:space="preserve"> або </w:t>
      </w:r>
      <w:r w:rsidR="00711864">
        <w:rPr>
          <w:b w:val="0"/>
          <w:lang w:val="uk-UA"/>
        </w:rPr>
        <w:t xml:space="preserve">в рубриці «За лаштунками» (Додаток </w:t>
      </w:r>
      <w:r w:rsidR="00AE1EC3">
        <w:rPr>
          <w:b w:val="0"/>
          <w:lang w:val="uk-UA"/>
        </w:rPr>
        <w:t>Д</w:t>
      </w:r>
      <w:r w:rsidR="00711864">
        <w:rPr>
          <w:b w:val="0"/>
          <w:lang w:val="uk-UA"/>
        </w:rPr>
        <w:t>)</w:t>
      </w:r>
      <w:r w:rsidR="00675397">
        <w:rPr>
          <w:b w:val="0"/>
          <w:lang w:val="uk-UA"/>
        </w:rPr>
        <w:t xml:space="preserve"> використано ілюстрацію, яку було розміщено на один розворот і на вільному місці було коротко описано про що буде йтись в рубриці. Шрифт заголовку </w:t>
      </w:r>
      <w:r w:rsidR="00675397">
        <w:rPr>
          <w:b w:val="0"/>
          <w:lang w:val="en-US"/>
        </w:rPr>
        <w:t>IBM</w:t>
      </w:r>
      <w:r w:rsidR="00675397" w:rsidRPr="00675397">
        <w:rPr>
          <w:b w:val="0"/>
          <w:lang w:val="uk-UA"/>
        </w:rPr>
        <w:t xml:space="preserve"> </w:t>
      </w:r>
      <w:r w:rsidR="00675397">
        <w:rPr>
          <w:b w:val="0"/>
          <w:lang w:val="en-US"/>
        </w:rPr>
        <w:t>Plex</w:t>
      </w:r>
      <w:r w:rsidR="00675397" w:rsidRPr="00675397">
        <w:rPr>
          <w:b w:val="0"/>
          <w:lang w:val="uk-UA"/>
        </w:rPr>
        <w:t xml:space="preserve"> </w:t>
      </w:r>
      <w:r w:rsidR="00675397">
        <w:rPr>
          <w:b w:val="0"/>
          <w:lang w:val="en-US"/>
        </w:rPr>
        <w:t>Serif</w:t>
      </w:r>
      <w:r w:rsidR="00675397" w:rsidRPr="00675397">
        <w:rPr>
          <w:b w:val="0"/>
          <w:lang w:val="uk-UA"/>
        </w:rPr>
        <w:t xml:space="preserve">.  Кегль 45пт, основний текст </w:t>
      </w:r>
      <w:r w:rsidR="00675397">
        <w:rPr>
          <w:b w:val="0"/>
          <w:lang w:val="uk-UA"/>
        </w:rPr>
        <w:t xml:space="preserve">офрмлено шрифтом </w:t>
      </w:r>
      <w:r w:rsidR="00675397">
        <w:rPr>
          <w:b w:val="0"/>
          <w:lang w:val="en-US"/>
        </w:rPr>
        <w:t>Noto</w:t>
      </w:r>
      <w:r w:rsidR="00675397" w:rsidRPr="00675397">
        <w:rPr>
          <w:b w:val="0"/>
          <w:lang w:val="uk-UA"/>
        </w:rPr>
        <w:t xml:space="preserve"> </w:t>
      </w:r>
      <w:r w:rsidR="00675397">
        <w:rPr>
          <w:b w:val="0"/>
          <w:lang w:val="en-US"/>
        </w:rPr>
        <w:t>Sans</w:t>
      </w:r>
      <w:r w:rsidR="00675397" w:rsidRPr="00675397">
        <w:rPr>
          <w:b w:val="0"/>
          <w:lang w:val="uk-UA"/>
        </w:rPr>
        <w:t xml:space="preserve">, кегль заголовку </w:t>
      </w:r>
      <w:r w:rsidR="00675397">
        <w:rPr>
          <w:b w:val="0"/>
          <w:lang w:val="uk-UA"/>
        </w:rPr>
        <w:t>14</w:t>
      </w:r>
      <w:r w:rsidR="00675397" w:rsidRPr="00675397">
        <w:rPr>
          <w:b w:val="0"/>
          <w:lang w:val="uk-UA"/>
        </w:rPr>
        <w:t xml:space="preserve"> пт</w:t>
      </w:r>
      <w:r w:rsidR="00675397">
        <w:rPr>
          <w:b w:val="0"/>
          <w:lang w:val="uk-UA"/>
        </w:rPr>
        <w:t>.</w:t>
      </w:r>
    </w:p>
    <w:p w:rsidR="00FC1541" w:rsidRDefault="00FC1541" w:rsidP="00FD2161">
      <w:pPr>
        <w:pStyle w:val="a4"/>
        <w:spacing w:after="0" w:line="360" w:lineRule="auto"/>
        <w:ind w:firstLine="680"/>
        <w:jc w:val="both"/>
        <w:rPr>
          <w:b w:val="0"/>
          <w:lang w:val="uk-UA"/>
        </w:rPr>
      </w:pPr>
      <w:r>
        <w:rPr>
          <w:b w:val="0"/>
          <w:lang w:val="uk-UA"/>
        </w:rPr>
        <w:t>Т</w:t>
      </w:r>
      <w:r w:rsidR="006360E2">
        <w:rPr>
          <w:b w:val="0"/>
          <w:lang w:val="uk-UA"/>
        </w:rPr>
        <w:t xml:space="preserve">акож, для </w:t>
      </w:r>
      <w:r w:rsidR="007B3D84">
        <w:rPr>
          <w:b w:val="0"/>
          <w:lang w:val="uk-UA"/>
        </w:rPr>
        <w:t xml:space="preserve">більшої різноманітності, в журналі присутні сторінки, на яких розміщено тільки ілюстрації, які підібрано під тему статті, наприклад як в рубриці «За лаштунками (Додаток </w:t>
      </w:r>
      <w:r w:rsidR="00AE1EC3">
        <w:rPr>
          <w:b w:val="0"/>
          <w:lang w:val="uk-UA"/>
        </w:rPr>
        <w:t>Ж</w:t>
      </w:r>
      <w:r w:rsidR="007B3D84">
        <w:rPr>
          <w:b w:val="0"/>
          <w:lang w:val="uk-UA"/>
        </w:rPr>
        <w:t xml:space="preserve">), зліва розміщено 2 ілюстрації, кадри з фільму,а справа в статі описується процес зйомок. </w:t>
      </w:r>
    </w:p>
    <w:p w:rsidR="00B9381E" w:rsidRDefault="00AE1EC3" w:rsidP="00FD2161">
      <w:pPr>
        <w:pStyle w:val="a4"/>
        <w:spacing w:after="0" w:line="360" w:lineRule="auto"/>
        <w:ind w:firstLine="680"/>
        <w:jc w:val="both"/>
        <w:rPr>
          <w:b w:val="0"/>
          <w:lang w:val="uk-UA"/>
        </w:rPr>
      </w:pPr>
      <w:r>
        <w:rPr>
          <w:b w:val="0"/>
          <w:lang w:val="uk-UA"/>
        </w:rPr>
        <w:t>У</w:t>
      </w:r>
      <w:r w:rsidR="00B9381E">
        <w:rPr>
          <w:b w:val="0"/>
          <w:lang w:val="uk-UA"/>
        </w:rPr>
        <w:t xml:space="preserve"> рубриці «Інтерв’ю» </w:t>
      </w:r>
      <w:r w:rsidR="00C06777">
        <w:rPr>
          <w:b w:val="0"/>
          <w:lang w:val="uk-UA"/>
        </w:rPr>
        <w:t>(</w:t>
      </w:r>
      <w:r>
        <w:rPr>
          <w:b w:val="0"/>
          <w:lang w:val="uk-UA"/>
        </w:rPr>
        <w:t>И</w:t>
      </w:r>
      <w:r w:rsidR="00C06777">
        <w:rPr>
          <w:b w:val="0"/>
          <w:lang w:val="uk-UA"/>
        </w:rPr>
        <w:t xml:space="preserve">) </w:t>
      </w:r>
      <w:r w:rsidR="00B9381E">
        <w:rPr>
          <w:b w:val="0"/>
          <w:lang w:val="uk-UA"/>
        </w:rPr>
        <w:t xml:space="preserve">було використано банер з фестивалю, про кий розповідається в тексті, зображення було розміщене під обріз, внизу картинки розіщено заголовок, який було виділено білою підложкою, шрифт заголовку </w:t>
      </w:r>
      <w:r w:rsidR="00B9381E">
        <w:rPr>
          <w:b w:val="0"/>
          <w:lang w:val="en-US"/>
        </w:rPr>
        <w:t>IBM</w:t>
      </w:r>
      <w:r w:rsidR="00B9381E" w:rsidRPr="00B9381E">
        <w:rPr>
          <w:b w:val="0"/>
          <w:lang w:val="uk-UA"/>
        </w:rPr>
        <w:t xml:space="preserve"> </w:t>
      </w:r>
      <w:r w:rsidR="00B9381E">
        <w:rPr>
          <w:b w:val="0"/>
          <w:lang w:val="en-US"/>
        </w:rPr>
        <w:t>Plex</w:t>
      </w:r>
      <w:r w:rsidR="00B9381E" w:rsidRPr="00B9381E">
        <w:rPr>
          <w:b w:val="0"/>
          <w:lang w:val="uk-UA"/>
        </w:rPr>
        <w:t xml:space="preserve"> </w:t>
      </w:r>
      <w:r w:rsidR="00B9381E">
        <w:rPr>
          <w:b w:val="0"/>
          <w:lang w:val="en-US"/>
        </w:rPr>
        <w:t>Serif</w:t>
      </w:r>
      <w:r w:rsidR="00B9381E">
        <w:rPr>
          <w:b w:val="0"/>
          <w:lang w:val="uk-UA"/>
        </w:rPr>
        <w:t>, кегль 30 пт.</w:t>
      </w:r>
    </w:p>
    <w:p w:rsidR="00C06777" w:rsidRPr="00B9381E" w:rsidRDefault="00C06777" w:rsidP="00FD2161">
      <w:pPr>
        <w:pStyle w:val="a4"/>
        <w:spacing w:after="0" w:line="360" w:lineRule="auto"/>
        <w:ind w:firstLine="680"/>
        <w:jc w:val="both"/>
        <w:rPr>
          <w:b w:val="0"/>
          <w:lang w:val="uk-UA"/>
        </w:rPr>
      </w:pPr>
      <w:r>
        <w:rPr>
          <w:b w:val="0"/>
          <w:lang w:val="uk-UA"/>
        </w:rPr>
        <w:t xml:space="preserve">В рубриці </w:t>
      </w:r>
      <w:r w:rsidR="007E1CBC">
        <w:rPr>
          <w:b w:val="0"/>
          <w:lang w:val="uk-UA"/>
        </w:rPr>
        <w:t>«</w:t>
      </w:r>
      <w:r>
        <w:rPr>
          <w:b w:val="0"/>
          <w:lang w:val="uk-UA"/>
        </w:rPr>
        <w:t xml:space="preserve">Історія успіху» (Додаток </w:t>
      </w:r>
      <w:r w:rsidR="00AE1EC3">
        <w:rPr>
          <w:b w:val="0"/>
          <w:lang w:val="uk-UA"/>
        </w:rPr>
        <w:t>К</w:t>
      </w:r>
      <w:r>
        <w:rPr>
          <w:b w:val="0"/>
          <w:lang w:val="uk-UA"/>
        </w:rPr>
        <w:t>) розміщено фото з Діснейленду і розміщена цитатта з заголовку про Уолта Діснея. Фото зроблено з контуром кольору рубрики, це зроблено для урізноманітнення розворотів.</w:t>
      </w:r>
    </w:p>
    <w:p w:rsidR="00E01858" w:rsidRDefault="0019433E" w:rsidP="0019433E">
      <w:pPr>
        <w:pStyle w:val="a4"/>
        <w:spacing w:after="0" w:line="360" w:lineRule="auto"/>
        <w:ind w:firstLine="680"/>
        <w:jc w:val="both"/>
        <w:rPr>
          <w:b w:val="0"/>
          <w:lang w:val="uk-UA"/>
        </w:rPr>
      </w:pPr>
      <w:r w:rsidRPr="00BB1D43">
        <w:rPr>
          <w:b w:val="0"/>
          <w:lang w:val="uk-UA"/>
        </w:rPr>
        <w:t>Верстка текстової інформації виконана в 2 колонки, простір між колонками 10</w:t>
      </w:r>
      <w:r w:rsidR="00C479B4">
        <w:rPr>
          <w:b w:val="0"/>
          <w:lang w:val="uk-UA"/>
        </w:rPr>
        <w:t xml:space="preserve"> </w:t>
      </w:r>
      <w:r w:rsidRPr="00BB1D43">
        <w:rPr>
          <w:b w:val="0"/>
          <w:lang w:val="uk-UA"/>
        </w:rPr>
        <w:t xml:space="preserve">мм, </w:t>
      </w:r>
      <w:r w:rsidR="00C479B4">
        <w:rPr>
          <w:b w:val="0"/>
          <w:lang w:val="uk-UA"/>
        </w:rPr>
        <w:t>що</w:t>
      </w:r>
      <w:r w:rsidRPr="00BB1D43">
        <w:rPr>
          <w:b w:val="0"/>
          <w:lang w:val="uk-UA"/>
        </w:rPr>
        <w:t xml:space="preserve"> спрощує сприйняття інформації і не перевантажує сторінку</w:t>
      </w:r>
      <w:r w:rsidR="00911822">
        <w:rPr>
          <w:b w:val="0"/>
          <w:lang w:val="uk-UA"/>
        </w:rPr>
        <w:t>, вирівнювання по ширині колонки.</w:t>
      </w:r>
    </w:p>
    <w:p w:rsidR="00911822" w:rsidRPr="003133F0" w:rsidRDefault="00911822" w:rsidP="0019433E">
      <w:pPr>
        <w:pStyle w:val="a4"/>
        <w:spacing w:after="0" w:line="360" w:lineRule="auto"/>
        <w:ind w:firstLine="680"/>
        <w:jc w:val="both"/>
        <w:rPr>
          <w:b w:val="0"/>
          <w:lang w:val="uk-UA"/>
        </w:rPr>
      </w:pPr>
      <w:r>
        <w:rPr>
          <w:b w:val="0"/>
          <w:lang w:val="uk-UA"/>
        </w:rPr>
        <w:t xml:space="preserve">Для верстки основного тексту було використано шрифт Noto Sans </w:t>
      </w:r>
      <w:r>
        <w:rPr>
          <w:b w:val="0"/>
          <w:lang w:val="en-US"/>
        </w:rPr>
        <w:t>Regular</w:t>
      </w:r>
      <w:r w:rsidRPr="00911822">
        <w:rPr>
          <w:b w:val="0"/>
        </w:rPr>
        <w:t xml:space="preserve">. </w:t>
      </w:r>
      <w:r>
        <w:rPr>
          <w:b w:val="0"/>
        </w:rPr>
        <w:t>Кегль 12 пт,</w:t>
      </w:r>
      <w:r w:rsidR="003133F0">
        <w:rPr>
          <w:b w:val="0"/>
          <w:lang w:val="uk-UA"/>
        </w:rPr>
        <w:t xml:space="preserve"> шрифт без засічок, легкий до сприйняття. Заголовки статей оформлені шрифтом </w:t>
      </w:r>
      <w:r w:rsidR="003133F0">
        <w:rPr>
          <w:b w:val="0"/>
          <w:lang w:val="en-US"/>
        </w:rPr>
        <w:t>IBM</w:t>
      </w:r>
      <w:r w:rsidR="003133F0" w:rsidRPr="003133F0">
        <w:rPr>
          <w:b w:val="0"/>
          <w:lang w:val="uk-UA"/>
        </w:rPr>
        <w:t xml:space="preserve"> </w:t>
      </w:r>
      <w:r w:rsidR="003133F0">
        <w:rPr>
          <w:b w:val="0"/>
          <w:lang w:val="en-US"/>
        </w:rPr>
        <w:t>Plex</w:t>
      </w:r>
      <w:r w:rsidR="003133F0" w:rsidRPr="003133F0">
        <w:rPr>
          <w:b w:val="0"/>
          <w:lang w:val="uk-UA"/>
        </w:rPr>
        <w:t xml:space="preserve"> </w:t>
      </w:r>
      <w:r w:rsidR="003133F0">
        <w:rPr>
          <w:b w:val="0"/>
          <w:lang w:val="en-US"/>
        </w:rPr>
        <w:t>Serif</w:t>
      </w:r>
      <w:r w:rsidR="003133F0" w:rsidRPr="003133F0">
        <w:rPr>
          <w:b w:val="0"/>
          <w:lang w:val="uk-UA"/>
        </w:rPr>
        <w:t xml:space="preserve"> </w:t>
      </w:r>
      <w:r w:rsidR="003133F0">
        <w:rPr>
          <w:b w:val="0"/>
          <w:lang w:val="en-US"/>
        </w:rPr>
        <w:t>Semibold</w:t>
      </w:r>
      <w:r w:rsidR="003133F0">
        <w:rPr>
          <w:b w:val="0"/>
          <w:lang w:val="uk-UA"/>
        </w:rPr>
        <w:t>, різних кеглів, в залежності від кількості основного тексту.</w:t>
      </w:r>
      <w:r w:rsidR="00E01858">
        <w:rPr>
          <w:b w:val="0"/>
          <w:lang w:val="uk-UA"/>
        </w:rPr>
        <w:t xml:space="preserve"> В основному тексті використовуються буквиці, врізки, плашки для виділення важливої інформації та розбавлення основого тексту. Всі прийоми виділення тексту описано нижче.</w:t>
      </w:r>
    </w:p>
    <w:p w:rsidR="0019433E" w:rsidRPr="00BB1D43" w:rsidRDefault="0019433E" w:rsidP="0019433E">
      <w:pPr>
        <w:pStyle w:val="a4"/>
        <w:spacing w:after="0" w:line="360" w:lineRule="auto"/>
        <w:ind w:firstLine="680"/>
        <w:jc w:val="both"/>
        <w:rPr>
          <w:b w:val="0"/>
          <w:lang w:val="uk-UA"/>
        </w:rPr>
      </w:pPr>
      <w:r w:rsidRPr="00BB1D43">
        <w:rPr>
          <w:b w:val="0"/>
          <w:lang w:val="uk-UA"/>
        </w:rPr>
        <w:t xml:space="preserve">До статей також додано ілюстрації та картинки, що </w:t>
      </w:r>
      <w:r w:rsidR="008111DC" w:rsidRPr="00BB1D43">
        <w:rPr>
          <w:b w:val="0"/>
          <w:lang w:val="uk-UA"/>
        </w:rPr>
        <w:t>візуалізу</w:t>
      </w:r>
      <w:r w:rsidR="008111DC">
        <w:rPr>
          <w:b w:val="0"/>
          <w:lang w:val="uk-UA"/>
        </w:rPr>
        <w:t>є</w:t>
      </w:r>
      <w:r w:rsidR="008111DC" w:rsidRPr="00BB1D43">
        <w:rPr>
          <w:b w:val="0"/>
          <w:lang w:val="uk-UA"/>
        </w:rPr>
        <w:t xml:space="preserve"> </w:t>
      </w:r>
      <w:r w:rsidRPr="00BB1D43">
        <w:rPr>
          <w:b w:val="0"/>
          <w:lang w:val="uk-UA"/>
        </w:rPr>
        <w:t xml:space="preserve">інформацію </w:t>
      </w:r>
      <w:r w:rsidR="008111DC">
        <w:rPr>
          <w:b w:val="0"/>
          <w:lang w:val="uk-UA"/>
        </w:rPr>
        <w:t>і спрощує сприйняття наукових фактів</w:t>
      </w:r>
      <w:r w:rsidRPr="00BB1D43">
        <w:rPr>
          <w:b w:val="0"/>
          <w:lang w:val="uk-UA"/>
        </w:rPr>
        <w:t xml:space="preserve">. Наприклад, </w:t>
      </w:r>
      <w:r w:rsidR="008111DC">
        <w:rPr>
          <w:b w:val="0"/>
          <w:lang w:val="uk-UA"/>
        </w:rPr>
        <w:t>у</w:t>
      </w:r>
      <w:r w:rsidRPr="00BB1D43">
        <w:rPr>
          <w:b w:val="0"/>
          <w:lang w:val="uk-UA"/>
        </w:rPr>
        <w:t xml:space="preserve"> статті про аукціон з анімаційного ми</w:t>
      </w:r>
      <w:r w:rsidR="003F565C">
        <w:rPr>
          <w:b w:val="0"/>
          <w:lang w:val="uk-UA"/>
        </w:rPr>
        <w:t>стецтва показано одну з робіт (Р</w:t>
      </w:r>
      <w:r w:rsidRPr="00BB1D43">
        <w:rPr>
          <w:b w:val="0"/>
          <w:lang w:val="uk-UA"/>
        </w:rPr>
        <w:t xml:space="preserve">ис. </w:t>
      </w:r>
      <w:r w:rsidR="008111DC">
        <w:rPr>
          <w:b w:val="0"/>
          <w:lang w:val="uk-UA"/>
        </w:rPr>
        <w:t>2.2</w:t>
      </w:r>
      <w:r w:rsidRPr="00BB1D43">
        <w:rPr>
          <w:b w:val="0"/>
          <w:lang w:val="uk-UA"/>
        </w:rPr>
        <w:t>)</w:t>
      </w:r>
      <w:r w:rsidR="008111DC">
        <w:rPr>
          <w:b w:val="0"/>
          <w:lang w:val="uk-UA"/>
        </w:rPr>
        <w:t>.</w:t>
      </w:r>
      <w:r w:rsidRPr="00BB1D43">
        <w:rPr>
          <w:b w:val="0"/>
          <w:lang w:val="uk-UA"/>
        </w:rPr>
        <w:t xml:space="preserve"> </w:t>
      </w:r>
      <w:r w:rsidR="008111DC">
        <w:rPr>
          <w:b w:val="0"/>
          <w:lang w:val="uk-UA"/>
        </w:rPr>
        <w:t>Тут</w:t>
      </w:r>
      <w:r w:rsidRPr="00BB1D43">
        <w:rPr>
          <w:b w:val="0"/>
          <w:lang w:val="uk-UA"/>
        </w:rPr>
        <w:t xml:space="preserve"> вико</w:t>
      </w:r>
      <w:r w:rsidR="008111DC">
        <w:rPr>
          <w:b w:val="0"/>
          <w:lang w:val="uk-UA"/>
        </w:rPr>
        <w:t>р</w:t>
      </w:r>
      <w:r w:rsidRPr="00BB1D43">
        <w:rPr>
          <w:b w:val="0"/>
          <w:lang w:val="uk-UA"/>
        </w:rPr>
        <w:t>ист</w:t>
      </w:r>
      <w:r w:rsidR="008111DC">
        <w:rPr>
          <w:b w:val="0"/>
          <w:lang w:val="uk-UA"/>
        </w:rPr>
        <w:t>ана</w:t>
      </w:r>
      <w:r w:rsidRPr="00BB1D43">
        <w:rPr>
          <w:b w:val="0"/>
          <w:lang w:val="uk-UA"/>
        </w:rPr>
        <w:t xml:space="preserve"> відкрита верстка зображення. Вона розміщена в кінці смуги і контактує з текстом з одного боку.</w:t>
      </w:r>
    </w:p>
    <w:p w:rsidR="0019433E" w:rsidRPr="00BB1D43" w:rsidRDefault="0019433E" w:rsidP="00ED083A">
      <w:pPr>
        <w:pStyle w:val="a4"/>
        <w:keepNext/>
        <w:spacing w:after="0" w:line="360" w:lineRule="auto"/>
        <w:jc w:val="center"/>
        <w:rPr>
          <w:lang w:val="uk-UA"/>
        </w:rPr>
      </w:pPr>
      <w:r w:rsidRPr="00BB1D43">
        <w:rPr>
          <w:b w:val="0"/>
          <w:noProof/>
          <w:lang w:eastAsia="ru-RU"/>
        </w:rPr>
        <w:drawing>
          <wp:inline distT="0" distB="0" distL="0" distR="0" wp14:anchorId="45CBB1AC" wp14:editId="326BEAC7">
            <wp:extent cx="3747541" cy="2937510"/>
            <wp:effectExtent l="0" t="0" r="0" b="0"/>
            <wp:docPr id="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l="50327" t="2538" b="5092"/>
                    <a:stretch>
                      <a:fillRect/>
                    </a:stretch>
                  </pic:blipFill>
                  <pic:spPr bwMode="auto">
                    <a:xfrm>
                      <a:off x="0" y="0"/>
                      <a:ext cx="3795750" cy="2975299"/>
                    </a:xfrm>
                    <a:prstGeom prst="rect">
                      <a:avLst/>
                    </a:prstGeom>
                    <a:noFill/>
                    <a:ln>
                      <a:noFill/>
                    </a:ln>
                  </pic:spPr>
                </pic:pic>
              </a:graphicData>
            </a:graphic>
          </wp:inline>
        </w:drawing>
      </w:r>
    </w:p>
    <w:p w:rsidR="0019433E" w:rsidRPr="008111DC" w:rsidRDefault="0019433E" w:rsidP="0019433E">
      <w:pPr>
        <w:pStyle w:val="a8"/>
        <w:jc w:val="center"/>
        <w:rPr>
          <w:rFonts w:ascii="Times New Roman" w:hAnsi="Times New Roman" w:cs="Times New Roman"/>
          <w:iCs w:val="0"/>
          <w:noProof/>
          <w:color w:val="auto"/>
          <w:sz w:val="28"/>
        </w:rPr>
      </w:pPr>
      <w:r w:rsidRPr="008111DC">
        <w:rPr>
          <w:rFonts w:ascii="Times New Roman" w:hAnsi="Times New Roman" w:cs="Times New Roman"/>
          <w:iCs w:val="0"/>
          <w:color w:val="auto"/>
          <w:sz w:val="28"/>
        </w:rPr>
        <w:t xml:space="preserve">Рисунок </w:t>
      </w:r>
      <w:r w:rsidR="008111DC" w:rsidRPr="008111DC">
        <w:rPr>
          <w:rFonts w:ascii="Times New Roman" w:hAnsi="Times New Roman" w:cs="Times New Roman"/>
          <w:iCs w:val="0"/>
          <w:color w:val="auto"/>
          <w:sz w:val="28"/>
        </w:rPr>
        <w:t>2.2</w:t>
      </w:r>
      <w:r w:rsidRPr="008111DC">
        <w:rPr>
          <w:rFonts w:ascii="Times New Roman" w:hAnsi="Times New Roman" w:cs="Times New Roman"/>
          <w:iCs w:val="0"/>
          <w:color w:val="auto"/>
          <w:sz w:val="28"/>
        </w:rPr>
        <w:t xml:space="preserve"> </w:t>
      </w:r>
      <w:r w:rsidR="008111DC" w:rsidRPr="008111DC">
        <w:rPr>
          <w:rFonts w:ascii="Times New Roman" w:hAnsi="Times New Roman" w:cs="Times New Roman"/>
          <w:iCs w:val="0"/>
          <w:color w:val="auto"/>
          <w:sz w:val="28"/>
        </w:rPr>
        <w:t>–</w:t>
      </w:r>
      <w:r w:rsidRPr="008111DC">
        <w:rPr>
          <w:rFonts w:ascii="Times New Roman" w:hAnsi="Times New Roman" w:cs="Times New Roman"/>
          <w:iCs w:val="0"/>
          <w:color w:val="auto"/>
          <w:sz w:val="28"/>
        </w:rPr>
        <w:t xml:space="preserve"> Верстка ілюстрації в рубриці «Новини</w:t>
      </w:r>
      <w:r w:rsidRPr="008111DC">
        <w:rPr>
          <w:rFonts w:ascii="Times New Roman" w:hAnsi="Times New Roman" w:cs="Times New Roman"/>
          <w:iCs w:val="0"/>
          <w:noProof/>
          <w:color w:val="auto"/>
          <w:sz w:val="28"/>
        </w:rPr>
        <w:t>»</w:t>
      </w:r>
    </w:p>
    <w:p w:rsidR="00AE1EC3" w:rsidRDefault="00AE1EC3" w:rsidP="0019433E">
      <w:pPr>
        <w:spacing w:after="0" w:line="360" w:lineRule="auto"/>
        <w:ind w:firstLine="709"/>
        <w:jc w:val="both"/>
        <w:rPr>
          <w:rFonts w:ascii="Times New Roman" w:hAnsi="Times New Roman" w:cs="Times New Roman"/>
          <w:sz w:val="28"/>
        </w:rPr>
      </w:pPr>
    </w:p>
    <w:p w:rsidR="00AE1EC3" w:rsidRDefault="00AE1EC3" w:rsidP="0019433E">
      <w:pPr>
        <w:spacing w:after="0" w:line="360" w:lineRule="auto"/>
        <w:ind w:firstLine="709"/>
        <w:jc w:val="both"/>
        <w:rPr>
          <w:rFonts w:ascii="Times New Roman" w:hAnsi="Times New Roman" w:cs="Times New Roman"/>
          <w:sz w:val="28"/>
        </w:rPr>
      </w:pPr>
    </w:p>
    <w:p w:rsidR="0019433E" w:rsidRPr="00BB1D43" w:rsidRDefault="0019433E" w:rsidP="0019433E">
      <w:pPr>
        <w:spacing w:after="0" w:line="360" w:lineRule="auto"/>
        <w:ind w:firstLine="709"/>
        <w:jc w:val="both"/>
        <w:rPr>
          <w:rFonts w:ascii="Times New Roman" w:hAnsi="Times New Roman" w:cs="Times New Roman"/>
          <w:sz w:val="28"/>
        </w:rPr>
      </w:pPr>
      <w:r w:rsidRPr="00BB1D43">
        <w:rPr>
          <w:rFonts w:ascii="Times New Roman" w:hAnsi="Times New Roman" w:cs="Times New Roman"/>
          <w:sz w:val="28"/>
        </w:rPr>
        <w:t>Для виділення тексту в розділах використано буквиці. Цей прийом застосовується для структурування тексту, привертання уваги до нього.</w:t>
      </w:r>
    </w:p>
    <w:p w:rsidR="0019433E" w:rsidRPr="00BB1D43" w:rsidRDefault="003F6CE7" w:rsidP="003F6CE7">
      <w:pPr>
        <w:spacing w:after="0" w:line="360" w:lineRule="auto"/>
        <w:ind w:firstLine="709"/>
        <w:jc w:val="both"/>
        <w:rPr>
          <w:b/>
        </w:rPr>
      </w:pPr>
      <w:r>
        <w:rPr>
          <w:rFonts w:ascii="Times New Roman" w:hAnsi="Times New Roman" w:cs="Times New Roman"/>
          <w:sz w:val="28"/>
        </w:rPr>
        <w:t>П</w:t>
      </w:r>
      <w:r w:rsidR="0019433E" w:rsidRPr="00BB1D43">
        <w:rPr>
          <w:rFonts w:ascii="Times New Roman" w:hAnsi="Times New Roman" w:cs="Times New Roman"/>
          <w:sz w:val="28"/>
        </w:rPr>
        <w:t>риклад</w:t>
      </w:r>
      <w:r>
        <w:rPr>
          <w:rFonts w:ascii="Times New Roman" w:hAnsi="Times New Roman" w:cs="Times New Roman"/>
          <w:sz w:val="28"/>
        </w:rPr>
        <w:t>ом є</w:t>
      </w:r>
      <w:r w:rsidR="0019433E" w:rsidRPr="00BB1D43">
        <w:rPr>
          <w:rFonts w:ascii="Times New Roman" w:hAnsi="Times New Roman" w:cs="Times New Roman"/>
          <w:sz w:val="28"/>
        </w:rPr>
        <w:t xml:space="preserve"> використання буквиці в рубриці «Машина часу» </w:t>
      </w:r>
      <w:r w:rsidRPr="00BB1D43">
        <w:rPr>
          <w:rFonts w:ascii="Times New Roman" w:hAnsi="Times New Roman" w:cs="Times New Roman"/>
          <w:sz w:val="28"/>
        </w:rPr>
        <w:t xml:space="preserve">для акценту до початку статті. </w:t>
      </w:r>
      <w:r>
        <w:rPr>
          <w:rFonts w:ascii="Times New Roman" w:hAnsi="Times New Roman" w:cs="Times New Roman"/>
          <w:sz w:val="28"/>
        </w:rPr>
        <w:t>Тут при оформленні рубрики застосований</w:t>
      </w:r>
      <w:r w:rsidRPr="00BB1D43">
        <w:rPr>
          <w:rFonts w:ascii="Times New Roman" w:hAnsi="Times New Roman" w:cs="Times New Roman"/>
          <w:sz w:val="28"/>
        </w:rPr>
        <w:t xml:space="preserve"> фіолетовий колір (#3a2258)</w:t>
      </w:r>
      <w:r>
        <w:rPr>
          <w:rFonts w:ascii="Times New Roman" w:hAnsi="Times New Roman" w:cs="Times New Roman"/>
          <w:sz w:val="28"/>
        </w:rPr>
        <w:t>, а ось б</w:t>
      </w:r>
      <w:r w:rsidRPr="00BB1D43">
        <w:rPr>
          <w:rFonts w:ascii="Times New Roman" w:hAnsi="Times New Roman" w:cs="Times New Roman"/>
          <w:sz w:val="28"/>
        </w:rPr>
        <w:t>уквиця виділена світлішим відтінком цього кольору</w:t>
      </w:r>
      <w:r>
        <w:rPr>
          <w:rFonts w:ascii="Times New Roman" w:hAnsi="Times New Roman" w:cs="Times New Roman"/>
          <w:sz w:val="28"/>
        </w:rPr>
        <w:t xml:space="preserve"> </w:t>
      </w:r>
      <w:r w:rsidRPr="00BB1D43">
        <w:rPr>
          <w:rFonts w:ascii="Times New Roman" w:hAnsi="Times New Roman" w:cs="Times New Roman"/>
          <w:sz w:val="28"/>
        </w:rPr>
        <w:t xml:space="preserve">(Додаток </w:t>
      </w:r>
      <w:r w:rsidR="00AE1EC3">
        <w:rPr>
          <w:rFonts w:ascii="Times New Roman" w:hAnsi="Times New Roman" w:cs="Times New Roman"/>
          <w:sz w:val="28"/>
        </w:rPr>
        <w:t>Г</w:t>
      </w:r>
      <w:r w:rsidRPr="00BB1D43">
        <w:rPr>
          <w:rFonts w:ascii="Times New Roman" w:hAnsi="Times New Roman" w:cs="Times New Roman"/>
          <w:sz w:val="28"/>
        </w:rPr>
        <w:t xml:space="preserve">). </w:t>
      </w:r>
    </w:p>
    <w:p w:rsidR="0019433E" w:rsidRPr="00BB1D43" w:rsidRDefault="0019433E" w:rsidP="003F6CE7">
      <w:pPr>
        <w:pStyle w:val="a4"/>
        <w:spacing w:after="0" w:line="360" w:lineRule="auto"/>
        <w:ind w:firstLine="680"/>
        <w:jc w:val="both"/>
        <w:rPr>
          <w:b w:val="0"/>
          <w:lang w:val="uk-UA"/>
        </w:rPr>
      </w:pPr>
      <w:r w:rsidRPr="00BB1D43">
        <w:rPr>
          <w:b w:val="0"/>
          <w:lang w:val="uk-UA"/>
        </w:rPr>
        <w:t xml:space="preserve">Також </w:t>
      </w:r>
      <w:r w:rsidR="003F6CE7">
        <w:rPr>
          <w:b w:val="0"/>
          <w:lang w:val="uk-UA"/>
        </w:rPr>
        <w:t>у першому матеріалі</w:t>
      </w:r>
      <w:r w:rsidRPr="00BB1D43">
        <w:rPr>
          <w:b w:val="0"/>
          <w:lang w:val="uk-UA"/>
        </w:rPr>
        <w:t xml:space="preserve"> використана «врізка»</w:t>
      </w:r>
      <w:r w:rsidR="003F6CE7">
        <w:rPr>
          <w:b w:val="0"/>
          <w:lang w:val="uk-UA"/>
        </w:rPr>
        <w:t>.</w:t>
      </w:r>
      <w:r w:rsidRPr="00BB1D43">
        <w:rPr>
          <w:b w:val="0"/>
          <w:lang w:val="uk-UA"/>
        </w:rPr>
        <w:t xml:space="preserve"> </w:t>
      </w:r>
      <w:r w:rsidR="003F6CE7">
        <w:rPr>
          <w:b w:val="0"/>
          <w:lang w:val="uk-UA"/>
        </w:rPr>
        <w:t>Ц</w:t>
      </w:r>
      <w:r w:rsidRPr="00BB1D43">
        <w:rPr>
          <w:b w:val="0"/>
          <w:lang w:val="uk-UA"/>
        </w:rPr>
        <w:t>е стандартний елемент журнальних статтей</w:t>
      </w:r>
      <w:r w:rsidR="003F6CE7">
        <w:rPr>
          <w:b w:val="0"/>
          <w:lang w:val="uk-UA"/>
        </w:rPr>
        <w:t>. Він</w:t>
      </w:r>
      <w:r w:rsidRPr="00BB1D43">
        <w:rPr>
          <w:b w:val="0"/>
          <w:lang w:val="uk-UA"/>
        </w:rPr>
        <w:t xml:space="preserve"> художньо оформлений</w:t>
      </w:r>
      <w:r w:rsidR="003F6CE7">
        <w:rPr>
          <w:b w:val="0"/>
          <w:color w:val="ED7D31" w:themeColor="accent2"/>
          <w:lang w:val="uk-UA"/>
        </w:rPr>
        <w:t xml:space="preserve">, </w:t>
      </w:r>
      <w:r w:rsidRPr="00BB1D43">
        <w:rPr>
          <w:b w:val="0"/>
          <w:lang w:val="uk-UA"/>
        </w:rPr>
        <w:t xml:space="preserve">зверстаний посеред смуги </w:t>
      </w:r>
      <w:r w:rsidR="003F6CE7" w:rsidRPr="00BB1D43">
        <w:rPr>
          <w:b w:val="0"/>
          <w:lang w:val="uk-UA"/>
        </w:rPr>
        <w:t>–</w:t>
      </w:r>
      <w:r w:rsidRPr="00BB1D43">
        <w:rPr>
          <w:b w:val="0"/>
          <w:lang w:val="uk-UA"/>
        </w:rPr>
        <w:t xml:space="preserve"> «врізаний» в колонки тексту. Текст врізки – зазвичай характерна цитата з тексту, якийсь вступний або підсумковий матеріал текст </w:t>
      </w:r>
      <w:r w:rsidR="003F6CE7">
        <w:rPr>
          <w:b w:val="0"/>
          <w:lang w:val="uk-UA"/>
        </w:rPr>
        <w:t>чи</w:t>
      </w:r>
      <w:r w:rsidRPr="00BB1D43">
        <w:rPr>
          <w:b w:val="0"/>
          <w:lang w:val="uk-UA"/>
        </w:rPr>
        <w:t xml:space="preserve"> «інтригуючий» фрагмент тексту.</w:t>
      </w:r>
      <w:r w:rsidR="003F6CE7">
        <w:rPr>
          <w:b w:val="0"/>
          <w:lang w:val="uk-UA"/>
        </w:rPr>
        <w:t xml:space="preserve"> </w:t>
      </w:r>
      <w:r w:rsidRPr="00BB1D43">
        <w:rPr>
          <w:b w:val="0"/>
          <w:lang w:val="uk-UA"/>
        </w:rPr>
        <w:t>Завдання врізки – привернути увагу читача, дати йому можливість скласти початкове враження про статтю, адже заголовку часто буває недостатньо. В журнальній верстці врізки мають набагато більше значення: обсяг журналу більше, і читачеві може бути важче зорієнтуватися у великій кількості різних статей.</w:t>
      </w:r>
    </w:p>
    <w:p w:rsidR="003F6CE7" w:rsidRPr="00BB1D43" w:rsidRDefault="003F6CE7" w:rsidP="003F6CE7">
      <w:pPr>
        <w:pStyle w:val="a4"/>
        <w:spacing w:after="0" w:line="360" w:lineRule="auto"/>
        <w:ind w:firstLine="680"/>
        <w:jc w:val="both"/>
        <w:rPr>
          <w:b w:val="0"/>
          <w:lang w:val="uk-UA"/>
        </w:rPr>
      </w:pPr>
      <w:r>
        <w:rPr>
          <w:b w:val="0"/>
          <w:lang w:val="uk-UA"/>
        </w:rPr>
        <w:t>У названому</w:t>
      </w:r>
      <w:r w:rsidRPr="00BB1D43">
        <w:rPr>
          <w:b w:val="0"/>
          <w:lang w:val="uk-UA"/>
        </w:rPr>
        <w:t xml:space="preserve"> прикладі врізка</w:t>
      </w:r>
      <w:r>
        <w:rPr>
          <w:b w:val="0"/>
          <w:lang w:val="uk-UA"/>
        </w:rPr>
        <w:t xml:space="preserve"> – це</w:t>
      </w:r>
      <w:r w:rsidRPr="00BB1D43">
        <w:rPr>
          <w:b w:val="0"/>
          <w:lang w:val="uk-UA"/>
        </w:rPr>
        <w:t xml:space="preserve"> </w:t>
      </w:r>
      <w:r>
        <w:rPr>
          <w:b w:val="0"/>
          <w:lang w:val="uk-UA"/>
        </w:rPr>
        <w:t>текст-</w:t>
      </w:r>
      <w:r w:rsidRPr="00BB1D43">
        <w:rPr>
          <w:b w:val="0"/>
          <w:lang w:val="uk-UA"/>
        </w:rPr>
        <w:t>цитат</w:t>
      </w:r>
      <w:r>
        <w:rPr>
          <w:b w:val="0"/>
          <w:lang w:val="uk-UA"/>
        </w:rPr>
        <w:t>а</w:t>
      </w:r>
      <w:r w:rsidRPr="00BB1D43">
        <w:rPr>
          <w:b w:val="0"/>
          <w:lang w:val="uk-UA"/>
        </w:rPr>
        <w:t xml:space="preserve"> про анімацію, виділен</w:t>
      </w:r>
      <w:r>
        <w:rPr>
          <w:b w:val="0"/>
          <w:lang w:val="uk-UA"/>
        </w:rPr>
        <w:t>ий</w:t>
      </w:r>
      <w:r w:rsidRPr="00BB1D43">
        <w:rPr>
          <w:b w:val="0"/>
          <w:lang w:val="uk-UA"/>
        </w:rPr>
        <w:t xml:space="preserve"> фігурним елементом того ж відтінку, що і буквиця. За допомогою врізки було розділено велику статю, для кращого сприйняття тексту.</w:t>
      </w:r>
    </w:p>
    <w:p w:rsidR="0019433E" w:rsidRPr="00BB1D43" w:rsidRDefault="007E1CBC" w:rsidP="0019433E">
      <w:pPr>
        <w:pStyle w:val="a4"/>
        <w:spacing w:after="0" w:line="360" w:lineRule="auto"/>
        <w:ind w:firstLine="680"/>
        <w:jc w:val="both"/>
        <w:rPr>
          <w:b w:val="0"/>
          <w:lang w:val="uk-UA"/>
        </w:rPr>
      </w:pPr>
      <w:r>
        <w:rPr>
          <w:b w:val="0"/>
          <w:lang w:val="uk-UA"/>
        </w:rPr>
        <w:t>Г</w:t>
      </w:r>
      <w:r w:rsidR="003F6CE7">
        <w:rPr>
          <w:b w:val="0"/>
          <w:lang w:val="uk-UA"/>
        </w:rPr>
        <w:t>рафічна концепція</w:t>
      </w:r>
      <w:r w:rsidR="0019433E" w:rsidRPr="00BB1D43">
        <w:rPr>
          <w:b w:val="0"/>
          <w:lang w:val="uk-UA"/>
        </w:rPr>
        <w:t xml:space="preserve"> журнал</w:t>
      </w:r>
      <w:r w:rsidR="003F6CE7">
        <w:rPr>
          <w:b w:val="0"/>
          <w:lang w:val="uk-UA"/>
        </w:rPr>
        <w:t>у</w:t>
      </w:r>
      <w:r w:rsidR="0019433E" w:rsidRPr="00BB1D43">
        <w:rPr>
          <w:b w:val="0"/>
          <w:lang w:val="uk-UA"/>
        </w:rPr>
        <w:t xml:space="preserve"> </w:t>
      </w:r>
      <w:r w:rsidR="003F6CE7">
        <w:rPr>
          <w:b w:val="0"/>
          <w:lang w:val="uk-UA"/>
        </w:rPr>
        <w:t>передбачає</w:t>
      </w:r>
      <w:r w:rsidR="0019433E" w:rsidRPr="00BB1D43">
        <w:rPr>
          <w:b w:val="0"/>
          <w:lang w:val="uk-UA"/>
        </w:rPr>
        <w:t xml:space="preserve"> виділен</w:t>
      </w:r>
      <w:r w:rsidR="003F565C">
        <w:rPr>
          <w:b w:val="0"/>
          <w:lang w:val="uk-UA"/>
        </w:rPr>
        <w:t>ня врізки за допомогою плашки (Р</w:t>
      </w:r>
      <w:r w:rsidR="0019433E" w:rsidRPr="00BB1D43">
        <w:rPr>
          <w:b w:val="0"/>
          <w:lang w:val="uk-UA"/>
        </w:rPr>
        <w:t>ис.</w:t>
      </w:r>
      <w:r w:rsidR="003F6CE7">
        <w:rPr>
          <w:b w:val="0"/>
          <w:lang w:val="uk-UA"/>
        </w:rPr>
        <w:t xml:space="preserve"> 2.3</w:t>
      </w:r>
      <w:r w:rsidR="0019433E" w:rsidRPr="00BB1D43">
        <w:rPr>
          <w:b w:val="0"/>
          <w:lang w:val="uk-UA"/>
        </w:rPr>
        <w:t xml:space="preserve">). </w:t>
      </w:r>
    </w:p>
    <w:p w:rsidR="0019433E" w:rsidRPr="00BB1D43" w:rsidRDefault="0019433E" w:rsidP="0019433E">
      <w:pPr>
        <w:pStyle w:val="a4"/>
        <w:keepNext/>
        <w:spacing w:after="0" w:line="360" w:lineRule="auto"/>
        <w:jc w:val="center"/>
        <w:rPr>
          <w:b w:val="0"/>
          <w:lang w:val="uk-UA"/>
        </w:rPr>
      </w:pPr>
      <w:r w:rsidRPr="00BB1D43">
        <w:rPr>
          <w:b w:val="0"/>
          <w:noProof/>
          <w:lang w:eastAsia="ru-RU"/>
        </w:rPr>
        <w:drawing>
          <wp:inline distT="0" distB="0" distL="0" distR="0" wp14:anchorId="711A9F38" wp14:editId="255B19C3">
            <wp:extent cx="2846892" cy="21725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719" cy="2188451"/>
                    </a:xfrm>
                    <a:prstGeom prst="rect">
                      <a:avLst/>
                    </a:prstGeom>
                    <a:noFill/>
                    <a:ln>
                      <a:noFill/>
                    </a:ln>
                  </pic:spPr>
                </pic:pic>
              </a:graphicData>
            </a:graphic>
          </wp:inline>
        </w:drawing>
      </w:r>
      <w:r w:rsidRPr="00BB1D43">
        <w:rPr>
          <w:b w:val="0"/>
          <w:lang w:val="uk-UA"/>
        </w:rPr>
        <w:br w:type="textWrapping" w:clear="all"/>
      </w:r>
      <w:r w:rsidRPr="003F6CE7">
        <w:rPr>
          <w:b w:val="0"/>
          <w:i/>
          <w:iCs/>
          <w:lang w:val="uk-UA"/>
        </w:rPr>
        <w:t>Рис</w:t>
      </w:r>
      <w:r w:rsidR="003F6CE7" w:rsidRPr="003F6CE7">
        <w:rPr>
          <w:b w:val="0"/>
          <w:i/>
          <w:iCs/>
          <w:lang w:val="uk-UA"/>
        </w:rPr>
        <w:t>унок</w:t>
      </w:r>
      <w:r w:rsidRPr="003F6CE7">
        <w:rPr>
          <w:b w:val="0"/>
          <w:i/>
          <w:iCs/>
          <w:lang w:val="uk-UA"/>
        </w:rPr>
        <w:t xml:space="preserve"> </w:t>
      </w:r>
      <w:r w:rsidR="003F6CE7" w:rsidRPr="003F6CE7">
        <w:rPr>
          <w:b w:val="0"/>
          <w:i/>
          <w:iCs/>
          <w:lang w:val="uk-UA"/>
        </w:rPr>
        <w:t>2.3</w:t>
      </w:r>
      <w:r w:rsidRPr="003F6CE7">
        <w:rPr>
          <w:b w:val="0"/>
          <w:i/>
          <w:iCs/>
          <w:lang w:val="uk-UA"/>
        </w:rPr>
        <w:t xml:space="preserve"> </w:t>
      </w:r>
      <w:r w:rsidR="003F6CE7" w:rsidRPr="003F6CE7">
        <w:rPr>
          <w:b w:val="0"/>
          <w:i/>
          <w:iCs/>
          <w:lang w:val="uk-UA"/>
        </w:rPr>
        <w:t>–</w:t>
      </w:r>
      <w:r w:rsidRPr="003F6CE7">
        <w:rPr>
          <w:b w:val="0"/>
          <w:i/>
          <w:iCs/>
          <w:lang w:val="uk-UA"/>
        </w:rPr>
        <w:t xml:space="preserve"> Використання</w:t>
      </w:r>
      <w:r w:rsidR="003F6CE7" w:rsidRPr="003F6CE7">
        <w:rPr>
          <w:b w:val="0"/>
          <w:i/>
          <w:iCs/>
          <w:lang w:val="uk-UA"/>
        </w:rPr>
        <w:t xml:space="preserve"> </w:t>
      </w:r>
      <w:r w:rsidRPr="003F6CE7">
        <w:rPr>
          <w:b w:val="0"/>
          <w:i/>
          <w:iCs/>
          <w:lang w:val="uk-UA"/>
        </w:rPr>
        <w:t xml:space="preserve"> плашки для виділення врізки</w:t>
      </w:r>
    </w:p>
    <w:p w:rsidR="0019433E" w:rsidRPr="0078296D" w:rsidRDefault="0019433E" w:rsidP="0019433E">
      <w:pPr>
        <w:pStyle w:val="a4"/>
        <w:spacing w:after="0" w:line="360" w:lineRule="auto"/>
        <w:ind w:firstLine="680"/>
        <w:jc w:val="both"/>
        <w:rPr>
          <w:b w:val="0"/>
        </w:rPr>
      </w:pPr>
    </w:p>
    <w:p w:rsidR="0019433E" w:rsidRPr="00BB1D43" w:rsidRDefault="007E1CBC" w:rsidP="00ED083A">
      <w:pPr>
        <w:pStyle w:val="a4"/>
        <w:spacing w:after="0" w:line="360" w:lineRule="auto"/>
        <w:ind w:firstLine="680"/>
        <w:jc w:val="both"/>
        <w:rPr>
          <w:b w:val="0"/>
          <w:lang w:val="uk-UA"/>
        </w:rPr>
      </w:pPr>
      <w:r>
        <w:rPr>
          <w:b w:val="0"/>
          <w:lang w:val="uk-UA"/>
        </w:rPr>
        <w:t>Д</w:t>
      </w:r>
      <w:r w:rsidR="0019433E" w:rsidRPr="00BB1D43">
        <w:rPr>
          <w:b w:val="0"/>
          <w:lang w:val="uk-UA"/>
        </w:rPr>
        <w:t>еякі кольори для графічних елементів було взято інструментом «Піпетка» з різних фотографій для того, щоб не було великої кількості елементів одного кольору на розвороті</w:t>
      </w:r>
      <w:r w:rsidR="00ED083A">
        <w:rPr>
          <w:b w:val="0"/>
          <w:lang w:val="uk-UA"/>
        </w:rPr>
        <w:t>, скажімо,</w:t>
      </w:r>
      <w:r w:rsidR="0019433E" w:rsidRPr="00BB1D43">
        <w:rPr>
          <w:b w:val="0"/>
          <w:lang w:val="uk-UA"/>
        </w:rPr>
        <w:t xml:space="preserve"> як </w:t>
      </w:r>
      <w:r w:rsidR="00ED083A">
        <w:rPr>
          <w:b w:val="0"/>
          <w:lang w:val="uk-UA"/>
        </w:rPr>
        <w:t>у</w:t>
      </w:r>
      <w:r w:rsidR="003F565C">
        <w:rPr>
          <w:b w:val="0"/>
          <w:lang w:val="uk-UA"/>
        </w:rPr>
        <w:t xml:space="preserve"> прикладі на Р</w:t>
      </w:r>
      <w:r w:rsidR="0019433E" w:rsidRPr="00BB1D43">
        <w:rPr>
          <w:b w:val="0"/>
          <w:lang w:val="uk-UA"/>
        </w:rPr>
        <w:t>ис.</w:t>
      </w:r>
      <w:r w:rsidR="00ED083A">
        <w:rPr>
          <w:b w:val="0"/>
          <w:lang w:val="uk-UA"/>
        </w:rPr>
        <w:t xml:space="preserve"> 2.3</w:t>
      </w:r>
      <w:r w:rsidR="0019433E" w:rsidRPr="00BB1D43">
        <w:rPr>
          <w:b w:val="0"/>
          <w:lang w:val="uk-UA"/>
        </w:rPr>
        <w:t xml:space="preserve"> використано бежевий колір (#F5F5DC).</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Ілюстрації в журналах підб</w:t>
      </w:r>
      <w:r w:rsidR="00ED083A">
        <w:rPr>
          <w:rFonts w:ascii="Times New Roman" w:hAnsi="Times New Roman" w:cs="Times New Roman"/>
          <w:sz w:val="28"/>
          <w:szCs w:val="28"/>
        </w:rPr>
        <w:t>и</w:t>
      </w:r>
      <w:r w:rsidRPr="00BB1D43">
        <w:rPr>
          <w:rFonts w:ascii="Times New Roman" w:hAnsi="Times New Roman" w:cs="Times New Roman"/>
          <w:sz w:val="28"/>
          <w:szCs w:val="28"/>
        </w:rPr>
        <w:t>ра</w:t>
      </w:r>
      <w:r w:rsidR="00ED083A">
        <w:rPr>
          <w:rFonts w:ascii="Times New Roman" w:hAnsi="Times New Roman" w:cs="Times New Roman"/>
          <w:sz w:val="28"/>
          <w:szCs w:val="28"/>
        </w:rPr>
        <w:t>ли</w:t>
      </w:r>
      <w:r w:rsidRPr="00BB1D43">
        <w:rPr>
          <w:rFonts w:ascii="Times New Roman" w:hAnsi="Times New Roman" w:cs="Times New Roman"/>
          <w:sz w:val="28"/>
          <w:szCs w:val="28"/>
        </w:rPr>
        <w:t xml:space="preserve"> </w:t>
      </w:r>
      <w:r w:rsidR="00ED083A">
        <w:rPr>
          <w:rFonts w:ascii="Times New Roman" w:hAnsi="Times New Roman" w:cs="Times New Roman"/>
          <w:sz w:val="28"/>
          <w:szCs w:val="28"/>
        </w:rPr>
        <w:t>за</w:t>
      </w:r>
      <w:r w:rsidRPr="00BB1D43">
        <w:rPr>
          <w:rFonts w:ascii="Times New Roman" w:hAnsi="Times New Roman" w:cs="Times New Roman"/>
          <w:sz w:val="28"/>
          <w:szCs w:val="28"/>
        </w:rPr>
        <w:t xml:space="preserve"> темати</w:t>
      </w:r>
      <w:r w:rsidR="00ED083A">
        <w:rPr>
          <w:rFonts w:ascii="Times New Roman" w:hAnsi="Times New Roman" w:cs="Times New Roman"/>
          <w:sz w:val="28"/>
          <w:szCs w:val="28"/>
        </w:rPr>
        <w:t xml:space="preserve">кою </w:t>
      </w:r>
      <w:r w:rsidRPr="00BB1D43">
        <w:rPr>
          <w:rFonts w:ascii="Times New Roman" w:hAnsi="Times New Roman" w:cs="Times New Roman"/>
          <w:sz w:val="28"/>
          <w:szCs w:val="28"/>
        </w:rPr>
        <w:t>статей</w:t>
      </w:r>
      <w:r w:rsidR="00ED083A">
        <w:rPr>
          <w:rFonts w:ascii="Times New Roman" w:hAnsi="Times New Roman" w:cs="Times New Roman"/>
          <w:sz w:val="28"/>
          <w:szCs w:val="28"/>
        </w:rPr>
        <w:t>.</w:t>
      </w:r>
      <w:r w:rsidRPr="00BB1D43">
        <w:rPr>
          <w:rFonts w:ascii="Times New Roman" w:hAnsi="Times New Roman" w:cs="Times New Roman"/>
          <w:sz w:val="28"/>
          <w:szCs w:val="28"/>
        </w:rPr>
        <w:t xml:space="preserve"> У макеті використ</w:t>
      </w:r>
      <w:r w:rsidR="00ED083A">
        <w:rPr>
          <w:rFonts w:ascii="Times New Roman" w:hAnsi="Times New Roman" w:cs="Times New Roman"/>
          <w:sz w:val="28"/>
          <w:szCs w:val="28"/>
        </w:rPr>
        <w:t>ано</w:t>
      </w:r>
      <w:r w:rsidRPr="00BB1D43">
        <w:rPr>
          <w:rFonts w:ascii="Times New Roman" w:hAnsi="Times New Roman" w:cs="Times New Roman"/>
          <w:sz w:val="28"/>
          <w:szCs w:val="28"/>
        </w:rPr>
        <w:t xml:space="preserve"> багато кольорових зображень, які було заверстано на сторінках різними способами: </w:t>
      </w:r>
    </w:p>
    <w:p w:rsidR="0019433E" w:rsidRPr="00ED083A" w:rsidRDefault="003F565C" w:rsidP="00ED083A">
      <w:pPr>
        <w:pStyle w:val="a5"/>
        <w:numPr>
          <w:ilvl w:val="0"/>
          <w:numId w:val="28"/>
        </w:numPr>
        <w:tabs>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відкрита верстка (Р</w:t>
      </w:r>
      <w:r w:rsidR="0019433E" w:rsidRPr="00BB1D43">
        <w:rPr>
          <w:rFonts w:ascii="Times New Roman" w:hAnsi="Times New Roman" w:cs="Times New Roman"/>
          <w:sz w:val="28"/>
          <w:szCs w:val="28"/>
        </w:rPr>
        <w:t xml:space="preserve">ис. </w:t>
      </w:r>
      <w:r w:rsidR="00ED083A">
        <w:rPr>
          <w:rFonts w:ascii="Times New Roman" w:hAnsi="Times New Roman" w:cs="Times New Roman"/>
          <w:sz w:val="28"/>
          <w:szCs w:val="28"/>
        </w:rPr>
        <w:t>2.4</w:t>
      </w:r>
      <w:r w:rsidR="0019433E" w:rsidRPr="00BB1D43">
        <w:rPr>
          <w:rFonts w:ascii="Times New Roman" w:hAnsi="Times New Roman" w:cs="Times New Roman"/>
          <w:sz w:val="28"/>
          <w:szCs w:val="28"/>
        </w:rPr>
        <w:t xml:space="preserve">) </w:t>
      </w:r>
      <w:r w:rsidR="00ED083A" w:rsidRPr="00ED083A">
        <w:rPr>
          <w:rFonts w:ascii="Times New Roman" w:hAnsi="Times New Roman" w:cs="Times New Roman"/>
          <w:bCs/>
          <w:sz w:val="28"/>
          <w:szCs w:val="28"/>
        </w:rPr>
        <w:t>–</w:t>
      </w:r>
      <w:r w:rsidR="0019433E" w:rsidRPr="00BB1D43">
        <w:rPr>
          <w:rFonts w:ascii="Times New Roman" w:hAnsi="Times New Roman" w:cs="Times New Roman"/>
          <w:sz w:val="28"/>
          <w:szCs w:val="28"/>
        </w:rPr>
        <w:t xml:space="preserve"> метод верстки, при якому зображення розміщується безпосередньо на сторінці без обрамлення або рамки, і текст навколо нього обтікає зображення;</w:t>
      </w:r>
    </w:p>
    <w:p w:rsidR="0019433E" w:rsidRPr="00BB1D43" w:rsidRDefault="0019433E" w:rsidP="0019433E">
      <w:pPr>
        <w:pStyle w:val="a5"/>
        <w:spacing w:after="0" w:line="360" w:lineRule="auto"/>
        <w:ind w:left="0"/>
        <w:jc w:val="center"/>
        <w:rPr>
          <w:rFonts w:ascii="Times New Roman" w:hAnsi="Times New Roman" w:cs="Times New Roman"/>
          <w:sz w:val="28"/>
          <w:szCs w:val="28"/>
        </w:rPr>
      </w:pPr>
      <w:r w:rsidRPr="00BB1D43">
        <w:rPr>
          <w:rFonts w:ascii="Times New Roman" w:hAnsi="Times New Roman" w:cs="Times New Roman"/>
          <w:noProof/>
          <w:sz w:val="28"/>
          <w:szCs w:val="28"/>
          <w:lang w:val="ru-RU" w:eastAsia="ru-RU"/>
        </w:rPr>
        <w:drawing>
          <wp:inline distT="0" distB="0" distL="0" distR="0" wp14:anchorId="32F80F67" wp14:editId="7173B9C8">
            <wp:extent cx="2633345" cy="3291947"/>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8339" cy="3423200"/>
                    </a:xfrm>
                    <a:prstGeom prst="rect">
                      <a:avLst/>
                    </a:prstGeom>
                    <a:noFill/>
                    <a:ln>
                      <a:noFill/>
                    </a:ln>
                  </pic:spPr>
                </pic:pic>
              </a:graphicData>
            </a:graphic>
          </wp:inline>
        </w:drawing>
      </w:r>
    </w:p>
    <w:p w:rsidR="0019433E" w:rsidRPr="00ED083A" w:rsidRDefault="0019433E" w:rsidP="0019433E">
      <w:pPr>
        <w:pStyle w:val="a8"/>
        <w:jc w:val="center"/>
        <w:rPr>
          <w:rFonts w:ascii="Times New Roman" w:hAnsi="Times New Roman" w:cs="Times New Roman"/>
          <w:color w:val="auto"/>
          <w:sz w:val="28"/>
        </w:rPr>
      </w:pPr>
      <w:r w:rsidRPr="00ED083A">
        <w:rPr>
          <w:rFonts w:ascii="Times New Roman" w:hAnsi="Times New Roman" w:cs="Times New Roman"/>
          <w:color w:val="auto"/>
          <w:sz w:val="28"/>
        </w:rPr>
        <w:t xml:space="preserve">Рисунок </w:t>
      </w:r>
      <w:r w:rsidR="00ED083A" w:rsidRPr="00ED083A">
        <w:rPr>
          <w:rFonts w:ascii="Times New Roman" w:hAnsi="Times New Roman" w:cs="Times New Roman"/>
          <w:color w:val="auto"/>
          <w:sz w:val="28"/>
        </w:rPr>
        <w:t xml:space="preserve">2.4 – </w:t>
      </w:r>
      <w:r w:rsidRPr="00ED083A">
        <w:rPr>
          <w:rFonts w:ascii="Times New Roman" w:hAnsi="Times New Roman" w:cs="Times New Roman"/>
          <w:color w:val="auto"/>
          <w:sz w:val="28"/>
        </w:rPr>
        <w:t>Відкрита верстка зображення</w:t>
      </w:r>
    </w:p>
    <w:p w:rsidR="0019433E" w:rsidRPr="00BB1D43" w:rsidRDefault="0019433E" w:rsidP="0019433E"/>
    <w:p w:rsidR="0019433E" w:rsidRPr="00ED083A" w:rsidRDefault="0019433E" w:rsidP="00ED083A">
      <w:pPr>
        <w:pStyle w:val="a5"/>
        <w:numPr>
          <w:ilvl w:val="0"/>
          <w:numId w:val="22"/>
        </w:numPr>
        <w:tabs>
          <w:tab w:val="left" w:pos="993"/>
        </w:tabs>
        <w:spacing w:after="0" w:line="360" w:lineRule="auto"/>
        <w:ind w:left="0" w:firstLine="709"/>
        <w:jc w:val="both"/>
        <w:rPr>
          <w:rFonts w:ascii="Times New Roman" w:hAnsi="Times New Roman" w:cs="Times New Roman"/>
          <w:sz w:val="28"/>
          <w:szCs w:val="28"/>
        </w:rPr>
      </w:pPr>
      <w:r w:rsidRPr="00BB1D43">
        <w:rPr>
          <w:rFonts w:ascii="Times New Roman" w:hAnsi="Times New Roman" w:cs="Times New Roman"/>
          <w:sz w:val="28"/>
          <w:szCs w:val="28"/>
        </w:rPr>
        <w:t>закрита верстка (</w:t>
      </w:r>
      <w:r w:rsidR="003F565C">
        <w:rPr>
          <w:rFonts w:ascii="Times New Roman" w:hAnsi="Times New Roman" w:cs="Times New Roman"/>
          <w:sz w:val="28"/>
          <w:szCs w:val="28"/>
        </w:rPr>
        <w:t>Р</w:t>
      </w:r>
      <w:r w:rsidRPr="00BB1D43">
        <w:rPr>
          <w:rFonts w:ascii="Times New Roman" w:hAnsi="Times New Roman" w:cs="Times New Roman"/>
          <w:sz w:val="28"/>
          <w:szCs w:val="28"/>
        </w:rPr>
        <w:t xml:space="preserve">ис. </w:t>
      </w:r>
      <w:r w:rsidR="00ED083A">
        <w:rPr>
          <w:rFonts w:ascii="Times New Roman" w:hAnsi="Times New Roman" w:cs="Times New Roman"/>
          <w:sz w:val="28"/>
          <w:szCs w:val="28"/>
        </w:rPr>
        <w:t>2.5</w:t>
      </w:r>
      <w:r w:rsidRPr="00BB1D43">
        <w:rPr>
          <w:rFonts w:ascii="Times New Roman" w:hAnsi="Times New Roman" w:cs="Times New Roman"/>
          <w:sz w:val="28"/>
          <w:szCs w:val="28"/>
        </w:rPr>
        <w:t xml:space="preserve">) </w:t>
      </w:r>
      <w:r w:rsidR="00ED083A" w:rsidRPr="00ED083A">
        <w:rPr>
          <w:rFonts w:ascii="Times New Roman" w:hAnsi="Times New Roman" w:cs="Times New Roman"/>
          <w:sz w:val="28"/>
        </w:rPr>
        <w:t>–</w:t>
      </w:r>
      <w:r w:rsidRPr="00BB1D43">
        <w:rPr>
          <w:rFonts w:ascii="Times New Roman" w:hAnsi="Times New Roman" w:cs="Times New Roman"/>
          <w:sz w:val="28"/>
          <w:szCs w:val="28"/>
        </w:rPr>
        <w:t xml:space="preserve"> метод верстки, при якому зображення має фіксований розмір </w:t>
      </w:r>
      <w:r w:rsidR="00ED083A">
        <w:rPr>
          <w:rFonts w:ascii="Times New Roman" w:hAnsi="Times New Roman" w:cs="Times New Roman"/>
          <w:sz w:val="28"/>
          <w:szCs w:val="28"/>
        </w:rPr>
        <w:t>і</w:t>
      </w:r>
      <w:r w:rsidRPr="00BB1D43">
        <w:rPr>
          <w:rFonts w:ascii="Times New Roman" w:hAnsi="Times New Roman" w:cs="Times New Roman"/>
          <w:sz w:val="28"/>
          <w:szCs w:val="28"/>
        </w:rPr>
        <w:t xml:space="preserve"> розташовується всередині обрамлення або рамки на сторінці, а текст розміщується поруч </w:t>
      </w:r>
      <w:r w:rsidR="00ED083A">
        <w:rPr>
          <w:rFonts w:ascii="Times New Roman" w:hAnsi="Times New Roman" w:cs="Times New Roman"/>
          <w:sz w:val="28"/>
          <w:szCs w:val="28"/>
        </w:rPr>
        <w:t>чи</w:t>
      </w:r>
      <w:r w:rsidRPr="00BB1D43">
        <w:rPr>
          <w:rFonts w:ascii="Times New Roman" w:hAnsi="Times New Roman" w:cs="Times New Roman"/>
          <w:sz w:val="28"/>
          <w:szCs w:val="28"/>
        </w:rPr>
        <w:t xml:space="preserve"> навколо цієї рамки;</w:t>
      </w:r>
    </w:p>
    <w:p w:rsidR="0019433E" w:rsidRPr="00BB1D43" w:rsidRDefault="0019433E" w:rsidP="00ED083A">
      <w:pPr>
        <w:pStyle w:val="a5"/>
        <w:spacing w:after="0" w:line="360" w:lineRule="auto"/>
        <w:ind w:left="0"/>
        <w:jc w:val="center"/>
        <w:rPr>
          <w:rFonts w:ascii="Times New Roman" w:hAnsi="Times New Roman" w:cs="Times New Roman"/>
          <w:sz w:val="28"/>
          <w:szCs w:val="28"/>
        </w:rPr>
      </w:pPr>
      <w:r w:rsidRPr="00BB1D43">
        <w:rPr>
          <w:noProof/>
          <w:lang w:val="ru-RU" w:eastAsia="ru-RU"/>
        </w:rPr>
        <w:drawing>
          <wp:inline distT="0" distB="0" distL="0" distR="0" wp14:anchorId="7FAB25EA" wp14:editId="63DA7060">
            <wp:extent cx="2732405" cy="333605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87329" cy="3403114"/>
                    </a:xfrm>
                    <a:prstGeom prst="rect">
                      <a:avLst/>
                    </a:prstGeom>
                  </pic:spPr>
                </pic:pic>
              </a:graphicData>
            </a:graphic>
          </wp:inline>
        </w:drawing>
      </w:r>
    </w:p>
    <w:p w:rsidR="0019433E" w:rsidRDefault="0019433E" w:rsidP="00ED083A">
      <w:pPr>
        <w:pStyle w:val="a8"/>
        <w:jc w:val="center"/>
        <w:rPr>
          <w:rFonts w:ascii="Times New Roman" w:hAnsi="Times New Roman" w:cs="Times New Roman"/>
          <w:iCs w:val="0"/>
          <w:color w:val="auto"/>
          <w:sz w:val="28"/>
          <w:szCs w:val="28"/>
        </w:rPr>
      </w:pPr>
      <w:r w:rsidRPr="00ED083A">
        <w:rPr>
          <w:rFonts w:ascii="Times New Roman" w:hAnsi="Times New Roman" w:cs="Times New Roman"/>
          <w:iCs w:val="0"/>
          <w:color w:val="auto"/>
          <w:sz w:val="28"/>
          <w:szCs w:val="28"/>
        </w:rPr>
        <w:t xml:space="preserve">Рисунок </w:t>
      </w:r>
      <w:r w:rsidR="00ED083A" w:rsidRPr="00ED083A">
        <w:rPr>
          <w:rFonts w:ascii="Times New Roman" w:hAnsi="Times New Roman" w:cs="Times New Roman"/>
          <w:iCs w:val="0"/>
          <w:color w:val="auto"/>
          <w:sz w:val="28"/>
          <w:szCs w:val="28"/>
        </w:rPr>
        <w:t>2.5</w:t>
      </w:r>
      <w:r w:rsidRPr="00ED083A">
        <w:rPr>
          <w:rFonts w:ascii="Times New Roman" w:hAnsi="Times New Roman" w:cs="Times New Roman"/>
          <w:iCs w:val="0"/>
          <w:color w:val="auto"/>
          <w:sz w:val="28"/>
          <w:szCs w:val="28"/>
        </w:rPr>
        <w:t xml:space="preserve"> </w:t>
      </w:r>
      <w:r w:rsidR="00ED083A" w:rsidRPr="00ED083A">
        <w:rPr>
          <w:rFonts w:ascii="Times New Roman" w:hAnsi="Times New Roman" w:cs="Times New Roman"/>
          <w:iCs w:val="0"/>
          <w:color w:val="auto"/>
          <w:sz w:val="28"/>
        </w:rPr>
        <w:t>–</w:t>
      </w:r>
      <w:r w:rsidRPr="00ED083A">
        <w:rPr>
          <w:rFonts w:ascii="Times New Roman" w:hAnsi="Times New Roman" w:cs="Times New Roman"/>
          <w:iCs w:val="0"/>
          <w:color w:val="auto"/>
          <w:sz w:val="28"/>
          <w:szCs w:val="28"/>
        </w:rPr>
        <w:t xml:space="preserve"> Закрита верстка зображення</w:t>
      </w:r>
    </w:p>
    <w:p w:rsidR="007E1CBC" w:rsidRPr="007E1CBC" w:rsidRDefault="007E1CBC" w:rsidP="007E1CBC"/>
    <w:p w:rsidR="0019433E" w:rsidRPr="00BB1D43" w:rsidRDefault="0019433E" w:rsidP="0019433E">
      <w:pPr>
        <w:pStyle w:val="a5"/>
        <w:numPr>
          <w:ilvl w:val="0"/>
          <w:numId w:val="22"/>
        </w:numPr>
        <w:tabs>
          <w:tab w:val="left" w:pos="993"/>
        </w:tabs>
        <w:spacing w:after="0" w:line="360" w:lineRule="auto"/>
        <w:ind w:left="0" w:firstLine="709"/>
        <w:jc w:val="both"/>
        <w:rPr>
          <w:rFonts w:ascii="Times New Roman" w:hAnsi="Times New Roman" w:cs="Times New Roman"/>
          <w:sz w:val="28"/>
          <w:szCs w:val="28"/>
        </w:rPr>
      </w:pPr>
      <w:r w:rsidRPr="00BB1D43">
        <w:rPr>
          <w:rFonts w:ascii="Times New Roman" w:hAnsi="Times New Roman" w:cs="Times New Roman"/>
          <w:sz w:val="28"/>
          <w:szCs w:val="28"/>
        </w:rPr>
        <w:t>верстка під обріз (</w:t>
      </w:r>
      <w:r w:rsidR="003F565C">
        <w:rPr>
          <w:rFonts w:ascii="Times New Roman" w:hAnsi="Times New Roman" w:cs="Times New Roman"/>
          <w:sz w:val="28"/>
          <w:szCs w:val="28"/>
        </w:rPr>
        <w:t>Р</w:t>
      </w:r>
      <w:r w:rsidRPr="00BB1D43">
        <w:rPr>
          <w:rFonts w:ascii="Times New Roman" w:hAnsi="Times New Roman" w:cs="Times New Roman"/>
          <w:sz w:val="28"/>
          <w:szCs w:val="28"/>
        </w:rPr>
        <w:t xml:space="preserve">ис. </w:t>
      </w:r>
      <w:r w:rsidR="00ED083A">
        <w:rPr>
          <w:rFonts w:ascii="Times New Roman" w:hAnsi="Times New Roman" w:cs="Times New Roman"/>
          <w:sz w:val="28"/>
          <w:szCs w:val="28"/>
        </w:rPr>
        <w:t>2.6</w:t>
      </w:r>
      <w:r w:rsidRPr="00BB1D43">
        <w:rPr>
          <w:rFonts w:ascii="Times New Roman" w:hAnsi="Times New Roman" w:cs="Times New Roman"/>
          <w:sz w:val="28"/>
          <w:szCs w:val="28"/>
        </w:rPr>
        <w:t xml:space="preserve">) </w:t>
      </w:r>
      <w:r w:rsidR="00ED083A" w:rsidRPr="00ED083A">
        <w:rPr>
          <w:rFonts w:ascii="Times New Roman" w:hAnsi="Times New Roman" w:cs="Times New Roman"/>
          <w:sz w:val="28"/>
        </w:rPr>
        <w:t>–</w:t>
      </w:r>
      <w:r w:rsidRPr="00BB1D43">
        <w:rPr>
          <w:rFonts w:ascii="Times New Roman" w:hAnsi="Times New Roman" w:cs="Times New Roman"/>
          <w:sz w:val="28"/>
          <w:szCs w:val="28"/>
        </w:rPr>
        <w:t xml:space="preserve"> це процес розміщення зображення на сторінці так, щоб частина або всі сторони зображення були вирізані (обрізані) за межі видимої </w:t>
      </w:r>
      <w:r w:rsidR="00ED083A">
        <w:rPr>
          <w:rFonts w:ascii="Times New Roman" w:hAnsi="Times New Roman" w:cs="Times New Roman"/>
          <w:sz w:val="28"/>
          <w:szCs w:val="28"/>
        </w:rPr>
        <w:t>площі</w:t>
      </w:r>
      <w:r w:rsidRPr="00BB1D43">
        <w:rPr>
          <w:rFonts w:ascii="Times New Roman" w:hAnsi="Times New Roman" w:cs="Times New Roman"/>
          <w:sz w:val="28"/>
          <w:szCs w:val="28"/>
        </w:rPr>
        <w:t xml:space="preserve"> сторінки.</w:t>
      </w:r>
      <w:r w:rsidR="00ED083A" w:rsidRPr="00ED083A">
        <w:rPr>
          <w:rFonts w:ascii="Times New Roman" w:hAnsi="Times New Roman" w:cs="Times New Roman"/>
          <w:noProof/>
          <w:sz w:val="28"/>
          <w:szCs w:val="28"/>
          <w:lang w:eastAsia="ru-RU"/>
        </w:rPr>
        <w:t xml:space="preserve"> </w:t>
      </w:r>
    </w:p>
    <w:p w:rsidR="0019433E" w:rsidRPr="00BB1D43" w:rsidRDefault="00ED083A" w:rsidP="0019433E">
      <w:pPr>
        <w:keepNext/>
        <w:jc w:val="center"/>
      </w:pPr>
      <w:r w:rsidRPr="00BB1D43">
        <w:rPr>
          <w:rFonts w:ascii="Times New Roman" w:hAnsi="Times New Roman" w:cs="Times New Roman"/>
          <w:noProof/>
          <w:sz w:val="28"/>
          <w:szCs w:val="28"/>
          <w:lang w:val="ru-RU" w:eastAsia="ru-RU"/>
        </w:rPr>
        <w:drawing>
          <wp:inline distT="0" distB="0" distL="0" distR="0" wp14:anchorId="4E160225" wp14:editId="3D5D152A">
            <wp:extent cx="3079115" cy="3020010"/>
            <wp:effectExtent l="0" t="0" r="698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5146" cy="3055350"/>
                    </a:xfrm>
                    <a:prstGeom prst="rect">
                      <a:avLst/>
                    </a:prstGeom>
                    <a:noFill/>
                    <a:ln>
                      <a:noFill/>
                    </a:ln>
                  </pic:spPr>
                </pic:pic>
              </a:graphicData>
            </a:graphic>
          </wp:inline>
        </w:drawing>
      </w:r>
    </w:p>
    <w:p w:rsidR="0019433E" w:rsidRPr="00ED083A" w:rsidRDefault="0019433E" w:rsidP="0019433E">
      <w:pPr>
        <w:pStyle w:val="a8"/>
        <w:jc w:val="center"/>
        <w:rPr>
          <w:rFonts w:ascii="Times New Roman" w:hAnsi="Times New Roman" w:cs="Times New Roman"/>
          <w:iCs w:val="0"/>
          <w:color w:val="auto"/>
          <w:sz w:val="44"/>
          <w:szCs w:val="28"/>
        </w:rPr>
      </w:pPr>
      <w:r w:rsidRPr="00ED083A">
        <w:rPr>
          <w:rFonts w:ascii="Times New Roman" w:hAnsi="Times New Roman" w:cs="Times New Roman"/>
          <w:iCs w:val="0"/>
          <w:color w:val="auto"/>
          <w:sz w:val="28"/>
        </w:rPr>
        <w:t xml:space="preserve">Рисунок </w:t>
      </w:r>
      <w:r w:rsidR="00ED083A" w:rsidRPr="00ED083A">
        <w:rPr>
          <w:rFonts w:ascii="Times New Roman" w:hAnsi="Times New Roman" w:cs="Times New Roman"/>
          <w:iCs w:val="0"/>
          <w:color w:val="auto"/>
          <w:sz w:val="28"/>
        </w:rPr>
        <w:t>2.6</w:t>
      </w:r>
      <w:r w:rsidRPr="00ED083A">
        <w:rPr>
          <w:rFonts w:ascii="Times New Roman" w:hAnsi="Times New Roman" w:cs="Times New Roman"/>
          <w:iCs w:val="0"/>
          <w:color w:val="auto"/>
          <w:sz w:val="28"/>
        </w:rPr>
        <w:t xml:space="preserve"> </w:t>
      </w:r>
      <w:r w:rsidR="00ED083A" w:rsidRPr="00ED083A">
        <w:rPr>
          <w:rFonts w:ascii="Times New Roman" w:hAnsi="Times New Roman" w:cs="Times New Roman"/>
          <w:iCs w:val="0"/>
          <w:color w:val="auto"/>
          <w:sz w:val="28"/>
        </w:rPr>
        <w:t>–</w:t>
      </w:r>
      <w:r w:rsidRPr="00ED083A">
        <w:rPr>
          <w:rFonts w:ascii="Times New Roman" w:hAnsi="Times New Roman" w:cs="Times New Roman"/>
          <w:iCs w:val="0"/>
          <w:color w:val="auto"/>
          <w:sz w:val="28"/>
        </w:rPr>
        <w:t xml:space="preserve"> Верстка зображення під обріз</w:t>
      </w:r>
    </w:p>
    <w:p w:rsidR="0019433E" w:rsidRPr="00BB1D43"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Також важливими графічними елементами є лінійки</w:t>
      </w:r>
      <w:r w:rsidR="00020E56">
        <w:rPr>
          <w:rFonts w:ascii="Times New Roman" w:hAnsi="Times New Roman" w:cs="Times New Roman"/>
          <w:sz w:val="28"/>
          <w:szCs w:val="28"/>
        </w:rPr>
        <w:t xml:space="preserve"> горизоньальні або вертикальні</w:t>
      </w:r>
      <w:r w:rsidRPr="00BB1D43">
        <w:rPr>
          <w:rFonts w:ascii="Times New Roman" w:hAnsi="Times New Roman" w:cs="Times New Roman"/>
          <w:sz w:val="28"/>
          <w:szCs w:val="28"/>
        </w:rPr>
        <w:t>, які використан</w:t>
      </w:r>
      <w:r w:rsidR="00ED083A">
        <w:rPr>
          <w:rFonts w:ascii="Times New Roman" w:hAnsi="Times New Roman" w:cs="Times New Roman"/>
          <w:sz w:val="28"/>
          <w:szCs w:val="28"/>
        </w:rPr>
        <w:t>і</w:t>
      </w:r>
      <w:r w:rsidRPr="00BB1D43">
        <w:rPr>
          <w:rFonts w:ascii="Times New Roman" w:hAnsi="Times New Roman" w:cs="Times New Roman"/>
          <w:sz w:val="28"/>
          <w:szCs w:val="28"/>
        </w:rPr>
        <w:t xml:space="preserve"> в усіх рубриках. </w:t>
      </w:r>
      <w:r w:rsidR="00ED083A">
        <w:rPr>
          <w:rFonts w:ascii="Times New Roman" w:hAnsi="Times New Roman" w:cs="Times New Roman"/>
          <w:sz w:val="28"/>
          <w:szCs w:val="28"/>
        </w:rPr>
        <w:t>Вони поділяють</w:t>
      </w:r>
      <w:r w:rsidRPr="00BB1D43">
        <w:rPr>
          <w:rFonts w:ascii="Times New Roman" w:hAnsi="Times New Roman" w:cs="Times New Roman"/>
          <w:sz w:val="28"/>
          <w:szCs w:val="28"/>
        </w:rPr>
        <w:t xml:space="preserve"> інформацію </w:t>
      </w:r>
      <w:r w:rsidR="00ED083A">
        <w:rPr>
          <w:rFonts w:ascii="Times New Roman" w:hAnsi="Times New Roman" w:cs="Times New Roman"/>
          <w:sz w:val="28"/>
          <w:szCs w:val="28"/>
        </w:rPr>
        <w:t>за</w:t>
      </w:r>
      <w:r w:rsidRPr="00BB1D43">
        <w:rPr>
          <w:rFonts w:ascii="Times New Roman" w:hAnsi="Times New Roman" w:cs="Times New Roman"/>
          <w:sz w:val="28"/>
          <w:szCs w:val="28"/>
        </w:rPr>
        <w:t xml:space="preserve"> блока</w:t>
      </w:r>
      <w:r w:rsidR="00ED083A">
        <w:rPr>
          <w:rFonts w:ascii="Times New Roman" w:hAnsi="Times New Roman" w:cs="Times New Roman"/>
          <w:sz w:val="28"/>
          <w:szCs w:val="28"/>
        </w:rPr>
        <w:t>ми</w:t>
      </w:r>
      <w:r w:rsidRPr="00BB1D43">
        <w:rPr>
          <w:rFonts w:ascii="Times New Roman" w:hAnsi="Times New Roman" w:cs="Times New Roman"/>
          <w:sz w:val="28"/>
          <w:szCs w:val="28"/>
        </w:rPr>
        <w:t xml:space="preserve"> для спрощення читання </w:t>
      </w:r>
      <w:r w:rsidR="00ED083A">
        <w:rPr>
          <w:rFonts w:ascii="Times New Roman" w:hAnsi="Times New Roman" w:cs="Times New Roman"/>
          <w:sz w:val="28"/>
          <w:szCs w:val="28"/>
        </w:rPr>
        <w:t>тексту та орієнтування в ньому</w:t>
      </w:r>
      <w:r w:rsidRPr="00BB1D43">
        <w:rPr>
          <w:rFonts w:ascii="Times New Roman" w:hAnsi="Times New Roman" w:cs="Times New Roman"/>
          <w:sz w:val="28"/>
          <w:szCs w:val="28"/>
        </w:rPr>
        <w:t xml:space="preserve">. Лінійки виконують </w:t>
      </w:r>
      <w:r w:rsidR="00ED083A">
        <w:rPr>
          <w:rFonts w:ascii="Times New Roman" w:hAnsi="Times New Roman" w:cs="Times New Roman"/>
          <w:sz w:val="28"/>
          <w:szCs w:val="28"/>
        </w:rPr>
        <w:t xml:space="preserve">і </w:t>
      </w:r>
      <w:r w:rsidRPr="00BB1D43">
        <w:rPr>
          <w:rFonts w:ascii="Times New Roman" w:hAnsi="Times New Roman" w:cs="Times New Roman"/>
          <w:sz w:val="28"/>
          <w:szCs w:val="28"/>
        </w:rPr>
        <w:t>декоративну функцію</w:t>
      </w:r>
      <w:r w:rsidR="00AE1EC3">
        <w:rPr>
          <w:rFonts w:ascii="Times New Roman" w:hAnsi="Times New Roman" w:cs="Times New Roman"/>
          <w:sz w:val="28"/>
          <w:szCs w:val="28"/>
        </w:rPr>
        <w:t xml:space="preserve">, мають </w:t>
      </w:r>
      <w:r w:rsidR="006A0949">
        <w:rPr>
          <w:rFonts w:ascii="Times New Roman" w:hAnsi="Times New Roman" w:cs="Times New Roman"/>
          <w:sz w:val="28"/>
          <w:szCs w:val="28"/>
        </w:rPr>
        <w:t>чорни</w:t>
      </w:r>
      <w:r w:rsidR="00AE1EC3">
        <w:rPr>
          <w:rFonts w:ascii="Times New Roman" w:hAnsi="Times New Roman" w:cs="Times New Roman"/>
          <w:sz w:val="28"/>
          <w:szCs w:val="28"/>
        </w:rPr>
        <w:t>й колір, що відповідає загальній графічній моделі сторінки</w:t>
      </w:r>
      <w:r w:rsidRPr="00BB1D43">
        <w:rPr>
          <w:rFonts w:ascii="Times New Roman" w:hAnsi="Times New Roman" w:cs="Times New Roman"/>
          <w:sz w:val="28"/>
          <w:szCs w:val="28"/>
        </w:rPr>
        <w:t xml:space="preserve"> </w:t>
      </w:r>
      <w:r w:rsidR="00AE1EC3">
        <w:rPr>
          <w:rFonts w:ascii="Times New Roman" w:hAnsi="Times New Roman" w:cs="Times New Roman"/>
          <w:sz w:val="28"/>
          <w:szCs w:val="28"/>
        </w:rPr>
        <w:t>(</w:t>
      </w:r>
      <w:r w:rsidR="002443B4">
        <w:rPr>
          <w:rFonts w:ascii="Times New Roman" w:hAnsi="Times New Roman" w:cs="Times New Roman"/>
          <w:sz w:val="28"/>
          <w:szCs w:val="28"/>
        </w:rPr>
        <w:t>Додаток Б</w:t>
      </w:r>
      <w:r w:rsidR="00AE1EC3">
        <w:rPr>
          <w:rFonts w:ascii="Times New Roman" w:hAnsi="Times New Roman" w:cs="Times New Roman"/>
          <w:sz w:val="28"/>
          <w:szCs w:val="28"/>
        </w:rPr>
        <w:t>)</w:t>
      </w:r>
      <w:r w:rsidR="002443B4">
        <w:rPr>
          <w:rFonts w:ascii="Times New Roman" w:hAnsi="Times New Roman" w:cs="Times New Roman"/>
          <w:sz w:val="28"/>
          <w:szCs w:val="28"/>
        </w:rPr>
        <w:t>.</w:t>
      </w:r>
    </w:p>
    <w:p w:rsidR="001841C1" w:rsidRDefault="00614DC8" w:rsidP="004C3D2D">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На останній ст</w:t>
      </w:r>
      <w:r w:rsidR="001841C1">
        <w:rPr>
          <w:rFonts w:ascii="Times New Roman" w:hAnsi="Times New Roman" w:cs="Times New Roman"/>
          <w:iCs/>
          <w:sz w:val="28"/>
          <w:szCs w:val="28"/>
        </w:rPr>
        <w:t>о</w:t>
      </w:r>
      <w:r>
        <w:rPr>
          <w:rFonts w:ascii="Times New Roman" w:hAnsi="Times New Roman" w:cs="Times New Roman"/>
          <w:iCs/>
          <w:sz w:val="28"/>
          <w:szCs w:val="28"/>
        </w:rPr>
        <w:t xml:space="preserve">рінці </w:t>
      </w:r>
      <w:r w:rsidR="001841C1">
        <w:rPr>
          <w:rFonts w:ascii="Times New Roman" w:hAnsi="Times New Roman" w:cs="Times New Roman"/>
          <w:iCs/>
          <w:sz w:val="28"/>
          <w:szCs w:val="28"/>
        </w:rPr>
        <w:t xml:space="preserve">(Додаток </w:t>
      </w:r>
      <w:r w:rsidR="00AE1EC3">
        <w:rPr>
          <w:rFonts w:ascii="Times New Roman" w:hAnsi="Times New Roman" w:cs="Times New Roman"/>
          <w:iCs/>
          <w:sz w:val="28"/>
          <w:szCs w:val="28"/>
        </w:rPr>
        <w:t>Л</w:t>
      </w:r>
      <w:r w:rsidR="001841C1">
        <w:rPr>
          <w:rFonts w:ascii="Times New Roman" w:hAnsi="Times New Roman" w:cs="Times New Roman"/>
          <w:iCs/>
          <w:sz w:val="28"/>
          <w:szCs w:val="28"/>
        </w:rPr>
        <w:t xml:space="preserve">) </w:t>
      </w:r>
      <w:r>
        <w:rPr>
          <w:rFonts w:ascii="Times New Roman" w:hAnsi="Times New Roman" w:cs="Times New Roman"/>
          <w:iCs/>
          <w:sz w:val="28"/>
          <w:szCs w:val="28"/>
        </w:rPr>
        <w:t xml:space="preserve">розміщено ілюстрацію, яка була використана для оформлення обкладинки. За допомогою </w:t>
      </w:r>
      <w:r w:rsidR="00AE1EC3">
        <w:rPr>
          <w:rFonts w:ascii="Times New Roman" w:hAnsi="Times New Roman" w:cs="Times New Roman"/>
          <w:iCs/>
          <w:sz w:val="28"/>
          <w:szCs w:val="28"/>
        </w:rPr>
        <w:t xml:space="preserve">програми </w:t>
      </w:r>
      <w:r>
        <w:rPr>
          <w:rFonts w:ascii="Times New Roman" w:hAnsi="Times New Roman" w:cs="Times New Roman"/>
          <w:iCs/>
          <w:sz w:val="28"/>
          <w:szCs w:val="28"/>
        </w:rPr>
        <w:t xml:space="preserve">Фотошопу було </w:t>
      </w:r>
      <w:r w:rsidR="007E1CBC">
        <w:rPr>
          <w:rFonts w:ascii="Times New Roman" w:hAnsi="Times New Roman" w:cs="Times New Roman"/>
          <w:iCs/>
          <w:sz w:val="28"/>
          <w:szCs w:val="28"/>
        </w:rPr>
        <w:t>вилуче</w:t>
      </w:r>
      <w:r>
        <w:rPr>
          <w:rFonts w:ascii="Times New Roman" w:hAnsi="Times New Roman" w:cs="Times New Roman"/>
          <w:iCs/>
          <w:sz w:val="28"/>
          <w:szCs w:val="28"/>
        </w:rPr>
        <w:t>но головну героїню</w:t>
      </w:r>
      <w:r w:rsidR="007E1CBC">
        <w:rPr>
          <w:rFonts w:ascii="Times New Roman" w:hAnsi="Times New Roman" w:cs="Times New Roman"/>
          <w:iCs/>
          <w:sz w:val="28"/>
          <w:szCs w:val="28"/>
        </w:rPr>
        <w:t xml:space="preserve"> </w:t>
      </w:r>
      <w:r>
        <w:rPr>
          <w:rFonts w:ascii="Times New Roman" w:hAnsi="Times New Roman" w:cs="Times New Roman"/>
          <w:iCs/>
          <w:sz w:val="28"/>
          <w:szCs w:val="28"/>
        </w:rPr>
        <w:t xml:space="preserve">для того, щоб показати, що випуск завершено. </w:t>
      </w:r>
      <w:r w:rsidR="00AE1EC3">
        <w:rPr>
          <w:rFonts w:ascii="Times New Roman" w:hAnsi="Times New Roman" w:cs="Times New Roman"/>
          <w:iCs/>
          <w:sz w:val="28"/>
          <w:szCs w:val="28"/>
        </w:rPr>
        <w:t>Тут теж для відокремлення різних текстових блоків застосовані лінії.</w:t>
      </w:r>
    </w:p>
    <w:p w:rsidR="007E1CBC" w:rsidRPr="007E1CBC" w:rsidRDefault="007E1CBC" w:rsidP="007E1CBC">
      <w:pPr>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Отже, задум </w:t>
      </w:r>
      <w:r w:rsidRPr="007E1CBC">
        <w:rPr>
          <w:rFonts w:ascii="Times New Roman" w:hAnsi="Times New Roman" w:cs="Times New Roman"/>
          <w:sz w:val="28"/>
          <w:szCs w:val="28"/>
        </w:rPr>
        <w:t>науково-популярн</w:t>
      </w:r>
      <w:r>
        <w:rPr>
          <w:rFonts w:ascii="Times New Roman" w:hAnsi="Times New Roman" w:cs="Times New Roman"/>
          <w:sz w:val="28"/>
          <w:szCs w:val="28"/>
        </w:rPr>
        <w:t>ого</w:t>
      </w:r>
      <w:r w:rsidRPr="007E1CBC">
        <w:rPr>
          <w:rFonts w:ascii="Times New Roman" w:hAnsi="Times New Roman" w:cs="Times New Roman"/>
          <w:sz w:val="28"/>
          <w:szCs w:val="28"/>
        </w:rPr>
        <w:t xml:space="preserve"> журнал</w:t>
      </w:r>
      <w:r>
        <w:rPr>
          <w:rFonts w:ascii="Times New Roman" w:hAnsi="Times New Roman" w:cs="Times New Roman"/>
          <w:sz w:val="28"/>
          <w:szCs w:val="28"/>
        </w:rPr>
        <w:t>у реалізовано</w:t>
      </w:r>
      <w:r w:rsidRPr="007E1CBC">
        <w:rPr>
          <w:rFonts w:ascii="Times New Roman" w:hAnsi="Times New Roman" w:cs="Times New Roman"/>
          <w:sz w:val="28"/>
          <w:szCs w:val="28"/>
        </w:rPr>
        <w:t xml:space="preserve"> за допомогою </w:t>
      </w:r>
      <w:r w:rsidRPr="00B75CA3">
        <w:rPr>
          <w:rFonts w:ascii="Times New Roman" w:hAnsi="Times New Roman" w:cs="Times New Roman"/>
          <w:sz w:val="28"/>
          <w:szCs w:val="28"/>
        </w:rPr>
        <w:t>дв</w:t>
      </w:r>
      <w:r>
        <w:rPr>
          <w:rFonts w:ascii="Times New Roman" w:hAnsi="Times New Roman" w:cs="Times New Roman"/>
          <w:sz w:val="28"/>
          <w:szCs w:val="28"/>
        </w:rPr>
        <w:t>ох</w:t>
      </w:r>
      <w:r w:rsidRPr="00B75CA3">
        <w:rPr>
          <w:rFonts w:ascii="Times New Roman" w:hAnsi="Times New Roman" w:cs="Times New Roman"/>
          <w:sz w:val="28"/>
          <w:szCs w:val="28"/>
        </w:rPr>
        <w:t xml:space="preserve"> програм: Adobe InDesign та Adobe Photoshop.</w:t>
      </w:r>
      <w:r w:rsidRPr="007E1CBC">
        <w:rPr>
          <w:rFonts w:ascii="Times New Roman" w:hAnsi="Times New Roman" w:cs="Times New Roman"/>
          <w:sz w:val="28"/>
          <w:szCs w:val="28"/>
        </w:rPr>
        <w:t xml:space="preserve"> До елементів графічної моделі належать різноманітні декоративні елементи </w:t>
      </w:r>
      <w:r>
        <w:rPr>
          <w:rFonts w:ascii="Times New Roman" w:hAnsi="Times New Roman" w:cs="Times New Roman"/>
          <w:sz w:val="28"/>
          <w:szCs w:val="28"/>
        </w:rPr>
        <w:t>(лінії, стрілки тощо)</w:t>
      </w:r>
      <w:r w:rsidRPr="007E1CBC">
        <w:rPr>
          <w:rFonts w:ascii="Times New Roman" w:hAnsi="Times New Roman" w:cs="Times New Roman"/>
          <w:sz w:val="28"/>
          <w:szCs w:val="28"/>
        </w:rPr>
        <w:t xml:space="preserve">, </w:t>
      </w:r>
      <w:r>
        <w:rPr>
          <w:rFonts w:ascii="Times New Roman" w:hAnsi="Times New Roman" w:cs="Times New Roman"/>
          <w:sz w:val="28"/>
          <w:szCs w:val="28"/>
        </w:rPr>
        <w:t>гарнітури шрифтів та їхні розміри, накреслення, кольори і ілюстраційний матеріал.</w:t>
      </w:r>
    </w:p>
    <w:p w:rsidR="007E1CBC" w:rsidRDefault="007E1CBC">
      <w:pPr>
        <w:rPr>
          <w:rFonts w:ascii="Times New Roman" w:hAnsi="Times New Roman" w:cs="Times New Roman"/>
          <w:iCs/>
          <w:sz w:val="28"/>
          <w:szCs w:val="28"/>
        </w:rPr>
      </w:pPr>
      <w:r>
        <w:rPr>
          <w:rFonts w:ascii="Times New Roman" w:hAnsi="Times New Roman" w:cs="Times New Roman"/>
          <w:iCs/>
          <w:sz w:val="28"/>
          <w:szCs w:val="28"/>
        </w:rPr>
        <w:br w:type="page"/>
      </w:r>
    </w:p>
    <w:p w:rsidR="0019433E" w:rsidRPr="003F565C" w:rsidRDefault="0019433E" w:rsidP="0019433E">
      <w:pPr>
        <w:pStyle w:val="af2"/>
        <w:rPr>
          <w:sz w:val="28"/>
        </w:rPr>
      </w:pPr>
      <w:bookmarkStart w:id="11" w:name="_Toc167462490"/>
      <w:r w:rsidRPr="003F565C">
        <w:rPr>
          <w:sz w:val="28"/>
        </w:rPr>
        <w:t>ВИСНОВКИ</w:t>
      </w:r>
      <w:bookmarkEnd w:id="11"/>
    </w:p>
    <w:p w:rsidR="0019433E" w:rsidRPr="00BB1D43" w:rsidRDefault="0019433E" w:rsidP="00981920">
      <w:pPr>
        <w:pStyle w:val="a3"/>
        <w:ind w:firstLine="0"/>
        <w:rPr>
          <w:szCs w:val="28"/>
          <w:lang w:val="uk-UA"/>
        </w:rPr>
      </w:pPr>
    </w:p>
    <w:p w:rsidR="0019433E" w:rsidRDefault="0019433E" w:rsidP="0019433E">
      <w:pPr>
        <w:spacing w:after="0" w:line="360" w:lineRule="auto"/>
        <w:ind w:firstLine="709"/>
        <w:jc w:val="both"/>
        <w:rPr>
          <w:rFonts w:ascii="Times New Roman" w:hAnsi="Times New Roman" w:cs="Times New Roman"/>
          <w:sz w:val="28"/>
          <w:szCs w:val="28"/>
        </w:rPr>
      </w:pPr>
      <w:r w:rsidRPr="00BB1D43">
        <w:rPr>
          <w:rFonts w:ascii="Times New Roman" w:hAnsi="Times New Roman" w:cs="Times New Roman"/>
          <w:sz w:val="28"/>
          <w:szCs w:val="28"/>
        </w:rPr>
        <w:t>В результаті виконання дипломного про</w:t>
      </w:r>
      <w:r w:rsidR="007E1CBC">
        <w:rPr>
          <w:rFonts w:ascii="Times New Roman" w:hAnsi="Times New Roman" w:cs="Times New Roman"/>
          <w:sz w:val="28"/>
          <w:szCs w:val="28"/>
        </w:rPr>
        <w:t>є</w:t>
      </w:r>
      <w:r w:rsidRPr="00BB1D43">
        <w:rPr>
          <w:rFonts w:ascii="Times New Roman" w:hAnsi="Times New Roman" w:cs="Times New Roman"/>
          <w:sz w:val="28"/>
          <w:szCs w:val="28"/>
        </w:rPr>
        <w:t xml:space="preserve">кту було досліджено тему </w:t>
      </w:r>
      <w:r w:rsidR="007E1CBC">
        <w:rPr>
          <w:rFonts w:ascii="Times New Roman" w:hAnsi="Times New Roman" w:cs="Times New Roman"/>
          <w:sz w:val="28"/>
          <w:szCs w:val="28"/>
        </w:rPr>
        <w:t>алгоритму створення</w:t>
      </w:r>
      <w:r w:rsidRPr="00BB1D43">
        <w:rPr>
          <w:rFonts w:ascii="Times New Roman" w:hAnsi="Times New Roman" w:cs="Times New Roman"/>
          <w:sz w:val="28"/>
          <w:szCs w:val="28"/>
        </w:rPr>
        <w:t xml:space="preserve"> моделі журналу, </w:t>
      </w:r>
      <w:r w:rsidR="007E1CBC">
        <w:rPr>
          <w:rFonts w:ascii="Times New Roman" w:hAnsi="Times New Roman" w:cs="Times New Roman"/>
          <w:sz w:val="28"/>
          <w:szCs w:val="28"/>
        </w:rPr>
        <w:t>зокрема графічного оформлення, яке передбачає</w:t>
      </w:r>
      <w:r w:rsidRPr="00BB1D43">
        <w:rPr>
          <w:rFonts w:ascii="Times New Roman" w:hAnsi="Times New Roman" w:cs="Times New Roman"/>
          <w:sz w:val="28"/>
          <w:szCs w:val="28"/>
        </w:rPr>
        <w:t xml:space="preserve"> структуризацію інформації та </w:t>
      </w:r>
      <w:r w:rsidR="007E1CBC">
        <w:rPr>
          <w:rFonts w:ascii="Times New Roman" w:hAnsi="Times New Roman" w:cs="Times New Roman"/>
          <w:sz w:val="28"/>
          <w:szCs w:val="28"/>
        </w:rPr>
        <w:t>відповідність стандартам щодо її візуального супроводу, адже вдало підібрані художньо-технічні засоби є важливими для</w:t>
      </w:r>
      <w:r w:rsidRPr="00BB1D43">
        <w:rPr>
          <w:rFonts w:ascii="Times New Roman" w:hAnsi="Times New Roman" w:cs="Times New Roman"/>
          <w:sz w:val="28"/>
          <w:szCs w:val="28"/>
        </w:rPr>
        <w:t xml:space="preserve"> зацікав</w:t>
      </w:r>
      <w:r w:rsidR="007E1CBC">
        <w:rPr>
          <w:rFonts w:ascii="Times New Roman" w:hAnsi="Times New Roman" w:cs="Times New Roman"/>
          <w:sz w:val="28"/>
          <w:szCs w:val="28"/>
        </w:rPr>
        <w:t>лення</w:t>
      </w:r>
      <w:r w:rsidRPr="00BB1D43">
        <w:rPr>
          <w:rFonts w:ascii="Times New Roman" w:hAnsi="Times New Roman" w:cs="Times New Roman"/>
          <w:sz w:val="28"/>
          <w:szCs w:val="28"/>
        </w:rPr>
        <w:t xml:space="preserve"> читачів.</w:t>
      </w:r>
    </w:p>
    <w:p w:rsidR="00B879B3" w:rsidRDefault="00B879B3" w:rsidP="00194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Журнал містить 6 </w:t>
      </w:r>
      <w:r w:rsidR="00020E56">
        <w:rPr>
          <w:rFonts w:ascii="Times New Roman" w:hAnsi="Times New Roman" w:cs="Times New Roman"/>
          <w:sz w:val="28"/>
          <w:szCs w:val="28"/>
        </w:rPr>
        <w:t xml:space="preserve">тематичних </w:t>
      </w:r>
      <w:r>
        <w:rPr>
          <w:rFonts w:ascii="Times New Roman" w:hAnsi="Times New Roman" w:cs="Times New Roman"/>
          <w:sz w:val="28"/>
          <w:szCs w:val="28"/>
        </w:rPr>
        <w:t>рубрик</w:t>
      </w:r>
      <w:r w:rsidR="00020E56">
        <w:rPr>
          <w:rFonts w:ascii="Times New Roman" w:hAnsi="Times New Roman" w:cs="Times New Roman"/>
          <w:sz w:val="28"/>
          <w:szCs w:val="28"/>
        </w:rPr>
        <w:t xml:space="preserve"> за загальною темою – анімація</w:t>
      </w:r>
      <w:r>
        <w:rPr>
          <w:rFonts w:ascii="Times New Roman" w:hAnsi="Times New Roman" w:cs="Times New Roman"/>
          <w:sz w:val="28"/>
          <w:szCs w:val="28"/>
        </w:rPr>
        <w:t>,</w:t>
      </w:r>
      <w:r w:rsidR="00020E56">
        <w:rPr>
          <w:rFonts w:ascii="Times New Roman" w:hAnsi="Times New Roman" w:cs="Times New Roman"/>
          <w:sz w:val="28"/>
          <w:szCs w:val="28"/>
        </w:rPr>
        <w:t xml:space="preserve"> і</w:t>
      </w:r>
      <w:r>
        <w:rPr>
          <w:rFonts w:ascii="Times New Roman" w:hAnsi="Times New Roman" w:cs="Times New Roman"/>
          <w:sz w:val="28"/>
          <w:szCs w:val="28"/>
        </w:rPr>
        <w:t xml:space="preserve"> кожна з </w:t>
      </w:r>
      <w:r w:rsidR="00020E56">
        <w:rPr>
          <w:rFonts w:ascii="Times New Roman" w:hAnsi="Times New Roman" w:cs="Times New Roman"/>
          <w:sz w:val="28"/>
          <w:szCs w:val="28"/>
        </w:rPr>
        <w:t>н</w:t>
      </w:r>
      <w:r>
        <w:rPr>
          <w:rFonts w:ascii="Times New Roman" w:hAnsi="Times New Roman" w:cs="Times New Roman"/>
          <w:sz w:val="28"/>
          <w:szCs w:val="28"/>
        </w:rPr>
        <w:t xml:space="preserve">их </w:t>
      </w:r>
      <w:r w:rsidR="00020E56">
        <w:rPr>
          <w:rFonts w:ascii="Times New Roman" w:hAnsi="Times New Roman" w:cs="Times New Roman"/>
          <w:sz w:val="28"/>
          <w:szCs w:val="28"/>
        </w:rPr>
        <w:t>має своє особливе графічне оформлення.</w:t>
      </w:r>
    </w:p>
    <w:p w:rsidR="00E949D2" w:rsidRDefault="00E949D2" w:rsidP="00194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Основою графічної моделі визначено такі елементи: </w:t>
      </w:r>
      <w:r w:rsidR="000F06D3">
        <w:rPr>
          <w:rFonts w:ascii="Times New Roman" w:hAnsi="Times New Roman" w:cs="Times New Roman"/>
          <w:sz w:val="28"/>
          <w:szCs w:val="28"/>
        </w:rPr>
        <w:t xml:space="preserve">шрифти, зображення, лінійки, колір та графічні елементи. </w:t>
      </w:r>
      <w:r w:rsidR="00B879B3">
        <w:rPr>
          <w:rFonts w:ascii="Times New Roman" w:hAnsi="Times New Roman" w:cs="Times New Roman"/>
          <w:sz w:val="28"/>
          <w:szCs w:val="28"/>
        </w:rPr>
        <w:t>Блоки</w:t>
      </w:r>
      <w:r w:rsidR="000F06D3" w:rsidRPr="000F06D3">
        <w:rPr>
          <w:rFonts w:ascii="Times New Roman" w:hAnsi="Times New Roman" w:cs="Times New Roman"/>
          <w:sz w:val="28"/>
          <w:szCs w:val="28"/>
        </w:rPr>
        <w:t xml:space="preserve"> текстових, візуальних і декоративних матеріалів </w:t>
      </w:r>
      <w:r w:rsidR="00B879B3">
        <w:rPr>
          <w:rFonts w:ascii="Times New Roman" w:hAnsi="Times New Roman" w:cs="Times New Roman"/>
          <w:sz w:val="28"/>
          <w:szCs w:val="28"/>
        </w:rPr>
        <w:t xml:space="preserve">вдало </w:t>
      </w:r>
      <w:r w:rsidR="000F06D3" w:rsidRPr="000F06D3">
        <w:rPr>
          <w:rFonts w:ascii="Times New Roman" w:hAnsi="Times New Roman" w:cs="Times New Roman"/>
          <w:sz w:val="28"/>
          <w:szCs w:val="28"/>
        </w:rPr>
        <w:t>об'єднується для створення цілісної композиції</w:t>
      </w:r>
      <w:r w:rsidR="000F06D3">
        <w:rPr>
          <w:rFonts w:ascii="Times New Roman" w:hAnsi="Times New Roman" w:cs="Times New Roman"/>
          <w:sz w:val="28"/>
          <w:szCs w:val="28"/>
        </w:rPr>
        <w:t>.</w:t>
      </w:r>
    </w:p>
    <w:p w:rsidR="00DF3032" w:rsidRDefault="00DF3032" w:rsidP="00194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000F06D3">
        <w:rPr>
          <w:rFonts w:ascii="Times New Roman" w:hAnsi="Times New Roman" w:cs="Times New Roman"/>
          <w:sz w:val="28"/>
          <w:szCs w:val="28"/>
        </w:rPr>
        <w:t xml:space="preserve"> оформлення</w:t>
      </w:r>
      <w:r w:rsidRPr="00DF3032">
        <w:rPr>
          <w:rFonts w:ascii="Times New Roman" w:hAnsi="Times New Roman" w:cs="Times New Roman"/>
          <w:sz w:val="28"/>
          <w:szCs w:val="28"/>
        </w:rPr>
        <w:t xml:space="preserve"> обкладинки</w:t>
      </w:r>
      <w:r w:rsidR="000F06D3">
        <w:rPr>
          <w:rFonts w:ascii="Times New Roman" w:hAnsi="Times New Roman" w:cs="Times New Roman"/>
          <w:sz w:val="28"/>
          <w:szCs w:val="28"/>
        </w:rPr>
        <w:t xml:space="preserve"> журналу «Мистецтво анімації»</w:t>
      </w:r>
      <w:r>
        <w:rPr>
          <w:rFonts w:ascii="Times New Roman" w:hAnsi="Times New Roman" w:cs="Times New Roman"/>
          <w:sz w:val="28"/>
          <w:szCs w:val="28"/>
        </w:rPr>
        <w:t xml:space="preserve"> було використано такі шрифти:</w:t>
      </w:r>
    </w:p>
    <w:p w:rsidR="000F06D3" w:rsidRDefault="00DF3032" w:rsidP="00B879B3">
      <w:pPr>
        <w:pStyle w:val="a5"/>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назва журналу оформлена шрифтом </w:t>
      </w:r>
      <w:r w:rsidRPr="00DF3032">
        <w:rPr>
          <w:rFonts w:ascii="Times New Roman" w:hAnsi="Times New Roman" w:cs="Times New Roman"/>
          <w:sz w:val="28"/>
          <w:szCs w:val="28"/>
          <w:lang w:val="en-US"/>
        </w:rPr>
        <w:t>IBM</w:t>
      </w:r>
      <w:r w:rsidRPr="00DF3032">
        <w:rPr>
          <w:rFonts w:ascii="Times New Roman" w:hAnsi="Times New Roman" w:cs="Times New Roman"/>
          <w:sz w:val="28"/>
          <w:szCs w:val="28"/>
        </w:rPr>
        <w:t xml:space="preserve"> </w:t>
      </w:r>
      <w:r w:rsidRPr="00DF3032">
        <w:rPr>
          <w:rFonts w:ascii="Times New Roman" w:hAnsi="Times New Roman" w:cs="Times New Roman"/>
          <w:sz w:val="28"/>
          <w:szCs w:val="28"/>
          <w:lang w:val="en-US"/>
        </w:rPr>
        <w:t>Plex</w:t>
      </w:r>
      <w:r w:rsidRPr="00DF3032">
        <w:rPr>
          <w:rFonts w:ascii="Times New Roman" w:hAnsi="Times New Roman" w:cs="Times New Roman"/>
          <w:sz w:val="28"/>
          <w:szCs w:val="28"/>
        </w:rPr>
        <w:t xml:space="preserve"> </w:t>
      </w:r>
      <w:r w:rsidRPr="00DF3032">
        <w:rPr>
          <w:rFonts w:ascii="Times New Roman" w:hAnsi="Times New Roman" w:cs="Times New Roman"/>
          <w:sz w:val="28"/>
          <w:szCs w:val="28"/>
          <w:lang w:val="en-US"/>
        </w:rPr>
        <w:t>Serif</w:t>
      </w:r>
      <w:r w:rsidRPr="00DF3032">
        <w:rPr>
          <w:rFonts w:ascii="Times New Roman" w:hAnsi="Times New Roman" w:cs="Times New Roman"/>
          <w:sz w:val="28"/>
          <w:szCs w:val="28"/>
        </w:rPr>
        <w:t>, розміром</w:t>
      </w:r>
      <w:r>
        <w:rPr>
          <w:rFonts w:ascii="Times New Roman" w:hAnsi="Times New Roman" w:cs="Times New Roman"/>
          <w:sz w:val="28"/>
          <w:szCs w:val="28"/>
        </w:rPr>
        <w:t xml:space="preserve"> кеглем 110 пт</w:t>
      </w:r>
      <w:r w:rsidRPr="00DF3032">
        <w:rPr>
          <w:rFonts w:ascii="Times New Roman" w:hAnsi="Times New Roman" w:cs="Times New Roman"/>
          <w:sz w:val="28"/>
          <w:szCs w:val="28"/>
        </w:rPr>
        <w:t xml:space="preserve">, </w:t>
      </w:r>
    </w:p>
    <w:p w:rsidR="00DF3032" w:rsidRPr="00DF3032" w:rsidRDefault="00DF3032" w:rsidP="00B879B3">
      <w:pPr>
        <w:pStyle w:val="a5"/>
        <w:numPr>
          <w:ilvl w:val="0"/>
          <w:numId w:val="3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номер журналу та рік оформлено шрифтом </w:t>
      </w:r>
      <w:r>
        <w:rPr>
          <w:rFonts w:ascii="Times New Roman" w:hAnsi="Times New Roman" w:cs="Times New Roman"/>
          <w:sz w:val="28"/>
          <w:szCs w:val="28"/>
          <w:lang w:val="en-US"/>
        </w:rPr>
        <w:t>Noto</w:t>
      </w:r>
      <w:r w:rsidRPr="00DF3032">
        <w:rPr>
          <w:rFonts w:ascii="Times New Roman" w:hAnsi="Times New Roman" w:cs="Times New Roman"/>
          <w:sz w:val="28"/>
          <w:szCs w:val="28"/>
        </w:rPr>
        <w:t xml:space="preserve"> </w:t>
      </w:r>
      <w:r>
        <w:rPr>
          <w:rFonts w:ascii="Times New Roman" w:hAnsi="Times New Roman" w:cs="Times New Roman"/>
          <w:sz w:val="28"/>
          <w:szCs w:val="28"/>
          <w:lang w:val="en-US"/>
        </w:rPr>
        <w:t>Sans</w:t>
      </w:r>
      <w:r w:rsidRPr="00DF3032">
        <w:rPr>
          <w:rFonts w:ascii="Times New Roman" w:hAnsi="Times New Roman" w:cs="Times New Roman"/>
          <w:sz w:val="28"/>
          <w:szCs w:val="28"/>
        </w:rPr>
        <w:t>, кегль 12 пт;</w:t>
      </w:r>
    </w:p>
    <w:p w:rsidR="00E949D2" w:rsidRPr="00F32F4F" w:rsidRDefault="00DF3032" w:rsidP="00B879B3">
      <w:pPr>
        <w:pStyle w:val="a5"/>
        <w:numPr>
          <w:ilvl w:val="0"/>
          <w:numId w:val="39"/>
        </w:numPr>
        <w:spacing w:after="0" w:line="360" w:lineRule="auto"/>
        <w:ind w:left="0" w:firstLine="709"/>
        <w:jc w:val="both"/>
        <w:rPr>
          <w:rFonts w:ascii="Times New Roman" w:hAnsi="Times New Roman" w:cs="Times New Roman"/>
          <w:sz w:val="28"/>
          <w:szCs w:val="28"/>
        </w:rPr>
      </w:pPr>
      <w:r w:rsidRPr="00DF3032">
        <w:rPr>
          <w:rFonts w:ascii="Times New Roman" w:hAnsi="Times New Roman" w:cs="Times New Roman"/>
          <w:sz w:val="28"/>
          <w:szCs w:val="28"/>
        </w:rPr>
        <w:t xml:space="preserve">анонси статтей шрифтами </w:t>
      </w:r>
      <w:r>
        <w:rPr>
          <w:rFonts w:ascii="Times New Roman" w:hAnsi="Times New Roman" w:cs="Times New Roman"/>
          <w:sz w:val="28"/>
          <w:szCs w:val="28"/>
          <w:lang w:val="en-US"/>
        </w:rPr>
        <w:t>Noto</w:t>
      </w:r>
      <w:r w:rsidRPr="00DF3032">
        <w:rPr>
          <w:rFonts w:ascii="Times New Roman" w:hAnsi="Times New Roman" w:cs="Times New Roman"/>
          <w:sz w:val="28"/>
          <w:szCs w:val="28"/>
        </w:rPr>
        <w:t xml:space="preserve"> </w:t>
      </w:r>
      <w:r>
        <w:rPr>
          <w:rFonts w:ascii="Times New Roman" w:hAnsi="Times New Roman" w:cs="Times New Roman"/>
          <w:sz w:val="28"/>
          <w:szCs w:val="28"/>
          <w:lang w:val="en-US"/>
        </w:rPr>
        <w:t>Sans</w:t>
      </w:r>
      <w:r w:rsidRPr="00DF3032">
        <w:rPr>
          <w:rFonts w:ascii="Times New Roman" w:hAnsi="Times New Roman" w:cs="Times New Roman"/>
          <w:sz w:val="28"/>
          <w:szCs w:val="28"/>
        </w:rPr>
        <w:t xml:space="preserve">, кеглями 18 пт та 22 пт, </w:t>
      </w:r>
      <w:r>
        <w:rPr>
          <w:rFonts w:ascii="Times New Roman" w:hAnsi="Times New Roman" w:cs="Times New Roman"/>
          <w:sz w:val="28"/>
          <w:szCs w:val="28"/>
          <w:lang w:val="en-US"/>
        </w:rPr>
        <w:t>IBM</w:t>
      </w:r>
      <w:r w:rsidRPr="00DF3032">
        <w:rPr>
          <w:rFonts w:ascii="Times New Roman" w:hAnsi="Times New Roman" w:cs="Times New Roman"/>
          <w:sz w:val="28"/>
          <w:szCs w:val="28"/>
        </w:rPr>
        <w:t xml:space="preserve"> </w:t>
      </w:r>
      <w:r>
        <w:rPr>
          <w:rFonts w:ascii="Times New Roman" w:hAnsi="Times New Roman" w:cs="Times New Roman"/>
          <w:sz w:val="28"/>
          <w:szCs w:val="28"/>
          <w:lang w:val="en-US"/>
        </w:rPr>
        <w:t>Plex</w:t>
      </w:r>
      <w:r w:rsidRPr="00DF3032">
        <w:rPr>
          <w:rFonts w:ascii="Times New Roman" w:hAnsi="Times New Roman" w:cs="Times New Roman"/>
          <w:sz w:val="28"/>
          <w:szCs w:val="28"/>
        </w:rPr>
        <w:t xml:space="preserve"> </w:t>
      </w:r>
      <w:r>
        <w:rPr>
          <w:rFonts w:ascii="Times New Roman" w:hAnsi="Times New Roman" w:cs="Times New Roman"/>
          <w:sz w:val="28"/>
          <w:szCs w:val="28"/>
          <w:lang w:val="en-US"/>
        </w:rPr>
        <w:t>Serif</w:t>
      </w:r>
      <w:r w:rsidRPr="00DF3032">
        <w:rPr>
          <w:rFonts w:ascii="Times New Roman" w:hAnsi="Times New Roman" w:cs="Times New Roman"/>
          <w:sz w:val="28"/>
          <w:szCs w:val="28"/>
        </w:rPr>
        <w:t>. кеглями 35 пт та 110 пт</w:t>
      </w:r>
      <w:r w:rsidR="00F32F4F" w:rsidRPr="00F32F4F">
        <w:rPr>
          <w:rFonts w:ascii="Times New Roman" w:hAnsi="Times New Roman" w:cs="Times New Roman"/>
          <w:sz w:val="28"/>
          <w:szCs w:val="28"/>
        </w:rPr>
        <w:t>.</w:t>
      </w:r>
    </w:p>
    <w:p w:rsidR="00F32F4F" w:rsidRDefault="00B879B3" w:rsidP="00F32F4F">
      <w:p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В основному</w:t>
      </w:r>
      <w:r w:rsidR="00F32F4F">
        <w:rPr>
          <w:rFonts w:ascii="Times New Roman" w:hAnsi="Times New Roman" w:cs="Times New Roman"/>
          <w:sz w:val="28"/>
          <w:szCs w:val="28"/>
        </w:rPr>
        <w:t xml:space="preserve"> </w:t>
      </w:r>
      <w:r w:rsidR="00BD75DA">
        <w:rPr>
          <w:rFonts w:ascii="Times New Roman" w:hAnsi="Times New Roman" w:cs="Times New Roman"/>
          <w:sz w:val="28"/>
          <w:szCs w:val="28"/>
        </w:rPr>
        <w:t>текст</w:t>
      </w:r>
      <w:r>
        <w:rPr>
          <w:rFonts w:ascii="Times New Roman" w:hAnsi="Times New Roman" w:cs="Times New Roman"/>
          <w:sz w:val="28"/>
          <w:szCs w:val="28"/>
        </w:rPr>
        <w:t>і</w:t>
      </w:r>
      <w:r w:rsidR="00F32F4F">
        <w:rPr>
          <w:rFonts w:ascii="Times New Roman" w:hAnsi="Times New Roman" w:cs="Times New Roman"/>
          <w:sz w:val="28"/>
          <w:szCs w:val="28"/>
        </w:rPr>
        <w:t xml:space="preserve"> журнал</w:t>
      </w:r>
      <w:r>
        <w:rPr>
          <w:rFonts w:ascii="Times New Roman" w:hAnsi="Times New Roman" w:cs="Times New Roman"/>
          <w:sz w:val="28"/>
          <w:szCs w:val="28"/>
        </w:rPr>
        <w:t>у наявні такі</w:t>
      </w:r>
      <w:r w:rsidR="00F32F4F">
        <w:rPr>
          <w:rFonts w:ascii="Times New Roman" w:hAnsi="Times New Roman" w:cs="Times New Roman"/>
          <w:sz w:val="28"/>
          <w:szCs w:val="28"/>
        </w:rPr>
        <w:t xml:space="preserve"> шрифти:</w:t>
      </w:r>
    </w:p>
    <w:p w:rsidR="003C03AE" w:rsidRDefault="003C03AE" w:rsidP="003D0B37">
      <w:pPr>
        <w:pStyle w:val="a5"/>
        <w:numPr>
          <w:ilvl w:val="0"/>
          <w:numId w:val="39"/>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назви рубрик та нумерація </w:t>
      </w:r>
      <w:r w:rsidR="00B879B3">
        <w:rPr>
          <w:rFonts w:ascii="Times New Roman" w:hAnsi="Times New Roman" w:cs="Times New Roman"/>
          <w:sz w:val="28"/>
          <w:szCs w:val="28"/>
        </w:rPr>
        <w:t>–</w:t>
      </w:r>
      <w:r>
        <w:rPr>
          <w:rFonts w:ascii="Times New Roman" w:hAnsi="Times New Roman" w:cs="Times New Roman"/>
          <w:sz w:val="28"/>
          <w:szCs w:val="28"/>
        </w:rPr>
        <w:t xml:space="preserve"> шрифтом </w:t>
      </w:r>
      <w:r w:rsidRPr="003C03AE">
        <w:rPr>
          <w:rFonts w:ascii="Times New Roman" w:hAnsi="Times New Roman" w:cs="Times New Roman"/>
          <w:sz w:val="28"/>
          <w:szCs w:val="28"/>
        </w:rPr>
        <w:t>IBM Plex Serif</w:t>
      </w:r>
      <w:r>
        <w:rPr>
          <w:rFonts w:ascii="Times New Roman" w:hAnsi="Times New Roman" w:cs="Times New Roman"/>
          <w:sz w:val="28"/>
          <w:szCs w:val="28"/>
        </w:rPr>
        <w:t xml:space="preserve"> </w:t>
      </w:r>
      <w:r>
        <w:rPr>
          <w:rFonts w:ascii="Times New Roman" w:hAnsi="Times New Roman" w:cs="Times New Roman"/>
          <w:sz w:val="28"/>
          <w:szCs w:val="28"/>
          <w:lang w:val="en-US"/>
        </w:rPr>
        <w:t>Bold</w:t>
      </w:r>
      <w:r>
        <w:rPr>
          <w:rFonts w:ascii="Times New Roman" w:hAnsi="Times New Roman" w:cs="Times New Roman"/>
          <w:sz w:val="28"/>
          <w:szCs w:val="28"/>
        </w:rPr>
        <w:t>, кегль 14 пт;</w:t>
      </w:r>
    </w:p>
    <w:p w:rsidR="003C03AE" w:rsidRPr="003C03AE" w:rsidRDefault="003C03AE" w:rsidP="003D0B37">
      <w:pPr>
        <w:pStyle w:val="a5"/>
        <w:numPr>
          <w:ilvl w:val="0"/>
          <w:numId w:val="39"/>
        </w:numPr>
        <w:spacing w:after="0" w:line="360" w:lineRule="auto"/>
        <w:ind w:left="993"/>
        <w:jc w:val="both"/>
        <w:rPr>
          <w:rFonts w:ascii="Times New Roman" w:hAnsi="Times New Roman" w:cs="Times New Roman"/>
          <w:sz w:val="28"/>
          <w:szCs w:val="28"/>
        </w:rPr>
      </w:pPr>
      <w:r w:rsidRPr="003C03AE">
        <w:rPr>
          <w:rFonts w:ascii="Times New Roman" w:hAnsi="Times New Roman" w:cs="Times New Roman"/>
          <w:sz w:val="28"/>
          <w:szCs w:val="28"/>
        </w:rPr>
        <w:t xml:space="preserve">заголовки статей </w:t>
      </w:r>
      <w:r w:rsidR="00B879B3">
        <w:rPr>
          <w:rFonts w:ascii="Times New Roman" w:hAnsi="Times New Roman" w:cs="Times New Roman"/>
          <w:sz w:val="28"/>
          <w:szCs w:val="28"/>
        </w:rPr>
        <w:t xml:space="preserve">– </w:t>
      </w:r>
      <w:r w:rsidRPr="003C03AE">
        <w:rPr>
          <w:rFonts w:ascii="Times New Roman" w:hAnsi="Times New Roman" w:cs="Times New Roman"/>
          <w:sz w:val="28"/>
          <w:szCs w:val="28"/>
          <w:lang w:val="ru-RU"/>
        </w:rPr>
        <w:t>IBM</w:t>
      </w:r>
      <w:r w:rsidRPr="003C03AE">
        <w:rPr>
          <w:rFonts w:ascii="Times New Roman" w:hAnsi="Times New Roman" w:cs="Times New Roman"/>
          <w:sz w:val="28"/>
          <w:szCs w:val="28"/>
        </w:rPr>
        <w:t xml:space="preserve"> </w:t>
      </w:r>
      <w:r w:rsidRPr="003C03AE">
        <w:rPr>
          <w:rFonts w:ascii="Times New Roman" w:hAnsi="Times New Roman" w:cs="Times New Roman"/>
          <w:sz w:val="28"/>
          <w:szCs w:val="28"/>
          <w:lang w:val="ru-RU"/>
        </w:rPr>
        <w:t>Plex</w:t>
      </w:r>
      <w:r w:rsidRPr="003C03AE">
        <w:rPr>
          <w:rFonts w:ascii="Times New Roman" w:hAnsi="Times New Roman" w:cs="Times New Roman"/>
          <w:sz w:val="28"/>
          <w:szCs w:val="28"/>
        </w:rPr>
        <w:t xml:space="preserve"> </w:t>
      </w:r>
      <w:r w:rsidRPr="003C03AE">
        <w:rPr>
          <w:rFonts w:ascii="Times New Roman" w:hAnsi="Times New Roman" w:cs="Times New Roman"/>
          <w:sz w:val="28"/>
          <w:szCs w:val="28"/>
          <w:lang w:val="ru-RU"/>
        </w:rPr>
        <w:t>Serif</w:t>
      </w:r>
      <w:r w:rsidRPr="003C03AE">
        <w:rPr>
          <w:rFonts w:ascii="Times New Roman" w:hAnsi="Times New Roman" w:cs="Times New Roman"/>
          <w:sz w:val="28"/>
          <w:szCs w:val="28"/>
        </w:rPr>
        <w:t xml:space="preserve"> </w:t>
      </w:r>
      <w:r>
        <w:rPr>
          <w:rFonts w:ascii="Times New Roman" w:hAnsi="Times New Roman" w:cs="Times New Roman"/>
          <w:sz w:val="28"/>
          <w:szCs w:val="28"/>
          <w:lang w:val="en-US"/>
        </w:rPr>
        <w:t>Semi</w:t>
      </w:r>
      <w:r w:rsidRPr="003C03AE">
        <w:rPr>
          <w:rFonts w:ascii="Times New Roman" w:hAnsi="Times New Roman" w:cs="Times New Roman"/>
          <w:sz w:val="28"/>
          <w:szCs w:val="28"/>
        </w:rPr>
        <w:t xml:space="preserve"> </w:t>
      </w:r>
      <w:r>
        <w:rPr>
          <w:rFonts w:ascii="Times New Roman" w:hAnsi="Times New Roman" w:cs="Times New Roman"/>
          <w:sz w:val="28"/>
          <w:szCs w:val="28"/>
          <w:lang w:val="en-US"/>
        </w:rPr>
        <w:t>Bold</w:t>
      </w:r>
      <w:r w:rsidRPr="003C03AE">
        <w:rPr>
          <w:rFonts w:ascii="Times New Roman" w:hAnsi="Times New Roman" w:cs="Times New Roman"/>
          <w:sz w:val="28"/>
          <w:szCs w:val="28"/>
        </w:rPr>
        <w:t xml:space="preserve">. </w:t>
      </w:r>
      <w:r>
        <w:rPr>
          <w:rFonts w:ascii="Times New Roman" w:hAnsi="Times New Roman" w:cs="Times New Roman"/>
          <w:sz w:val="28"/>
          <w:szCs w:val="28"/>
        </w:rPr>
        <w:t xml:space="preserve">кегль 22 пт; </w:t>
      </w:r>
    </w:p>
    <w:p w:rsidR="00F32F4F" w:rsidRPr="00F32F4F" w:rsidRDefault="00F32F4F" w:rsidP="003D0B37">
      <w:pPr>
        <w:pStyle w:val="a5"/>
        <w:numPr>
          <w:ilvl w:val="0"/>
          <w:numId w:val="39"/>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 xml:space="preserve">основний текст оформлено шрифтом </w:t>
      </w:r>
      <w:r>
        <w:rPr>
          <w:rFonts w:ascii="Times New Roman" w:hAnsi="Times New Roman" w:cs="Times New Roman"/>
          <w:sz w:val="28"/>
          <w:szCs w:val="28"/>
          <w:lang w:val="en-US"/>
        </w:rPr>
        <w:t>Noto</w:t>
      </w:r>
      <w:r w:rsidRPr="00F32F4F">
        <w:rPr>
          <w:rFonts w:ascii="Times New Roman" w:hAnsi="Times New Roman" w:cs="Times New Roman"/>
          <w:sz w:val="28"/>
          <w:szCs w:val="28"/>
        </w:rPr>
        <w:t xml:space="preserve"> </w:t>
      </w:r>
      <w:r>
        <w:rPr>
          <w:rFonts w:ascii="Times New Roman" w:hAnsi="Times New Roman" w:cs="Times New Roman"/>
          <w:sz w:val="28"/>
          <w:szCs w:val="28"/>
          <w:lang w:val="en-US"/>
        </w:rPr>
        <w:t>Sans</w:t>
      </w:r>
      <w:r>
        <w:rPr>
          <w:rFonts w:ascii="Times New Roman" w:hAnsi="Times New Roman" w:cs="Times New Roman"/>
          <w:sz w:val="28"/>
          <w:szCs w:val="28"/>
        </w:rPr>
        <w:t xml:space="preserve"> </w:t>
      </w:r>
      <w:r>
        <w:rPr>
          <w:rFonts w:ascii="Times New Roman" w:hAnsi="Times New Roman" w:cs="Times New Roman"/>
          <w:sz w:val="28"/>
          <w:szCs w:val="28"/>
          <w:lang w:val="en-US"/>
        </w:rPr>
        <w:t>Regular</w:t>
      </w:r>
      <w:r>
        <w:rPr>
          <w:rFonts w:ascii="Times New Roman" w:hAnsi="Times New Roman" w:cs="Times New Roman"/>
          <w:sz w:val="28"/>
          <w:szCs w:val="28"/>
        </w:rPr>
        <w:t>, кегль 12 пт</w:t>
      </w:r>
      <w:r w:rsidR="00B879B3">
        <w:rPr>
          <w:rFonts w:ascii="Times New Roman" w:hAnsi="Times New Roman" w:cs="Times New Roman"/>
          <w:sz w:val="28"/>
          <w:szCs w:val="28"/>
        </w:rPr>
        <w:t>.</w:t>
      </w:r>
    </w:p>
    <w:p w:rsidR="00020E56" w:rsidRDefault="00020E56" w:rsidP="00DE0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Лінійки горизонтальні та вертикальні в кольорі рубрик, рамки, «повітря» тут виконують роль розділення колонок, тематичних блоків. Маркери застосовані при переліках.</w:t>
      </w:r>
    </w:p>
    <w:p w:rsidR="00E949D2" w:rsidRDefault="00BD75DA" w:rsidP="00DE01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Основний текст журналу чорного кольору, вирівнювання по ширині, верстка в 2 колонки на </w:t>
      </w:r>
      <w:r w:rsidR="00B879B3">
        <w:rPr>
          <w:rFonts w:ascii="Times New Roman" w:hAnsi="Times New Roman" w:cs="Times New Roman"/>
          <w:sz w:val="28"/>
          <w:szCs w:val="28"/>
        </w:rPr>
        <w:t>шпальті</w:t>
      </w:r>
      <w:r>
        <w:rPr>
          <w:rFonts w:ascii="Times New Roman" w:hAnsi="Times New Roman" w:cs="Times New Roman"/>
          <w:sz w:val="28"/>
          <w:szCs w:val="28"/>
        </w:rPr>
        <w:t xml:space="preserve">, </w:t>
      </w:r>
      <w:r w:rsidR="00B879B3">
        <w:rPr>
          <w:rFonts w:ascii="Times New Roman" w:hAnsi="Times New Roman" w:cs="Times New Roman"/>
          <w:sz w:val="28"/>
          <w:szCs w:val="28"/>
        </w:rPr>
        <w:t>супроводжується текст</w:t>
      </w:r>
      <w:r>
        <w:rPr>
          <w:rFonts w:ascii="Times New Roman" w:hAnsi="Times New Roman" w:cs="Times New Roman"/>
          <w:sz w:val="28"/>
          <w:szCs w:val="28"/>
        </w:rPr>
        <w:t xml:space="preserve"> зображення</w:t>
      </w:r>
      <w:r w:rsidR="00B879B3">
        <w:rPr>
          <w:rFonts w:ascii="Times New Roman" w:hAnsi="Times New Roman" w:cs="Times New Roman"/>
          <w:sz w:val="28"/>
          <w:szCs w:val="28"/>
        </w:rPr>
        <w:t>ми</w:t>
      </w:r>
      <w:r>
        <w:rPr>
          <w:rFonts w:ascii="Times New Roman" w:hAnsi="Times New Roman" w:cs="Times New Roman"/>
          <w:sz w:val="28"/>
          <w:szCs w:val="28"/>
        </w:rPr>
        <w:t>, які підібран</w:t>
      </w:r>
      <w:r w:rsidR="00B879B3">
        <w:rPr>
          <w:rFonts w:ascii="Times New Roman" w:hAnsi="Times New Roman" w:cs="Times New Roman"/>
          <w:sz w:val="28"/>
          <w:szCs w:val="28"/>
        </w:rPr>
        <w:t>і</w:t>
      </w:r>
      <w:r>
        <w:rPr>
          <w:rFonts w:ascii="Times New Roman" w:hAnsi="Times New Roman" w:cs="Times New Roman"/>
          <w:sz w:val="28"/>
          <w:szCs w:val="28"/>
        </w:rPr>
        <w:t xml:space="preserve"> </w:t>
      </w:r>
      <w:r w:rsidR="00B879B3">
        <w:rPr>
          <w:rFonts w:ascii="Times New Roman" w:hAnsi="Times New Roman" w:cs="Times New Roman"/>
          <w:sz w:val="28"/>
          <w:szCs w:val="28"/>
        </w:rPr>
        <w:t>відповідно до</w:t>
      </w:r>
      <w:r>
        <w:rPr>
          <w:rFonts w:ascii="Times New Roman" w:hAnsi="Times New Roman" w:cs="Times New Roman"/>
          <w:sz w:val="28"/>
          <w:szCs w:val="28"/>
        </w:rPr>
        <w:t xml:space="preserve"> темати</w:t>
      </w:r>
      <w:r w:rsidR="00B879B3">
        <w:rPr>
          <w:rFonts w:ascii="Times New Roman" w:hAnsi="Times New Roman" w:cs="Times New Roman"/>
          <w:sz w:val="28"/>
          <w:szCs w:val="28"/>
        </w:rPr>
        <w:t>ки</w:t>
      </w:r>
      <w:r>
        <w:rPr>
          <w:rFonts w:ascii="Times New Roman" w:hAnsi="Times New Roman" w:cs="Times New Roman"/>
          <w:sz w:val="28"/>
          <w:szCs w:val="28"/>
        </w:rPr>
        <w:t xml:space="preserve">  поданої інформації, кожн</w:t>
      </w:r>
      <w:r w:rsidR="00B879B3">
        <w:rPr>
          <w:rFonts w:ascii="Times New Roman" w:hAnsi="Times New Roman" w:cs="Times New Roman"/>
          <w:sz w:val="28"/>
          <w:szCs w:val="28"/>
        </w:rPr>
        <w:t>а</w:t>
      </w:r>
      <w:r>
        <w:rPr>
          <w:rFonts w:ascii="Times New Roman" w:hAnsi="Times New Roman" w:cs="Times New Roman"/>
          <w:sz w:val="28"/>
          <w:szCs w:val="28"/>
        </w:rPr>
        <w:t xml:space="preserve"> рубрик</w:t>
      </w:r>
      <w:r w:rsidR="00B879B3">
        <w:rPr>
          <w:rFonts w:ascii="Times New Roman" w:hAnsi="Times New Roman" w:cs="Times New Roman"/>
          <w:sz w:val="28"/>
          <w:szCs w:val="28"/>
        </w:rPr>
        <w:t>а</w:t>
      </w:r>
      <w:r>
        <w:rPr>
          <w:rFonts w:ascii="Times New Roman" w:hAnsi="Times New Roman" w:cs="Times New Roman"/>
          <w:sz w:val="28"/>
          <w:szCs w:val="28"/>
        </w:rPr>
        <w:t xml:space="preserve"> </w:t>
      </w:r>
      <w:r w:rsidR="00B879B3">
        <w:rPr>
          <w:rFonts w:ascii="Times New Roman" w:hAnsi="Times New Roman" w:cs="Times New Roman"/>
          <w:sz w:val="28"/>
          <w:szCs w:val="28"/>
        </w:rPr>
        <w:t>має свій колір</w:t>
      </w:r>
      <w:r>
        <w:rPr>
          <w:rFonts w:ascii="Times New Roman" w:hAnsi="Times New Roman" w:cs="Times New Roman"/>
          <w:sz w:val="28"/>
          <w:szCs w:val="28"/>
        </w:rPr>
        <w:t>.</w:t>
      </w:r>
    </w:p>
    <w:p w:rsidR="00982091" w:rsidRPr="00982091" w:rsidRDefault="00BD75DA" w:rsidP="00982091">
      <w:pPr>
        <w:spacing w:after="0" w:line="360" w:lineRule="auto"/>
        <w:ind w:firstLine="709"/>
        <w:jc w:val="both"/>
        <w:rPr>
          <w:rFonts w:ascii="Times New Roman" w:hAnsi="Times New Roman" w:cs="Times New Roman"/>
          <w:sz w:val="28"/>
        </w:rPr>
      </w:pPr>
      <w:r w:rsidRPr="00DE0192">
        <w:rPr>
          <w:rFonts w:ascii="Times New Roman" w:hAnsi="Times New Roman" w:cs="Times New Roman"/>
          <w:sz w:val="28"/>
        </w:rPr>
        <w:t xml:space="preserve">Кольори, які використані в оформленні: </w:t>
      </w:r>
      <w:r w:rsidR="00982091">
        <w:rPr>
          <w:rFonts w:ascii="Times New Roman" w:hAnsi="Times New Roman" w:cs="Times New Roman"/>
          <w:sz w:val="28"/>
        </w:rPr>
        <w:t>рубрика «</w:t>
      </w:r>
      <w:r w:rsidR="00982091" w:rsidRPr="00982091">
        <w:rPr>
          <w:rFonts w:ascii="Times New Roman" w:hAnsi="Times New Roman" w:cs="Times New Roman"/>
          <w:sz w:val="28"/>
          <w:szCs w:val="28"/>
        </w:rPr>
        <w:t>Новини »</w:t>
      </w:r>
      <w:r w:rsidR="00DE0192" w:rsidRPr="00982091">
        <w:rPr>
          <w:rFonts w:ascii="Times New Roman" w:hAnsi="Times New Roman" w:cs="Times New Roman"/>
          <w:b/>
          <w:sz w:val="28"/>
          <w:szCs w:val="28"/>
        </w:rPr>
        <w:t xml:space="preserve"> </w:t>
      </w:r>
      <w:r w:rsidR="00982091">
        <w:rPr>
          <w:rFonts w:ascii="Times New Roman" w:hAnsi="Times New Roman" w:cs="Times New Roman"/>
          <w:b/>
          <w:sz w:val="28"/>
          <w:szCs w:val="28"/>
        </w:rPr>
        <w:t xml:space="preserve"> </w:t>
      </w:r>
      <w:r w:rsidR="00DE0192" w:rsidRPr="00982091">
        <w:rPr>
          <w:rFonts w:ascii="Times New Roman" w:hAnsi="Times New Roman" w:cs="Times New Roman"/>
          <w:sz w:val="28"/>
          <w:szCs w:val="28"/>
        </w:rPr>
        <w:t>#dd5622</w:t>
      </w:r>
      <w:r w:rsidR="00DE0192" w:rsidRPr="00982091">
        <w:rPr>
          <w:rFonts w:ascii="Times New Roman" w:hAnsi="Times New Roman" w:cs="Times New Roman"/>
          <w:sz w:val="28"/>
        </w:rPr>
        <w:t xml:space="preserve"> </w:t>
      </w:r>
      <w:r w:rsidR="00982091">
        <w:rPr>
          <w:rFonts w:ascii="Times New Roman" w:hAnsi="Times New Roman" w:cs="Times New Roman"/>
          <w:sz w:val="28"/>
        </w:rPr>
        <w:t xml:space="preserve">, рубрика «Машина часу» </w:t>
      </w:r>
      <w:r w:rsidR="00982091" w:rsidRPr="00982091">
        <w:rPr>
          <w:rFonts w:ascii="Times New Roman" w:hAnsi="Times New Roman" w:cs="Times New Roman"/>
          <w:sz w:val="28"/>
        </w:rPr>
        <w:t>#3a2258</w:t>
      </w:r>
      <w:r w:rsidR="00982091">
        <w:rPr>
          <w:rFonts w:ascii="Times New Roman" w:hAnsi="Times New Roman" w:cs="Times New Roman"/>
          <w:sz w:val="28"/>
        </w:rPr>
        <w:t xml:space="preserve">, рубрика «За лаштунками» </w:t>
      </w:r>
      <w:r w:rsidR="00982091" w:rsidRPr="00982091">
        <w:rPr>
          <w:rFonts w:ascii="Times New Roman" w:hAnsi="Times New Roman" w:cs="Times New Roman"/>
          <w:sz w:val="28"/>
        </w:rPr>
        <w:t>#35577b,</w:t>
      </w:r>
      <w:r w:rsidR="00982091">
        <w:rPr>
          <w:rFonts w:ascii="Times New Roman" w:hAnsi="Times New Roman" w:cs="Times New Roman"/>
          <w:sz w:val="28"/>
        </w:rPr>
        <w:t xml:space="preserve">  убрика «Інтерв’ю» </w:t>
      </w:r>
      <w:r w:rsidR="00DE0192" w:rsidRPr="00982091">
        <w:rPr>
          <w:rFonts w:ascii="Times New Roman" w:hAnsi="Times New Roman" w:cs="Times New Roman"/>
          <w:sz w:val="28"/>
        </w:rPr>
        <w:t xml:space="preserve"> #a01f1c </w:t>
      </w:r>
      <w:r w:rsidR="00982091">
        <w:rPr>
          <w:rFonts w:ascii="Times New Roman" w:hAnsi="Times New Roman" w:cs="Times New Roman"/>
          <w:sz w:val="28"/>
        </w:rPr>
        <w:t xml:space="preserve">, рубрика «Історія успіху » </w:t>
      </w:r>
      <w:r w:rsidR="00982091" w:rsidRPr="00982091">
        <w:rPr>
          <w:rFonts w:ascii="Times New Roman" w:hAnsi="Times New Roman" w:cs="Times New Roman"/>
          <w:sz w:val="28"/>
        </w:rPr>
        <w:t>#0e696c</w:t>
      </w:r>
      <w:r w:rsidR="00982091">
        <w:rPr>
          <w:rFonts w:ascii="Times New Roman" w:hAnsi="Times New Roman" w:cs="Times New Roman"/>
          <w:sz w:val="28"/>
        </w:rPr>
        <w:t>.</w:t>
      </w:r>
    </w:p>
    <w:p w:rsidR="00BD75DA" w:rsidRDefault="003D0B37" w:rsidP="00194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 кольори використан</w:t>
      </w:r>
      <w:r w:rsidR="00B879B3">
        <w:rPr>
          <w:rFonts w:ascii="Times New Roman" w:hAnsi="Times New Roman" w:cs="Times New Roman"/>
          <w:sz w:val="28"/>
          <w:szCs w:val="28"/>
        </w:rPr>
        <w:t>і</w:t>
      </w:r>
      <w:r>
        <w:rPr>
          <w:rFonts w:ascii="Times New Roman" w:hAnsi="Times New Roman" w:cs="Times New Roman"/>
          <w:sz w:val="28"/>
          <w:szCs w:val="28"/>
        </w:rPr>
        <w:t xml:space="preserve"> виділення назви рубрики та номер</w:t>
      </w:r>
      <w:r w:rsidR="00B879B3">
        <w:rPr>
          <w:rFonts w:ascii="Times New Roman" w:hAnsi="Times New Roman" w:cs="Times New Roman"/>
          <w:sz w:val="28"/>
          <w:szCs w:val="28"/>
        </w:rPr>
        <w:t>а</w:t>
      </w:r>
      <w:r>
        <w:rPr>
          <w:rFonts w:ascii="Times New Roman" w:hAnsi="Times New Roman" w:cs="Times New Roman"/>
          <w:sz w:val="28"/>
          <w:szCs w:val="28"/>
        </w:rPr>
        <w:t xml:space="preserve"> сторінки, вони були оформлені на підложці. Також </w:t>
      </w:r>
      <w:r w:rsidR="00B879B3">
        <w:rPr>
          <w:rFonts w:ascii="Times New Roman" w:hAnsi="Times New Roman" w:cs="Times New Roman"/>
          <w:sz w:val="28"/>
          <w:szCs w:val="28"/>
        </w:rPr>
        <w:t>у</w:t>
      </w:r>
      <w:r>
        <w:rPr>
          <w:rFonts w:ascii="Times New Roman" w:hAnsi="Times New Roman" w:cs="Times New Roman"/>
          <w:sz w:val="28"/>
          <w:szCs w:val="28"/>
        </w:rPr>
        <w:t xml:space="preserve"> тексті </w:t>
      </w:r>
      <w:r w:rsidR="00B879B3">
        <w:rPr>
          <w:rFonts w:ascii="Times New Roman" w:hAnsi="Times New Roman" w:cs="Times New Roman"/>
          <w:sz w:val="28"/>
          <w:szCs w:val="28"/>
        </w:rPr>
        <w:t>є</w:t>
      </w:r>
      <w:r>
        <w:rPr>
          <w:rFonts w:ascii="Times New Roman" w:hAnsi="Times New Roman" w:cs="Times New Roman"/>
          <w:sz w:val="28"/>
          <w:szCs w:val="28"/>
        </w:rPr>
        <w:t xml:space="preserve"> буквиці, кольорові врізки та графічні елементи, які кольору рубри</w:t>
      </w:r>
      <w:r w:rsidR="00B879B3">
        <w:rPr>
          <w:rFonts w:ascii="Times New Roman" w:hAnsi="Times New Roman" w:cs="Times New Roman"/>
          <w:sz w:val="28"/>
          <w:szCs w:val="28"/>
        </w:rPr>
        <w:t>ки</w:t>
      </w:r>
      <w:r>
        <w:rPr>
          <w:rFonts w:ascii="Times New Roman" w:hAnsi="Times New Roman" w:cs="Times New Roman"/>
          <w:sz w:val="28"/>
          <w:szCs w:val="28"/>
        </w:rPr>
        <w:t xml:space="preserve">. Для виділення тексту, в окремих випадках, було використано кольори, які було взято інтсрументом «Піпетка» з ілюстрації, яка знаходиться на розвороті. </w:t>
      </w:r>
    </w:p>
    <w:p w:rsidR="00DD0C92" w:rsidRDefault="00B879B3" w:rsidP="001943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DD0C92">
        <w:rPr>
          <w:rFonts w:ascii="Times New Roman" w:hAnsi="Times New Roman" w:cs="Times New Roman"/>
          <w:sz w:val="28"/>
          <w:szCs w:val="28"/>
        </w:rPr>
        <w:t xml:space="preserve"> палітур</w:t>
      </w:r>
      <w:r>
        <w:rPr>
          <w:rFonts w:ascii="Times New Roman" w:hAnsi="Times New Roman" w:cs="Times New Roman"/>
          <w:sz w:val="28"/>
          <w:szCs w:val="28"/>
        </w:rPr>
        <w:t>ці</w:t>
      </w:r>
      <w:r w:rsidR="00DD0C92">
        <w:rPr>
          <w:rFonts w:ascii="Times New Roman" w:hAnsi="Times New Roman" w:cs="Times New Roman"/>
          <w:sz w:val="28"/>
          <w:szCs w:val="28"/>
        </w:rPr>
        <w:t xml:space="preserve"> журналу</w:t>
      </w:r>
      <w:r>
        <w:rPr>
          <w:rFonts w:ascii="Times New Roman" w:hAnsi="Times New Roman" w:cs="Times New Roman"/>
          <w:sz w:val="28"/>
          <w:szCs w:val="28"/>
        </w:rPr>
        <w:t xml:space="preserve"> розміщене</w:t>
      </w:r>
      <w:r w:rsidR="00DD0C92">
        <w:rPr>
          <w:rFonts w:ascii="Times New Roman" w:hAnsi="Times New Roman" w:cs="Times New Roman"/>
          <w:sz w:val="28"/>
          <w:szCs w:val="28"/>
        </w:rPr>
        <w:t xml:space="preserve"> зображення, яке відповідає темі з рубрики «За лаштунками», </w:t>
      </w:r>
      <w:r>
        <w:rPr>
          <w:rFonts w:ascii="Times New Roman" w:hAnsi="Times New Roman" w:cs="Times New Roman"/>
          <w:sz w:val="28"/>
          <w:szCs w:val="28"/>
        </w:rPr>
        <w:t xml:space="preserve">що відразу вказує на тематику </w:t>
      </w:r>
      <w:r w:rsidR="00DD0C92">
        <w:rPr>
          <w:rFonts w:ascii="Times New Roman" w:hAnsi="Times New Roman" w:cs="Times New Roman"/>
          <w:sz w:val="28"/>
          <w:szCs w:val="28"/>
        </w:rPr>
        <w:t>номер</w:t>
      </w:r>
      <w:r>
        <w:rPr>
          <w:rFonts w:ascii="Times New Roman" w:hAnsi="Times New Roman" w:cs="Times New Roman"/>
          <w:sz w:val="28"/>
          <w:szCs w:val="28"/>
        </w:rPr>
        <w:t>а</w:t>
      </w:r>
      <w:r w:rsidR="00DD0C92">
        <w:rPr>
          <w:rFonts w:ascii="Times New Roman" w:hAnsi="Times New Roman" w:cs="Times New Roman"/>
          <w:sz w:val="28"/>
          <w:szCs w:val="28"/>
        </w:rPr>
        <w:t>.</w:t>
      </w:r>
    </w:p>
    <w:p w:rsidR="00BD75DA" w:rsidRDefault="00DD0C92" w:rsidP="00DD0C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Види верстки зображень, які було застосовано в журналі: відкрита верстка, закрита верстка та верстка зображення під обріз</w:t>
      </w:r>
      <w:r w:rsidR="00020E56">
        <w:rPr>
          <w:rFonts w:ascii="Times New Roman" w:hAnsi="Times New Roman" w:cs="Times New Roman"/>
          <w:sz w:val="28"/>
          <w:szCs w:val="28"/>
        </w:rPr>
        <w:t>.</w:t>
      </w:r>
    </w:p>
    <w:p w:rsidR="009E3853" w:rsidRPr="00BB1D43" w:rsidRDefault="009E3853" w:rsidP="0019433E">
      <w:pPr>
        <w:spacing w:after="0" w:line="360" w:lineRule="auto"/>
        <w:ind w:firstLine="709"/>
        <w:jc w:val="both"/>
        <w:rPr>
          <w:rFonts w:ascii="Times New Roman" w:hAnsi="Times New Roman" w:cs="Times New Roman"/>
          <w:sz w:val="28"/>
          <w:szCs w:val="28"/>
        </w:rPr>
      </w:pPr>
    </w:p>
    <w:p w:rsidR="0019433E" w:rsidRPr="00BB1D43" w:rsidRDefault="0019433E" w:rsidP="0019433E">
      <w:pPr>
        <w:spacing w:after="0" w:line="360" w:lineRule="auto"/>
        <w:ind w:firstLine="709"/>
        <w:jc w:val="both"/>
        <w:rPr>
          <w:rFonts w:ascii="Times New Roman" w:hAnsi="Times New Roman" w:cs="Times New Roman"/>
          <w:sz w:val="28"/>
          <w:szCs w:val="28"/>
        </w:rPr>
      </w:pPr>
    </w:p>
    <w:p w:rsidR="0019433E" w:rsidRPr="00BB1D43" w:rsidRDefault="0019433E" w:rsidP="0019433E">
      <w:pPr>
        <w:rPr>
          <w:rFonts w:ascii="Times New Roman" w:hAnsi="Times New Roman" w:cs="Times New Roman"/>
          <w:sz w:val="28"/>
        </w:rPr>
      </w:pPr>
      <w:r w:rsidRPr="00BB1D43">
        <w:rPr>
          <w:rFonts w:ascii="Times New Roman" w:hAnsi="Times New Roman" w:cs="Times New Roman"/>
          <w:sz w:val="28"/>
        </w:rPr>
        <w:br w:type="page"/>
      </w:r>
    </w:p>
    <w:p w:rsidR="0019433E" w:rsidRPr="003F565C" w:rsidRDefault="0019433E" w:rsidP="0019433E">
      <w:pPr>
        <w:pStyle w:val="af2"/>
        <w:rPr>
          <w:sz w:val="28"/>
        </w:rPr>
      </w:pPr>
      <w:bookmarkStart w:id="12" w:name="_Toc167462491"/>
      <w:r w:rsidRPr="003F565C">
        <w:rPr>
          <w:sz w:val="28"/>
        </w:rPr>
        <w:t xml:space="preserve">СПИСОК </w:t>
      </w:r>
      <w:r w:rsidR="006C3B13" w:rsidRPr="003F565C">
        <w:rPr>
          <w:sz w:val="28"/>
        </w:rPr>
        <w:t>ВИКОРИСТАНИХ ДЖЕРЕЛ</w:t>
      </w:r>
      <w:bookmarkEnd w:id="12"/>
    </w:p>
    <w:p w:rsidR="001841C1" w:rsidRPr="001841C1" w:rsidRDefault="001841C1" w:rsidP="001841C1"/>
    <w:p w:rsidR="003344B3" w:rsidRPr="003344B3" w:rsidRDefault="003344B3"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3344B3">
        <w:rPr>
          <w:rFonts w:ascii="Times New Roman" w:hAnsi="Times New Roman" w:cs="Times New Roman"/>
          <w:bCs/>
          <w:sz w:val="28"/>
          <w:lang w:val="ru-RU"/>
        </w:rPr>
        <w:t>Вернер Д. Майбутнє газети, газета майбутнього. Київ : Фонд Конрада Аденауера в Україні, 2008. 16 с.</w:t>
      </w:r>
    </w:p>
    <w:p w:rsidR="003344B3" w:rsidRPr="003344B3" w:rsidRDefault="003344B3"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3344B3">
        <w:rPr>
          <w:rFonts w:ascii="Times New Roman" w:hAnsi="Times New Roman" w:cs="Times New Roman"/>
          <w:bCs/>
          <w:sz w:val="28"/>
          <w:lang w:val="ru-RU"/>
        </w:rPr>
        <w:t xml:space="preserve">Гетьманець М. Ф., Михайлин І. Л. Сучасний словник літератури і журналістики. </w:t>
      </w:r>
      <w:r w:rsidR="003F565C">
        <w:rPr>
          <w:rFonts w:ascii="Times New Roman" w:hAnsi="Times New Roman" w:cs="Times New Roman"/>
          <w:bCs/>
          <w:sz w:val="28"/>
          <w:lang w:val="ru-RU"/>
        </w:rPr>
        <w:t>Харкі</w:t>
      </w:r>
      <w:r w:rsidRPr="003344B3">
        <w:rPr>
          <w:rFonts w:ascii="Times New Roman" w:hAnsi="Times New Roman" w:cs="Times New Roman"/>
          <w:bCs/>
          <w:sz w:val="28"/>
          <w:lang w:val="ru-RU"/>
        </w:rPr>
        <w:t>в</w:t>
      </w:r>
      <w:r w:rsidR="006C3B13">
        <w:rPr>
          <w:rFonts w:ascii="Times New Roman" w:hAnsi="Times New Roman" w:cs="Times New Roman"/>
          <w:bCs/>
          <w:sz w:val="28"/>
          <w:lang w:val="ru-RU"/>
        </w:rPr>
        <w:t xml:space="preserve"> </w:t>
      </w:r>
      <w:r w:rsidRPr="003344B3">
        <w:rPr>
          <w:rFonts w:ascii="Times New Roman" w:hAnsi="Times New Roman" w:cs="Times New Roman"/>
          <w:bCs/>
          <w:sz w:val="28"/>
          <w:lang w:val="ru-RU"/>
        </w:rPr>
        <w:t>: Прапор, 2009. 384 с.</w:t>
      </w:r>
    </w:p>
    <w:p w:rsidR="003344B3" w:rsidRPr="003344B3" w:rsidRDefault="003344B3"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3344B3">
        <w:rPr>
          <w:rFonts w:ascii="Times New Roman" w:hAnsi="Times New Roman" w:cs="Times New Roman"/>
          <w:bCs/>
          <w:sz w:val="28"/>
          <w:lang w:val="ru-RU"/>
        </w:rPr>
        <w:t>Задорожна О. Загальна характеристика науково</w:t>
      </w:r>
      <w:r w:rsidR="00804835">
        <w:rPr>
          <w:rFonts w:ascii="Times New Roman" w:hAnsi="Times New Roman" w:cs="Times New Roman"/>
          <w:bCs/>
          <w:sz w:val="28"/>
          <w:lang w:val="ru-RU"/>
        </w:rPr>
        <w:t>-</w:t>
      </w:r>
      <w:r w:rsidRPr="003344B3">
        <w:rPr>
          <w:rFonts w:ascii="Times New Roman" w:hAnsi="Times New Roman" w:cs="Times New Roman"/>
          <w:bCs/>
          <w:sz w:val="28"/>
          <w:lang w:val="ru-RU"/>
        </w:rPr>
        <w:t>популярних журналів України: класифікація видань. URL: https://cutt.ly/RyMYAtr</w:t>
      </w:r>
    </w:p>
    <w:p w:rsidR="00C33C31" w:rsidRPr="00C33C31" w:rsidRDefault="00C33C31"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C33C31">
        <w:rPr>
          <w:rFonts w:ascii="Times New Roman" w:hAnsi="Times New Roman" w:cs="Times New Roman"/>
          <w:bCs/>
          <w:sz w:val="28"/>
          <w:lang w:val="ru-RU"/>
        </w:rPr>
        <w:t>Здоровега В. Й. Теорія і методика журналістської творчості : підручник. 2-ге вид., перероб. і допов. Львів : ПАІС, 2004. 268 с.</w:t>
      </w:r>
    </w:p>
    <w:p w:rsidR="00C33C31" w:rsidRPr="00BB1D43" w:rsidRDefault="00C33C31" w:rsidP="00356F9C">
      <w:pPr>
        <w:pStyle w:val="a3"/>
        <w:numPr>
          <w:ilvl w:val="0"/>
          <w:numId w:val="29"/>
        </w:numPr>
        <w:ind w:left="0" w:firstLine="709"/>
        <w:jc w:val="both"/>
        <w:rPr>
          <w:b w:val="0"/>
          <w:sz w:val="28"/>
          <w:lang w:val="uk-UA"/>
        </w:rPr>
      </w:pPr>
      <w:r w:rsidRPr="00BB1D43">
        <w:rPr>
          <w:b w:val="0"/>
          <w:sz w:val="28"/>
          <w:lang w:val="uk-UA"/>
        </w:rPr>
        <w:t>Іванов В. Ф. Техніка оформлення газети</w:t>
      </w:r>
      <w:r>
        <w:rPr>
          <w:b w:val="0"/>
          <w:sz w:val="28"/>
          <w:lang w:val="uk-UA"/>
        </w:rPr>
        <w:t xml:space="preserve"> </w:t>
      </w:r>
      <w:r w:rsidRPr="00BB1D43">
        <w:rPr>
          <w:b w:val="0"/>
          <w:sz w:val="28"/>
          <w:lang w:val="uk-UA"/>
        </w:rPr>
        <w:t xml:space="preserve">: </w:t>
      </w:r>
      <w:r>
        <w:rPr>
          <w:b w:val="0"/>
          <w:sz w:val="28"/>
          <w:lang w:val="uk-UA"/>
        </w:rPr>
        <w:t>к</w:t>
      </w:r>
      <w:r w:rsidRPr="00BB1D43">
        <w:rPr>
          <w:b w:val="0"/>
          <w:sz w:val="28"/>
          <w:lang w:val="uk-UA"/>
        </w:rPr>
        <w:t>урс лекцій</w:t>
      </w:r>
      <w:r>
        <w:rPr>
          <w:b w:val="0"/>
          <w:sz w:val="28"/>
          <w:lang w:val="uk-UA"/>
        </w:rPr>
        <w:t>.</w:t>
      </w:r>
      <w:r w:rsidRPr="00BB1D43">
        <w:rPr>
          <w:b w:val="0"/>
          <w:sz w:val="28"/>
          <w:lang w:val="uk-UA"/>
        </w:rPr>
        <w:t xml:space="preserve"> К</w:t>
      </w:r>
      <w:r>
        <w:rPr>
          <w:b w:val="0"/>
          <w:sz w:val="28"/>
          <w:lang w:val="uk-UA"/>
        </w:rPr>
        <w:t xml:space="preserve">иїв </w:t>
      </w:r>
      <w:r w:rsidRPr="00BB1D43">
        <w:rPr>
          <w:b w:val="0"/>
          <w:sz w:val="28"/>
          <w:lang w:val="uk-UA"/>
        </w:rPr>
        <w:t>: Знання, 2000. 222</w:t>
      </w:r>
      <w:r>
        <w:rPr>
          <w:b w:val="0"/>
          <w:sz w:val="28"/>
          <w:lang w:val="uk-UA"/>
        </w:rPr>
        <w:t xml:space="preserve"> </w:t>
      </w:r>
      <w:r w:rsidRPr="00BB1D43">
        <w:rPr>
          <w:b w:val="0"/>
          <w:sz w:val="28"/>
          <w:lang w:val="uk-UA"/>
        </w:rPr>
        <w:t>с.</w:t>
      </w:r>
    </w:p>
    <w:p w:rsidR="00174231" w:rsidRPr="002443B4" w:rsidRDefault="00174231" w:rsidP="00356F9C">
      <w:pPr>
        <w:pStyle w:val="a3"/>
        <w:numPr>
          <w:ilvl w:val="0"/>
          <w:numId w:val="29"/>
        </w:numPr>
        <w:ind w:left="0" w:firstLine="709"/>
        <w:jc w:val="both"/>
        <w:rPr>
          <w:b w:val="0"/>
          <w:bCs/>
          <w:sz w:val="28"/>
          <w:lang w:val="uk-UA"/>
        </w:rPr>
      </w:pPr>
      <w:r w:rsidRPr="002443B4">
        <w:rPr>
          <w:b w:val="0"/>
          <w:bCs/>
          <w:color w:val="000000" w:themeColor="text1"/>
          <w:sz w:val="28"/>
          <w:szCs w:val="28"/>
          <w:lang w:val="uk-UA"/>
        </w:rPr>
        <w:t>Крайнікова Т.</w:t>
      </w:r>
      <w:r w:rsidRPr="002443B4">
        <w:rPr>
          <w:b w:val="0"/>
          <w:bCs/>
          <w:i/>
          <w:iCs/>
          <w:color w:val="000000" w:themeColor="text1"/>
          <w:sz w:val="28"/>
          <w:szCs w:val="28"/>
          <w:lang w:val="uk-UA"/>
        </w:rPr>
        <w:t xml:space="preserve"> </w:t>
      </w:r>
      <w:r w:rsidRPr="002443B4">
        <w:rPr>
          <w:b w:val="0"/>
          <w:bCs/>
          <w:color w:val="000000" w:themeColor="text1"/>
          <w:sz w:val="28"/>
          <w:szCs w:val="28"/>
          <w:lang w:val="uk-UA"/>
        </w:rPr>
        <w:t xml:space="preserve">Видавнича концепція: міркування над терміном. </w:t>
      </w:r>
      <w:r w:rsidRPr="002443B4">
        <w:rPr>
          <w:b w:val="0"/>
          <w:bCs/>
          <w:color w:val="333333"/>
          <w:sz w:val="28"/>
          <w:szCs w:val="28"/>
          <w:shd w:val="clear" w:color="auto" w:fill="FFFFFF"/>
          <w:lang w:val="uk-UA"/>
        </w:rPr>
        <w:t>URL:</w:t>
      </w:r>
      <w:r w:rsidRPr="002443B4">
        <w:rPr>
          <w:b w:val="0"/>
          <w:bCs/>
          <w:color w:val="000000" w:themeColor="text1"/>
          <w:sz w:val="28"/>
          <w:szCs w:val="28"/>
          <w:lang w:val="uk-UA"/>
        </w:rPr>
        <w:t xml:space="preserve"> http://journlib.univ.kiev.ua/index.php?act=article&amp;article=1423 </w:t>
      </w:r>
      <w:r w:rsidRPr="002443B4">
        <w:rPr>
          <w:b w:val="0"/>
          <w:bCs/>
          <w:color w:val="000000"/>
          <w:sz w:val="28"/>
          <w:szCs w:val="28"/>
          <w:shd w:val="clear" w:color="auto" w:fill="FFFFFF"/>
          <w:lang w:val="uk-UA"/>
        </w:rPr>
        <w:t>(дата звернення: 10.03.2024).</w:t>
      </w:r>
    </w:p>
    <w:p w:rsidR="00174231" w:rsidRPr="00BB1D43" w:rsidRDefault="00174231" w:rsidP="00356F9C">
      <w:pPr>
        <w:pStyle w:val="a3"/>
        <w:numPr>
          <w:ilvl w:val="0"/>
          <w:numId w:val="29"/>
        </w:numPr>
        <w:ind w:left="0" w:firstLine="709"/>
        <w:jc w:val="both"/>
        <w:rPr>
          <w:b w:val="0"/>
          <w:sz w:val="28"/>
          <w:lang w:val="uk-UA"/>
        </w:rPr>
      </w:pPr>
      <w:r w:rsidRPr="00BB1D43">
        <w:rPr>
          <w:b w:val="0"/>
          <w:sz w:val="28"/>
          <w:lang w:val="uk-UA"/>
        </w:rPr>
        <w:t xml:space="preserve">Крайнікова Т. С. Художньо-графічна концепція видання : до проблеми ствердження терміна. </w:t>
      </w:r>
      <w:r w:rsidRPr="00BB1D43">
        <w:rPr>
          <w:b w:val="0"/>
          <w:i/>
          <w:iCs/>
          <w:sz w:val="28"/>
          <w:lang w:val="uk-UA"/>
        </w:rPr>
        <w:t>Наукові записки Інституту журналістики</w:t>
      </w:r>
      <w:r w:rsidRPr="00BB1D43">
        <w:rPr>
          <w:b w:val="0"/>
          <w:sz w:val="28"/>
          <w:lang w:val="uk-UA"/>
        </w:rPr>
        <w:t>. Київ, 2010. Т. 40.  C. 107–112.</w:t>
      </w:r>
    </w:p>
    <w:p w:rsidR="00174231" w:rsidRPr="00BB1D43" w:rsidRDefault="00174231" w:rsidP="00356F9C">
      <w:pPr>
        <w:pStyle w:val="a3"/>
        <w:numPr>
          <w:ilvl w:val="0"/>
          <w:numId w:val="29"/>
        </w:numPr>
        <w:ind w:left="0" w:firstLine="709"/>
        <w:jc w:val="both"/>
        <w:rPr>
          <w:b w:val="0"/>
          <w:sz w:val="28"/>
          <w:lang w:val="uk-UA"/>
        </w:rPr>
      </w:pPr>
      <w:r w:rsidRPr="00BB1D43">
        <w:rPr>
          <w:b w:val="0"/>
          <w:sz w:val="28"/>
          <w:lang w:val="uk-UA"/>
        </w:rPr>
        <w:t>Літературознавчий словник-довідник</w:t>
      </w:r>
      <w:r>
        <w:rPr>
          <w:b w:val="0"/>
          <w:sz w:val="28"/>
          <w:lang w:val="uk-UA"/>
        </w:rPr>
        <w:t xml:space="preserve"> </w:t>
      </w:r>
      <w:r w:rsidRPr="00BB1D43">
        <w:rPr>
          <w:b w:val="0"/>
          <w:bCs/>
          <w:sz w:val="28"/>
          <w:lang w:val="uk-UA"/>
        </w:rPr>
        <w:t>/</w:t>
      </w:r>
      <w:r w:rsidRPr="00BB1D43">
        <w:rPr>
          <w:b w:val="0"/>
          <w:sz w:val="28"/>
          <w:lang w:val="uk-UA"/>
        </w:rPr>
        <w:t xml:space="preserve"> </w:t>
      </w:r>
      <w:r w:rsidR="006C3B13">
        <w:rPr>
          <w:b w:val="0"/>
          <w:sz w:val="28"/>
          <w:lang w:val="uk-UA"/>
        </w:rPr>
        <w:t>з</w:t>
      </w:r>
      <w:r w:rsidRPr="00BB1D43">
        <w:rPr>
          <w:b w:val="0"/>
          <w:sz w:val="28"/>
          <w:lang w:val="uk-UA"/>
        </w:rPr>
        <w:t xml:space="preserve">а ред. Р. Т. Гром'яка, Ю. І. Коваліва, </w:t>
      </w:r>
      <w:r>
        <w:rPr>
          <w:b w:val="0"/>
          <w:sz w:val="28"/>
          <w:lang w:val="uk-UA"/>
        </w:rPr>
        <w:t xml:space="preserve">  </w:t>
      </w:r>
      <w:r w:rsidRPr="00BB1D43">
        <w:rPr>
          <w:b w:val="0"/>
          <w:sz w:val="28"/>
          <w:lang w:val="uk-UA"/>
        </w:rPr>
        <w:t>В. І. Теремка.  2-е вид., виправл., доп. Київ</w:t>
      </w:r>
      <w:r>
        <w:rPr>
          <w:b w:val="0"/>
          <w:sz w:val="28"/>
          <w:lang w:val="uk-UA"/>
        </w:rPr>
        <w:t xml:space="preserve"> </w:t>
      </w:r>
      <w:r w:rsidRPr="00BB1D43">
        <w:rPr>
          <w:b w:val="0"/>
          <w:sz w:val="28"/>
          <w:lang w:val="uk-UA"/>
        </w:rPr>
        <w:t>: Академія</w:t>
      </w:r>
      <w:r>
        <w:rPr>
          <w:b w:val="0"/>
          <w:sz w:val="28"/>
          <w:lang w:val="uk-UA"/>
        </w:rPr>
        <w:t>,</w:t>
      </w:r>
      <w:r w:rsidRPr="00BB1D43">
        <w:rPr>
          <w:b w:val="0"/>
          <w:sz w:val="28"/>
          <w:lang w:val="uk-UA"/>
        </w:rPr>
        <w:t xml:space="preserve"> 2007.  752 с.</w:t>
      </w:r>
    </w:p>
    <w:p w:rsidR="00812B64" w:rsidRPr="00812B64" w:rsidRDefault="00812B64"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812B64">
        <w:rPr>
          <w:rFonts w:ascii="Times New Roman" w:hAnsi="Times New Roman" w:cs="Times New Roman"/>
          <w:bCs/>
          <w:sz w:val="28"/>
          <w:lang w:val="ru-RU"/>
        </w:rPr>
        <w:t xml:space="preserve">Мамалигіна Я. В. Концепція журналів світоглядного спрямування та їх комунікативна структура. </w:t>
      </w:r>
      <w:r w:rsidRPr="006C3B13">
        <w:rPr>
          <w:rFonts w:ascii="Times New Roman" w:hAnsi="Times New Roman" w:cs="Times New Roman"/>
          <w:bCs/>
          <w:i/>
          <w:iCs/>
          <w:sz w:val="28"/>
          <w:lang w:val="ru-RU"/>
        </w:rPr>
        <w:t>Наукові записки Інституту журналістики</w:t>
      </w:r>
      <w:r w:rsidRPr="00812B64">
        <w:rPr>
          <w:rFonts w:ascii="Times New Roman" w:hAnsi="Times New Roman" w:cs="Times New Roman"/>
          <w:bCs/>
          <w:sz w:val="28"/>
          <w:lang w:val="ru-RU"/>
        </w:rPr>
        <w:t>. Київ, 2007. Т.</w:t>
      </w:r>
      <w:r w:rsidR="007E1CBC">
        <w:rPr>
          <w:rFonts w:ascii="Times New Roman" w:hAnsi="Times New Roman" w:cs="Times New Roman"/>
          <w:bCs/>
          <w:sz w:val="28"/>
          <w:lang w:val="ru-RU"/>
        </w:rPr>
        <w:t> </w:t>
      </w:r>
      <w:r w:rsidRPr="00812B64">
        <w:rPr>
          <w:rFonts w:ascii="Times New Roman" w:hAnsi="Times New Roman" w:cs="Times New Roman"/>
          <w:bCs/>
          <w:sz w:val="28"/>
          <w:lang w:val="ru-RU"/>
        </w:rPr>
        <w:t>29. С. 152-158.</w:t>
      </w:r>
    </w:p>
    <w:p w:rsidR="00812B64" w:rsidRPr="00812B64" w:rsidRDefault="00812B64"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812B64">
        <w:rPr>
          <w:rFonts w:ascii="Times New Roman" w:hAnsi="Times New Roman" w:cs="Times New Roman"/>
          <w:bCs/>
          <w:sz w:val="28"/>
          <w:lang w:val="ru-RU"/>
        </w:rPr>
        <w:t>Сава В. І. Художньо-технічне оформлення кни</w:t>
      </w:r>
      <w:r w:rsidR="00356F9C">
        <w:rPr>
          <w:rFonts w:ascii="Times New Roman" w:hAnsi="Times New Roman" w:cs="Times New Roman"/>
          <w:bCs/>
          <w:sz w:val="28"/>
          <w:lang w:val="ru-RU"/>
        </w:rPr>
        <w:t xml:space="preserve">ги. Львів : Оріяна-Нова, 2003. </w:t>
      </w:r>
      <w:r w:rsidRPr="00812B64">
        <w:rPr>
          <w:rFonts w:ascii="Times New Roman" w:hAnsi="Times New Roman" w:cs="Times New Roman"/>
          <w:bCs/>
          <w:sz w:val="28"/>
          <w:lang w:val="ru-RU"/>
        </w:rPr>
        <w:t>148 с.</w:t>
      </w:r>
    </w:p>
    <w:p w:rsidR="00812B64" w:rsidRPr="00BB1D43" w:rsidRDefault="00812B64" w:rsidP="00356F9C">
      <w:pPr>
        <w:pStyle w:val="a3"/>
        <w:numPr>
          <w:ilvl w:val="0"/>
          <w:numId w:val="29"/>
        </w:numPr>
        <w:ind w:left="0" w:firstLine="709"/>
        <w:jc w:val="both"/>
        <w:rPr>
          <w:b w:val="0"/>
          <w:sz w:val="28"/>
          <w:lang w:val="uk-UA"/>
        </w:rPr>
      </w:pPr>
      <w:r w:rsidRPr="00BB1D43">
        <w:rPr>
          <w:b w:val="0"/>
          <w:sz w:val="28"/>
          <w:lang w:val="uk-UA"/>
        </w:rPr>
        <w:t>Серажим К. С. Структура публіцистичного тексту: загальні підходи до текстологічного аналізу</w:t>
      </w:r>
      <w:r>
        <w:rPr>
          <w:b w:val="0"/>
          <w:sz w:val="28"/>
          <w:lang w:val="uk-UA"/>
        </w:rPr>
        <w:t>.</w:t>
      </w:r>
      <w:r w:rsidRPr="00BB1D43">
        <w:rPr>
          <w:b w:val="0"/>
          <w:sz w:val="28"/>
          <w:lang w:val="uk-UA"/>
        </w:rPr>
        <w:t xml:space="preserve"> </w:t>
      </w:r>
      <w:r w:rsidRPr="002443B4">
        <w:rPr>
          <w:b w:val="0"/>
          <w:i/>
          <w:iCs/>
          <w:sz w:val="28"/>
          <w:lang w:val="uk-UA"/>
        </w:rPr>
        <w:t>Наукові записки Інституту журналістики</w:t>
      </w:r>
      <w:r w:rsidRPr="00BB1D43">
        <w:rPr>
          <w:b w:val="0"/>
          <w:sz w:val="28"/>
          <w:lang w:val="uk-UA"/>
        </w:rPr>
        <w:t xml:space="preserve">. </w:t>
      </w:r>
      <w:r w:rsidRPr="00BB1D43">
        <w:rPr>
          <w:b w:val="0"/>
          <w:bCs/>
          <w:color w:val="000000" w:themeColor="text1"/>
          <w:sz w:val="28"/>
          <w:szCs w:val="28"/>
          <w:shd w:val="clear" w:color="auto" w:fill="FFFFFF"/>
          <w:lang w:val="uk-UA"/>
        </w:rPr>
        <w:t>Київ,</w:t>
      </w:r>
      <w:r>
        <w:rPr>
          <w:b w:val="0"/>
          <w:bCs/>
          <w:color w:val="000000" w:themeColor="text1"/>
          <w:sz w:val="28"/>
          <w:szCs w:val="28"/>
          <w:shd w:val="clear" w:color="auto" w:fill="FFFFFF"/>
          <w:lang w:val="uk-UA"/>
        </w:rPr>
        <w:t xml:space="preserve"> </w:t>
      </w:r>
      <w:r w:rsidRPr="00BB1D43">
        <w:rPr>
          <w:b w:val="0"/>
          <w:sz w:val="28"/>
          <w:lang w:val="uk-UA"/>
        </w:rPr>
        <w:t>2002. Т.</w:t>
      </w:r>
      <w:r w:rsidR="007E1CBC">
        <w:rPr>
          <w:b w:val="0"/>
          <w:sz w:val="28"/>
          <w:lang w:val="uk-UA"/>
        </w:rPr>
        <w:t> </w:t>
      </w:r>
      <w:r w:rsidRPr="00BB1D43">
        <w:rPr>
          <w:b w:val="0"/>
          <w:sz w:val="28"/>
          <w:lang w:val="uk-UA"/>
        </w:rPr>
        <w:t>1.  С. 23–25</w:t>
      </w:r>
      <w:r w:rsidR="007E1CBC">
        <w:rPr>
          <w:b w:val="0"/>
          <w:sz w:val="28"/>
          <w:lang w:val="uk-UA"/>
        </w:rPr>
        <w:t>.</w:t>
      </w:r>
    </w:p>
    <w:p w:rsidR="00812B64" w:rsidRDefault="00812B64" w:rsidP="00356F9C">
      <w:pPr>
        <w:pStyle w:val="a3"/>
        <w:numPr>
          <w:ilvl w:val="0"/>
          <w:numId w:val="29"/>
        </w:numPr>
        <w:ind w:left="0" w:firstLine="709"/>
        <w:jc w:val="both"/>
        <w:rPr>
          <w:b w:val="0"/>
          <w:bCs/>
          <w:sz w:val="28"/>
          <w:lang w:val="uk-UA"/>
        </w:rPr>
      </w:pPr>
      <w:r w:rsidRPr="00BB1D43">
        <w:rPr>
          <w:b w:val="0"/>
          <w:bCs/>
          <w:color w:val="000000" w:themeColor="text1"/>
          <w:sz w:val="28"/>
          <w:szCs w:val="28"/>
          <w:shd w:val="clear" w:color="auto" w:fill="FFFFFF"/>
          <w:lang w:val="uk-UA"/>
        </w:rPr>
        <w:t>Тимошик М. С. Методика підготовки до друку текстів для наукових, науково-популярних, довідкових та навчальних видань. URL: http://journlib.univ.kiev.ua/index.php?act=article&amp;article=1185</w:t>
      </w:r>
      <w:r w:rsidR="006C3B13">
        <w:rPr>
          <w:rStyle w:val="apple-converted-space"/>
          <w:b w:val="0"/>
          <w:bCs/>
          <w:color w:val="000000" w:themeColor="text1"/>
          <w:sz w:val="28"/>
          <w:szCs w:val="28"/>
          <w:shd w:val="clear" w:color="auto" w:fill="FFFFFF"/>
          <w:lang w:val="uk-UA"/>
        </w:rPr>
        <w:t xml:space="preserve"> </w:t>
      </w:r>
      <w:r w:rsidRPr="00BB1D43">
        <w:rPr>
          <w:b w:val="0"/>
          <w:bCs/>
          <w:color w:val="000000"/>
          <w:sz w:val="28"/>
          <w:szCs w:val="28"/>
          <w:shd w:val="clear" w:color="auto" w:fill="FFFFFF"/>
          <w:lang w:val="uk-UA"/>
        </w:rPr>
        <w:t>(дата звернення: 21.03.2024).</w:t>
      </w:r>
    </w:p>
    <w:p w:rsidR="00A445D5" w:rsidRPr="00A445D5" w:rsidRDefault="00A445D5" w:rsidP="00356F9C">
      <w:pPr>
        <w:pStyle w:val="a5"/>
        <w:numPr>
          <w:ilvl w:val="0"/>
          <w:numId w:val="29"/>
        </w:numPr>
        <w:spacing w:after="0" w:line="360" w:lineRule="auto"/>
        <w:ind w:left="0" w:firstLine="709"/>
        <w:jc w:val="both"/>
        <w:rPr>
          <w:rFonts w:ascii="Times New Roman" w:hAnsi="Times New Roman" w:cs="Times New Roman"/>
          <w:bCs/>
          <w:sz w:val="28"/>
          <w:lang w:val="ru-RU"/>
        </w:rPr>
      </w:pPr>
      <w:r w:rsidRPr="00A445D5">
        <w:rPr>
          <w:rFonts w:ascii="Times New Roman" w:hAnsi="Times New Roman" w:cs="Times New Roman"/>
          <w:bCs/>
          <w:sz w:val="28"/>
          <w:lang w:val="ru-RU"/>
        </w:rPr>
        <w:t>Тимошик М.С. Видавнича справа та редагування : навч. посіб. Київ : Ін Юре, 2004. 224 с.</w:t>
      </w:r>
    </w:p>
    <w:p w:rsidR="00356F9C" w:rsidRPr="00BB1D43" w:rsidRDefault="00356F9C" w:rsidP="00356F9C">
      <w:pPr>
        <w:pStyle w:val="a3"/>
        <w:numPr>
          <w:ilvl w:val="0"/>
          <w:numId w:val="29"/>
        </w:numPr>
        <w:ind w:left="0" w:firstLine="709"/>
        <w:jc w:val="both"/>
        <w:rPr>
          <w:b w:val="0"/>
          <w:sz w:val="28"/>
          <w:lang w:val="uk-UA"/>
        </w:rPr>
      </w:pPr>
      <w:r w:rsidRPr="00BB1D43">
        <w:rPr>
          <w:b w:val="0"/>
          <w:sz w:val="28"/>
          <w:lang w:val="uk-UA"/>
        </w:rPr>
        <w:t>Шевченко В. Е. Елементи оформлення сучасного газетного видання</w:t>
      </w:r>
      <w:r>
        <w:rPr>
          <w:b w:val="0"/>
          <w:sz w:val="28"/>
          <w:lang w:val="uk-UA"/>
        </w:rPr>
        <w:t>.</w:t>
      </w:r>
      <w:r w:rsidRPr="00BB1D43">
        <w:rPr>
          <w:b w:val="0"/>
          <w:sz w:val="28"/>
          <w:lang w:val="uk-UA"/>
        </w:rPr>
        <w:t xml:space="preserve"> </w:t>
      </w:r>
      <w:r w:rsidRPr="002443B4">
        <w:rPr>
          <w:b w:val="0"/>
          <w:i/>
          <w:iCs/>
          <w:sz w:val="28"/>
          <w:lang w:val="uk-UA"/>
        </w:rPr>
        <w:t>Наукові записки Інституту журналістики</w:t>
      </w:r>
      <w:r w:rsidRPr="00BB1D43">
        <w:rPr>
          <w:b w:val="0"/>
          <w:sz w:val="28"/>
          <w:lang w:val="uk-UA"/>
        </w:rPr>
        <w:t xml:space="preserve">. </w:t>
      </w:r>
      <w:r w:rsidRPr="00BB1D43">
        <w:rPr>
          <w:b w:val="0"/>
          <w:bCs/>
          <w:color w:val="000000" w:themeColor="text1"/>
          <w:sz w:val="28"/>
          <w:szCs w:val="28"/>
          <w:shd w:val="clear" w:color="auto" w:fill="FFFFFF"/>
          <w:lang w:val="uk-UA"/>
        </w:rPr>
        <w:t>Київ,</w:t>
      </w:r>
      <w:r>
        <w:rPr>
          <w:b w:val="0"/>
          <w:bCs/>
          <w:color w:val="000000" w:themeColor="text1"/>
          <w:sz w:val="28"/>
          <w:szCs w:val="28"/>
          <w:shd w:val="clear" w:color="auto" w:fill="FFFFFF"/>
          <w:lang w:val="uk-UA"/>
        </w:rPr>
        <w:t xml:space="preserve"> </w:t>
      </w:r>
      <w:r w:rsidRPr="00BB1D43">
        <w:rPr>
          <w:b w:val="0"/>
          <w:sz w:val="28"/>
          <w:lang w:val="uk-UA"/>
        </w:rPr>
        <w:t>2000. Т. 1. С. 88–95.</w:t>
      </w:r>
    </w:p>
    <w:p w:rsidR="00356F9C" w:rsidRPr="00BB1D43" w:rsidRDefault="00356F9C" w:rsidP="00356F9C">
      <w:pPr>
        <w:pStyle w:val="a3"/>
        <w:numPr>
          <w:ilvl w:val="0"/>
          <w:numId w:val="29"/>
        </w:numPr>
        <w:ind w:left="0" w:firstLine="709"/>
        <w:jc w:val="both"/>
        <w:rPr>
          <w:b w:val="0"/>
          <w:bCs/>
          <w:sz w:val="28"/>
          <w:lang w:val="uk-UA"/>
        </w:rPr>
      </w:pPr>
      <w:r w:rsidRPr="00BB1D43">
        <w:rPr>
          <w:b w:val="0"/>
          <w:sz w:val="28"/>
          <w:lang w:val="uk-UA"/>
        </w:rPr>
        <w:t>Шевченко В.Е. Формування концепції медійного продукту</w:t>
      </w:r>
      <w:r>
        <w:rPr>
          <w:b w:val="0"/>
          <w:sz w:val="28"/>
          <w:lang w:val="uk-UA"/>
        </w:rPr>
        <w:t>.</w:t>
      </w:r>
      <w:r w:rsidRPr="00BB1D43">
        <w:rPr>
          <w:b w:val="0"/>
          <w:sz w:val="28"/>
          <w:lang w:val="uk-UA"/>
        </w:rPr>
        <w:t xml:space="preserve"> </w:t>
      </w:r>
      <w:r w:rsidRPr="002443B4">
        <w:rPr>
          <w:b w:val="0"/>
          <w:i/>
          <w:iCs/>
          <w:sz w:val="28"/>
          <w:lang w:val="uk-UA"/>
        </w:rPr>
        <w:t>Образ</w:t>
      </w:r>
      <w:r w:rsidRPr="00BB1D43">
        <w:rPr>
          <w:b w:val="0"/>
          <w:sz w:val="28"/>
          <w:lang w:val="uk-UA"/>
        </w:rPr>
        <w:t>. 2016. Вип</w:t>
      </w:r>
      <w:r>
        <w:rPr>
          <w:b w:val="0"/>
          <w:sz w:val="28"/>
          <w:lang w:val="uk-UA"/>
        </w:rPr>
        <w:t>.</w:t>
      </w:r>
      <w:r w:rsidRPr="00BB1D43">
        <w:rPr>
          <w:b w:val="0"/>
          <w:sz w:val="28"/>
          <w:lang w:val="uk-UA"/>
        </w:rPr>
        <w:t xml:space="preserve"> 4(22).  С. 6-14</w:t>
      </w:r>
      <w:r>
        <w:rPr>
          <w:b w:val="0"/>
          <w:sz w:val="28"/>
          <w:lang w:val="uk-UA"/>
        </w:rPr>
        <w:t>.</w:t>
      </w:r>
    </w:p>
    <w:p w:rsidR="00356F9C" w:rsidRDefault="00356F9C" w:rsidP="00356F9C">
      <w:pPr>
        <w:pStyle w:val="a3"/>
        <w:numPr>
          <w:ilvl w:val="0"/>
          <w:numId w:val="29"/>
        </w:numPr>
        <w:ind w:left="0" w:firstLine="709"/>
        <w:jc w:val="both"/>
        <w:rPr>
          <w:b w:val="0"/>
          <w:bCs/>
          <w:sz w:val="28"/>
          <w:lang w:val="uk-UA"/>
        </w:rPr>
      </w:pPr>
      <w:r w:rsidRPr="00736C39">
        <w:rPr>
          <w:b w:val="0"/>
          <w:bCs/>
          <w:sz w:val="28"/>
          <w:lang w:val="uk-UA"/>
        </w:rPr>
        <w:t>Шевченко В. Е. Форми візуалізац</w:t>
      </w:r>
      <w:r>
        <w:rPr>
          <w:b w:val="0"/>
          <w:bCs/>
          <w:sz w:val="28"/>
          <w:lang w:val="uk-UA"/>
        </w:rPr>
        <w:t xml:space="preserve">ії в сучасному журналі : монографія. </w:t>
      </w:r>
      <w:r w:rsidRPr="00736C39">
        <w:rPr>
          <w:b w:val="0"/>
          <w:bCs/>
          <w:sz w:val="28"/>
          <w:lang w:val="uk-UA"/>
        </w:rPr>
        <w:t>Київ. нац. ун-т ім. Тараса Шевченка. 2013.  339 с.</w:t>
      </w:r>
    </w:p>
    <w:p w:rsidR="003344B3" w:rsidRPr="00DB5F5B" w:rsidRDefault="003344B3" w:rsidP="00356F9C">
      <w:pPr>
        <w:pStyle w:val="a3"/>
        <w:ind w:firstLine="0"/>
        <w:jc w:val="both"/>
        <w:rPr>
          <w:b w:val="0"/>
          <w:bCs/>
          <w:sz w:val="28"/>
        </w:rPr>
      </w:pPr>
    </w:p>
    <w:p w:rsidR="0015639F" w:rsidRPr="00BB1D43" w:rsidRDefault="0019433E" w:rsidP="00736C39">
      <w:pPr>
        <w:pStyle w:val="a5"/>
        <w:numPr>
          <w:ilvl w:val="0"/>
          <w:numId w:val="29"/>
        </w:numPr>
        <w:rPr>
          <w:rFonts w:ascii="Times New Roman" w:hAnsi="Times New Roman" w:cs="Times New Roman"/>
          <w:bCs/>
          <w:sz w:val="28"/>
          <w:szCs w:val="28"/>
        </w:rPr>
      </w:pPr>
      <w:r w:rsidRPr="00BB1D43">
        <w:rPr>
          <w:rFonts w:ascii="Times New Roman" w:hAnsi="Times New Roman" w:cs="Times New Roman"/>
          <w:bCs/>
          <w:sz w:val="28"/>
          <w:szCs w:val="28"/>
        </w:rPr>
        <w:br w:type="page"/>
      </w:r>
    </w:p>
    <w:p w:rsidR="002443B4" w:rsidRPr="002C4182" w:rsidRDefault="002443B4" w:rsidP="009059FF">
      <w:pPr>
        <w:pStyle w:val="af2"/>
        <w:rPr>
          <w:sz w:val="28"/>
        </w:rPr>
      </w:pPr>
      <w:bookmarkStart w:id="13" w:name="_Toc166842832"/>
      <w:bookmarkStart w:id="14" w:name="_Toc167462492"/>
      <w:r w:rsidRPr="002C4182">
        <w:rPr>
          <w:sz w:val="28"/>
        </w:rPr>
        <w:t>ДОДАТОК А</w:t>
      </w:r>
      <w:bookmarkEnd w:id="13"/>
      <w:bookmarkEnd w:id="14"/>
    </w:p>
    <w:p w:rsidR="002443B4" w:rsidRPr="009059FF" w:rsidRDefault="002443B4" w:rsidP="009059FF">
      <w:pPr>
        <w:pStyle w:val="af2"/>
        <w:rPr>
          <w:b w:val="0"/>
          <w:sz w:val="28"/>
        </w:rPr>
      </w:pPr>
      <w:bookmarkStart w:id="15" w:name="_Toc167462493"/>
      <w:r w:rsidRPr="009059FF">
        <w:rPr>
          <w:b w:val="0"/>
          <w:sz w:val="28"/>
        </w:rPr>
        <w:t>Обкладинка журналу «Мистецтво анімації»</w:t>
      </w:r>
      <w:bookmarkEnd w:id="15"/>
    </w:p>
    <w:p w:rsidR="002443B4" w:rsidRPr="002443B4" w:rsidRDefault="002443B4" w:rsidP="002443B4">
      <w:pPr>
        <w:spacing w:after="0" w:line="360" w:lineRule="auto"/>
        <w:jc w:val="center"/>
        <w:rPr>
          <w:rFonts w:ascii="Times New Roman" w:hAnsi="Times New Roman" w:cs="Times New Roman"/>
          <w:b/>
          <w:sz w:val="28"/>
        </w:rPr>
      </w:pPr>
    </w:p>
    <w:p w:rsidR="002443B4" w:rsidRPr="002443B4" w:rsidRDefault="002443B4" w:rsidP="002443B4">
      <w:pPr>
        <w:spacing w:after="0" w:line="360" w:lineRule="auto"/>
        <w:jc w:val="center"/>
        <w:rPr>
          <w:rFonts w:ascii="Times New Roman" w:hAnsi="Times New Roman" w:cs="Times New Roman"/>
          <w:b/>
          <w:sz w:val="28"/>
        </w:rPr>
      </w:pPr>
      <w:r>
        <w:rPr>
          <w:noProof/>
          <w:lang w:val="ru-RU" w:eastAsia="ru-RU"/>
        </w:rPr>
        <w:drawing>
          <wp:inline distT="0" distB="0" distL="0" distR="0" wp14:anchorId="4FF98464" wp14:editId="3258E0DF">
            <wp:extent cx="4312920" cy="5574665"/>
            <wp:effectExtent l="0" t="0" r="5080" b="635"/>
            <wp:docPr id="270" name="Рисунок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2920" cy="5574665"/>
                    </a:xfrm>
                    <a:prstGeom prst="rect">
                      <a:avLst/>
                    </a:prstGeom>
                    <a:noFill/>
                    <a:ln>
                      <a:noFill/>
                    </a:ln>
                  </pic:spPr>
                </pic:pic>
              </a:graphicData>
            </a:graphic>
          </wp:inline>
        </w:drawing>
      </w:r>
    </w:p>
    <w:p w:rsidR="002443B4" w:rsidRPr="002443B4" w:rsidRDefault="002443B4" w:rsidP="002443B4">
      <w:pPr>
        <w:spacing w:after="0" w:line="360" w:lineRule="auto"/>
        <w:ind w:left="4962"/>
        <w:jc w:val="center"/>
        <w:rPr>
          <w:rFonts w:ascii="Times New Roman" w:hAnsi="Times New Roman" w:cs="Times New Roman"/>
          <w:b/>
          <w:sz w:val="28"/>
        </w:rPr>
      </w:pPr>
    </w:p>
    <w:p w:rsidR="002443B4" w:rsidRPr="002443B4" w:rsidRDefault="002443B4" w:rsidP="002443B4">
      <w:pPr>
        <w:spacing w:after="0" w:line="360" w:lineRule="auto"/>
        <w:ind w:left="4962"/>
        <w:jc w:val="center"/>
        <w:rPr>
          <w:rFonts w:ascii="Times New Roman" w:hAnsi="Times New Roman" w:cs="Times New Roman"/>
          <w:b/>
          <w:sz w:val="28"/>
        </w:rPr>
      </w:pPr>
    </w:p>
    <w:p w:rsidR="002443B4" w:rsidRPr="002443B4" w:rsidRDefault="002443B4" w:rsidP="002443B4">
      <w:pPr>
        <w:spacing w:after="0" w:line="360" w:lineRule="auto"/>
        <w:ind w:left="4962"/>
        <w:jc w:val="center"/>
        <w:rPr>
          <w:rFonts w:ascii="Times New Roman" w:hAnsi="Times New Roman" w:cs="Times New Roman"/>
          <w:b/>
          <w:sz w:val="28"/>
        </w:rPr>
      </w:pPr>
    </w:p>
    <w:p w:rsidR="002443B4" w:rsidRPr="002443B4" w:rsidRDefault="002443B4" w:rsidP="002443B4">
      <w:pPr>
        <w:spacing w:after="0" w:line="360" w:lineRule="auto"/>
        <w:ind w:left="4962"/>
        <w:jc w:val="center"/>
        <w:rPr>
          <w:rFonts w:ascii="Times New Roman" w:hAnsi="Times New Roman" w:cs="Times New Roman"/>
          <w:b/>
          <w:sz w:val="28"/>
        </w:rPr>
      </w:pPr>
    </w:p>
    <w:p w:rsidR="002443B4" w:rsidRPr="002443B4" w:rsidRDefault="002443B4" w:rsidP="002443B4">
      <w:pPr>
        <w:pStyle w:val="a5"/>
        <w:numPr>
          <w:ilvl w:val="0"/>
          <w:numId w:val="29"/>
        </w:numPr>
        <w:rPr>
          <w:rFonts w:ascii="Times New Roman" w:hAnsi="Times New Roman" w:cs="Times New Roman"/>
          <w:b/>
          <w:sz w:val="28"/>
        </w:rPr>
      </w:pPr>
      <w:r w:rsidRPr="002443B4">
        <w:rPr>
          <w:rFonts w:ascii="Times New Roman" w:hAnsi="Times New Roman" w:cs="Times New Roman"/>
          <w:b/>
          <w:sz w:val="28"/>
        </w:rPr>
        <w:br w:type="page"/>
      </w:r>
    </w:p>
    <w:p w:rsidR="002443B4" w:rsidRPr="002C4182" w:rsidRDefault="002443B4" w:rsidP="009059FF">
      <w:pPr>
        <w:pStyle w:val="af2"/>
        <w:rPr>
          <w:sz w:val="28"/>
        </w:rPr>
      </w:pPr>
      <w:bookmarkStart w:id="16" w:name="_Toc166842833"/>
      <w:bookmarkStart w:id="17" w:name="_Toc167462494"/>
      <w:r w:rsidRPr="002C4182">
        <w:rPr>
          <w:sz w:val="28"/>
        </w:rPr>
        <w:t>ДОДАТОК Б</w:t>
      </w:r>
      <w:bookmarkEnd w:id="16"/>
      <w:bookmarkEnd w:id="17"/>
    </w:p>
    <w:p w:rsidR="002443B4" w:rsidRPr="009059FF" w:rsidRDefault="002443B4" w:rsidP="009059FF">
      <w:pPr>
        <w:pStyle w:val="af2"/>
        <w:rPr>
          <w:b w:val="0"/>
          <w:sz w:val="28"/>
        </w:rPr>
      </w:pPr>
      <w:bookmarkStart w:id="18" w:name="_Toc167462495"/>
      <w:r w:rsidRPr="009059FF">
        <w:rPr>
          <w:b w:val="0"/>
          <w:sz w:val="28"/>
        </w:rPr>
        <w:t>Зміст журналу</w:t>
      </w:r>
      <w:bookmarkEnd w:id="18"/>
    </w:p>
    <w:p w:rsidR="002443B4" w:rsidRPr="002443B4" w:rsidRDefault="002443B4" w:rsidP="002443B4">
      <w:pPr>
        <w:spacing w:after="0" w:line="360" w:lineRule="auto"/>
        <w:jc w:val="center"/>
        <w:rPr>
          <w:rFonts w:ascii="Times New Roman" w:hAnsi="Times New Roman" w:cs="Times New Roman"/>
          <w:sz w:val="28"/>
        </w:rPr>
      </w:pPr>
      <w:r w:rsidRPr="002443B4">
        <w:rPr>
          <w:rFonts w:ascii="Times New Roman" w:hAnsi="Times New Roman" w:cs="Times New Roman"/>
          <w:sz w:val="28"/>
        </w:rPr>
        <w:t xml:space="preserve"> </w:t>
      </w:r>
    </w:p>
    <w:p w:rsidR="002443B4" w:rsidRPr="002443B4" w:rsidRDefault="002443B4" w:rsidP="002443B4">
      <w:pPr>
        <w:spacing w:after="0" w:line="360" w:lineRule="auto"/>
        <w:jc w:val="center"/>
        <w:rPr>
          <w:rFonts w:ascii="Times New Roman" w:hAnsi="Times New Roman" w:cs="Times New Roman"/>
          <w:b/>
          <w:sz w:val="28"/>
        </w:rPr>
      </w:pPr>
      <w:r w:rsidRPr="00BB1D43">
        <w:rPr>
          <w:noProof/>
          <w:lang w:val="ru-RU" w:eastAsia="ru-RU"/>
        </w:rPr>
        <w:drawing>
          <wp:inline distT="0" distB="0" distL="0" distR="0" wp14:anchorId="16B79E1C" wp14:editId="1D395C82">
            <wp:extent cx="5801193" cy="3728554"/>
            <wp:effectExtent l="0" t="0" r="3175" b="5715"/>
            <wp:docPr id="10" name="Рисунок 10" descr="C:\Users\topfoto\AppData\Local\Microsoft\Windows\INetCache\Content.Word\журнал Каптёл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pfoto\AppData\Local\Microsoft\Windows\INetCache\Content.Word\журнал Каптёл_Страница_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5689" cy="3737871"/>
                    </a:xfrm>
                    <a:prstGeom prst="rect">
                      <a:avLst/>
                    </a:prstGeom>
                    <a:noFill/>
                    <a:ln>
                      <a:noFill/>
                    </a:ln>
                  </pic:spPr>
                </pic:pic>
              </a:graphicData>
            </a:graphic>
          </wp:inline>
        </w:drawing>
      </w:r>
    </w:p>
    <w:p w:rsidR="002443B4" w:rsidRPr="002443B4" w:rsidRDefault="002443B4" w:rsidP="002443B4">
      <w:pPr>
        <w:pStyle w:val="a5"/>
        <w:numPr>
          <w:ilvl w:val="0"/>
          <w:numId w:val="29"/>
        </w:numPr>
        <w:rPr>
          <w:rFonts w:ascii="Times New Roman" w:hAnsi="Times New Roman" w:cs="Times New Roman"/>
          <w:b/>
          <w:sz w:val="32"/>
        </w:rPr>
      </w:pPr>
      <w:r w:rsidRPr="00BB1D43">
        <w:br w:type="page"/>
      </w:r>
    </w:p>
    <w:p w:rsidR="002443B4" w:rsidRPr="002C4182" w:rsidRDefault="002443B4" w:rsidP="009059FF">
      <w:pPr>
        <w:pStyle w:val="af2"/>
        <w:rPr>
          <w:sz w:val="28"/>
        </w:rPr>
      </w:pPr>
      <w:bookmarkStart w:id="19" w:name="_Toc166842834"/>
      <w:bookmarkStart w:id="20" w:name="_Toc167462496"/>
      <w:r w:rsidRPr="002C4182">
        <w:rPr>
          <w:sz w:val="28"/>
        </w:rPr>
        <w:t>ДОДАТОК В</w:t>
      </w:r>
      <w:bookmarkEnd w:id="19"/>
      <w:bookmarkEnd w:id="20"/>
    </w:p>
    <w:p w:rsidR="002443B4" w:rsidRPr="009059FF" w:rsidRDefault="002443B4" w:rsidP="009059FF">
      <w:pPr>
        <w:pStyle w:val="af2"/>
        <w:rPr>
          <w:b w:val="0"/>
          <w:sz w:val="28"/>
        </w:rPr>
      </w:pPr>
      <w:bookmarkStart w:id="21" w:name="_Toc167462497"/>
      <w:r w:rsidRPr="009059FF">
        <w:rPr>
          <w:b w:val="0"/>
          <w:sz w:val="28"/>
        </w:rPr>
        <w:t>Розвороти рубрики «Новини» з журналу»</w:t>
      </w:r>
      <w:bookmarkEnd w:id="21"/>
    </w:p>
    <w:p w:rsidR="002443B4" w:rsidRPr="00BB1D43" w:rsidRDefault="002443B4" w:rsidP="002443B4">
      <w:pPr>
        <w:pStyle w:val="a3"/>
        <w:tabs>
          <w:tab w:val="left" w:pos="142"/>
          <w:tab w:val="left" w:pos="426"/>
        </w:tabs>
        <w:ind w:firstLine="0"/>
        <w:rPr>
          <w:b w:val="0"/>
          <w:sz w:val="28"/>
          <w:lang w:val="uk-UA"/>
        </w:rPr>
      </w:pPr>
      <w:r>
        <w:rPr>
          <w:b w:val="0"/>
          <w:noProof/>
          <w:sz w:val="28"/>
          <w:lang w:eastAsia="ru-RU"/>
        </w:rPr>
        <w:drawing>
          <wp:inline distT="0" distB="0" distL="0" distR="0" wp14:anchorId="3C9EB3E1" wp14:editId="2F67919C">
            <wp:extent cx="5885815" cy="5224072"/>
            <wp:effectExtent l="0" t="0" r="0" b="0"/>
            <wp:docPr id="268" name="Рисунок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8943" cy="5262351"/>
                    </a:xfrm>
                    <a:prstGeom prst="rect">
                      <a:avLst/>
                    </a:prstGeom>
                    <a:noFill/>
                    <a:ln>
                      <a:noFill/>
                    </a:ln>
                  </pic:spPr>
                </pic:pic>
              </a:graphicData>
            </a:graphic>
          </wp:inline>
        </w:drawing>
      </w:r>
    </w:p>
    <w:p w:rsidR="002443B4" w:rsidRPr="002F7BD2" w:rsidRDefault="002443B4" w:rsidP="002443B4">
      <w:pPr>
        <w:pStyle w:val="a3"/>
        <w:tabs>
          <w:tab w:val="left" w:pos="142"/>
          <w:tab w:val="left" w:pos="426"/>
        </w:tabs>
        <w:ind w:firstLine="0"/>
        <w:rPr>
          <w:sz w:val="28"/>
          <w:szCs w:val="28"/>
          <w:lang w:val="uk-UA"/>
        </w:rPr>
      </w:pPr>
    </w:p>
    <w:p w:rsidR="002443B4" w:rsidRPr="002443B4" w:rsidRDefault="002443B4" w:rsidP="002443B4">
      <w:pPr>
        <w:tabs>
          <w:tab w:val="left" w:pos="142"/>
          <w:tab w:val="left" w:pos="426"/>
        </w:tabs>
        <w:jc w:val="center"/>
        <w:rPr>
          <w:rFonts w:ascii="Times New Roman" w:hAnsi="Times New Roman" w:cs="Times New Roman"/>
          <w:b/>
          <w:sz w:val="32"/>
        </w:rPr>
      </w:pPr>
      <w:r w:rsidRPr="00BB1D43">
        <w:br w:type="page"/>
      </w:r>
    </w:p>
    <w:p w:rsidR="002443B4" w:rsidRPr="002C4182" w:rsidRDefault="007E1CBC" w:rsidP="009059FF">
      <w:pPr>
        <w:pStyle w:val="af2"/>
        <w:rPr>
          <w:sz w:val="28"/>
        </w:rPr>
      </w:pPr>
      <w:bookmarkStart w:id="22" w:name="_Toc167462498"/>
      <w:r w:rsidRPr="002C4182">
        <w:rPr>
          <w:sz w:val="28"/>
        </w:rPr>
        <w:t xml:space="preserve">ДОДАТОК </w:t>
      </w:r>
      <w:bookmarkEnd w:id="22"/>
      <w:r w:rsidR="00020E56" w:rsidRPr="002C4182">
        <w:rPr>
          <w:sz w:val="28"/>
        </w:rPr>
        <w:t>Г</w:t>
      </w:r>
    </w:p>
    <w:p w:rsidR="002443B4" w:rsidRPr="009059FF" w:rsidRDefault="002443B4" w:rsidP="009059FF">
      <w:pPr>
        <w:pStyle w:val="af2"/>
        <w:rPr>
          <w:b w:val="0"/>
          <w:sz w:val="28"/>
        </w:rPr>
      </w:pPr>
      <w:bookmarkStart w:id="23" w:name="_Toc167462499"/>
      <w:r w:rsidRPr="009059FF">
        <w:rPr>
          <w:b w:val="0"/>
          <w:sz w:val="28"/>
        </w:rPr>
        <w:t>Розвороти рубрики «Машина часу» з журналу</w:t>
      </w:r>
      <w:bookmarkEnd w:id="23"/>
    </w:p>
    <w:p w:rsidR="002443B4" w:rsidRPr="00BB1D43" w:rsidRDefault="002443B4" w:rsidP="00C06777">
      <w:pPr>
        <w:pStyle w:val="a3"/>
        <w:tabs>
          <w:tab w:val="left" w:pos="142"/>
          <w:tab w:val="left" w:pos="426"/>
        </w:tabs>
        <w:ind w:firstLine="0"/>
        <w:rPr>
          <w:noProof/>
          <w:lang w:val="uk-UA"/>
        </w:rPr>
      </w:pPr>
      <w:r w:rsidRPr="003556A3">
        <w:rPr>
          <w:noProof/>
          <w:color w:val="ED7D31" w:themeColor="accent2"/>
          <w:highlight w:val="yellow"/>
          <w:lang w:eastAsia="ru-RU"/>
        </w:rPr>
        <w:drawing>
          <wp:anchor distT="0" distB="0" distL="114300" distR="114300" simplePos="0" relativeHeight="251676672" behindDoc="0" locked="0" layoutInCell="1" allowOverlap="1" wp14:anchorId="3349E377" wp14:editId="34A8253F">
            <wp:simplePos x="0" y="0"/>
            <wp:positionH relativeFrom="margin">
              <wp:posOffset>50706</wp:posOffset>
            </wp:positionH>
            <wp:positionV relativeFrom="paragraph">
              <wp:posOffset>322653</wp:posOffset>
            </wp:positionV>
            <wp:extent cx="6199505" cy="3814445"/>
            <wp:effectExtent l="0" t="0" r="0" b="0"/>
            <wp:wrapTopAndBottom/>
            <wp:docPr id="16" name="Рисунок 16" descr="журнал Каптёл_Страница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журнал Каптёл_Страница_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9505" cy="3814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43B4" w:rsidRPr="00BB1D43" w:rsidRDefault="002443B4" w:rsidP="002443B4">
      <w:pPr>
        <w:tabs>
          <w:tab w:val="left" w:pos="142"/>
          <w:tab w:val="left" w:pos="426"/>
        </w:tabs>
        <w:jc w:val="center"/>
      </w:pPr>
      <w:r w:rsidRPr="00BB1D43">
        <w:br w:type="page"/>
      </w:r>
    </w:p>
    <w:p w:rsidR="002443B4" w:rsidRPr="002C4182" w:rsidRDefault="007E1CBC" w:rsidP="009059FF">
      <w:pPr>
        <w:pStyle w:val="af2"/>
        <w:rPr>
          <w:sz w:val="28"/>
        </w:rPr>
      </w:pPr>
      <w:bookmarkStart w:id="24" w:name="_Toc167462500"/>
      <w:r w:rsidRPr="002C4182">
        <w:rPr>
          <w:sz w:val="28"/>
        </w:rPr>
        <w:t xml:space="preserve">ДОДАТОК </w:t>
      </w:r>
      <w:bookmarkEnd w:id="24"/>
      <w:r w:rsidR="00020E56" w:rsidRPr="002C4182">
        <w:rPr>
          <w:sz w:val="28"/>
        </w:rPr>
        <w:t>Д</w:t>
      </w:r>
    </w:p>
    <w:p w:rsidR="002443B4" w:rsidRPr="009059FF" w:rsidRDefault="002443B4" w:rsidP="009059FF">
      <w:pPr>
        <w:pStyle w:val="af2"/>
        <w:rPr>
          <w:b w:val="0"/>
          <w:sz w:val="28"/>
        </w:rPr>
      </w:pPr>
      <w:bookmarkStart w:id="25" w:name="_Toc167462501"/>
      <w:r w:rsidRPr="009059FF">
        <w:rPr>
          <w:b w:val="0"/>
          <w:sz w:val="28"/>
        </w:rPr>
        <w:t>Розвороти рубрики «За лаштунками»</w:t>
      </w:r>
      <w:bookmarkEnd w:id="25"/>
    </w:p>
    <w:p w:rsidR="007E1CBC" w:rsidRDefault="007E1CBC" w:rsidP="002443B4">
      <w:pPr>
        <w:tabs>
          <w:tab w:val="left" w:pos="142"/>
          <w:tab w:val="left" w:pos="426"/>
        </w:tabs>
        <w:jc w:val="center"/>
        <w:rPr>
          <w:rFonts w:ascii="Times New Roman" w:hAnsi="Times New Roman" w:cs="Times New Roman"/>
          <w:sz w:val="28"/>
        </w:rPr>
      </w:pPr>
    </w:p>
    <w:p w:rsidR="002443B4" w:rsidRPr="00BB1D43" w:rsidRDefault="002443B4" w:rsidP="002443B4">
      <w:pPr>
        <w:pStyle w:val="a3"/>
        <w:tabs>
          <w:tab w:val="left" w:pos="142"/>
          <w:tab w:val="left" w:pos="426"/>
        </w:tabs>
        <w:ind w:firstLine="0"/>
        <w:rPr>
          <w:lang w:val="uk-UA"/>
        </w:rPr>
      </w:pPr>
      <w:r>
        <w:rPr>
          <w:noProof/>
          <w:lang w:eastAsia="ru-RU"/>
        </w:rPr>
        <w:drawing>
          <wp:inline distT="0" distB="0" distL="0" distR="0" wp14:anchorId="31A9B3A2" wp14:editId="565D2E35">
            <wp:extent cx="5113020" cy="2970990"/>
            <wp:effectExtent l="0" t="0" r="0" b="1270"/>
            <wp:docPr id="265" name="Рисунок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7320" cy="2996731"/>
                    </a:xfrm>
                    <a:prstGeom prst="rect">
                      <a:avLst/>
                    </a:prstGeom>
                    <a:noFill/>
                    <a:ln>
                      <a:noFill/>
                    </a:ln>
                  </pic:spPr>
                </pic:pic>
              </a:graphicData>
            </a:graphic>
          </wp:inline>
        </w:drawing>
      </w:r>
    </w:p>
    <w:p w:rsidR="00A81739" w:rsidRPr="00431E89" w:rsidRDefault="002443B4" w:rsidP="00431E89">
      <w:pPr>
        <w:pStyle w:val="a3"/>
        <w:tabs>
          <w:tab w:val="left" w:pos="142"/>
          <w:tab w:val="left" w:pos="426"/>
        </w:tabs>
        <w:ind w:firstLine="0"/>
        <w:rPr>
          <w:lang w:val="uk-UA"/>
        </w:rPr>
      </w:pPr>
      <w:r>
        <w:rPr>
          <w:noProof/>
          <w:lang w:eastAsia="ru-RU"/>
        </w:rPr>
        <w:drawing>
          <wp:inline distT="0" distB="0" distL="0" distR="0" wp14:anchorId="4FC297B8" wp14:editId="77436055">
            <wp:extent cx="5099301" cy="4173583"/>
            <wp:effectExtent l="0" t="0" r="0" b="5080"/>
            <wp:docPr id="264" name="Рисунок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7330" cy="4196524"/>
                    </a:xfrm>
                    <a:prstGeom prst="rect">
                      <a:avLst/>
                    </a:prstGeom>
                    <a:noFill/>
                    <a:ln>
                      <a:noFill/>
                    </a:ln>
                  </pic:spPr>
                </pic:pic>
              </a:graphicData>
            </a:graphic>
          </wp:inline>
        </w:drawing>
      </w:r>
      <w:r w:rsidR="00A81739">
        <w:br w:type="page"/>
      </w:r>
    </w:p>
    <w:p w:rsidR="007B3D84" w:rsidRPr="002C4182" w:rsidRDefault="007E1CBC" w:rsidP="009059FF">
      <w:pPr>
        <w:pStyle w:val="af2"/>
        <w:rPr>
          <w:sz w:val="28"/>
        </w:rPr>
      </w:pPr>
      <w:bookmarkStart w:id="26" w:name="_Toc167462502"/>
      <w:r w:rsidRPr="002C4182">
        <w:rPr>
          <w:sz w:val="28"/>
        </w:rPr>
        <w:t xml:space="preserve">ДОДАТОК </w:t>
      </w:r>
      <w:bookmarkEnd w:id="26"/>
      <w:r w:rsidR="00020E56" w:rsidRPr="002C4182">
        <w:rPr>
          <w:sz w:val="28"/>
        </w:rPr>
        <w:t>Ж</w:t>
      </w:r>
    </w:p>
    <w:p w:rsidR="0071039E" w:rsidRPr="0071039E" w:rsidRDefault="0071039E" w:rsidP="0071039E">
      <w:pPr>
        <w:pStyle w:val="af2"/>
        <w:rPr>
          <w:b w:val="0"/>
          <w:sz w:val="28"/>
        </w:rPr>
      </w:pPr>
      <w:r w:rsidRPr="0071039E">
        <w:rPr>
          <w:b w:val="0"/>
          <w:sz w:val="28"/>
        </w:rPr>
        <w:t>Приклад використання лінійок в рубриці «За лаштунками»</w:t>
      </w:r>
    </w:p>
    <w:p w:rsidR="002443B4" w:rsidRPr="00BB1D43" w:rsidRDefault="002443B4" w:rsidP="002443B4">
      <w:pPr>
        <w:pStyle w:val="a3"/>
        <w:tabs>
          <w:tab w:val="left" w:pos="142"/>
          <w:tab w:val="left" w:pos="426"/>
        </w:tabs>
        <w:ind w:firstLine="0"/>
        <w:rPr>
          <w:lang w:val="uk-UA"/>
        </w:rPr>
      </w:pPr>
      <w:r>
        <w:rPr>
          <w:noProof/>
          <w:lang w:eastAsia="ru-RU"/>
        </w:rPr>
        <w:drawing>
          <wp:inline distT="0" distB="0" distL="0" distR="0" wp14:anchorId="6ED38BB2" wp14:editId="44A31E61">
            <wp:extent cx="6087381" cy="4557010"/>
            <wp:effectExtent l="0" t="0" r="0" b="2540"/>
            <wp:docPr id="263" name="Рисунок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5935" cy="4563413"/>
                    </a:xfrm>
                    <a:prstGeom prst="rect">
                      <a:avLst/>
                    </a:prstGeom>
                    <a:noFill/>
                    <a:ln>
                      <a:noFill/>
                    </a:ln>
                  </pic:spPr>
                </pic:pic>
              </a:graphicData>
            </a:graphic>
          </wp:inline>
        </w:drawing>
      </w:r>
    </w:p>
    <w:p w:rsidR="002443B4" w:rsidRPr="002443B4" w:rsidRDefault="002443B4" w:rsidP="002443B4">
      <w:pPr>
        <w:tabs>
          <w:tab w:val="left" w:pos="142"/>
          <w:tab w:val="left" w:pos="426"/>
        </w:tabs>
        <w:spacing w:after="0" w:line="240" w:lineRule="auto"/>
        <w:jc w:val="center"/>
        <w:rPr>
          <w:rFonts w:ascii="Times New Roman" w:hAnsi="Times New Roman" w:cs="Times New Roman"/>
          <w:sz w:val="28"/>
        </w:rPr>
      </w:pPr>
      <w:r w:rsidRPr="002443B4">
        <w:rPr>
          <w:rFonts w:ascii="Times New Roman" w:hAnsi="Times New Roman" w:cs="Times New Roman"/>
          <w:sz w:val="28"/>
        </w:rPr>
        <w:br w:type="page"/>
      </w:r>
    </w:p>
    <w:p w:rsidR="006C3B13" w:rsidRPr="002C4182" w:rsidRDefault="007E1CBC" w:rsidP="009059FF">
      <w:pPr>
        <w:pStyle w:val="af2"/>
        <w:rPr>
          <w:sz w:val="28"/>
        </w:rPr>
      </w:pPr>
      <w:bookmarkStart w:id="27" w:name="_Toc167462503"/>
      <w:r w:rsidRPr="002C4182">
        <w:rPr>
          <w:sz w:val="28"/>
        </w:rPr>
        <w:t xml:space="preserve">ДОДАТОК </w:t>
      </w:r>
      <w:bookmarkEnd w:id="27"/>
      <w:r w:rsidR="00020E56" w:rsidRPr="002C4182">
        <w:rPr>
          <w:sz w:val="28"/>
        </w:rPr>
        <w:t>И</w:t>
      </w:r>
    </w:p>
    <w:p w:rsidR="002443B4" w:rsidRPr="009059FF" w:rsidRDefault="002443B4" w:rsidP="009059FF">
      <w:pPr>
        <w:pStyle w:val="af2"/>
        <w:rPr>
          <w:b w:val="0"/>
          <w:sz w:val="28"/>
        </w:rPr>
      </w:pPr>
      <w:bookmarkStart w:id="28" w:name="_Toc167462504"/>
      <w:r w:rsidRPr="009059FF">
        <w:rPr>
          <w:b w:val="0"/>
          <w:sz w:val="28"/>
        </w:rPr>
        <w:t>Розвороти рубрики «Інтерв’ю»</w:t>
      </w:r>
      <w:bookmarkEnd w:id="28"/>
    </w:p>
    <w:p w:rsidR="006C3B13" w:rsidRPr="00C06777" w:rsidRDefault="006C3B13" w:rsidP="002443B4">
      <w:pPr>
        <w:pStyle w:val="a3"/>
        <w:tabs>
          <w:tab w:val="left" w:pos="142"/>
          <w:tab w:val="left" w:pos="426"/>
        </w:tabs>
        <w:ind w:firstLine="0"/>
        <w:rPr>
          <w:b w:val="0"/>
          <w:sz w:val="28"/>
          <w:lang w:val="uk-UA"/>
        </w:rPr>
      </w:pPr>
    </w:p>
    <w:p w:rsidR="002443B4" w:rsidRPr="00BB1D43" w:rsidRDefault="002443B4" w:rsidP="002443B4">
      <w:pPr>
        <w:pStyle w:val="a3"/>
        <w:tabs>
          <w:tab w:val="left" w:pos="142"/>
          <w:tab w:val="left" w:pos="426"/>
        </w:tabs>
        <w:ind w:firstLine="0"/>
        <w:rPr>
          <w:lang w:val="uk-UA"/>
        </w:rPr>
      </w:pPr>
      <w:r>
        <w:rPr>
          <w:noProof/>
          <w:lang w:eastAsia="ru-RU"/>
        </w:rPr>
        <w:drawing>
          <wp:inline distT="0" distB="0" distL="0" distR="0" wp14:anchorId="40D14CAD" wp14:editId="38774FBB">
            <wp:extent cx="5789295" cy="3711575"/>
            <wp:effectExtent l="0" t="0" r="1905" b="0"/>
            <wp:docPr id="262" name="Рисунок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295" cy="3711575"/>
                    </a:xfrm>
                    <a:prstGeom prst="rect">
                      <a:avLst/>
                    </a:prstGeom>
                    <a:noFill/>
                    <a:ln>
                      <a:noFill/>
                    </a:ln>
                  </pic:spPr>
                </pic:pic>
              </a:graphicData>
            </a:graphic>
          </wp:inline>
        </w:drawing>
      </w:r>
    </w:p>
    <w:p w:rsidR="002443B4" w:rsidRDefault="002443B4" w:rsidP="003556A3">
      <w:pPr>
        <w:tabs>
          <w:tab w:val="left" w:pos="142"/>
          <w:tab w:val="left" w:pos="426"/>
        </w:tabs>
        <w:rPr>
          <w:rFonts w:ascii="Times New Roman" w:hAnsi="Times New Roman" w:cs="Times New Roman"/>
          <w:sz w:val="28"/>
        </w:rPr>
      </w:pPr>
    </w:p>
    <w:p w:rsidR="00C06777" w:rsidRDefault="00C06777">
      <w:pPr>
        <w:rPr>
          <w:rFonts w:ascii="Times New Roman" w:hAnsi="Times New Roman" w:cs="Times New Roman"/>
          <w:sz w:val="28"/>
        </w:rPr>
      </w:pPr>
      <w:r>
        <w:rPr>
          <w:rFonts w:ascii="Times New Roman" w:hAnsi="Times New Roman" w:cs="Times New Roman"/>
          <w:sz w:val="28"/>
        </w:rPr>
        <w:br w:type="page"/>
      </w:r>
    </w:p>
    <w:p w:rsidR="00C06777" w:rsidRPr="002C4182" w:rsidRDefault="007E1CBC" w:rsidP="009059FF">
      <w:pPr>
        <w:pStyle w:val="af2"/>
        <w:rPr>
          <w:sz w:val="28"/>
        </w:rPr>
      </w:pPr>
      <w:bookmarkStart w:id="29" w:name="_Toc167462505"/>
      <w:r w:rsidRPr="002C4182">
        <w:rPr>
          <w:sz w:val="28"/>
        </w:rPr>
        <w:t xml:space="preserve">ДОДАТОК </w:t>
      </w:r>
      <w:bookmarkEnd w:id="29"/>
      <w:r w:rsidR="00020E56" w:rsidRPr="002C4182">
        <w:rPr>
          <w:sz w:val="28"/>
        </w:rPr>
        <w:t>К</w:t>
      </w:r>
    </w:p>
    <w:p w:rsidR="006C3B13" w:rsidRPr="00F16F20" w:rsidRDefault="007B7E3D" w:rsidP="009059FF">
      <w:pPr>
        <w:pStyle w:val="af2"/>
        <w:rPr>
          <w:b w:val="0"/>
          <w:sz w:val="28"/>
        </w:rPr>
      </w:pPr>
      <w:bookmarkStart w:id="30" w:name="_Toc167462506"/>
      <w:r w:rsidRPr="00F16F20">
        <w:rPr>
          <w:b w:val="0"/>
          <w:sz w:val="28"/>
        </w:rPr>
        <w:t>Розвороти рубрики «Історія успіху»</w:t>
      </w:r>
      <w:bookmarkEnd w:id="30"/>
    </w:p>
    <w:p w:rsidR="002443B4" w:rsidRPr="00BB1D43" w:rsidRDefault="002443B4" w:rsidP="002443B4">
      <w:pPr>
        <w:pStyle w:val="a3"/>
        <w:tabs>
          <w:tab w:val="left" w:pos="142"/>
          <w:tab w:val="left" w:pos="426"/>
        </w:tabs>
        <w:ind w:firstLine="0"/>
        <w:rPr>
          <w:lang w:val="uk-UA"/>
        </w:rPr>
      </w:pPr>
      <w:r>
        <w:rPr>
          <w:noProof/>
          <w:lang w:eastAsia="ru-RU"/>
        </w:rPr>
        <w:drawing>
          <wp:inline distT="0" distB="0" distL="0" distR="0" wp14:anchorId="543A8C54" wp14:editId="652652B9">
            <wp:extent cx="6326505" cy="4067175"/>
            <wp:effectExtent l="0" t="0" r="0" b="0"/>
            <wp:docPr id="258" name="Рисунок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26505" cy="4067175"/>
                    </a:xfrm>
                    <a:prstGeom prst="rect">
                      <a:avLst/>
                    </a:prstGeom>
                    <a:noFill/>
                    <a:ln>
                      <a:noFill/>
                    </a:ln>
                  </pic:spPr>
                </pic:pic>
              </a:graphicData>
            </a:graphic>
          </wp:inline>
        </w:drawing>
      </w:r>
    </w:p>
    <w:p w:rsidR="002443B4" w:rsidRDefault="002443B4" w:rsidP="002443B4">
      <w:pPr>
        <w:pStyle w:val="a3"/>
        <w:tabs>
          <w:tab w:val="left" w:pos="142"/>
          <w:tab w:val="left" w:pos="426"/>
        </w:tabs>
        <w:ind w:firstLine="0"/>
        <w:rPr>
          <w:noProof/>
          <w:lang w:val="uk-UA"/>
        </w:rPr>
      </w:pPr>
      <w:r>
        <w:rPr>
          <w:noProof/>
          <w:lang w:eastAsia="ru-RU"/>
        </w:rPr>
        <w:drawing>
          <wp:inline distT="0" distB="0" distL="0" distR="0" wp14:anchorId="0A4065BE" wp14:editId="638BD807">
            <wp:extent cx="5400131" cy="3317966"/>
            <wp:effectExtent l="0" t="0" r="0" b="0"/>
            <wp:docPr id="257" name="Рисунок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4236" cy="3320488"/>
                    </a:xfrm>
                    <a:prstGeom prst="rect">
                      <a:avLst/>
                    </a:prstGeom>
                    <a:noFill/>
                    <a:ln>
                      <a:noFill/>
                    </a:ln>
                  </pic:spPr>
                </pic:pic>
              </a:graphicData>
            </a:graphic>
          </wp:inline>
        </w:drawing>
      </w:r>
    </w:p>
    <w:p w:rsidR="002443B4" w:rsidRPr="002C4182" w:rsidRDefault="002443B4" w:rsidP="00F16F20">
      <w:pPr>
        <w:pStyle w:val="af2"/>
        <w:rPr>
          <w:sz w:val="28"/>
        </w:rPr>
      </w:pPr>
      <w:bookmarkStart w:id="31" w:name="_Toc167462507"/>
      <w:r w:rsidRPr="002C4182">
        <w:rPr>
          <w:noProof/>
          <w:sz w:val="28"/>
          <w:lang w:val="ru-RU" w:eastAsia="ru-RU"/>
        </w:rPr>
        <w:drawing>
          <wp:anchor distT="0" distB="0" distL="114300" distR="114300" simplePos="0" relativeHeight="251677696" behindDoc="0" locked="0" layoutInCell="1" allowOverlap="1" wp14:anchorId="06EB729E" wp14:editId="1198C45C">
            <wp:simplePos x="0" y="0"/>
            <wp:positionH relativeFrom="column">
              <wp:posOffset>941070</wp:posOffset>
            </wp:positionH>
            <wp:positionV relativeFrom="paragraph">
              <wp:posOffset>754380</wp:posOffset>
            </wp:positionV>
            <wp:extent cx="5105400" cy="6560820"/>
            <wp:effectExtent l="0" t="0" r="0" b="0"/>
            <wp:wrapTopAndBottom/>
            <wp:docPr id="9" name="Рисунок 9" descr="C:\Users\HP\AppData\Local\Microsoft\Windows\INetCache\Content.Word\ма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AppData\Local\Microsoft\Windows\INetCache\Content.Word\маке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05400" cy="656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CBC" w:rsidRPr="002C4182">
        <w:rPr>
          <w:sz w:val="28"/>
        </w:rPr>
        <w:t xml:space="preserve">ДОДАТОК </w:t>
      </w:r>
      <w:bookmarkEnd w:id="31"/>
      <w:r w:rsidR="00020E56" w:rsidRPr="002C4182">
        <w:rPr>
          <w:sz w:val="28"/>
        </w:rPr>
        <w:t>Л</w:t>
      </w:r>
    </w:p>
    <w:p w:rsidR="002443B4" w:rsidRPr="00F16F20" w:rsidRDefault="007B7E3D" w:rsidP="00F16F20">
      <w:pPr>
        <w:pStyle w:val="af2"/>
        <w:rPr>
          <w:b w:val="0"/>
          <w:sz w:val="28"/>
        </w:rPr>
      </w:pPr>
      <w:bookmarkStart w:id="32" w:name="_Toc167462508"/>
      <w:r w:rsidRPr="00F16F20">
        <w:rPr>
          <w:b w:val="0"/>
          <w:sz w:val="28"/>
        </w:rPr>
        <w:t>Остання сторінка журналу</w:t>
      </w:r>
      <w:bookmarkEnd w:id="32"/>
    </w:p>
    <w:p w:rsidR="004C1C4C" w:rsidRDefault="004C1C4C">
      <w:pPr>
        <w:rPr>
          <w:rFonts w:ascii="Times New Roman" w:hAnsi="Times New Roman" w:cs="Times New Roman"/>
          <w:sz w:val="28"/>
        </w:rPr>
      </w:pPr>
      <w:r>
        <w:rPr>
          <w:rFonts w:ascii="Times New Roman" w:hAnsi="Times New Roman" w:cs="Times New Roman"/>
          <w:sz w:val="28"/>
        </w:rPr>
        <w:br w:type="page"/>
      </w:r>
    </w:p>
    <w:p w:rsidR="004C1C4C" w:rsidRPr="003F547A" w:rsidRDefault="004C1C4C" w:rsidP="00F16F20">
      <w:pPr>
        <w:pStyle w:val="af2"/>
      </w:pPr>
      <w:bookmarkStart w:id="33" w:name="_Toc165896098"/>
      <w:bookmarkStart w:id="34" w:name="_Toc167462509"/>
      <w:r w:rsidRPr="003F547A">
        <w:t>Декларація</w:t>
      </w:r>
      <w:bookmarkEnd w:id="33"/>
      <w:bookmarkEnd w:id="34"/>
    </w:p>
    <w:p w:rsidR="004C1C4C" w:rsidRPr="003F547A" w:rsidRDefault="004C1C4C" w:rsidP="00F16F20">
      <w:pPr>
        <w:pStyle w:val="af2"/>
      </w:pPr>
      <w:bookmarkStart w:id="35" w:name="_Toc165896099"/>
      <w:bookmarkStart w:id="36" w:name="_Toc167462510"/>
      <w:r w:rsidRPr="003F547A">
        <w:t>академічної доброчесності</w:t>
      </w:r>
      <w:bookmarkEnd w:id="35"/>
      <w:bookmarkEnd w:id="36"/>
    </w:p>
    <w:p w:rsidR="004C1C4C" w:rsidRPr="00F16F20" w:rsidRDefault="004C1C4C" w:rsidP="00F16F20">
      <w:pPr>
        <w:pStyle w:val="af2"/>
        <w:rPr>
          <w:sz w:val="28"/>
        </w:rPr>
      </w:pPr>
      <w:bookmarkStart w:id="37" w:name="_Toc167462511"/>
      <w:r w:rsidRPr="00F16F20">
        <w:rPr>
          <w:sz w:val="28"/>
        </w:rPr>
        <w:t>здобувача освітнього ступеня бакалавр</w:t>
      </w:r>
      <w:r w:rsidR="007E1CBC" w:rsidRPr="00F16F20">
        <w:rPr>
          <w:sz w:val="28"/>
        </w:rPr>
        <w:t xml:space="preserve"> </w:t>
      </w:r>
      <w:r w:rsidRPr="00F16F20">
        <w:rPr>
          <w:sz w:val="28"/>
        </w:rPr>
        <w:t>ЗНУ</w:t>
      </w:r>
      <w:bookmarkEnd w:id="37"/>
    </w:p>
    <w:p w:rsidR="004C1C4C" w:rsidRPr="00B40895" w:rsidRDefault="004C1C4C" w:rsidP="004C1C4C">
      <w:pPr>
        <w:spacing w:line="360" w:lineRule="auto"/>
        <w:ind w:firstLine="709"/>
        <w:jc w:val="both"/>
        <w:rPr>
          <w:rFonts w:ascii="Times New Roman" w:eastAsia="Times New Roman" w:hAnsi="Times New Roman" w:cs="Times New Roman"/>
          <w:b/>
          <w:sz w:val="28"/>
          <w:szCs w:val="28"/>
        </w:rPr>
      </w:pP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r w:rsidRPr="00B40895">
        <w:rPr>
          <w:rFonts w:ascii="Times New Roman" w:eastAsia="Times New Roman" w:hAnsi="Times New Roman" w:cs="Times New Roman"/>
          <w:sz w:val="28"/>
          <w:szCs w:val="28"/>
        </w:rPr>
        <w:t xml:space="preserve">Я, </w:t>
      </w:r>
      <w:r>
        <w:rPr>
          <w:rFonts w:ascii="Times New Roman" w:eastAsia="Times New Roman" w:hAnsi="Times New Roman" w:cs="Times New Roman"/>
          <w:sz w:val="28"/>
          <w:szCs w:val="28"/>
        </w:rPr>
        <w:t>Каптьол Марія Олександрівна</w:t>
      </w:r>
      <w:r w:rsidRPr="00B40895">
        <w:rPr>
          <w:rFonts w:ascii="Times New Roman" w:eastAsia="Times New Roman" w:hAnsi="Times New Roman" w:cs="Times New Roman"/>
          <w:sz w:val="28"/>
          <w:szCs w:val="28"/>
        </w:rPr>
        <w:t xml:space="preserve">, студентка 5 курсу, заочної форми навчання, спеціальність «Редакторсько-видавнича діяльність і медіамоделювання», адреса електронної пошти </w:t>
      </w:r>
      <w:r>
        <w:rPr>
          <w:rFonts w:ascii="Times New Roman" w:eastAsia="Times New Roman" w:hAnsi="Times New Roman" w:cs="Times New Roman"/>
          <w:sz w:val="28"/>
          <w:szCs w:val="28"/>
          <w:lang w:val="en-US"/>
        </w:rPr>
        <w:t>m</w:t>
      </w:r>
      <w:r w:rsidRPr="004C1C4C">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kaptyol</w:t>
      </w:r>
      <w:r w:rsidRPr="00B40895">
        <w:rPr>
          <w:rFonts w:ascii="Times New Roman" w:eastAsia="Times New Roman" w:hAnsi="Times New Roman" w:cs="Times New Roman"/>
          <w:sz w:val="28"/>
          <w:szCs w:val="28"/>
        </w:rPr>
        <w:t>@gmail.com</w:t>
      </w: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r w:rsidRPr="00B40895">
        <w:rPr>
          <w:rFonts w:ascii="Times New Roman" w:eastAsia="Times New Roman" w:hAnsi="Times New Roman" w:cs="Times New Roman"/>
          <w:sz w:val="28"/>
          <w:szCs w:val="28"/>
        </w:rPr>
        <w:t>- підтверджую, що написана мною кваліфікаційна робота бакалавра на тему «</w:t>
      </w:r>
      <w:r w:rsidRPr="004C1C4C">
        <w:rPr>
          <w:rFonts w:ascii="Times New Roman" w:eastAsia="Times New Roman" w:hAnsi="Times New Roman" w:cs="Times New Roman"/>
          <w:sz w:val="28"/>
          <w:szCs w:val="28"/>
        </w:rPr>
        <w:t>Розробка графічної моделі журнального видання «Мистецтво анімації»</w:t>
      </w:r>
      <w:r w:rsidRPr="00B40895">
        <w:rPr>
          <w:rFonts w:ascii="Times New Roman" w:eastAsia="Times New Roman" w:hAnsi="Times New Roman" w:cs="Times New Roman"/>
          <w:sz w:val="28"/>
          <w:szCs w:val="28"/>
        </w:rPr>
        <w:t>» 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r w:rsidRPr="00B40895">
        <w:rPr>
          <w:rFonts w:ascii="Times New Roman" w:eastAsia="Times New Roman" w:hAnsi="Times New Roman" w:cs="Times New Roman"/>
          <w:sz w:val="28"/>
          <w:szCs w:val="28"/>
        </w:rPr>
        <w:t>- заявляю, що надана мною для перевірки електронна версія роботи є ідентичною її друкованій версії;</w:t>
      </w: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r w:rsidRPr="00B40895">
        <w:rPr>
          <w:rFonts w:ascii="Times New Roman" w:eastAsia="Times New Roman" w:hAnsi="Times New Roman" w:cs="Times New Roman"/>
          <w:sz w:val="28"/>
          <w:szCs w:val="28"/>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p>
    <w:p w:rsidR="004C1C4C" w:rsidRDefault="004C1C4C" w:rsidP="004C1C4C">
      <w:pPr>
        <w:spacing w:line="360" w:lineRule="auto"/>
        <w:ind w:firstLine="709"/>
        <w:jc w:val="both"/>
        <w:rPr>
          <w:rFonts w:ascii="Times New Roman" w:eastAsia="Times New Roman" w:hAnsi="Times New Roman" w:cs="Times New Roman"/>
          <w:sz w:val="28"/>
          <w:szCs w:val="28"/>
        </w:rPr>
      </w:pPr>
      <w:r w:rsidRPr="00B40895">
        <w:rPr>
          <w:rFonts w:ascii="Times New Roman" w:eastAsia="Times New Roman" w:hAnsi="Times New Roman" w:cs="Times New Roman"/>
          <w:sz w:val="28"/>
          <w:szCs w:val="28"/>
        </w:rPr>
        <w:t>Дата___________Підпис____________</w:t>
      </w:r>
      <w:r>
        <w:rPr>
          <w:rFonts w:ascii="Times New Roman" w:eastAsia="Times New Roman" w:hAnsi="Times New Roman" w:cs="Times New Roman"/>
          <w:sz w:val="28"/>
          <w:szCs w:val="28"/>
        </w:rPr>
        <w:t>М</w:t>
      </w:r>
      <w:r w:rsidRPr="00B40895">
        <w:rPr>
          <w:rFonts w:ascii="Times New Roman" w:eastAsia="Times New Roman" w:hAnsi="Times New Roman" w:cs="Times New Roman"/>
          <w:sz w:val="28"/>
          <w:szCs w:val="28"/>
        </w:rPr>
        <w:t>.</w:t>
      </w:r>
      <w:r>
        <w:rPr>
          <w:rFonts w:ascii="Times New Roman" w:eastAsia="Times New Roman" w:hAnsi="Times New Roman" w:cs="Times New Roman"/>
          <w:sz w:val="28"/>
          <w:szCs w:val="28"/>
        </w:rPr>
        <w:t>О</w:t>
      </w:r>
      <w:r w:rsidRPr="00B40895">
        <w:rPr>
          <w:rFonts w:ascii="Times New Roman" w:eastAsia="Times New Roman" w:hAnsi="Times New Roman" w:cs="Times New Roman"/>
          <w:sz w:val="28"/>
          <w:szCs w:val="28"/>
        </w:rPr>
        <w:t>.Ка</w:t>
      </w:r>
      <w:r>
        <w:rPr>
          <w:rFonts w:ascii="Times New Roman" w:eastAsia="Times New Roman" w:hAnsi="Times New Roman" w:cs="Times New Roman"/>
          <w:sz w:val="28"/>
          <w:szCs w:val="28"/>
        </w:rPr>
        <w:t>птьол</w:t>
      </w: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r w:rsidRPr="00B40895">
        <w:rPr>
          <w:rFonts w:ascii="Times New Roman" w:eastAsia="Times New Roman" w:hAnsi="Times New Roman" w:cs="Times New Roman"/>
          <w:sz w:val="28"/>
          <w:szCs w:val="28"/>
        </w:rPr>
        <w:t>Дата___________Підпис____________</w:t>
      </w:r>
      <w:r>
        <w:rPr>
          <w:rFonts w:ascii="Times New Roman" w:eastAsia="Times New Roman" w:hAnsi="Times New Roman" w:cs="Times New Roman"/>
          <w:sz w:val="28"/>
          <w:szCs w:val="28"/>
        </w:rPr>
        <w:t>Н</w:t>
      </w:r>
      <w:r w:rsidRPr="00B40895">
        <w:rPr>
          <w:rFonts w:ascii="Times New Roman" w:eastAsia="Times New Roman" w:hAnsi="Times New Roman" w:cs="Times New Roman"/>
          <w:sz w:val="28"/>
          <w:szCs w:val="28"/>
        </w:rPr>
        <w:t>.</w:t>
      </w:r>
      <w:r>
        <w:rPr>
          <w:rFonts w:ascii="Times New Roman" w:eastAsia="Times New Roman" w:hAnsi="Times New Roman" w:cs="Times New Roman"/>
          <w:sz w:val="28"/>
          <w:szCs w:val="28"/>
        </w:rPr>
        <w:t>В</w:t>
      </w:r>
      <w:r w:rsidRPr="00B40895">
        <w:rPr>
          <w:rFonts w:ascii="Times New Roman" w:eastAsia="Times New Roman" w:hAnsi="Times New Roman" w:cs="Times New Roman"/>
          <w:sz w:val="28"/>
          <w:szCs w:val="28"/>
        </w:rPr>
        <w:t>.</w:t>
      </w:r>
      <w:r>
        <w:rPr>
          <w:rFonts w:ascii="Times New Roman" w:eastAsia="Times New Roman" w:hAnsi="Times New Roman" w:cs="Times New Roman"/>
          <w:sz w:val="28"/>
          <w:szCs w:val="28"/>
        </w:rPr>
        <w:t>Романюк</w:t>
      </w:r>
    </w:p>
    <w:p w:rsidR="004C1C4C" w:rsidRPr="00B40895" w:rsidRDefault="004C1C4C" w:rsidP="004C1C4C">
      <w:pPr>
        <w:spacing w:line="360" w:lineRule="auto"/>
        <w:ind w:firstLine="709"/>
        <w:jc w:val="both"/>
        <w:rPr>
          <w:rFonts w:ascii="Times New Roman" w:eastAsia="Times New Roman" w:hAnsi="Times New Roman" w:cs="Times New Roman"/>
          <w:sz w:val="28"/>
          <w:szCs w:val="28"/>
        </w:rPr>
      </w:pPr>
    </w:p>
    <w:p w:rsidR="00BE6C82" w:rsidRPr="00BB1D43" w:rsidRDefault="00BE6C82" w:rsidP="00BE6C82">
      <w:pPr>
        <w:jc w:val="right"/>
        <w:rPr>
          <w:rFonts w:ascii="Times New Roman" w:hAnsi="Times New Roman" w:cs="Times New Roman"/>
          <w:sz w:val="28"/>
        </w:rPr>
      </w:pPr>
    </w:p>
    <w:sectPr w:rsidR="00BE6C82" w:rsidRPr="00BB1D43" w:rsidSect="00D80164">
      <w:headerReference w:type="default" r:id="rId26"/>
      <w:footerReference w:type="default" r:id="rId27"/>
      <w:pgSz w:w="11906" w:h="16838" w:code="9"/>
      <w:pgMar w:top="1134" w:right="79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331D7" w:rsidRDefault="009331D7">
      <w:pPr>
        <w:spacing w:after="0" w:line="240" w:lineRule="auto"/>
      </w:pPr>
      <w:r>
        <w:separator/>
      </w:r>
    </w:p>
  </w:endnote>
  <w:endnote w:type="continuationSeparator" w:id="0">
    <w:p w:rsidR="009331D7" w:rsidRDefault="00933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 Pro">
    <w:panose1 w:val="020B0604020202020204"/>
    <w:charset w:val="00"/>
    <w:family w:val="roman"/>
    <w:notTrueType/>
    <w:pitch w:val="variable"/>
    <w:sig w:usb0="E00002AF" w:usb1="5000E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059FF" w:rsidRDefault="009059FF">
    <w:pPr>
      <w:pStyle w:val="ac"/>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331D7" w:rsidRDefault="009331D7">
      <w:pPr>
        <w:spacing w:after="0" w:line="240" w:lineRule="auto"/>
      </w:pPr>
      <w:r>
        <w:separator/>
      </w:r>
    </w:p>
  </w:footnote>
  <w:footnote w:type="continuationSeparator" w:id="0">
    <w:p w:rsidR="009331D7" w:rsidRDefault="009331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04338"/>
      <w:docPartObj>
        <w:docPartGallery w:val="Page Numbers (Top of Page)"/>
        <w:docPartUnique/>
      </w:docPartObj>
    </w:sdtPr>
    <w:sdtEndPr>
      <w:rPr>
        <w:rFonts w:ascii="Times New Roman" w:hAnsi="Times New Roman" w:cs="Times New Roman"/>
        <w:sz w:val="24"/>
      </w:rPr>
    </w:sdtEndPr>
    <w:sdtContent>
      <w:p w:rsidR="004D7580" w:rsidRPr="004D7580" w:rsidRDefault="004D7580">
        <w:pPr>
          <w:pStyle w:val="ae"/>
          <w:jc w:val="right"/>
          <w:rPr>
            <w:rFonts w:ascii="Times New Roman" w:hAnsi="Times New Roman" w:cs="Times New Roman"/>
            <w:sz w:val="24"/>
          </w:rPr>
        </w:pPr>
        <w:r w:rsidRPr="004D7580">
          <w:rPr>
            <w:rFonts w:ascii="Times New Roman" w:hAnsi="Times New Roman" w:cs="Times New Roman"/>
            <w:sz w:val="24"/>
          </w:rPr>
          <w:fldChar w:fldCharType="begin"/>
        </w:r>
        <w:r w:rsidRPr="004D7580">
          <w:rPr>
            <w:rFonts w:ascii="Times New Roman" w:hAnsi="Times New Roman" w:cs="Times New Roman"/>
            <w:sz w:val="24"/>
          </w:rPr>
          <w:instrText>PAGE   \* MERGEFORMAT</w:instrText>
        </w:r>
        <w:r w:rsidRPr="004D7580">
          <w:rPr>
            <w:rFonts w:ascii="Times New Roman" w:hAnsi="Times New Roman" w:cs="Times New Roman"/>
            <w:sz w:val="24"/>
          </w:rPr>
          <w:fldChar w:fldCharType="separate"/>
        </w:r>
        <w:r w:rsidR="00734BAF" w:rsidRPr="00734BAF">
          <w:rPr>
            <w:rFonts w:ascii="Times New Roman" w:hAnsi="Times New Roman" w:cs="Times New Roman"/>
            <w:noProof/>
            <w:sz w:val="24"/>
            <w:lang w:val="ru-RU"/>
          </w:rPr>
          <w:t>22</w:t>
        </w:r>
        <w:r w:rsidRPr="004D7580">
          <w:rPr>
            <w:rFonts w:ascii="Times New Roman" w:hAnsi="Times New Roman" w:cs="Times New Roman"/>
            <w:sz w:val="24"/>
          </w:rPr>
          <w:fldChar w:fldCharType="end"/>
        </w:r>
      </w:p>
    </w:sdtContent>
  </w:sdt>
  <w:p w:rsidR="009059FF" w:rsidRPr="004D7580" w:rsidRDefault="009059FF" w:rsidP="00F54C7B">
    <w:pPr>
      <w:pStyle w:val="ae"/>
      <w:jc w:val="right"/>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6E0D"/>
    <w:multiLevelType w:val="hybridMultilevel"/>
    <w:tmpl w:val="1ADE162C"/>
    <w:lvl w:ilvl="0" w:tplc="43821D72">
      <w:numFmt w:val="bullet"/>
      <w:suff w:val="space"/>
      <w:lvlText w:val="-"/>
      <w:lvlJc w:val="left"/>
      <w:pPr>
        <w:ind w:left="1500" w:hanging="360"/>
      </w:pPr>
      <w:rPr>
        <w:rFonts w:ascii="Times New Roman" w:eastAsia="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15:restartNumberingAfterBreak="0">
    <w:nsid w:val="066C205C"/>
    <w:multiLevelType w:val="hybridMultilevel"/>
    <w:tmpl w:val="28523926"/>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 w15:restartNumberingAfterBreak="0">
    <w:nsid w:val="06D5580D"/>
    <w:multiLevelType w:val="hybridMultilevel"/>
    <w:tmpl w:val="33D83BD2"/>
    <w:lvl w:ilvl="0" w:tplc="04190001">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3" w15:restartNumberingAfterBreak="0">
    <w:nsid w:val="082D48DF"/>
    <w:multiLevelType w:val="hybridMultilevel"/>
    <w:tmpl w:val="AD1A3E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8A725F0"/>
    <w:multiLevelType w:val="hybridMultilevel"/>
    <w:tmpl w:val="92961598"/>
    <w:lvl w:ilvl="0" w:tplc="F8962C4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CD506DF"/>
    <w:multiLevelType w:val="hybridMultilevel"/>
    <w:tmpl w:val="85A6B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D0B194E"/>
    <w:multiLevelType w:val="hybridMultilevel"/>
    <w:tmpl w:val="1088B14E"/>
    <w:lvl w:ilvl="0" w:tplc="63F05A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033DF8"/>
    <w:multiLevelType w:val="hybridMultilevel"/>
    <w:tmpl w:val="EDF6C076"/>
    <w:lvl w:ilvl="0" w:tplc="DAE2B7CC">
      <w:start w:val="2"/>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1B570B3E"/>
    <w:multiLevelType w:val="hybridMultilevel"/>
    <w:tmpl w:val="EF78567A"/>
    <w:lvl w:ilvl="0" w:tplc="146CEB30">
      <w:start w:val="1"/>
      <w:numFmt w:val="bullet"/>
      <w:suff w:val="space"/>
      <w:lvlText w:val=""/>
      <w:lvlJc w:val="left"/>
      <w:pPr>
        <w:ind w:left="1843"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701E69"/>
    <w:multiLevelType w:val="hybridMultilevel"/>
    <w:tmpl w:val="2136A11E"/>
    <w:lvl w:ilvl="0" w:tplc="146CEB30">
      <w:start w:val="1"/>
      <w:numFmt w:val="bullet"/>
      <w:suff w:val="space"/>
      <w:lvlText w:val=""/>
      <w:lvlJc w:val="left"/>
      <w:pPr>
        <w:ind w:left="2563" w:hanging="65"/>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15:restartNumberingAfterBreak="0">
    <w:nsid w:val="21626074"/>
    <w:multiLevelType w:val="hybridMultilevel"/>
    <w:tmpl w:val="032AB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A528AA"/>
    <w:multiLevelType w:val="hybridMultilevel"/>
    <w:tmpl w:val="9496C768"/>
    <w:lvl w:ilvl="0" w:tplc="F8962C4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4F85B5A"/>
    <w:multiLevelType w:val="hybridMultilevel"/>
    <w:tmpl w:val="B8A8AD2A"/>
    <w:lvl w:ilvl="0" w:tplc="5DF88D86">
      <w:start w:val="1"/>
      <w:numFmt w:val="bullet"/>
      <w:suff w:val="space"/>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352D4C8E"/>
    <w:multiLevelType w:val="hybridMultilevel"/>
    <w:tmpl w:val="0980B48E"/>
    <w:lvl w:ilvl="0" w:tplc="09462334">
      <w:start w:val="1"/>
      <w:numFmt w:val="decimal"/>
      <w:suff w:val="space"/>
      <w:lvlText w:val="%1."/>
      <w:lvlJc w:val="left"/>
      <w:pPr>
        <w:ind w:left="5322"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35C337F4"/>
    <w:multiLevelType w:val="hybridMultilevel"/>
    <w:tmpl w:val="B5EE12E0"/>
    <w:lvl w:ilvl="0" w:tplc="BBBA6F7E">
      <w:numFmt w:val="bullet"/>
      <w:lvlText w:val="-"/>
      <w:lvlJc w:val="left"/>
      <w:pPr>
        <w:ind w:left="1429" w:hanging="360"/>
      </w:pPr>
      <w:rPr>
        <w:rFonts w:ascii="Times New Roman" w:eastAsia="Times New Roman" w:hAnsi="Times New Roman" w:cs="Times New Roman" w:hint="default"/>
        <w:color w:val="000000" w:themeColor="text1"/>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39FE0190"/>
    <w:multiLevelType w:val="hybridMultilevel"/>
    <w:tmpl w:val="447A4F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1F64265"/>
    <w:multiLevelType w:val="hybridMultilevel"/>
    <w:tmpl w:val="53AAFAB8"/>
    <w:lvl w:ilvl="0" w:tplc="146CEB30">
      <w:start w:val="1"/>
      <w:numFmt w:val="bullet"/>
      <w:suff w:val="space"/>
      <w:lvlText w:val=""/>
      <w:lvlJc w:val="left"/>
      <w:pPr>
        <w:ind w:left="1843"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50500A2"/>
    <w:multiLevelType w:val="multilevel"/>
    <w:tmpl w:val="A7EECAB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8" w15:restartNumberingAfterBreak="0">
    <w:nsid w:val="453B3A8C"/>
    <w:multiLevelType w:val="hybridMultilevel"/>
    <w:tmpl w:val="80A47A5C"/>
    <w:lvl w:ilvl="0" w:tplc="04190001">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9" w15:restartNumberingAfterBreak="0">
    <w:nsid w:val="4FC6129F"/>
    <w:multiLevelType w:val="hybridMultilevel"/>
    <w:tmpl w:val="C4E05FEA"/>
    <w:lvl w:ilvl="0" w:tplc="DAE2B7CC">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9A48EC"/>
    <w:multiLevelType w:val="hybridMultilevel"/>
    <w:tmpl w:val="4C12B9EA"/>
    <w:lvl w:ilvl="0" w:tplc="146CEB30">
      <w:start w:val="1"/>
      <w:numFmt w:val="bullet"/>
      <w:suff w:val="space"/>
      <w:lvlText w:val=""/>
      <w:lvlJc w:val="left"/>
      <w:pPr>
        <w:ind w:left="1134"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27F234C"/>
    <w:multiLevelType w:val="hybridMultilevel"/>
    <w:tmpl w:val="CBB697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670D0F"/>
    <w:multiLevelType w:val="hybridMultilevel"/>
    <w:tmpl w:val="B41C1066"/>
    <w:lvl w:ilvl="0" w:tplc="29703A30">
      <w:start w:val="1"/>
      <w:numFmt w:val="bullet"/>
      <w:suff w:val="space"/>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3" w15:restartNumberingAfterBreak="0">
    <w:nsid w:val="55804BEA"/>
    <w:multiLevelType w:val="hybridMultilevel"/>
    <w:tmpl w:val="30301990"/>
    <w:lvl w:ilvl="0" w:tplc="BBBA6F7E">
      <w:numFmt w:val="bullet"/>
      <w:lvlText w:val="-"/>
      <w:lvlJc w:val="left"/>
      <w:pPr>
        <w:ind w:left="1429" w:hanging="360"/>
      </w:pPr>
      <w:rPr>
        <w:rFonts w:ascii="Times New Roman" w:eastAsia="Times New Roman" w:hAnsi="Times New Roman" w:cs="Times New Roman" w:hint="default"/>
        <w:color w:val="000000" w:themeColor="text1"/>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B9B1DE5"/>
    <w:multiLevelType w:val="hybridMultilevel"/>
    <w:tmpl w:val="FEC4356C"/>
    <w:lvl w:ilvl="0" w:tplc="04190001">
      <w:start w:val="1"/>
      <w:numFmt w:val="bullet"/>
      <w:lvlText w:val=""/>
      <w:lvlJc w:val="left"/>
      <w:pPr>
        <w:ind w:left="2223" w:hanging="360"/>
      </w:pPr>
      <w:rPr>
        <w:rFonts w:ascii="Symbol" w:hAnsi="Symbol" w:hint="default"/>
      </w:rPr>
    </w:lvl>
    <w:lvl w:ilvl="1" w:tplc="04190003" w:tentative="1">
      <w:start w:val="1"/>
      <w:numFmt w:val="bullet"/>
      <w:lvlText w:val="o"/>
      <w:lvlJc w:val="left"/>
      <w:pPr>
        <w:ind w:left="2943" w:hanging="360"/>
      </w:pPr>
      <w:rPr>
        <w:rFonts w:ascii="Courier New" w:hAnsi="Courier New" w:cs="Courier New" w:hint="default"/>
      </w:rPr>
    </w:lvl>
    <w:lvl w:ilvl="2" w:tplc="04190005" w:tentative="1">
      <w:start w:val="1"/>
      <w:numFmt w:val="bullet"/>
      <w:lvlText w:val=""/>
      <w:lvlJc w:val="left"/>
      <w:pPr>
        <w:ind w:left="3663" w:hanging="360"/>
      </w:pPr>
      <w:rPr>
        <w:rFonts w:ascii="Wingdings" w:hAnsi="Wingdings" w:hint="default"/>
      </w:rPr>
    </w:lvl>
    <w:lvl w:ilvl="3" w:tplc="04190001" w:tentative="1">
      <w:start w:val="1"/>
      <w:numFmt w:val="bullet"/>
      <w:lvlText w:val=""/>
      <w:lvlJc w:val="left"/>
      <w:pPr>
        <w:ind w:left="4383" w:hanging="360"/>
      </w:pPr>
      <w:rPr>
        <w:rFonts w:ascii="Symbol" w:hAnsi="Symbol" w:hint="default"/>
      </w:rPr>
    </w:lvl>
    <w:lvl w:ilvl="4" w:tplc="04190003" w:tentative="1">
      <w:start w:val="1"/>
      <w:numFmt w:val="bullet"/>
      <w:lvlText w:val="o"/>
      <w:lvlJc w:val="left"/>
      <w:pPr>
        <w:ind w:left="5103" w:hanging="360"/>
      </w:pPr>
      <w:rPr>
        <w:rFonts w:ascii="Courier New" w:hAnsi="Courier New" w:cs="Courier New" w:hint="default"/>
      </w:rPr>
    </w:lvl>
    <w:lvl w:ilvl="5" w:tplc="04190005" w:tentative="1">
      <w:start w:val="1"/>
      <w:numFmt w:val="bullet"/>
      <w:lvlText w:val=""/>
      <w:lvlJc w:val="left"/>
      <w:pPr>
        <w:ind w:left="5823" w:hanging="360"/>
      </w:pPr>
      <w:rPr>
        <w:rFonts w:ascii="Wingdings" w:hAnsi="Wingdings" w:hint="default"/>
      </w:rPr>
    </w:lvl>
    <w:lvl w:ilvl="6" w:tplc="04190001" w:tentative="1">
      <w:start w:val="1"/>
      <w:numFmt w:val="bullet"/>
      <w:lvlText w:val=""/>
      <w:lvlJc w:val="left"/>
      <w:pPr>
        <w:ind w:left="6543" w:hanging="360"/>
      </w:pPr>
      <w:rPr>
        <w:rFonts w:ascii="Symbol" w:hAnsi="Symbol" w:hint="default"/>
      </w:rPr>
    </w:lvl>
    <w:lvl w:ilvl="7" w:tplc="04190003" w:tentative="1">
      <w:start w:val="1"/>
      <w:numFmt w:val="bullet"/>
      <w:lvlText w:val="o"/>
      <w:lvlJc w:val="left"/>
      <w:pPr>
        <w:ind w:left="7263" w:hanging="360"/>
      </w:pPr>
      <w:rPr>
        <w:rFonts w:ascii="Courier New" w:hAnsi="Courier New" w:cs="Courier New" w:hint="default"/>
      </w:rPr>
    </w:lvl>
    <w:lvl w:ilvl="8" w:tplc="04190005" w:tentative="1">
      <w:start w:val="1"/>
      <w:numFmt w:val="bullet"/>
      <w:lvlText w:val=""/>
      <w:lvlJc w:val="left"/>
      <w:pPr>
        <w:ind w:left="7983" w:hanging="360"/>
      </w:pPr>
      <w:rPr>
        <w:rFonts w:ascii="Wingdings" w:hAnsi="Wingdings" w:hint="default"/>
      </w:rPr>
    </w:lvl>
  </w:abstractNum>
  <w:abstractNum w:abstractNumId="25" w15:restartNumberingAfterBreak="0">
    <w:nsid w:val="5CFD26CC"/>
    <w:multiLevelType w:val="hybridMultilevel"/>
    <w:tmpl w:val="74DC93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4F3BF5"/>
    <w:multiLevelType w:val="hybridMultilevel"/>
    <w:tmpl w:val="2CF04EBE"/>
    <w:lvl w:ilvl="0" w:tplc="A6E64590">
      <w:start w:val="1"/>
      <w:numFmt w:val="bullet"/>
      <w:suff w:val="space"/>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7" w15:restartNumberingAfterBreak="0">
    <w:nsid w:val="5EDE25D2"/>
    <w:multiLevelType w:val="hybridMultilevel"/>
    <w:tmpl w:val="EB20B10E"/>
    <w:lvl w:ilvl="0" w:tplc="F8849F70">
      <w:numFmt w:val="bullet"/>
      <w:suff w:val="space"/>
      <w:lvlText w:val="-"/>
      <w:lvlJc w:val="left"/>
      <w:pPr>
        <w:ind w:left="1429" w:hanging="360"/>
      </w:pPr>
      <w:rPr>
        <w:rFonts w:ascii="Times New Roman" w:eastAsia="Times New Roman" w:hAnsi="Times New Roman" w:cs="Times New Roman" w:hint="default"/>
        <w:color w:val="000000" w:themeColor="text1"/>
        <w:sz w:val="28"/>
        <w:szCs w:val="28"/>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8" w15:restartNumberingAfterBreak="0">
    <w:nsid w:val="5F076187"/>
    <w:multiLevelType w:val="hybridMultilevel"/>
    <w:tmpl w:val="09C2B266"/>
    <w:lvl w:ilvl="0" w:tplc="146CEB30">
      <w:start w:val="1"/>
      <w:numFmt w:val="bullet"/>
      <w:suff w:val="space"/>
      <w:lvlText w:val=""/>
      <w:lvlJc w:val="left"/>
      <w:pPr>
        <w:ind w:left="1843"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F534180"/>
    <w:multiLevelType w:val="hybridMultilevel"/>
    <w:tmpl w:val="799E09B0"/>
    <w:lvl w:ilvl="0" w:tplc="F8962C42">
      <w:numFmt w:val="bullet"/>
      <w:lvlText w:val="-"/>
      <w:lvlJc w:val="left"/>
      <w:pPr>
        <w:ind w:left="1429" w:hanging="360"/>
      </w:pPr>
      <w:rPr>
        <w:rFonts w:ascii="Times New Roman" w:eastAsia="Times New Roman" w:hAnsi="Times New Roman"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0" w15:restartNumberingAfterBreak="0">
    <w:nsid w:val="5F604142"/>
    <w:multiLevelType w:val="hybridMultilevel"/>
    <w:tmpl w:val="BC4054D8"/>
    <w:lvl w:ilvl="0" w:tplc="3C2E322E">
      <w:start w:val="1"/>
      <w:numFmt w:val="decimal"/>
      <w:lvlText w:val="%1."/>
      <w:lvlJc w:val="left"/>
      <w:pPr>
        <w:ind w:left="258" w:hanging="360"/>
      </w:pPr>
      <w:rPr>
        <w:rFonts w:ascii="Times New Roman" w:eastAsia="Times New Roman" w:hAnsi="Times New Roman" w:cs="Times New Roman" w:hint="default"/>
        <w:b w:val="0"/>
        <w:bCs w:val="0"/>
        <w:i w:val="0"/>
        <w:iCs w:val="0"/>
        <w:color w:val="000000" w:themeColor="text1"/>
        <w:spacing w:val="0"/>
        <w:w w:val="100"/>
        <w:sz w:val="28"/>
        <w:szCs w:val="28"/>
        <w:lang w:val="uk-UA" w:eastAsia="en-US" w:bidi="ar-SA"/>
      </w:rPr>
    </w:lvl>
    <w:lvl w:ilvl="1" w:tplc="5628B0A4">
      <w:numFmt w:val="bullet"/>
      <w:lvlText w:val="•"/>
      <w:lvlJc w:val="left"/>
      <w:pPr>
        <w:ind w:left="1268" w:hanging="360"/>
      </w:pPr>
      <w:rPr>
        <w:rFonts w:hint="default"/>
        <w:lang w:val="uk-UA" w:eastAsia="en-US" w:bidi="ar-SA"/>
      </w:rPr>
    </w:lvl>
    <w:lvl w:ilvl="2" w:tplc="F86E31BC">
      <w:numFmt w:val="bullet"/>
      <w:lvlText w:val="•"/>
      <w:lvlJc w:val="left"/>
      <w:pPr>
        <w:ind w:left="2277" w:hanging="360"/>
      </w:pPr>
      <w:rPr>
        <w:rFonts w:hint="default"/>
        <w:lang w:val="uk-UA" w:eastAsia="en-US" w:bidi="ar-SA"/>
      </w:rPr>
    </w:lvl>
    <w:lvl w:ilvl="3" w:tplc="5C603FF4">
      <w:numFmt w:val="bullet"/>
      <w:lvlText w:val="•"/>
      <w:lvlJc w:val="left"/>
      <w:pPr>
        <w:ind w:left="3285" w:hanging="360"/>
      </w:pPr>
      <w:rPr>
        <w:rFonts w:hint="default"/>
        <w:lang w:val="uk-UA" w:eastAsia="en-US" w:bidi="ar-SA"/>
      </w:rPr>
    </w:lvl>
    <w:lvl w:ilvl="4" w:tplc="E1D2D9AC">
      <w:numFmt w:val="bullet"/>
      <w:lvlText w:val="•"/>
      <w:lvlJc w:val="left"/>
      <w:pPr>
        <w:ind w:left="4294" w:hanging="360"/>
      </w:pPr>
      <w:rPr>
        <w:rFonts w:hint="default"/>
        <w:lang w:val="uk-UA" w:eastAsia="en-US" w:bidi="ar-SA"/>
      </w:rPr>
    </w:lvl>
    <w:lvl w:ilvl="5" w:tplc="530C7078">
      <w:numFmt w:val="bullet"/>
      <w:lvlText w:val="•"/>
      <w:lvlJc w:val="left"/>
      <w:pPr>
        <w:ind w:left="5303" w:hanging="360"/>
      </w:pPr>
      <w:rPr>
        <w:rFonts w:hint="default"/>
        <w:lang w:val="uk-UA" w:eastAsia="en-US" w:bidi="ar-SA"/>
      </w:rPr>
    </w:lvl>
    <w:lvl w:ilvl="6" w:tplc="320C3E66">
      <w:numFmt w:val="bullet"/>
      <w:lvlText w:val="•"/>
      <w:lvlJc w:val="left"/>
      <w:pPr>
        <w:ind w:left="6311" w:hanging="360"/>
      </w:pPr>
      <w:rPr>
        <w:rFonts w:hint="default"/>
        <w:lang w:val="uk-UA" w:eastAsia="en-US" w:bidi="ar-SA"/>
      </w:rPr>
    </w:lvl>
    <w:lvl w:ilvl="7" w:tplc="4FC238E6">
      <w:numFmt w:val="bullet"/>
      <w:lvlText w:val="•"/>
      <w:lvlJc w:val="left"/>
      <w:pPr>
        <w:ind w:left="7320" w:hanging="360"/>
      </w:pPr>
      <w:rPr>
        <w:rFonts w:hint="default"/>
        <w:lang w:val="uk-UA" w:eastAsia="en-US" w:bidi="ar-SA"/>
      </w:rPr>
    </w:lvl>
    <w:lvl w:ilvl="8" w:tplc="58703CDC">
      <w:numFmt w:val="bullet"/>
      <w:lvlText w:val="•"/>
      <w:lvlJc w:val="left"/>
      <w:pPr>
        <w:ind w:left="8329" w:hanging="360"/>
      </w:pPr>
      <w:rPr>
        <w:rFonts w:hint="default"/>
        <w:lang w:val="uk-UA" w:eastAsia="en-US" w:bidi="ar-SA"/>
      </w:rPr>
    </w:lvl>
  </w:abstractNum>
  <w:abstractNum w:abstractNumId="31" w15:restartNumberingAfterBreak="0">
    <w:nsid w:val="60DA5743"/>
    <w:multiLevelType w:val="hybridMultilevel"/>
    <w:tmpl w:val="0B7ABAEC"/>
    <w:lvl w:ilvl="0" w:tplc="931E850C">
      <w:start w:val="1"/>
      <w:numFmt w:val="decimal"/>
      <w:lvlText w:val="%1."/>
      <w:lvlJc w:val="left"/>
      <w:pPr>
        <w:ind w:left="5889" w:hanging="360"/>
      </w:pPr>
      <w:rPr>
        <w:rFonts w:hint="default"/>
        <w:b w:val="0"/>
        <w:sz w:val="28"/>
      </w:rPr>
    </w:lvl>
    <w:lvl w:ilvl="1" w:tplc="04190019" w:tentative="1">
      <w:start w:val="1"/>
      <w:numFmt w:val="lowerLetter"/>
      <w:lvlText w:val="%2."/>
      <w:lvlJc w:val="left"/>
      <w:pPr>
        <w:ind w:left="6609" w:hanging="360"/>
      </w:pPr>
    </w:lvl>
    <w:lvl w:ilvl="2" w:tplc="0419001B" w:tentative="1">
      <w:start w:val="1"/>
      <w:numFmt w:val="lowerRoman"/>
      <w:lvlText w:val="%3."/>
      <w:lvlJc w:val="right"/>
      <w:pPr>
        <w:ind w:left="7329" w:hanging="180"/>
      </w:pPr>
    </w:lvl>
    <w:lvl w:ilvl="3" w:tplc="0419000F" w:tentative="1">
      <w:start w:val="1"/>
      <w:numFmt w:val="decimal"/>
      <w:lvlText w:val="%4."/>
      <w:lvlJc w:val="left"/>
      <w:pPr>
        <w:ind w:left="8049" w:hanging="360"/>
      </w:pPr>
    </w:lvl>
    <w:lvl w:ilvl="4" w:tplc="04190019" w:tentative="1">
      <w:start w:val="1"/>
      <w:numFmt w:val="lowerLetter"/>
      <w:lvlText w:val="%5."/>
      <w:lvlJc w:val="left"/>
      <w:pPr>
        <w:ind w:left="8769" w:hanging="360"/>
      </w:pPr>
    </w:lvl>
    <w:lvl w:ilvl="5" w:tplc="0419001B" w:tentative="1">
      <w:start w:val="1"/>
      <w:numFmt w:val="lowerRoman"/>
      <w:lvlText w:val="%6."/>
      <w:lvlJc w:val="right"/>
      <w:pPr>
        <w:ind w:left="9489" w:hanging="180"/>
      </w:pPr>
    </w:lvl>
    <w:lvl w:ilvl="6" w:tplc="0419000F" w:tentative="1">
      <w:start w:val="1"/>
      <w:numFmt w:val="decimal"/>
      <w:lvlText w:val="%7."/>
      <w:lvlJc w:val="left"/>
      <w:pPr>
        <w:ind w:left="10209" w:hanging="360"/>
      </w:pPr>
    </w:lvl>
    <w:lvl w:ilvl="7" w:tplc="04190019" w:tentative="1">
      <w:start w:val="1"/>
      <w:numFmt w:val="lowerLetter"/>
      <w:lvlText w:val="%8."/>
      <w:lvlJc w:val="left"/>
      <w:pPr>
        <w:ind w:left="10929" w:hanging="360"/>
      </w:pPr>
    </w:lvl>
    <w:lvl w:ilvl="8" w:tplc="0419001B" w:tentative="1">
      <w:start w:val="1"/>
      <w:numFmt w:val="lowerRoman"/>
      <w:lvlText w:val="%9."/>
      <w:lvlJc w:val="right"/>
      <w:pPr>
        <w:ind w:left="11649" w:hanging="180"/>
      </w:pPr>
    </w:lvl>
  </w:abstractNum>
  <w:abstractNum w:abstractNumId="32" w15:restartNumberingAfterBreak="0">
    <w:nsid w:val="637307BC"/>
    <w:multiLevelType w:val="hybridMultilevel"/>
    <w:tmpl w:val="5DCE2C60"/>
    <w:lvl w:ilvl="0" w:tplc="146CEB30">
      <w:start w:val="1"/>
      <w:numFmt w:val="bullet"/>
      <w:suff w:val="space"/>
      <w:lvlText w:val=""/>
      <w:lvlJc w:val="left"/>
      <w:pPr>
        <w:ind w:left="1843" w:hanging="6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7FE3E3E"/>
    <w:multiLevelType w:val="hybridMultilevel"/>
    <w:tmpl w:val="9F8E7AD4"/>
    <w:lvl w:ilvl="0" w:tplc="BBBA6F7E">
      <w:numFmt w:val="bullet"/>
      <w:lvlText w:val="-"/>
      <w:lvlJc w:val="left"/>
      <w:pPr>
        <w:ind w:left="1429" w:hanging="360"/>
      </w:pPr>
      <w:rPr>
        <w:rFonts w:ascii="Times New Roman" w:eastAsia="Times New Roman" w:hAnsi="Times New Roman" w:cs="Times New Roman" w:hint="default"/>
        <w:color w:val="000000" w:themeColor="text1"/>
        <w:sz w:val="28"/>
        <w:szCs w:val="28"/>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4" w15:restartNumberingAfterBreak="0">
    <w:nsid w:val="6C013F83"/>
    <w:multiLevelType w:val="hybridMultilevel"/>
    <w:tmpl w:val="DDA82B14"/>
    <w:lvl w:ilvl="0" w:tplc="F3C0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F3F203C"/>
    <w:multiLevelType w:val="hybridMultilevel"/>
    <w:tmpl w:val="32B24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710E4C"/>
    <w:multiLevelType w:val="hybridMultilevel"/>
    <w:tmpl w:val="4058FE7C"/>
    <w:lvl w:ilvl="0" w:tplc="BBBA6F7E">
      <w:numFmt w:val="bullet"/>
      <w:lvlText w:val="-"/>
      <w:lvlJc w:val="left"/>
      <w:pPr>
        <w:ind w:left="1429" w:hanging="360"/>
      </w:pPr>
      <w:rPr>
        <w:rFonts w:ascii="Times New Roman" w:eastAsia="Times New Roman" w:hAnsi="Times New Roman" w:cs="Times New Roman" w:hint="default"/>
        <w:color w:val="000000" w:themeColor="text1"/>
        <w:sz w:val="28"/>
        <w:szCs w:val="28"/>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74006932"/>
    <w:multiLevelType w:val="hybridMultilevel"/>
    <w:tmpl w:val="3AE03700"/>
    <w:lvl w:ilvl="0" w:tplc="01A8F324">
      <w:start w:val="1"/>
      <w:numFmt w:val="decimal"/>
      <w:suff w:val="space"/>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0F29F0"/>
    <w:multiLevelType w:val="hybridMultilevel"/>
    <w:tmpl w:val="32847B4E"/>
    <w:lvl w:ilvl="0" w:tplc="F8962C42">
      <w:numFmt w:val="bullet"/>
      <w:lvlText w:val="-"/>
      <w:lvlJc w:val="left"/>
      <w:pPr>
        <w:ind w:left="1429" w:hanging="360"/>
      </w:pPr>
      <w:rPr>
        <w:rFonts w:ascii="Times New Roman" w:eastAsia="Times New Roman" w:hAnsi="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16cid:durableId="802192193">
    <w:abstractNumId w:val="17"/>
  </w:num>
  <w:num w:numId="2" w16cid:durableId="1959607782">
    <w:abstractNumId w:val="31"/>
  </w:num>
  <w:num w:numId="3" w16cid:durableId="1294873092">
    <w:abstractNumId w:val="34"/>
  </w:num>
  <w:num w:numId="4" w16cid:durableId="1251082722">
    <w:abstractNumId w:val="37"/>
  </w:num>
  <w:num w:numId="5" w16cid:durableId="1391658991">
    <w:abstractNumId w:val="35"/>
  </w:num>
  <w:num w:numId="6" w16cid:durableId="1024475534">
    <w:abstractNumId w:val="5"/>
  </w:num>
  <w:num w:numId="7" w16cid:durableId="201284711">
    <w:abstractNumId w:val="25"/>
  </w:num>
  <w:num w:numId="8" w16cid:durableId="436564518">
    <w:abstractNumId w:val="20"/>
  </w:num>
  <w:num w:numId="9" w16cid:durableId="1843162994">
    <w:abstractNumId w:val="28"/>
  </w:num>
  <w:num w:numId="10" w16cid:durableId="496266171">
    <w:abstractNumId w:val="32"/>
  </w:num>
  <w:num w:numId="11" w16cid:durableId="973102706">
    <w:abstractNumId w:val="8"/>
  </w:num>
  <w:num w:numId="12" w16cid:durableId="1521431233">
    <w:abstractNumId w:val="16"/>
  </w:num>
  <w:num w:numId="13" w16cid:durableId="891963352">
    <w:abstractNumId w:val="9"/>
  </w:num>
  <w:num w:numId="14" w16cid:durableId="518087472">
    <w:abstractNumId w:val="21"/>
  </w:num>
  <w:num w:numId="15" w16cid:durableId="1134953961">
    <w:abstractNumId w:val="15"/>
  </w:num>
  <w:num w:numId="16" w16cid:durableId="1549757902">
    <w:abstractNumId w:val="1"/>
  </w:num>
  <w:num w:numId="17" w16cid:durableId="1790977052">
    <w:abstractNumId w:val="3"/>
  </w:num>
  <w:num w:numId="18" w16cid:durableId="622423919">
    <w:abstractNumId w:val="2"/>
  </w:num>
  <w:num w:numId="19" w16cid:durableId="20783141">
    <w:abstractNumId w:val="18"/>
  </w:num>
  <w:num w:numId="20" w16cid:durableId="816921273">
    <w:abstractNumId w:val="24"/>
  </w:num>
  <w:num w:numId="21" w16cid:durableId="1957328723">
    <w:abstractNumId w:val="26"/>
  </w:num>
  <w:num w:numId="22" w16cid:durableId="2010711048">
    <w:abstractNumId w:val="19"/>
  </w:num>
  <w:num w:numId="23" w16cid:durableId="1027944981">
    <w:abstractNumId w:val="22"/>
  </w:num>
  <w:num w:numId="24" w16cid:durableId="1741363131">
    <w:abstractNumId w:val="38"/>
  </w:num>
  <w:num w:numId="25" w16cid:durableId="1436829249">
    <w:abstractNumId w:val="33"/>
  </w:num>
  <w:num w:numId="26" w16cid:durableId="944925858">
    <w:abstractNumId w:val="4"/>
  </w:num>
  <w:num w:numId="27" w16cid:durableId="1484347654">
    <w:abstractNumId w:val="30"/>
  </w:num>
  <w:num w:numId="28" w16cid:durableId="102112036">
    <w:abstractNumId w:val="7"/>
  </w:num>
  <w:num w:numId="29" w16cid:durableId="1639728032">
    <w:abstractNumId w:val="13"/>
  </w:num>
  <w:num w:numId="30" w16cid:durableId="1911191447">
    <w:abstractNumId w:val="29"/>
  </w:num>
  <w:num w:numId="31" w16cid:durableId="2121754178">
    <w:abstractNumId w:val="6"/>
  </w:num>
  <w:num w:numId="32" w16cid:durableId="784352333">
    <w:abstractNumId w:val="11"/>
  </w:num>
  <w:num w:numId="33" w16cid:durableId="1689982309">
    <w:abstractNumId w:val="10"/>
  </w:num>
  <w:num w:numId="34" w16cid:durableId="884027314">
    <w:abstractNumId w:val="12"/>
  </w:num>
  <w:num w:numId="35" w16cid:durableId="2035686267">
    <w:abstractNumId w:val="23"/>
  </w:num>
  <w:num w:numId="36" w16cid:durableId="593706654">
    <w:abstractNumId w:val="14"/>
  </w:num>
  <w:num w:numId="37" w16cid:durableId="1726634220">
    <w:abstractNumId w:val="0"/>
  </w:num>
  <w:num w:numId="38" w16cid:durableId="1738700717">
    <w:abstractNumId w:val="36"/>
  </w:num>
  <w:num w:numId="39" w16cid:durableId="18560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1B5"/>
    <w:rsid w:val="00007100"/>
    <w:rsid w:val="0001198B"/>
    <w:rsid w:val="00014A95"/>
    <w:rsid w:val="000174B7"/>
    <w:rsid w:val="00020E56"/>
    <w:rsid w:val="0002633C"/>
    <w:rsid w:val="00027B24"/>
    <w:rsid w:val="00031696"/>
    <w:rsid w:val="0003313E"/>
    <w:rsid w:val="00042B8B"/>
    <w:rsid w:val="000430A7"/>
    <w:rsid w:val="00045A58"/>
    <w:rsid w:val="00054ADC"/>
    <w:rsid w:val="000602B8"/>
    <w:rsid w:val="00060836"/>
    <w:rsid w:val="00065126"/>
    <w:rsid w:val="00071721"/>
    <w:rsid w:val="00073293"/>
    <w:rsid w:val="0007498C"/>
    <w:rsid w:val="00081494"/>
    <w:rsid w:val="000876E7"/>
    <w:rsid w:val="000D09EF"/>
    <w:rsid w:val="000D1DCD"/>
    <w:rsid w:val="000D5402"/>
    <w:rsid w:val="000D6541"/>
    <w:rsid w:val="000D6775"/>
    <w:rsid w:val="000F06D3"/>
    <w:rsid w:val="000F1F83"/>
    <w:rsid w:val="00101EB0"/>
    <w:rsid w:val="001037EF"/>
    <w:rsid w:val="0011352B"/>
    <w:rsid w:val="0012283B"/>
    <w:rsid w:val="001312D5"/>
    <w:rsid w:val="00135293"/>
    <w:rsid w:val="00142762"/>
    <w:rsid w:val="00151328"/>
    <w:rsid w:val="0015639F"/>
    <w:rsid w:val="00164A57"/>
    <w:rsid w:val="00167A59"/>
    <w:rsid w:val="00174231"/>
    <w:rsid w:val="00182212"/>
    <w:rsid w:val="001841C1"/>
    <w:rsid w:val="0019433E"/>
    <w:rsid w:val="001A3435"/>
    <w:rsid w:val="001A7FA6"/>
    <w:rsid w:val="001C5A45"/>
    <w:rsid w:val="001D36CD"/>
    <w:rsid w:val="001E25B1"/>
    <w:rsid w:val="001E5EB4"/>
    <w:rsid w:val="00201373"/>
    <w:rsid w:val="0020284C"/>
    <w:rsid w:val="002037E6"/>
    <w:rsid w:val="00213ABE"/>
    <w:rsid w:val="002140A4"/>
    <w:rsid w:val="002443B4"/>
    <w:rsid w:val="00244838"/>
    <w:rsid w:val="0025018D"/>
    <w:rsid w:val="0025132C"/>
    <w:rsid w:val="00261CEF"/>
    <w:rsid w:val="00267654"/>
    <w:rsid w:val="002751F0"/>
    <w:rsid w:val="00280FD9"/>
    <w:rsid w:val="002B0124"/>
    <w:rsid w:val="002B119C"/>
    <w:rsid w:val="002B5851"/>
    <w:rsid w:val="002C4182"/>
    <w:rsid w:val="002C4A1B"/>
    <w:rsid w:val="002C5713"/>
    <w:rsid w:val="002D7EA0"/>
    <w:rsid w:val="00303FFE"/>
    <w:rsid w:val="003133F0"/>
    <w:rsid w:val="003149F1"/>
    <w:rsid w:val="00325151"/>
    <w:rsid w:val="00332C92"/>
    <w:rsid w:val="003344B3"/>
    <w:rsid w:val="00335D81"/>
    <w:rsid w:val="00336EE6"/>
    <w:rsid w:val="00337B7E"/>
    <w:rsid w:val="003556A3"/>
    <w:rsid w:val="00356F9C"/>
    <w:rsid w:val="003735C1"/>
    <w:rsid w:val="00374620"/>
    <w:rsid w:val="0037641A"/>
    <w:rsid w:val="003807EB"/>
    <w:rsid w:val="00391668"/>
    <w:rsid w:val="003A1678"/>
    <w:rsid w:val="003A20AE"/>
    <w:rsid w:val="003A6360"/>
    <w:rsid w:val="003C03AE"/>
    <w:rsid w:val="003C103A"/>
    <w:rsid w:val="003D0B37"/>
    <w:rsid w:val="003D5166"/>
    <w:rsid w:val="003F13DD"/>
    <w:rsid w:val="003F547A"/>
    <w:rsid w:val="003F565C"/>
    <w:rsid w:val="003F6CE7"/>
    <w:rsid w:val="00422D7D"/>
    <w:rsid w:val="004259DA"/>
    <w:rsid w:val="00431E89"/>
    <w:rsid w:val="004370C9"/>
    <w:rsid w:val="00447336"/>
    <w:rsid w:val="004503BB"/>
    <w:rsid w:val="004517E5"/>
    <w:rsid w:val="00455E48"/>
    <w:rsid w:val="00456D71"/>
    <w:rsid w:val="0045771E"/>
    <w:rsid w:val="00462FEF"/>
    <w:rsid w:val="00463288"/>
    <w:rsid w:val="00464A83"/>
    <w:rsid w:val="00470FF8"/>
    <w:rsid w:val="004716C4"/>
    <w:rsid w:val="00483472"/>
    <w:rsid w:val="004903A8"/>
    <w:rsid w:val="004935FB"/>
    <w:rsid w:val="004A7C77"/>
    <w:rsid w:val="004B7688"/>
    <w:rsid w:val="004C1A69"/>
    <w:rsid w:val="004C1C4C"/>
    <w:rsid w:val="004C2EF2"/>
    <w:rsid w:val="004C3D2D"/>
    <w:rsid w:val="004C5938"/>
    <w:rsid w:val="004D1FE1"/>
    <w:rsid w:val="004D7580"/>
    <w:rsid w:val="004E7A80"/>
    <w:rsid w:val="004F2601"/>
    <w:rsid w:val="005017EF"/>
    <w:rsid w:val="00510227"/>
    <w:rsid w:val="005140CA"/>
    <w:rsid w:val="00524BB1"/>
    <w:rsid w:val="0052503A"/>
    <w:rsid w:val="00525C63"/>
    <w:rsid w:val="00532E55"/>
    <w:rsid w:val="00541706"/>
    <w:rsid w:val="0055429E"/>
    <w:rsid w:val="0056287D"/>
    <w:rsid w:val="005865B4"/>
    <w:rsid w:val="0059706E"/>
    <w:rsid w:val="005A450D"/>
    <w:rsid w:val="005A7365"/>
    <w:rsid w:val="005B5FC4"/>
    <w:rsid w:val="005C0871"/>
    <w:rsid w:val="005C4EB9"/>
    <w:rsid w:val="005F4564"/>
    <w:rsid w:val="005F695A"/>
    <w:rsid w:val="00607D4F"/>
    <w:rsid w:val="0061151B"/>
    <w:rsid w:val="00614DC8"/>
    <w:rsid w:val="0062190B"/>
    <w:rsid w:val="006242CF"/>
    <w:rsid w:val="00630E6D"/>
    <w:rsid w:val="006360E2"/>
    <w:rsid w:val="00641727"/>
    <w:rsid w:val="00642FEF"/>
    <w:rsid w:val="006438A2"/>
    <w:rsid w:val="00645860"/>
    <w:rsid w:val="006471B5"/>
    <w:rsid w:val="00652FFB"/>
    <w:rsid w:val="0066518E"/>
    <w:rsid w:val="00675397"/>
    <w:rsid w:val="00677DA1"/>
    <w:rsid w:val="006811CC"/>
    <w:rsid w:val="00686027"/>
    <w:rsid w:val="00693D3B"/>
    <w:rsid w:val="006959A4"/>
    <w:rsid w:val="006A0949"/>
    <w:rsid w:val="006B6A52"/>
    <w:rsid w:val="006C1A94"/>
    <w:rsid w:val="006C3B13"/>
    <w:rsid w:val="006F0CD5"/>
    <w:rsid w:val="006F5778"/>
    <w:rsid w:val="00707724"/>
    <w:rsid w:val="0071039E"/>
    <w:rsid w:val="00711391"/>
    <w:rsid w:val="00711864"/>
    <w:rsid w:val="00714015"/>
    <w:rsid w:val="00716BB3"/>
    <w:rsid w:val="00717EC1"/>
    <w:rsid w:val="0072592C"/>
    <w:rsid w:val="00725EE6"/>
    <w:rsid w:val="00730F69"/>
    <w:rsid w:val="00734BAF"/>
    <w:rsid w:val="0073590C"/>
    <w:rsid w:val="00736C39"/>
    <w:rsid w:val="0074693C"/>
    <w:rsid w:val="007521F3"/>
    <w:rsid w:val="00761A7D"/>
    <w:rsid w:val="007633A7"/>
    <w:rsid w:val="00763E34"/>
    <w:rsid w:val="007650CA"/>
    <w:rsid w:val="00773207"/>
    <w:rsid w:val="0078106E"/>
    <w:rsid w:val="0078296D"/>
    <w:rsid w:val="00790CF0"/>
    <w:rsid w:val="00794BF3"/>
    <w:rsid w:val="00797201"/>
    <w:rsid w:val="007B12CD"/>
    <w:rsid w:val="007B3D84"/>
    <w:rsid w:val="007B7E3D"/>
    <w:rsid w:val="007C55D8"/>
    <w:rsid w:val="007C770B"/>
    <w:rsid w:val="007D513E"/>
    <w:rsid w:val="007E1CBC"/>
    <w:rsid w:val="007F1112"/>
    <w:rsid w:val="007F61B9"/>
    <w:rsid w:val="00804835"/>
    <w:rsid w:val="008059E8"/>
    <w:rsid w:val="008111DC"/>
    <w:rsid w:val="00812B64"/>
    <w:rsid w:val="008267A1"/>
    <w:rsid w:val="00841ED5"/>
    <w:rsid w:val="00844270"/>
    <w:rsid w:val="00846AE7"/>
    <w:rsid w:val="0085279E"/>
    <w:rsid w:val="0086119C"/>
    <w:rsid w:val="00861D34"/>
    <w:rsid w:val="00876C54"/>
    <w:rsid w:val="00886AE8"/>
    <w:rsid w:val="00893352"/>
    <w:rsid w:val="00894434"/>
    <w:rsid w:val="00894EBE"/>
    <w:rsid w:val="008951C4"/>
    <w:rsid w:val="00896D8E"/>
    <w:rsid w:val="008A0A0E"/>
    <w:rsid w:val="008A0C81"/>
    <w:rsid w:val="008A43A6"/>
    <w:rsid w:val="008A4BBA"/>
    <w:rsid w:val="008C770B"/>
    <w:rsid w:val="008D4A57"/>
    <w:rsid w:val="008D641F"/>
    <w:rsid w:val="008E12CC"/>
    <w:rsid w:val="008F0E97"/>
    <w:rsid w:val="008F15E3"/>
    <w:rsid w:val="008F409E"/>
    <w:rsid w:val="0090011C"/>
    <w:rsid w:val="00901996"/>
    <w:rsid w:val="0090205A"/>
    <w:rsid w:val="009059FF"/>
    <w:rsid w:val="009078B2"/>
    <w:rsid w:val="00911822"/>
    <w:rsid w:val="0091221F"/>
    <w:rsid w:val="009152DB"/>
    <w:rsid w:val="00923CB7"/>
    <w:rsid w:val="00932776"/>
    <w:rsid w:val="009331D7"/>
    <w:rsid w:val="0094487F"/>
    <w:rsid w:val="009451F9"/>
    <w:rsid w:val="00950B04"/>
    <w:rsid w:val="009679B1"/>
    <w:rsid w:val="00973599"/>
    <w:rsid w:val="0097534A"/>
    <w:rsid w:val="00977314"/>
    <w:rsid w:val="00977F3E"/>
    <w:rsid w:val="00980910"/>
    <w:rsid w:val="00981920"/>
    <w:rsid w:val="00982091"/>
    <w:rsid w:val="00983131"/>
    <w:rsid w:val="009940DB"/>
    <w:rsid w:val="00994934"/>
    <w:rsid w:val="00994B6A"/>
    <w:rsid w:val="00996006"/>
    <w:rsid w:val="00996F20"/>
    <w:rsid w:val="009A28B8"/>
    <w:rsid w:val="009A5BF4"/>
    <w:rsid w:val="009B1250"/>
    <w:rsid w:val="009E2623"/>
    <w:rsid w:val="009E3853"/>
    <w:rsid w:val="009E3F19"/>
    <w:rsid w:val="009F0C23"/>
    <w:rsid w:val="009F6C07"/>
    <w:rsid w:val="009F7577"/>
    <w:rsid w:val="00A0111C"/>
    <w:rsid w:val="00A055A9"/>
    <w:rsid w:val="00A06949"/>
    <w:rsid w:val="00A22125"/>
    <w:rsid w:val="00A258CB"/>
    <w:rsid w:val="00A35AA4"/>
    <w:rsid w:val="00A445D5"/>
    <w:rsid w:val="00A552F8"/>
    <w:rsid w:val="00A55A4E"/>
    <w:rsid w:val="00A6305F"/>
    <w:rsid w:val="00A7258E"/>
    <w:rsid w:val="00A74075"/>
    <w:rsid w:val="00A7624C"/>
    <w:rsid w:val="00A81739"/>
    <w:rsid w:val="00A84A58"/>
    <w:rsid w:val="00A92774"/>
    <w:rsid w:val="00A97EF4"/>
    <w:rsid w:val="00AA022F"/>
    <w:rsid w:val="00AA364C"/>
    <w:rsid w:val="00AA7704"/>
    <w:rsid w:val="00AB06D0"/>
    <w:rsid w:val="00AC07C3"/>
    <w:rsid w:val="00AD5B4B"/>
    <w:rsid w:val="00AD628C"/>
    <w:rsid w:val="00AE0761"/>
    <w:rsid w:val="00AE1EC3"/>
    <w:rsid w:val="00AE3FDA"/>
    <w:rsid w:val="00AE61E6"/>
    <w:rsid w:val="00B0311A"/>
    <w:rsid w:val="00B052BE"/>
    <w:rsid w:val="00B14D8E"/>
    <w:rsid w:val="00B313C0"/>
    <w:rsid w:val="00B3321E"/>
    <w:rsid w:val="00B358AC"/>
    <w:rsid w:val="00B437D3"/>
    <w:rsid w:val="00B459F8"/>
    <w:rsid w:val="00B61727"/>
    <w:rsid w:val="00B754ED"/>
    <w:rsid w:val="00B75CA3"/>
    <w:rsid w:val="00B81568"/>
    <w:rsid w:val="00B82B51"/>
    <w:rsid w:val="00B879B3"/>
    <w:rsid w:val="00B90482"/>
    <w:rsid w:val="00B90591"/>
    <w:rsid w:val="00B9381E"/>
    <w:rsid w:val="00BA04F2"/>
    <w:rsid w:val="00BA44C3"/>
    <w:rsid w:val="00BA653C"/>
    <w:rsid w:val="00BB1D43"/>
    <w:rsid w:val="00BC5754"/>
    <w:rsid w:val="00BC70FF"/>
    <w:rsid w:val="00BD75DA"/>
    <w:rsid w:val="00BE3CA5"/>
    <w:rsid w:val="00BE6C82"/>
    <w:rsid w:val="00BE708F"/>
    <w:rsid w:val="00BE76BD"/>
    <w:rsid w:val="00BF06C6"/>
    <w:rsid w:val="00BF106D"/>
    <w:rsid w:val="00C06777"/>
    <w:rsid w:val="00C13D21"/>
    <w:rsid w:val="00C269D5"/>
    <w:rsid w:val="00C3347D"/>
    <w:rsid w:val="00C33C31"/>
    <w:rsid w:val="00C45814"/>
    <w:rsid w:val="00C45CF3"/>
    <w:rsid w:val="00C479B4"/>
    <w:rsid w:val="00C65763"/>
    <w:rsid w:val="00C664AA"/>
    <w:rsid w:val="00C80163"/>
    <w:rsid w:val="00C8155B"/>
    <w:rsid w:val="00C855B2"/>
    <w:rsid w:val="00C85BE6"/>
    <w:rsid w:val="00C94318"/>
    <w:rsid w:val="00C96488"/>
    <w:rsid w:val="00CB3093"/>
    <w:rsid w:val="00CD42E1"/>
    <w:rsid w:val="00CD62C4"/>
    <w:rsid w:val="00CE2D0E"/>
    <w:rsid w:val="00CE35AC"/>
    <w:rsid w:val="00CE6C4C"/>
    <w:rsid w:val="00CF1463"/>
    <w:rsid w:val="00D02859"/>
    <w:rsid w:val="00D04B58"/>
    <w:rsid w:val="00D57314"/>
    <w:rsid w:val="00D60BE0"/>
    <w:rsid w:val="00D61E66"/>
    <w:rsid w:val="00D74001"/>
    <w:rsid w:val="00D80164"/>
    <w:rsid w:val="00D8572B"/>
    <w:rsid w:val="00D925B3"/>
    <w:rsid w:val="00DB56C2"/>
    <w:rsid w:val="00DB5F5B"/>
    <w:rsid w:val="00DC652B"/>
    <w:rsid w:val="00DD0C92"/>
    <w:rsid w:val="00DD2A52"/>
    <w:rsid w:val="00DD401C"/>
    <w:rsid w:val="00DD6AF1"/>
    <w:rsid w:val="00DE0192"/>
    <w:rsid w:val="00DE2D6C"/>
    <w:rsid w:val="00DF3032"/>
    <w:rsid w:val="00DF6176"/>
    <w:rsid w:val="00DF6D80"/>
    <w:rsid w:val="00E01858"/>
    <w:rsid w:val="00E03EBB"/>
    <w:rsid w:val="00E12339"/>
    <w:rsid w:val="00E36B66"/>
    <w:rsid w:val="00E51373"/>
    <w:rsid w:val="00E5292B"/>
    <w:rsid w:val="00E52F0D"/>
    <w:rsid w:val="00E74CBC"/>
    <w:rsid w:val="00E7509B"/>
    <w:rsid w:val="00E80DC7"/>
    <w:rsid w:val="00E83E6A"/>
    <w:rsid w:val="00E930B2"/>
    <w:rsid w:val="00E949D2"/>
    <w:rsid w:val="00EC432A"/>
    <w:rsid w:val="00ED083A"/>
    <w:rsid w:val="00ED7521"/>
    <w:rsid w:val="00EF35F0"/>
    <w:rsid w:val="00EF6879"/>
    <w:rsid w:val="00F02873"/>
    <w:rsid w:val="00F16F20"/>
    <w:rsid w:val="00F2602D"/>
    <w:rsid w:val="00F27AC8"/>
    <w:rsid w:val="00F3245C"/>
    <w:rsid w:val="00F32F4F"/>
    <w:rsid w:val="00F5100B"/>
    <w:rsid w:val="00F54C7B"/>
    <w:rsid w:val="00F62E20"/>
    <w:rsid w:val="00F64B94"/>
    <w:rsid w:val="00F703B5"/>
    <w:rsid w:val="00F721F8"/>
    <w:rsid w:val="00F72DEE"/>
    <w:rsid w:val="00F73304"/>
    <w:rsid w:val="00F767A6"/>
    <w:rsid w:val="00F91DE7"/>
    <w:rsid w:val="00FA3816"/>
    <w:rsid w:val="00FB3B3D"/>
    <w:rsid w:val="00FC1541"/>
    <w:rsid w:val="00FC55D9"/>
    <w:rsid w:val="00FD2161"/>
    <w:rsid w:val="00FD2236"/>
    <w:rsid w:val="00FF0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DC6B5EB-58F9-4DB3-8FF1-DCB292E23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4ED"/>
    <w:rPr>
      <w:lang w:val="uk-UA"/>
    </w:rPr>
  </w:style>
  <w:style w:type="paragraph" w:styleId="1">
    <w:name w:val="heading 1"/>
    <w:basedOn w:val="a"/>
    <w:next w:val="a"/>
    <w:link w:val="10"/>
    <w:uiPriority w:val="1"/>
    <w:qFormat/>
    <w:rsid w:val="00B754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693D3B"/>
    <w:pPr>
      <w:widowControl w:val="0"/>
      <w:autoSpaceDE w:val="0"/>
      <w:autoSpaceDN w:val="0"/>
      <w:spacing w:after="0" w:line="360" w:lineRule="auto"/>
      <w:ind w:firstLine="709"/>
      <w:jc w:val="both"/>
      <w:outlineLvl w:val="1"/>
    </w:pPr>
    <w:rPr>
      <w:rFonts w:ascii="Times New Roman" w:eastAsia="Times New Roman" w:hAnsi="Times New Roman" w:cs="Times New Roman"/>
      <w:b/>
      <w:bCs/>
      <w:sz w:val="28"/>
      <w:szCs w:val="28"/>
    </w:rPr>
  </w:style>
  <w:style w:type="paragraph" w:styleId="3">
    <w:name w:val="heading 3"/>
    <w:basedOn w:val="a"/>
    <w:next w:val="a"/>
    <w:link w:val="30"/>
    <w:uiPriority w:val="9"/>
    <w:semiHidden/>
    <w:unhideWhenUsed/>
    <w:qFormat/>
    <w:rsid w:val="000430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розділ"/>
    <w:basedOn w:val="a"/>
    <w:qFormat/>
    <w:rsid w:val="008F409E"/>
    <w:pPr>
      <w:spacing w:after="0" w:line="360" w:lineRule="auto"/>
      <w:ind w:firstLine="709"/>
      <w:jc w:val="center"/>
    </w:pPr>
    <w:rPr>
      <w:rFonts w:ascii="Times New Roman" w:hAnsi="Times New Roman" w:cs="Times New Roman"/>
      <w:b/>
      <w:sz w:val="32"/>
      <w:lang w:val="ru-RU"/>
    </w:rPr>
  </w:style>
  <w:style w:type="paragraph" w:customStyle="1" w:styleId="a4">
    <w:name w:val="підпункт"/>
    <w:basedOn w:val="a"/>
    <w:qFormat/>
    <w:rsid w:val="008F409E"/>
    <w:rPr>
      <w:rFonts w:ascii="Times New Roman" w:hAnsi="Times New Roman" w:cs="Times New Roman"/>
      <w:b/>
      <w:sz w:val="28"/>
      <w:lang w:val="ru-RU"/>
    </w:rPr>
  </w:style>
  <w:style w:type="paragraph" w:styleId="a5">
    <w:name w:val="List Paragraph"/>
    <w:basedOn w:val="a"/>
    <w:uiPriority w:val="1"/>
    <w:qFormat/>
    <w:rsid w:val="008F409E"/>
    <w:pPr>
      <w:ind w:left="720"/>
      <w:contextualSpacing/>
    </w:pPr>
  </w:style>
  <w:style w:type="character" w:styleId="a6">
    <w:name w:val="Hyperlink"/>
    <w:basedOn w:val="a0"/>
    <w:uiPriority w:val="99"/>
    <w:unhideWhenUsed/>
    <w:rsid w:val="00D74001"/>
    <w:rPr>
      <w:color w:val="0563C1" w:themeColor="hyperlink"/>
      <w:u w:val="single"/>
    </w:rPr>
  </w:style>
  <w:style w:type="character" w:styleId="a7">
    <w:name w:val="FollowedHyperlink"/>
    <w:basedOn w:val="a0"/>
    <w:uiPriority w:val="99"/>
    <w:semiHidden/>
    <w:unhideWhenUsed/>
    <w:rsid w:val="00464A83"/>
    <w:rPr>
      <w:color w:val="954F72" w:themeColor="followedHyperlink"/>
      <w:u w:val="single"/>
    </w:rPr>
  </w:style>
  <w:style w:type="paragraph" w:styleId="a8">
    <w:name w:val="caption"/>
    <w:basedOn w:val="a"/>
    <w:next w:val="a"/>
    <w:uiPriority w:val="35"/>
    <w:unhideWhenUsed/>
    <w:qFormat/>
    <w:rsid w:val="007F1112"/>
    <w:pPr>
      <w:spacing w:after="200" w:line="240" w:lineRule="auto"/>
    </w:pPr>
    <w:rPr>
      <w:i/>
      <w:iCs/>
      <w:color w:val="44546A" w:themeColor="text2"/>
      <w:sz w:val="18"/>
      <w:szCs w:val="18"/>
    </w:rPr>
  </w:style>
  <w:style w:type="table" w:styleId="a9">
    <w:name w:val="Table Grid"/>
    <w:basedOn w:val="a1"/>
    <w:uiPriority w:val="39"/>
    <w:rsid w:val="0074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CF146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D09EF"/>
    <w:pPr>
      <w:autoSpaceDE w:val="0"/>
      <w:autoSpaceDN w:val="0"/>
      <w:adjustRightInd w:val="0"/>
      <w:spacing w:after="0" w:line="240" w:lineRule="auto"/>
    </w:pPr>
    <w:rPr>
      <w:rFonts w:ascii="Times New Roman" w:hAnsi="Times New Roman" w:cs="Times New Roman"/>
      <w:color w:val="000000"/>
      <w:sz w:val="24"/>
      <w:szCs w:val="24"/>
      <w:lang w:val="ru-RU"/>
    </w:rPr>
  </w:style>
  <w:style w:type="character" w:customStyle="1" w:styleId="10">
    <w:name w:val="Заголовок 1 Знак"/>
    <w:basedOn w:val="a0"/>
    <w:link w:val="1"/>
    <w:uiPriority w:val="1"/>
    <w:rsid w:val="00B754ED"/>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B754ED"/>
    <w:pPr>
      <w:outlineLvl w:val="9"/>
    </w:pPr>
    <w:rPr>
      <w:lang w:val="ru-RU" w:eastAsia="ru-RU"/>
    </w:rPr>
  </w:style>
  <w:style w:type="character" w:customStyle="1" w:styleId="20">
    <w:name w:val="Заголовок 2 Знак"/>
    <w:basedOn w:val="a0"/>
    <w:link w:val="2"/>
    <w:uiPriority w:val="1"/>
    <w:rsid w:val="00693D3B"/>
    <w:rPr>
      <w:rFonts w:ascii="Times New Roman" w:eastAsia="Times New Roman" w:hAnsi="Times New Roman" w:cs="Times New Roman"/>
      <w:b/>
      <w:bCs/>
      <w:sz w:val="28"/>
      <w:szCs w:val="28"/>
      <w:lang w:val="uk-UA"/>
    </w:rPr>
  </w:style>
  <w:style w:type="table" w:customStyle="1" w:styleId="TableNormal">
    <w:name w:val="Table Normal"/>
    <w:uiPriority w:val="2"/>
    <w:semiHidden/>
    <w:unhideWhenUsed/>
    <w:qFormat/>
    <w:rsid w:val="00B754ED"/>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c">
    <w:name w:val="Body Text"/>
    <w:basedOn w:val="a"/>
    <w:link w:val="ad"/>
    <w:uiPriority w:val="1"/>
    <w:qFormat/>
    <w:rsid w:val="00B754ED"/>
    <w:pPr>
      <w:widowControl w:val="0"/>
      <w:autoSpaceDE w:val="0"/>
      <w:autoSpaceDN w:val="0"/>
      <w:spacing w:after="0" w:line="240" w:lineRule="auto"/>
      <w:ind w:left="258"/>
      <w:jc w:val="both"/>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B754ED"/>
    <w:rPr>
      <w:rFonts w:ascii="Times New Roman" w:eastAsia="Times New Roman" w:hAnsi="Times New Roman" w:cs="Times New Roman"/>
      <w:sz w:val="28"/>
      <w:szCs w:val="28"/>
      <w:lang w:val="uk-UA"/>
    </w:rPr>
  </w:style>
  <w:style w:type="paragraph" w:customStyle="1" w:styleId="TableParagraph">
    <w:name w:val="Table Paragraph"/>
    <w:basedOn w:val="a"/>
    <w:uiPriority w:val="1"/>
    <w:qFormat/>
    <w:rsid w:val="00B754ED"/>
    <w:pPr>
      <w:widowControl w:val="0"/>
      <w:autoSpaceDE w:val="0"/>
      <w:autoSpaceDN w:val="0"/>
      <w:spacing w:after="0" w:line="240" w:lineRule="auto"/>
    </w:pPr>
    <w:rPr>
      <w:rFonts w:ascii="Times New Roman" w:eastAsia="Times New Roman" w:hAnsi="Times New Roman" w:cs="Times New Roman"/>
    </w:rPr>
  </w:style>
  <w:style w:type="paragraph" w:styleId="ae">
    <w:name w:val="header"/>
    <w:basedOn w:val="a"/>
    <w:link w:val="af"/>
    <w:uiPriority w:val="99"/>
    <w:unhideWhenUsed/>
    <w:rsid w:val="005865B4"/>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5865B4"/>
  </w:style>
  <w:style w:type="paragraph" w:styleId="af0">
    <w:name w:val="footer"/>
    <w:basedOn w:val="a"/>
    <w:link w:val="af1"/>
    <w:uiPriority w:val="99"/>
    <w:unhideWhenUsed/>
    <w:rsid w:val="005865B4"/>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5865B4"/>
  </w:style>
  <w:style w:type="paragraph" w:styleId="21">
    <w:name w:val="toc 2"/>
    <w:basedOn w:val="a"/>
    <w:next w:val="a"/>
    <w:autoRedefine/>
    <w:uiPriority w:val="39"/>
    <w:unhideWhenUsed/>
    <w:rsid w:val="00E74CBC"/>
    <w:pPr>
      <w:tabs>
        <w:tab w:val="right" w:leader="dot" w:pos="10018"/>
      </w:tabs>
      <w:spacing w:after="0" w:line="360" w:lineRule="auto"/>
      <w:jc w:val="both"/>
    </w:pPr>
  </w:style>
  <w:style w:type="paragraph" w:styleId="11">
    <w:name w:val="toc 1"/>
    <w:basedOn w:val="a"/>
    <w:next w:val="a"/>
    <w:autoRedefine/>
    <w:uiPriority w:val="39"/>
    <w:unhideWhenUsed/>
    <w:qFormat/>
    <w:rsid w:val="00007100"/>
    <w:pPr>
      <w:spacing w:after="100"/>
    </w:pPr>
    <w:rPr>
      <w:rFonts w:ascii="Times New Roman" w:hAnsi="Times New Roman"/>
      <w:sz w:val="28"/>
    </w:rPr>
  </w:style>
  <w:style w:type="character" w:customStyle="1" w:styleId="30">
    <w:name w:val="Заголовок 3 Знак"/>
    <w:basedOn w:val="a0"/>
    <w:link w:val="3"/>
    <w:uiPriority w:val="9"/>
    <w:semiHidden/>
    <w:rsid w:val="000430A7"/>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0430A7"/>
    <w:pPr>
      <w:spacing w:after="100"/>
      <w:ind w:left="440"/>
    </w:pPr>
    <w:rPr>
      <w:rFonts w:eastAsiaTheme="minorEastAsia"/>
    </w:rPr>
  </w:style>
  <w:style w:type="paragraph" w:styleId="4">
    <w:name w:val="toc 4"/>
    <w:basedOn w:val="a"/>
    <w:next w:val="a"/>
    <w:autoRedefine/>
    <w:uiPriority w:val="39"/>
    <w:unhideWhenUsed/>
    <w:rsid w:val="000430A7"/>
    <w:pPr>
      <w:spacing w:after="100"/>
      <w:ind w:left="660"/>
    </w:pPr>
    <w:rPr>
      <w:rFonts w:eastAsiaTheme="minorEastAsia"/>
    </w:rPr>
  </w:style>
  <w:style w:type="paragraph" w:styleId="5">
    <w:name w:val="toc 5"/>
    <w:basedOn w:val="a"/>
    <w:next w:val="a"/>
    <w:autoRedefine/>
    <w:uiPriority w:val="39"/>
    <w:unhideWhenUsed/>
    <w:rsid w:val="000430A7"/>
    <w:pPr>
      <w:spacing w:after="100"/>
      <w:ind w:left="880"/>
    </w:pPr>
    <w:rPr>
      <w:rFonts w:eastAsiaTheme="minorEastAsia"/>
    </w:rPr>
  </w:style>
  <w:style w:type="paragraph" w:styleId="6">
    <w:name w:val="toc 6"/>
    <w:basedOn w:val="a"/>
    <w:next w:val="a"/>
    <w:autoRedefine/>
    <w:uiPriority w:val="39"/>
    <w:unhideWhenUsed/>
    <w:rsid w:val="000430A7"/>
    <w:pPr>
      <w:spacing w:after="100"/>
      <w:ind w:left="1100"/>
    </w:pPr>
    <w:rPr>
      <w:rFonts w:eastAsiaTheme="minorEastAsia"/>
    </w:rPr>
  </w:style>
  <w:style w:type="paragraph" w:styleId="7">
    <w:name w:val="toc 7"/>
    <w:basedOn w:val="a"/>
    <w:next w:val="a"/>
    <w:autoRedefine/>
    <w:uiPriority w:val="39"/>
    <w:unhideWhenUsed/>
    <w:rsid w:val="000430A7"/>
    <w:pPr>
      <w:spacing w:after="100"/>
      <w:ind w:left="1320"/>
    </w:pPr>
    <w:rPr>
      <w:rFonts w:eastAsiaTheme="minorEastAsia"/>
    </w:rPr>
  </w:style>
  <w:style w:type="paragraph" w:styleId="8">
    <w:name w:val="toc 8"/>
    <w:basedOn w:val="a"/>
    <w:next w:val="a"/>
    <w:autoRedefine/>
    <w:uiPriority w:val="39"/>
    <w:unhideWhenUsed/>
    <w:rsid w:val="000430A7"/>
    <w:pPr>
      <w:spacing w:after="100"/>
      <w:ind w:left="1540"/>
    </w:pPr>
    <w:rPr>
      <w:rFonts w:eastAsiaTheme="minorEastAsia"/>
    </w:rPr>
  </w:style>
  <w:style w:type="paragraph" w:styleId="9">
    <w:name w:val="toc 9"/>
    <w:basedOn w:val="a"/>
    <w:next w:val="a"/>
    <w:autoRedefine/>
    <w:uiPriority w:val="39"/>
    <w:unhideWhenUsed/>
    <w:rsid w:val="000430A7"/>
    <w:pPr>
      <w:spacing w:after="100"/>
      <w:ind w:left="1760"/>
    </w:pPr>
    <w:rPr>
      <w:rFonts w:eastAsiaTheme="minorEastAsia"/>
    </w:rPr>
  </w:style>
  <w:style w:type="paragraph" w:styleId="af2">
    <w:name w:val="Title"/>
    <w:basedOn w:val="a"/>
    <w:next w:val="a"/>
    <w:link w:val="af3"/>
    <w:uiPriority w:val="10"/>
    <w:qFormat/>
    <w:rsid w:val="00693D3B"/>
    <w:pPr>
      <w:spacing w:after="0" w:line="360" w:lineRule="auto"/>
      <w:contextualSpacing/>
      <w:jc w:val="center"/>
    </w:pPr>
    <w:rPr>
      <w:rFonts w:ascii="Times New Roman" w:eastAsiaTheme="majorEastAsia" w:hAnsi="Times New Roman" w:cstheme="majorBidi"/>
      <w:b/>
      <w:spacing w:val="-10"/>
      <w:kern w:val="28"/>
      <w:sz w:val="32"/>
      <w:szCs w:val="56"/>
    </w:rPr>
  </w:style>
  <w:style w:type="character" w:customStyle="1" w:styleId="af3">
    <w:name w:val="Заголовок Знак"/>
    <w:basedOn w:val="a0"/>
    <w:link w:val="af2"/>
    <w:uiPriority w:val="10"/>
    <w:rsid w:val="00693D3B"/>
    <w:rPr>
      <w:rFonts w:ascii="Times New Roman" w:eastAsiaTheme="majorEastAsia" w:hAnsi="Times New Roman" w:cstheme="majorBidi"/>
      <w:b/>
      <w:spacing w:val="-10"/>
      <w:kern w:val="28"/>
      <w:sz w:val="32"/>
      <w:szCs w:val="56"/>
    </w:rPr>
  </w:style>
  <w:style w:type="paragraph" w:styleId="af4">
    <w:name w:val="Subtitle"/>
    <w:basedOn w:val="a"/>
    <w:next w:val="a"/>
    <w:link w:val="af5"/>
    <w:uiPriority w:val="11"/>
    <w:qFormat/>
    <w:rsid w:val="00693D3B"/>
    <w:pPr>
      <w:numPr>
        <w:ilvl w:val="1"/>
      </w:numPr>
      <w:jc w:val="both"/>
    </w:pPr>
    <w:rPr>
      <w:rFonts w:ascii="Times New Roman" w:eastAsiaTheme="minorEastAsia" w:hAnsi="Times New Roman"/>
      <w:b/>
      <w:color w:val="5A5A5A" w:themeColor="text1" w:themeTint="A5"/>
      <w:spacing w:val="15"/>
      <w:sz w:val="28"/>
    </w:rPr>
  </w:style>
  <w:style w:type="character" w:customStyle="1" w:styleId="af5">
    <w:name w:val="Подзаголовок Знак"/>
    <w:basedOn w:val="a0"/>
    <w:link w:val="af4"/>
    <w:uiPriority w:val="11"/>
    <w:rsid w:val="00693D3B"/>
    <w:rPr>
      <w:rFonts w:ascii="Times New Roman" w:eastAsiaTheme="minorEastAsia" w:hAnsi="Times New Roman"/>
      <w:b/>
      <w:color w:val="5A5A5A" w:themeColor="text1" w:themeTint="A5"/>
      <w:spacing w:val="15"/>
      <w:sz w:val="28"/>
    </w:rPr>
  </w:style>
  <w:style w:type="character" w:customStyle="1" w:styleId="apple-converted-space">
    <w:name w:val="apple-converted-space"/>
    <w:basedOn w:val="a0"/>
    <w:rsid w:val="008A43A6"/>
  </w:style>
  <w:style w:type="character" w:customStyle="1" w:styleId="12">
    <w:name w:val="Неразрешенное упоминание1"/>
    <w:basedOn w:val="a0"/>
    <w:uiPriority w:val="99"/>
    <w:semiHidden/>
    <w:unhideWhenUsed/>
    <w:rsid w:val="008A43A6"/>
    <w:rPr>
      <w:color w:val="605E5C"/>
      <w:shd w:val="clear" w:color="auto" w:fill="E1DFDD"/>
    </w:rPr>
  </w:style>
  <w:style w:type="character" w:styleId="af6">
    <w:name w:val="Emphasis"/>
    <w:uiPriority w:val="20"/>
    <w:qFormat/>
    <w:rsid w:val="008A43A6"/>
    <w:rPr>
      <w:i/>
      <w:iCs/>
    </w:rPr>
  </w:style>
  <w:style w:type="paragraph" w:customStyle="1" w:styleId="NoParagraphStyle">
    <w:name w:val="[No Paragraph Style]"/>
    <w:rsid w:val="002448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customStyle="1" w:styleId="22">
    <w:name w:val="Неразрешенное упоминание2"/>
    <w:basedOn w:val="a0"/>
    <w:uiPriority w:val="99"/>
    <w:semiHidden/>
    <w:unhideWhenUsed/>
    <w:rsid w:val="006C3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5560">
      <w:bodyDiv w:val="1"/>
      <w:marLeft w:val="0"/>
      <w:marRight w:val="0"/>
      <w:marTop w:val="0"/>
      <w:marBottom w:val="0"/>
      <w:divBdr>
        <w:top w:val="none" w:sz="0" w:space="0" w:color="auto"/>
        <w:left w:val="none" w:sz="0" w:space="0" w:color="auto"/>
        <w:bottom w:val="none" w:sz="0" w:space="0" w:color="auto"/>
        <w:right w:val="none" w:sz="0" w:space="0" w:color="auto"/>
      </w:divBdr>
    </w:div>
    <w:div w:id="124781062">
      <w:bodyDiv w:val="1"/>
      <w:marLeft w:val="0"/>
      <w:marRight w:val="0"/>
      <w:marTop w:val="0"/>
      <w:marBottom w:val="0"/>
      <w:divBdr>
        <w:top w:val="none" w:sz="0" w:space="0" w:color="auto"/>
        <w:left w:val="none" w:sz="0" w:space="0" w:color="auto"/>
        <w:bottom w:val="none" w:sz="0" w:space="0" w:color="auto"/>
        <w:right w:val="none" w:sz="0" w:space="0" w:color="auto"/>
      </w:divBdr>
    </w:div>
    <w:div w:id="264316141">
      <w:bodyDiv w:val="1"/>
      <w:marLeft w:val="0"/>
      <w:marRight w:val="0"/>
      <w:marTop w:val="0"/>
      <w:marBottom w:val="0"/>
      <w:divBdr>
        <w:top w:val="none" w:sz="0" w:space="0" w:color="auto"/>
        <w:left w:val="none" w:sz="0" w:space="0" w:color="auto"/>
        <w:bottom w:val="none" w:sz="0" w:space="0" w:color="auto"/>
        <w:right w:val="none" w:sz="0" w:space="0" w:color="auto"/>
      </w:divBdr>
    </w:div>
    <w:div w:id="304047146">
      <w:bodyDiv w:val="1"/>
      <w:marLeft w:val="0"/>
      <w:marRight w:val="0"/>
      <w:marTop w:val="0"/>
      <w:marBottom w:val="0"/>
      <w:divBdr>
        <w:top w:val="none" w:sz="0" w:space="0" w:color="auto"/>
        <w:left w:val="none" w:sz="0" w:space="0" w:color="auto"/>
        <w:bottom w:val="none" w:sz="0" w:space="0" w:color="auto"/>
        <w:right w:val="none" w:sz="0" w:space="0" w:color="auto"/>
      </w:divBdr>
    </w:div>
    <w:div w:id="327253286">
      <w:bodyDiv w:val="1"/>
      <w:marLeft w:val="0"/>
      <w:marRight w:val="0"/>
      <w:marTop w:val="0"/>
      <w:marBottom w:val="0"/>
      <w:divBdr>
        <w:top w:val="none" w:sz="0" w:space="0" w:color="auto"/>
        <w:left w:val="none" w:sz="0" w:space="0" w:color="auto"/>
        <w:bottom w:val="none" w:sz="0" w:space="0" w:color="auto"/>
        <w:right w:val="none" w:sz="0" w:space="0" w:color="auto"/>
      </w:divBdr>
    </w:div>
    <w:div w:id="467209532">
      <w:bodyDiv w:val="1"/>
      <w:marLeft w:val="0"/>
      <w:marRight w:val="0"/>
      <w:marTop w:val="0"/>
      <w:marBottom w:val="0"/>
      <w:divBdr>
        <w:top w:val="none" w:sz="0" w:space="0" w:color="auto"/>
        <w:left w:val="none" w:sz="0" w:space="0" w:color="auto"/>
        <w:bottom w:val="none" w:sz="0" w:space="0" w:color="auto"/>
        <w:right w:val="none" w:sz="0" w:space="0" w:color="auto"/>
      </w:divBdr>
    </w:div>
    <w:div w:id="525681850">
      <w:bodyDiv w:val="1"/>
      <w:marLeft w:val="0"/>
      <w:marRight w:val="0"/>
      <w:marTop w:val="0"/>
      <w:marBottom w:val="0"/>
      <w:divBdr>
        <w:top w:val="none" w:sz="0" w:space="0" w:color="auto"/>
        <w:left w:val="none" w:sz="0" w:space="0" w:color="auto"/>
        <w:bottom w:val="none" w:sz="0" w:space="0" w:color="auto"/>
        <w:right w:val="none" w:sz="0" w:space="0" w:color="auto"/>
      </w:divBdr>
    </w:div>
    <w:div w:id="537543845">
      <w:bodyDiv w:val="1"/>
      <w:marLeft w:val="0"/>
      <w:marRight w:val="0"/>
      <w:marTop w:val="0"/>
      <w:marBottom w:val="0"/>
      <w:divBdr>
        <w:top w:val="none" w:sz="0" w:space="0" w:color="auto"/>
        <w:left w:val="none" w:sz="0" w:space="0" w:color="auto"/>
        <w:bottom w:val="none" w:sz="0" w:space="0" w:color="auto"/>
        <w:right w:val="none" w:sz="0" w:space="0" w:color="auto"/>
      </w:divBdr>
    </w:div>
    <w:div w:id="568004660">
      <w:bodyDiv w:val="1"/>
      <w:marLeft w:val="0"/>
      <w:marRight w:val="0"/>
      <w:marTop w:val="0"/>
      <w:marBottom w:val="0"/>
      <w:divBdr>
        <w:top w:val="none" w:sz="0" w:space="0" w:color="auto"/>
        <w:left w:val="none" w:sz="0" w:space="0" w:color="auto"/>
        <w:bottom w:val="none" w:sz="0" w:space="0" w:color="auto"/>
        <w:right w:val="none" w:sz="0" w:space="0" w:color="auto"/>
      </w:divBdr>
    </w:div>
    <w:div w:id="570700172">
      <w:bodyDiv w:val="1"/>
      <w:marLeft w:val="0"/>
      <w:marRight w:val="0"/>
      <w:marTop w:val="0"/>
      <w:marBottom w:val="0"/>
      <w:divBdr>
        <w:top w:val="none" w:sz="0" w:space="0" w:color="auto"/>
        <w:left w:val="none" w:sz="0" w:space="0" w:color="auto"/>
        <w:bottom w:val="none" w:sz="0" w:space="0" w:color="auto"/>
        <w:right w:val="none" w:sz="0" w:space="0" w:color="auto"/>
      </w:divBdr>
    </w:div>
    <w:div w:id="735516047">
      <w:bodyDiv w:val="1"/>
      <w:marLeft w:val="0"/>
      <w:marRight w:val="0"/>
      <w:marTop w:val="0"/>
      <w:marBottom w:val="0"/>
      <w:divBdr>
        <w:top w:val="none" w:sz="0" w:space="0" w:color="auto"/>
        <w:left w:val="none" w:sz="0" w:space="0" w:color="auto"/>
        <w:bottom w:val="none" w:sz="0" w:space="0" w:color="auto"/>
        <w:right w:val="none" w:sz="0" w:space="0" w:color="auto"/>
      </w:divBdr>
    </w:div>
    <w:div w:id="786970514">
      <w:bodyDiv w:val="1"/>
      <w:marLeft w:val="0"/>
      <w:marRight w:val="0"/>
      <w:marTop w:val="0"/>
      <w:marBottom w:val="0"/>
      <w:divBdr>
        <w:top w:val="none" w:sz="0" w:space="0" w:color="auto"/>
        <w:left w:val="none" w:sz="0" w:space="0" w:color="auto"/>
        <w:bottom w:val="none" w:sz="0" w:space="0" w:color="auto"/>
        <w:right w:val="none" w:sz="0" w:space="0" w:color="auto"/>
      </w:divBdr>
    </w:div>
    <w:div w:id="810904342">
      <w:bodyDiv w:val="1"/>
      <w:marLeft w:val="0"/>
      <w:marRight w:val="0"/>
      <w:marTop w:val="0"/>
      <w:marBottom w:val="0"/>
      <w:divBdr>
        <w:top w:val="none" w:sz="0" w:space="0" w:color="auto"/>
        <w:left w:val="none" w:sz="0" w:space="0" w:color="auto"/>
        <w:bottom w:val="none" w:sz="0" w:space="0" w:color="auto"/>
        <w:right w:val="none" w:sz="0" w:space="0" w:color="auto"/>
      </w:divBdr>
    </w:div>
    <w:div w:id="865483057">
      <w:bodyDiv w:val="1"/>
      <w:marLeft w:val="0"/>
      <w:marRight w:val="0"/>
      <w:marTop w:val="0"/>
      <w:marBottom w:val="0"/>
      <w:divBdr>
        <w:top w:val="none" w:sz="0" w:space="0" w:color="auto"/>
        <w:left w:val="none" w:sz="0" w:space="0" w:color="auto"/>
        <w:bottom w:val="none" w:sz="0" w:space="0" w:color="auto"/>
        <w:right w:val="none" w:sz="0" w:space="0" w:color="auto"/>
      </w:divBdr>
    </w:div>
    <w:div w:id="942496473">
      <w:bodyDiv w:val="1"/>
      <w:marLeft w:val="0"/>
      <w:marRight w:val="0"/>
      <w:marTop w:val="0"/>
      <w:marBottom w:val="0"/>
      <w:divBdr>
        <w:top w:val="none" w:sz="0" w:space="0" w:color="auto"/>
        <w:left w:val="none" w:sz="0" w:space="0" w:color="auto"/>
        <w:bottom w:val="none" w:sz="0" w:space="0" w:color="auto"/>
        <w:right w:val="none" w:sz="0" w:space="0" w:color="auto"/>
      </w:divBdr>
    </w:div>
    <w:div w:id="1014694804">
      <w:bodyDiv w:val="1"/>
      <w:marLeft w:val="0"/>
      <w:marRight w:val="0"/>
      <w:marTop w:val="0"/>
      <w:marBottom w:val="0"/>
      <w:divBdr>
        <w:top w:val="none" w:sz="0" w:space="0" w:color="auto"/>
        <w:left w:val="none" w:sz="0" w:space="0" w:color="auto"/>
        <w:bottom w:val="none" w:sz="0" w:space="0" w:color="auto"/>
        <w:right w:val="none" w:sz="0" w:space="0" w:color="auto"/>
      </w:divBdr>
    </w:div>
    <w:div w:id="1117992937">
      <w:bodyDiv w:val="1"/>
      <w:marLeft w:val="0"/>
      <w:marRight w:val="0"/>
      <w:marTop w:val="0"/>
      <w:marBottom w:val="0"/>
      <w:divBdr>
        <w:top w:val="none" w:sz="0" w:space="0" w:color="auto"/>
        <w:left w:val="none" w:sz="0" w:space="0" w:color="auto"/>
        <w:bottom w:val="none" w:sz="0" w:space="0" w:color="auto"/>
        <w:right w:val="none" w:sz="0" w:space="0" w:color="auto"/>
      </w:divBdr>
    </w:div>
    <w:div w:id="1187907948">
      <w:bodyDiv w:val="1"/>
      <w:marLeft w:val="0"/>
      <w:marRight w:val="0"/>
      <w:marTop w:val="0"/>
      <w:marBottom w:val="0"/>
      <w:divBdr>
        <w:top w:val="none" w:sz="0" w:space="0" w:color="auto"/>
        <w:left w:val="none" w:sz="0" w:space="0" w:color="auto"/>
        <w:bottom w:val="none" w:sz="0" w:space="0" w:color="auto"/>
        <w:right w:val="none" w:sz="0" w:space="0" w:color="auto"/>
      </w:divBdr>
    </w:div>
    <w:div w:id="1200364288">
      <w:bodyDiv w:val="1"/>
      <w:marLeft w:val="0"/>
      <w:marRight w:val="0"/>
      <w:marTop w:val="0"/>
      <w:marBottom w:val="0"/>
      <w:divBdr>
        <w:top w:val="none" w:sz="0" w:space="0" w:color="auto"/>
        <w:left w:val="none" w:sz="0" w:space="0" w:color="auto"/>
        <w:bottom w:val="none" w:sz="0" w:space="0" w:color="auto"/>
        <w:right w:val="none" w:sz="0" w:space="0" w:color="auto"/>
      </w:divBdr>
    </w:div>
    <w:div w:id="1345865902">
      <w:bodyDiv w:val="1"/>
      <w:marLeft w:val="0"/>
      <w:marRight w:val="0"/>
      <w:marTop w:val="0"/>
      <w:marBottom w:val="0"/>
      <w:divBdr>
        <w:top w:val="none" w:sz="0" w:space="0" w:color="auto"/>
        <w:left w:val="none" w:sz="0" w:space="0" w:color="auto"/>
        <w:bottom w:val="none" w:sz="0" w:space="0" w:color="auto"/>
        <w:right w:val="none" w:sz="0" w:space="0" w:color="auto"/>
      </w:divBdr>
    </w:div>
    <w:div w:id="1347290258">
      <w:bodyDiv w:val="1"/>
      <w:marLeft w:val="0"/>
      <w:marRight w:val="0"/>
      <w:marTop w:val="0"/>
      <w:marBottom w:val="0"/>
      <w:divBdr>
        <w:top w:val="none" w:sz="0" w:space="0" w:color="auto"/>
        <w:left w:val="none" w:sz="0" w:space="0" w:color="auto"/>
        <w:bottom w:val="none" w:sz="0" w:space="0" w:color="auto"/>
        <w:right w:val="none" w:sz="0" w:space="0" w:color="auto"/>
      </w:divBdr>
    </w:div>
    <w:div w:id="1402293021">
      <w:bodyDiv w:val="1"/>
      <w:marLeft w:val="0"/>
      <w:marRight w:val="0"/>
      <w:marTop w:val="0"/>
      <w:marBottom w:val="0"/>
      <w:divBdr>
        <w:top w:val="none" w:sz="0" w:space="0" w:color="auto"/>
        <w:left w:val="none" w:sz="0" w:space="0" w:color="auto"/>
        <w:bottom w:val="none" w:sz="0" w:space="0" w:color="auto"/>
        <w:right w:val="none" w:sz="0" w:space="0" w:color="auto"/>
      </w:divBdr>
    </w:div>
    <w:div w:id="1414357603">
      <w:bodyDiv w:val="1"/>
      <w:marLeft w:val="0"/>
      <w:marRight w:val="0"/>
      <w:marTop w:val="0"/>
      <w:marBottom w:val="0"/>
      <w:divBdr>
        <w:top w:val="none" w:sz="0" w:space="0" w:color="auto"/>
        <w:left w:val="none" w:sz="0" w:space="0" w:color="auto"/>
        <w:bottom w:val="none" w:sz="0" w:space="0" w:color="auto"/>
        <w:right w:val="none" w:sz="0" w:space="0" w:color="auto"/>
      </w:divBdr>
    </w:div>
    <w:div w:id="1418865170">
      <w:bodyDiv w:val="1"/>
      <w:marLeft w:val="0"/>
      <w:marRight w:val="0"/>
      <w:marTop w:val="0"/>
      <w:marBottom w:val="0"/>
      <w:divBdr>
        <w:top w:val="none" w:sz="0" w:space="0" w:color="auto"/>
        <w:left w:val="none" w:sz="0" w:space="0" w:color="auto"/>
        <w:bottom w:val="none" w:sz="0" w:space="0" w:color="auto"/>
        <w:right w:val="none" w:sz="0" w:space="0" w:color="auto"/>
      </w:divBdr>
    </w:div>
    <w:div w:id="1549992330">
      <w:bodyDiv w:val="1"/>
      <w:marLeft w:val="0"/>
      <w:marRight w:val="0"/>
      <w:marTop w:val="0"/>
      <w:marBottom w:val="0"/>
      <w:divBdr>
        <w:top w:val="none" w:sz="0" w:space="0" w:color="auto"/>
        <w:left w:val="none" w:sz="0" w:space="0" w:color="auto"/>
        <w:bottom w:val="none" w:sz="0" w:space="0" w:color="auto"/>
        <w:right w:val="none" w:sz="0" w:space="0" w:color="auto"/>
      </w:divBdr>
    </w:div>
    <w:div w:id="1670720046">
      <w:bodyDiv w:val="1"/>
      <w:marLeft w:val="0"/>
      <w:marRight w:val="0"/>
      <w:marTop w:val="0"/>
      <w:marBottom w:val="0"/>
      <w:divBdr>
        <w:top w:val="none" w:sz="0" w:space="0" w:color="auto"/>
        <w:left w:val="none" w:sz="0" w:space="0" w:color="auto"/>
        <w:bottom w:val="none" w:sz="0" w:space="0" w:color="auto"/>
        <w:right w:val="none" w:sz="0" w:space="0" w:color="auto"/>
      </w:divBdr>
    </w:div>
    <w:div w:id="1681816013">
      <w:bodyDiv w:val="1"/>
      <w:marLeft w:val="0"/>
      <w:marRight w:val="0"/>
      <w:marTop w:val="0"/>
      <w:marBottom w:val="0"/>
      <w:divBdr>
        <w:top w:val="none" w:sz="0" w:space="0" w:color="auto"/>
        <w:left w:val="none" w:sz="0" w:space="0" w:color="auto"/>
        <w:bottom w:val="none" w:sz="0" w:space="0" w:color="auto"/>
        <w:right w:val="none" w:sz="0" w:space="0" w:color="auto"/>
      </w:divBdr>
    </w:div>
    <w:div w:id="1683125151">
      <w:bodyDiv w:val="1"/>
      <w:marLeft w:val="0"/>
      <w:marRight w:val="0"/>
      <w:marTop w:val="0"/>
      <w:marBottom w:val="0"/>
      <w:divBdr>
        <w:top w:val="none" w:sz="0" w:space="0" w:color="auto"/>
        <w:left w:val="none" w:sz="0" w:space="0" w:color="auto"/>
        <w:bottom w:val="none" w:sz="0" w:space="0" w:color="auto"/>
        <w:right w:val="none" w:sz="0" w:space="0" w:color="auto"/>
      </w:divBdr>
    </w:div>
    <w:div w:id="1693843768">
      <w:bodyDiv w:val="1"/>
      <w:marLeft w:val="0"/>
      <w:marRight w:val="0"/>
      <w:marTop w:val="0"/>
      <w:marBottom w:val="0"/>
      <w:divBdr>
        <w:top w:val="none" w:sz="0" w:space="0" w:color="auto"/>
        <w:left w:val="none" w:sz="0" w:space="0" w:color="auto"/>
        <w:bottom w:val="none" w:sz="0" w:space="0" w:color="auto"/>
        <w:right w:val="none" w:sz="0" w:space="0" w:color="auto"/>
      </w:divBdr>
    </w:div>
    <w:div w:id="1800146538">
      <w:bodyDiv w:val="1"/>
      <w:marLeft w:val="0"/>
      <w:marRight w:val="0"/>
      <w:marTop w:val="0"/>
      <w:marBottom w:val="0"/>
      <w:divBdr>
        <w:top w:val="none" w:sz="0" w:space="0" w:color="auto"/>
        <w:left w:val="none" w:sz="0" w:space="0" w:color="auto"/>
        <w:bottom w:val="none" w:sz="0" w:space="0" w:color="auto"/>
        <w:right w:val="none" w:sz="0" w:space="0" w:color="auto"/>
      </w:divBdr>
    </w:div>
    <w:div w:id="1817722695">
      <w:bodyDiv w:val="1"/>
      <w:marLeft w:val="0"/>
      <w:marRight w:val="0"/>
      <w:marTop w:val="0"/>
      <w:marBottom w:val="0"/>
      <w:divBdr>
        <w:top w:val="none" w:sz="0" w:space="0" w:color="auto"/>
        <w:left w:val="none" w:sz="0" w:space="0" w:color="auto"/>
        <w:bottom w:val="none" w:sz="0" w:space="0" w:color="auto"/>
        <w:right w:val="none" w:sz="0" w:space="0" w:color="auto"/>
      </w:divBdr>
    </w:div>
    <w:div w:id="1887526106">
      <w:bodyDiv w:val="1"/>
      <w:marLeft w:val="0"/>
      <w:marRight w:val="0"/>
      <w:marTop w:val="0"/>
      <w:marBottom w:val="0"/>
      <w:divBdr>
        <w:top w:val="none" w:sz="0" w:space="0" w:color="auto"/>
        <w:left w:val="none" w:sz="0" w:space="0" w:color="auto"/>
        <w:bottom w:val="none" w:sz="0" w:space="0" w:color="auto"/>
        <w:right w:val="none" w:sz="0" w:space="0" w:color="auto"/>
      </w:divBdr>
    </w:div>
    <w:div w:id="1982886503">
      <w:bodyDiv w:val="1"/>
      <w:marLeft w:val="0"/>
      <w:marRight w:val="0"/>
      <w:marTop w:val="0"/>
      <w:marBottom w:val="0"/>
      <w:divBdr>
        <w:top w:val="none" w:sz="0" w:space="0" w:color="auto"/>
        <w:left w:val="none" w:sz="0" w:space="0" w:color="auto"/>
        <w:bottom w:val="none" w:sz="0" w:space="0" w:color="auto"/>
        <w:right w:val="none" w:sz="0" w:space="0" w:color="auto"/>
      </w:divBdr>
    </w:div>
    <w:div w:id="1990161861">
      <w:bodyDiv w:val="1"/>
      <w:marLeft w:val="0"/>
      <w:marRight w:val="0"/>
      <w:marTop w:val="0"/>
      <w:marBottom w:val="0"/>
      <w:divBdr>
        <w:top w:val="none" w:sz="0" w:space="0" w:color="auto"/>
        <w:left w:val="none" w:sz="0" w:space="0" w:color="auto"/>
        <w:bottom w:val="none" w:sz="0" w:space="0" w:color="auto"/>
        <w:right w:val="none" w:sz="0" w:space="0" w:color="auto"/>
      </w:divBdr>
    </w:div>
    <w:div w:id="2036349251">
      <w:bodyDiv w:val="1"/>
      <w:marLeft w:val="0"/>
      <w:marRight w:val="0"/>
      <w:marTop w:val="0"/>
      <w:marBottom w:val="0"/>
      <w:divBdr>
        <w:top w:val="none" w:sz="0" w:space="0" w:color="auto"/>
        <w:left w:val="none" w:sz="0" w:space="0" w:color="auto"/>
        <w:bottom w:val="none" w:sz="0" w:space="0" w:color="auto"/>
        <w:right w:val="none" w:sz="0" w:space="0" w:color="auto"/>
      </w:divBdr>
    </w:div>
    <w:div w:id="2098015623">
      <w:bodyDiv w:val="1"/>
      <w:marLeft w:val="0"/>
      <w:marRight w:val="0"/>
      <w:marTop w:val="0"/>
      <w:marBottom w:val="0"/>
      <w:divBdr>
        <w:top w:val="none" w:sz="0" w:space="0" w:color="auto"/>
        <w:left w:val="none" w:sz="0" w:space="0" w:color="auto"/>
        <w:bottom w:val="none" w:sz="0" w:space="0" w:color="auto"/>
        <w:right w:val="none" w:sz="0" w:space="0" w:color="auto"/>
      </w:divBdr>
      <w:divsChild>
        <w:div w:id="761879854">
          <w:marLeft w:val="0"/>
          <w:marRight w:val="0"/>
          <w:marTop w:val="0"/>
          <w:marBottom w:val="0"/>
          <w:divBdr>
            <w:top w:val="none" w:sz="0" w:space="0" w:color="auto"/>
            <w:left w:val="none" w:sz="0" w:space="0" w:color="auto"/>
            <w:bottom w:val="none" w:sz="0" w:space="0" w:color="auto"/>
            <w:right w:val="none" w:sz="0" w:space="0" w:color="auto"/>
          </w:divBdr>
          <w:divsChild>
            <w:div w:id="1918633201">
              <w:marLeft w:val="0"/>
              <w:marRight w:val="0"/>
              <w:marTop w:val="105"/>
              <w:marBottom w:val="0"/>
              <w:divBdr>
                <w:top w:val="none" w:sz="0" w:space="0" w:color="auto"/>
                <w:left w:val="none" w:sz="0" w:space="0" w:color="auto"/>
                <w:bottom w:val="none" w:sz="0" w:space="0" w:color="auto"/>
                <w:right w:val="none" w:sz="0" w:space="0" w:color="auto"/>
              </w:divBdr>
              <w:divsChild>
                <w:div w:id="77144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46675">
      <w:bodyDiv w:val="1"/>
      <w:marLeft w:val="0"/>
      <w:marRight w:val="0"/>
      <w:marTop w:val="0"/>
      <w:marBottom w:val="0"/>
      <w:divBdr>
        <w:top w:val="none" w:sz="0" w:space="0" w:color="auto"/>
        <w:left w:val="none" w:sz="0" w:space="0" w:color="auto"/>
        <w:bottom w:val="none" w:sz="0" w:space="0" w:color="auto"/>
        <w:right w:val="none" w:sz="0" w:space="0" w:color="auto"/>
      </w:divBdr>
    </w:div>
    <w:div w:id="213694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762EB-8EFD-4364-91B8-F232549F5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6292</Words>
  <Characters>35870</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Microsoft Office User</cp:lastModifiedBy>
  <cp:revision>2</cp:revision>
  <cp:lastPrinted>2024-05-27T10:58:00Z</cp:lastPrinted>
  <dcterms:created xsi:type="dcterms:W3CDTF">2024-05-30T08:32:00Z</dcterms:created>
  <dcterms:modified xsi:type="dcterms:W3CDTF">2024-05-30T08:32:00Z</dcterms:modified>
</cp:coreProperties>
</file>