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7A" w:rsidRDefault="00B3477A" w:rsidP="00B3477A">
      <w:pPr>
        <w:jc w:val="center"/>
        <w:rPr>
          <w:b/>
          <w:sz w:val="28"/>
        </w:rPr>
      </w:pPr>
      <w:r>
        <w:rPr>
          <w:b/>
          <w:sz w:val="28"/>
        </w:rPr>
        <w:t>МІНІСТЕРСТВО</w:t>
      </w:r>
      <w:r>
        <w:rPr>
          <w:b/>
          <w:spacing w:val="-8"/>
          <w:sz w:val="28"/>
        </w:rPr>
        <w:t xml:space="preserve"> </w:t>
      </w:r>
      <w:r>
        <w:rPr>
          <w:b/>
          <w:sz w:val="28"/>
        </w:rPr>
        <w:t>ОСВІТИ</w:t>
      </w:r>
      <w:r>
        <w:rPr>
          <w:b/>
          <w:spacing w:val="-7"/>
          <w:sz w:val="28"/>
        </w:rPr>
        <w:t xml:space="preserve"> </w:t>
      </w:r>
      <w:r>
        <w:rPr>
          <w:b/>
          <w:sz w:val="28"/>
        </w:rPr>
        <w:t>І</w:t>
      </w:r>
      <w:r>
        <w:rPr>
          <w:b/>
          <w:spacing w:val="-3"/>
          <w:sz w:val="28"/>
        </w:rPr>
        <w:t xml:space="preserve"> </w:t>
      </w:r>
      <w:r>
        <w:rPr>
          <w:b/>
          <w:sz w:val="28"/>
        </w:rPr>
        <w:t>НАУКИ</w:t>
      </w:r>
      <w:r>
        <w:rPr>
          <w:b/>
          <w:spacing w:val="-6"/>
          <w:sz w:val="28"/>
        </w:rPr>
        <w:t xml:space="preserve"> </w:t>
      </w:r>
      <w:r>
        <w:rPr>
          <w:b/>
          <w:spacing w:val="-2"/>
          <w:sz w:val="28"/>
        </w:rPr>
        <w:t>УКРАЇНИ</w:t>
      </w:r>
    </w:p>
    <w:p w:rsidR="00B3477A" w:rsidRDefault="00B3477A" w:rsidP="00B3477A">
      <w:pPr>
        <w:jc w:val="center"/>
        <w:rPr>
          <w:b/>
          <w:sz w:val="28"/>
        </w:rPr>
      </w:pPr>
      <w:r>
        <w:rPr>
          <w:b/>
          <w:sz w:val="28"/>
        </w:rPr>
        <w:t>ЗАПОРІЗЬКИЙ</w:t>
      </w:r>
      <w:r>
        <w:rPr>
          <w:b/>
          <w:spacing w:val="-15"/>
          <w:sz w:val="28"/>
        </w:rPr>
        <w:t xml:space="preserve"> </w:t>
      </w:r>
      <w:r>
        <w:rPr>
          <w:b/>
          <w:sz w:val="28"/>
        </w:rPr>
        <w:t>НАЦІОНАЛЬНИЙ</w:t>
      </w:r>
      <w:r>
        <w:rPr>
          <w:b/>
          <w:spacing w:val="-17"/>
          <w:sz w:val="28"/>
        </w:rPr>
        <w:t xml:space="preserve"> </w:t>
      </w:r>
      <w:r>
        <w:rPr>
          <w:b/>
          <w:sz w:val="28"/>
        </w:rPr>
        <w:t xml:space="preserve">УНІВЕРСИТЕТ </w:t>
      </w:r>
    </w:p>
    <w:p w:rsidR="00B3477A" w:rsidRDefault="00B3477A" w:rsidP="00B3477A">
      <w:pPr>
        <w:jc w:val="center"/>
        <w:rPr>
          <w:b/>
          <w:sz w:val="28"/>
        </w:rPr>
      </w:pPr>
      <w:r>
        <w:rPr>
          <w:b/>
          <w:sz w:val="28"/>
        </w:rPr>
        <w:t>ФАКУЛЬТЕТ ЖУРНАЛІСТИКИ</w:t>
      </w:r>
    </w:p>
    <w:p w:rsidR="00B3477A" w:rsidRDefault="00B3477A" w:rsidP="00B3477A">
      <w:pPr>
        <w:pStyle w:val="ac"/>
        <w:spacing w:before="317"/>
        <w:ind w:left="1491" w:right="1684"/>
        <w:jc w:val="center"/>
      </w:pPr>
      <w:r>
        <w:t>Кафедра</w:t>
      </w:r>
      <w:r>
        <w:rPr>
          <w:spacing w:val="-5"/>
        </w:rPr>
        <w:t xml:space="preserve"> </w:t>
      </w:r>
      <w:r>
        <w:t>видавничої</w:t>
      </w:r>
      <w:r>
        <w:rPr>
          <w:spacing w:val="-5"/>
        </w:rPr>
        <w:t xml:space="preserve"> </w:t>
      </w:r>
      <w:r>
        <w:t>справи</w:t>
      </w:r>
      <w:r>
        <w:rPr>
          <w:spacing w:val="-5"/>
        </w:rPr>
        <w:t xml:space="preserve"> </w:t>
      </w:r>
      <w:r>
        <w:t>та</w:t>
      </w:r>
      <w:r>
        <w:rPr>
          <w:spacing w:val="-4"/>
        </w:rPr>
        <w:t xml:space="preserve"> </w:t>
      </w:r>
      <w:r>
        <w:rPr>
          <w:spacing w:val="-2"/>
        </w:rPr>
        <w:t>редагування</w:t>
      </w:r>
    </w:p>
    <w:p w:rsidR="00B3477A" w:rsidRDefault="00B3477A" w:rsidP="00B3477A">
      <w:pPr>
        <w:pStyle w:val="ac"/>
        <w:ind w:left="0"/>
        <w:jc w:val="left"/>
      </w:pPr>
    </w:p>
    <w:p w:rsidR="00B3477A" w:rsidRDefault="00B3477A" w:rsidP="00B3477A">
      <w:pPr>
        <w:pStyle w:val="ac"/>
        <w:spacing w:before="5"/>
        <w:ind w:left="0"/>
        <w:jc w:val="left"/>
      </w:pPr>
    </w:p>
    <w:p w:rsidR="00B3477A" w:rsidRDefault="00B3477A" w:rsidP="00B3477A">
      <w:pPr>
        <w:pStyle w:val="2"/>
        <w:ind w:left="1494" w:right="1684"/>
        <w:jc w:val="center"/>
      </w:pPr>
    </w:p>
    <w:p w:rsidR="00B3477A" w:rsidRDefault="00B3477A" w:rsidP="00B3477A">
      <w:pPr>
        <w:pStyle w:val="2"/>
        <w:ind w:left="1494" w:right="1684"/>
        <w:jc w:val="center"/>
      </w:pPr>
    </w:p>
    <w:p w:rsidR="00B3477A" w:rsidRDefault="00B3477A" w:rsidP="00B3477A">
      <w:pPr>
        <w:pStyle w:val="2"/>
        <w:ind w:left="1494" w:right="1684"/>
        <w:jc w:val="center"/>
      </w:pPr>
    </w:p>
    <w:p w:rsidR="00B3477A" w:rsidRDefault="00B3477A" w:rsidP="00B3477A">
      <w:pPr>
        <w:pStyle w:val="2"/>
        <w:ind w:left="1494" w:right="1684"/>
        <w:jc w:val="center"/>
        <w:rPr>
          <w:rFonts w:ascii="Times New Roman" w:hAnsi="Times New Roman" w:cs="Times New Roman"/>
          <w:b/>
          <w:bCs/>
          <w:color w:val="000000" w:themeColor="text1"/>
          <w:spacing w:val="-2"/>
          <w:sz w:val="28"/>
          <w:szCs w:val="28"/>
          <w:lang w:val="uk-UA"/>
        </w:rPr>
      </w:pPr>
      <w:r w:rsidRPr="00C60C6C">
        <w:rPr>
          <w:rFonts w:ascii="Times New Roman" w:hAnsi="Times New Roman" w:cs="Times New Roman"/>
          <w:b/>
          <w:bCs/>
          <w:color w:val="000000" w:themeColor="text1"/>
          <w:sz w:val="28"/>
          <w:szCs w:val="28"/>
        </w:rPr>
        <w:t>Кваліфікаційна</w:t>
      </w:r>
      <w:r w:rsidRPr="00C60C6C">
        <w:rPr>
          <w:rFonts w:ascii="Times New Roman" w:hAnsi="Times New Roman" w:cs="Times New Roman"/>
          <w:b/>
          <w:bCs/>
          <w:color w:val="000000" w:themeColor="text1"/>
          <w:spacing w:val="-11"/>
          <w:sz w:val="28"/>
          <w:szCs w:val="28"/>
        </w:rPr>
        <w:t xml:space="preserve"> </w:t>
      </w:r>
      <w:r w:rsidRPr="00C60C6C">
        <w:rPr>
          <w:rFonts w:ascii="Times New Roman" w:hAnsi="Times New Roman" w:cs="Times New Roman"/>
          <w:b/>
          <w:bCs/>
          <w:color w:val="000000" w:themeColor="text1"/>
          <w:spacing w:val="-2"/>
          <w:sz w:val="28"/>
          <w:szCs w:val="28"/>
        </w:rPr>
        <w:t>робота</w:t>
      </w:r>
    </w:p>
    <w:p w:rsidR="00C60C6C" w:rsidRPr="00C60C6C" w:rsidRDefault="00C60C6C" w:rsidP="00C60C6C">
      <w:pPr>
        <w:rPr>
          <w:lang w:val="uk-UA"/>
        </w:rPr>
      </w:pPr>
    </w:p>
    <w:p w:rsidR="00B3477A" w:rsidRDefault="00B3477A" w:rsidP="00B3477A">
      <w:pPr>
        <w:pStyle w:val="ac"/>
        <w:spacing w:line="319" w:lineRule="exact"/>
        <w:ind w:left="1496" w:right="1684"/>
        <w:jc w:val="center"/>
      </w:pPr>
      <w:r>
        <w:t>освітнього</w:t>
      </w:r>
      <w:r>
        <w:rPr>
          <w:spacing w:val="-6"/>
        </w:rPr>
        <w:t xml:space="preserve"> </w:t>
      </w:r>
      <w:r>
        <w:t>рівня</w:t>
      </w:r>
      <w:r>
        <w:rPr>
          <w:spacing w:val="-4"/>
        </w:rPr>
        <w:t xml:space="preserve"> </w:t>
      </w:r>
      <w:r>
        <w:rPr>
          <w:spacing w:val="-2"/>
        </w:rPr>
        <w:t>«бакалавр»</w:t>
      </w:r>
    </w:p>
    <w:p w:rsidR="00B3477A" w:rsidRDefault="00B3477A" w:rsidP="00B3477A">
      <w:pPr>
        <w:pStyle w:val="ac"/>
        <w:spacing w:before="188"/>
        <w:ind w:left="0"/>
        <w:jc w:val="left"/>
      </w:pPr>
    </w:p>
    <w:p w:rsidR="00B3477A" w:rsidRDefault="00B3477A" w:rsidP="00B3477A">
      <w:pPr>
        <w:pStyle w:val="2"/>
        <w:spacing w:before="1"/>
        <w:jc w:val="center"/>
        <w:rPr>
          <w:b/>
        </w:rPr>
      </w:pPr>
    </w:p>
    <w:p w:rsidR="00B3477A" w:rsidRDefault="00B3477A" w:rsidP="00B3477A">
      <w:pPr>
        <w:pStyle w:val="2"/>
        <w:spacing w:before="1"/>
        <w:jc w:val="center"/>
        <w:rPr>
          <w:b/>
        </w:rPr>
      </w:pPr>
    </w:p>
    <w:p w:rsidR="00B3477A" w:rsidRPr="00C60C6C" w:rsidRDefault="00B3477A" w:rsidP="00B3477A">
      <w:pPr>
        <w:pStyle w:val="2"/>
        <w:spacing w:before="1"/>
        <w:jc w:val="center"/>
        <w:rPr>
          <w:rFonts w:ascii="Times New Roman" w:hAnsi="Times New Roman" w:cs="Times New Roman"/>
          <w:b/>
          <w:bCs/>
          <w:color w:val="000000" w:themeColor="text1"/>
          <w:sz w:val="28"/>
          <w:szCs w:val="28"/>
        </w:rPr>
      </w:pPr>
      <w:r w:rsidRPr="00C60C6C">
        <w:rPr>
          <w:rFonts w:ascii="Times New Roman" w:hAnsi="Times New Roman" w:cs="Times New Roman"/>
          <w:color w:val="000000" w:themeColor="text1"/>
          <w:sz w:val="28"/>
          <w:szCs w:val="28"/>
        </w:rPr>
        <w:t>на</w:t>
      </w:r>
      <w:r w:rsidRPr="00C60C6C">
        <w:rPr>
          <w:rFonts w:ascii="Times New Roman" w:hAnsi="Times New Roman" w:cs="Times New Roman"/>
          <w:color w:val="000000" w:themeColor="text1"/>
          <w:spacing w:val="-5"/>
          <w:sz w:val="28"/>
          <w:szCs w:val="28"/>
        </w:rPr>
        <w:t xml:space="preserve"> </w:t>
      </w:r>
      <w:r w:rsidRPr="00C60C6C">
        <w:rPr>
          <w:rFonts w:ascii="Times New Roman" w:hAnsi="Times New Roman" w:cs="Times New Roman"/>
          <w:color w:val="000000" w:themeColor="text1"/>
          <w:sz w:val="28"/>
          <w:szCs w:val="28"/>
        </w:rPr>
        <w:t>тему:</w:t>
      </w:r>
      <w:r w:rsidRPr="00C60C6C">
        <w:rPr>
          <w:rFonts w:ascii="Times New Roman" w:hAnsi="Times New Roman" w:cs="Times New Roman"/>
          <w:color w:val="000000" w:themeColor="text1"/>
          <w:spacing w:val="-5"/>
          <w:sz w:val="28"/>
          <w:szCs w:val="28"/>
        </w:rPr>
        <w:t xml:space="preserve"> </w:t>
      </w:r>
      <w:r w:rsidR="00C60C6C" w:rsidRPr="00C60C6C">
        <w:rPr>
          <w:rFonts w:ascii="Times New Roman" w:hAnsi="Times New Roman" w:cs="Times New Roman"/>
          <w:b/>
          <w:bCs/>
          <w:color w:val="000000" w:themeColor="text1"/>
          <w:sz w:val="28"/>
          <w:szCs w:val="28"/>
          <w:lang w:val="uk-UA"/>
        </w:rPr>
        <w:t>ПРОМОЦІЙНІ ЗАХОДИ ВИДАВНИЦТВ «А-БА-БА-ГА-ЛА-МА-ГА»  ТА «ВИДАВНИЦТВО СТАРОГО ЛЕВА»  В УМОВАХ ВІЙНИ</w:t>
      </w:r>
    </w:p>
    <w:p w:rsidR="00B3477A" w:rsidRPr="00C60C6C" w:rsidRDefault="00B3477A" w:rsidP="00B3477A">
      <w:pPr>
        <w:pStyle w:val="ac"/>
        <w:ind w:left="0"/>
        <w:jc w:val="left"/>
        <w:rPr>
          <w:b/>
          <w:bCs/>
          <w:color w:val="000000" w:themeColor="text1"/>
        </w:rPr>
      </w:pPr>
    </w:p>
    <w:p w:rsidR="00B3477A" w:rsidRDefault="00B3477A" w:rsidP="00B3477A">
      <w:pPr>
        <w:pStyle w:val="ac"/>
        <w:ind w:left="0"/>
        <w:jc w:val="left"/>
        <w:rPr>
          <w:b/>
        </w:rPr>
      </w:pPr>
    </w:p>
    <w:p w:rsidR="00B3477A" w:rsidRDefault="00B3477A" w:rsidP="00B3477A">
      <w:pPr>
        <w:pStyle w:val="ac"/>
        <w:ind w:left="0"/>
        <w:jc w:val="left"/>
        <w:rPr>
          <w:b/>
        </w:rPr>
      </w:pPr>
    </w:p>
    <w:p w:rsidR="00B3477A" w:rsidRDefault="00B3477A" w:rsidP="00B3477A">
      <w:pPr>
        <w:pStyle w:val="ac"/>
        <w:ind w:left="0"/>
        <w:jc w:val="left"/>
        <w:rPr>
          <w:b/>
        </w:rPr>
      </w:pPr>
    </w:p>
    <w:p w:rsidR="00B3477A" w:rsidRDefault="00B3477A" w:rsidP="00B3477A">
      <w:pPr>
        <w:pStyle w:val="ac"/>
        <w:ind w:left="0"/>
        <w:jc w:val="left"/>
        <w:rPr>
          <w:b/>
        </w:rPr>
      </w:pPr>
    </w:p>
    <w:p w:rsidR="00B3477A" w:rsidRDefault="00B3477A" w:rsidP="00B3477A">
      <w:pPr>
        <w:pStyle w:val="ac"/>
        <w:spacing w:before="314"/>
        <w:ind w:left="0"/>
        <w:jc w:val="left"/>
        <w:rPr>
          <w:b/>
        </w:rPr>
      </w:pPr>
    </w:p>
    <w:p w:rsidR="00B3477A" w:rsidRDefault="00B3477A" w:rsidP="00B3477A">
      <w:pPr>
        <w:pStyle w:val="ac"/>
        <w:ind w:left="4229" w:right="445" w:firstLine="7"/>
        <w:jc w:val="left"/>
        <w:rPr>
          <w:spacing w:val="-7"/>
        </w:rPr>
      </w:pPr>
      <w:r>
        <w:t>Викона</w:t>
      </w:r>
      <w:r w:rsidR="00C60C6C">
        <w:t>ла</w:t>
      </w:r>
      <w:r>
        <w:t>:</w:t>
      </w:r>
      <w:r>
        <w:rPr>
          <w:spacing w:val="-6"/>
        </w:rPr>
        <w:t xml:space="preserve"> </w:t>
      </w:r>
      <w:r>
        <w:t>студент</w:t>
      </w:r>
      <w:r w:rsidR="00C60C6C">
        <w:t>ка</w:t>
      </w:r>
      <w:r>
        <w:rPr>
          <w:spacing w:val="-6"/>
        </w:rPr>
        <w:t xml:space="preserve"> </w:t>
      </w:r>
      <w:r>
        <w:t>4</w:t>
      </w:r>
      <w:r>
        <w:rPr>
          <w:spacing w:val="-6"/>
        </w:rPr>
        <w:t xml:space="preserve"> </w:t>
      </w:r>
      <w:r>
        <w:t>курсу,</w:t>
      </w:r>
      <w:r>
        <w:rPr>
          <w:spacing w:val="-7"/>
        </w:rPr>
        <w:t xml:space="preserve"> </w:t>
      </w:r>
    </w:p>
    <w:p w:rsidR="00B3477A" w:rsidRDefault="00B3477A" w:rsidP="00B3477A">
      <w:pPr>
        <w:pStyle w:val="ac"/>
        <w:ind w:left="4229" w:right="445" w:firstLine="7"/>
        <w:jc w:val="left"/>
        <w:rPr>
          <w:color w:val="000000" w:themeColor="text1"/>
        </w:rPr>
      </w:pPr>
      <w:r>
        <w:t>групи</w:t>
      </w:r>
      <w:r>
        <w:rPr>
          <w:spacing w:val="-6"/>
        </w:rPr>
        <w:t xml:space="preserve"> </w:t>
      </w:r>
      <w:r>
        <w:rPr>
          <w:color w:val="000000" w:themeColor="text1"/>
          <w:shd w:val="clear" w:color="auto" w:fill="FFFFFF"/>
        </w:rPr>
        <w:t>6.0610-рвд-з</w:t>
      </w:r>
      <w:r>
        <w:rPr>
          <w:color w:val="000000" w:themeColor="text1"/>
        </w:rPr>
        <w:t xml:space="preserve"> </w:t>
      </w:r>
    </w:p>
    <w:p w:rsidR="00B3477A" w:rsidRDefault="00B3477A" w:rsidP="00B3477A">
      <w:pPr>
        <w:pStyle w:val="ac"/>
        <w:ind w:left="4229" w:right="445" w:firstLine="7"/>
        <w:jc w:val="left"/>
      </w:pPr>
      <w:r>
        <w:t>спеціальності «Журналістика» освітньо-професійної програми</w:t>
      </w:r>
      <w:r>
        <w:rPr>
          <w:spacing w:val="-8"/>
        </w:rPr>
        <w:t xml:space="preserve"> </w:t>
      </w:r>
      <w:r>
        <w:t>«Р</w:t>
      </w:r>
      <w:r>
        <w:rPr>
          <w:lang w:val="en-US"/>
        </w:rPr>
        <w:t>e</w:t>
      </w:r>
      <w:proofErr w:type="spellStart"/>
      <w:r>
        <w:t>дакторсько-видавнича</w:t>
      </w:r>
      <w:proofErr w:type="spellEnd"/>
      <w:r>
        <w:t xml:space="preserve"> діяльність і </w:t>
      </w:r>
      <w:proofErr w:type="spellStart"/>
      <w:r>
        <w:t>медіамоделювання</w:t>
      </w:r>
      <w:proofErr w:type="spellEnd"/>
      <w:r>
        <w:t>»</w:t>
      </w:r>
    </w:p>
    <w:p w:rsidR="00B3477A" w:rsidRDefault="00C60C6C" w:rsidP="00B3477A">
      <w:pPr>
        <w:pStyle w:val="ac"/>
        <w:ind w:left="4229" w:right="445" w:firstLine="7"/>
        <w:jc w:val="left"/>
      </w:pPr>
      <w:r>
        <w:t>Іванова В.Г</w:t>
      </w:r>
      <w:r w:rsidR="00B3477A">
        <w:t>.</w:t>
      </w:r>
    </w:p>
    <w:p w:rsidR="00B3477A" w:rsidRDefault="00B3477A" w:rsidP="00B3477A">
      <w:pPr>
        <w:pStyle w:val="ac"/>
        <w:tabs>
          <w:tab w:val="left" w:pos="9239"/>
        </w:tabs>
        <w:ind w:left="4229"/>
        <w:jc w:val="left"/>
      </w:pPr>
      <w:r>
        <w:t xml:space="preserve">Керівник </w:t>
      </w:r>
      <w:proofErr w:type="spellStart"/>
      <w:r>
        <w:t>к.філол.н</w:t>
      </w:r>
      <w:proofErr w:type="spellEnd"/>
      <w:r>
        <w:t xml:space="preserve">., доцент </w:t>
      </w:r>
      <w:r w:rsidR="00C60C6C">
        <w:t>Лебідь</w:t>
      </w:r>
      <w:r>
        <w:t xml:space="preserve"> Н.</w:t>
      </w:r>
      <w:r w:rsidR="00C60C6C">
        <w:t>М</w:t>
      </w:r>
      <w:r>
        <w:t>.</w:t>
      </w:r>
    </w:p>
    <w:p w:rsidR="00B3477A" w:rsidRDefault="00B3477A" w:rsidP="00B3477A">
      <w:pPr>
        <w:pStyle w:val="ac"/>
        <w:tabs>
          <w:tab w:val="left" w:pos="9143"/>
        </w:tabs>
        <w:spacing w:before="181"/>
        <w:ind w:left="4229"/>
        <w:jc w:val="left"/>
      </w:pPr>
      <w:r w:rsidRPr="00EA5F9D">
        <w:rPr>
          <w:spacing w:val="-2"/>
        </w:rPr>
        <w:t xml:space="preserve">Рецензент </w:t>
      </w:r>
      <w:proofErr w:type="spellStart"/>
      <w:r w:rsidRPr="00EA5F9D">
        <w:rPr>
          <w:spacing w:val="-2"/>
        </w:rPr>
        <w:t>к.</w:t>
      </w:r>
      <w:r w:rsidR="00C60C6C" w:rsidRPr="00EA5F9D">
        <w:rPr>
          <w:spacing w:val="-2"/>
        </w:rPr>
        <w:t>філол</w:t>
      </w:r>
      <w:proofErr w:type="spellEnd"/>
      <w:r w:rsidRPr="00EA5F9D">
        <w:rPr>
          <w:spacing w:val="-2"/>
        </w:rPr>
        <w:t xml:space="preserve">., доцент </w:t>
      </w:r>
      <w:r w:rsidR="00C60C6C" w:rsidRPr="00EA5F9D">
        <w:rPr>
          <w:spacing w:val="-2"/>
        </w:rPr>
        <w:t>Горбенко І.Ф</w:t>
      </w:r>
      <w:r w:rsidRPr="00EA5F9D">
        <w:rPr>
          <w:spacing w:val="-2"/>
        </w:rPr>
        <w:t>.</w:t>
      </w:r>
    </w:p>
    <w:p w:rsidR="00B3477A" w:rsidRDefault="00B3477A" w:rsidP="00B3477A">
      <w:pPr>
        <w:spacing w:before="4"/>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pStyle w:val="ac"/>
        <w:ind w:left="0"/>
        <w:jc w:val="left"/>
        <w:rPr>
          <w:sz w:val="16"/>
        </w:rPr>
      </w:pPr>
    </w:p>
    <w:p w:rsidR="00B3477A" w:rsidRDefault="00B3477A" w:rsidP="00B3477A">
      <w:pPr>
        <w:jc w:val="both"/>
        <w:rPr>
          <w:sz w:val="22"/>
        </w:rPr>
      </w:pPr>
    </w:p>
    <w:p w:rsidR="00B3477A" w:rsidRDefault="00B3477A" w:rsidP="00B3477A">
      <w:pPr>
        <w:jc w:val="both"/>
      </w:pPr>
    </w:p>
    <w:p w:rsidR="00B3477A" w:rsidRDefault="00B3477A" w:rsidP="00B3477A">
      <w:pPr>
        <w:jc w:val="center"/>
        <w:rPr>
          <w:sz w:val="28"/>
          <w:szCs w:val="28"/>
        </w:rPr>
      </w:pPr>
      <w:r>
        <w:rPr>
          <w:sz w:val="28"/>
          <w:szCs w:val="28"/>
        </w:rPr>
        <w:t>Запоріжжя</w:t>
      </w:r>
    </w:p>
    <w:p w:rsidR="00B3477A" w:rsidRPr="00C60C6C" w:rsidRDefault="00B3477A" w:rsidP="00C60C6C">
      <w:pPr>
        <w:jc w:val="center"/>
        <w:rPr>
          <w:sz w:val="28"/>
          <w:szCs w:val="28"/>
          <w:lang w:val="uk-UA"/>
        </w:rPr>
      </w:pPr>
      <w:r>
        <w:rPr>
          <w:sz w:val="28"/>
          <w:szCs w:val="28"/>
        </w:rPr>
        <w:t>2024</w:t>
      </w:r>
    </w:p>
    <w:p w:rsidR="00B3477A" w:rsidRDefault="00B3477A" w:rsidP="00B3477A">
      <w:pPr>
        <w:spacing w:after="200" w:line="276" w:lineRule="auto"/>
        <w:rPr>
          <w:sz w:val="28"/>
          <w:szCs w:val="28"/>
        </w:rPr>
      </w:pPr>
      <w:r>
        <w:rPr>
          <w:sz w:val="28"/>
          <w:szCs w:val="28"/>
        </w:rPr>
        <w:br w:type="page"/>
      </w:r>
    </w:p>
    <w:p w:rsidR="00B3477A" w:rsidRDefault="00B3477A" w:rsidP="00B3477A">
      <w:pPr>
        <w:spacing w:line="322" w:lineRule="exact"/>
        <w:ind w:left="1494" w:right="1684"/>
        <w:jc w:val="center"/>
        <w:rPr>
          <w:b/>
          <w:sz w:val="28"/>
          <w:szCs w:val="22"/>
        </w:rPr>
      </w:pPr>
      <w:r>
        <w:rPr>
          <w:b/>
          <w:sz w:val="28"/>
        </w:rPr>
        <w:lastRenderedPageBreak/>
        <w:t>МІНІСТЕРСТВО</w:t>
      </w:r>
      <w:r>
        <w:rPr>
          <w:b/>
          <w:spacing w:val="-10"/>
          <w:sz w:val="28"/>
        </w:rPr>
        <w:t xml:space="preserve"> </w:t>
      </w:r>
      <w:r>
        <w:rPr>
          <w:b/>
          <w:sz w:val="28"/>
        </w:rPr>
        <w:t>ОСВІТИ</w:t>
      </w:r>
      <w:r>
        <w:rPr>
          <w:b/>
          <w:spacing w:val="-5"/>
          <w:sz w:val="28"/>
        </w:rPr>
        <w:t xml:space="preserve"> </w:t>
      </w:r>
      <w:r>
        <w:rPr>
          <w:b/>
          <w:sz w:val="28"/>
        </w:rPr>
        <w:t>І</w:t>
      </w:r>
      <w:r>
        <w:rPr>
          <w:b/>
          <w:spacing w:val="-4"/>
          <w:sz w:val="28"/>
        </w:rPr>
        <w:t xml:space="preserve"> </w:t>
      </w:r>
      <w:r>
        <w:rPr>
          <w:b/>
          <w:sz w:val="28"/>
        </w:rPr>
        <w:t>НАУКИ</w:t>
      </w:r>
      <w:r>
        <w:rPr>
          <w:b/>
          <w:spacing w:val="-5"/>
          <w:sz w:val="28"/>
        </w:rPr>
        <w:t xml:space="preserve"> </w:t>
      </w:r>
      <w:r>
        <w:rPr>
          <w:b/>
          <w:spacing w:val="-2"/>
          <w:sz w:val="28"/>
        </w:rPr>
        <w:t>УКРАЇНИ</w:t>
      </w:r>
    </w:p>
    <w:p w:rsidR="00B3477A" w:rsidRDefault="00B3477A" w:rsidP="00B3477A">
      <w:pPr>
        <w:ind w:left="1493" w:right="1684"/>
        <w:jc w:val="center"/>
        <w:rPr>
          <w:b/>
          <w:sz w:val="28"/>
        </w:rPr>
      </w:pPr>
      <w:r>
        <w:rPr>
          <w:b/>
          <w:sz w:val="28"/>
        </w:rPr>
        <w:t>ЗАПОРІЗЬКИЙ</w:t>
      </w:r>
      <w:r>
        <w:rPr>
          <w:b/>
          <w:spacing w:val="-10"/>
          <w:sz w:val="28"/>
        </w:rPr>
        <w:t xml:space="preserve"> </w:t>
      </w:r>
      <w:r>
        <w:rPr>
          <w:b/>
          <w:sz w:val="28"/>
        </w:rPr>
        <w:t>НАЦІОНАЛЬНИЙ</w:t>
      </w:r>
      <w:r>
        <w:rPr>
          <w:b/>
          <w:spacing w:val="-12"/>
          <w:sz w:val="28"/>
        </w:rPr>
        <w:t xml:space="preserve"> </w:t>
      </w:r>
      <w:r>
        <w:rPr>
          <w:b/>
          <w:spacing w:val="-2"/>
          <w:sz w:val="28"/>
        </w:rPr>
        <w:t>УНІВЕРСИТЕТ</w:t>
      </w:r>
    </w:p>
    <w:p w:rsidR="00B3477A" w:rsidRDefault="00B3477A" w:rsidP="00B3477A">
      <w:pPr>
        <w:pStyle w:val="ac"/>
        <w:spacing w:before="316" w:line="322" w:lineRule="exact"/>
        <w:jc w:val="left"/>
      </w:pPr>
      <w:r>
        <w:t>Факультет</w:t>
      </w:r>
      <w:r>
        <w:rPr>
          <w:spacing w:val="-9"/>
        </w:rPr>
        <w:t xml:space="preserve"> </w:t>
      </w:r>
      <w:r>
        <w:rPr>
          <w:spacing w:val="-2"/>
        </w:rPr>
        <w:t>журналістики</w:t>
      </w:r>
    </w:p>
    <w:p w:rsidR="00B3477A" w:rsidRDefault="00B3477A" w:rsidP="00B3477A">
      <w:pPr>
        <w:pStyle w:val="ac"/>
        <w:ind w:right="4272"/>
        <w:jc w:val="left"/>
        <w:rPr>
          <w:b/>
        </w:rPr>
      </w:pPr>
      <w:r>
        <w:t>Кафедра</w:t>
      </w:r>
      <w:r>
        <w:rPr>
          <w:spacing w:val="-8"/>
        </w:rPr>
        <w:t xml:space="preserve"> </w:t>
      </w:r>
      <w:r>
        <w:t>видавничої</w:t>
      </w:r>
      <w:r>
        <w:rPr>
          <w:spacing w:val="-9"/>
        </w:rPr>
        <w:t xml:space="preserve"> </w:t>
      </w:r>
      <w:r>
        <w:t>справи</w:t>
      </w:r>
      <w:r>
        <w:rPr>
          <w:spacing w:val="-8"/>
        </w:rPr>
        <w:t xml:space="preserve"> </w:t>
      </w:r>
      <w:r>
        <w:t>та</w:t>
      </w:r>
      <w:r>
        <w:rPr>
          <w:spacing w:val="-8"/>
        </w:rPr>
        <w:t xml:space="preserve"> </w:t>
      </w:r>
      <w:r>
        <w:t xml:space="preserve">редагування Рівень вищої освіти </w:t>
      </w:r>
      <w:r>
        <w:rPr>
          <w:b/>
        </w:rPr>
        <w:t>бакалавр</w:t>
      </w:r>
    </w:p>
    <w:p w:rsidR="00B3477A" w:rsidRDefault="00B3477A" w:rsidP="00B3477A">
      <w:pPr>
        <w:ind w:left="258"/>
        <w:rPr>
          <w:b/>
          <w:sz w:val="28"/>
          <w:szCs w:val="28"/>
        </w:rPr>
      </w:pPr>
      <w:r>
        <w:rPr>
          <w:sz w:val="28"/>
          <w:szCs w:val="28"/>
        </w:rPr>
        <w:t xml:space="preserve">Напрям підготовки (спеціальність/освітня програма) </w:t>
      </w:r>
      <w:r>
        <w:rPr>
          <w:bCs/>
          <w:color w:val="000000" w:themeColor="text1"/>
          <w:sz w:val="28"/>
          <w:szCs w:val="28"/>
          <w:shd w:val="clear" w:color="auto" w:fill="FFFFFF"/>
        </w:rPr>
        <w:t xml:space="preserve">061 </w:t>
      </w:r>
      <w:r>
        <w:rPr>
          <w:bCs/>
          <w:sz w:val="28"/>
          <w:szCs w:val="28"/>
        </w:rPr>
        <w:t>«Журналістика»</w:t>
      </w:r>
      <w:r>
        <w:rPr>
          <w:b/>
          <w:sz w:val="28"/>
          <w:szCs w:val="28"/>
        </w:rPr>
        <w:t xml:space="preserve"> </w:t>
      </w:r>
      <w:r>
        <w:rPr>
          <w:sz w:val="28"/>
          <w:szCs w:val="28"/>
        </w:rPr>
        <w:t>/</w:t>
      </w:r>
      <w:r>
        <w:rPr>
          <w:b/>
          <w:sz w:val="28"/>
          <w:szCs w:val="28"/>
        </w:rPr>
        <w:t xml:space="preserve"> «</w:t>
      </w:r>
      <w:r>
        <w:rPr>
          <w:sz w:val="28"/>
          <w:szCs w:val="28"/>
        </w:rPr>
        <w:t>Р</w:t>
      </w:r>
      <w:r>
        <w:rPr>
          <w:sz w:val="28"/>
          <w:szCs w:val="28"/>
          <w:lang w:val="en-US"/>
        </w:rPr>
        <w:t>e</w:t>
      </w:r>
      <w:r>
        <w:rPr>
          <w:sz w:val="28"/>
          <w:szCs w:val="28"/>
        </w:rPr>
        <w:t>дакторсько-видавнича діяльність і медіамоделювання</w:t>
      </w:r>
      <w:r>
        <w:rPr>
          <w:b/>
          <w:sz w:val="28"/>
          <w:szCs w:val="28"/>
        </w:rPr>
        <w:t xml:space="preserve">» </w:t>
      </w:r>
    </w:p>
    <w:p w:rsidR="00B3477A" w:rsidRDefault="00B3477A" w:rsidP="00B3477A">
      <w:pPr>
        <w:pStyle w:val="ac"/>
        <w:spacing w:before="310"/>
        <w:ind w:left="5479"/>
        <w:jc w:val="left"/>
      </w:pPr>
      <w:r>
        <w:t>ДО</w:t>
      </w:r>
      <w:r>
        <w:rPr>
          <w:spacing w:val="-6"/>
        </w:rPr>
        <w:t xml:space="preserve"> </w:t>
      </w:r>
      <w:r>
        <w:t>ЗАХИСТУ</w:t>
      </w:r>
      <w:r>
        <w:rPr>
          <w:spacing w:val="-4"/>
        </w:rPr>
        <w:t xml:space="preserve"> </w:t>
      </w:r>
      <w:r>
        <w:rPr>
          <w:spacing w:val="-2"/>
        </w:rPr>
        <w:t>ДОПУЩЕНА</w:t>
      </w:r>
    </w:p>
    <w:p w:rsidR="00B3477A" w:rsidRDefault="00B3477A" w:rsidP="00B3477A">
      <w:pPr>
        <w:pStyle w:val="ac"/>
        <w:spacing w:before="2"/>
        <w:ind w:left="0"/>
        <w:jc w:val="left"/>
      </w:pPr>
    </w:p>
    <w:p w:rsidR="00B3477A" w:rsidRDefault="00B3477A" w:rsidP="00B3477A">
      <w:pPr>
        <w:pStyle w:val="ac"/>
        <w:spacing w:line="322" w:lineRule="exact"/>
        <w:ind w:left="5503"/>
        <w:jc w:val="left"/>
      </w:pPr>
      <w:r>
        <w:t>Завідувач</w:t>
      </w:r>
      <w:r>
        <w:rPr>
          <w:spacing w:val="-6"/>
        </w:rPr>
        <w:t xml:space="preserve"> </w:t>
      </w:r>
      <w:r>
        <w:rPr>
          <w:spacing w:val="-2"/>
        </w:rPr>
        <w:t>кафедри</w:t>
      </w:r>
    </w:p>
    <w:p w:rsidR="00B3477A" w:rsidRDefault="00B3477A" w:rsidP="00B3477A">
      <w:pPr>
        <w:pStyle w:val="ac"/>
        <w:tabs>
          <w:tab w:val="left" w:pos="7249"/>
        </w:tabs>
        <w:ind w:left="5503"/>
        <w:jc w:val="left"/>
      </w:pPr>
      <w:r>
        <w:rPr>
          <w:u w:val="single"/>
        </w:rPr>
        <w:tab/>
      </w:r>
      <w:r>
        <w:t>Плеханова</w:t>
      </w:r>
      <w:r>
        <w:rPr>
          <w:spacing w:val="-6"/>
        </w:rPr>
        <w:t xml:space="preserve"> </w:t>
      </w:r>
      <w:r>
        <w:t>Т.</w:t>
      </w:r>
      <w:r>
        <w:rPr>
          <w:spacing w:val="-6"/>
        </w:rPr>
        <w:t xml:space="preserve"> </w:t>
      </w:r>
      <w:r>
        <w:rPr>
          <w:spacing w:val="-5"/>
        </w:rPr>
        <w:t>М.</w:t>
      </w:r>
    </w:p>
    <w:p w:rsidR="00B3477A" w:rsidRDefault="00B3477A" w:rsidP="00B3477A">
      <w:pPr>
        <w:pStyle w:val="ac"/>
        <w:tabs>
          <w:tab w:val="left" w:pos="6345"/>
          <w:tab w:val="left" w:pos="8024"/>
        </w:tabs>
        <w:spacing w:before="321"/>
        <w:ind w:left="5503"/>
        <w:jc w:val="left"/>
      </w:pPr>
      <w:r>
        <w:rPr>
          <w:spacing w:val="-10"/>
        </w:rPr>
        <w:t>«</w:t>
      </w:r>
      <w:r>
        <w:rPr>
          <w:u w:val="single"/>
        </w:rPr>
        <w:tab/>
      </w:r>
      <w:r>
        <w:rPr>
          <w:spacing w:val="-10"/>
        </w:rPr>
        <w:t>»</w:t>
      </w:r>
      <w:r>
        <w:rPr>
          <w:u w:val="single"/>
        </w:rPr>
        <w:tab/>
      </w:r>
      <w:r>
        <w:t>2024</w:t>
      </w:r>
      <w:r>
        <w:rPr>
          <w:spacing w:val="-7"/>
        </w:rPr>
        <w:t xml:space="preserve"> </w:t>
      </w:r>
      <w:r>
        <w:rPr>
          <w:spacing w:val="-4"/>
        </w:rPr>
        <w:t>року</w:t>
      </w:r>
    </w:p>
    <w:p w:rsidR="00B3477A" w:rsidRDefault="00B3477A" w:rsidP="00B3477A">
      <w:pPr>
        <w:pStyle w:val="ac"/>
        <w:spacing w:before="97"/>
        <w:ind w:left="0"/>
        <w:jc w:val="left"/>
      </w:pPr>
    </w:p>
    <w:p w:rsidR="00B3477A" w:rsidRPr="00B3477A" w:rsidRDefault="00B3477A" w:rsidP="00C60C6C">
      <w:pPr>
        <w:spacing w:line="414" w:lineRule="exact"/>
        <w:ind w:right="2"/>
        <w:jc w:val="center"/>
        <w:rPr>
          <w:b/>
          <w:sz w:val="28"/>
          <w:szCs w:val="28"/>
        </w:rPr>
      </w:pPr>
      <w:bookmarkStart w:id="0" w:name="_bookmark1"/>
      <w:bookmarkEnd w:id="0"/>
      <w:r w:rsidRPr="00B3477A">
        <w:rPr>
          <w:b/>
          <w:sz w:val="28"/>
          <w:szCs w:val="28"/>
        </w:rPr>
        <w:t>З</w:t>
      </w:r>
      <w:r w:rsidRPr="00B3477A">
        <w:rPr>
          <w:b/>
          <w:spacing w:val="46"/>
          <w:w w:val="150"/>
          <w:sz w:val="28"/>
          <w:szCs w:val="28"/>
        </w:rPr>
        <w:t xml:space="preserve"> </w:t>
      </w:r>
      <w:r w:rsidRPr="00B3477A">
        <w:rPr>
          <w:b/>
          <w:sz w:val="28"/>
          <w:szCs w:val="28"/>
        </w:rPr>
        <w:t>А</w:t>
      </w:r>
      <w:r w:rsidRPr="00B3477A">
        <w:rPr>
          <w:b/>
          <w:spacing w:val="46"/>
          <w:w w:val="150"/>
          <w:sz w:val="28"/>
          <w:szCs w:val="28"/>
        </w:rPr>
        <w:t xml:space="preserve"> </w:t>
      </w:r>
      <w:r w:rsidRPr="00B3477A">
        <w:rPr>
          <w:b/>
          <w:sz w:val="28"/>
          <w:szCs w:val="28"/>
        </w:rPr>
        <w:t>В</w:t>
      </w:r>
      <w:r w:rsidRPr="00B3477A">
        <w:rPr>
          <w:b/>
          <w:spacing w:val="43"/>
          <w:w w:val="150"/>
          <w:sz w:val="28"/>
          <w:szCs w:val="28"/>
        </w:rPr>
        <w:t xml:space="preserve"> </w:t>
      </w:r>
      <w:r w:rsidRPr="00B3477A">
        <w:rPr>
          <w:b/>
          <w:sz w:val="28"/>
          <w:szCs w:val="28"/>
        </w:rPr>
        <w:t>Д</w:t>
      </w:r>
      <w:r w:rsidRPr="00B3477A">
        <w:rPr>
          <w:b/>
          <w:spacing w:val="43"/>
          <w:w w:val="150"/>
          <w:sz w:val="28"/>
          <w:szCs w:val="28"/>
        </w:rPr>
        <w:t xml:space="preserve"> </w:t>
      </w:r>
      <w:r w:rsidRPr="00B3477A">
        <w:rPr>
          <w:b/>
          <w:sz w:val="28"/>
          <w:szCs w:val="28"/>
        </w:rPr>
        <w:t>А</w:t>
      </w:r>
      <w:r w:rsidRPr="00B3477A">
        <w:rPr>
          <w:b/>
          <w:spacing w:val="43"/>
          <w:w w:val="150"/>
          <w:sz w:val="28"/>
          <w:szCs w:val="28"/>
        </w:rPr>
        <w:t xml:space="preserve"> </w:t>
      </w:r>
      <w:r w:rsidRPr="00B3477A">
        <w:rPr>
          <w:b/>
          <w:sz w:val="28"/>
          <w:szCs w:val="28"/>
        </w:rPr>
        <w:t>Н</w:t>
      </w:r>
      <w:r w:rsidRPr="00B3477A">
        <w:rPr>
          <w:b/>
          <w:spacing w:val="44"/>
          <w:w w:val="150"/>
          <w:sz w:val="28"/>
          <w:szCs w:val="28"/>
        </w:rPr>
        <w:t xml:space="preserve"> </w:t>
      </w:r>
      <w:r w:rsidRPr="00B3477A">
        <w:rPr>
          <w:b/>
          <w:sz w:val="28"/>
          <w:szCs w:val="28"/>
        </w:rPr>
        <w:t>Н</w:t>
      </w:r>
      <w:r w:rsidRPr="00B3477A">
        <w:rPr>
          <w:b/>
          <w:spacing w:val="44"/>
          <w:w w:val="150"/>
          <w:sz w:val="28"/>
          <w:szCs w:val="28"/>
        </w:rPr>
        <w:t xml:space="preserve"> </w:t>
      </w:r>
      <w:r w:rsidRPr="00B3477A">
        <w:rPr>
          <w:b/>
          <w:spacing w:val="-10"/>
          <w:sz w:val="28"/>
          <w:szCs w:val="28"/>
        </w:rPr>
        <w:t>Я</w:t>
      </w:r>
    </w:p>
    <w:p w:rsidR="00B3477A" w:rsidRPr="00B3477A" w:rsidRDefault="00B3477A" w:rsidP="00C60C6C">
      <w:pPr>
        <w:pStyle w:val="1"/>
        <w:spacing w:before="0" w:line="322" w:lineRule="exact"/>
        <w:ind w:right="2"/>
        <w:jc w:val="center"/>
        <w:rPr>
          <w:sz w:val="28"/>
          <w:szCs w:val="28"/>
          <w:lang w:val="uk-UA"/>
        </w:rPr>
      </w:pPr>
      <w:r w:rsidRPr="00B3477A">
        <w:rPr>
          <w:sz w:val="28"/>
          <w:szCs w:val="28"/>
        </w:rPr>
        <w:t>НА</w:t>
      </w:r>
      <w:r w:rsidRPr="00B3477A">
        <w:rPr>
          <w:spacing w:val="-8"/>
          <w:sz w:val="28"/>
          <w:szCs w:val="28"/>
        </w:rPr>
        <w:t xml:space="preserve"> </w:t>
      </w:r>
      <w:r w:rsidRPr="00B3477A">
        <w:rPr>
          <w:sz w:val="28"/>
          <w:szCs w:val="28"/>
        </w:rPr>
        <w:t>КВАЛІФІКАЦІЙНУ</w:t>
      </w:r>
      <w:r w:rsidRPr="00B3477A">
        <w:rPr>
          <w:spacing w:val="-7"/>
          <w:sz w:val="28"/>
          <w:szCs w:val="28"/>
        </w:rPr>
        <w:t xml:space="preserve"> </w:t>
      </w:r>
      <w:r w:rsidRPr="00B3477A">
        <w:rPr>
          <w:sz w:val="28"/>
          <w:szCs w:val="28"/>
        </w:rPr>
        <w:t>РОБОТУ</w:t>
      </w:r>
      <w:r w:rsidRPr="00B3477A">
        <w:rPr>
          <w:spacing w:val="-7"/>
          <w:sz w:val="28"/>
          <w:szCs w:val="28"/>
        </w:rPr>
        <w:t xml:space="preserve"> </w:t>
      </w:r>
      <w:r w:rsidRPr="00B3477A">
        <w:rPr>
          <w:spacing w:val="-2"/>
          <w:sz w:val="28"/>
          <w:szCs w:val="28"/>
        </w:rPr>
        <w:t>СТУДЕНТ</w:t>
      </w:r>
      <w:r>
        <w:rPr>
          <w:spacing w:val="-2"/>
          <w:sz w:val="28"/>
          <w:szCs w:val="28"/>
          <w:lang w:val="uk-UA"/>
        </w:rPr>
        <w:t>ЦІ</w:t>
      </w:r>
    </w:p>
    <w:p w:rsidR="00B3477A" w:rsidRPr="00B3477A" w:rsidRDefault="00B3477A" w:rsidP="00C60C6C">
      <w:pPr>
        <w:spacing w:before="315"/>
        <w:ind w:right="2"/>
        <w:jc w:val="center"/>
        <w:rPr>
          <w:b/>
          <w:bCs/>
          <w:sz w:val="32"/>
        </w:rPr>
      </w:pPr>
      <w:r>
        <w:rPr>
          <w:b/>
          <w:sz w:val="32"/>
          <w:lang w:val="uk-UA"/>
        </w:rPr>
        <w:t>Івановій</w:t>
      </w:r>
      <w:r w:rsidRPr="00AC3E87">
        <w:rPr>
          <w:b/>
          <w:sz w:val="32"/>
        </w:rPr>
        <w:t xml:space="preserve"> </w:t>
      </w:r>
      <w:r w:rsidRPr="00B3477A">
        <w:rPr>
          <w:b/>
          <w:bCs/>
          <w:color w:val="000000"/>
          <w:sz w:val="32"/>
          <w:szCs w:val="32"/>
          <w:lang w:val="uk-UA"/>
        </w:rPr>
        <w:t>Валерії Геннадіївні</w:t>
      </w:r>
    </w:p>
    <w:p w:rsidR="00B3477A" w:rsidRPr="00AC3E87" w:rsidRDefault="00B3477A" w:rsidP="00B3477A">
      <w:pPr>
        <w:pStyle w:val="ac"/>
        <w:spacing w:before="50"/>
        <w:ind w:left="0"/>
        <w:jc w:val="left"/>
        <w:rPr>
          <w:b/>
          <w:sz w:val="32"/>
        </w:rPr>
      </w:pPr>
    </w:p>
    <w:p w:rsidR="00B3477A" w:rsidRPr="00B3477A" w:rsidRDefault="00B3477A" w:rsidP="00C60C6C">
      <w:pPr>
        <w:pStyle w:val="a3"/>
        <w:widowControl w:val="0"/>
        <w:numPr>
          <w:ilvl w:val="0"/>
          <w:numId w:val="9"/>
        </w:numPr>
        <w:tabs>
          <w:tab w:val="left" w:pos="617"/>
        </w:tabs>
        <w:autoSpaceDE w:val="0"/>
        <w:autoSpaceDN w:val="0"/>
        <w:spacing w:before="1"/>
        <w:ind w:left="284" w:right="2" w:hanging="284"/>
        <w:contextualSpacing w:val="0"/>
        <w:jc w:val="both"/>
        <w:rPr>
          <w:b/>
          <w:bCs/>
          <w:sz w:val="28"/>
          <w:szCs w:val="28"/>
        </w:rPr>
      </w:pPr>
      <w:r w:rsidRPr="00AC3E87">
        <w:rPr>
          <w:sz w:val="28"/>
        </w:rPr>
        <w:t>Тема</w:t>
      </w:r>
      <w:r w:rsidRPr="00AC3E87">
        <w:rPr>
          <w:spacing w:val="80"/>
          <w:sz w:val="28"/>
        </w:rPr>
        <w:t xml:space="preserve"> </w:t>
      </w:r>
      <w:proofErr w:type="spellStart"/>
      <w:r w:rsidRPr="00AC3E87">
        <w:rPr>
          <w:sz w:val="28"/>
        </w:rPr>
        <w:t>роботи</w:t>
      </w:r>
      <w:proofErr w:type="spellEnd"/>
      <w:r w:rsidRPr="00AC3E87">
        <w:rPr>
          <w:spacing w:val="80"/>
          <w:sz w:val="28"/>
        </w:rPr>
        <w:t xml:space="preserve"> </w:t>
      </w:r>
      <w:r w:rsidRPr="00AC3E87">
        <w:rPr>
          <w:sz w:val="28"/>
        </w:rPr>
        <w:t>(</w:t>
      </w:r>
      <w:proofErr w:type="spellStart"/>
      <w:r w:rsidRPr="00AC3E87">
        <w:rPr>
          <w:sz w:val="28"/>
        </w:rPr>
        <w:t>проєкту</w:t>
      </w:r>
      <w:proofErr w:type="spellEnd"/>
      <w:r w:rsidRPr="00AC3E87">
        <w:rPr>
          <w:sz w:val="28"/>
        </w:rPr>
        <w:t>):</w:t>
      </w:r>
      <w:r w:rsidRPr="00AC3E87">
        <w:rPr>
          <w:spacing w:val="80"/>
          <w:sz w:val="28"/>
        </w:rPr>
        <w:t xml:space="preserve"> </w:t>
      </w:r>
      <w:proofErr w:type="spellStart"/>
      <w:r w:rsidRPr="00B3477A">
        <w:rPr>
          <w:b/>
          <w:bCs/>
          <w:sz w:val="28"/>
          <w:szCs w:val="28"/>
          <w:lang w:val="uk-UA"/>
        </w:rPr>
        <w:t>Промоційні</w:t>
      </w:r>
      <w:proofErr w:type="spellEnd"/>
      <w:r w:rsidRPr="00B3477A">
        <w:rPr>
          <w:b/>
          <w:bCs/>
          <w:sz w:val="28"/>
          <w:szCs w:val="28"/>
          <w:lang w:val="uk-UA"/>
        </w:rPr>
        <w:t xml:space="preserve"> заходи видавництв «А-БА-БА-ГА-ЛА-МА-ГА»  та «Видавництво Старого Лева»  в умовах війни</w:t>
      </w:r>
      <w:r w:rsidRPr="00B3477A">
        <w:rPr>
          <w:b/>
          <w:bCs/>
          <w:sz w:val="28"/>
          <w:szCs w:val="28"/>
        </w:rPr>
        <w:t>,</w:t>
      </w:r>
    </w:p>
    <w:p w:rsidR="00B3477A" w:rsidRPr="00AC3E87" w:rsidRDefault="00B3477A" w:rsidP="00C60C6C">
      <w:pPr>
        <w:pStyle w:val="ac"/>
        <w:ind w:left="284" w:right="2"/>
      </w:pPr>
      <w:r w:rsidRPr="00AC3E87">
        <w:t>керівник</w:t>
      </w:r>
      <w:r w:rsidRPr="00AC3E87">
        <w:rPr>
          <w:spacing w:val="-7"/>
        </w:rPr>
        <w:t xml:space="preserve"> </w:t>
      </w:r>
      <w:r w:rsidRPr="00AC3E87">
        <w:t>роботи</w:t>
      </w:r>
      <w:r w:rsidRPr="00AC3E87">
        <w:rPr>
          <w:spacing w:val="-4"/>
        </w:rPr>
        <w:t xml:space="preserve"> </w:t>
      </w:r>
      <w:r w:rsidR="00C60C6C">
        <w:t>Лебідь</w:t>
      </w:r>
      <w:r w:rsidRPr="00AC3E87">
        <w:t xml:space="preserve"> Наталія </w:t>
      </w:r>
      <w:r w:rsidR="00C60C6C">
        <w:t>Михай</w:t>
      </w:r>
      <w:r w:rsidRPr="00AC3E87">
        <w:t>лівна,</w:t>
      </w:r>
      <w:r w:rsidRPr="00AC3E87">
        <w:rPr>
          <w:spacing w:val="-4"/>
        </w:rPr>
        <w:t xml:space="preserve"> </w:t>
      </w:r>
      <w:r w:rsidRPr="00AC3E87">
        <w:t>к.</w:t>
      </w:r>
      <w:r w:rsidRPr="00AC3E87">
        <w:rPr>
          <w:spacing w:val="-3"/>
        </w:rPr>
        <w:t xml:space="preserve"> </w:t>
      </w:r>
      <w:r w:rsidRPr="00AC3E87">
        <w:t>філол.</w:t>
      </w:r>
      <w:r w:rsidRPr="00AC3E87">
        <w:rPr>
          <w:spacing w:val="-5"/>
        </w:rPr>
        <w:t xml:space="preserve"> </w:t>
      </w:r>
      <w:r w:rsidRPr="00AC3E87">
        <w:t>наук,</w:t>
      </w:r>
      <w:r w:rsidRPr="00AC3E87">
        <w:rPr>
          <w:spacing w:val="-5"/>
        </w:rPr>
        <w:t xml:space="preserve"> </w:t>
      </w:r>
      <w:r w:rsidRPr="00AC3E87">
        <w:t>доцент, затверджені наказом ЗНУ від «08» грудня 2023 року № 2088-с</w:t>
      </w:r>
    </w:p>
    <w:p w:rsidR="00B3477A" w:rsidRPr="00AC3E87" w:rsidRDefault="00B3477A" w:rsidP="00C60C6C">
      <w:pPr>
        <w:pStyle w:val="a3"/>
        <w:widowControl w:val="0"/>
        <w:numPr>
          <w:ilvl w:val="0"/>
          <w:numId w:val="9"/>
        </w:numPr>
        <w:tabs>
          <w:tab w:val="left" w:pos="537"/>
        </w:tabs>
        <w:autoSpaceDE w:val="0"/>
        <w:autoSpaceDN w:val="0"/>
        <w:spacing w:line="317" w:lineRule="exact"/>
        <w:ind w:left="284" w:right="2" w:hanging="284"/>
        <w:contextualSpacing w:val="0"/>
        <w:jc w:val="both"/>
        <w:rPr>
          <w:b/>
          <w:sz w:val="28"/>
        </w:rPr>
      </w:pPr>
      <w:r w:rsidRPr="00AC3E87">
        <w:rPr>
          <w:sz w:val="28"/>
        </w:rPr>
        <w:t>Термін</w:t>
      </w:r>
      <w:r w:rsidRPr="00AC3E87">
        <w:rPr>
          <w:spacing w:val="-6"/>
          <w:sz w:val="28"/>
        </w:rPr>
        <w:t xml:space="preserve"> </w:t>
      </w:r>
      <w:r w:rsidRPr="00AC3E87">
        <w:rPr>
          <w:sz w:val="28"/>
        </w:rPr>
        <w:t>подання</w:t>
      </w:r>
      <w:r w:rsidRPr="00AC3E87">
        <w:rPr>
          <w:spacing w:val="-4"/>
          <w:sz w:val="28"/>
        </w:rPr>
        <w:t xml:space="preserve"> </w:t>
      </w:r>
      <w:r w:rsidRPr="00AC3E87">
        <w:rPr>
          <w:sz w:val="28"/>
        </w:rPr>
        <w:t>студентом</w:t>
      </w:r>
      <w:r w:rsidRPr="00AC3E87">
        <w:rPr>
          <w:spacing w:val="-4"/>
          <w:sz w:val="28"/>
        </w:rPr>
        <w:t xml:space="preserve"> </w:t>
      </w:r>
      <w:r w:rsidRPr="00AC3E87">
        <w:rPr>
          <w:sz w:val="28"/>
        </w:rPr>
        <w:t>роботи</w:t>
      </w:r>
      <w:r w:rsidRPr="00AC3E87">
        <w:rPr>
          <w:spacing w:val="-4"/>
          <w:sz w:val="28"/>
        </w:rPr>
        <w:t xml:space="preserve"> </w:t>
      </w:r>
      <w:r w:rsidRPr="00AC3E87">
        <w:rPr>
          <w:sz w:val="28"/>
        </w:rPr>
        <w:t>(проєкту):</w:t>
      </w:r>
      <w:r w:rsidRPr="00AC3E87">
        <w:rPr>
          <w:spacing w:val="66"/>
          <w:sz w:val="28"/>
        </w:rPr>
        <w:t xml:space="preserve"> </w:t>
      </w:r>
      <w:r w:rsidRPr="00AC3E87">
        <w:rPr>
          <w:b/>
          <w:sz w:val="28"/>
        </w:rPr>
        <w:t>15</w:t>
      </w:r>
      <w:r w:rsidRPr="00AC3E87">
        <w:rPr>
          <w:b/>
          <w:spacing w:val="-7"/>
          <w:sz w:val="28"/>
        </w:rPr>
        <w:t xml:space="preserve"> </w:t>
      </w:r>
      <w:r w:rsidRPr="00AC3E87">
        <w:rPr>
          <w:b/>
          <w:sz w:val="28"/>
        </w:rPr>
        <w:t>травня</w:t>
      </w:r>
      <w:r w:rsidRPr="00AC3E87">
        <w:rPr>
          <w:b/>
          <w:spacing w:val="-7"/>
          <w:sz w:val="28"/>
        </w:rPr>
        <w:t xml:space="preserve"> </w:t>
      </w:r>
      <w:r w:rsidRPr="00AC3E87">
        <w:rPr>
          <w:b/>
          <w:sz w:val="28"/>
        </w:rPr>
        <w:t>2024</w:t>
      </w:r>
      <w:r w:rsidRPr="00AC3E87">
        <w:rPr>
          <w:b/>
          <w:spacing w:val="-3"/>
          <w:sz w:val="28"/>
        </w:rPr>
        <w:t xml:space="preserve"> </w:t>
      </w:r>
      <w:r w:rsidRPr="00AC3E87">
        <w:rPr>
          <w:b/>
          <w:spacing w:val="-5"/>
          <w:sz w:val="28"/>
        </w:rPr>
        <w:t>р.</w:t>
      </w:r>
    </w:p>
    <w:p w:rsidR="00C60C6C" w:rsidRPr="00C60C6C" w:rsidRDefault="00B3477A" w:rsidP="00C60C6C">
      <w:pPr>
        <w:pStyle w:val="a3"/>
        <w:widowControl w:val="0"/>
        <w:numPr>
          <w:ilvl w:val="0"/>
          <w:numId w:val="9"/>
        </w:numPr>
        <w:tabs>
          <w:tab w:val="left" w:pos="574"/>
        </w:tabs>
        <w:autoSpaceDE w:val="0"/>
        <w:autoSpaceDN w:val="0"/>
        <w:ind w:left="284" w:right="2" w:hanging="284"/>
        <w:contextualSpacing w:val="0"/>
        <w:jc w:val="both"/>
        <w:rPr>
          <w:color w:val="000000" w:themeColor="text1"/>
          <w:sz w:val="28"/>
        </w:rPr>
      </w:pPr>
      <w:r w:rsidRPr="00AC3E87">
        <w:rPr>
          <w:sz w:val="28"/>
        </w:rPr>
        <w:t xml:space="preserve">Вихідні дані до роботи (проєкту): </w:t>
      </w:r>
      <w:r w:rsidR="00C60C6C" w:rsidRPr="00ED5C13">
        <w:rPr>
          <w:color w:val="000000" w:themeColor="text1"/>
          <w:sz w:val="28"/>
          <w:szCs w:val="28"/>
        </w:rPr>
        <w:t xml:space="preserve">Видавнича діяльність в умовах розвитку новітніх </w:t>
      </w:r>
      <w:r w:rsidR="00C60C6C" w:rsidRPr="00A83CD4">
        <w:rPr>
          <w:color w:val="000000" w:themeColor="text1"/>
          <w:sz w:val="28"/>
          <w:szCs w:val="28"/>
        </w:rPr>
        <w:t>технологій: вивчення запитів фахівців : монографія / за заг</w:t>
      </w:r>
      <w:r w:rsidR="00C60C6C" w:rsidRPr="001F0B13">
        <w:rPr>
          <w:sz w:val="28"/>
          <w:szCs w:val="28"/>
        </w:rPr>
        <w:t>. ред. Г.</w:t>
      </w:r>
      <w:r w:rsidR="00C60C6C">
        <w:rPr>
          <w:sz w:val="28"/>
          <w:szCs w:val="28"/>
          <w:lang w:val="uk-UA"/>
        </w:rPr>
        <w:t> </w:t>
      </w:r>
      <w:r w:rsidR="00C60C6C" w:rsidRPr="001F0B13">
        <w:rPr>
          <w:sz w:val="28"/>
          <w:szCs w:val="28"/>
        </w:rPr>
        <w:t>В.</w:t>
      </w:r>
      <w:r w:rsidR="00C60C6C">
        <w:rPr>
          <w:sz w:val="28"/>
          <w:szCs w:val="28"/>
          <w:lang w:val="uk-UA"/>
        </w:rPr>
        <w:t> </w:t>
      </w:r>
      <w:r w:rsidR="00C60C6C" w:rsidRPr="001F0B13">
        <w:rPr>
          <w:sz w:val="28"/>
          <w:szCs w:val="28"/>
        </w:rPr>
        <w:t>Горбенко. Київ</w:t>
      </w:r>
      <w:r w:rsidR="00C60C6C">
        <w:rPr>
          <w:sz w:val="28"/>
          <w:szCs w:val="28"/>
          <w:lang w:val="uk-UA"/>
        </w:rPr>
        <w:t xml:space="preserve"> : Інститут журналістики</w:t>
      </w:r>
      <w:r w:rsidR="00C60C6C" w:rsidRPr="001F0B13">
        <w:rPr>
          <w:sz w:val="28"/>
          <w:szCs w:val="28"/>
        </w:rPr>
        <w:t>, 2019. 272 с.</w:t>
      </w:r>
      <w:r w:rsidR="00C60C6C">
        <w:rPr>
          <w:sz w:val="28"/>
          <w:szCs w:val="28"/>
          <w:lang w:val="uk-UA"/>
        </w:rPr>
        <w:t xml:space="preserve">; </w:t>
      </w:r>
      <w:r w:rsidR="00C60C6C" w:rsidRPr="001F4D55">
        <w:rPr>
          <w:color w:val="000000" w:themeColor="text1"/>
          <w:sz w:val="28"/>
          <w:szCs w:val="28"/>
        </w:rPr>
        <w:t>Маркетинг</w:t>
      </w:r>
      <w:r w:rsidR="00C60C6C" w:rsidRPr="001F4D55">
        <w:rPr>
          <w:color w:val="000000" w:themeColor="text1"/>
          <w:sz w:val="28"/>
          <w:szCs w:val="28"/>
          <w:lang w:val="uk-UA"/>
        </w:rPr>
        <w:t xml:space="preserve"> </w:t>
      </w:r>
      <w:r w:rsidR="00C60C6C" w:rsidRPr="001F4D55">
        <w:rPr>
          <w:color w:val="000000" w:themeColor="text1"/>
          <w:sz w:val="28"/>
          <w:szCs w:val="28"/>
        </w:rPr>
        <w:t>: навч. пос. / В. Липчук, Р. Дудяк, С. Бугіль, Я. Янишин. Львів</w:t>
      </w:r>
      <w:r w:rsidR="00C60C6C" w:rsidRPr="001F4D55">
        <w:rPr>
          <w:color w:val="000000" w:themeColor="text1"/>
          <w:sz w:val="28"/>
          <w:szCs w:val="28"/>
          <w:lang w:val="uk-UA"/>
        </w:rPr>
        <w:t xml:space="preserve"> </w:t>
      </w:r>
      <w:r w:rsidR="00C60C6C" w:rsidRPr="001F4D55">
        <w:rPr>
          <w:color w:val="000000" w:themeColor="text1"/>
          <w:sz w:val="28"/>
          <w:szCs w:val="28"/>
        </w:rPr>
        <w:t>: Магнолія</w:t>
      </w:r>
      <w:r w:rsidR="00C60C6C" w:rsidRPr="001F4D55">
        <w:rPr>
          <w:color w:val="000000" w:themeColor="text1"/>
          <w:sz w:val="28"/>
          <w:szCs w:val="28"/>
          <w:lang w:val="uk-UA"/>
        </w:rPr>
        <w:t>-</w:t>
      </w:r>
      <w:r w:rsidR="00C60C6C" w:rsidRPr="001F4D55">
        <w:rPr>
          <w:color w:val="000000" w:themeColor="text1"/>
          <w:sz w:val="28"/>
          <w:szCs w:val="28"/>
        </w:rPr>
        <w:t>2006,</w:t>
      </w:r>
      <w:r w:rsidR="00C60C6C" w:rsidRPr="001F4D55">
        <w:rPr>
          <w:color w:val="000000" w:themeColor="text1"/>
          <w:sz w:val="28"/>
          <w:szCs w:val="28"/>
          <w:lang w:val="uk-UA"/>
        </w:rPr>
        <w:t xml:space="preserve"> </w:t>
      </w:r>
      <w:r w:rsidR="00C60C6C" w:rsidRPr="001F4D55">
        <w:rPr>
          <w:color w:val="000000" w:themeColor="text1"/>
          <w:sz w:val="28"/>
          <w:szCs w:val="28"/>
        </w:rPr>
        <w:t>2012. 456 с.</w:t>
      </w:r>
      <w:r w:rsidR="00C60C6C">
        <w:rPr>
          <w:color w:val="000000" w:themeColor="text1"/>
          <w:sz w:val="28"/>
          <w:szCs w:val="28"/>
          <w:lang w:val="uk-UA"/>
        </w:rPr>
        <w:t xml:space="preserve">; </w:t>
      </w:r>
      <w:r w:rsidR="00C60C6C" w:rsidRPr="00B04D2B">
        <w:rPr>
          <w:sz w:val="28"/>
          <w:szCs w:val="28"/>
        </w:rPr>
        <w:t>Теремко В. І. Видавничий маркетинг</w:t>
      </w:r>
      <w:r w:rsidR="00C60C6C" w:rsidRPr="00B04D2B">
        <w:rPr>
          <w:sz w:val="28"/>
          <w:szCs w:val="28"/>
          <w:lang w:val="uk-UA"/>
        </w:rPr>
        <w:t xml:space="preserve"> </w:t>
      </w:r>
      <w:r w:rsidR="00C60C6C" w:rsidRPr="00B04D2B">
        <w:rPr>
          <w:sz w:val="28"/>
          <w:szCs w:val="28"/>
        </w:rPr>
        <w:t>: навч. посіб. Київ</w:t>
      </w:r>
      <w:r w:rsidR="00C60C6C" w:rsidRPr="00B04D2B">
        <w:rPr>
          <w:sz w:val="28"/>
          <w:szCs w:val="28"/>
          <w:lang w:val="uk-UA"/>
        </w:rPr>
        <w:t xml:space="preserve"> </w:t>
      </w:r>
      <w:r w:rsidR="00C60C6C" w:rsidRPr="00B04D2B">
        <w:rPr>
          <w:sz w:val="28"/>
          <w:szCs w:val="28"/>
        </w:rPr>
        <w:t xml:space="preserve">: Академвидав, 2009. </w:t>
      </w:r>
      <w:r w:rsidR="00C60C6C">
        <w:rPr>
          <w:sz w:val="28"/>
          <w:szCs w:val="28"/>
          <w:lang w:val="uk-UA"/>
        </w:rPr>
        <w:t>272 с</w:t>
      </w:r>
      <w:r w:rsidRPr="00AC3E87">
        <w:rPr>
          <w:color w:val="000000" w:themeColor="text1"/>
          <w:sz w:val="28"/>
          <w:szCs w:val="28"/>
        </w:rPr>
        <w:t>.</w:t>
      </w:r>
    </w:p>
    <w:p w:rsidR="00B3477A" w:rsidRPr="00C60C6C" w:rsidRDefault="00B3477A" w:rsidP="00C60C6C">
      <w:pPr>
        <w:pStyle w:val="a3"/>
        <w:widowControl w:val="0"/>
        <w:numPr>
          <w:ilvl w:val="0"/>
          <w:numId w:val="9"/>
        </w:numPr>
        <w:tabs>
          <w:tab w:val="left" w:pos="574"/>
        </w:tabs>
        <w:autoSpaceDE w:val="0"/>
        <w:autoSpaceDN w:val="0"/>
        <w:ind w:left="284" w:right="2" w:hanging="284"/>
        <w:contextualSpacing w:val="0"/>
        <w:jc w:val="both"/>
        <w:rPr>
          <w:color w:val="000000" w:themeColor="text1"/>
          <w:sz w:val="28"/>
        </w:rPr>
      </w:pPr>
      <w:r w:rsidRPr="00C60C6C">
        <w:rPr>
          <w:color w:val="000000" w:themeColor="text1"/>
          <w:sz w:val="28"/>
        </w:rPr>
        <w:t xml:space="preserve">Зміст розрахунково-пояснювальної </w:t>
      </w:r>
      <w:r w:rsidRPr="00C60C6C">
        <w:rPr>
          <w:sz w:val="28"/>
        </w:rPr>
        <w:t xml:space="preserve">записки (перелік питань, які потрібно розробити): </w:t>
      </w:r>
      <w:r w:rsidR="00C60C6C" w:rsidRPr="00C60C6C">
        <w:rPr>
          <w:sz w:val="28"/>
          <w:szCs w:val="28"/>
          <w:lang w:val="uk-UA"/>
        </w:rPr>
        <w:t xml:space="preserve">1) </w:t>
      </w:r>
      <w:r w:rsidR="00C60C6C" w:rsidRPr="00C60C6C">
        <w:rPr>
          <w:rStyle w:val="rvts13"/>
          <w:sz w:val="28"/>
          <w:szCs w:val="28"/>
          <w:lang w:val="uk-UA"/>
        </w:rPr>
        <w:t xml:space="preserve">вивчити </w:t>
      </w:r>
      <w:r w:rsidR="00C60C6C" w:rsidRPr="00C60C6C">
        <w:rPr>
          <w:sz w:val="28"/>
          <w:szCs w:val="28"/>
          <w:lang w:val="uk-UA"/>
        </w:rPr>
        <w:t>дефініції поняття «</w:t>
      </w:r>
      <w:r w:rsidR="00C60C6C" w:rsidRPr="00C60C6C">
        <w:rPr>
          <w:color w:val="000000"/>
          <w:sz w:val="28"/>
          <w:szCs w:val="28"/>
        </w:rPr>
        <w:t>промоція» у сфері видавничої справи</w:t>
      </w:r>
      <w:r w:rsidR="00C60C6C" w:rsidRPr="00C60C6C">
        <w:rPr>
          <w:sz w:val="28"/>
          <w:szCs w:val="28"/>
          <w:lang w:val="uk-UA"/>
        </w:rPr>
        <w:t>;</w:t>
      </w:r>
      <w:r w:rsidR="00C60C6C">
        <w:rPr>
          <w:sz w:val="28"/>
          <w:szCs w:val="28"/>
          <w:lang w:val="uk-UA"/>
        </w:rPr>
        <w:t xml:space="preserve"> </w:t>
      </w:r>
      <w:r w:rsidR="00C60C6C" w:rsidRPr="00C60C6C">
        <w:rPr>
          <w:sz w:val="28"/>
          <w:szCs w:val="28"/>
          <w:lang w:val="uk-UA"/>
        </w:rPr>
        <w:t xml:space="preserve">2) окреслити </w:t>
      </w:r>
      <w:r w:rsidR="00C60C6C" w:rsidRPr="00C60C6C">
        <w:rPr>
          <w:color w:val="000000"/>
          <w:sz w:val="28"/>
          <w:szCs w:val="28"/>
        </w:rPr>
        <w:t>види промоційних заходів</w:t>
      </w:r>
      <w:r w:rsidR="00C60C6C" w:rsidRPr="00C60C6C">
        <w:rPr>
          <w:sz w:val="28"/>
          <w:szCs w:val="28"/>
          <w:lang w:val="uk-UA"/>
        </w:rPr>
        <w:t xml:space="preserve"> видавництв;</w:t>
      </w:r>
      <w:r w:rsidR="00C60C6C">
        <w:rPr>
          <w:sz w:val="28"/>
          <w:szCs w:val="28"/>
          <w:lang w:val="uk-UA"/>
        </w:rPr>
        <w:t xml:space="preserve"> </w:t>
      </w:r>
      <w:r w:rsidR="00C60C6C" w:rsidRPr="00C60C6C">
        <w:rPr>
          <w:sz w:val="28"/>
          <w:szCs w:val="28"/>
          <w:lang w:val="uk-UA"/>
        </w:rPr>
        <w:t xml:space="preserve">3) виявити специфіку </w:t>
      </w:r>
      <w:proofErr w:type="spellStart"/>
      <w:r w:rsidR="00C60C6C" w:rsidRPr="00C60C6C">
        <w:rPr>
          <w:color w:val="000000"/>
          <w:sz w:val="28"/>
          <w:szCs w:val="28"/>
          <w:lang w:val="uk-UA"/>
        </w:rPr>
        <w:t>промоційних</w:t>
      </w:r>
      <w:proofErr w:type="spellEnd"/>
      <w:r w:rsidR="00C60C6C" w:rsidRPr="00C60C6C">
        <w:rPr>
          <w:color w:val="000000"/>
          <w:sz w:val="28"/>
          <w:szCs w:val="28"/>
          <w:lang w:val="uk-UA"/>
        </w:rPr>
        <w:t xml:space="preserve"> заходів видавництв «А-БА-БА-ГА-ЛА-МА-ГА» та «Видавництво Старого Лева» в умовах війни</w:t>
      </w:r>
      <w:r w:rsidR="00C60C6C" w:rsidRPr="00C60C6C">
        <w:rPr>
          <w:sz w:val="28"/>
          <w:szCs w:val="28"/>
          <w:lang w:val="uk-UA"/>
        </w:rPr>
        <w:t>.</w:t>
      </w:r>
      <w:r w:rsidRPr="00C60C6C">
        <w:rPr>
          <w:sz w:val="28"/>
        </w:rPr>
        <w:t>.</w:t>
      </w:r>
    </w:p>
    <w:p w:rsidR="00B3477A" w:rsidRPr="00AC3E87" w:rsidRDefault="00B3477A" w:rsidP="00C60C6C">
      <w:pPr>
        <w:pStyle w:val="a3"/>
        <w:widowControl w:val="0"/>
        <w:numPr>
          <w:ilvl w:val="0"/>
          <w:numId w:val="9"/>
        </w:numPr>
        <w:tabs>
          <w:tab w:val="left" w:pos="537"/>
        </w:tabs>
        <w:autoSpaceDE w:val="0"/>
        <w:autoSpaceDN w:val="0"/>
        <w:spacing w:before="67"/>
        <w:ind w:left="284" w:right="2" w:hanging="284"/>
        <w:contextualSpacing w:val="0"/>
        <w:jc w:val="both"/>
        <w:rPr>
          <w:sz w:val="28"/>
        </w:rPr>
      </w:pPr>
      <w:r w:rsidRPr="00AC3E87">
        <w:rPr>
          <w:sz w:val="28"/>
        </w:rPr>
        <w:t>Перелік</w:t>
      </w:r>
      <w:r w:rsidRPr="00AC3E87">
        <w:rPr>
          <w:spacing w:val="-8"/>
          <w:sz w:val="28"/>
        </w:rPr>
        <w:t xml:space="preserve"> </w:t>
      </w:r>
      <w:r w:rsidRPr="00AC3E87">
        <w:rPr>
          <w:sz w:val="28"/>
        </w:rPr>
        <w:t>графічного</w:t>
      </w:r>
      <w:r w:rsidRPr="00AC3E87">
        <w:rPr>
          <w:spacing w:val="-4"/>
          <w:sz w:val="28"/>
        </w:rPr>
        <w:t xml:space="preserve"> </w:t>
      </w:r>
      <w:r w:rsidRPr="00AC3E87">
        <w:rPr>
          <w:sz w:val="28"/>
        </w:rPr>
        <w:t>матеріалу</w:t>
      </w:r>
      <w:r w:rsidRPr="00AC3E87">
        <w:rPr>
          <w:spacing w:val="-9"/>
          <w:sz w:val="28"/>
        </w:rPr>
        <w:t xml:space="preserve"> </w:t>
      </w:r>
      <w:r w:rsidRPr="00AC3E87">
        <w:rPr>
          <w:sz w:val="28"/>
        </w:rPr>
        <w:t>(з</w:t>
      </w:r>
      <w:r w:rsidRPr="00AC3E87">
        <w:rPr>
          <w:spacing w:val="-6"/>
          <w:sz w:val="28"/>
        </w:rPr>
        <w:t xml:space="preserve"> </w:t>
      </w:r>
      <w:r w:rsidRPr="00AC3E87">
        <w:rPr>
          <w:sz w:val="28"/>
        </w:rPr>
        <w:t>точним</w:t>
      </w:r>
      <w:r w:rsidRPr="00AC3E87">
        <w:rPr>
          <w:spacing w:val="-5"/>
          <w:sz w:val="28"/>
        </w:rPr>
        <w:t xml:space="preserve"> </w:t>
      </w:r>
      <w:r w:rsidRPr="00AC3E87">
        <w:rPr>
          <w:sz w:val="28"/>
        </w:rPr>
        <w:t>зазначенням</w:t>
      </w:r>
      <w:r w:rsidRPr="00AC3E87">
        <w:rPr>
          <w:spacing w:val="-6"/>
          <w:sz w:val="28"/>
        </w:rPr>
        <w:t xml:space="preserve"> </w:t>
      </w:r>
      <w:r w:rsidRPr="00AC3E87">
        <w:rPr>
          <w:sz w:val="28"/>
        </w:rPr>
        <w:t>обов’язкових</w:t>
      </w:r>
      <w:r w:rsidRPr="00AC3E87">
        <w:rPr>
          <w:spacing w:val="-6"/>
          <w:sz w:val="28"/>
        </w:rPr>
        <w:t xml:space="preserve"> </w:t>
      </w:r>
      <w:r>
        <w:rPr>
          <w:spacing w:val="-2"/>
          <w:sz w:val="28"/>
        </w:rPr>
        <w:t>креслень) – немає</w:t>
      </w:r>
    </w:p>
    <w:p w:rsidR="00B3477A" w:rsidRPr="00AC3E87" w:rsidRDefault="00B3477A" w:rsidP="00B3477A">
      <w:pPr>
        <w:pStyle w:val="a3"/>
        <w:tabs>
          <w:tab w:val="left" w:pos="657"/>
        </w:tabs>
        <w:ind w:left="284" w:right="502" w:hanging="284"/>
      </w:pPr>
    </w:p>
    <w:p w:rsidR="00B3477A" w:rsidRPr="00BF2A98" w:rsidRDefault="00B3477A" w:rsidP="00B3477A">
      <w:pPr>
        <w:rPr>
          <w:lang w:val="uk-UA"/>
        </w:rPr>
        <w:sectPr w:rsidR="00B3477A" w:rsidRPr="00BF2A98" w:rsidSect="00B3477A">
          <w:headerReference w:type="default" r:id="rId7"/>
          <w:pgSz w:w="11910" w:h="16840"/>
          <w:pgMar w:top="1134" w:right="567" w:bottom="1134" w:left="1418" w:header="709" w:footer="709" w:gutter="0"/>
          <w:pgNumType w:start="1"/>
          <w:cols w:space="720"/>
          <w:titlePg/>
          <w:docGrid w:linePitch="326"/>
        </w:sectPr>
      </w:pPr>
    </w:p>
    <w:p w:rsidR="00B3477A" w:rsidRPr="00AC3E87" w:rsidRDefault="00B3477A" w:rsidP="00B3477A">
      <w:pPr>
        <w:pStyle w:val="a3"/>
        <w:widowControl w:val="0"/>
        <w:numPr>
          <w:ilvl w:val="0"/>
          <w:numId w:val="9"/>
        </w:numPr>
        <w:tabs>
          <w:tab w:val="left" w:pos="537"/>
        </w:tabs>
        <w:autoSpaceDE w:val="0"/>
        <w:autoSpaceDN w:val="0"/>
        <w:ind w:left="284" w:hanging="284"/>
        <w:contextualSpacing w:val="0"/>
        <w:jc w:val="both"/>
        <w:rPr>
          <w:sz w:val="28"/>
        </w:rPr>
      </w:pPr>
      <w:r w:rsidRPr="00AC3E87">
        <w:rPr>
          <w:sz w:val="28"/>
        </w:rPr>
        <w:lastRenderedPageBreak/>
        <w:t>Консультанти</w:t>
      </w:r>
      <w:r w:rsidRPr="00AC3E87">
        <w:rPr>
          <w:spacing w:val="-9"/>
          <w:sz w:val="28"/>
        </w:rPr>
        <w:t xml:space="preserve"> </w:t>
      </w:r>
      <w:r w:rsidRPr="00AC3E87">
        <w:rPr>
          <w:sz w:val="28"/>
        </w:rPr>
        <w:t>розділів</w:t>
      </w:r>
      <w:r w:rsidRPr="00AC3E87">
        <w:rPr>
          <w:spacing w:val="-10"/>
          <w:sz w:val="28"/>
        </w:rPr>
        <w:t xml:space="preserve"> </w:t>
      </w:r>
      <w:r w:rsidRPr="00AC3E87">
        <w:rPr>
          <w:sz w:val="28"/>
        </w:rPr>
        <w:t>роботи</w:t>
      </w:r>
      <w:r w:rsidRPr="00AC3E87">
        <w:rPr>
          <w:spacing w:val="-9"/>
          <w:sz w:val="28"/>
        </w:rPr>
        <w:t xml:space="preserve"> </w:t>
      </w:r>
      <w:r w:rsidRPr="00AC3E87">
        <w:rPr>
          <w:spacing w:val="-2"/>
          <w:sz w:val="28"/>
        </w:rPr>
        <w:t>(проекту)</w:t>
      </w:r>
    </w:p>
    <w:p w:rsidR="00B3477A" w:rsidRPr="00AC3E87" w:rsidRDefault="00B3477A" w:rsidP="00B3477A">
      <w:pPr>
        <w:pStyle w:val="ac"/>
        <w:spacing w:before="7"/>
        <w:ind w:left="0"/>
        <w:jc w:val="left"/>
        <w:rPr>
          <w:sz w:val="20"/>
        </w:rPr>
      </w:pPr>
    </w:p>
    <w:tbl>
      <w:tblPr>
        <w:tblStyle w:val="TableNormal"/>
        <w:tblW w:w="9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120"/>
        <w:gridCol w:w="2695"/>
        <w:gridCol w:w="2554"/>
      </w:tblGrid>
      <w:tr w:rsidR="00B3477A" w:rsidRPr="00AC3E87" w:rsidTr="007A0AEF">
        <w:trPr>
          <w:trHeight w:val="316"/>
        </w:trPr>
        <w:tc>
          <w:tcPr>
            <w:tcW w:w="1560" w:type="dxa"/>
            <w:vMerge w:val="restart"/>
            <w:tcBorders>
              <w:top w:val="single" w:sz="4" w:space="0" w:color="000000"/>
              <w:left w:val="single" w:sz="4" w:space="0" w:color="000000"/>
              <w:bottom w:val="single" w:sz="4" w:space="0" w:color="000000"/>
              <w:right w:val="single" w:sz="4" w:space="0" w:color="000000"/>
            </w:tcBorders>
          </w:tcPr>
          <w:p w:rsidR="00B3477A" w:rsidRPr="00AC3E87" w:rsidRDefault="00B3477A" w:rsidP="007A0AEF">
            <w:pPr>
              <w:pStyle w:val="TableParagraph"/>
              <w:spacing w:before="39"/>
              <w:rPr>
                <w:sz w:val="24"/>
              </w:rPr>
            </w:pPr>
          </w:p>
          <w:p w:rsidR="00B3477A" w:rsidRPr="00AC3E87" w:rsidRDefault="00B3477A" w:rsidP="007A0AEF">
            <w:pPr>
              <w:pStyle w:val="TableParagraph"/>
              <w:ind w:left="451"/>
              <w:rPr>
                <w:sz w:val="24"/>
              </w:rPr>
            </w:pPr>
            <w:r w:rsidRPr="00AC3E87">
              <w:rPr>
                <w:spacing w:val="-2"/>
                <w:sz w:val="24"/>
              </w:rPr>
              <w:t>Розділ</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before="157" w:line="276" w:lineRule="auto"/>
              <w:ind w:left="143"/>
              <w:jc w:val="center"/>
              <w:rPr>
                <w:sz w:val="24"/>
                <w:lang w:val="ru-RU"/>
              </w:rPr>
            </w:pPr>
            <w:proofErr w:type="spellStart"/>
            <w:r w:rsidRPr="00AC3E87">
              <w:rPr>
                <w:sz w:val="24"/>
                <w:lang w:val="ru-RU"/>
              </w:rPr>
              <w:t>Прізвище</w:t>
            </w:r>
            <w:proofErr w:type="spellEnd"/>
            <w:r w:rsidRPr="00AC3E87">
              <w:rPr>
                <w:sz w:val="24"/>
                <w:lang w:val="ru-RU"/>
              </w:rPr>
              <w:t>,</w:t>
            </w:r>
            <w:r w:rsidRPr="00AC3E87">
              <w:rPr>
                <w:spacing w:val="-14"/>
                <w:sz w:val="24"/>
                <w:lang w:val="ru-RU"/>
              </w:rPr>
              <w:t xml:space="preserve"> </w:t>
            </w:r>
            <w:proofErr w:type="spellStart"/>
            <w:r w:rsidRPr="00AC3E87">
              <w:rPr>
                <w:sz w:val="24"/>
                <w:lang w:val="ru-RU"/>
              </w:rPr>
              <w:t>ініціали</w:t>
            </w:r>
            <w:proofErr w:type="spellEnd"/>
            <w:r w:rsidRPr="00AC3E87">
              <w:rPr>
                <w:spacing w:val="-13"/>
                <w:sz w:val="24"/>
                <w:lang w:val="ru-RU"/>
              </w:rPr>
              <w:t xml:space="preserve"> </w:t>
            </w:r>
            <w:r w:rsidRPr="00AC3E87">
              <w:rPr>
                <w:sz w:val="24"/>
                <w:lang w:val="ru-RU"/>
              </w:rPr>
              <w:t>та</w:t>
            </w:r>
            <w:r w:rsidRPr="00AC3E87">
              <w:rPr>
                <w:spacing w:val="-15"/>
                <w:sz w:val="24"/>
                <w:lang w:val="ru-RU"/>
              </w:rPr>
              <w:t xml:space="preserve"> </w:t>
            </w:r>
            <w:r w:rsidRPr="00AC3E87">
              <w:rPr>
                <w:sz w:val="24"/>
                <w:lang w:val="ru-RU"/>
              </w:rPr>
              <w:t xml:space="preserve">посада </w:t>
            </w:r>
            <w:r w:rsidRPr="00AC3E87">
              <w:rPr>
                <w:spacing w:val="-2"/>
                <w:sz w:val="24"/>
                <w:lang w:val="ru-RU"/>
              </w:rPr>
              <w:t>консультанта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4"/>
              <w:jc w:val="center"/>
              <w:rPr>
                <w:sz w:val="24"/>
              </w:rPr>
            </w:pPr>
            <w:r w:rsidRPr="00AC3E87">
              <w:rPr>
                <w:sz w:val="24"/>
              </w:rPr>
              <w:t>Підпис,</w:t>
            </w:r>
            <w:r w:rsidRPr="00AC3E87">
              <w:rPr>
                <w:spacing w:val="-3"/>
                <w:sz w:val="24"/>
              </w:rPr>
              <w:t xml:space="preserve"> </w:t>
            </w:r>
            <w:r w:rsidRPr="00AC3E87">
              <w:rPr>
                <w:spacing w:val="-4"/>
                <w:sz w:val="24"/>
              </w:rPr>
              <w:t>дата</w:t>
            </w:r>
          </w:p>
        </w:tc>
      </w:tr>
      <w:tr w:rsidR="00B3477A" w:rsidRPr="00AC3E87" w:rsidTr="007A0AEF">
        <w:trPr>
          <w:trHeight w:val="63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3477A" w:rsidRPr="00AC3E87" w:rsidRDefault="00B3477A" w:rsidP="007A0AEF">
            <w:pPr>
              <w:widowControl/>
              <w:autoSpaceDE/>
              <w:autoSpaceDN/>
              <w:rPr>
                <w:lang w:eastAsia="en-US"/>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3477A" w:rsidRPr="00AC3E87" w:rsidRDefault="00B3477A" w:rsidP="007A0AEF">
            <w:pPr>
              <w:widowControl/>
              <w:autoSpaceDE/>
              <w:autoSpaceDN/>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283"/>
              <w:rPr>
                <w:sz w:val="24"/>
              </w:rPr>
            </w:pPr>
            <w:r w:rsidRPr="00AC3E87">
              <w:rPr>
                <w:sz w:val="24"/>
              </w:rPr>
              <w:t>завдання</w:t>
            </w:r>
            <w:r w:rsidRPr="00AC3E87">
              <w:rPr>
                <w:spacing w:val="-3"/>
                <w:sz w:val="24"/>
              </w:rPr>
              <w:t xml:space="preserve"> </w:t>
            </w:r>
            <w:r w:rsidRPr="00AC3E87">
              <w:rPr>
                <w:spacing w:val="-4"/>
                <w:sz w:val="24"/>
              </w:rPr>
              <w:t>видав</w:t>
            </w:r>
          </w:p>
        </w:tc>
        <w:tc>
          <w:tcPr>
            <w:tcW w:w="2552"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36"/>
              <w:rPr>
                <w:sz w:val="24"/>
              </w:rPr>
            </w:pPr>
            <w:r w:rsidRPr="00AC3E87">
              <w:rPr>
                <w:spacing w:val="-2"/>
                <w:sz w:val="24"/>
              </w:rPr>
              <w:t>завдання прийняв</w:t>
            </w:r>
          </w:p>
        </w:tc>
      </w:tr>
      <w:tr w:rsidR="00B3477A" w:rsidRPr="00AC3E87" w:rsidTr="007A0AEF">
        <w:trPr>
          <w:trHeight w:val="299"/>
        </w:trPr>
        <w:tc>
          <w:tcPr>
            <w:tcW w:w="1560"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8" w:right="3"/>
              <w:jc w:val="center"/>
              <w:rPr>
                <w:sz w:val="24"/>
              </w:rPr>
            </w:pPr>
            <w:r w:rsidRPr="00AC3E87">
              <w:rPr>
                <w:spacing w:val="-2"/>
                <w:sz w:val="24"/>
              </w:rPr>
              <w:t>Вступ</w:t>
            </w:r>
          </w:p>
        </w:tc>
        <w:tc>
          <w:tcPr>
            <w:tcW w:w="3118" w:type="dxa"/>
            <w:tcBorders>
              <w:top w:val="single" w:sz="4" w:space="0" w:color="000000"/>
              <w:left w:val="single" w:sz="4" w:space="0" w:color="000000"/>
              <w:bottom w:val="single" w:sz="4" w:space="0" w:color="000000"/>
              <w:right w:val="single" w:sz="4" w:space="0" w:color="000000"/>
            </w:tcBorders>
            <w:hideMark/>
          </w:tcPr>
          <w:p w:rsidR="00B3477A" w:rsidRPr="00AC3E87" w:rsidRDefault="00C60C6C" w:rsidP="007A0AEF">
            <w:pPr>
              <w:pStyle w:val="TableParagraph"/>
              <w:spacing w:line="270" w:lineRule="exact"/>
              <w:ind w:left="5"/>
              <w:jc w:val="center"/>
              <w:rPr>
                <w:sz w:val="24"/>
              </w:rPr>
            </w:pPr>
            <w:r>
              <w:rPr>
                <w:sz w:val="24"/>
              </w:rPr>
              <w:t>Лебідь</w:t>
            </w:r>
            <w:r w:rsidR="00B3477A" w:rsidRPr="00AC3E87">
              <w:rPr>
                <w:sz w:val="24"/>
              </w:rPr>
              <w:t xml:space="preserve"> Н.</w:t>
            </w:r>
            <w:r>
              <w:rPr>
                <w:sz w:val="24"/>
              </w:rPr>
              <w:t>М</w:t>
            </w:r>
            <w:r w:rsidR="00B3477A" w:rsidRPr="00AC3E87">
              <w:rPr>
                <w:sz w:val="24"/>
              </w:rPr>
              <w:t>.,</w:t>
            </w:r>
            <w:r w:rsidR="00B3477A" w:rsidRPr="00AC3E87">
              <w:rPr>
                <w:spacing w:val="-3"/>
                <w:sz w:val="24"/>
              </w:rPr>
              <w:t xml:space="preserve"> </w:t>
            </w:r>
            <w:r w:rsidR="00B3477A" w:rsidRPr="00AC3E87">
              <w:rPr>
                <w:spacing w:val="-2"/>
                <w:sz w:val="24"/>
              </w:rPr>
              <w:t>доцент</w:t>
            </w:r>
          </w:p>
        </w:tc>
        <w:tc>
          <w:tcPr>
            <w:tcW w:w="26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6"/>
              <w:jc w:val="right"/>
              <w:rPr>
                <w:sz w:val="24"/>
              </w:rPr>
            </w:pPr>
            <w:r w:rsidRPr="00AC3E87">
              <w:rPr>
                <w:sz w:val="24"/>
              </w:rPr>
              <w:t>грудень</w:t>
            </w:r>
            <w:r w:rsidRPr="00AC3E87">
              <w:rPr>
                <w:spacing w:val="-4"/>
                <w:sz w:val="24"/>
              </w:rPr>
              <w:t xml:space="preserve"> </w:t>
            </w:r>
            <w:r w:rsidRPr="00AC3E87">
              <w:rPr>
                <w:sz w:val="24"/>
              </w:rPr>
              <w:t>2023</w:t>
            </w:r>
            <w:r w:rsidRPr="00AC3E87">
              <w:rPr>
                <w:spacing w:val="-1"/>
                <w:sz w:val="24"/>
              </w:rPr>
              <w:t xml:space="preserve"> </w:t>
            </w:r>
            <w:r w:rsidRPr="00AC3E87">
              <w:rPr>
                <w:spacing w:val="-10"/>
                <w:sz w:val="24"/>
              </w:rPr>
              <w:t>р</w:t>
            </w:r>
          </w:p>
        </w:tc>
        <w:tc>
          <w:tcPr>
            <w:tcW w:w="2552"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3"/>
              <w:jc w:val="right"/>
              <w:rPr>
                <w:sz w:val="24"/>
              </w:rPr>
            </w:pPr>
            <w:r w:rsidRPr="00AC3E87">
              <w:rPr>
                <w:sz w:val="24"/>
              </w:rPr>
              <w:t>грудень</w:t>
            </w:r>
            <w:r w:rsidRPr="00AC3E87">
              <w:rPr>
                <w:spacing w:val="-1"/>
                <w:sz w:val="24"/>
              </w:rPr>
              <w:t xml:space="preserve"> </w:t>
            </w:r>
            <w:r w:rsidRPr="00AC3E87">
              <w:rPr>
                <w:sz w:val="24"/>
              </w:rPr>
              <w:t>2023</w:t>
            </w:r>
            <w:r w:rsidRPr="00AC3E87">
              <w:rPr>
                <w:spacing w:val="-1"/>
                <w:sz w:val="24"/>
              </w:rPr>
              <w:t xml:space="preserve"> </w:t>
            </w:r>
            <w:r w:rsidRPr="00AC3E87">
              <w:rPr>
                <w:spacing w:val="-10"/>
                <w:sz w:val="24"/>
              </w:rPr>
              <w:t>р</w:t>
            </w:r>
          </w:p>
        </w:tc>
      </w:tr>
      <w:tr w:rsidR="00B3477A" w:rsidRPr="00AC3E87" w:rsidTr="007A0AEF">
        <w:trPr>
          <w:trHeight w:val="316"/>
        </w:trPr>
        <w:tc>
          <w:tcPr>
            <w:tcW w:w="1560"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8"/>
              <w:jc w:val="center"/>
              <w:rPr>
                <w:sz w:val="24"/>
              </w:rPr>
            </w:pPr>
            <w:r w:rsidRPr="00AC3E87">
              <w:rPr>
                <w:sz w:val="24"/>
              </w:rPr>
              <w:t xml:space="preserve">Розділ </w:t>
            </w:r>
            <w:r w:rsidRPr="00AC3E87">
              <w:rPr>
                <w:spacing w:val="-10"/>
                <w:sz w:val="24"/>
              </w:rPr>
              <w:t>1</w:t>
            </w:r>
          </w:p>
        </w:tc>
        <w:tc>
          <w:tcPr>
            <w:tcW w:w="3118" w:type="dxa"/>
            <w:tcBorders>
              <w:top w:val="single" w:sz="4" w:space="0" w:color="000000"/>
              <w:left w:val="single" w:sz="4" w:space="0" w:color="000000"/>
              <w:bottom w:val="single" w:sz="4" w:space="0" w:color="000000"/>
              <w:right w:val="single" w:sz="4" w:space="0" w:color="000000"/>
            </w:tcBorders>
            <w:hideMark/>
          </w:tcPr>
          <w:p w:rsidR="00B3477A" w:rsidRPr="00AC3E87" w:rsidRDefault="00C60C6C" w:rsidP="007A0AEF">
            <w:pPr>
              <w:pStyle w:val="TableParagraph"/>
              <w:spacing w:line="270" w:lineRule="exact"/>
              <w:ind w:left="5" w:right="1"/>
              <w:jc w:val="center"/>
              <w:rPr>
                <w:sz w:val="24"/>
              </w:rPr>
            </w:pPr>
            <w:r>
              <w:rPr>
                <w:sz w:val="24"/>
              </w:rPr>
              <w:t>Лебідь</w:t>
            </w:r>
            <w:r w:rsidRPr="00AC3E87">
              <w:rPr>
                <w:sz w:val="24"/>
              </w:rPr>
              <w:t xml:space="preserve"> Н.</w:t>
            </w:r>
            <w:r>
              <w:rPr>
                <w:sz w:val="24"/>
              </w:rPr>
              <w:t>М</w:t>
            </w:r>
            <w:r w:rsidRPr="00AC3E87">
              <w:rPr>
                <w:sz w:val="24"/>
              </w:rPr>
              <w:t>.,</w:t>
            </w:r>
            <w:r w:rsidRPr="00AC3E87">
              <w:rPr>
                <w:spacing w:val="-3"/>
                <w:sz w:val="24"/>
              </w:rPr>
              <w:t xml:space="preserve"> </w:t>
            </w:r>
            <w:r w:rsidRPr="00AC3E87">
              <w:rPr>
                <w:spacing w:val="-2"/>
                <w:sz w:val="24"/>
              </w:rPr>
              <w:t>доцент</w:t>
            </w:r>
          </w:p>
        </w:tc>
        <w:tc>
          <w:tcPr>
            <w:tcW w:w="26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8"/>
              <w:jc w:val="right"/>
              <w:rPr>
                <w:sz w:val="24"/>
              </w:rPr>
            </w:pPr>
            <w:r w:rsidRPr="00AC3E87">
              <w:rPr>
                <w:sz w:val="24"/>
              </w:rPr>
              <w:t>січень</w:t>
            </w:r>
            <w:r w:rsidRPr="00AC3E87">
              <w:rPr>
                <w:spacing w:val="-1"/>
                <w:sz w:val="24"/>
              </w:rPr>
              <w:t xml:space="preserve"> </w:t>
            </w:r>
            <w:r w:rsidRPr="00AC3E87">
              <w:rPr>
                <w:sz w:val="24"/>
              </w:rPr>
              <w:t xml:space="preserve">2024 </w:t>
            </w:r>
            <w:r w:rsidRPr="00AC3E87">
              <w:rPr>
                <w:spacing w:val="-5"/>
                <w:sz w:val="24"/>
              </w:rPr>
              <w:t>р.</w:t>
            </w:r>
          </w:p>
        </w:tc>
        <w:tc>
          <w:tcPr>
            <w:tcW w:w="2552"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6"/>
              <w:jc w:val="right"/>
              <w:rPr>
                <w:sz w:val="24"/>
              </w:rPr>
            </w:pPr>
            <w:r w:rsidRPr="00AC3E87">
              <w:rPr>
                <w:sz w:val="24"/>
              </w:rPr>
              <w:t>січень</w:t>
            </w:r>
            <w:r w:rsidRPr="00AC3E87">
              <w:rPr>
                <w:spacing w:val="-4"/>
                <w:sz w:val="24"/>
              </w:rPr>
              <w:t xml:space="preserve"> </w:t>
            </w:r>
            <w:r w:rsidRPr="00AC3E87">
              <w:rPr>
                <w:sz w:val="24"/>
              </w:rPr>
              <w:t>2024</w:t>
            </w:r>
            <w:r w:rsidRPr="00AC3E87">
              <w:rPr>
                <w:spacing w:val="-1"/>
                <w:sz w:val="24"/>
              </w:rPr>
              <w:t xml:space="preserve"> </w:t>
            </w:r>
            <w:r w:rsidRPr="00AC3E87">
              <w:rPr>
                <w:spacing w:val="-5"/>
                <w:sz w:val="24"/>
              </w:rPr>
              <w:t>р.</w:t>
            </w:r>
          </w:p>
        </w:tc>
      </w:tr>
      <w:tr w:rsidR="00B3477A" w:rsidRPr="00AC3E87" w:rsidTr="007A0AEF">
        <w:trPr>
          <w:trHeight w:val="319"/>
        </w:trPr>
        <w:tc>
          <w:tcPr>
            <w:tcW w:w="1560"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8"/>
              <w:jc w:val="center"/>
              <w:rPr>
                <w:sz w:val="24"/>
              </w:rPr>
            </w:pPr>
            <w:r w:rsidRPr="00AC3E87">
              <w:rPr>
                <w:sz w:val="24"/>
              </w:rPr>
              <w:t xml:space="preserve">Розділ </w:t>
            </w:r>
            <w:r w:rsidRPr="00AC3E87">
              <w:rPr>
                <w:spacing w:val="-10"/>
                <w:sz w:val="24"/>
              </w:rPr>
              <w:t>2</w:t>
            </w:r>
          </w:p>
        </w:tc>
        <w:tc>
          <w:tcPr>
            <w:tcW w:w="3118" w:type="dxa"/>
            <w:tcBorders>
              <w:top w:val="single" w:sz="4" w:space="0" w:color="000000"/>
              <w:left w:val="single" w:sz="4" w:space="0" w:color="000000"/>
              <w:bottom w:val="single" w:sz="4" w:space="0" w:color="000000"/>
              <w:right w:val="single" w:sz="4" w:space="0" w:color="000000"/>
            </w:tcBorders>
            <w:hideMark/>
          </w:tcPr>
          <w:p w:rsidR="00B3477A" w:rsidRPr="00AC3E87" w:rsidRDefault="00C60C6C" w:rsidP="007A0AEF">
            <w:pPr>
              <w:pStyle w:val="TableParagraph"/>
              <w:spacing w:line="270" w:lineRule="exact"/>
              <w:ind w:left="5" w:right="1"/>
              <w:jc w:val="center"/>
              <w:rPr>
                <w:sz w:val="24"/>
              </w:rPr>
            </w:pPr>
            <w:r>
              <w:rPr>
                <w:sz w:val="24"/>
              </w:rPr>
              <w:t>Лебідь</w:t>
            </w:r>
            <w:r w:rsidRPr="00AC3E87">
              <w:rPr>
                <w:sz w:val="24"/>
              </w:rPr>
              <w:t xml:space="preserve"> Н.</w:t>
            </w:r>
            <w:r>
              <w:rPr>
                <w:sz w:val="24"/>
              </w:rPr>
              <w:t>М</w:t>
            </w:r>
            <w:r w:rsidRPr="00AC3E87">
              <w:rPr>
                <w:sz w:val="24"/>
              </w:rPr>
              <w:t>.,</w:t>
            </w:r>
            <w:r w:rsidRPr="00AC3E87">
              <w:rPr>
                <w:spacing w:val="-3"/>
                <w:sz w:val="24"/>
              </w:rPr>
              <w:t xml:space="preserve"> </w:t>
            </w:r>
            <w:r w:rsidRPr="00AC3E87">
              <w:rPr>
                <w:spacing w:val="-2"/>
                <w:sz w:val="24"/>
              </w:rPr>
              <w:t>доцент</w:t>
            </w:r>
          </w:p>
        </w:tc>
        <w:tc>
          <w:tcPr>
            <w:tcW w:w="26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8"/>
              <w:jc w:val="right"/>
              <w:rPr>
                <w:sz w:val="24"/>
              </w:rPr>
            </w:pPr>
            <w:r w:rsidRPr="00AC3E87">
              <w:rPr>
                <w:sz w:val="24"/>
              </w:rPr>
              <w:t>лютий</w:t>
            </w:r>
            <w:r w:rsidRPr="00AC3E87">
              <w:rPr>
                <w:spacing w:val="58"/>
                <w:sz w:val="24"/>
              </w:rPr>
              <w:t xml:space="preserve"> </w:t>
            </w:r>
            <w:r w:rsidRPr="00AC3E87">
              <w:rPr>
                <w:sz w:val="24"/>
              </w:rPr>
              <w:t>2024</w:t>
            </w:r>
            <w:r w:rsidRPr="00AC3E87">
              <w:rPr>
                <w:spacing w:val="-1"/>
                <w:sz w:val="24"/>
              </w:rPr>
              <w:t xml:space="preserve"> </w:t>
            </w:r>
            <w:r w:rsidRPr="00AC3E87">
              <w:rPr>
                <w:spacing w:val="-5"/>
                <w:sz w:val="24"/>
              </w:rPr>
              <w:t>р.</w:t>
            </w:r>
          </w:p>
        </w:tc>
        <w:tc>
          <w:tcPr>
            <w:tcW w:w="2552"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6"/>
              <w:jc w:val="right"/>
              <w:rPr>
                <w:sz w:val="24"/>
              </w:rPr>
            </w:pPr>
            <w:r w:rsidRPr="00AC3E87">
              <w:rPr>
                <w:sz w:val="24"/>
              </w:rPr>
              <w:t>лютий</w:t>
            </w:r>
            <w:r w:rsidRPr="00AC3E87">
              <w:rPr>
                <w:spacing w:val="58"/>
                <w:sz w:val="24"/>
              </w:rPr>
              <w:t xml:space="preserve"> </w:t>
            </w:r>
            <w:r w:rsidRPr="00AC3E87">
              <w:rPr>
                <w:sz w:val="24"/>
              </w:rPr>
              <w:t>2024</w:t>
            </w:r>
            <w:r w:rsidRPr="00AC3E87">
              <w:rPr>
                <w:spacing w:val="-1"/>
                <w:sz w:val="24"/>
              </w:rPr>
              <w:t xml:space="preserve"> </w:t>
            </w:r>
            <w:r w:rsidRPr="00AC3E87">
              <w:rPr>
                <w:spacing w:val="-5"/>
                <w:sz w:val="24"/>
              </w:rPr>
              <w:t>р.</w:t>
            </w:r>
          </w:p>
        </w:tc>
      </w:tr>
      <w:tr w:rsidR="00B3477A" w:rsidRPr="00AC3E87" w:rsidTr="007A0AEF">
        <w:trPr>
          <w:trHeight w:val="316"/>
        </w:trPr>
        <w:tc>
          <w:tcPr>
            <w:tcW w:w="1560"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8" w:right="1"/>
              <w:jc w:val="center"/>
              <w:rPr>
                <w:sz w:val="24"/>
              </w:rPr>
            </w:pPr>
            <w:r w:rsidRPr="00AC3E87">
              <w:rPr>
                <w:spacing w:val="-2"/>
                <w:sz w:val="24"/>
              </w:rPr>
              <w:t>Висновки</w:t>
            </w:r>
          </w:p>
        </w:tc>
        <w:tc>
          <w:tcPr>
            <w:tcW w:w="3118" w:type="dxa"/>
            <w:tcBorders>
              <w:top w:val="single" w:sz="4" w:space="0" w:color="000000"/>
              <w:left w:val="single" w:sz="4" w:space="0" w:color="000000"/>
              <w:bottom w:val="single" w:sz="4" w:space="0" w:color="000000"/>
              <w:right w:val="single" w:sz="4" w:space="0" w:color="000000"/>
            </w:tcBorders>
            <w:hideMark/>
          </w:tcPr>
          <w:p w:rsidR="00B3477A" w:rsidRPr="00AC3E87" w:rsidRDefault="00C60C6C" w:rsidP="007A0AEF">
            <w:pPr>
              <w:pStyle w:val="TableParagraph"/>
              <w:spacing w:line="270" w:lineRule="exact"/>
              <w:ind w:left="5" w:right="1"/>
              <w:jc w:val="center"/>
              <w:rPr>
                <w:sz w:val="24"/>
              </w:rPr>
            </w:pPr>
            <w:r>
              <w:rPr>
                <w:sz w:val="24"/>
              </w:rPr>
              <w:t>Лебідь</w:t>
            </w:r>
            <w:r w:rsidRPr="00AC3E87">
              <w:rPr>
                <w:sz w:val="24"/>
              </w:rPr>
              <w:t xml:space="preserve"> Н.</w:t>
            </w:r>
            <w:r>
              <w:rPr>
                <w:sz w:val="24"/>
              </w:rPr>
              <w:t>М</w:t>
            </w:r>
            <w:r w:rsidRPr="00AC3E87">
              <w:rPr>
                <w:sz w:val="24"/>
              </w:rPr>
              <w:t>.,</w:t>
            </w:r>
            <w:r w:rsidRPr="00AC3E87">
              <w:rPr>
                <w:spacing w:val="-3"/>
                <w:sz w:val="24"/>
              </w:rPr>
              <w:t xml:space="preserve"> </w:t>
            </w:r>
            <w:r w:rsidRPr="00AC3E87">
              <w:rPr>
                <w:spacing w:val="-2"/>
                <w:sz w:val="24"/>
              </w:rPr>
              <w:t>доцент</w:t>
            </w:r>
          </w:p>
        </w:tc>
        <w:tc>
          <w:tcPr>
            <w:tcW w:w="26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6"/>
              <w:jc w:val="right"/>
              <w:rPr>
                <w:sz w:val="24"/>
              </w:rPr>
            </w:pPr>
            <w:r w:rsidRPr="00AC3E87">
              <w:rPr>
                <w:sz w:val="24"/>
              </w:rPr>
              <w:t>березень</w:t>
            </w:r>
            <w:r w:rsidRPr="00AC3E87">
              <w:rPr>
                <w:spacing w:val="-1"/>
                <w:sz w:val="24"/>
              </w:rPr>
              <w:t xml:space="preserve"> </w:t>
            </w:r>
            <w:r w:rsidRPr="00AC3E87">
              <w:rPr>
                <w:sz w:val="24"/>
              </w:rPr>
              <w:t>2024</w:t>
            </w:r>
            <w:r w:rsidRPr="00AC3E87">
              <w:rPr>
                <w:spacing w:val="-1"/>
                <w:sz w:val="24"/>
              </w:rPr>
              <w:t xml:space="preserve"> </w:t>
            </w:r>
            <w:r w:rsidRPr="00AC3E87">
              <w:rPr>
                <w:spacing w:val="-5"/>
                <w:sz w:val="24"/>
              </w:rPr>
              <w:t>р.</w:t>
            </w:r>
          </w:p>
        </w:tc>
        <w:tc>
          <w:tcPr>
            <w:tcW w:w="2552"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right="93"/>
              <w:jc w:val="right"/>
              <w:rPr>
                <w:sz w:val="24"/>
              </w:rPr>
            </w:pPr>
            <w:r w:rsidRPr="00AC3E87">
              <w:rPr>
                <w:sz w:val="24"/>
              </w:rPr>
              <w:t>березень</w:t>
            </w:r>
            <w:r w:rsidRPr="00AC3E87">
              <w:rPr>
                <w:spacing w:val="-1"/>
                <w:sz w:val="24"/>
              </w:rPr>
              <w:t xml:space="preserve"> </w:t>
            </w:r>
            <w:r w:rsidRPr="00AC3E87">
              <w:rPr>
                <w:sz w:val="24"/>
              </w:rPr>
              <w:t>2024</w:t>
            </w:r>
            <w:r w:rsidRPr="00AC3E87">
              <w:rPr>
                <w:spacing w:val="-1"/>
                <w:sz w:val="24"/>
              </w:rPr>
              <w:t xml:space="preserve"> </w:t>
            </w:r>
            <w:r w:rsidRPr="00AC3E87">
              <w:rPr>
                <w:spacing w:val="-5"/>
                <w:sz w:val="24"/>
              </w:rPr>
              <w:t>р.</w:t>
            </w:r>
          </w:p>
        </w:tc>
      </w:tr>
    </w:tbl>
    <w:p w:rsidR="00B3477A" w:rsidRPr="00AC3E87" w:rsidRDefault="00B3477A" w:rsidP="00B3477A">
      <w:pPr>
        <w:pStyle w:val="a3"/>
        <w:widowControl w:val="0"/>
        <w:numPr>
          <w:ilvl w:val="0"/>
          <w:numId w:val="9"/>
        </w:numPr>
        <w:tabs>
          <w:tab w:val="left" w:pos="537"/>
        </w:tabs>
        <w:autoSpaceDE w:val="0"/>
        <w:autoSpaceDN w:val="0"/>
        <w:spacing w:before="264"/>
        <w:ind w:left="537" w:hanging="279"/>
        <w:contextualSpacing w:val="0"/>
        <w:jc w:val="both"/>
        <w:rPr>
          <w:sz w:val="28"/>
        </w:rPr>
      </w:pPr>
      <w:r w:rsidRPr="00AC3E87">
        <w:rPr>
          <w:sz w:val="28"/>
        </w:rPr>
        <w:t>Дата</w:t>
      </w:r>
      <w:r w:rsidRPr="00AC3E87">
        <w:rPr>
          <w:spacing w:val="-6"/>
          <w:sz w:val="28"/>
        </w:rPr>
        <w:t xml:space="preserve"> </w:t>
      </w:r>
      <w:r w:rsidRPr="00AC3E87">
        <w:rPr>
          <w:sz w:val="28"/>
        </w:rPr>
        <w:t>видачі</w:t>
      </w:r>
      <w:r w:rsidRPr="00AC3E87">
        <w:rPr>
          <w:spacing w:val="-4"/>
          <w:sz w:val="28"/>
        </w:rPr>
        <w:t xml:space="preserve"> </w:t>
      </w:r>
      <w:r w:rsidRPr="00AC3E87">
        <w:rPr>
          <w:sz w:val="28"/>
        </w:rPr>
        <w:t>завдання</w:t>
      </w:r>
      <w:r w:rsidRPr="00AC3E87">
        <w:rPr>
          <w:spacing w:val="-5"/>
          <w:sz w:val="28"/>
        </w:rPr>
        <w:t xml:space="preserve"> </w:t>
      </w:r>
      <w:r w:rsidRPr="00AC3E87">
        <w:rPr>
          <w:spacing w:val="-2"/>
          <w:sz w:val="28"/>
        </w:rPr>
        <w:t>03.10.20</w:t>
      </w:r>
      <w:r w:rsidR="00C60C6C">
        <w:rPr>
          <w:spacing w:val="-2"/>
          <w:sz w:val="28"/>
          <w:lang w:val="uk-UA"/>
        </w:rPr>
        <w:t>23</w:t>
      </w:r>
    </w:p>
    <w:p w:rsidR="00B3477A" w:rsidRPr="00C60C6C" w:rsidRDefault="00B3477A" w:rsidP="00C60C6C">
      <w:pPr>
        <w:pStyle w:val="1"/>
        <w:spacing w:before="252"/>
        <w:jc w:val="center"/>
        <w:rPr>
          <w:sz w:val="28"/>
          <w:szCs w:val="28"/>
        </w:rPr>
      </w:pPr>
      <w:r w:rsidRPr="00C60C6C">
        <w:rPr>
          <w:sz w:val="28"/>
          <w:szCs w:val="28"/>
        </w:rPr>
        <w:t>КАЛЕНДАРНИЙ</w:t>
      </w:r>
      <w:r w:rsidRPr="00C60C6C">
        <w:rPr>
          <w:spacing w:val="-10"/>
          <w:sz w:val="28"/>
          <w:szCs w:val="28"/>
        </w:rPr>
        <w:t xml:space="preserve"> </w:t>
      </w:r>
      <w:r w:rsidRPr="00C60C6C">
        <w:rPr>
          <w:spacing w:val="-4"/>
          <w:sz w:val="28"/>
          <w:szCs w:val="28"/>
        </w:rPr>
        <w:t>ПЛАН</w:t>
      </w:r>
    </w:p>
    <w:p w:rsidR="00B3477A" w:rsidRPr="00AC3E87" w:rsidRDefault="00B3477A" w:rsidP="00B3477A">
      <w:pPr>
        <w:pStyle w:val="ac"/>
        <w:spacing w:before="19"/>
        <w:ind w:left="0"/>
        <w:jc w:val="left"/>
        <w:rPr>
          <w:b/>
          <w:sz w:val="20"/>
        </w:rPr>
      </w:pPr>
    </w:p>
    <w:tbl>
      <w:tblPr>
        <w:tblStyle w:val="TableNormal"/>
        <w:tblW w:w="9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5093"/>
        <w:gridCol w:w="2709"/>
        <w:gridCol w:w="1419"/>
      </w:tblGrid>
      <w:tr w:rsidR="00B3477A" w:rsidRPr="00AC3E87" w:rsidTr="00547024">
        <w:trPr>
          <w:trHeight w:val="579"/>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75"/>
              <w:rPr>
                <w:sz w:val="24"/>
              </w:rPr>
            </w:pPr>
            <w:r w:rsidRPr="00AC3E87">
              <w:rPr>
                <w:spacing w:val="-10"/>
                <w:sz w:val="24"/>
              </w:rPr>
              <w:t>№</w:t>
            </w:r>
          </w:p>
          <w:p w:rsidR="00B3477A" w:rsidRPr="00AC3E87" w:rsidRDefault="00B3477A" w:rsidP="00547024">
            <w:pPr>
              <w:pStyle w:val="TableParagraph"/>
              <w:ind w:left="143"/>
              <w:rPr>
                <w:sz w:val="24"/>
              </w:rPr>
            </w:pPr>
            <w:r w:rsidRPr="00AC3E87">
              <w:rPr>
                <w:spacing w:val="-5"/>
                <w:sz w:val="24"/>
              </w:rPr>
              <w:t>з/п</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568" w:right="437" w:hanging="414"/>
              <w:rPr>
                <w:sz w:val="24"/>
                <w:lang w:val="ru-RU"/>
              </w:rPr>
            </w:pPr>
            <w:proofErr w:type="spellStart"/>
            <w:r w:rsidRPr="00AC3E87">
              <w:rPr>
                <w:sz w:val="24"/>
                <w:lang w:val="ru-RU"/>
              </w:rPr>
              <w:t>Назва</w:t>
            </w:r>
            <w:proofErr w:type="spellEnd"/>
            <w:r w:rsidRPr="00AC3E87">
              <w:rPr>
                <w:spacing w:val="-15"/>
                <w:sz w:val="24"/>
                <w:lang w:val="ru-RU"/>
              </w:rPr>
              <w:t xml:space="preserve"> </w:t>
            </w:r>
            <w:proofErr w:type="spellStart"/>
            <w:r w:rsidRPr="00AC3E87">
              <w:rPr>
                <w:sz w:val="24"/>
                <w:lang w:val="ru-RU"/>
              </w:rPr>
              <w:t>етапів</w:t>
            </w:r>
            <w:proofErr w:type="spellEnd"/>
            <w:r w:rsidRPr="00AC3E87">
              <w:rPr>
                <w:spacing w:val="-15"/>
                <w:sz w:val="24"/>
                <w:lang w:val="ru-RU"/>
              </w:rPr>
              <w:t xml:space="preserve"> </w:t>
            </w:r>
            <w:r w:rsidRPr="00AC3E87">
              <w:rPr>
                <w:sz w:val="24"/>
                <w:lang w:val="ru-RU"/>
              </w:rPr>
              <w:t xml:space="preserve">дипломного </w:t>
            </w:r>
            <w:proofErr w:type="spellStart"/>
            <w:r w:rsidRPr="00AC3E87">
              <w:rPr>
                <w:sz w:val="24"/>
                <w:lang w:val="ru-RU"/>
              </w:rPr>
              <w:t>проєкту</w:t>
            </w:r>
            <w:proofErr w:type="spellEnd"/>
            <w:r w:rsidRPr="00AC3E87">
              <w:rPr>
                <w:sz w:val="24"/>
                <w:lang w:val="ru-RU"/>
              </w:rPr>
              <w:t xml:space="preserve"> (</w:t>
            </w:r>
            <w:proofErr w:type="spellStart"/>
            <w:r w:rsidRPr="00AC3E87">
              <w:rPr>
                <w:sz w:val="24"/>
                <w:lang w:val="ru-RU"/>
              </w:rPr>
              <w:t>роботи</w:t>
            </w:r>
            <w:proofErr w:type="spellEnd"/>
            <w:r w:rsidRPr="00AC3E87">
              <w:rPr>
                <w:sz w:val="24"/>
                <w:lang w:val="ru-RU"/>
              </w:rPr>
              <w:t>)</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681" w:hanging="219"/>
              <w:rPr>
                <w:sz w:val="24"/>
                <w:lang w:val="ru-RU"/>
              </w:rPr>
            </w:pPr>
            <w:r w:rsidRPr="00AC3E87">
              <w:rPr>
                <w:spacing w:val="-14"/>
                <w:sz w:val="24"/>
                <w:lang w:val="ru-RU"/>
              </w:rPr>
              <w:t>Строк</w:t>
            </w:r>
            <w:r w:rsidRPr="00AC3E87">
              <w:rPr>
                <w:spacing w:val="4"/>
                <w:sz w:val="24"/>
                <w:lang w:val="ru-RU"/>
              </w:rPr>
              <w:t xml:space="preserve"> </w:t>
            </w:r>
            <w:proofErr w:type="spellStart"/>
            <w:r w:rsidRPr="00AC3E87">
              <w:rPr>
                <w:spacing w:val="-14"/>
                <w:sz w:val="24"/>
                <w:lang w:val="ru-RU"/>
              </w:rPr>
              <w:t>виконання</w:t>
            </w:r>
            <w:proofErr w:type="spellEnd"/>
            <w:r w:rsidRPr="00AC3E87">
              <w:rPr>
                <w:spacing w:val="-19"/>
                <w:sz w:val="24"/>
                <w:lang w:val="ru-RU"/>
              </w:rPr>
              <w:t xml:space="preserve"> </w:t>
            </w:r>
            <w:proofErr w:type="spellStart"/>
            <w:r w:rsidRPr="00AC3E87">
              <w:rPr>
                <w:spacing w:val="-14"/>
                <w:sz w:val="24"/>
                <w:lang w:val="ru-RU"/>
              </w:rPr>
              <w:t>етапів</w:t>
            </w:r>
            <w:proofErr w:type="spellEnd"/>
            <w:r w:rsidRPr="00AC3E87">
              <w:rPr>
                <w:spacing w:val="-14"/>
                <w:sz w:val="24"/>
                <w:lang w:val="ru-RU"/>
              </w:rPr>
              <w:t xml:space="preserve"> </w:t>
            </w:r>
            <w:proofErr w:type="spellStart"/>
            <w:r w:rsidRPr="00AC3E87">
              <w:rPr>
                <w:sz w:val="24"/>
                <w:lang w:val="ru-RU"/>
              </w:rPr>
              <w:t>про</w:t>
            </w:r>
            <w:r w:rsidR="00547024">
              <w:rPr>
                <w:sz w:val="24"/>
                <w:lang w:val="ru-RU"/>
              </w:rPr>
              <w:t>є</w:t>
            </w:r>
            <w:r w:rsidRPr="00AC3E87">
              <w:rPr>
                <w:sz w:val="24"/>
                <w:lang w:val="ru-RU"/>
              </w:rPr>
              <w:t>кту</w:t>
            </w:r>
            <w:proofErr w:type="spellEnd"/>
            <w:r w:rsidRPr="00AC3E87">
              <w:rPr>
                <w:sz w:val="24"/>
                <w:lang w:val="ru-RU"/>
              </w:rPr>
              <w:t xml:space="preserve"> (</w:t>
            </w:r>
            <w:proofErr w:type="spellStart"/>
            <w:r w:rsidRPr="00AC3E87">
              <w:rPr>
                <w:sz w:val="24"/>
                <w:lang w:val="ru-RU"/>
              </w:rPr>
              <w:t>роботи</w:t>
            </w:r>
            <w:proofErr w:type="spellEnd"/>
            <w:r w:rsidRPr="00AC3E87">
              <w:rPr>
                <w:sz w:val="24"/>
                <w:lang w:val="ru-RU"/>
              </w:rPr>
              <w:t>)</w:t>
            </w:r>
          </w:p>
        </w:tc>
        <w:tc>
          <w:tcPr>
            <w:tcW w:w="141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8"/>
              <w:rPr>
                <w:sz w:val="24"/>
              </w:rPr>
            </w:pPr>
            <w:bookmarkStart w:id="1" w:name="_bookmark2"/>
            <w:bookmarkEnd w:id="1"/>
            <w:r w:rsidRPr="00AC3E87">
              <w:rPr>
                <w:spacing w:val="-2"/>
                <w:sz w:val="24"/>
              </w:rPr>
              <w:t>Примітка</w:t>
            </w:r>
          </w:p>
        </w:tc>
      </w:tr>
      <w:tr w:rsidR="00B3477A" w:rsidRPr="00AC3E87" w:rsidTr="00547024">
        <w:trPr>
          <w:trHeight w:val="645"/>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1</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Pr>
                <w:sz w:val="24"/>
              </w:rPr>
            </w:pPr>
            <w:proofErr w:type="spellStart"/>
            <w:r w:rsidRPr="00AC3E87">
              <w:rPr>
                <w:sz w:val="24"/>
                <w:lang w:val="ru-RU"/>
              </w:rPr>
              <w:t>Консультація</w:t>
            </w:r>
            <w:proofErr w:type="spellEnd"/>
            <w:r w:rsidRPr="00AC3E87">
              <w:rPr>
                <w:spacing w:val="-10"/>
                <w:sz w:val="24"/>
                <w:lang w:val="ru-RU"/>
              </w:rPr>
              <w:t xml:space="preserve"> </w:t>
            </w:r>
            <w:proofErr w:type="spellStart"/>
            <w:r w:rsidRPr="00AC3E87">
              <w:rPr>
                <w:sz w:val="24"/>
                <w:lang w:val="ru-RU"/>
              </w:rPr>
              <w:t>наукового</w:t>
            </w:r>
            <w:proofErr w:type="spellEnd"/>
            <w:r w:rsidRPr="00AC3E87">
              <w:rPr>
                <w:spacing w:val="-10"/>
                <w:sz w:val="24"/>
                <w:lang w:val="ru-RU"/>
              </w:rPr>
              <w:t xml:space="preserve"> </w:t>
            </w:r>
            <w:proofErr w:type="spellStart"/>
            <w:r w:rsidRPr="00AC3E87">
              <w:rPr>
                <w:sz w:val="24"/>
                <w:lang w:val="ru-RU"/>
              </w:rPr>
              <w:t>керівника</w:t>
            </w:r>
            <w:proofErr w:type="spellEnd"/>
            <w:r w:rsidRPr="00AC3E87">
              <w:rPr>
                <w:spacing w:val="-10"/>
                <w:sz w:val="24"/>
                <w:lang w:val="ru-RU"/>
              </w:rPr>
              <w:t xml:space="preserve"> </w:t>
            </w:r>
            <w:proofErr w:type="spellStart"/>
            <w:r w:rsidRPr="00AC3E87">
              <w:rPr>
                <w:sz w:val="24"/>
                <w:lang w:val="ru-RU"/>
              </w:rPr>
              <w:t>з</w:t>
            </w:r>
            <w:proofErr w:type="spellEnd"/>
            <w:r w:rsidRPr="00AC3E87">
              <w:rPr>
                <w:spacing w:val="-10"/>
                <w:sz w:val="24"/>
                <w:lang w:val="ru-RU"/>
              </w:rPr>
              <w:t xml:space="preserve"> </w:t>
            </w:r>
            <w:proofErr w:type="spellStart"/>
            <w:r w:rsidRPr="00AC3E87">
              <w:rPr>
                <w:sz w:val="24"/>
                <w:lang w:val="ru-RU"/>
              </w:rPr>
              <w:t>вибору</w:t>
            </w:r>
            <w:proofErr w:type="spellEnd"/>
            <w:r w:rsidRPr="00AC3E87">
              <w:rPr>
                <w:sz w:val="24"/>
                <w:lang w:val="ru-RU"/>
              </w:rPr>
              <w:t xml:space="preserve"> теми. </w:t>
            </w:r>
            <w:r w:rsidRPr="00AC3E87">
              <w:rPr>
                <w:sz w:val="24"/>
              </w:rPr>
              <w:t>Затвердження теми</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right="3"/>
              <w:jc w:val="center"/>
              <w:rPr>
                <w:sz w:val="24"/>
              </w:rPr>
            </w:pPr>
            <w:r w:rsidRPr="00AC3E87">
              <w:rPr>
                <w:sz w:val="24"/>
              </w:rPr>
              <w:t>Жовтень-листопад</w:t>
            </w:r>
            <w:r w:rsidRPr="00AC3E87">
              <w:rPr>
                <w:spacing w:val="-1"/>
                <w:sz w:val="24"/>
              </w:rPr>
              <w:t xml:space="preserve"> </w:t>
            </w:r>
            <w:r w:rsidRPr="00AC3E87">
              <w:rPr>
                <w:sz w:val="24"/>
              </w:rPr>
              <w:t>2023</w:t>
            </w:r>
            <w:r w:rsidRPr="00AC3E87">
              <w:rPr>
                <w:spacing w:val="-1"/>
                <w:sz w:val="24"/>
              </w:rPr>
              <w:t xml:space="preserve">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7"/>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2</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Pr>
                <w:sz w:val="24"/>
              </w:rPr>
            </w:pPr>
            <w:r w:rsidRPr="00AC3E87">
              <w:rPr>
                <w:sz w:val="24"/>
              </w:rPr>
              <w:t>Складання</w:t>
            </w:r>
            <w:r w:rsidRPr="00AC3E87">
              <w:rPr>
                <w:spacing w:val="-3"/>
                <w:sz w:val="24"/>
              </w:rPr>
              <w:t xml:space="preserve"> </w:t>
            </w:r>
            <w:r w:rsidRPr="00AC3E87">
              <w:rPr>
                <w:sz w:val="24"/>
              </w:rPr>
              <w:t>плану</w:t>
            </w:r>
            <w:r w:rsidRPr="00AC3E87">
              <w:rPr>
                <w:spacing w:val="-8"/>
                <w:sz w:val="24"/>
              </w:rPr>
              <w:t xml:space="preserve"> </w:t>
            </w:r>
            <w:r w:rsidRPr="00AC3E87">
              <w:rPr>
                <w:spacing w:val="-2"/>
                <w:sz w:val="24"/>
              </w:rPr>
              <w:t>роботи</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right="1"/>
              <w:jc w:val="center"/>
              <w:rPr>
                <w:sz w:val="24"/>
              </w:rPr>
            </w:pPr>
            <w:r w:rsidRPr="00AC3E87">
              <w:rPr>
                <w:sz w:val="24"/>
              </w:rPr>
              <w:t xml:space="preserve">Листопад </w:t>
            </w:r>
            <w:r w:rsidRPr="00AC3E87">
              <w:rPr>
                <w:spacing w:val="-1"/>
                <w:sz w:val="24"/>
              </w:rPr>
              <w:t xml:space="preserve"> </w:t>
            </w:r>
            <w:r w:rsidRPr="00AC3E87">
              <w:rPr>
                <w:sz w:val="24"/>
              </w:rPr>
              <w:t>2023</w:t>
            </w:r>
            <w:r w:rsidRPr="00AC3E87">
              <w:rPr>
                <w:spacing w:val="-1"/>
                <w:sz w:val="24"/>
              </w:rPr>
              <w:t xml:space="preserve">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664"/>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3</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ight="437"/>
              <w:rPr>
                <w:sz w:val="24"/>
              </w:rPr>
            </w:pPr>
            <w:proofErr w:type="spellStart"/>
            <w:r w:rsidRPr="00AC3E87">
              <w:rPr>
                <w:sz w:val="24"/>
                <w:lang w:val="ru-RU"/>
              </w:rPr>
              <w:t>Добір</w:t>
            </w:r>
            <w:proofErr w:type="spellEnd"/>
            <w:r w:rsidRPr="00AC3E87">
              <w:rPr>
                <w:spacing w:val="-11"/>
                <w:sz w:val="24"/>
                <w:lang w:val="ru-RU"/>
              </w:rPr>
              <w:t xml:space="preserve"> </w:t>
            </w:r>
            <w:proofErr w:type="spellStart"/>
            <w:r w:rsidRPr="00AC3E87">
              <w:rPr>
                <w:sz w:val="24"/>
                <w:lang w:val="ru-RU"/>
              </w:rPr>
              <w:t>і</w:t>
            </w:r>
            <w:proofErr w:type="spellEnd"/>
            <w:r w:rsidRPr="00AC3E87">
              <w:rPr>
                <w:spacing w:val="-11"/>
                <w:sz w:val="24"/>
                <w:lang w:val="ru-RU"/>
              </w:rPr>
              <w:t xml:space="preserve"> </w:t>
            </w:r>
            <w:proofErr w:type="spellStart"/>
            <w:r w:rsidRPr="00AC3E87">
              <w:rPr>
                <w:sz w:val="24"/>
                <w:lang w:val="ru-RU"/>
              </w:rPr>
              <w:t>опрацювання</w:t>
            </w:r>
            <w:proofErr w:type="spellEnd"/>
            <w:r w:rsidRPr="00AC3E87">
              <w:rPr>
                <w:spacing w:val="-11"/>
                <w:sz w:val="24"/>
                <w:lang w:val="ru-RU"/>
              </w:rPr>
              <w:t xml:space="preserve"> </w:t>
            </w:r>
            <w:proofErr w:type="spellStart"/>
            <w:r w:rsidRPr="00AC3E87">
              <w:rPr>
                <w:sz w:val="24"/>
                <w:lang w:val="ru-RU"/>
              </w:rPr>
              <w:t>наукової</w:t>
            </w:r>
            <w:proofErr w:type="spellEnd"/>
            <w:r w:rsidRPr="00AC3E87">
              <w:rPr>
                <w:spacing w:val="-11"/>
                <w:sz w:val="24"/>
                <w:lang w:val="ru-RU"/>
              </w:rPr>
              <w:t xml:space="preserve"> </w:t>
            </w:r>
            <w:proofErr w:type="spellStart"/>
            <w:r w:rsidRPr="00AC3E87">
              <w:rPr>
                <w:sz w:val="24"/>
                <w:lang w:val="ru-RU"/>
              </w:rPr>
              <w:t>літератури</w:t>
            </w:r>
            <w:proofErr w:type="spellEnd"/>
            <w:r w:rsidRPr="00AC3E87">
              <w:rPr>
                <w:sz w:val="24"/>
                <w:lang w:val="ru-RU"/>
              </w:rPr>
              <w:t xml:space="preserve">. </w:t>
            </w:r>
            <w:r w:rsidRPr="00AC3E87">
              <w:rPr>
                <w:sz w:val="24"/>
              </w:rPr>
              <w:t>Узгодження бібліографічного переліку</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right="3"/>
              <w:jc w:val="center"/>
              <w:rPr>
                <w:sz w:val="24"/>
              </w:rPr>
            </w:pPr>
            <w:r w:rsidRPr="00AC3E87">
              <w:rPr>
                <w:sz w:val="24"/>
              </w:rPr>
              <w:t>До</w:t>
            </w:r>
            <w:r w:rsidRPr="00AC3E87">
              <w:rPr>
                <w:spacing w:val="-1"/>
                <w:sz w:val="24"/>
              </w:rPr>
              <w:t xml:space="preserve"> </w:t>
            </w:r>
            <w:r w:rsidRPr="00AC3E87">
              <w:rPr>
                <w:sz w:val="24"/>
              </w:rPr>
              <w:t>11</w:t>
            </w:r>
            <w:r w:rsidRPr="00AC3E87">
              <w:rPr>
                <w:spacing w:val="-1"/>
                <w:sz w:val="24"/>
              </w:rPr>
              <w:t xml:space="preserve"> </w:t>
            </w:r>
            <w:r w:rsidRPr="00AC3E87">
              <w:rPr>
                <w:sz w:val="24"/>
              </w:rPr>
              <w:t>грудня</w:t>
            </w:r>
            <w:r w:rsidRPr="00AC3E87">
              <w:rPr>
                <w:spacing w:val="-2"/>
                <w:sz w:val="24"/>
              </w:rPr>
              <w:t xml:space="preserve"> </w:t>
            </w:r>
            <w:r w:rsidRPr="00AC3E87">
              <w:rPr>
                <w:sz w:val="24"/>
              </w:rPr>
              <w:t xml:space="preserve">2023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4"/>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4</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Pr>
                <w:sz w:val="24"/>
              </w:rPr>
            </w:pPr>
            <w:r w:rsidRPr="00AC3E87">
              <w:rPr>
                <w:sz w:val="24"/>
              </w:rPr>
              <w:t>Написання</w:t>
            </w:r>
            <w:r w:rsidRPr="00AC3E87">
              <w:rPr>
                <w:spacing w:val="-4"/>
                <w:sz w:val="24"/>
              </w:rPr>
              <w:t xml:space="preserve"> </w:t>
            </w:r>
            <w:r w:rsidRPr="00AC3E87">
              <w:rPr>
                <w:spacing w:val="-2"/>
                <w:sz w:val="24"/>
              </w:rPr>
              <w:t>Вступу</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right="3"/>
              <w:jc w:val="center"/>
              <w:rPr>
                <w:sz w:val="24"/>
              </w:rPr>
            </w:pPr>
            <w:r w:rsidRPr="00AC3E87">
              <w:rPr>
                <w:sz w:val="24"/>
              </w:rPr>
              <w:t>До</w:t>
            </w:r>
            <w:r w:rsidRPr="00AC3E87">
              <w:rPr>
                <w:spacing w:val="-3"/>
                <w:sz w:val="24"/>
              </w:rPr>
              <w:t xml:space="preserve"> </w:t>
            </w:r>
            <w:r w:rsidRPr="00AC3E87">
              <w:rPr>
                <w:sz w:val="24"/>
              </w:rPr>
              <w:t>12</w:t>
            </w:r>
            <w:r w:rsidRPr="00AC3E87">
              <w:rPr>
                <w:spacing w:val="-1"/>
                <w:sz w:val="24"/>
              </w:rPr>
              <w:t xml:space="preserve"> </w:t>
            </w:r>
            <w:r w:rsidRPr="00AC3E87">
              <w:rPr>
                <w:sz w:val="24"/>
              </w:rPr>
              <w:t>січня</w:t>
            </w:r>
            <w:r w:rsidRPr="00AC3E87">
              <w:rPr>
                <w:spacing w:val="-1"/>
                <w:sz w:val="24"/>
              </w:rPr>
              <w:t xml:space="preserve"> </w:t>
            </w:r>
            <w:r w:rsidRPr="00AC3E87">
              <w:rPr>
                <w:sz w:val="24"/>
              </w:rPr>
              <w:t xml:space="preserve">2024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7"/>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5</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Pr>
                <w:sz w:val="24"/>
              </w:rPr>
            </w:pPr>
            <w:r w:rsidRPr="00AC3E87">
              <w:rPr>
                <w:sz w:val="24"/>
              </w:rPr>
              <w:t>Написання</w:t>
            </w:r>
            <w:r w:rsidRPr="00AC3E87">
              <w:rPr>
                <w:spacing w:val="-2"/>
                <w:sz w:val="24"/>
              </w:rPr>
              <w:t xml:space="preserve"> </w:t>
            </w:r>
            <w:r w:rsidRPr="00AC3E87">
              <w:rPr>
                <w:sz w:val="24"/>
              </w:rPr>
              <w:t>Розділу</w:t>
            </w:r>
            <w:r w:rsidRPr="00AC3E87">
              <w:rPr>
                <w:spacing w:val="-9"/>
                <w:sz w:val="24"/>
              </w:rPr>
              <w:t xml:space="preserve"> </w:t>
            </w:r>
            <w:r w:rsidRPr="00AC3E87">
              <w:rPr>
                <w:spacing w:val="-10"/>
                <w:sz w:val="24"/>
              </w:rPr>
              <w:t>1</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jc w:val="center"/>
              <w:rPr>
                <w:sz w:val="24"/>
              </w:rPr>
            </w:pPr>
            <w:r w:rsidRPr="00AC3E87">
              <w:rPr>
                <w:sz w:val="24"/>
              </w:rPr>
              <w:t>До</w:t>
            </w:r>
            <w:r w:rsidRPr="00AC3E87">
              <w:rPr>
                <w:spacing w:val="-1"/>
                <w:sz w:val="24"/>
              </w:rPr>
              <w:t xml:space="preserve"> </w:t>
            </w:r>
            <w:r w:rsidRPr="00AC3E87">
              <w:rPr>
                <w:sz w:val="24"/>
              </w:rPr>
              <w:t>12</w:t>
            </w:r>
            <w:r w:rsidRPr="00AC3E87">
              <w:rPr>
                <w:spacing w:val="-1"/>
                <w:sz w:val="24"/>
              </w:rPr>
              <w:t xml:space="preserve"> </w:t>
            </w:r>
            <w:r w:rsidRPr="00AC3E87">
              <w:rPr>
                <w:sz w:val="24"/>
              </w:rPr>
              <w:t>лютого</w:t>
            </w:r>
            <w:r w:rsidRPr="00AC3E87">
              <w:rPr>
                <w:spacing w:val="-1"/>
                <w:sz w:val="24"/>
              </w:rPr>
              <w:t xml:space="preserve"> </w:t>
            </w:r>
            <w:r w:rsidRPr="00AC3E87">
              <w:rPr>
                <w:sz w:val="24"/>
              </w:rPr>
              <w:t>2024</w:t>
            </w:r>
            <w:r w:rsidRPr="00AC3E87">
              <w:rPr>
                <w:spacing w:val="-1"/>
                <w:sz w:val="24"/>
              </w:rPr>
              <w:t xml:space="preserve">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5"/>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6</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Pr>
                <w:sz w:val="24"/>
              </w:rPr>
            </w:pPr>
            <w:r w:rsidRPr="00AC3E87">
              <w:rPr>
                <w:sz w:val="24"/>
              </w:rPr>
              <w:t>Написання</w:t>
            </w:r>
            <w:r w:rsidRPr="00AC3E87">
              <w:rPr>
                <w:spacing w:val="-2"/>
                <w:sz w:val="24"/>
              </w:rPr>
              <w:t xml:space="preserve"> </w:t>
            </w:r>
            <w:r w:rsidRPr="00AC3E87">
              <w:rPr>
                <w:sz w:val="24"/>
              </w:rPr>
              <w:t>Розділу</w:t>
            </w:r>
            <w:r w:rsidRPr="00AC3E87">
              <w:rPr>
                <w:spacing w:val="-7"/>
                <w:sz w:val="24"/>
              </w:rPr>
              <w:t xml:space="preserve"> </w:t>
            </w:r>
            <w:r w:rsidRPr="00AC3E87">
              <w:rPr>
                <w:spacing w:val="-10"/>
                <w:sz w:val="24"/>
              </w:rPr>
              <w:t>2</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right="1"/>
              <w:jc w:val="center"/>
              <w:rPr>
                <w:sz w:val="24"/>
              </w:rPr>
            </w:pPr>
            <w:r w:rsidRPr="00AC3E87">
              <w:rPr>
                <w:sz w:val="24"/>
              </w:rPr>
              <w:t>До</w:t>
            </w:r>
            <w:r w:rsidRPr="00AC3E87">
              <w:rPr>
                <w:spacing w:val="-1"/>
                <w:sz w:val="24"/>
              </w:rPr>
              <w:t xml:space="preserve"> </w:t>
            </w:r>
            <w:r w:rsidRPr="00AC3E87">
              <w:rPr>
                <w:sz w:val="24"/>
              </w:rPr>
              <w:t xml:space="preserve">11 березня 2024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7"/>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7</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Pr>
                <w:sz w:val="24"/>
              </w:rPr>
            </w:pPr>
            <w:r w:rsidRPr="00AC3E87">
              <w:rPr>
                <w:sz w:val="24"/>
              </w:rPr>
              <w:t>Написання</w:t>
            </w:r>
            <w:r w:rsidRPr="00AC3E87">
              <w:rPr>
                <w:spacing w:val="-4"/>
                <w:sz w:val="24"/>
              </w:rPr>
              <w:t xml:space="preserve"> </w:t>
            </w:r>
            <w:r w:rsidRPr="00AC3E87">
              <w:rPr>
                <w:spacing w:val="-2"/>
                <w:sz w:val="24"/>
              </w:rPr>
              <w:t>Висновків</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right="3"/>
              <w:jc w:val="center"/>
              <w:rPr>
                <w:sz w:val="24"/>
              </w:rPr>
            </w:pPr>
            <w:r w:rsidRPr="00AC3E87">
              <w:rPr>
                <w:sz w:val="24"/>
              </w:rPr>
              <w:t>До</w:t>
            </w:r>
            <w:r w:rsidRPr="00AC3E87">
              <w:rPr>
                <w:spacing w:val="-1"/>
                <w:sz w:val="24"/>
              </w:rPr>
              <w:t xml:space="preserve"> </w:t>
            </w:r>
            <w:r w:rsidRPr="00AC3E87">
              <w:rPr>
                <w:sz w:val="24"/>
              </w:rPr>
              <w:t>1 квітня</w:t>
            </w:r>
            <w:r w:rsidRPr="00AC3E87">
              <w:rPr>
                <w:spacing w:val="-1"/>
                <w:sz w:val="24"/>
              </w:rPr>
              <w:t xml:space="preserve"> </w:t>
            </w:r>
            <w:r w:rsidRPr="00AC3E87">
              <w:rPr>
                <w:sz w:val="24"/>
              </w:rPr>
              <w:t xml:space="preserve">2024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4"/>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9"/>
              <w:jc w:val="center"/>
              <w:rPr>
                <w:sz w:val="24"/>
              </w:rPr>
            </w:pPr>
            <w:r w:rsidRPr="00AC3E87">
              <w:rPr>
                <w:spacing w:val="-10"/>
                <w:sz w:val="24"/>
              </w:rPr>
              <w:t>8</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7"/>
              <w:rPr>
                <w:sz w:val="24"/>
                <w:lang w:val="ru-RU"/>
              </w:rPr>
            </w:pPr>
            <w:proofErr w:type="spellStart"/>
            <w:r w:rsidRPr="00AC3E87">
              <w:rPr>
                <w:sz w:val="24"/>
                <w:lang w:val="ru-RU"/>
              </w:rPr>
              <w:t>Складання</w:t>
            </w:r>
            <w:proofErr w:type="spellEnd"/>
            <w:r w:rsidRPr="00AC3E87">
              <w:rPr>
                <w:spacing w:val="-4"/>
                <w:sz w:val="24"/>
                <w:lang w:val="ru-RU"/>
              </w:rPr>
              <w:t xml:space="preserve"> </w:t>
            </w:r>
            <w:proofErr w:type="spellStart"/>
            <w:r w:rsidRPr="00AC3E87">
              <w:rPr>
                <w:sz w:val="24"/>
                <w:lang w:val="ru-RU"/>
              </w:rPr>
              <w:t>й</w:t>
            </w:r>
            <w:proofErr w:type="spellEnd"/>
            <w:r w:rsidRPr="00AC3E87">
              <w:rPr>
                <w:spacing w:val="-2"/>
                <w:sz w:val="24"/>
                <w:lang w:val="ru-RU"/>
              </w:rPr>
              <w:t xml:space="preserve"> </w:t>
            </w:r>
            <w:proofErr w:type="spellStart"/>
            <w:r w:rsidRPr="00AC3E87">
              <w:rPr>
                <w:sz w:val="24"/>
                <w:lang w:val="ru-RU"/>
              </w:rPr>
              <w:t>оформлення</w:t>
            </w:r>
            <w:proofErr w:type="spellEnd"/>
            <w:r w:rsidRPr="00AC3E87">
              <w:rPr>
                <w:spacing w:val="-1"/>
                <w:sz w:val="24"/>
                <w:lang w:val="ru-RU"/>
              </w:rPr>
              <w:t xml:space="preserve"> </w:t>
            </w:r>
            <w:r w:rsidRPr="00AC3E87">
              <w:rPr>
                <w:sz w:val="24"/>
                <w:lang w:val="ru-RU"/>
              </w:rPr>
              <w:t>списку</w:t>
            </w:r>
            <w:r w:rsidRPr="00AC3E87">
              <w:rPr>
                <w:spacing w:val="-8"/>
                <w:sz w:val="24"/>
                <w:lang w:val="ru-RU"/>
              </w:rPr>
              <w:t xml:space="preserve"> </w:t>
            </w:r>
            <w:proofErr w:type="spellStart"/>
            <w:r w:rsidRPr="00AC3E87">
              <w:rPr>
                <w:spacing w:val="-2"/>
                <w:sz w:val="24"/>
                <w:lang w:val="ru-RU"/>
              </w:rPr>
              <w:t>літератури</w:t>
            </w:r>
            <w:proofErr w:type="spellEnd"/>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547024">
            <w:pPr>
              <w:pStyle w:val="TableParagraph"/>
              <w:ind w:left="10" w:right="3"/>
              <w:jc w:val="center"/>
              <w:rPr>
                <w:sz w:val="24"/>
              </w:rPr>
            </w:pPr>
            <w:r w:rsidRPr="00AC3E87">
              <w:rPr>
                <w:sz w:val="24"/>
              </w:rPr>
              <w:t>До</w:t>
            </w:r>
            <w:r w:rsidRPr="00AC3E87">
              <w:rPr>
                <w:spacing w:val="-1"/>
                <w:sz w:val="24"/>
              </w:rPr>
              <w:t xml:space="preserve"> </w:t>
            </w:r>
            <w:r w:rsidRPr="00AC3E87">
              <w:rPr>
                <w:sz w:val="24"/>
              </w:rPr>
              <w:t>15 квітня</w:t>
            </w:r>
            <w:r w:rsidRPr="00AC3E87">
              <w:rPr>
                <w:spacing w:val="-1"/>
                <w:sz w:val="24"/>
              </w:rPr>
              <w:t xml:space="preserve"> </w:t>
            </w:r>
            <w:r w:rsidRPr="00AC3E87">
              <w:rPr>
                <w:sz w:val="24"/>
              </w:rPr>
              <w:t xml:space="preserve">2024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647"/>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9"/>
              <w:jc w:val="center"/>
              <w:rPr>
                <w:sz w:val="24"/>
              </w:rPr>
            </w:pPr>
            <w:r w:rsidRPr="00AC3E87">
              <w:rPr>
                <w:spacing w:val="-10"/>
                <w:sz w:val="24"/>
              </w:rPr>
              <w:t>9</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ind w:left="107"/>
              <w:rPr>
                <w:sz w:val="24"/>
                <w:lang w:val="ru-RU"/>
              </w:rPr>
            </w:pPr>
            <w:proofErr w:type="spellStart"/>
            <w:r w:rsidRPr="00AC3E87">
              <w:rPr>
                <w:sz w:val="24"/>
                <w:lang w:val="ru-RU"/>
              </w:rPr>
              <w:t>Вичитка</w:t>
            </w:r>
            <w:proofErr w:type="spellEnd"/>
            <w:r w:rsidRPr="00AC3E87">
              <w:rPr>
                <w:spacing w:val="-13"/>
                <w:sz w:val="24"/>
                <w:lang w:val="ru-RU"/>
              </w:rPr>
              <w:t xml:space="preserve"> </w:t>
            </w:r>
            <w:proofErr w:type="spellStart"/>
            <w:r w:rsidRPr="00AC3E87">
              <w:rPr>
                <w:sz w:val="24"/>
                <w:lang w:val="ru-RU"/>
              </w:rPr>
              <w:t>науковим</w:t>
            </w:r>
            <w:proofErr w:type="spellEnd"/>
            <w:r w:rsidRPr="00AC3E87">
              <w:rPr>
                <w:spacing w:val="-13"/>
                <w:sz w:val="24"/>
                <w:lang w:val="ru-RU"/>
              </w:rPr>
              <w:t xml:space="preserve"> </w:t>
            </w:r>
            <w:proofErr w:type="spellStart"/>
            <w:r w:rsidRPr="00AC3E87">
              <w:rPr>
                <w:sz w:val="24"/>
                <w:lang w:val="ru-RU"/>
              </w:rPr>
              <w:t>керівником</w:t>
            </w:r>
            <w:proofErr w:type="spellEnd"/>
            <w:r w:rsidRPr="00AC3E87">
              <w:rPr>
                <w:spacing w:val="-13"/>
                <w:sz w:val="24"/>
                <w:lang w:val="ru-RU"/>
              </w:rPr>
              <w:t xml:space="preserve"> </w:t>
            </w:r>
            <w:r w:rsidRPr="00AC3E87">
              <w:rPr>
                <w:sz w:val="24"/>
                <w:lang w:val="ru-RU"/>
              </w:rPr>
              <w:t xml:space="preserve">остаточного </w:t>
            </w:r>
            <w:proofErr w:type="spellStart"/>
            <w:r w:rsidRPr="00AC3E87">
              <w:rPr>
                <w:sz w:val="24"/>
                <w:lang w:val="ru-RU"/>
              </w:rPr>
              <w:t>варіанту</w:t>
            </w:r>
            <w:proofErr w:type="spellEnd"/>
            <w:r w:rsidRPr="00AC3E87">
              <w:rPr>
                <w:sz w:val="24"/>
                <w:lang w:val="ru-RU"/>
              </w:rPr>
              <w:t xml:space="preserve"> </w:t>
            </w:r>
            <w:proofErr w:type="spellStart"/>
            <w:r w:rsidRPr="00AC3E87">
              <w:rPr>
                <w:sz w:val="24"/>
                <w:lang w:val="ru-RU"/>
              </w:rPr>
              <w:t>роботи</w:t>
            </w:r>
            <w:proofErr w:type="spellEnd"/>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 w:right="3"/>
              <w:jc w:val="center"/>
              <w:rPr>
                <w:sz w:val="24"/>
              </w:rPr>
            </w:pPr>
            <w:r w:rsidRPr="00AC3E87">
              <w:rPr>
                <w:sz w:val="24"/>
              </w:rPr>
              <w:t>До</w:t>
            </w:r>
            <w:r w:rsidRPr="00AC3E87">
              <w:rPr>
                <w:spacing w:val="-1"/>
                <w:sz w:val="24"/>
              </w:rPr>
              <w:t xml:space="preserve"> </w:t>
            </w:r>
            <w:r w:rsidRPr="00AC3E87">
              <w:rPr>
                <w:sz w:val="24"/>
              </w:rPr>
              <w:t>1травня</w:t>
            </w:r>
            <w:r w:rsidRPr="00AC3E87">
              <w:rPr>
                <w:spacing w:val="-1"/>
                <w:sz w:val="24"/>
              </w:rPr>
              <w:t xml:space="preserve"> </w:t>
            </w:r>
            <w:r w:rsidRPr="00AC3E87">
              <w:rPr>
                <w:sz w:val="24"/>
              </w:rPr>
              <w:t xml:space="preserve">2024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4"/>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9"/>
              <w:jc w:val="center"/>
              <w:rPr>
                <w:sz w:val="24"/>
              </w:rPr>
            </w:pPr>
            <w:r w:rsidRPr="00AC3E87">
              <w:rPr>
                <w:spacing w:val="-5"/>
                <w:sz w:val="24"/>
              </w:rPr>
              <w:t>10</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7"/>
              <w:rPr>
                <w:sz w:val="24"/>
              </w:rPr>
            </w:pPr>
            <w:r w:rsidRPr="00AC3E87">
              <w:rPr>
                <w:sz w:val="24"/>
              </w:rPr>
              <w:t>Завершальне</w:t>
            </w:r>
            <w:r w:rsidRPr="00AC3E87">
              <w:rPr>
                <w:spacing w:val="-3"/>
                <w:sz w:val="24"/>
              </w:rPr>
              <w:t xml:space="preserve"> </w:t>
            </w:r>
            <w:r w:rsidRPr="00AC3E87">
              <w:rPr>
                <w:sz w:val="24"/>
              </w:rPr>
              <w:t>оформлення</w:t>
            </w:r>
            <w:r w:rsidRPr="00AC3E87">
              <w:rPr>
                <w:spacing w:val="-2"/>
                <w:sz w:val="24"/>
              </w:rPr>
              <w:t xml:space="preserve"> роботи</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 w:right="1"/>
              <w:jc w:val="center"/>
              <w:rPr>
                <w:sz w:val="24"/>
              </w:rPr>
            </w:pPr>
            <w:r w:rsidRPr="00AC3E87">
              <w:rPr>
                <w:sz w:val="24"/>
              </w:rPr>
              <w:t>До</w:t>
            </w:r>
            <w:r w:rsidRPr="00AC3E87">
              <w:rPr>
                <w:spacing w:val="-1"/>
                <w:sz w:val="24"/>
              </w:rPr>
              <w:t xml:space="preserve"> </w:t>
            </w:r>
            <w:r w:rsidRPr="00AC3E87">
              <w:rPr>
                <w:sz w:val="24"/>
              </w:rPr>
              <w:t>10 травня</w:t>
            </w:r>
            <w:r w:rsidRPr="00AC3E87">
              <w:rPr>
                <w:spacing w:val="-1"/>
                <w:sz w:val="24"/>
              </w:rPr>
              <w:t xml:space="preserve"> </w:t>
            </w:r>
            <w:r w:rsidRPr="00AC3E87">
              <w:rPr>
                <w:sz w:val="24"/>
              </w:rPr>
              <w:t xml:space="preserve">2024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7"/>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9"/>
              <w:jc w:val="center"/>
              <w:rPr>
                <w:sz w:val="24"/>
              </w:rPr>
            </w:pPr>
            <w:r w:rsidRPr="00AC3E87">
              <w:rPr>
                <w:spacing w:val="-5"/>
                <w:sz w:val="24"/>
              </w:rPr>
              <w:t>11</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7"/>
              <w:rPr>
                <w:sz w:val="24"/>
              </w:rPr>
            </w:pPr>
            <w:r w:rsidRPr="00AC3E87">
              <w:rPr>
                <w:sz w:val="24"/>
              </w:rPr>
              <w:t>Проходження</w:t>
            </w:r>
            <w:r w:rsidRPr="00AC3E87">
              <w:rPr>
                <w:spacing w:val="-3"/>
                <w:sz w:val="24"/>
              </w:rPr>
              <w:t xml:space="preserve"> </w:t>
            </w:r>
            <w:proofErr w:type="spellStart"/>
            <w:r w:rsidRPr="00AC3E87">
              <w:rPr>
                <w:spacing w:val="-2"/>
                <w:sz w:val="24"/>
              </w:rPr>
              <w:t>нормоконтролю</w:t>
            </w:r>
            <w:proofErr w:type="spellEnd"/>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 w:right="1"/>
              <w:jc w:val="center"/>
              <w:rPr>
                <w:sz w:val="24"/>
              </w:rPr>
            </w:pPr>
            <w:r w:rsidRPr="00AC3E87">
              <w:rPr>
                <w:sz w:val="24"/>
              </w:rPr>
              <w:t>До 15 травня 2024</w:t>
            </w:r>
            <w:r w:rsidRPr="00AC3E87">
              <w:rPr>
                <w:spacing w:val="1"/>
                <w:sz w:val="24"/>
              </w:rPr>
              <w:t xml:space="preserve">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r w:rsidR="00B3477A" w:rsidRPr="00AC3E87" w:rsidTr="00547024">
        <w:trPr>
          <w:trHeight w:val="475"/>
        </w:trPr>
        <w:tc>
          <w:tcPr>
            <w:tcW w:w="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9"/>
              <w:jc w:val="center"/>
              <w:rPr>
                <w:sz w:val="24"/>
              </w:rPr>
            </w:pPr>
            <w:r w:rsidRPr="00AC3E87">
              <w:rPr>
                <w:spacing w:val="-5"/>
                <w:sz w:val="24"/>
              </w:rPr>
              <w:t>12</w:t>
            </w:r>
          </w:p>
        </w:tc>
        <w:tc>
          <w:tcPr>
            <w:tcW w:w="5093"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7"/>
              <w:rPr>
                <w:sz w:val="24"/>
              </w:rPr>
            </w:pPr>
            <w:r w:rsidRPr="00AC3E87">
              <w:rPr>
                <w:sz w:val="24"/>
              </w:rPr>
              <w:t>Рецензування</w:t>
            </w:r>
            <w:r w:rsidRPr="00AC3E87">
              <w:rPr>
                <w:spacing w:val="-7"/>
                <w:sz w:val="24"/>
              </w:rPr>
              <w:t xml:space="preserve"> </w:t>
            </w:r>
            <w:r w:rsidRPr="00AC3E87">
              <w:rPr>
                <w:spacing w:val="-2"/>
                <w:sz w:val="24"/>
              </w:rPr>
              <w:t>роботи</w:t>
            </w:r>
          </w:p>
        </w:tc>
        <w:tc>
          <w:tcPr>
            <w:tcW w:w="2709" w:type="dxa"/>
            <w:tcBorders>
              <w:top w:val="single" w:sz="4" w:space="0" w:color="000000"/>
              <w:left w:val="single" w:sz="4" w:space="0" w:color="000000"/>
              <w:bottom w:val="single" w:sz="4" w:space="0" w:color="000000"/>
              <w:right w:val="single" w:sz="4" w:space="0" w:color="000000"/>
            </w:tcBorders>
            <w:hideMark/>
          </w:tcPr>
          <w:p w:rsidR="00B3477A" w:rsidRPr="00AC3E87" w:rsidRDefault="00B3477A" w:rsidP="007A0AEF">
            <w:pPr>
              <w:pStyle w:val="TableParagraph"/>
              <w:spacing w:line="270" w:lineRule="exact"/>
              <w:ind w:left="10" w:right="3"/>
              <w:jc w:val="center"/>
              <w:rPr>
                <w:sz w:val="24"/>
              </w:rPr>
            </w:pPr>
            <w:r w:rsidRPr="00AC3E87">
              <w:rPr>
                <w:sz w:val="24"/>
              </w:rPr>
              <w:t>До</w:t>
            </w:r>
            <w:r w:rsidRPr="00AC3E87">
              <w:rPr>
                <w:spacing w:val="-3"/>
                <w:sz w:val="24"/>
              </w:rPr>
              <w:t xml:space="preserve"> </w:t>
            </w:r>
            <w:r w:rsidRPr="00AC3E87">
              <w:rPr>
                <w:sz w:val="24"/>
              </w:rPr>
              <w:t>20</w:t>
            </w:r>
            <w:r w:rsidRPr="00AC3E87">
              <w:rPr>
                <w:spacing w:val="-1"/>
                <w:sz w:val="24"/>
              </w:rPr>
              <w:t xml:space="preserve"> </w:t>
            </w:r>
            <w:r w:rsidRPr="00AC3E87">
              <w:rPr>
                <w:sz w:val="24"/>
              </w:rPr>
              <w:t>травня</w:t>
            </w:r>
            <w:r w:rsidRPr="00AC3E87">
              <w:rPr>
                <w:spacing w:val="-1"/>
                <w:sz w:val="24"/>
              </w:rPr>
              <w:t xml:space="preserve"> </w:t>
            </w:r>
            <w:r w:rsidRPr="00AC3E87">
              <w:rPr>
                <w:sz w:val="24"/>
              </w:rPr>
              <w:t>204</w:t>
            </w:r>
            <w:r w:rsidRPr="00AC3E87">
              <w:rPr>
                <w:spacing w:val="-1"/>
                <w:sz w:val="24"/>
              </w:rPr>
              <w:t xml:space="preserve"> </w:t>
            </w:r>
            <w:r w:rsidRPr="00AC3E87">
              <w:rPr>
                <w:spacing w:val="-5"/>
                <w:sz w:val="24"/>
              </w:rPr>
              <w:t>р.</w:t>
            </w:r>
          </w:p>
        </w:tc>
        <w:tc>
          <w:tcPr>
            <w:tcW w:w="1419" w:type="dxa"/>
            <w:tcBorders>
              <w:top w:val="single" w:sz="4" w:space="0" w:color="000000"/>
              <w:left w:val="single" w:sz="4" w:space="0" w:color="000000"/>
              <w:bottom w:val="single" w:sz="4" w:space="0" w:color="000000"/>
              <w:right w:val="single" w:sz="4" w:space="0" w:color="000000"/>
            </w:tcBorders>
          </w:tcPr>
          <w:p w:rsidR="00B3477A" w:rsidRPr="00AC3E87" w:rsidRDefault="00547024" w:rsidP="007A0AEF">
            <w:pPr>
              <w:pStyle w:val="TableParagraph"/>
              <w:rPr>
                <w:sz w:val="24"/>
              </w:rPr>
            </w:pPr>
            <w:r>
              <w:rPr>
                <w:sz w:val="24"/>
              </w:rPr>
              <w:t>Виконано</w:t>
            </w:r>
          </w:p>
        </w:tc>
      </w:tr>
    </w:tbl>
    <w:p w:rsidR="00B3477A" w:rsidRPr="00AC3E87" w:rsidRDefault="00B3477A" w:rsidP="00B3477A">
      <w:pPr>
        <w:pStyle w:val="ac"/>
        <w:spacing w:before="1"/>
        <w:ind w:left="0"/>
        <w:jc w:val="left"/>
        <w:rPr>
          <w:b/>
        </w:rPr>
      </w:pPr>
    </w:p>
    <w:p w:rsidR="00B3477A" w:rsidRPr="00547024" w:rsidRDefault="00B3477A" w:rsidP="00547024">
      <w:pPr>
        <w:tabs>
          <w:tab w:val="left" w:pos="5537"/>
        </w:tabs>
        <w:ind w:left="3379"/>
        <w:rPr>
          <w:lang w:val="uk-UA"/>
        </w:rPr>
      </w:pPr>
      <w:r w:rsidRPr="00AC3E87">
        <w:rPr>
          <w:b/>
          <w:spacing w:val="-2"/>
        </w:rPr>
        <w:t>Студент</w:t>
      </w:r>
      <w:r w:rsidR="00547024">
        <w:rPr>
          <w:b/>
          <w:spacing w:val="-2"/>
          <w:lang w:val="uk-UA"/>
        </w:rPr>
        <w:t xml:space="preserve">ка </w:t>
      </w:r>
      <w:r w:rsidR="00547024" w:rsidRPr="00547024">
        <w:rPr>
          <w:bCs/>
          <w:lang w:val="uk-UA"/>
        </w:rPr>
        <w:t>_____________</w:t>
      </w:r>
      <w:r w:rsidR="00547024">
        <w:rPr>
          <w:lang w:val="uk-UA"/>
        </w:rPr>
        <w:t>В</w:t>
      </w:r>
      <w:r w:rsidRPr="00AC3E87">
        <w:t>.</w:t>
      </w:r>
      <w:r w:rsidRPr="00AC3E87">
        <w:rPr>
          <w:spacing w:val="-2"/>
        </w:rPr>
        <w:t xml:space="preserve"> </w:t>
      </w:r>
      <w:r w:rsidR="00547024">
        <w:rPr>
          <w:lang w:val="uk-UA"/>
        </w:rPr>
        <w:t>Г</w:t>
      </w:r>
      <w:r w:rsidRPr="00AC3E87">
        <w:t>.</w:t>
      </w:r>
      <w:r w:rsidRPr="00AC3E87">
        <w:rPr>
          <w:spacing w:val="-2"/>
        </w:rPr>
        <w:t xml:space="preserve"> </w:t>
      </w:r>
      <w:r w:rsidR="00547024">
        <w:rPr>
          <w:spacing w:val="-4"/>
          <w:lang w:val="uk-UA"/>
        </w:rPr>
        <w:t>Іванова</w:t>
      </w:r>
    </w:p>
    <w:p w:rsidR="00B3477A" w:rsidRPr="00AC3E87" w:rsidRDefault="00B3477A" w:rsidP="00547024">
      <w:pPr>
        <w:pStyle w:val="ac"/>
        <w:ind w:left="4276"/>
        <w:jc w:val="left"/>
        <w:rPr>
          <w:sz w:val="2"/>
        </w:rPr>
      </w:pPr>
    </w:p>
    <w:p w:rsidR="00B3477A" w:rsidRPr="00547024" w:rsidRDefault="00B3477A" w:rsidP="00547024">
      <w:pPr>
        <w:tabs>
          <w:tab w:val="left" w:pos="6579"/>
        </w:tabs>
        <w:ind w:left="2385"/>
        <w:rPr>
          <w:lang w:val="uk-UA"/>
        </w:rPr>
      </w:pPr>
      <w:r w:rsidRPr="00AC3E87">
        <w:rPr>
          <w:b/>
        </w:rPr>
        <w:t>Керівник</w:t>
      </w:r>
      <w:r w:rsidRPr="00AC3E87">
        <w:rPr>
          <w:b/>
          <w:spacing w:val="-3"/>
        </w:rPr>
        <w:t xml:space="preserve"> </w:t>
      </w:r>
      <w:r w:rsidRPr="00AC3E87">
        <w:rPr>
          <w:b/>
        </w:rPr>
        <w:t>роботи</w:t>
      </w:r>
      <w:r w:rsidRPr="00AC3E87">
        <w:rPr>
          <w:b/>
          <w:spacing w:val="-3"/>
        </w:rPr>
        <w:t xml:space="preserve"> </w:t>
      </w:r>
      <w:r w:rsidRPr="00AC3E87">
        <w:rPr>
          <w:b/>
          <w:spacing w:val="-2"/>
        </w:rPr>
        <w:t>(проєкту)</w:t>
      </w:r>
      <w:r w:rsidRPr="00AC3E87">
        <w:rPr>
          <w:b/>
        </w:rPr>
        <w:tab/>
      </w:r>
      <w:r w:rsidR="00547024" w:rsidRPr="00AC3E87">
        <w:t>Н.</w:t>
      </w:r>
      <w:r w:rsidR="00547024">
        <w:t>М</w:t>
      </w:r>
      <w:r w:rsidR="00547024" w:rsidRPr="00AC3E87">
        <w:t>.</w:t>
      </w:r>
      <w:r w:rsidR="00547024">
        <w:t>Лебідь</w:t>
      </w:r>
    </w:p>
    <w:p w:rsidR="00B3477A" w:rsidRPr="00AC3E87" w:rsidRDefault="003569D9" w:rsidP="00B3477A">
      <w:pPr>
        <w:pStyle w:val="ac"/>
        <w:spacing w:line="20" w:lineRule="exact"/>
        <w:ind w:left="5314"/>
        <w:jc w:val="left"/>
        <w:rPr>
          <w:sz w:val="2"/>
        </w:rPr>
      </w:pPr>
      <w:r w:rsidRPr="003569D9">
        <w:rPr>
          <w:noProof/>
          <w:lang w:eastAsia="uk-UA"/>
        </w:rPr>
      </w:r>
      <w:r w:rsidRPr="003569D9">
        <w:rPr>
          <w:noProof/>
          <w:lang w:eastAsia="uk-UA"/>
        </w:rPr>
        <w:pict>
          <v:group id="Группа 1" o:spid="_x0000_s1026" style="width:54pt;height:.8pt;mso-position-horizontal-relative:char;mso-position-vertical-relative:line" coordorigin=",48" coordsize="6858,12">
            <v:shape id="Graphic 13" o:spid="_x0000_s1027" style="position:absolute;top:48;width:6858;height:12;visibility:visible" coordsize="685800,1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" adj="-11796480,,5400" path="m,l685342,e" filled="f" strokeweight=".26669mm">
              <v:stroke joinstyle="miter"/>
              <v:formulas/>
              <v:path arrowok="t" o:connecttype="segments" textboxrect="0,0,685800,1270"/>
              <v:textbox inset="0,0,0,0">
                <w:txbxContent>
                  <w:p w:rsidR="00B3477A" w:rsidRDefault="00B3477A" w:rsidP="00B3477A"/>
                </w:txbxContent>
              </v:textbox>
            </v:shape>
            <w10:wrap type="none"/>
            <w10:anchorlock/>
          </v:group>
        </w:pict>
      </w:r>
    </w:p>
    <w:p w:rsidR="00B3477A" w:rsidRPr="00547024" w:rsidRDefault="00B3477A" w:rsidP="00B3477A">
      <w:pPr>
        <w:pStyle w:val="2"/>
        <w:spacing w:line="304" w:lineRule="exact"/>
        <w:ind w:left="2385"/>
        <w:rPr>
          <w:rFonts w:ascii="Times New Roman" w:hAnsi="Times New Roman" w:cs="Times New Roman"/>
          <w:b/>
          <w:bCs/>
          <w:color w:val="000000" w:themeColor="text1"/>
          <w:sz w:val="24"/>
          <w:szCs w:val="24"/>
        </w:rPr>
      </w:pPr>
      <w:r w:rsidRPr="00547024">
        <w:rPr>
          <w:rFonts w:ascii="Times New Roman" w:hAnsi="Times New Roman" w:cs="Times New Roman"/>
          <w:b/>
          <w:bCs/>
          <w:color w:val="000000" w:themeColor="text1"/>
          <w:sz w:val="24"/>
          <w:szCs w:val="24"/>
        </w:rPr>
        <w:t>Нормоконтроль</w:t>
      </w:r>
      <w:r w:rsidRPr="00547024">
        <w:rPr>
          <w:rFonts w:ascii="Times New Roman" w:hAnsi="Times New Roman" w:cs="Times New Roman"/>
          <w:b/>
          <w:bCs/>
          <w:color w:val="000000" w:themeColor="text1"/>
          <w:spacing w:val="-11"/>
          <w:sz w:val="24"/>
          <w:szCs w:val="24"/>
        </w:rPr>
        <w:t xml:space="preserve"> </w:t>
      </w:r>
      <w:r w:rsidRPr="00547024">
        <w:rPr>
          <w:rFonts w:ascii="Times New Roman" w:hAnsi="Times New Roman" w:cs="Times New Roman"/>
          <w:b/>
          <w:bCs/>
          <w:color w:val="000000" w:themeColor="text1"/>
          <w:spacing w:val="-2"/>
          <w:sz w:val="24"/>
          <w:szCs w:val="24"/>
        </w:rPr>
        <w:t>пройдено</w:t>
      </w:r>
    </w:p>
    <w:p w:rsidR="00B3477A" w:rsidRPr="00AC3E87" w:rsidRDefault="00B3477A" w:rsidP="00B3477A">
      <w:pPr>
        <w:tabs>
          <w:tab w:val="left" w:pos="6257"/>
          <w:tab w:val="left" w:pos="6502"/>
        </w:tabs>
        <w:spacing w:line="274" w:lineRule="exact"/>
        <w:ind w:left="3379"/>
        <w:rPr>
          <w:i/>
          <w:szCs w:val="22"/>
        </w:rPr>
      </w:pPr>
      <w:r w:rsidRPr="00AC3E87">
        <w:rPr>
          <w:spacing w:val="-2"/>
        </w:rPr>
        <w:t>Нормоконтролер</w:t>
      </w:r>
      <w:r w:rsidRPr="00AC3E87">
        <w:rPr>
          <w:u w:val="single"/>
        </w:rPr>
        <w:tab/>
      </w:r>
      <w:r w:rsidRPr="00AC3E87">
        <w:tab/>
        <w:t>Г.</w:t>
      </w:r>
      <w:r w:rsidRPr="00AC3E87">
        <w:rPr>
          <w:spacing w:val="-1"/>
        </w:rPr>
        <w:t xml:space="preserve"> </w:t>
      </w:r>
      <w:r w:rsidRPr="00AC3E87">
        <w:t>В.</w:t>
      </w:r>
      <w:r w:rsidRPr="00AC3E87">
        <w:rPr>
          <w:spacing w:val="-1"/>
        </w:rPr>
        <w:t xml:space="preserve"> </w:t>
      </w:r>
      <w:r w:rsidRPr="00AC3E87">
        <w:rPr>
          <w:spacing w:val="-2"/>
        </w:rPr>
        <w:t>Микитів</w:t>
      </w:r>
    </w:p>
    <w:p w:rsidR="00B3477A" w:rsidRPr="00AC3E87" w:rsidRDefault="00B3477A" w:rsidP="00B3477A">
      <w:pPr>
        <w:spacing w:after="200" w:line="276" w:lineRule="auto"/>
        <w:rPr>
          <w:sz w:val="28"/>
          <w:szCs w:val="28"/>
        </w:rPr>
      </w:pPr>
      <w:r w:rsidRPr="00AC3E87">
        <w:rPr>
          <w:sz w:val="28"/>
          <w:szCs w:val="28"/>
        </w:rPr>
        <w:br w:type="page"/>
      </w:r>
    </w:p>
    <w:p w:rsidR="00B3477A" w:rsidRDefault="00B3477A" w:rsidP="00B3477A">
      <w:pPr>
        <w:spacing w:line="276" w:lineRule="auto"/>
        <w:jc w:val="center"/>
        <w:rPr>
          <w:b/>
          <w:bCs/>
          <w:sz w:val="32"/>
          <w:szCs w:val="32"/>
        </w:rPr>
      </w:pPr>
      <w:r>
        <w:rPr>
          <w:b/>
          <w:bCs/>
          <w:sz w:val="32"/>
          <w:szCs w:val="32"/>
        </w:rPr>
        <w:lastRenderedPageBreak/>
        <w:t>РЕФЕРАТ</w:t>
      </w:r>
    </w:p>
    <w:p w:rsidR="00B3477A" w:rsidRDefault="00B3477A" w:rsidP="00B3477A">
      <w:pPr>
        <w:spacing w:line="360" w:lineRule="auto"/>
        <w:ind w:firstLine="709"/>
        <w:jc w:val="both"/>
        <w:rPr>
          <w:sz w:val="28"/>
          <w:szCs w:val="28"/>
        </w:rPr>
      </w:pPr>
    </w:p>
    <w:p w:rsidR="00B3477A" w:rsidRDefault="00B3477A" w:rsidP="00B3477A">
      <w:pPr>
        <w:spacing w:line="360" w:lineRule="auto"/>
        <w:ind w:firstLine="709"/>
        <w:jc w:val="both"/>
        <w:rPr>
          <w:sz w:val="28"/>
          <w:szCs w:val="28"/>
        </w:rPr>
      </w:pPr>
      <w:proofErr w:type="spellStart"/>
      <w:r>
        <w:rPr>
          <w:spacing w:val="-2"/>
          <w:sz w:val="28"/>
          <w:szCs w:val="28"/>
        </w:rPr>
        <w:t>Кваліфікаційна</w:t>
      </w:r>
      <w:proofErr w:type="spellEnd"/>
      <w:r>
        <w:rPr>
          <w:sz w:val="28"/>
          <w:szCs w:val="28"/>
        </w:rPr>
        <w:t xml:space="preserve"> </w:t>
      </w:r>
      <w:r>
        <w:rPr>
          <w:spacing w:val="-2"/>
          <w:sz w:val="28"/>
          <w:szCs w:val="28"/>
        </w:rPr>
        <w:t>робота</w:t>
      </w:r>
      <w:r>
        <w:rPr>
          <w:sz w:val="28"/>
          <w:szCs w:val="28"/>
        </w:rPr>
        <w:t xml:space="preserve"> </w:t>
      </w:r>
      <w:r>
        <w:rPr>
          <w:spacing w:val="-2"/>
          <w:sz w:val="28"/>
          <w:szCs w:val="28"/>
        </w:rPr>
        <w:t>бакалавра</w:t>
      </w:r>
      <w:r>
        <w:rPr>
          <w:sz w:val="28"/>
          <w:szCs w:val="28"/>
        </w:rPr>
        <w:t xml:space="preserve"> </w:t>
      </w:r>
      <w:r>
        <w:rPr>
          <w:spacing w:val="-2"/>
          <w:sz w:val="28"/>
          <w:szCs w:val="28"/>
        </w:rPr>
        <w:t>«</w:t>
      </w:r>
      <w:proofErr w:type="spellStart"/>
      <w:r w:rsidR="00547024" w:rsidRPr="00547024">
        <w:rPr>
          <w:sz w:val="28"/>
          <w:szCs w:val="28"/>
          <w:lang w:val="uk-UA"/>
        </w:rPr>
        <w:t>Промоційні</w:t>
      </w:r>
      <w:proofErr w:type="spellEnd"/>
      <w:r w:rsidR="00547024" w:rsidRPr="00547024">
        <w:rPr>
          <w:sz w:val="28"/>
          <w:szCs w:val="28"/>
          <w:lang w:val="uk-UA"/>
        </w:rPr>
        <w:t xml:space="preserve"> заходи видавництв «А-БА-БА-ГА-ЛА-МА-ГА»  та «Видавництво Старого Лева»  в умовах війни</w:t>
      </w:r>
      <w:r>
        <w:rPr>
          <w:sz w:val="28"/>
          <w:szCs w:val="28"/>
        </w:rPr>
        <w:t xml:space="preserve">»: </w:t>
      </w:r>
      <w:r w:rsidR="00547024">
        <w:rPr>
          <w:sz w:val="28"/>
          <w:szCs w:val="28"/>
          <w:lang w:val="uk-UA"/>
        </w:rPr>
        <w:t>5</w:t>
      </w:r>
      <w:r w:rsidR="0029008C">
        <w:rPr>
          <w:sz w:val="28"/>
          <w:szCs w:val="28"/>
          <w:lang w:val="uk-UA"/>
        </w:rPr>
        <w:t>1</w:t>
      </w:r>
      <w:r w:rsidRPr="00C378FB">
        <w:rPr>
          <w:sz w:val="28"/>
          <w:szCs w:val="28"/>
        </w:rPr>
        <w:t xml:space="preserve"> с</w:t>
      </w:r>
      <w:r>
        <w:rPr>
          <w:sz w:val="28"/>
          <w:szCs w:val="28"/>
        </w:rPr>
        <w:t xml:space="preserve">тор., </w:t>
      </w:r>
      <w:r w:rsidR="00547024">
        <w:rPr>
          <w:sz w:val="28"/>
          <w:szCs w:val="28"/>
          <w:lang w:val="uk-UA"/>
        </w:rPr>
        <w:t>3</w:t>
      </w:r>
      <w:r>
        <w:rPr>
          <w:sz w:val="28"/>
          <w:szCs w:val="28"/>
          <w:lang w:val="uk-UA"/>
        </w:rPr>
        <w:t>6</w:t>
      </w:r>
      <w:r>
        <w:rPr>
          <w:sz w:val="28"/>
          <w:szCs w:val="28"/>
        </w:rPr>
        <w:t xml:space="preserve"> джерел.</w:t>
      </w:r>
    </w:p>
    <w:p w:rsidR="00B3477A" w:rsidRPr="00547024" w:rsidRDefault="00B3477A" w:rsidP="00B3477A">
      <w:pPr>
        <w:pStyle w:val="21"/>
        <w:spacing w:after="0" w:line="360" w:lineRule="auto"/>
        <w:ind w:left="0" w:firstLine="709"/>
        <w:jc w:val="both"/>
        <w:rPr>
          <w:rFonts w:ascii="Times New Roman" w:hAnsi="Times New Roman"/>
          <w:bCs/>
          <w:sz w:val="28"/>
          <w:szCs w:val="28"/>
          <w:lang w:val="uk-UA"/>
        </w:rPr>
      </w:pPr>
      <w:r>
        <w:rPr>
          <w:rFonts w:ascii="Times New Roman" w:hAnsi="Times New Roman"/>
          <w:b/>
          <w:bCs/>
          <w:sz w:val="28"/>
          <w:szCs w:val="28"/>
          <w:lang w:val="uk-UA"/>
        </w:rPr>
        <w:t xml:space="preserve">Метою дослідження </w:t>
      </w:r>
      <w:r>
        <w:rPr>
          <w:rFonts w:ascii="Times New Roman" w:hAnsi="Times New Roman"/>
          <w:bCs/>
          <w:sz w:val="28"/>
          <w:szCs w:val="28"/>
          <w:lang w:val="uk-UA"/>
        </w:rPr>
        <w:t xml:space="preserve">є </w:t>
      </w:r>
      <w:r w:rsidR="00547024" w:rsidRPr="00547024">
        <w:rPr>
          <w:rFonts w:ascii="Times New Roman" w:hAnsi="Times New Roman"/>
          <w:sz w:val="28"/>
          <w:szCs w:val="28"/>
          <w:lang w:val="uk-UA"/>
        </w:rPr>
        <w:t xml:space="preserve">виявлення особливостей </w:t>
      </w:r>
      <w:proofErr w:type="spellStart"/>
      <w:r w:rsidR="00547024" w:rsidRPr="00547024">
        <w:rPr>
          <w:rFonts w:ascii="Times New Roman" w:hAnsi="Times New Roman"/>
          <w:sz w:val="28"/>
          <w:szCs w:val="28"/>
          <w:lang w:val="uk-UA"/>
        </w:rPr>
        <w:t>промоційних</w:t>
      </w:r>
      <w:proofErr w:type="spellEnd"/>
      <w:r w:rsidR="00547024" w:rsidRPr="00547024">
        <w:rPr>
          <w:rFonts w:ascii="Times New Roman" w:hAnsi="Times New Roman"/>
          <w:sz w:val="28"/>
          <w:szCs w:val="28"/>
          <w:lang w:val="uk-UA"/>
        </w:rPr>
        <w:t xml:space="preserve"> заходів видавництв в умовах війни</w:t>
      </w:r>
      <w:r w:rsidRPr="00547024">
        <w:rPr>
          <w:rFonts w:ascii="Times New Roman" w:hAnsi="Times New Roman"/>
          <w:bCs/>
          <w:sz w:val="28"/>
          <w:szCs w:val="28"/>
          <w:lang w:val="uk-UA"/>
        </w:rPr>
        <w:t>.</w:t>
      </w:r>
    </w:p>
    <w:p w:rsidR="00B3477A" w:rsidRDefault="00B3477A" w:rsidP="00B3477A">
      <w:pPr>
        <w:pStyle w:val="21"/>
        <w:spacing w:after="0" w:line="360" w:lineRule="auto"/>
        <w:ind w:left="0" w:firstLine="709"/>
        <w:jc w:val="both"/>
        <w:rPr>
          <w:rFonts w:ascii="Times New Roman" w:hAnsi="Times New Roman"/>
          <w:b/>
          <w:bCs/>
          <w:sz w:val="28"/>
          <w:szCs w:val="28"/>
          <w:lang w:val="uk-UA"/>
        </w:rPr>
      </w:pPr>
      <w:r>
        <w:rPr>
          <w:rFonts w:ascii="Times New Roman" w:hAnsi="Times New Roman"/>
          <w:bCs/>
          <w:sz w:val="28"/>
          <w:szCs w:val="28"/>
          <w:lang w:val="uk-UA"/>
        </w:rPr>
        <w:t xml:space="preserve">Відповідно до мети були поставлені такі </w:t>
      </w:r>
      <w:r>
        <w:rPr>
          <w:rFonts w:ascii="Times New Roman" w:hAnsi="Times New Roman"/>
          <w:b/>
          <w:bCs/>
          <w:sz w:val="28"/>
          <w:szCs w:val="28"/>
          <w:lang w:val="uk-UA"/>
        </w:rPr>
        <w:t>завдання:</w:t>
      </w:r>
    </w:p>
    <w:p w:rsidR="00547024" w:rsidRPr="00547024" w:rsidRDefault="00547024" w:rsidP="00547024">
      <w:pPr>
        <w:spacing w:line="360" w:lineRule="auto"/>
        <w:ind w:firstLine="709"/>
        <w:contextualSpacing/>
        <w:jc w:val="both"/>
        <w:rPr>
          <w:sz w:val="28"/>
          <w:szCs w:val="28"/>
          <w:lang w:val="uk-UA"/>
        </w:rPr>
      </w:pPr>
      <w:r w:rsidRPr="00474CA2">
        <w:rPr>
          <w:sz w:val="28"/>
          <w:szCs w:val="28"/>
          <w:lang w:val="uk-UA"/>
        </w:rPr>
        <w:t xml:space="preserve">1) </w:t>
      </w:r>
      <w:r w:rsidRPr="00474CA2">
        <w:rPr>
          <w:rStyle w:val="rvts13"/>
          <w:sz w:val="28"/>
          <w:szCs w:val="28"/>
          <w:lang w:val="uk-UA"/>
        </w:rPr>
        <w:t xml:space="preserve">вивчити </w:t>
      </w:r>
      <w:r w:rsidRPr="00474CA2">
        <w:rPr>
          <w:sz w:val="28"/>
          <w:szCs w:val="28"/>
          <w:lang w:val="uk-UA"/>
        </w:rPr>
        <w:t xml:space="preserve">дефініції </w:t>
      </w:r>
      <w:r w:rsidRPr="00E10658">
        <w:rPr>
          <w:sz w:val="28"/>
          <w:szCs w:val="28"/>
          <w:lang w:val="uk-UA"/>
        </w:rPr>
        <w:t>поняття «</w:t>
      </w:r>
      <w:proofErr w:type="spellStart"/>
      <w:r w:rsidRPr="00547024">
        <w:rPr>
          <w:color w:val="000000"/>
          <w:sz w:val="28"/>
          <w:szCs w:val="28"/>
        </w:rPr>
        <w:t>промоція</w:t>
      </w:r>
      <w:proofErr w:type="spellEnd"/>
      <w:r w:rsidRPr="00547024">
        <w:rPr>
          <w:color w:val="000000"/>
          <w:sz w:val="28"/>
          <w:szCs w:val="28"/>
        </w:rPr>
        <w:t xml:space="preserve">» у </w:t>
      </w:r>
      <w:proofErr w:type="spellStart"/>
      <w:r w:rsidRPr="00547024">
        <w:rPr>
          <w:color w:val="000000"/>
          <w:sz w:val="28"/>
          <w:szCs w:val="28"/>
        </w:rPr>
        <w:t>сфері</w:t>
      </w:r>
      <w:proofErr w:type="spellEnd"/>
      <w:r w:rsidRPr="00547024">
        <w:rPr>
          <w:color w:val="000000"/>
          <w:sz w:val="28"/>
          <w:szCs w:val="28"/>
        </w:rPr>
        <w:t xml:space="preserve"> </w:t>
      </w:r>
      <w:proofErr w:type="spellStart"/>
      <w:r w:rsidRPr="00547024">
        <w:rPr>
          <w:color w:val="000000"/>
          <w:sz w:val="28"/>
          <w:szCs w:val="28"/>
        </w:rPr>
        <w:t>видавничої</w:t>
      </w:r>
      <w:proofErr w:type="spellEnd"/>
      <w:r w:rsidRPr="00547024">
        <w:rPr>
          <w:color w:val="000000"/>
          <w:sz w:val="28"/>
          <w:szCs w:val="28"/>
        </w:rPr>
        <w:t xml:space="preserve"> </w:t>
      </w:r>
      <w:proofErr w:type="spellStart"/>
      <w:r w:rsidRPr="00547024">
        <w:rPr>
          <w:color w:val="000000"/>
          <w:sz w:val="28"/>
          <w:szCs w:val="28"/>
        </w:rPr>
        <w:t>справи</w:t>
      </w:r>
      <w:proofErr w:type="spellEnd"/>
      <w:r w:rsidRPr="00547024">
        <w:rPr>
          <w:sz w:val="28"/>
          <w:szCs w:val="28"/>
          <w:lang w:val="uk-UA"/>
        </w:rPr>
        <w:t>;</w:t>
      </w:r>
    </w:p>
    <w:p w:rsidR="00547024" w:rsidRPr="00547024" w:rsidRDefault="00547024" w:rsidP="00547024">
      <w:pPr>
        <w:spacing w:line="360" w:lineRule="auto"/>
        <w:ind w:firstLine="709"/>
        <w:contextualSpacing/>
        <w:jc w:val="both"/>
        <w:rPr>
          <w:sz w:val="28"/>
          <w:szCs w:val="28"/>
          <w:lang w:val="uk-UA"/>
        </w:rPr>
      </w:pPr>
      <w:r w:rsidRPr="00547024">
        <w:rPr>
          <w:sz w:val="28"/>
          <w:szCs w:val="28"/>
          <w:lang w:val="uk-UA"/>
        </w:rPr>
        <w:t xml:space="preserve">2) окреслити </w:t>
      </w:r>
      <w:proofErr w:type="spellStart"/>
      <w:r w:rsidRPr="00547024">
        <w:rPr>
          <w:color w:val="000000"/>
          <w:sz w:val="28"/>
          <w:szCs w:val="28"/>
        </w:rPr>
        <w:t>види</w:t>
      </w:r>
      <w:proofErr w:type="spellEnd"/>
      <w:r w:rsidRPr="00547024">
        <w:rPr>
          <w:color w:val="000000"/>
          <w:sz w:val="28"/>
          <w:szCs w:val="28"/>
        </w:rPr>
        <w:t xml:space="preserve"> </w:t>
      </w:r>
      <w:proofErr w:type="spellStart"/>
      <w:r w:rsidRPr="00547024">
        <w:rPr>
          <w:color w:val="000000"/>
          <w:sz w:val="28"/>
          <w:szCs w:val="28"/>
        </w:rPr>
        <w:t>промоційних</w:t>
      </w:r>
      <w:proofErr w:type="spellEnd"/>
      <w:r w:rsidRPr="00547024">
        <w:rPr>
          <w:color w:val="000000"/>
          <w:sz w:val="28"/>
          <w:szCs w:val="28"/>
        </w:rPr>
        <w:t xml:space="preserve"> </w:t>
      </w:r>
      <w:proofErr w:type="spellStart"/>
      <w:r w:rsidRPr="00547024">
        <w:rPr>
          <w:color w:val="000000"/>
          <w:sz w:val="28"/>
          <w:szCs w:val="28"/>
        </w:rPr>
        <w:t>заходів</w:t>
      </w:r>
      <w:proofErr w:type="spellEnd"/>
      <w:r w:rsidRPr="00547024">
        <w:rPr>
          <w:sz w:val="28"/>
          <w:szCs w:val="28"/>
          <w:lang w:val="uk-UA"/>
        </w:rPr>
        <w:t xml:space="preserve"> видавництв;</w:t>
      </w:r>
    </w:p>
    <w:p w:rsidR="00B3477A" w:rsidRPr="00547024" w:rsidRDefault="00547024" w:rsidP="00547024">
      <w:pPr>
        <w:pStyle w:val="21"/>
        <w:spacing w:after="0" w:line="360" w:lineRule="auto"/>
        <w:ind w:left="0" w:firstLine="708"/>
        <w:jc w:val="both"/>
        <w:rPr>
          <w:rFonts w:ascii="Times New Roman" w:hAnsi="Times New Roman"/>
          <w:b/>
          <w:bCs/>
          <w:sz w:val="28"/>
          <w:szCs w:val="28"/>
          <w:lang w:val="uk-UA"/>
        </w:rPr>
      </w:pPr>
      <w:r w:rsidRPr="00547024">
        <w:rPr>
          <w:rFonts w:ascii="Times New Roman" w:hAnsi="Times New Roman"/>
          <w:sz w:val="28"/>
          <w:szCs w:val="28"/>
          <w:lang w:val="uk-UA"/>
        </w:rPr>
        <w:t xml:space="preserve">3) виявити </w:t>
      </w:r>
      <w:r w:rsidR="00C21101">
        <w:rPr>
          <w:rFonts w:ascii="Times New Roman" w:hAnsi="Times New Roman"/>
          <w:sz w:val="28"/>
          <w:szCs w:val="28"/>
          <w:lang w:val="uk-UA"/>
        </w:rPr>
        <w:t xml:space="preserve">види та </w:t>
      </w:r>
      <w:r w:rsidRPr="00547024">
        <w:rPr>
          <w:rFonts w:ascii="Times New Roman" w:hAnsi="Times New Roman"/>
          <w:sz w:val="28"/>
          <w:szCs w:val="28"/>
          <w:lang w:val="uk-UA"/>
        </w:rPr>
        <w:t xml:space="preserve">специфіку </w:t>
      </w:r>
      <w:proofErr w:type="spellStart"/>
      <w:r w:rsidRPr="00547024">
        <w:rPr>
          <w:rFonts w:ascii="Times New Roman" w:hAnsi="Times New Roman"/>
          <w:color w:val="000000"/>
          <w:sz w:val="28"/>
          <w:szCs w:val="28"/>
          <w:lang w:val="uk-UA"/>
        </w:rPr>
        <w:t>промоційних</w:t>
      </w:r>
      <w:proofErr w:type="spellEnd"/>
      <w:r w:rsidRPr="00547024">
        <w:rPr>
          <w:rFonts w:ascii="Times New Roman" w:hAnsi="Times New Roman"/>
          <w:color w:val="000000"/>
          <w:sz w:val="28"/>
          <w:szCs w:val="28"/>
          <w:lang w:val="uk-UA"/>
        </w:rPr>
        <w:t xml:space="preserve"> заходів видавництв «А-БА-БА-ГА-ЛА-МА-ГА» та «Видавництво Старого Лева» в умовах війни</w:t>
      </w:r>
      <w:r w:rsidR="00B3477A" w:rsidRPr="00547024">
        <w:rPr>
          <w:rFonts w:ascii="Times New Roman" w:hAnsi="Times New Roman"/>
          <w:sz w:val="28"/>
          <w:lang w:val="ru-RU"/>
        </w:rPr>
        <w:t>.</w:t>
      </w:r>
      <w:r w:rsidR="00B3477A" w:rsidRPr="00547024">
        <w:rPr>
          <w:rFonts w:ascii="Times New Roman" w:hAnsi="Times New Roman"/>
          <w:b/>
          <w:bCs/>
          <w:sz w:val="28"/>
          <w:szCs w:val="28"/>
          <w:lang w:val="uk-UA"/>
        </w:rPr>
        <w:t xml:space="preserve"> </w:t>
      </w:r>
    </w:p>
    <w:p w:rsidR="00B3477A" w:rsidRPr="00547024" w:rsidRDefault="00B3477A" w:rsidP="00B3477A">
      <w:pPr>
        <w:pStyle w:val="21"/>
        <w:spacing w:after="0" w:line="360" w:lineRule="auto"/>
        <w:ind w:left="0" w:firstLine="708"/>
        <w:jc w:val="both"/>
        <w:rPr>
          <w:rFonts w:ascii="Times New Roman" w:hAnsi="Times New Roman"/>
          <w:bCs/>
          <w:sz w:val="28"/>
          <w:szCs w:val="28"/>
          <w:lang w:val="uk-UA"/>
        </w:rPr>
      </w:pPr>
      <w:r>
        <w:rPr>
          <w:rFonts w:ascii="Times New Roman" w:hAnsi="Times New Roman"/>
          <w:b/>
          <w:bCs/>
          <w:sz w:val="28"/>
          <w:szCs w:val="28"/>
          <w:lang w:val="uk-UA"/>
        </w:rPr>
        <w:t xml:space="preserve">Об’єкт дослідження </w:t>
      </w:r>
      <w:r>
        <w:rPr>
          <w:rFonts w:ascii="Times New Roman" w:hAnsi="Times New Roman"/>
          <w:bCs/>
          <w:sz w:val="28"/>
          <w:szCs w:val="28"/>
          <w:lang w:val="uk-UA"/>
        </w:rPr>
        <w:t xml:space="preserve">– </w:t>
      </w:r>
      <w:proofErr w:type="spellStart"/>
      <w:r w:rsidR="00547024" w:rsidRPr="00547024">
        <w:rPr>
          <w:rFonts w:ascii="Times New Roman" w:hAnsi="Times New Roman"/>
          <w:sz w:val="28"/>
          <w:szCs w:val="28"/>
          <w:lang w:val="uk-UA"/>
        </w:rPr>
        <w:t>промоційні</w:t>
      </w:r>
      <w:proofErr w:type="spellEnd"/>
      <w:r w:rsidR="00547024" w:rsidRPr="00547024">
        <w:rPr>
          <w:rFonts w:ascii="Times New Roman" w:hAnsi="Times New Roman"/>
          <w:sz w:val="28"/>
          <w:szCs w:val="28"/>
          <w:lang w:val="uk-UA"/>
        </w:rPr>
        <w:t xml:space="preserve"> заходи видавництв </w:t>
      </w:r>
      <w:r w:rsidR="00547024" w:rsidRPr="00547024">
        <w:rPr>
          <w:rFonts w:ascii="Times New Roman" w:hAnsi="Times New Roman"/>
          <w:color w:val="000000"/>
          <w:sz w:val="28"/>
          <w:szCs w:val="28"/>
          <w:lang w:val="uk-UA"/>
        </w:rPr>
        <w:t xml:space="preserve">«А-БА-БА-ГА-ЛА-МА-ГА» та «Видавництво Старого Лева», що представлені на корпоративних </w:t>
      </w:r>
      <w:proofErr w:type="spellStart"/>
      <w:r w:rsidR="00547024" w:rsidRPr="00547024">
        <w:rPr>
          <w:rFonts w:ascii="Times New Roman" w:hAnsi="Times New Roman"/>
          <w:color w:val="000000"/>
          <w:sz w:val="28"/>
          <w:szCs w:val="28"/>
          <w:lang w:val="uk-UA"/>
        </w:rPr>
        <w:t>вебресурсах</w:t>
      </w:r>
      <w:proofErr w:type="spellEnd"/>
      <w:r w:rsidR="00547024">
        <w:rPr>
          <w:rFonts w:ascii="Times New Roman" w:hAnsi="Times New Roman"/>
          <w:color w:val="000000"/>
          <w:sz w:val="28"/>
          <w:szCs w:val="28"/>
          <w:lang w:val="uk-UA"/>
        </w:rPr>
        <w:t>.</w:t>
      </w:r>
    </w:p>
    <w:p w:rsidR="00B3477A" w:rsidRPr="00547024" w:rsidRDefault="00B3477A" w:rsidP="00B3477A">
      <w:pPr>
        <w:pStyle w:val="21"/>
        <w:spacing w:after="0" w:line="360" w:lineRule="auto"/>
        <w:ind w:left="0" w:firstLine="708"/>
        <w:jc w:val="both"/>
        <w:rPr>
          <w:rFonts w:ascii="Times New Roman" w:hAnsi="Times New Roman"/>
          <w:bCs/>
          <w:sz w:val="28"/>
          <w:szCs w:val="28"/>
          <w:lang w:val="uk-UA"/>
        </w:rPr>
      </w:pPr>
      <w:r>
        <w:rPr>
          <w:rFonts w:ascii="Times New Roman" w:hAnsi="Times New Roman"/>
          <w:b/>
          <w:bCs/>
          <w:sz w:val="28"/>
          <w:szCs w:val="28"/>
          <w:lang w:val="uk-UA"/>
        </w:rPr>
        <w:t>Предмет дослідження</w:t>
      </w:r>
      <w:r>
        <w:rPr>
          <w:rFonts w:ascii="Times New Roman" w:hAnsi="Times New Roman"/>
          <w:bCs/>
          <w:sz w:val="28"/>
          <w:szCs w:val="28"/>
          <w:lang w:val="uk-UA"/>
        </w:rPr>
        <w:t xml:space="preserve"> – </w:t>
      </w:r>
      <w:r w:rsidR="00547024" w:rsidRPr="00547024">
        <w:rPr>
          <w:rFonts w:ascii="Times New Roman" w:hAnsi="Times New Roman"/>
          <w:sz w:val="28"/>
          <w:szCs w:val="28"/>
          <w:lang w:val="uk-UA"/>
        </w:rPr>
        <w:t xml:space="preserve">особливості </w:t>
      </w:r>
      <w:proofErr w:type="spellStart"/>
      <w:r w:rsidR="00547024" w:rsidRPr="00547024">
        <w:rPr>
          <w:rFonts w:ascii="Times New Roman" w:hAnsi="Times New Roman"/>
          <w:sz w:val="28"/>
          <w:szCs w:val="28"/>
          <w:lang w:val="uk-UA"/>
        </w:rPr>
        <w:t>промоційних</w:t>
      </w:r>
      <w:proofErr w:type="spellEnd"/>
      <w:r w:rsidR="00547024" w:rsidRPr="00547024">
        <w:rPr>
          <w:rFonts w:ascii="Times New Roman" w:hAnsi="Times New Roman"/>
          <w:sz w:val="28"/>
          <w:szCs w:val="28"/>
          <w:lang w:val="uk-UA"/>
        </w:rPr>
        <w:t xml:space="preserve"> заходів названих видавництв в умовах війни</w:t>
      </w:r>
      <w:r w:rsidRPr="00547024">
        <w:rPr>
          <w:rFonts w:ascii="Times New Roman" w:hAnsi="Times New Roman"/>
          <w:bCs/>
          <w:sz w:val="28"/>
          <w:szCs w:val="28"/>
          <w:lang w:val="uk-UA"/>
        </w:rPr>
        <w:t>.</w:t>
      </w:r>
    </w:p>
    <w:p w:rsidR="00B3477A" w:rsidRPr="00547024" w:rsidRDefault="00B3477A" w:rsidP="00B3477A">
      <w:pPr>
        <w:pStyle w:val="21"/>
        <w:spacing w:after="0" w:line="360" w:lineRule="auto"/>
        <w:ind w:left="0" w:firstLine="708"/>
        <w:jc w:val="both"/>
        <w:rPr>
          <w:rFonts w:ascii="Times New Roman" w:hAnsi="Times New Roman"/>
          <w:bCs/>
          <w:sz w:val="28"/>
          <w:szCs w:val="28"/>
          <w:lang w:val="uk-UA"/>
        </w:rPr>
      </w:pPr>
      <w:r>
        <w:rPr>
          <w:rFonts w:ascii="Times New Roman" w:hAnsi="Times New Roman"/>
          <w:b/>
          <w:bCs/>
          <w:sz w:val="28"/>
          <w:szCs w:val="28"/>
          <w:lang w:val="uk-UA"/>
        </w:rPr>
        <w:t>Методи дослідження</w:t>
      </w:r>
      <w:r>
        <w:rPr>
          <w:rFonts w:ascii="Times New Roman" w:hAnsi="Times New Roman"/>
          <w:bCs/>
          <w:sz w:val="28"/>
          <w:szCs w:val="28"/>
          <w:lang w:val="uk-UA"/>
        </w:rPr>
        <w:t xml:space="preserve"> – </w:t>
      </w:r>
      <w:r w:rsidR="00547024" w:rsidRPr="00547024">
        <w:rPr>
          <w:rFonts w:ascii="Times New Roman" w:hAnsi="Times New Roman"/>
          <w:sz w:val="28"/>
          <w:szCs w:val="28"/>
          <w:lang w:val="uk-UA"/>
        </w:rPr>
        <w:t xml:space="preserve">теоретичні (аналіз джерельної бази за темою, порівняння різних </w:t>
      </w:r>
      <w:proofErr w:type="spellStart"/>
      <w:r w:rsidR="00547024" w:rsidRPr="00547024">
        <w:rPr>
          <w:rFonts w:ascii="Times New Roman" w:hAnsi="Times New Roman"/>
          <w:sz w:val="28"/>
          <w:szCs w:val="28"/>
          <w:lang w:val="uk-UA"/>
        </w:rPr>
        <w:t>промоційних</w:t>
      </w:r>
      <w:proofErr w:type="spellEnd"/>
      <w:r w:rsidR="00547024" w:rsidRPr="00547024">
        <w:rPr>
          <w:rFonts w:ascii="Times New Roman" w:hAnsi="Times New Roman"/>
          <w:sz w:val="28"/>
          <w:szCs w:val="28"/>
          <w:lang w:val="uk-UA"/>
        </w:rPr>
        <w:t xml:space="preserve"> заходів), емпіричні (опис фактичного матеріалу)</w:t>
      </w:r>
      <w:r w:rsidRPr="00547024">
        <w:rPr>
          <w:rFonts w:ascii="Times New Roman" w:hAnsi="Times New Roman"/>
          <w:bCs/>
          <w:sz w:val="28"/>
          <w:szCs w:val="28"/>
          <w:lang w:val="uk-UA"/>
        </w:rPr>
        <w:t>.</w:t>
      </w:r>
    </w:p>
    <w:p w:rsidR="00B3477A" w:rsidRDefault="00B3477A" w:rsidP="00B3477A">
      <w:pPr>
        <w:pStyle w:val="21"/>
        <w:spacing w:after="0" w:line="360" w:lineRule="auto"/>
        <w:ind w:left="0" w:firstLine="708"/>
        <w:jc w:val="both"/>
        <w:rPr>
          <w:rFonts w:ascii="Times New Roman" w:hAnsi="Times New Roman"/>
          <w:bCs/>
          <w:sz w:val="28"/>
          <w:szCs w:val="28"/>
          <w:lang w:val="uk-UA"/>
        </w:rPr>
      </w:pPr>
      <w:proofErr w:type="spellStart"/>
      <w:r>
        <w:rPr>
          <w:rFonts w:ascii="Times New Roman" w:hAnsi="Times New Roman"/>
          <w:b/>
          <w:bCs/>
          <w:sz w:val="28"/>
          <w:szCs w:val="28"/>
          <w:lang w:val="ru-RU"/>
        </w:rPr>
        <w:t>Наукова</w:t>
      </w:r>
      <w:proofErr w:type="spellEnd"/>
      <w:r>
        <w:rPr>
          <w:rFonts w:ascii="Times New Roman" w:hAnsi="Times New Roman"/>
          <w:b/>
          <w:bCs/>
          <w:sz w:val="28"/>
          <w:szCs w:val="28"/>
          <w:lang w:val="ru-RU"/>
        </w:rPr>
        <w:t xml:space="preserve"> новизна</w:t>
      </w:r>
      <w:r>
        <w:rPr>
          <w:rFonts w:ascii="Times New Roman" w:hAnsi="Times New Roman"/>
          <w:b/>
          <w:bCs/>
          <w:sz w:val="28"/>
          <w:szCs w:val="28"/>
          <w:lang w:val="uk-UA"/>
        </w:rPr>
        <w:t xml:space="preserve"> </w:t>
      </w:r>
      <w:r>
        <w:rPr>
          <w:rFonts w:ascii="Times New Roman" w:hAnsi="Times New Roman"/>
          <w:bCs/>
          <w:sz w:val="28"/>
          <w:szCs w:val="28"/>
          <w:lang w:val="uk-UA"/>
        </w:rPr>
        <w:t xml:space="preserve">полягає </w:t>
      </w:r>
      <w:r w:rsidR="00547024">
        <w:rPr>
          <w:rFonts w:ascii="Times New Roman" w:hAnsi="Times New Roman"/>
          <w:bCs/>
          <w:sz w:val="28"/>
          <w:szCs w:val="28"/>
          <w:lang w:val="uk-UA"/>
        </w:rPr>
        <w:t>в тому</w:t>
      </w:r>
      <w:r w:rsidR="00547024" w:rsidRPr="00547024">
        <w:rPr>
          <w:rFonts w:ascii="Times New Roman" w:hAnsi="Times New Roman"/>
          <w:bCs/>
          <w:sz w:val="28"/>
          <w:szCs w:val="28"/>
          <w:lang w:val="uk-UA"/>
        </w:rPr>
        <w:t xml:space="preserve">, що </w:t>
      </w:r>
      <w:r w:rsidR="00547024" w:rsidRPr="00547024">
        <w:rPr>
          <w:rFonts w:ascii="Times New Roman" w:hAnsi="Times New Roman"/>
          <w:sz w:val="28"/>
          <w:szCs w:val="28"/>
          <w:lang w:val="uk-UA"/>
        </w:rPr>
        <w:t xml:space="preserve">наукова робота є однією із спроб аналізу </w:t>
      </w:r>
      <w:proofErr w:type="spellStart"/>
      <w:r w:rsidR="00547024" w:rsidRPr="00547024">
        <w:rPr>
          <w:rFonts w:ascii="Times New Roman" w:hAnsi="Times New Roman"/>
          <w:color w:val="000000"/>
          <w:sz w:val="28"/>
          <w:szCs w:val="28"/>
          <w:lang w:val="uk-UA"/>
        </w:rPr>
        <w:t>промоційних</w:t>
      </w:r>
      <w:proofErr w:type="spellEnd"/>
      <w:r w:rsidR="00547024" w:rsidRPr="00547024">
        <w:rPr>
          <w:rFonts w:ascii="Times New Roman" w:hAnsi="Times New Roman"/>
          <w:color w:val="000000"/>
          <w:sz w:val="28"/>
          <w:szCs w:val="28"/>
          <w:lang w:val="uk-UA"/>
        </w:rPr>
        <w:t xml:space="preserve"> заходів та функціям, що вони виконують в умовах війни</w:t>
      </w:r>
      <w:r w:rsidRPr="00547024">
        <w:rPr>
          <w:rFonts w:ascii="Times New Roman" w:hAnsi="Times New Roman"/>
          <w:bCs/>
          <w:sz w:val="28"/>
          <w:szCs w:val="28"/>
          <w:lang w:val="uk-UA"/>
        </w:rPr>
        <w:t>.</w:t>
      </w:r>
      <w:r>
        <w:rPr>
          <w:rFonts w:ascii="Times New Roman" w:hAnsi="Times New Roman"/>
          <w:bCs/>
          <w:sz w:val="28"/>
          <w:szCs w:val="28"/>
          <w:lang w:val="uk-UA"/>
        </w:rPr>
        <w:t xml:space="preserve"> </w:t>
      </w:r>
    </w:p>
    <w:p w:rsidR="00B3477A" w:rsidRPr="00767573" w:rsidRDefault="00B3477A" w:rsidP="00B3477A">
      <w:pPr>
        <w:pStyle w:val="21"/>
        <w:spacing w:after="0" w:line="360" w:lineRule="auto"/>
        <w:ind w:left="0" w:firstLine="708"/>
        <w:jc w:val="both"/>
        <w:rPr>
          <w:rFonts w:ascii="Times New Roman" w:hAnsi="Times New Roman"/>
          <w:bCs/>
          <w:sz w:val="28"/>
          <w:szCs w:val="28"/>
          <w:lang w:val="uk-UA"/>
        </w:rPr>
      </w:pPr>
      <w:r w:rsidRPr="00547024">
        <w:rPr>
          <w:rFonts w:ascii="Times New Roman" w:hAnsi="Times New Roman"/>
          <w:b/>
          <w:bCs/>
          <w:sz w:val="28"/>
          <w:szCs w:val="28"/>
          <w:lang w:val="uk-UA"/>
        </w:rPr>
        <w:t>Практичне значення</w:t>
      </w:r>
      <w:r w:rsidRPr="00547024">
        <w:rPr>
          <w:rFonts w:ascii="Times New Roman" w:hAnsi="Times New Roman"/>
          <w:bCs/>
          <w:sz w:val="28"/>
          <w:szCs w:val="28"/>
          <w:lang w:val="uk-UA"/>
        </w:rPr>
        <w:t>.</w:t>
      </w:r>
      <w:r>
        <w:rPr>
          <w:rFonts w:ascii="Times New Roman" w:hAnsi="Times New Roman"/>
          <w:bCs/>
          <w:sz w:val="28"/>
          <w:szCs w:val="28"/>
          <w:lang w:val="uk-UA"/>
        </w:rPr>
        <w:t xml:space="preserve"> </w:t>
      </w:r>
      <w:r w:rsidR="00547024" w:rsidRPr="00547024">
        <w:rPr>
          <w:rFonts w:ascii="Times New Roman" w:hAnsi="Times New Roman"/>
          <w:sz w:val="28"/>
          <w:szCs w:val="28"/>
          <w:lang w:val="uk-UA"/>
        </w:rPr>
        <w:t xml:space="preserve">Результати дослідження можуть бути використані при підготовці до практичних занять із дисциплін «Промоція видавничої продукції», «Основи видавничого бізнесу», «Рекламні стратегії видавничої діяльності» тощо,  а також при організації  </w:t>
      </w:r>
      <w:proofErr w:type="spellStart"/>
      <w:r w:rsidR="00547024" w:rsidRPr="00547024">
        <w:rPr>
          <w:rFonts w:ascii="Times New Roman" w:hAnsi="Times New Roman"/>
          <w:sz w:val="28"/>
          <w:szCs w:val="28"/>
          <w:lang w:val="uk-UA"/>
        </w:rPr>
        <w:t>промоційних</w:t>
      </w:r>
      <w:proofErr w:type="spellEnd"/>
      <w:r w:rsidR="00547024" w:rsidRPr="00547024">
        <w:rPr>
          <w:rFonts w:ascii="Times New Roman" w:hAnsi="Times New Roman"/>
          <w:sz w:val="28"/>
          <w:szCs w:val="28"/>
          <w:lang w:val="uk-UA"/>
        </w:rPr>
        <w:t xml:space="preserve"> заходів у видавництві</w:t>
      </w:r>
      <w:r w:rsidR="00767573" w:rsidRPr="00767573">
        <w:rPr>
          <w:rFonts w:ascii="Times New Roman" w:hAnsi="Times New Roman"/>
          <w:sz w:val="28"/>
          <w:szCs w:val="28"/>
          <w:lang w:val="uk-UA"/>
        </w:rPr>
        <w:t>.</w:t>
      </w:r>
    </w:p>
    <w:p w:rsidR="00B3477A" w:rsidRPr="000D637A" w:rsidRDefault="00B3477A" w:rsidP="00B3477A">
      <w:pPr>
        <w:pStyle w:val="21"/>
        <w:spacing w:after="0" w:line="360" w:lineRule="auto"/>
        <w:ind w:left="0" w:firstLine="708"/>
        <w:jc w:val="both"/>
        <w:rPr>
          <w:rFonts w:ascii="Times New Roman" w:hAnsi="Times New Roman"/>
          <w:bCs/>
          <w:sz w:val="24"/>
          <w:szCs w:val="24"/>
          <w:lang w:val="uk-UA"/>
        </w:rPr>
      </w:pPr>
    </w:p>
    <w:p w:rsidR="00B3477A" w:rsidRPr="000D637A" w:rsidRDefault="000D637A" w:rsidP="000D637A">
      <w:pPr>
        <w:spacing w:line="360" w:lineRule="auto"/>
        <w:ind w:firstLine="708"/>
        <w:jc w:val="both"/>
        <w:rPr>
          <w:sz w:val="28"/>
          <w:szCs w:val="28"/>
          <w:lang w:val="uk-UA"/>
        </w:rPr>
      </w:pPr>
      <w:r>
        <w:rPr>
          <w:sz w:val="28"/>
          <w:szCs w:val="28"/>
          <w:lang w:val="uk-UA"/>
        </w:rPr>
        <w:t>ПРОМОЦІЯ</w:t>
      </w:r>
      <w:r>
        <w:rPr>
          <w:sz w:val="28"/>
          <w:szCs w:val="28"/>
        </w:rPr>
        <w:t xml:space="preserve">, </w:t>
      </w:r>
      <w:r>
        <w:rPr>
          <w:sz w:val="28"/>
          <w:lang w:val="uk-UA"/>
        </w:rPr>
        <w:t>ПРОМОЦІЙНІ ЗАХОДИ</w:t>
      </w:r>
      <w:r>
        <w:rPr>
          <w:sz w:val="28"/>
        </w:rPr>
        <w:t xml:space="preserve">, </w:t>
      </w:r>
      <w:r>
        <w:rPr>
          <w:sz w:val="28"/>
          <w:szCs w:val="28"/>
          <w:lang w:val="uk-UA"/>
        </w:rPr>
        <w:t>ВИДАВНИЦТВО</w:t>
      </w:r>
      <w:r>
        <w:rPr>
          <w:sz w:val="28"/>
          <w:szCs w:val="28"/>
        </w:rPr>
        <w:t>,</w:t>
      </w:r>
      <w:r>
        <w:rPr>
          <w:sz w:val="28"/>
          <w:szCs w:val="28"/>
          <w:lang w:val="uk-UA"/>
        </w:rPr>
        <w:t xml:space="preserve"> </w:t>
      </w:r>
      <w:r w:rsidRPr="00547024">
        <w:rPr>
          <w:color w:val="000000"/>
          <w:sz w:val="28"/>
          <w:szCs w:val="28"/>
          <w:lang w:val="uk-UA"/>
        </w:rPr>
        <w:t>«А-БА-БА-ГА-ЛА-МА-ГА» ТА «ВИДАВНИЦТВО СТАРОГО ЛЕВА»</w:t>
      </w:r>
      <w:r>
        <w:rPr>
          <w:sz w:val="28"/>
          <w:szCs w:val="28"/>
        </w:rPr>
        <w:t>.</w:t>
      </w:r>
    </w:p>
    <w:p w:rsidR="003E0787" w:rsidRPr="003E0787" w:rsidRDefault="003E0787" w:rsidP="003E0787">
      <w:pPr>
        <w:spacing w:line="360" w:lineRule="auto"/>
        <w:ind w:right="83"/>
        <w:jc w:val="center"/>
        <w:rPr>
          <w:b/>
          <w:spacing w:val="-2"/>
          <w:sz w:val="32"/>
          <w:szCs w:val="32"/>
          <w:lang w:val="uk-UA"/>
        </w:rPr>
      </w:pPr>
      <w:r w:rsidRPr="003E0787">
        <w:rPr>
          <w:b/>
          <w:spacing w:val="-2"/>
          <w:sz w:val="32"/>
          <w:szCs w:val="32"/>
        </w:rPr>
        <w:lastRenderedPageBreak/>
        <w:t>ЗМІСТ</w:t>
      </w:r>
    </w:p>
    <w:p w:rsidR="003E0787" w:rsidRPr="003E0787" w:rsidRDefault="003E0787" w:rsidP="003E0787">
      <w:pPr>
        <w:spacing w:line="360" w:lineRule="auto"/>
        <w:ind w:right="83"/>
        <w:jc w:val="center"/>
        <w:rPr>
          <w:b/>
          <w:sz w:val="32"/>
          <w:szCs w:val="32"/>
          <w:lang w:val="uk-UA"/>
        </w:rPr>
      </w:pPr>
    </w:p>
    <w:p w:rsidR="003E0787" w:rsidRPr="003E0787" w:rsidRDefault="003E0787" w:rsidP="003E0787">
      <w:pPr>
        <w:pStyle w:val="ac"/>
        <w:tabs>
          <w:tab w:val="left" w:leader="dot" w:pos="9757"/>
        </w:tabs>
        <w:spacing w:line="360" w:lineRule="auto"/>
        <w:ind w:left="0" w:right="83"/>
        <w:jc w:val="left"/>
      </w:pPr>
      <w:r w:rsidRPr="003E0787">
        <w:t>Завдання</w:t>
      </w:r>
      <w:r w:rsidRPr="003E0787">
        <w:rPr>
          <w:spacing w:val="-5"/>
        </w:rPr>
        <w:t xml:space="preserve"> </w:t>
      </w:r>
      <w:r w:rsidRPr="003E0787">
        <w:t>на</w:t>
      </w:r>
      <w:r w:rsidRPr="003E0787">
        <w:rPr>
          <w:spacing w:val="-6"/>
        </w:rPr>
        <w:t xml:space="preserve"> </w:t>
      </w:r>
      <w:r w:rsidRPr="003E0787">
        <w:t>кваліфікаційну</w:t>
      </w:r>
      <w:r w:rsidRPr="003E0787">
        <w:rPr>
          <w:spacing w:val="-8"/>
        </w:rPr>
        <w:t xml:space="preserve"> </w:t>
      </w:r>
      <w:r w:rsidRPr="003E0787">
        <w:t>роботу</w:t>
      </w:r>
      <w:r w:rsidRPr="003E0787">
        <w:rPr>
          <w:spacing w:val="-8"/>
        </w:rPr>
        <w:t xml:space="preserve"> </w:t>
      </w:r>
      <w:r w:rsidRPr="003E0787">
        <w:rPr>
          <w:spacing w:val="-2"/>
        </w:rPr>
        <w:t>бакалавра</w:t>
      </w:r>
      <w:r w:rsidRPr="003E0787">
        <w:t>………………………………..….…</w:t>
      </w:r>
      <w:r w:rsidRPr="003E0787">
        <w:rPr>
          <w:spacing w:val="-10"/>
        </w:rPr>
        <w:t>2</w:t>
      </w:r>
    </w:p>
    <w:p w:rsidR="003E0787" w:rsidRPr="003E0787" w:rsidRDefault="003E0787" w:rsidP="003E0787">
      <w:pPr>
        <w:pStyle w:val="ac"/>
        <w:tabs>
          <w:tab w:val="left" w:leader="dot" w:pos="9757"/>
        </w:tabs>
        <w:spacing w:line="360" w:lineRule="auto"/>
        <w:ind w:left="0" w:right="83"/>
        <w:jc w:val="left"/>
      </w:pPr>
      <w:r w:rsidRPr="003E0787">
        <w:rPr>
          <w:spacing w:val="-2"/>
        </w:rPr>
        <w:t>Реферат</w:t>
      </w:r>
      <w:r w:rsidRPr="003E0787">
        <w:t>……………………………………………………………………………</w:t>
      </w:r>
      <w:r>
        <w:t>...</w:t>
      </w:r>
      <w:r w:rsidRPr="003E0787">
        <w:t>…</w:t>
      </w:r>
      <w:r w:rsidRPr="003E0787">
        <w:rPr>
          <w:spacing w:val="-10"/>
        </w:rPr>
        <w:t>4</w:t>
      </w:r>
    </w:p>
    <w:p w:rsidR="003E0787" w:rsidRPr="003E0787" w:rsidRDefault="003E0787" w:rsidP="003E0787">
      <w:pPr>
        <w:pStyle w:val="ac"/>
        <w:tabs>
          <w:tab w:val="left" w:leader="dot" w:pos="9757"/>
        </w:tabs>
        <w:spacing w:line="360" w:lineRule="auto"/>
        <w:ind w:left="0" w:right="83"/>
        <w:jc w:val="left"/>
      </w:pPr>
      <w:r w:rsidRPr="003E0787">
        <w:rPr>
          <w:spacing w:val="-2"/>
        </w:rPr>
        <w:t>Вступ</w:t>
      </w:r>
      <w:r w:rsidRPr="003E0787">
        <w:t>………………………………………………………………………………</w:t>
      </w:r>
      <w:r>
        <w:t>…</w:t>
      </w:r>
      <w:r w:rsidRPr="003E0787">
        <w:t xml:space="preserve">.. </w:t>
      </w:r>
      <w:r w:rsidRPr="003E0787">
        <w:rPr>
          <w:spacing w:val="-10"/>
        </w:rPr>
        <w:t>6</w:t>
      </w:r>
    </w:p>
    <w:p w:rsidR="003E0787" w:rsidRPr="003E0787" w:rsidRDefault="003E0787" w:rsidP="003E07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pacing w:val="-10"/>
          <w:sz w:val="28"/>
          <w:szCs w:val="28"/>
        </w:rPr>
      </w:pPr>
      <w:r w:rsidRPr="003E0787">
        <w:rPr>
          <w:sz w:val="28"/>
          <w:szCs w:val="28"/>
        </w:rPr>
        <w:t>Розділ</w:t>
      </w:r>
      <w:r w:rsidRPr="003E0787">
        <w:rPr>
          <w:spacing w:val="-9"/>
          <w:sz w:val="28"/>
          <w:szCs w:val="28"/>
        </w:rPr>
        <w:t xml:space="preserve"> </w:t>
      </w:r>
      <w:r w:rsidRPr="003E0787">
        <w:rPr>
          <w:sz w:val="28"/>
          <w:szCs w:val="28"/>
        </w:rPr>
        <w:t>1.</w:t>
      </w:r>
      <w:r w:rsidRPr="003E0787">
        <w:rPr>
          <w:spacing w:val="-8"/>
          <w:sz w:val="28"/>
          <w:szCs w:val="28"/>
        </w:rPr>
        <w:t xml:space="preserve"> </w:t>
      </w:r>
      <w:proofErr w:type="spellStart"/>
      <w:r w:rsidRPr="003E0787">
        <w:rPr>
          <w:color w:val="000000"/>
          <w:sz w:val="28"/>
          <w:szCs w:val="28"/>
        </w:rPr>
        <w:t>Науковий</w:t>
      </w:r>
      <w:proofErr w:type="spellEnd"/>
      <w:r w:rsidRPr="003E0787">
        <w:rPr>
          <w:color w:val="000000"/>
          <w:sz w:val="28"/>
          <w:szCs w:val="28"/>
        </w:rPr>
        <w:t xml:space="preserve"> аспект </w:t>
      </w:r>
      <w:proofErr w:type="spellStart"/>
      <w:r w:rsidRPr="003E0787">
        <w:rPr>
          <w:color w:val="000000"/>
          <w:sz w:val="28"/>
          <w:szCs w:val="28"/>
        </w:rPr>
        <w:t>вивчення</w:t>
      </w:r>
      <w:proofErr w:type="spellEnd"/>
      <w:r w:rsidRPr="003E0787">
        <w:rPr>
          <w:color w:val="000000"/>
          <w:sz w:val="28"/>
          <w:szCs w:val="28"/>
        </w:rPr>
        <w:t xml:space="preserve"> </w:t>
      </w:r>
      <w:proofErr w:type="spellStart"/>
      <w:r w:rsidRPr="003E0787">
        <w:rPr>
          <w:color w:val="000000"/>
          <w:sz w:val="28"/>
          <w:szCs w:val="28"/>
        </w:rPr>
        <w:t>промоційних</w:t>
      </w:r>
      <w:proofErr w:type="spellEnd"/>
      <w:r w:rsidRPr="003E0787">
        <w:rPr>
          <w:color w:val="000000"/>
          <w:sz w:val="28"/>
          <w:szCs w:val="28"/>
        </w:rPr>
        <w:t xml:space="preserve"> </w:t>
      </w:r>
      <w:proofErr w:type="spellStart"/>
      <w:r w:rsidRPr="003E0787">
        <w:rPr>
          <w:color w:val="000000"/>
          <w:sz w:val="28"/>
          <w:szCs w:val="28"/>
        </w:rPr>
        <w:t>заходів</w:t>
      </w:r>
      <w:proofErr w:type="spellEnd"/>
      <w:r w:rsidRPr="003E0787">
        <w:rPr>
          <w:color w:val="000000"/>
          <w:sz w:val="28"/>
          <w:szCs w:val="28"/>
        </w:rPr>
        <w:t xml:space="preserve"> у </w:t>
      </w:r>
      <w:proofErr w:type="spellStart"/>
      <w:r w:rsidRPr="003E0787">
        <w:rPr>
          <w:color w:val="000000"/>
          <w:sz w:val="28"/>
          <w:szCs w:val="28"/>
        </w:rPr>
        <w:t>видавничій</w:t>
      </w:r>
      <w:proofErr w:type="spellEnd"/>
      <w:r w:rsidRPr="003E0787">
        <w:rPr>
          <w:color w:val="000000"/>
          <w:sz w:val="28"/>
          <w:szCs w:val="28"/>
        </w:rPr>
        <w:t xml:space="preserve"> </w:t>
      </w:r>
      <w:proofErr w:type="spellStart"/>
      <w:r w:rsidRPr="003E0787">
        <w:rPr>
          <w:color w:val="000000"/>
          <w:sz w:val="28"/>
          <w:szCs w:val="28"/>
        </w:rPr>
        <w:t>справі</w:t>
      </w:r>
      <w:proofErr w:type="spellEnd"/>
      <w:r w:rsidRPr="003E0787">
        <w:rPr>
          <w:sz w:val="28"/>
          <w:szCs w:val="28"/>
        </w:rPr>
        <w:t>…</w:t>
      </w:r>
      <w:r w:rsidRPr="003E0787">
        <w:rPr>
          <w:spacing w:val="-10"/>
          <w:sz w:val="28"/>
          <w:szCs w:val="28"/>
        </w:rPr>
        <w:t>9</w:t>
      </w:r>
    </w:p>
    <w:p w:rsidR="003E0787" w:rsidRPr="003E0787" w:rsidRDefault="003E0787" w:rsidP="003E0787">
      <w:pPr>
        <w:pStyle w:val="a3"/>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roofErr w:type="spellStart"/>
      <w:r w:rsidRPr="003E0787">
        <w:rPr>
          <w:color w:val="000000"/>
          <w:sz w:val="28"/>
          <w:szCs w:val="28"/>
        </w:rPr>
        <w:t>Поняття</w:t>
      </w:r>
      <w:proofErr w:type="spellEnd"/>
      <w:r w:rsidRPr="003E0787">
        <w:rPr>
          <w:color w:val="000000"/>
          <w:sz w:val="28"/>
          <w:szCs w:val="28"/>
        </w:rPr>
        <w:t xml:space="preserve"> та </w:t>
      </w:r>
      <w:proofErr w:type="spellStart"/>
      <w:r w:rsidRPr="003E0787">
        <w:rPr>
          <w:color w:val="000000"/>
          <w:sz w:val="28"/>
          <w:szCs w:val="28"/>
        </w:rPr>
        <w:t>види</w:t>
      </w:r>
      <w:proofErr w:type="spellEnd"/>
      <w:r w:rsidRPr="003E0787">
        <w:rPr>
          <w:color w:val="000000"/>
          <w:sz w:val="28"/>
          <w:szCs w:val="28"/>
        </w:rPr>
        <w:t xml:space="preserve"> </w:t>
      </w:r>
      <w:proofErr w:type="spellStart"/>
      <w:r w:rsidRPr="003E0787">
        <w:rPr>
          <w:color w:val="000000"/>
          <w:sz w:val="28"/>
          <w:szCs w:val="28"/>
        </w:rPr>
        <w:t>промоційних</w:t>
      </w:r>
      <w:proofErr w:type="spellEnd"/>
      <w:r w:rsidRPr="003E0787">
        <w:rPr>
          <w:color w:val="000000"/>
          <w:sz w:val="28"/>
          <w:szCs w:val="28"/>
        </w:rPr>
        <w:t xml:space="preserve"> </w:t>
      </w:r>
      <w:proofErr w:type="spellStart"/>
      <w:r w:rsidRPr="003E0787">
        <w:rPr>
          <w:color w:val="000000"/>
          <w:sz w:val="28"/>
          <w:szCs w:val="28"/>
        </w:rPr>
        <w:t>заходів</w:t>
      </w:r>
      <w:proofErr w:type="spellEnd"/>
      <w:r w:rsidRPr="003E0787">
        <w:rPr>
          <w:color w:val="000000"/>
          <w:sz w:val="28"/>
          <w:szCs w:val="28"/>
        </w:rPr>
        <w:t>……………………………………</w:t>
      </w:r>
      <w:r>
        <w:rPr>
          <w:color w:val="000000"/>
          <w:sz w:val="28"/>
          <w:szCs w:val="28"/>
        </w:rPr>
        <w:t>..</w:t>
      </w:r>
      <w:r w:rsidRPr="003E0787">
        <w:rPr>
          <w:color w:val="000000"/>
          <w:sz w:val="28"/>
          <w:szCs w:val="28"/>
        </w:rPr>
        <w:t>….10</w:t>
      </w:r>
    </w:p>
    <w:p w:rsidR="003E0787" w:rsidRPr="003E0787" w:rsidRDefault="003E0787" w:rsidP="003E0787">
      <w:pPr>
        <w:pStyle w:val="a3"/>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lang w:val="uk-UA"/>
        </w:rPr>
      </w:pPr>
      <w:r w:rsidRPr="003E0787">
        <w:rPr>
          <w:color w:val="000000"/>
          <w:sz w:val="28"/>
          <w:szCs w:val="28"/>
          <w:lang w:val="uk-UA"/>
        </w:rPr>
        <w:t xml:space="preserve">Видавництво як </w:t>
      </w:r>
      <w:proofErr w:type="spellStart"/>
      <w:r w:rsidRPr="003E0787">
        <w:rPr>
          <w:color w:val="000000"/>
          <w:sz w:val="28"/>
          <w:szCs w:val="28"/>
          <w:lang w:val="uk-UA"/>
        </w:rPr>
        <w:t>обʼєкт</w:t>
      </w:r>
      <w:proofErr w:type="spellEnd"/>
      <w:r w:rsidRPr="003E0787">
        <w:rPr>
          <w:color w:val="000000"/>
          <w:sz w:val="28"/>
          <w:szCs w:val="28"/>
          <w:lang w:val="uk-UA"/>
        </w:rPr>
        <w:t xml:space="preserve"> </w:t>
      </w:r>
      <w:proofErr w:type="spellStart"/>
      <w:r w:rsidRPr="003E0787">
        <w:rPr>
          <w:color w:val="000000"/>
          <w:sz w:val="28"/>
          <w:szCs w:val="28"/>
          <w:lang w:val="uk-UA"/>
        </w:rPr>
        <w:t>промоційної</w:t>
      </w:r>
      <w:proofErr w:type="spellEnd"/>
      <w:r w:rsidRPr="003E0787">
        <w:rPr>
          <w:color w:val="000000"/>
          <w:sz w:val="28"/>
          <w:szCs w:val="28"/>
          <w:lang w:val="uk-UA"/>
        </w:rPr>
        <w:t xml:space="preserve"> діяльності…………………………</w:t>
      </w:r>
      <w:r>
        <w:rPr>
          <w:color w:val="000000"/>
          <w:sz w:val="28"/>
          <w:szCs w:val="28"/>
          <w:lang w:val="uk-UA"/>
        </w:rPr>
        <w:t>..</w:t>
      </w:r>
      <w:r w:rsidRPr="003E0787">
        <w:rPr>
          <w:color w:val="000000"/>
          <w:sz w:val="28"/>
          <w:szCs w:val="28"/>
          <w:lang w:val="uk-UA"/>
        </w:rPr>
        <w:t>.….15</w:t>
      </w:r>
    </w:p>
    <w:p w:rsidR="003E0787" w:rsidRPr="003E0787" w:rsidRDefault="003E0787" w:rsidP="003E0787">
      <w:pPr>
        <w:spacing w:line="360" w:lineRule="auto"/>
        <w:jc w:val="both"/>
        <w:rPr>
          <w:rFonts w:eastAsiaTheme="minorHAnsi"/>
          <w:color w:val="000000"/>
          <w:sz w:val="28"/>
          <w:szCs w:val="28"/>
          <w:lang w:val="uk-UA" w:eastAsia="en-US"/>
        </w:rPr>
      </w:pPr>
      <w:r w:rsidRPr="003E0787">
        <w:rPr>
          <w:sz w:val="28"/>
          <w:szCs w:val="28"/>
        </w:rPr>
        <w:t xml:space="preserve">Розділ 2. </w:t>
      </w:r>
      <w:proofErr w:type="spellStart"/>
      <w:r w:rsidRPr="003E0787">
        <w:rPr>
          <w:rFonts w:eastAsiaTheme="minorHAnsi"/>
          <w:color w:val="000000"/>
          <w:sz w:val="28"/>
          <w:szCs w:val="28"/>
          <w:lang w:eastAsia="en-US"/>
        </w:rPr>
        <w:t>Діяльність</w:t>
      </w:r>
      <w:proofErr w:type="spellEnd"/>
      <w:r w:rsidRPr="003E0787">
        <w:rPr>
          <w:rFonts w:eastAsiaTheme="minorHAnsi"/>
          <w:color w:val="000000"/>
          <w:sz w:val="28"/>
          <w:szCs w:val="28"/>
          <w:lang w:eastAsia="en-US"/>
        </w:rPr>
        <w:t xml:space="preserve"> </w:t>
      </w:r>
      <w:proofErr w:type="spellStart"/>
      <w:r w:rsidRPr="003E0787">
        <w:rPr>
          <w:rFonts w:eastAsiaTheme="minorHAnsi"/>
          <w:color w:val="000000"/>
          <w:sz w:val="28"/>
          <w:szCs w:val="28"/>
          <w:lang w:eastAsia="en-US"/>
        </w:rPr>
        <w:t>видавництв</w:t>
      </w:r>
      <w:proofErr w:type="spellEnd"/>
      <w:r w:rsidRPr="003E0787">
        <w:rPr>
          <w:rFonts w:eastAsiaTheme="minorHAnsi"/>
          <w:color w:val="000000"/>
          <w:sz w:val="28"/>
          <w:szCs w:val="28"/>
          <w:lang w:eastAsia="en-US"/>
        </w:rPr>
        <w:t xml:space="preserve"> «А-БА-БА-ГА-ЛА-МА-ГА» та «</w:t>
      </w:r>
      <w:proofErr w:type="spellStart"/>
      <w:r w:rsidRPr="003E0787">
        <w:rPr>
          <w:rFonts w:eastAsiaTheme="minorHAnsi"/>
          <w:color w:val="000000"/>
          <w:sz w:val="28"/>
          <w:szCs w:val="28"/>
          <w:lang w:eastAsia="en-US"/>
        </w:rPr>
        <w:t>Видавництва</w:t>
      </w:r>
      <w:proofErr w:type="spellEnd"/>
      <w:r w:rsidRPr="003E0787">
        <w:rPr>
          <w:rFonts w:eastAsiaTheme="minorHAnsi"/>
          <w:color w:val="000000"/>
          <w:sz w:val="28"/>
          <w:szCs w:val="28"/>
          <w:lang w:eastAsia="en-US"/>
        </w:rPr>
        <w:t xml:space="preserve"> Старого Лева» в </w:t>
      </w:r>
      <w:proofErr w:type="spellStart"/>
      <w:r w:rsidRPr="003E0787">
        <w:rPr>
          <w:rFonts w:eastAsiaTheme="minorHAnsi"/>
          <w:color w:val="000000"/>
          <w:sz w:val="28"/>
          <w:szCs w:val="28"/>
          <w:lang w:eastAsia="en-US"/>
        </w:rPr>
        <w:t>умовах</w:t>
      </w:r>
      <w:proofErr w:type="spellEnd"/>
      <w:r w:rsidRPr="003E0787">
        <w:rPr>
          <w:rFonts w:eastAsiaTheme="minorHAnsi"/>
          <w:color w:val="000000"/>
          <w:sz w:val="28"/>
          <w:szCs w:val="28"/>
          <w:lang w:eastAsia="en-US"/>
        </w:rPr>
        <w:t xml:space="preserve"> </w:t>
      </w:r>
      <w:proofErr w:type="spellStart"/>
      <w:r w:rsidRPr="003E0787">
        <w:rPr>
          <w:rFonts w:eastAsiaTheme="minorHAnsi"/>
          <w:color w:val="000000"/>
          <w:sz w:val="28"/>
          <w:szCs w:val="28"/>
          <w:lang w:eastAsia="en-US"/>
        </w:rPr>
        <w:t>війни</w:t>
      </w:r>
      <w:proofErr w:type="spellEnd"/>
      <w:r w:rsidRPr="003E0787">
        <w:rPr>
          <w:spacing w:val="-2"/>
          <w:sz w:val="28"/>
          <w:szCs w:val="28"/>
        </w:rPr>
        <w:t>…………………………………………</w:t>
      </w:r>
      <w:r>
        <w:rPr>
          <w:spacing w:val="-2"/>
          <w:sz w:val="28"/>
          <w:szCs w:val="28"/>
          <w:lang w:val="uk-UA"/>
        </w:rPr>
        <w:t>.</w:t>
      </w:r>
      <w:r w:rsidRPr="003E0787">
        <w:rPr>
          <w:spacing w:val="-2"/>
          <w:sz w:val="28"/>
          <w:szCs w:val="28"/>
        </w:rPr>
        <w:t>……………</w:t>
      </w:r>
      <w:r w:rsidRPr="003E0787">
        <w:rPr>
          <w:sz w:val="28"/>
          <w:szCs w:val="28"/>
        </w:rPr>
        <w:t>2</w:t>
      </w:r>
      <w:r w:rsidRPr="003E0787">
        <w:rPr>
          <w:sz w:val="28"/>
          <w:szCs w:val="28"/>
          <w:lang w:val="uk-UA"/>
        </w:rPr>
        <w:t>3</w:t>
      </w:r>
    </w:p>
    <w:p w:rsidR="003E0787" w:rsidRPr="003E0787" w:rsidRDefault="003E0787" w:rsidP="003E0787">
      <w:pPr>
        <w:pStyle w:val="ac"/>
        <w:tabs>
          <w:tab w:val="left" w:leader="dot" w:pos="9615"/>
        </w:tabs>
        <w:spacing w:line="360" w:lineRule="auto"/>
        <w:ind w:left="0" w:right="83"/>
        <w:jc w:val="left"/>
      </w:pPr>
      <w:r w:rsidRPr="003E0787">
        <w:t>Висновки…………………………………………………………………</w:t>
      </w:r>
      <w:r>
        <w:t>..</w:t>
      </w:r>
      <w:r w:rsidRPr="003E0787">
        <w:t>………….44</w:t>
      </w:r>
    </w:p>
    <w:p w:rsidR="003E0787" w:rsidRPr="003E0787" w:rsidRDefault="003E0787" w:rsidP="003E0787">
      <w:pPr>
        <w:pStyle w:val="ac"/>
        <w:tabs>
          <w:tab w:val="left" w:leader="dot" w:pos="9615"/>
        </w:tabs>
        <w:spacing w:line="360" w:lineRule="auto"/>
        <w:ind w:left="0" w:right="83"/>
        <w:jc w:val="left"/>
        <w:rPr>
          <w:spacing w:val="-5"/>
        </w:rPr>
      </w:pPr>
      <w:r w:rsidRPr="003E0787">
        <w:t>Список</w:t>
      </w:r>
      <w:r w:rsidRPr="003E0787">
        <w:rPr>
          <w:spacing w:val="-8"/>
        </w:rPr>
        <w:t xml:space="preserve"> </w:t>
      </w:r>
      <w:r w:rsidRPr="003E0787">
        <w:t>використаних</w:t>
      </w:r>
      <w:r w:rsidRPr="003E0787">
        <w:rPr>
          <w:spacing w:val="-10"/>
        </w:rPr>
        <w:t xml:space="preserve"> </w:t>
      </w:r>
      <w:r w:rsidRPr="003E0787">
        <w:rPr>
          <w:spacing w:val="-2"/>
        </w:rPr>
        <w:t>джерел</w:t>
      </w:r>
      <w:r w:rsidRPr="003E0787">
        <w:t>……………………………………………</w:t>
      </w:r>
      <w:r>
        <w:t>….</w:t>
      </w:r>
      <w:r w:rsidRPr="003E0787">
        <w:t>……….</w:t>
      </w:r>
      <w:r w:rsidRPr="003E0787">
        <w:rPr>
          <w:spacing w:val="-5"/>
        </w:rPr>
        <w:t>46</w:t>
      </w:r>
    </w:p>
    <w:p w:rsidR="003E0787" w:rsidRDefault="003E0787" w:rsidP="003E0787">
      <w:pPr>
        <w:pStyle w:val="ac"/>
        <w:tabs>
          <w:tab w:val="left" w:leader="dot" w:pos="9615"/>
        </w:tabs>
        <w:spacing w:line="360" w:lineRule="auto"/>
        <w:ind w:left="0" w:right="83"/>
        <w:jc w:val="left"/>
        <w:rPr>
          <w:spacing w:val="-5"/>
        </w:rPr>
      </w:pPr>
      <w:r w:rsidRPr="003E0787">
        <w:rPr>
          <w:spacing w:val="-2"/>
        </w:rPr>
        <w:t>Декларація</w:t>
      </w:r>
      <w:r w:rsidRPr="003E0787">
        <w:t>………………………………………………………………</w:t>
      </w:r>
      <w:r>
        <w:t>….</w:t>
      </w:r>
      <w:r w:rsidRPr="003E0787">
        <w:t>…………</w:t>
      </w:r>
      <w:r>
        <w:rPr>
          <w:spacing w:val="-5"/>
        </w:rPr>
        <w:t>51</w:t>
      </w:r>
    </w:p>
    <w:p w:rsidR="00B3477A" w:rsidRDefault="00B3477A" w:rsidP="00B3477A">
      <w:pPr>
        <w:pStyle w:val="ac"/>
        <w:tabs>
          <w:tab w:val="left" w:leader="dot" w:pos="9615"/>
        </w:tabs>
        <w:spacing w:line="360" w:lineRule="auto"/>
        <w:ind w:left="0" w:right="83"/>
        <w:jc w:val="left"/>
        <w:rPr>
          <w:spacing w:val="-5"/>
        </w:rPr>
      </w:pPr>
    </w:p>
    <w:p w:rsidR="00B3477A" w:rsidRPr="00EF048F" w:rsidRDefault="00B3477A" w:rsidP="00B3477A">
      <w:pPr>
        <w:spacing w:line="360" w:lineRule="auto"/>
        <w:ind w:right="83"/>
        <w:rPr>
          <w:sz w:val="28"/>
          <w:szCs w:val="28"/>
          <w:lang w:val="uk-UA"/>
        </w:rPr>
      </w:pPr>
    </w:p>
    <w:p w:rsidR="00B3477A" w:rsidRDefault="00B3477A" w:rsidP="00B3477A">
      <w:pPr>
        <w:spacing w:line="360" w:lineRule="auto"/>
        <w:ind w:right="83" w:firstLine="709"/>
        <w:jc w:val="both"/>
        <w:rPr>
          <w:sz w:val="28"/>
          <w:szCs w:val="28"/>
          <w:lang w:val="uk-UA"/>
        </w:rPr>
      </w:pPr>
    </w:p>
    <w:p w:rsidR="00B3477A" w:rsidRDefault="00B3477A">
      <w:pPr>
        <w:rPr>
          <w:b/>
          <w:caps/>
          <w:sz w:val="28"/>
          <w:szCs w:val="28"/>
          <w:lang w:val="uk-UA"/>
        </w:rPr>
      </w:pPr>
    </w:p>
    <w:p w:rsidR="00B3477A" w:rsidRDefault="00B3477A">
      <w:pPr>
        <w:rPr>
          <w:b/>
          <w:caps/>
          <w:sz w:val="28"/>
          <w:szCs w:val="28"/>
          <w:lang w:val="uk-UA"/>
        </w:rPr>
      </w:pPr>
      <w:r>
        <w:rPr>
          <w:b/>
          <w:caps/>
          <w:sz w:val="28"/>
          <w:szCs w:val="28"/>
          <w:lang w:val="uk-UA"/>
        </w:rPr>
        <w:br w:type="page"/>
      </w:r>
    </w:p>
    <w:p w:rsidR="00430B9C" w:rsidRDefault="00430B9C" w:rsidP="003D2EE0">
      <w:pPr>
        <w:spacing w:line="360" w:lineRule="auto"/>
        <w:jc w:val="center"/>
        <w:rPr>
          <w:b/>
          <w:caps/>
          <w:sz w:val="28"/>
          <w:szCs w:val="28"/>
          <w:lang w:val="uk-UA"/>
        </w:rPr>
      </w:pPr>
      <w:r w:rsidRPr="00474CA2">
        <w:rPr>
          <w:b/>
          <w:caps/>
          <w:sz w:val="28"/>
          <w:szCs w:val="28"/>
          <w:lang w:val="uk-UA"/>
        </w:rPr>
        <w:lastRenderedPageBreak/>
        <w:t>Вступ</w:t>
      </w:r>
    </w:p>
    <w:p w:rsidR="00417F33" w:rsidRPr="00474CA2" w:rsidRDefault="00417F33" w:rsidP="003D2EE0">
      <w:pPr>
        <w:spacing w:line="360" w:lineRule="auto"/>
        <w:ind w:firstLine="709"/>
        <w:jc w:val="center"/>
        <w:rPr>
          <w:b/>
          <w:caps/>
          <w:sz w:val="28"/>
          <w:szCs w:val="28"/>
          <w:lang w:val="uk-UA"/>
        </w:rPr>
      </w:pPr>
    </w:p>
    <w:p w:rsidR="00430B9C" w:rsidRPr="00FF64BA" w:rsidRDefault="00576E21" w:rsidP="003D2EE0">
      <w:pPr>
        <w:spacing w:line="360" w:lineRule="auto"/>
        <w:ind w:firstLine="709"/>
        <w:contextualSpacing/>
        <w:jc w:val="both"/>
        <w:rPr>
          <w:caps/>
          <w:color w:val="000000" w:themeColor="text1"/>
          <w:sz w:val="28"/>
          <w:szCs w:val="28"/>
          <w:lang w:val="uk-UA"/>
        </w:rPr>
      </w:pPr>
      <w:r w:rsidRPr="00FF64BA">
        <w:rPr>
          <w:color w:val="000000" w:themeColor="text1"/>
          <w:sz w:val="28"/>
          <w:szCs w:val="28"/>
          <w:lang w:val="uk-UA"/>
        </w:rPr>
        <w:t xml:space="preserve">Книговидавнича діяльність країни є складником потужності інформаційного суспільства країни, а значить необхідною артерією для функціонування </w:t>
      </w:r>
      <w:r w:rsidR="00546A9C" w:rsidRPr="00FF64BA">
        <w:rPr>
          <w:color w:val="000000" w:themeColor="text1"/>
          <w:sz w:val="28"/>
          <w:szCs w:val="28"/>
          <w:lang w:val="uk-UA"/>
        </w:rPr>
        <w:t xml:space="preserve">вдалої комунікації між суспільством у горизонтальній та вертикальній площинах. Якщо в мирний час </w:t>
      </w:r>
      <w:r w:rsidR="002F1907" w:rsidRPr="00FF64BA">
        <w:rPr>
          <w:color w:val="000000" w:themeColor="text1"/>
          <w:sz w:val="28"/>
          <w:szCs w:val="28"/>
          <w:lang w:val="uk-UA"/>
        </w:rPr>
        <w:t xml:space="preserve">видавництва виконують першочергову функцію – це пропагування читання та підтримка поліграфічної продукції, збагачення культурної духовної сфери населення, то у період війни завдання, яке ставиться перед видавництвами змінюється. </w:t>
      </w:r>
    </w:p>
    <w:p w:rsidR="00F659FD" w:rsidRDefault="00FF64BA" w:rsidP="003D2EE0">
      <w:pPr>
        <w:spacing w:line="360" w:lineRule="auto"/>
        <w:ind w:firstLine="709"/>
        <w:contextualSpacing/>
        <w:jc w:val="both"/>
        <w:rPr>
          <w:sz w:val="28"/>
          <w:szCs w:val="28"/>
          <w:lang w:val="uk-UA"/>
        </w:rPr>
      </w:pPr>
      <w:r>
        <w:rPr>
          <w:sz w:val="28"/>
          <w:szCs w:val="28"/>
          <w:lang w:val="uk-UA"/>
        </w:rPr>
        <w:t>На сучасному етапі а</w:t>
      </w:r>
      <w:r w:rsidR="00430B9C">
        <w:rPr>
          <w:sz w:val="28"/>
          <w:szCs w:val="28"/>
          <w:lang w:val="uk-UA"/>
        </w:rPr>
        <w:t>ктивними учасниками с</w:t>
      </w:r>
      <w:r w:rsidR="00430B9C" w:rsidRPr="00474CA2">
        <w:rPr>
          <w:sz w:val="28"/>
          <w:szCs w:val="28"/>
          <w:lang w:val="uk-UA"/>
        </w:rPr>
        <w:t>учасн</w:t>
      </w:r>
      <w:r w:rsidR="00430B9C">
        <w:rPr>
          <w:sz w:val="28"/>
          <w:szCs w:val="28"/>
          <w:lang w:val="uk-UA"/>
        </w:rPr>
        <w:t>ого</w:t>
      </w:r>
      <w:r w:rsidR="00430B9C" w:rsidRPr="00474CA2">
        <w:rPr>
          <w:sz w:val="28"/>
          <w:szCs w:val="28"/>
          <w:lang w:val="uk-UA"/>
        </w:rPr>
        <w:t xml:space="preserve"> книжков</w:t>
      </w:r>
      <w:r w:rsidR="00430B9C">
        <w:rPr>
          <w:sz w:val="28"/>
          <w:szCs w:val="28"/>
          <w:lang w:val="uk-UA"/>
        </w:rPr>
        <w:t>ого</w:t>
      </w:r>
      <w:r w:rsidR="00430B9C" w:rsidRPr="00474CA2">
        <w:rPr>
          <w:sz w:val="28"/>
          <w:szCs w:val="28"/>
          <w:lang w:val="uk-UA"/>
        </w:rPr>
        <w:t xml:space="preserve"> ринк</w:t>
      </w:r>
      <w:r w:rsidR="00430B9C">
        <w:rPr>
          <w:sz w:val="28"/>
          <w:szCs w:val="28"/>
          <w:lang w:val="uk-UA"/>
        </w:rPr>
        <w:t xml:space="preserve">у є всім відомі і популярні видавництва </w:t>
      </w:r>
      <w:r w:rsidR="00430B9C" w:rsidRPr="002F7390">
        <w:rPr>
          <w:color w:val="000000"/>
          <w:sz w:val="28"/>
          <w:szCs w:val="28"/>
          <w:lang w:val="uk-UA"/>
        </w:rPr>
        <w:t>«А-БА-БА-ГА-ЛА-МА-ГА» та «Видавництво Старого Лева»,</w:t>
      </w:r>
      <w:r w:rsidR="00430B9C">
        <w:rPr>
          <w:color w:val="000000"/>
          <w:sz w:val="28"/>
          <w:szCs w:val="28"/>
          <w:lang w:val="uk-UA"/>
        </w:rPr>
        <w:t xml:space="preserve"> які</w:t>
      </w:r>
      <w:r w:rsidR="00430B9C" w:rsidRPr="00F21055">
        <w:rPr>
          <w:sz w:val="28"/>
          <w:szCs w:val="28"/>
          <w:lang w:val="uk-UA"/>
        </w:rPr>
        <w:t xml:space="preserve"> </w:t>
      </w:r>
      <w:r w:rsidR="00430B9C" w:rsidRPr="00474CA2">
        <w:rPr>
          <w:sz w:val="28"/>
          <w:szCs w:val="28"/>
          <w:lang w:val="uk-UA"/>
        </w:rPr>
        <w:t>пропону</w:t>
      </w:r>
      <w:r w:rsidR="00430B9C">
        <w:rPr>
          <w:sz w:val="28"/>
          <w:szCs w:val="28"/>
          <w:lang w:val="uk-UA"/>
        </w:rPr>
        <w:t>ють поціновувачам читання</w:t>
      </w:r>
      <w:r w:rsidR="00430B9C" w:rsidRPr="00474CA2">
        <w:rPr>
          <w:sz w:val="28"/>
          <w:szCs w:val="28"/>
          <w:lang w:val="uk-UA"/>
        </w:rPr>
        <w:t xml:space="preserve"> </w:t>
      </w:r>
      <w:r w:rsidR="00430B9C">
        <w:rPr>
          <w:sz w:val="28"/>
          <w:szCs w:val="28"/>
          <w:lang w:val="uk-UA"/>
        </w:rPr>
        <w:t>якісну за змістом і формою</w:t>
      </w:r>
      <w:r w:rsidR="00430B9C" w:rsidRPr="00474CA2">
        <w:rPr>
          <w:sz w:val="28"/>
          <w:szCs w:val="28"/>
          <w:lang w:val="uk-UA"/>
        </w:rPr>
        <w:t xml:space="preserve"> друковану продукцію. </w:t>
      </w:r>
      <w:r w:rsidR="00430B9C">
        <w:rPr>
          <w:sz w:val="28"/>
          <w:szCs w:val="28"/>
          <w:lang w:val="uk-UA"/>
        </w:rPr>
        <w:t xml:space="preserve">Однак у зв’язку з </w:t>
      </w:r>
      <w:proofErr w:type="spellStart"/>
      <w:r w:rsidR="00430B9C">
        <w:rPr>
          <w:sz w:val="28"/>
          <w:szCs w:val="28"/>
          <w:lang w:val="uk-UA"/>
        </w:rPr>
        <w:t>диджиталізацією</w:t>
      </w:r>
      <w:proofErr w:type="spellEnd"/>
      <w:r w:rsidR="00430B9C">
        <w:rPr>
          <w:sz w:val="28"/>
          <w:szCs w:val="28"/>
          <w:lang w:val="uk-UA"/>
        </w:rPr>
        <w:t xml:space="preserve"> суспільства (використання цифрових технологій на всіх його рівнях)</w:t>
      </w:r>
      <w:r>
        <w:rPr>
          <w:sz w:val="28"/>
          <w:szCs w:val="28"/>
          <w:lang w:val="uk-UA"/>
        </w:rPr>
        <w:t xml:space="preserve"> та реаліями повномасштабного вторгнення</w:t>
      </w:r>
      <w:r w:rsidR="00430B9C">
        <w:rPr>
          <w:sz w:val="28"/>
          <w:szCs w:val="28"/>
          <w:lang w:val="uk-UA"/>
        </w:rPr>
        <w:t xml:space="preserve"> перед видавцями, авторами виникає досить глобальна проблема: потенційні покупці книг усе частіше віддають перевагу або електронному її варіанту, або </w:t>
      </w:r>
      <w:proofErr w:type="spellStart"/>
      <w:r w:rsidR="00430B9C">
        <w:rPr>
          <w:sz w:val="28"/>
          <w:szCs w:val="28"/>
          <w:lang w:val="uk-UA"/>
        </w:rPr>
        <w:t>аудіокнигам</w:t>
      </w:r>
      <w:proofErr w:type="spellEnd"/>
      <w:r>
        <w:rPr>
          <w:sz w:val="28"/>
          <w:szCs w:val="28"/>
          <w:lang w:val="uk-UA"/>
        </w:rPr>
        <w:t>, змінюється вподобання жанрової літератури</w:t>
      </w:r>
      <w:r w:rsidR="00430B9C" w:rsidRPr="00474CA2">
        <w:rPr>
          <w:sz w:val="28"/>
          <w:szCs w:val="28"/>
          <w:lang w:val="uk-UA"/>
        </w:rPr>
        <w:t xml:space="preserve">. </w:t>
      </w:r>
      <w:r w:rsidR="00430B9C">
        <w:rPr>
          <w:sz w:val="28"/>
          <w:szCs w:val="28"/>
          <w:lang w:val="uk-UA"/>
        </w:rPr>
        <w:t xml:space="preserve">Водночас це </w:t>
      </w:r>
      <w:r w:rsidR="00430B9C" w:rsidRPr="00AD1D48">
        <w:rPr>
          <w:sz w:val="28"/>
          <w:szCs w:val="28"/>
          <w:lang w:val="uk-UA"/>
        </w:rPr>
        <w:t>створ</w:t>
      </w:r>
      <w:r w:rsidR="00430B9C">
        <w:rPr>
          <w:sz w:val="28"/>
          <w:szCs w:val="28"/>
          <w:lang w:val="uk-UA"/>
        </w:rPr>
        <w:t>ює</w:t>
      </w:r>
      <w:r w:rsidR="00430B9C" w:rsidRPr="00AD1D48">
        <w:rPr>
          <w:sz w:val="28"/>
          <w:szCs w:val="28"/>
          <w:lang w:val="uk-UA"/>
        </w:rPr>
        <w:t xml:space="preserve"> нові можливості </w:t>
      </w:r>
      <w:r w:rsidR="00430B9C">
        <w:rPr>
          <w:sz w:val="28"/>
          <w:szCs w:val="28"/>
          <w:lang w:val="uk-UA"/>
        </w:rPr>
        <w:t>щодо</w:t>
      </w:r>
      <w:r w:rsidR="00430B9C" w:rsidRPr="00AD1D48">
        <w:rPr>
          <w:sz w:val="28"/>
          <w:szCs w:val="28"/>
          <w:lang w:val="uk-UA"/>
        </w:rPr>
        <w:t xml:space="preserve"> розшир</w:t>
      </w:r>
      <w:r w:rsidR="00430B9C">
        <w:rPr>
          <w:sz w:val="28"/>
          <w:szCs w:val="28"/>
          <w:lang w:val="uk-UA"/>
        </w:rPr>
        <w:t>ення</w:t>
      </w:r>
      <w:r w:rsidR="00430B9C" w:rsidRPr="00AD1D48">
        <w:rPr>
          <w:sz w:val="28"/>
          <w:szCs w:val="28"/>
          <w:lang w:val="uk-UA"/>
        </w:rPr>
        <w:t xml:space="preserve"> свої</w:t>
      </w:r>
      <w:r w:rsidR="00430B9C">
        <w:rPr>
          <w:sz w:val="28"/>
          <w:szCs w:val="28"/>
          <w:lang w:val="uk-UA"/>
        </w:rPr>
        <w:t>х</w:t>
      </w:r>
      <w:r w:rsidR="00430B9C" w:rsidRPr="00AD1D48">
        <w:rPr>
          <w:sz w:val="28"/>
          <w:szCs w:val="28"/>
          <w:lang w:val="uk-UA"/>
        </w:rPr>
        <w:t xml:space="preserve"> пропозиці</w:t>
      </w:r>
      <w:r w:rsidR="00430B9C">
        <w:rPr>
          <w:sz w:val="28"/>
          <w:szCs w:val="28"/>
          <w:lang w:val="uk-UA"/>
        </w:rPr>
        <w:t>й</w:t>
      </w:r>
      <w:r w:rsidR="00430B9C" w:rsidRPr="00AD1D48">
        <w:rPr>
          <w:sz w:val="28"/>
          <w:szCs w:val="28"/>
          <w:lang w:val="uk-UA"/>
        </w:rPr>
        <w:t xml:space="preserve"> та охоп</w:t>
      </w:r>
      <w:r w:rsidR="00430B9C">
        <w:rPr>
          <w:sz w:val="28"/>
          <w:szCs w:val="28"/>
          <w:lang w:val="uk-UA"/>
        </w:rPr>
        <w:t>лення</w:t>
      </w:r>
      <w:r w:rsidR="00430B9C" w:rsidRPr="00AD1D48">
        <w:rPr>
          <w:sz w:val="28"/>
          <w:szCs w:val="28"/>
          <w:lang w:val="uk-UA"/>
        </w:rPr>
        <w:t xml:space="preserve"> нов</w:t>
      </w:r>
      <w:r w:rsidR="00430B9C">
        <w:rPr>
          <w:sz w:val="28"/>
          <w:szCs w:val="28"/>
          <w:lang w:val="uk-UA"/>
        </w:rPr>
        <w:t>ої</w:t>
      </w:r>
      <w:r w:rsidR="00430B9C" w:rsidRPr="00AD1D48">
        <w:rPr>
          <w:sz w:val="28"/>
          <w:szCs w:val="28"/>
          <w:lang w:val="uk-UA"/>
        </w:rPr>
        <w:t xml:space="preserve"> аудиторі</w:t>
      </w:r>
      <w:r w:rsidR="00430B9C">
        <w:rPr>
          <w:sz w:val="28"/>
          <w:szCs w:val="28"/>
          <w:lang w:val="uk-UA"/>
        </w:rPr>
        <w:t>ї.</w:t>
      </w:r>
      <w:r w:rsidR="00430B9C" w:rsidRPr="00474CA2">
        <w:rPr>
          <w:sz w:val="28"/>
          <w:szCs w:val="28"/>
          <w:lang w:val="uk-UA"/>
        </w:rPr>
        <w:t xml:space="preserve"> </w:t>
      </w:r>
    </w:p>
    <w:p w:rsidR="00430B9C" w:rsidRDefault="00430B9C" w:rsidP="003D2EE0">
      <w:pPr>
        <w:spacing w:line="360" w:lineRule="auto"/>
        <w:ind w:firstLine="709"/>
        <w:contextualSpacing/>
        <w:jc w:val="both"/>
        <w:rPr>
          <w:sz w:val="28"/>
          <w:szCs w:val="28"/>
          <w:lang w:val="uk-UA"/>
        </w:rPr>
      </w:pPr>
      <w:r w:rsidRPr="00474CA2">
        <w:rPr>
          <w:sz w:val="28"/>
          <w:szCs w:val="28"/>
          <w:lang w:val="uk-UA"/>
        </w:rPr>
        <w:t xml:space="preserve">Саме тому </w:t>
      </w:r>
      <w:r w:rsidR="00F659FD">
        <w:rPr>
          <w:sz w:val="28"/>
          <w:szCs w:val="28"/>
          <w:lang w:val="uk-UA"/>
        </w:rPr>
        <w:t>видавництвам</w:t>
      </w:r>
      <w:r>
        <w:rPr>
          <w:sz w:val="28"/>
          <w:szCs w:val="28"/>
          <w:lang w:val="uk-UA"/>
        </w:rPr>
        <w:t xml:space="preserve"> потрібно швидко й ефективно адаптуватися під вимоги сучасності й шукати новітні шляхи й засоби </w:t>
      </w:r>
      <w:r w:rsidRPr="00474CA2">
        <w:rPr>
          <w:sz w:val="28"/>
          <w:szCs w:val="28"/>
          <w:lang w:val="uk-UA"/>
        </w:rPr>
        <w:t>зацікав</w:t>
      </w:r>
      <w:r>
        <w:rPr>
          <w:sz w:val="28"/>
          <w:szCs w:val="28"/>
          <w:lang w:val="uk-UA"/>
        </w:rPr>
        <w:t>лення своєї цільової аудиторії</w:t>
      </w:r>
      <w:r w:rsidRPr="00474CA2">
        <w:rPr>
          <w:sz w:val="28"/>
          <w:szCs w:val="28"/>
          <w:lang w:val="uk-UA"/>
        </w:rPr>
        <w:t>, мотивувати</w:t>
      </w:r>
      <w:r>
        <w:rPr>
          <w:sz w:val="28"/>
          <w:szCs w:val="28"/>
          <w:lang w:val="uk-UA"/>
        </w:rPr>
        <w:t xml:space="preserve"> її </w:t>
      </w:r>
      <w:r w:rsidRPr="00474CA2">
        <w:rPr>
          <w:sz w:val="28"/>
          <w:szCs w:val="28"/>
          <w:lang w:val="uk-UA"/>
        </w:rPr>
        <w:t>вибрати саме цю книжку</w:t>
      </w:r>
      <w:r>
        <w:rPr>
          <w:sz w:val="28"/>
          <w:szCs w:val="28"/>
          <w:lang w:val="uk-UA"/>
        </w:rPr>
        <w:t xml:space="preserve">, тобто поряд із традиційними формами популяризації своєї </w:t>
      </w:r>
      <w:r w:rsidRPr="000077B0">
        <w:rPr>
          <w:sz w:val="28"/>
          <w:szCs w:val="28"/>
          <w:lang w:val="uk-UA"/>
        </w:rPr>
        <w:t xml:space="preserve">видавничої продукції застосовувати й </w:t>
      </w:r>
      <w:r>
        <w:rPr>
          <w:sz w:val="28"/>
          <w:szCs w:val="28"/>
          <w:lang w:val="uk-UA"/>
        </w:rPr>
        <w:t>осучаснені</w:t>
      </w:r>
      <w:r w:rsidRPr="000077B0">
        <w:rPr>
          <w:sz w:val="28"/>
          <w:szCs w:val="28"/>
          <w:lang w:val="uk-UA"/>
        </w:rPr>
        <w:t xml:space="preserve"> </w:t>
      </w:r>
      <w:proofErr w:type="spellStart"/>
      <w:r w:rsidRPr="00767573">
        <w:rPr>
          <w:color w:val="0D0D0D"/>
          <w:sz w:val="28"/>
          <w:szCs w:val="28"/>
          <w:shd w:val="clear" w:color="auto" w:fill="FFFFFF"/>
          <w:lang w:val="uk-UA"/>
        </w:rPr>
        <w:t>медійн</w:t>
      </w:r>
      <w:r w:rsidRPr="000077B0">
        <w:rPr>
          <w:color w:val="0D0D0D"/>
          <w:sz w:val="28"/>
          <w:szCs w:val="28"/>
          <w:shd w:val="clear" w:color="auto" w:fill="FFFFFF"/>
          <w:lang w:val="uk-UA"/>
        </w:rPr>
        <w:t>і</w:t>
      </w:r>
      <w:proofErr w:type="spellEnd"/>
      <w:r w:rsidRPr="00767573">
        <w:rPr>
          <w:color w:val="0D0D0D"/>
          <w:sz w:val="28"/>
          <w:szCs w:val="28"/>
          <w:shd w:val="clear" w:color="auto" w:fill="FFFFFF"/>
          <w:lang w:val="uk-UA"/>
        </w:rPr>
        <w:t xml:space="preserve"> технологій просування</w:t>
      </w:r>
      <w:r>
        <w:rPr>
          <w:color w:val="0D0D0D"/>
          <w:sz w:val="28"/>
          <w:szCs w:val="28"/>
          <w:shd w:val="clear" w:color="auto" w:fill="FFFFFF"/>
          <w:lang w:val="uk-UA"/>
        </w:rPr>
        <w:t xml:space="preserve"> своєї продукції</w:t>
      </w:r>
      <w:r w:rsidRPr="000077B0">
        <w:rPr>
          <w:sz w:val="28"/>
          <w:szCs w:val="28"/>
          <w:lang w:val="uk-UA"/>
        </w:rPr>
        <w:t xml:space="preserve">. </w:t>
      </w:r>
    </w:p>
    <w:p w:rsidR="00430B9C" w:rsidRPr="002A5C13" w:rsidRDefault="00430B9C" w:rsidP="003D2EE0">
      <w:pPr>
        <w:spacing w:line="360" w:lineRule="auto"/>
        <w:ind w:firstLine="709"/>
        <w:contextualSpacing/>
        <w:jc w:val="both"/>
        <w:rPr>
          <w:sz w:val="28"/>
          <w:szCs w:val="28"/>
          <w:lang w:val="uk-UA"/>
        </w:rPr>
      </w:pPr>
      <w:r>
        <w:rPr>
          <w:sz w:val="28"/>
          <w:szCs w:val="28"/>
          <w:lang w:val="uk-UA"/>
        </w:rPr>
        <w:t xml:space="preserve">Питання </w:t>
      </w:r>
      <w:r w:rsidRPr="000077B0">
        <w:rPr>
          <w:sz w:val="28"/>
          <w:szCs w:val="28"/>
          <w:lang w:val="uk-UA"/>
        </w:rPr>
        <w:t xml:space="preserve">промоції у сфері видавничої справи та книговидання вивчали такі науковці, як </w:t>
      </w:r>
      <w:r w:rsidRPr="00767573">
        <w:rPr>
          <w:sz w:val="28"/>
          <w:szCs w:val="28"/>
          <w:lang w:val="uk-UA"/>
        </w:rPr>
        <w:t xml:space="preserve">С. </w:t>
      </w:r>
      <w:proofErr w:type="spellStart"/>
      <w:r w:rsidRPr="00767573">
        <w:rPr>
          <w:sz w:val="28"/>
          <w:szCs w:val="28"/>
          <w:lang w:val="uk-UA"/>
        </w:rPr>
        <w:t>Водолазьк</w:t>
      </w:r>
      <w:r w:rsidRPr="000077B0">
        <w:rPr>
          <w:sz w:val="28"/>
          <w:szCs w:val="28"/>
          <w:lang w:val="uk-UA"/>
        </w:rPr>
        <w:t>а</w:t>
      </w:r>
      <w:proofErr w:type="spellEnd"/>
      <w:r w:rsidRPr="00767573">
        <w:rPr>
          <w:sz w:val="28"/>
          <w:szCs w:val="28"/>
          <w:lang w:val="uk-UA"/>
        </w:rPr>
        <w:t>, Н. Зелінськ</w:t>
      </w:r>
      <w:r w:rsidRPr="000077B0">
        <w:rPr>
          <w:sz w:val="28"/>
          <w:szCs w:val="28"/>
          <w:lang w:val="uk-UA"/>
        </w:rPr>
        <w:t>а</w:t>
      </w:r>
      <w:r w:rsidRPr="00767573">
        <w:rPr>
          <w:sz w:val="28"/>
          <w:szCs w:val="28"/>
          <w:lang w:val="uk-UA"/>
        </w:rPr>
        <w:t xml:space="preserve">, </w:t>
      </w:r>
      <w:r>
        <w:rPr>
          <w:sz w:val="28"/>
          <w:szCs w:val="28"/>
          <w:lang w:val="uk-UA"/>
        </w:rPr>
        <w:t xml:space="preserve">Н. Іванова, І. </w:t>
      </w:r>
      <w:proofErr w:type="spellStart"/>
      <w:r>
        <w:rPr>
          <w:sz w:val="28"/>
          <w:szCs w:val="28"/>
          <w:lang w:val="uk-UA"/>
        </w:rPr>
        <w:t>Копистинська</w:t>
      </w:r>
      <w:proofErr w:type="spellEnd"/>
      <w:r>
        <w:rPr>
          <w:sz w:val="28"/>
          <w:szCs w:val="28"/>
          <w:lang w:val="uk-UA"/>
        </w:rPr>
        <w:t xml:space="preserve">, </w:t>
      </w:r>
      <w:r w:rsidRPr="00767573">
        <w:rPr>
          <w:sz w:val="28"/>
          <w:szCs w:val="28"/>
          <w:lang w:val="uk-UA"/>
        </w:rPr>
        <w:t xml:space="preserve">Е. </w:t>
      </w:r>
      <w:proofErr w:type="spellStart"/>
      <w:r w:rsidRPr="00767573">
        <w:rPr>
          <w:sz w:val="28"/>
          <w:szCs w:val="28"/>
          <w:lang w:val="uk-UA"/>
        </w:rPr>
        <w:t>Огар</w:t>
      </w:r>
      <w:proofErr w:type="spellEnd"/>
      <w:r w:rsidRPr="00767573">
        <w:rPr>
          <w:sz w:val="28"/>
          <w:szCs w:val="28"/>
          <w:lang w:val="uk-UA"/>
        </w:rPr>
        <w:t>, З.</w:t>
      </w:r>
      <w:r w:rsidR="00417F33">
        <w:rPr>
          <w:sz w:val="28"/>
          <w:szCs w:val="28"/>
          <w:lang w:val="uk-UA"/>
        </w:rPr>
        <w:t> </w:t>
      </w:r>
      <w:r w:rsidRPr="00767573">
        <w:rPr>
          <w:sz w:val="28"/>
          <w:szCs w:val="28"/>
          <w:lang w:val="uk-UA"/>
        </w:rPr>
        <w:t>Партик</w:t>
      </w:r>
      <w:r w:rsidRPr="000077B0">
        <w:rPr>
          <w:sz w:val="28"/>
          <w:szCs w:val="28"/>
          <w:lang w:val="uk-UA"/>
        </w:rPr>
        <w:t>о</w:t>
      </w:r>
      <w:r w:rsidRPr="00767573">
        <w:rPr>
          <w:sz w:val="28"/>
          <w:szCs w:val="28"/>
          <w:lang w:val="uk-UA"/>
        </w:rPr>
        <w:t>, М. Сенченк</w:t>
      </w:r>
      <w:r w:rsidRPr="000077B0">
        <w:rPr>
          <w:sz w:val="28"/>
          <w:szCs w:val="28"/>
          <w:lang w:val="uk-UA"/>
        </w:rPr>
        <w:t>о</w:t>
      </w:r>
      <w:r w:rsidRPr="00767573">
        <w:rPr>
          <w:sz w:val="28"/>
          <w:szCs w:val="28"/>
          <w:lang w:val="uk-UA"/>
        </w:rPr>
        <w:t xml:space="preserve">, М. </w:t>
      </w:r>
      <w:proofErr w:type="spellStart"/>
      <w:r w:rsidRPr="00767573">
        <w:rPr>
          <w:sz w:val="28"/>
          <w:szCs w:val="28"/>
          <w:lang w:val="uk-UA"/>
        </w:rPr>
        <w:t>Тимошик</w:t>
      </w:r>
      <w:proofErr w:type="spellEnd"/>
      <w:r w:rsidRPr="00767573">
        <w:rPr>
          <w:sz w:val="28"/>
          <w:szCs w:val="28"/>
          <w:lang w:val="uk-UA"/>
        </w:rPr>
        <w:t xml:space="preserve"> та інш</w:t>
      </w:r>
      <w:r w:rsidRPr="000077B0">
        <w:rPr>
          <w:sz w:val="28"/>
          <w:szCs w:val="28"/>
          <w:lang w:val="uk-UA"/>
        </w:rPr>
        <w:t>і</w:t>
      </w:r>
      <w:r w:rsidRPr="00767573">
        <w:rPr>
          <w:sz w:val="28"/>
          <w:szCs w:val="28"/>
          <w:lang w:val="uk-UA"/>
        </w:rPr>
        <w:t>.</w:t>
      </w:r>
      <w:r w:rsidRPr="001512E9">
        <w:rPr>
          <w:sz w:val="28"/>
          <w:szCs w:val="28"/>
          <w:lang w:val="uk-UA"/>
        </w:rPr>
        <w:t xml:space="preserve"> </w:t>
      </w:r>
      <w:r>
        <w:rPr>
          <w:sz w:val="28"/>
          <w:szCs w:val="28"/>
          <w:lang w:val="uk-UA"/>
        </w:rPr>
        <w:t xml:space="preserve">Так, С. </w:t>
      </w:r>
      <w:proofErr w:type="spellStart"/>
      <w:r>
        <w:rPr>
          <w:sz w:val="28"/>
          <w:szCs w:val="28"/>
          <w:lang w:val="uk-UA"/>
        </w:rPr>
        <w:t>Водолазька</w:t>
      </w:r>
      <w:proofErr w:type="spellEnd"/>
      <w:r>
        <w:rPr>
          <w:sz w:val="28"/>
          <w:szCs w:val="28"/>
          <w:lang w:val="uk-UA"/>
        </w:rPr>
        <w:t xml:space="preserve"> </w:t>
      </w:r>
      <w:r>
        <w:rPr>
          <w:sz w:val="28"/>
          <w:lang w:val="uk-UA"/>
        </w:rPr>
        <w:t>досліджувала с</w:t>
      </w:r>
      <w:r w:rsidRPr="007C2E85">
        <w:rPr>
          <w:sz w:val="28"/>
          <w:lang w:val="uk-UA"/>
        </w:rPr>
        <w:t xml:space="preserve">оціальні мережі як </w:t>
      </w:r>
      <w:r w:rsidRPr="002A5C13">
        <w:rPr>
          <w:sz w:val="28"/>
          <w:lang w:val="uk-UA"/>
        </w:rPr>
        <w:t xml:space="preserve">інноваційний спосіб просування та популяризації </w:t>
      </w:r>
      <w:r w:rsidRPr="002A5C13">
        <w:rPr>
          <w:sz w:val="28"/>
          <w:szCs w:val="28"/>
          <w:lang w:val="uk-UA"/>
        </w:rPr>
        <w:t xml:space="preserve">видавничої </w:t>
      </w:r>
      <w:r w:rsidRPr="002A5C13">
        <w:rPr>
          <w:sz w:val="28"/>
          <w:szCs w:val="28"/>
          <w:lang w:val="uk-UA"/>
        </w:rPr>
        <w:lastRenderedPageBreak/>
        <w:t>продукції, Н. Іванова – сайт</w:t>
      </w:r>
      <w:r w:rsidRPr="00767573">
        <w:rPr>
          <w:sz w:val="28"/>
          <w:szCs w:val="28"/>
          <w:lang w:val="uk-UA"/>
        </w:rPr>
        <w:t xml:space="preserve"> видавництва як чинник </w:t>
      </w:r>
      <w:proofErr w:type="spellStart"/>
      <w:r w:rsidRPr="00767573">
        <w:rPr>
          <w:sz w:val="28"/>
          <w:szCs w:val="28"/>
          <w:lang w:val="uk-UA"/>
        </w:rPr>
        <w:t>промоції</w:t>
      </w:r>
      <w:proofErr w:type="spellEnd"/>
      <w:r w:rsidRPr="00767573">
        <w:rPr>
          <w:sz w:val="28"/>
          <w:szCs w:val="28"/>
          <w:lang w:val="uk-UA"/>
        </w:rPr>
        <w:t xml:space="preserve"> книги</w:t>
      </w:r>
      <w:r w:rsidRPr="002A5C13">
        <w:rPr>
          <w:sz w:val="28"/>
          <w:szCs w:val="28"/>
          <w:lang w:val="uk-UA"/>
        </w:rPr>
        <w:t xml:space="preserve">, зокрема </w:t>
      </w:r>
      <w:r w:rsidRPr="00767573">
        <w:rPr>
          <w:rFonts w:eastAsia="TimesNewRomanPSMT"/>
          <w:sz w:val="28"/>
          <w:szCs w:val="28"/>
          <w:lang w:val="uk-UA"/>
        </w:rPr>
        <w:t>«Видавництв</w:t>
      </w:r>
      <w:r>
        <w:rPr>
          <w:rFonts w:eastAsia="TimesNewRomanPSMT"/>
          <w:sz w:val="28"/>
          <w:szCs w:val="28"/>
          <w:lang w:val="uk-UA"/>
        </w:rPr>
        <w:t>а</w:t>
      </w:r>
      <w:r w:rsidRPr="00767573">
        <w:rPr>
          <w:rFonts w:eastAsia="TimesNewRomanPSMT"/>
          <w:sz w:val="28"/>
          <w:szCs w:val="28"/>
          <w:lang w:val="uk-UA"/>
        </w:rPr>
        <w:t xml:space="preserve"> Старого Лева»</w:t>
      </w:r>
      <w:r>
        <w:rPr>
          <w:sz w:val="28"/>
          <w:szCs w:val="28"/>
          <w:lang w:val="uk-UA"/>
        </w:rPr>
        <w:t xml:space="preserve">, </w:t>
      </w:r>
      <w:r w:rsidRPr="002A5C13">
        <w:rPr>
          <w:sz w:val="28"/>
          <w:szCs w:val="28"/>
          <w:lang w:val="uk-UA"/>
        </w:rPr>
        <w:t>М. Білан аналізував видавництво</w:t>
      </w:r>
      <w:r w:rsidRPr="00E422FD">
        <w:rPr>
          <w:sz w:val="28"/>
          <w:lang w:val="uk-UA"/>
        </w:rPr>
        <w:t xml:space="preserve"> «А</w:t>
      </w:r>
      <w:r>
        <w:rPr>
          <w:sz w:val="28"/>
          <w:lang w:val="uk-UA"/>
        </w:rPr>
        <w:t>-</w:t>
      </w:r>
      <w:r w:rsidRPr="00E422FD">
        <w:rPr>
          <w:sz w:val="28"/>
          <w:lang w:val="uk-UA"/>
        </w:rPr>
        <w:t>БА</w:t>
      </w:r>
      <w:r>
        <w:rPr>
          <w:sz w:val="28"/>
          <w:lang w:val="uk-UA"/>
        </w:rPr>
        <w:t>-</w:t>
      </w:r>
      <w:r w:rsidRPr="00E422FD">
        <w:rPr>
          <w:sz w:val="28"/>
          <w:lang w:val="uk-UA"/>
        </w:rPr>
        <w:t>БА</w:t>
      </w:r>
      <w:r>
        <w:rPr>
          <w:sz w:val="28"/>
          <w:lang w:val="uk-UA"/>
        </w:rPr>
        <w:t>-</w:t>
      </w:r>
      <w:r w:rsidRPr="00E422FD">
        <w:rPr>
          <w:sz w:val="28"/>
          <w:lang w:val="uk-UA"/>
        </w:rPr>
        <w:t>ГА</w:t>
      </w:r>
      <w:r>
        <w:rPr>
          <w:sz w:val="28"/>
          <w:lang w:val="uk-UA"/>
        </w:rPr>
        <w:t>-</w:t>
      </w:r>
      <w:r w:rsidRPr="00E422FD">
        <w:rPr>
          <w:sz w:val="28"/>
          <w:lang w:val="uk-UA"/>
        </w:rPr>
        <w:t>ЛА</w:t>
      </w:r>
      <w:r>
        <w:rPr>
          <w:sz w:val="28"/>
          <w:lang w:val="uk-UA"/>
        </w:rPr>
        <w:t>-</w:t>
      </w:r>
      <w:r w:rsidRPr="00E422FD">
        <w:rPr>
          <w:sz w:val="28"/>
          <w:lang w:val="uk-UA"/>
        </w:rPr>
        <w:t>МА</w:t>
      </w:r>
      <w:r>
        <w:rPr>
          <w:sz w:val="28"/>
          <w:lang w:val="uk-UA"/>
        </w:rPr>
        <w:t>-</w:t>
      </w:r>
      <w:r w:rsidRPr="00E422FD">
        <w:rPr>
          <w:sz w:val="28"/>
          <w:lang w:val="uk-UA"/>
        </w:rPr>
        <w:t xml:space="preserve">ГА» </w:t>
      </w:r>
      <w:r>
        <w:rPr>
          <w:sz w:val="28"/>
          <w:lang w:val="uk-UA"/>
        </w:rPr>
        <w:t xml:space="preserve">як бренд. </w:t>
      </w:r>
      <w:r w:rsidRPr="001512E9">
        <w:rPr>
          <w:color w:val="000000"/>
          <w:sz w:val="28"/>
          <w:szCs w:val="28"/>
          <w:lang w:val="uk-UA"/>
        </w:rPr>
        <w:t xml:space="preserve">Проте </w:t>
      </w:r>
      <w:proofErr w:type="spellStart"/>
      <w:r w:rsidRPr="001512E9">
        <w:rPr>
          <w:color w:val="000000"/>
          <w:sz w:val="28"/>
          <w:szCs w:val="28"/>
          <w:lang w:val="uk-UA"/>
        </w:rPr>
        <w:t>промоційні</w:t>
      </w:r>
      <w:proofErr w:type="spellEnd"/>
      <w:r w:rsidRPr="001512E9">
        <w:rPr>
          <w:color w:val="000000"/>
          <w:sz w:val="28"/>
          <w:szCs w:val="28"/>
          <w:lang w:val="uk-UA"/>
        </w:rPr>
        <w:t xml:space="preserve"> заходи видавництв «А-БА-БА-ГА-ЛА-МА-ГА» та «Видавництво Старого Лева» в умовах війни</w:t>
      </w:r>
      <w:r w:rsidRPr="00474CA2">
        <w:rPr>
          <w:sz w:val="28"/>
          <w:szCs w:val="28"/>
          <w:lang w:val="uk-UA"/>
        </w:rPr>
        <w:t xml:space="preserve"> </w:t>
      </w:r>
      <w:r>
        <w:rPr>
          <w:sz w:val="28"/>
          <w:szCs w:val="28"/>
          <w:lang w:val="uk-UA"/>
        </w:rPr>
        <w:t>досі не були об’єктом ґрунтовного наукового дослідження, чим і зумовлена</w:t>
      </w:r>
      <w:r w:rsidRPr="00474CA2">
        <w:rPr>
          <w:sz w:val="28"/>
          <w:szCs w:val="28"/>
          <w:lang w:val="uk-UA"/>
        </w:rPr>
        <w:t xml:space="preserve"> </w:t>
      </w:r>
      <w:r w:rsidRPr="00474CA2">
        <w:rPr>
          <w:b/>
          <w:sz w:val="28"/>
          <w:szCs w:val="28"/>
          <w:lang w:val="uk-UA"/>
        </w:rPr>
        <w:t>актуальн</w:t>
      </w:r>
      <w:r>
        <w:rPr>
          <w:b/>
          <w:sz w:val="28"/>
          <w:szCs w:val="28"/>
          <w:lang w:val="uk-UA"/>
        </w:rPr>
        <w:t xml:space="preserve">ість </w:t>
      </w:r>
      <w:r>
        <w:rPr>
          <w:bCs/>
          <w:sz w:val="28"/>
          <w:szCs w:val="28"/>
          <w:lang w:val="uk-UA"/>
        </w:rPr>
        <w:t>нашої теми</w:t>
      </w:r>
      <w:r w:rsidRPr="00474CA2">
        <w:rPr>
          <w:sz w:val="28"/>
          <w:szCs w:val="28"/>
          <w:lang w:val="uk-UA"/>
        </w:rPr>
        <w:t xml:space="preserve">. </w:t>
      </w:r>
    </w:p>
    <w:p w:rsidR="00430B9C" w:rsidRPr="00474CA2" w:rsidRDefault="00430B9C" w:rsidP="003D2EE0">
      <w:pPr>
        <w:spacing w:line="360" w:lineRule="auto"/>
        <w:ind w:firstLine="709"/>
        <w:contextualSpacing/>
        <w:jc w:val="both"/>
        <w:rPr>
          <w:color w:val="FF0000"/>
          <w:sz w:val="28"/>
          <w:szCs w:val="28"/>
          <w:lang w:val="uk-UA"/>
        </w:rPr>
      </w:pPr>
      <w:r w:rsidRPr="00474CA2">
        <w:rPr>
          <w:b/>
          <w:sz w:val="28"/>
          <w:szCs w:val="28"/>
          <w:lang w:val="uk-UA"/>
        </w:rPr>
        <w:t xml:space="preserve">Мета дослідження: </w:t>
      </w:r>
      <w:r w:rsidRPr="00474CA2">
        <w:rPr>
          <w:sz w:val="28"/>
          <w:szCs w:val="28"/>
          <w:lang w:val="uk-UA"/>
        </w:rPr>
        <w:t xml:space="preserve">виявлення особливостей </w:t>
      </w:r>
      <w:proofErr w:type="spellStart"/>
      <w:r>
        <w:rPr>
          <w:sz w:val="28"/>
          <w:szCs w:val="28"/>
          <w:lang w:val="uk-UA"/>
        </w:rPr>
        <w:t>промоційни</w:t>
      </w:r>
      <w:r w:rsidR="00FF64BA">
        <w:rPr>
          <w:sz w:val="28"/>
          <w:szCs w:val="28"/>
          <w:lang w:val="uk-UA"/>
        </w:rPr>
        <w:t>х</w:t>
      </w:r>
      <w:proofErr w:type="spellEnd"/>
      <w:r>
        <w:rPr>
          <w:sz w:val="28"/>
          <w:szCs w:val="28"/>
          <w:lang w:val="uk-UA"/>
        </w:rPr>
        <w:t xml:space="preserve"> заходів видавництв в умовах війни</w:t>
      </w:r>
      <w:r w:rsidRPr="00474CA2">
        <w:rPr>
          <w:sz w:val="28"/>
          <w:szCs w:val="28"/>
          <w:lang w:val="uk-UA"/>
        </w:rPr>
        <w:t>.</w:t>
      </w:r>
    </w:p>
    <w:p w:rsidR="00430B9C" w:rsidRPr="00474CA2" w:rsidRDefault="00430B9C" w:rsidP="003D2EE0">
      <w:pPr>
        <w:spacing w:line="360" w:lineRule="auto"/>
        <w:ind w:firstLine="709"/>
        <w:contextualSpacing/>
        <w:jc w:val="both"/>
        <w:rPr>
          <w:sz w:val="28"/>
          <w:szCs w:val="28"/>
          <w:lang w:val="uk-UA"/>
        </w:rPr>
      </w:pPr>
      <w:r w:rsidRPr="00474CA2">
        <w:rPr>
          <w:sz w:val="28"/>
          <w:szCs w:val="28"/>
          <w:lang w:val="uk-UA"/>
        </w:rPr>
        <w:t>У зв’язку з поставленою метою необхідно ви</w:t>
      </w:r>
      <w:r>
        <w:rPr>
          <w:sz w:val="28"/>
          <w:szCs w:val="28"/>
          <w:lang w:val="uk-UA"/>
        </w:rPr>
        <w:t>кона</w:t>
      </w:r>
      <w:r w:rsidRPr="00474CA2">
        <w:rPr>
          <w:sz w:val="28"/>
          <w:szCs w:val="28"/>
          <w:lang w:val="uk-UA"/>
        </w:rPr>
        <w:t xml:space="preserve">ти такі </w:t>
      </w:r>
      <w:r w:rsidRPr="00474CA2">
        <w:rPr>
          <w:b/>
          <w:sz w:val="28"/>
          <w:szCs w:val="28"/>
          <w:lang w:val="uk-UA"/>
        </w:rPr>
        <w:t>завдання</w:t>
      </w:r>
      <w:r w:rsidRPr="00474CA2">
        <w:rPr>
          <w:sz w:val="28"/>
          <w:szCs w:val="28"/>
          <w:lang w:val="uk-UA"/>
        </w:rPr>
        <w:t>:</w:t>
      </w:r>
    </w:p>
    <w:p w:rsidR="00430B9C" w:rsidRPr="00E10658" w:rsidRDefault="00430B9C" w:rsidP="003D2EE0">
      <w:pPr>
        <w:spacing w:line="360" w:lineRule="auto"/>
        <w:ind w:firstLine="709"/>
        <w:contextualSpacing/>
        <w:jc w:val="both"/>
        <w:rPr>
          <w:sz w:val="28"/>
          <w:szCs w:val="28"/>
          <w:lang w:val="uk-UA"/>
        </w:rPr>
      </w:pPr>
      <w:r w:rsidRPr="00474CA2">
        <w:rPr>
          <w:sz w:val="28"/>
          <w:szCs w:val="28"/>
          <w:lang w:val="uk-UA"/>
        </w:rPr>
        <w:t xml:space="preserve">1) </w:t>
      </w:r>
      <w:r w:rsidRPr="00474CA2">
        <w:rPr>
          <w:rStyle w:val="rvts13"/>
          <w:sz w:val="28"/>
          <w:szCs w:val="28"/>
          <w:lang w:val="uk-UA"/>
        </w:rPr>
        <w:t xml:space="preserve">вивчити </w:t>
      </w:r>
      <w:r w:rsidRPr="00474CA2">
        <w:rPr>
          <w:sz w:val="28"/>
          <w:szCs w:val="28"/>
          <w:lang w:val="uk-UA"/>
        </w:rPr>
        <w:t xml:space="preserve">дефініції </w:t>
      </w:r>
      <w:r w:rsidRPr="00E10658">
        <w:rPr>
          <w:sz w:val="28"/>
          <w:szCs w:val="28"/>
          <w:lang w:val="uk-UA"/>
        </w:rPr>
        <w:t>поняття «</w:t>
      </w:r>
      <w:proofErr w:type="spellStart"/>
      <w:r w:rsidRPr="00E10658">
        <w:rPr>
          <w:color w:val="000000"/>
          <w:sz w:val="28"/>
          <w:szCs w:val="28"/>
        </w:rPr>
        <w:t>промоція</w:t>
      </w:r>
      <w:proofErr w:type="spellEnd"/>
      <w:r w:rsidRPr="00E10658">
        <w:rPr>
          <w:color w:val="000000"/>
          <w:sz w:val="28"/>
          <w:szCs w:val="28"/>
        </w:rPr>
        <w:t xml:space="preserve">» </w:t>
      </w:r>
      <w:r>
        <w:rPr>
          <w:color w:val="000000"/>
          <w:sz w:val="28"/>
          <w:szCs w:val="28"/>
        </w:rPr>
        <w:t xml:space="preserve">у </w:t>
      </w:r>
      <w:proofErr w:type="spellStart"/>
      <w:r>
        <w:rPr>
          <w:color w:val="000000"/>
          <w:sz w:val="28"/>
          <w:szCs w:val="28"/>
        </w:rPr>
        <w:t>сфері</w:t>
      </w:r>
      <w:proofErr w:type="spellEnd"/>
      <w:r>
        <w:rPr>
          <w:color w:val="000000"/>
          <w:sz w:val="28"/>
          <w:szCs w:val="28"/>
        </w:rPr>
        <w:t xml:space="preserve"> </w:t>
      </w:r>
      <w:proofErr w:type="spellStart"/>
      <w:r>
        <w:rPr>
          <w:color w:val="000000"/>
          <w:sz w:val="28"/>
          <w:szCs w:val="28"/>
        </w:rPr>
        <w:t>видавничої</w:t>
      </w:r>
      <w:proofErr w:type="spellEnd"/>
      <w:r>
        <w:rPr>
          <w:color w:val="000000"/>
          <w:sz w:val="28"/>
          <w:szCs w:val="28"/>
        </w:rPr>
        <w:t xml:space="preserve"> </w:t>
      </w:r>
      <w:proofErr w:type="spellStart"/>
      <w:r>
        <w:rPr>
          <w:color w:val="000000"/>
          <w:sz w:val="28"/>
          <w:szCs w:val="28"/>
        </w:rPr>
        <w:t>справи</w:t>
      </w:r>
      <w:proofErr w:type="spellEnd"/>
      <w:r w:rsidRPr="00E10658">
        <w:rPr>
          <w:sz w:val="28"/>
          <w:szCs w:val="28"/>
          <w:lang w:val="uk-UA"/>
        </w:rPr>
        <w:t>;</w:t>
      </w:r>
    </w:p>
    <w:p w:rsidR="00430B9C" w:rsidRPr="00474CA2" w:rsidRDefault="00430B9C" w:rsidP="003D2EE0">
      <w:pPr>
        <w:spacing w:line="360" w:lineRule="auto"/>
        <w:ind w:firstLine="709"/>
        <w:contextualSpacing/>
        <w:jc w:val="both"/>
        <w:rPr>
          <w:sz w:val="28"/>
          <w:szCs w:val="28"/>
          <w:lang w:val="uk-UA"/>
        </w:rPr>
      </w:pPr>
      <w:r>
        <w:rPr>
          <w:sz w:val="28"/>
          <w:szCs w:val="28"/>
          <w:lang w:val="uk-UA"/>
        </w:rPr>
        <w:t>2</w:t>
      </w:r>
      <w:r w:rsidRPr="00474CA2">
        <w:rPr>
          <w:sz w:val="28"/>
          <w:szCs w:val="28"/>
          <w:lang w:val="uk-UA"/>
        </w:rPr>
        <w:t xml:space="preserve">) окреслити </w:t>
      </w:r>
      <w:proofErr w:type="spellStart"/>
      <w:r w:rsidRPr="00E10658">
        <w:rPr>
          <w:color w:val="000000"/>
          <w:sz w:val="28"/>
          <w:szCs w:val="28"/>
        </w:rPr>
        <w:t>види</w:t>
      </w:r>
      <w:proofErr w:type="spellEnd"/>
      <w:r w:rsidRPr="00E10658">
        <w:rPr>
          <w:color w:val="000000"/>
          <w:sz w:val="28"/>
          <w:szCs w:val="28"/>
        </w:rPr>
        <w:t xml:space="preserve"> </w:t>
      </w:r>
      <w:proofErr w:type="spellStart"/>
      <w:r w:rsidRPr="00E10658">
        <w:rPr>
          <w:color w:val="000000"/>
          <w:sz w:val="28"/>
          <w:szCs w:val="28"/>
        </w:rPr>
        <w:t>промоційних</w:t>
      </w:r>
      <w:proofErr w:type="spellEnd"/>
      <w:r w:rsidRPr="00E10658">
        <w:rPr>
          <w:color w:val="000000"/>
          <w:sz w:val="28"/>
          <w:szCs w:val="28"/>
        </w:rPr>
        <w:t xml:space="preserve"> </w:t>
      </w:r>
      <w:proofErr w:type="spellStart"/>
      <w:r w:rsidRPr="00E10658">
        <w:rPr>
          <w:color w:val="000000"/>
          <w:sz w:val="28"/>
          <w:szCs w:val="28"/>
        </w:rPr>
        <w:t>заходів</w:t>
      </w:r>
      <w:proofErr w:type="spellEnd"/>
      <w:r>
        <w:rPr>
          <w:sz w:val="28"/>
          <w:szCs w:val="28"/>
          <w:lang w:val="uk-UA"/>
        </w:rPr>
        <w:t xml:space="preserve"> видавництв</w:t>
      </w:r>
      <w:r w:rsidRPr="00474CA2">
        <w:rPr>
          <w:sz w:val="28"/>
          <w:szCs w:val="28"/>
          <w:lang w:val="uk-UA"/>
        </w:rPr>
        <w:t>;</w:t>
      </w:r>
    </w:p>
    <w:p w:rsidR="00430B9C" w:rsidRPr="00474CA2" w:rsidRDefault="00430B9C" w:rsidP="003D2EE0">
      <w:pPr>
        <w:spacing w:line="360" w:lineRule="auto"/>
        <w:ind w:firstLine="709"/>
        <w:contextualSpacing/>
        <w:jc w:val="both"/>
        <w:rPr>
          <w:sz w:val="28"/>
          <w:szCs w:val="28"/>
          <w:lang w:val="uk-UA"/>
        </w:rPr>
      </w:pPr>
      <w:r>
        <w:rPr>
          <w:sz w:val="28"/>
          <w:szCs w:val="28"/>
          <w:lang w:val="uk-UA"/>
        </w:rPr>
        <w:t>3</w:t>
      </w:r>
      <w:r w:rsidRPr="00474CA2">
        <w:rPr>
          <w:sz w:val="28"/>
          <w:szCs w:val="28"/>
          <w:lang w:val="uk-UA"/>
        </w:rPr>
        <w:t xml:space="preserve">) виявити </w:t>
      </w:r>
      <w:r w:rsidR="00F659FD">
        <w:rPr>
          <w:sz w:val="28"/>
          <w:szCs w:val="28"/>
          <w:lang w:val="uk-UA"/>
        </w:rPr>
        <w:t xml:space="preserve">види та </w:t>
      </w:r>
      <w:r w:rsidRPr="00474CA2">
        <w:rPr>
          <w:sz w:val="28"/>
          <w:szCs w:val="28"/>
          <w:lang w:val="uk-UA"/>
        </w:rPr>
        <w:t xml:space="preserve">специфіку </w:t>
      </w:r>
      <w:proofErr w:type="spellStart"/>
      <w:r w:rsidRPr="001512E9">
        <w:rPr>
          <w:color w:val="000000"/>
          <w:sz w:val="28"/>
          <w:szCs w:val="28"/>
          <w:lang w:val="uk-UA"/>
        </w:rPr>
        <w:t>промоційн</w:t>
      </w:r>
      <w:r>
        <w:rPr>
          <w:color w:val="000000"/>
          <w:sz w:val="28"/>
          <w:szCs w:val="28"/>
          <w:lang w:val="uk-UA"/>
        </w:rPr>
        <w:t>их</w:t>
      </w:r>
      <w:proofErr w:type="spellEnd"/>
      <w:r w:rsidRPr="001512E9">
        <w:rPr>
          <w:color w:val="000000"/>
          <w:sz w:val="28"/>
          <w:szCs w:val="28"/>
          <w:lang w:val="uk-UA"/>
        </w:rPr>
        <w:t xml:space="preserve"> заход</w:t>
      </w:r>
      <w:r>
        <w:rPr>
          <w:color w:val="000000"/>
          <w:sz w:val="28"/>
          <w:szCs w:val="28"/>
          <w:lang w:val="uk-UA"/>
        </w:rPr>
        <w:t>ів</w:t>
      </w:r>
      <w:r w:rsidRPr="001512E9">
        <w:rPr>
          <w:color w:val="000000"/>
          <w:sz w:val="28"/>
          <w:szCs w:val="28"/>
          <w:lang w:val="uk-UA"/>
        </w:rPr>
        <w:t xml:space="preserve"> видавництв «А-БА-БА-ГА-ЛА-МА-ГА» та «Видавництво Старого Лева» в умовах війни</w:t>
      </w:r>
      <w:r w:rsidRPr="00474CA2">
        <w:rPr>
          <w:sz w:val="28"/>
          <w:szCs w:val="28"/>
          <w:lang w:val="uk-UA"/>
        </w:rPr>
        <w:t>.</w:t>
      </w:r>
    </w:p>
    <w:p w:rsidR="00547024" w:rsidRPr="003E7FCC" w:rsidRDefault="00547024" w:rsidP="00547024">
      <w:pPr>
        <w:spacing w:line="360" w:lineRule="auto"/>
        <w:ind w:firstLine="709"/>
        <w:contextualSpacing/>
        <w:jc w:val="both"/>
        <w:rPr>
          <w:color w:val="FF0000"/>
          <w:sz w:val="28"/>
          <w:szCs w:val="28"/>
          <w:lang w:val="uk-UA"/>
        </w:rPr>
      </w:pPr>
      <w:r w:rsidRPr="003E7FCC">
        <w:rPr>
          <w:b/>
          <w:sz w:val="28"/>
          <w:szCs w:val="28"/>
          <w:lang w:val="uk-UA"/>
        </w:rPr>
        <w:t>Об’єкт дослідження:</w:t>
      </w:r>
      <w:r w:rsidRPr="003E7FCC">
        <w:rPr>
          <w:sz w:val="28"/>
          <w:szCs w:val="28"/>
          <w:lang w:val="uk-UA"/>
        </w:rPr>
        <w:t xml:space="preserve"> </w:t>
      </w:r>
      <w:proofErr w:type="spellStart"/>
      <w:r w:rsidRPr="003E7FCC">
        <w:rPr>
          <w:sz w:val="28"/>
          <w:szCs w:val="28"/>
          <w:lang w:val="uk-UA"/>
        </w:rPr>
        <w:t>промоційні</w:t>
      </w:r>
      <w:proofErr w:type="spellEnd"/>
      <w:r w:rsidRPr="003E7FCC">
        <w:rPr>
          <w:sz w:val="28"/>
          <w:szCs w:val="28"/>
          <w:lang w:val="uk-UA"/>
        </w:rPr>
        <w:t xml:space="preserve"> заходи видавництв </w:t>
      </w:r>
      <w:r w:rsidRPr="003E7FCC">
        <w:rPr>
          <w:color w:val="000000"/>
          <w:sz w:val="28"/>
          <w:szCs w:val="28"/>
          <w:lang w:val="uk-UA"/>
        </w:rPr>
        <w:t xml:space="preserve">«А-БА-БА-ГА-ЛА-МА-ГА» та «Видавництво Старого Лева», що представлені на корпоративних </w:t>
      </w:r>
      <w:proofErr w:type="spellStart"/>
      <w:r w:rsidRPr="003E7FCC">
        <w:rPr>
          <w:color w:val="000000"/>
          <w:sz w:val="28"/>
          <w:szCs w:val="28"/>
          <w:lang w:val="uk-UA"/>
        </w:rPr>
        <w:t>вебресурсах</w:t>
      </w:r>
      <w:proofErr w:type="spellEnd"/>
      <w:r w:rsidRPr="003E7FCC">
        <w:rPr>
          <w:sz w:val="28"/>
          <w:szCs w:val="28"/>
          <w:lang w:val="uk-UA"/>
        </w:rPr>
        <w:t>.</w:t>
      </w:r>
    </w:p>
    <w:p w:rsidR="00547024" w:rsidRPr="00474CA2" w:rsidRDefault="00547024" w:rsidP="00547024">
      <w:pPr>
        <w:spacing w:line="360" w:lineRule="auto"/>
        <w:ind w:firstLine="709"/>
        <w:contextualSpacing/>
        <w:jc w:val="both"/>
        <w:rPr>
          <w:sz w:val="28"/>
          <w:szCs w:val="28"/>
          <w:lang w:val="uk-UA"/>
        </w:rPr>
      </w:pPr>
      <w:r w:rsidRPr="003E7FCC">
        <w:rPr>
          <w:b/>
          <w:sz w:val="28"/>
          <w:szCs w:val="28"/>
          <w:lang w:val="uk-UA"/>
        </w:rPr>
        <w:t>Предмет дослідження:</w:t>
      </w:r>
      <w:r w:rsidRPr="003E7FCC">
        <w:rPr>
          <w:sz w:val="28"/>
          <w:szCs w:val="28"/>
          <w:lang w:val="uk-UA"/>
        </w:rPr>
        <w:t xml:space="preserve"> особливості </w:t>
      </w:r>
      <w:proofErr w:type="spellStart"/>
      <w:r w:rsidRPr="003E7FCC">
        <w:rPr>
          <w:sz w:val="28"/>
          <w:szCs w:val="28"/>
          <w:lang w:val="uk-UA"/>
        </w:rPr>
        <w:t>промоційних</w:t>
      </w:r>
      <w:proofErr w:type="spellEnd"/>
      <w:r w:rsidRPr="003E7FCC">
        <w:rPr>
          <w:sz w:val="28"/>
          <w:szCs w:val="28"/>
          <w:lang w:val="uk-UA"/>
        </w:rPr>
        <w:t xml:space="preserve"> заходів названих видавництв в умовах війни.</w:t>
      </w:r>
    </w:p>
    <w:p w:rsidR="00104F52" w:rsidRDefault="00430B9C" w:rsidP="003D2EE0">
      <w:pPr>
        <w:spacing w:line="360" w:lineRule="auto"/>
        <w:ind w:firstLine="709"/>
        <w:contextualSpacing/>
        <w:jc w:val="both"/>
        <w:rPr>
          <w:sz w:val="28"/>
          <w:szCs w:val="28"/>
          <w:lang w:val="uk-UA"/>
        </w:rPr>
      </w:pPr>
      <w:r w:rsidRPr="00474CA2">
        <w:rPr>
          <w:b/>
          <w:sz w:val="28"/>
          <w:szCs w:val="28"/>
          <w:lang w:val="uk-UA"/>
        </w:rPr>
        <w:t>Методи дослідження:</w:t>
      </w:r>
      <w:r w:rsidRPr="00474CA2">
        <w:rPr>
          <w:sz w:val="28"/>
          <w:szCs w:val="28"/>
          <w:lang w:val="uk-UA"/>
        </w:rPr>
        <w:t xml:space="preserve"> теоретичні (аналіз джерельної бази за темою, порівняння різних </w:t>
      </w:r>
      <w:proofErr w:type="spellStart"/>
      <w:r w:rsidR="00547024">
        <w:rPr>
          <w:sz w:val="28"/>
          <w:szCs w:val="28"/>
          <w:lang w:val="uk-UA"/>
        </w:rPr>
        <w:t>промоційних</w:t>
      </w:r>
      <w:proofErr w:type="spellEnd"/>
      <w:r w:rsidR="00547024">
        <w:rPr>
          <w:sz w:val="28"/>
          <w:szCs w:val="28"/>
          <w:lang w:val="uk-UA"/>
        </w:rPr>
        <w:t xml:space="preserve"> заходів</w:t>
      </w:r>
      <w:r w:rsidRPr="00474CA2">
        <w:rPr>
          <w:sz w:val="28"/>
          <w:szCs w:val="28"/>
          <w:lang w:val="uk-UA"/>
        </w:rPr>
        <w:t>), емпіричні (опис фактичного матеріалу).</w:t>
      </w:r>
    </w:p>
    <w:p w:rsidR="00430B9C" w:rsidRPr="00474CA2" w:rsidRDefault="00430B9C" w:rsidP="003D2EE0">
      <w:pPr>
        <w:spacing w:line="360" w:lineRule="auto"/>
        <w:ind w:firstLine="709"/>
        <w:contextualSpacing/>
        <w:jc w:val="both"/>
        <w:rPr>
          <w:sz w:val="28"/>
          <w:szCs w:val="28"/>
          <w:lang w:val="uk-UA"/>
        </w:rPr>
      </w:pPr>
      <w:r w:rsidRPr="00474CA2">
        <w:rPr>
          <w:b/>
          <w:sz w:val="28"/>
          <w:szCs w:val="28"/>
          <w:lang w:val="uk-UA"/>
        </w:rPr>
        <w:t xml:space="preserve">Наукова новизна: </w:t>
      </w:r>
      <w:r w:rsidR="00104F52" w:rsidRPr="00104F52">
        <w:rPr>
          <w:bCs/>
          <w:sz w:val="28"/>
          <w:szCs w:val="28"/>
          <w:lang w:val="uk-UA"/>
        </w:rPr>
        <w:t>на сьогодні</w:t>
      </w:r>
      <w:r w:rsidR="00104F52">
        <w:rPr>
          <w:sz w:val="28"/>
          <w:szCs w:val="28"/>
          <w:lang w:val="uk-UA"/>
        </w:rPr>
        <w:t xml:space="preserve"> </w:t>
      </w:r>
      <w:r w:rsidR="00104F52">
        <w:rPr>
          <w:rFonts w:eastAsiaTheme="minorHAnsi"/>
          <w:color w:val="000000"/>
          <w:sz w:val="28"/>
          <w:szCs w:val="28"/>
          <w:lang w:val="uk-UA" w:eastAsia="en-US"/>
        </w:rPr>
        <w:t>недостатньо</w:t>
      </w:r>
      <w:r w:rsidR="00104F52" w:rsidRPr="00104F52">
        <w:rPr>
          <w:rFonts w:eastAsiaTheme="minorHAnsi"/>
          <w:color w:val="000000"/>
          <w:sz w:val="28"/>
          <w:szCs w:val="28"/>
          <w:lang w:val="uk-UA" w:eastAsia="en-US"/>
        </w:rPr>
        <w:t xml:space="preserve"> уваги</w:t>
      </w:r>
      <w:r w:rsidR="00104F52">
        <w:rPr>
          <w:rFonts w:eastAsiaTheme="minorHAnsi"/>
          <w:color w:val="000000"/>
          <w:sz w:val="28"/>
          <w:szCs w:val="28"/>
          <w:lang w:val="uk-UA" w:eastAsia="en-US"/>
        </w:rPr>
        <w:t xml:space="preserve"> серед наукових розвідок</w:t>
      </w:r>
      <w:r w:rsidR="00104F52" w:rsidRPr="00104F52">
        <w:rPr>
          <w:rFonts w:eastAsiaTheme="minorHAnsi"/>
          <w:color w:val="000000"/>
          <w:sz w:val="28"/>
          <w:szCs w:val="28"/>
          <w:lang w:val="uk-UA" w:eastAsia="en-US"/>
        </w:rPr>
        <w:t xml:space="preserve"> приділено аналізу</w:t>
      </w:r>
      <w:r w:rsidR="00104F52" w:rsidRPr="00104F52">
        <w:rPr>
          <w:sz w:val="28"/>
          <w:szCs w:val="28"/>
          <w:lang w:val="uk-UA"/>
        </w:rPr>
        <w:t xml:space="preserve"> </w:t>
      </w:r>
      <w:r w:rsidR="00104F52">
        <w:rPr>
          <w:rFonts w:eastAsiaTheme="minorHAnsi"/>
          <w:color w:val="000000"/>
          <w:sz w:val="28"/>
          <w:szCs w:val="28"/>
          <w:lang w:val="uk-UA" w:eastAsia="en-US"/>
        </w:rPr>
        <w:t>діяльності</w:t>
      </w:r>
      <w:r w:rsidR="00104F52" w:rsidRPr="00104F52">
        <w:rPr>
          <w:rFonts w:eastAsiaTheme="minorHAnsi"/>
          <w:color w:val="000000"/>
          <w:sz w:val="28"/>
          <w:szCs w:val="28"/>
          <w:lang w:val="uk-UA" w:eastAsia="en-US"/>
        </w:rPr>
        <w:t xml:space="preserve"> українського </w:t>
      </w:r>
      <w:r w:rsidR="00104F52">
        <w:rPr>
          <w:rFonts w:eastAsiaTheme="minorHAnsi"/>
          <w:color w:val="000000"/>
          <w:sz w:val="28"/>
          <w:szCs w:val="28"/>
          <w:lang w:val="uk-UA" w:eastAsia="en-US"/>
        </w:rPr>
        <w:t>видавничого</w:t>
      </w:r>
      <w:r w:rsidR="00104F52" w:rsidRPr="00104F52">
        <w:rPr>
          <w:rFonts w:eastAsiaTheme="minorHAnsi"/>
          <w:color w:val="000000"/>
          <w:sz w:val="28"/>
          <w:szCs w:val="28"/>
          <w:lang w:val="uk-UA" w:eastAsia="en-US"/>
        </w:rPr>
        <w:t xml:space="preserve"> ринку в</w:t>
      </w:r>
      <w:r w:rsidR="00104F52" w:rsidRPr="00104F52">
        <w:rPr>
          <w:sz w:val="28"/>
          <w:szCs w:val="28"/>
          <w:lang w:val="uk-UA"/>
        </w:rPr>
        <w:t xml:space="preserve"> </w:t>
      </w:r>
      <w:r w:rsidR="00104F52" w:rsidRPr="00104F52">
        <w:rPr>
          <w:rFonts w:eastAsiaTheme="minorHAnsi"/>
          <w:color w:val="000000"/>
          <w:sz w:val="28"/>
          <w:szCs w:val="28"/>
          <w:lang w:val="uk-UA" w:eastAsia="en-US"/>
        </w:rPr>
        <w:t>умовах кризи</w:t>
      </w:r>
      <w:r w:rsidR="00104F52">
        <w:rPr>
          <w:rFonts w:eastAsiaTheme="minorHAnsi"/>
          <w:color w:val="000000"/>
          <w:sz w:val="28"/>
          <w:szCs w:val="28"/>
          <w:lang w:val="uk-UA" w:eastAsia="en-US"/>
        </w:rPr>
        <w:t xml:space="preserve">, спричиненої повномасштабним вторгненням, а тому </w:t>
      </w:r>
      <w:r w:rsidR="00104F52" w:rsidRPr="00104F52">
        <w:rPr>
          <w:sz w:val="28"/>
          <w:szCs w:val="28"/>
          <w:lang w:val="uk-UA"/>
        </w:rPr>
        <w:t xml:space="preserve"> </w:t>
      </w:r>
      <w:r w:rsidR="00104F52">
        <w:rPr>
          <w:sz w:val="28"/>
          <w:szCs w:val="28"/>
          <w:lang w:val="uk-UA"/>
        </w:rPr>
        <w:t xml:space="preserve">наукова </w:t>
      </w:r>
      <w:r w:rsidRPr="00474CA2">
        <w:rPr>
          <w:sz w:val="28"/>
          <w:szCs w:val="28"/>
          <w:lang w:val="uk-UA"/>
        </w:rPr>
        <w:t xml:space="preserve">робота є однією із спроб аналізу </w:t>
      </w:r>
      <w:proofErr w:type="spellStart"/>
      <w:r w:rsidRPr="001512E9">
        <w:rPr>
          <w:color w:val="000000"/>
          <w:sz w:val="28"/>
          <w:szCs w:val="28"/>
          <w:lang w:val="uk-UA"/>
        </w:rPr>
        <w:t>промоційн</w:t>
      </w:r>
      <w:r>
        <w:rPr>
          <w:color w:val="000000"/>
          <w:sz w:val="28"/>
          <w:szCs w:val="28"/>
          <w:lang w:val="uk-UA"/>
        </w:rPr>
        <w:t>их</w:t>
      </w:r>
      <w:proofErr w:type="spellEnd"/>
      <w:r w:rsidRPr="001512E9">
        <w:rPr>
          <w:color w:val="000000"/>
          <w:sz w:val="28"/>
          <w:szCs w:val="28"/>
          <w:lang w:val="uk-UA"/>
        </w:rPr>
        <w:t xml:space="preserve"> заход</w:t>
      </w:r>
      <w:r>
        <w:rPr>
          <w:color w:val="000000"/>
          <w:sz w:val="28"/>
          <w:szCs w:val="28"/>
          <w:lang w:val="uk-UA"/>
        </w:rPr>
        <w:t>ів</w:t>
      </w:r>
      <w:r w:rsidR="0010749D">
        <w:rPr>
          <w:color w:val="000000"/>
          <w:sz w:val="28"/>
          <w:szCs w:val="28"/>
          <w:lang w:val="uk-UA"/>
        </w:rPr>
        <w:t xml:space="preserve"> та функці</w:t>
      </w:r>
      <w:r w:rsidR="00547024">
        <w:rPr>
          <w:color w:val="000000"/>
          <w:sz w:val="28"/>
          <w:szCs w:val="28"/>
          <w:lang w:val="uk-UA"/>
        </w:rPr>
        <w:t>й</w:t>
      </w:r>
      <w:r w:rsidR="0010749D">
        <w:rPr>
          <w:color w:val="000000"/>
          <w:sz w:val="28"/>
          <w:szCs w:val="28"/>
          <w:lang w:val="uk-UA"/>
        </w:rPr>
        <w:t>, що вони виконують</w:t>
      </w:r>
      <w:r w:rsidRPr="001512E9">
        <w:rPr>
          <w:color w:val="000000"/>
          <w:sz w:val="28"/>
          <w:szCs w:val="28"/>
          <w:lang w:val="uk-UA"/>
        </w:rPr>
        <w:t xml:space="preserve"> в умовах війни</w:t>
      </w:r>
      <w:r>
        <w:rPr>
          <w:color w:val="000000"/>
          <w:sz w:val="28"/>
          <w:szCs w:val="28"/>
          <w:lang w:val="uk-UA"/>
        </w:rPr>
        <w:t>.</w:t>
      </w:r>
      <w:r w:rsidR="0020357C">
        <w:rPr>
          <w:color w:val="000000"/>
          <w:sz w:val="28"/>
          <w:szCs w:val="28"/>
          <w:lang w:val="uk-UA"/>
        </w:rPr>
        <w:t xml:space="preserve"> </w:t>
      </w:r>
    </w:p>
    <w:p w:rsidR="00430B9C" w:rsidRPr="00474CA2" w:rsidRDefault="00430B9C" w:rsidP="003D2EE0">
      <w:pPr>
        <w:spacing w:line="360" w:lineRule="auto"/>
        <w:ind w:firstLine="709"/>
        <w:contextualSpacing/>
        <w:jc w:val="both"/>
        <w:rPr>
          <w:sz w:val="28"/>
          <w:szCs w:val="28"/>
          <w:lang w:val="uk-UA"/>
        </w:rPr>
      </w:pPr>
      <w:r w:rsidRPr="00474CA2">
        <w:rPr>
          <w:b/>
          <w:sz w:val="28"/>
          <w:szCs w:val="28"/>
          <w:lang w:val="uk-UA"/>
        </w:rPr>
        <w:t>Практичне значення:</w:t>
      </w:r>
      <w:r w:rsidRPr="00474CA2">
        <w:rPr>
          <w:sz w:val="28"/>
          <w:szCs w:val="28"/>
          <w:lang w:val="uk-UA"/>
        </w:rPr>
        <w:t xml:space="preserve"> результати дослідження можуть бути використані при написанні курсових, кваліфікаційних наукових робіт студентами освітньо-професійної програми «Редакторсько-видавнича діяльність і </w:t>
      </w:r>
      <w:proofErr w:type="spellStart"/>
      <w:r w:rsidRPr="00474CA2">
        <w:rPr>
          <w:sz w:val="28"/>
          <w:szCs w:val="28"/>
          <w:lang w:val="uk-UA"/>
        </w:rPr>
        <w:t>медіамоделювання</w:t>
      </w:r>
      <w:proofErr w:type="spellEnd"/>
      <w:r w:rsidRPr="00474CA2">
        <w:rPr>
          <w:sz w:val="28"/>
          <w:szCs w:val="28"/>
          <w:lang w:val="uk-UA"/>
        </w:rPr>
        <w:t>», при підготовці до практичних занять із дисциплін «</w:t>
      </w:r>
      <w:r>
        <w:rPr>
          <w:sz w:val="28"/>
          <w:szCs w:val="28"/>
          <w:lang w:val="uk-UA"/>
        </w:rPr>
        <w:t xml:space="preserve">Промоція видавничої </w:t>
      </w:r>
      <w:r>
        <w:rPr>
          <w:sz w:val="28"/>
          <w:szCs w:val="28"/>
          <w:lang w:val="uk-UA"/>
        </w:rPr>
        <w:lastRenderedPageBreak/>
        <w:t>продукції</w:t>
      </w:r>
      <w:r w:rsidRPr="00474CA2">
        <w:rPr>
          <w:sz w:val="28"/>
          <w:szCs w:val="28"/>
          <w:lang w:val="uk-UA"/>
        </w:rPr>
        <w:t>», «</w:t>
      </w:r>
      <w:r>
        <w:rPr>
          <w:sz w:val="28"/>
          <w:szCs w:val="28"/>
          <w:lang w:val="uk-UA"/>
        </w:rPr>
        <w:t>Основи видавничого бізнесу</w:t>
      </w:r>
      <w:r w:rsidRPr="00474CA2">
        <w:rPr>
          <w:sz w:val="28"/>
          <w:szCs w:val="28"/>
          <w:lang w:val="uk-UA"/>
        </w:rPr>
        <w:t>»</w:t>
      </w:r>
      <w:r w:rsidR="0010749D">
        <w:rPr>
          <w:sz w:val="28"/>
          <w:szCs w:val="28"/>
          <w:lang w:val="uk-UA"/>
        </w:rPr>
        <w:t>, «Рекламні стратегії видавничої діяльності»</w:t>
      </w:r>
      <w:r w:rsidRPr="00474CA2">
        <w:rPr>
          <w:sz w:val="28"/>
          <w:szCs w:val="28"/>
          <w:lang w:val="uk-UA"/>
        </w:rPr>
        <w:t xml:space="preserve"> тощо,  а також при </w:t>
      </w:r>
      <w:r>
        <w:rPr>
          <w:sz w:val="28"/>
          <w:szCs w:val="28"/>
          <w:lang w:val="uk-UA"/>
        </w:rPr>
        <w:t xml:space="preserve">організації  </w:t>
      </w:r>
      <w:proofErr w:type="spellStart"/>
      <w:r>
        <w:rPr>
          <w:sz w:val="28"/>
          <w:szCs w:val="28"/>
          <w:lang w:val="uk-UA"/>
        </w:rPr>
        <w:t>промоційних</w:t>
      </w:r>
      <w:proofErr w:type="spellEnd"/>
      <w:r>
        <w:rPr>
          <w:sz w:val="28"/>
          <w:szCs w:val="28"/>
          <w:lang w:val="uk-UA"/>
        </w:rPr>
        <w:t xml:space="preserve"> заходів</w:t>
      </w:r>
      <w:r w:rsidRPr="00474CA2">
        <w:rPr>
          <w:sz w:val="28"/>
          <w:szCs w:val="28"/>
          <w:lang w:val="uk-UA"/>
        </w:rPr>
        <w:t xml:space="preserve"> </w:t>
      </w:r>
      <w:r>
        <w:rPr>
          <w:sz w:val="28"/>
          <w:szCs w:val="28"/>
          <w:lang w:val="uk-UA"/>
        </w:rPr>
        <w:t xml:space="preserve">у </w:t>
      </w:r>
      <w:r w:rsidRPr="00474CA2">
        <w:rPr>
          <w:sz w:val="28"/>
          <w:szCs w:val="28"/>
          <w:lang w:val="uk-UA"/>
        </w:rPr>
        <w:t>вида</w:t>
      </w:r>
      <w:r>
        <w:rPr>
          <w:sz w:val="28"/>
          <w:szCs w:val="28"/>
          <w:lang w:val="uk-UA"/>
        </w:rPr>
        <w:t>вництві</w:t>
      </w:r>
      <w:r w:rsidRPr="00474CA2">
        <w:rPr>
          <w:sz w:val="28"/>
          <w:szCs w:val="28"/>
          <w:lang w:val="uk-UA"/>
        </w:rPr>
        <w:t>.</w:t>
      </w:r>
    </w:p>
    <w:p w:rsidR="00430B9C" w:rsidRPr="00474CA2" w:rsidRDefault="00430B9C" w:rsidP="003D2EE0">
      <w:pPr>
        <w:spacing w:line="360" w:lineRule="auto"/>
        <w:ind w:firstLine="709"/>
        <w:contextualSpacing/>
        <w:jc w:val="both"/>
        <w:rPr>
          <w:sz w:val="28"/>
          <w:szCs w:val="28"/>
          <w:lang w:val="uk-UA"/>
        </w:rPr>
      </w:pPr>
      <w:r w:rsidRPr="00474CA2">
        <w:rPr>
          <w:b/>
          <w:sz w:val="28"/>
          <w:szCs w:val="28"/>
          <w:lang w:val="uk-UA"/>
        </w:rPr>
        <w:t>Структура роботи.</w:t>
      </w:r>
      <w:r w:rsidRPr="00474CA2">
        <w:rPr>
          <w:sz w:val="28"/>
          <w:szCs w:val="28"/>
          <w:lang w:val="uk-UA"/>
        </w:rPr>
        <w:t xml:space="preserve"> Робота складається зі вступу, двох розділів, списку використаних </w:t>
      </w:r>
      <w:r w:rsidRPr="003E7FCC">
        <w:rPr>
          <w:sz w:val="28"/>
          <w:szCs w:val="28"/>
          <w:lang w:val="uk-UA"/>
        </w:rPr>
        <w:t>джерел (</w:t>
      </w:r>
      <w:r w:rsidR="003E7FCC" w:rsidRPr="003E7FCC">
        <w:rPr>
          <w:sz w:val="28"/>
          <w:szCs w:val="28"/>
          <w:lang w:val="uk-UA"/>
        </w:rPr>
        <w:t>36</w:t>
      </w:r>
      <w:r w:rsidRPr="003E7FCC">
        <w:rPr>
          <w:sz w:val="28"/>
          <w:szCs w:val="28"/>
          <w:lang w:val="uk-UA"/>
        </w:rPr>
        <w:t xml:space="preserve"> найменувань). Обсяг основної частини роботи – </w:t>
      </w:r>
      <w:r w:rsidR="00F659FD">
        <w:rPr>
          <w:sz w:val="28"/>
          <w:szCs w:val="28"/>
          <w:lang w:val="uk-UA"/>
        </w:rPr>
        <w:t>40</w:t>
      </w:r>
      <w:r w:rsidRPr="003E7FCC">
        <w:rPr>
          <w:sz w:val="28"/>
          <w:szCs w:val="28"/>
          <w:lang w:val="uk-UA"/>
        </w:rPr>
        <w:t xml:space="preserve"> сторінок.</w:t>
      </w:r>
      <w:r w:rsidRPr="00474CA2">
        <w:rPr>
          <w:sz w:val="28"/>
          <w:szCs w:val="28"/>
          <w:lang w:val="uk-UA"/>
        </w:rPr>
        <w:t xml:space="preserve"> </w:t>
      </w:r>
    </w:p>
    <w:p w:rsidR="00430B9C" w:rsidRDefault="00430B9C" w:rsidP="003D2EE0">
      <w:pPr>
        <w:spacing w:line="360" w:lineRule="auto"/>
        <w:ind w:firstLine="709"/>
        <w:rPr>
          <w:rFonts w:ascii="Helvetica Neue" w:hAnsi="Helvetica Neue" w:cs="Helvetica Neue"/>
          <w:color w:val="000000"/>
          <w:sz w:val="26"/>
          <w:szCs w:val="26"/>
        </w:rPr>
      </w:pPr>
      <w:r>
        <w:rPr>
          <w:rFonts w:ascii="Helvetica Neue" w:hAnsi="Helvetica Neue" w:cs="Helvetica Neue"/>
          <w:color w:val="000000"/>
          <w:sz w:val="26"/>
          <w:szCs w:val="26"/>
        </w:rPr>
        <w:br w:type="page"/>
      </w:r>
    </w:p>
    <w:p w:rsidR="00417F33" w:rsidRDefault="0085487C"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color w:val="000000"/>
          <w:sz w:val="28"/>
          <w:szCs w:val="28"/>
        </w:rPr>
      </w:pPr>
      <w:r w:rsidRPr="0085487C">
        <w:rPr>
          <w:b/>
          <w:bCs/>
          <w:color w:val="000000"/>
          <w:sz w:val="28"/>
          <w:szCs w:val="28"/>
        </w:rPr>
        <w:lastRenderedPageBreak/>
        <w:t>РОЗДІЛ 1</w:t>
      </w:r>
    </w:p>
    <w:p w:rsidR="003D2EE0" w:rsidRDefault="0085487C"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color w:val="000000"/>
          <w:sz w:val="28"/>
          <w:szCs w:val="28"/>
        </w:rPr>
      </w:pPr>
      <w:r w:rsidRPr="0085487C">
        <w:rPr>
          <w:b/>
          <w:bCs/>
          <w:color w:val="000000"/>
          <w:sz w:val="28"/>
          <w:szCs w:val="28"/>
        </w:rPr>
        <w:t xml:space="preserve"> НАУКОВИЙ АСПЕКТ ВИВЧЕННЯ ПРОМОЦІЙНИХ ЗАХОДІВ </w:t>
      </w:r>
    </w:p>
    <w:p w:rsidR="00141DAF" w:rsidRPr="0085487C" w:rsidRDefault="0085487C"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color w:val="000000"/>
          <w:sz w:val="28"/>
          <w:szCs w:val="28"/>
        </w:rPr>
      </w:pPr>
      <w:r w:rsidRPr="0085487C">
        <w:rPr>
          <w:b/>
          <w:bCs/>
          <w:color w:val="000000"/>
          <w:sz w:val="28"/>
          <w:szCs w:val="28"/>
        </w:rPr>
        <w:t>У ВИДАВНИЧІЙ СПРАВІ</w:t>
      </w:r>
    </w:p>
    <w:p w:rsidR="0085487C" w:rsidRDefault="0085487C" w:rsidP="003D2EE0">
      <w:pPr>
        <w:pStyle w:val="a4"/>
        <w:spacing w:before="0" w:beforeAutospacing="0" w:after="0" w:afterAutospacing="0" w:line="360" w:lineRule="auto"/>
        <w:ind w:firstLine="709"/>
        <w:jc w:val="both"/>
        <w:rPr>
          <w:sz w:val="28"/>
          <w:szCs w:val="28"/>
        </w:rPr>
      </w:pPr>
    </w:p>
    <w:p w:rsidR="00D272D5" w:rsidRPr="00D272D5" w:rsidRDefault="00D272D5" w:rsidP="003D2EE0">
      <w:pPr>
        <w:pStyle w:val="a4"/>
        <w:spacing w:before="0" w:beforeAutospacing="0" w:after="0" w:afterAutospacing="0" w:line="360" w:lineRule="auto"/>
        <w:ind w:firstLine="709"/>
        <w:jc w:val="both"/>
        <w:rPr>
          <w:sz w:val="28"/>
          <w:szCs w:val="28"/>
        </w:rPr>
      </w:pPr>
      <w:r>
        <w:rPr>
          <w:sz w:val="28"/>
          <w:szCs w:val="28"/>
          <w:lang w:val="uk-UA"/>
        </w:rPr>
        <w:t xml:space="preserve">Сучасне книговидання зазнає значних змін з огляду на дуальну природу (духовну та матеріальну) книги як продукту, що пропонується суспільству. </w:t>
      </w:r>
      <w:r w:rsidRPr="00767573">
        <w:rPr>
          <w:sz w:val="28"/>
          <w:szCs w:val="28"/>
          <w:lang w:val="uk-UA"/>
        </w:rPr>
        <w:t xml:space="preserve">Спад інтересу до читання останнім часом спонукає вживати заходи для виправлення ситуації на різних рівнях (державні та приватні організації, вищі навчальні заклади, бібліотеки, видавництва, книгарні, редакції ЗМІ, громадські діячі, окремі автори тощо). </w:t>
      </w:r>
      <w:r w:rsidR="00B10CBE">
        <w:rPr>
          <w:sz w:val="28"/>
          <w:szCs w:val="28"/>
          <w:lang w:val="uk-UA"/>
        </w:rPr>
        <w:t>Ф</w:t>
      </w:r>
      <w:proofErr w:type="spellStart"/>
      <w:r w:rsidR="00B10CBE" w:rsidRPr="00946FD6">
        <w:rPr>
          <w:sz w:val="28"/>
          <w:szCs w:val="28"/>
        </w:rPr>
        <w:t>ормування</w:t>
      </w:r>
      <w:proofErr w:type="spellEnd"/>
      <w:r w:rsidR="00B10CBE" w:rsidRPr="00946FD6">
        <w:rPr>
          <w:sz w:val="28"/>
          <w:szCs w:val="28"/>
        </w:rPr>
        <w:t xml:space="preserve"> </w:t>
      </w:r>
      <w:proofErr w:type="spellStart"/>
      <w:r w:rsidR="00B10CBE" w:rsidRPr="00946FD6">
        <w:rPr>
          <w:sz w:val="28"/>
          <w:szCs w:val="28"/>
        </w:rPr>
        <w:t>інформаційного</w:t>
      </w:r>
      <w:proofErr w:type="spellEnd"/>
      <w:r w:rsidR="00B10CBE" w:rsidRPr="00946FD6">
        <w:rPr>
          <w:sz w:val="28"/>
          <w:szCs w:val="28"/>
        </w:rPr>
        <w:t xml:space="preserve"> поля </w:t>
      </w:r>
      <w:r w:rsidR="00B10CBE">
        <w:rPr>
          <w:sz w:val="28"/>
          <w:szCs w:val="28"/>
          <w:lang w:val="uk-UA"/>
        </w:rPr>
        <w:t>є о</w:t>
      </w:r>
      <w:r w:rsidR="00946FD6" w:rsidRPr="00946FD6">
        <w:rPr>
          <w:sz w:val="28"/>
          <w:szCs w:val="28"/>
        </w:rPr>
        <w:t>дніє</w:t>
      </w:r>
      <w:r w:rsidR="00B10CBE">
        <w:rPr>
          <w:sz w:val="28"/>
          <w:szCs w:val="28"/>
          <w:lang w:val="uk-UA"/>
        </w:rPr>
        <w:t>ю</w:t>
      </w:r>
      <w:r w:rsidR="00946FD6" w:rsidRPr="00946FD6">
        <w:rPr>
          <w:sz w:val="28"/>
          <w:szCs w:val="28"/>
        </w:rPr>
        <w:t xml:space="preserve"> з найважливіших потреб у сучасному книговиданні. </w:t>
      </w:r>
      <w:r w:rsidR="00B10CBE">
        <w:rPr>
          <w:sz w:val="28"/>
          <w:szCs w:val="28"/>
          <w:lang w:val="uk-UA"/>
        </w:rPr>
        <w:t>А</w:t>
      </w:r>
      <w:r w:rsidR="00145F2D" w:rsidRPr="00A70D0E">
        <w:rPr>
          <w:sz w:val="28"/>
          <w:szCs w:val="28"/>
        </w:rPr>
        <w:t>ктуальн</w:t>
      </w:r>
      <w:r w:rsidR="00B10CBE">
        <w:rPr>
          <w:sz w:val="28"/>
          <w:szCs w:val="28"/>
          <w:lang w:val="uk-UA"/>
        </w:rPr>
        <w:t>і</w:t>
      </w:r>
      <w:r w:rsidR="00145F2D" w:rsidRPr="00A70D0E">
        <w:rPr>
          <w:sz w:val="28"/>
          <w:szCs w:val="28"/>
        </w:rPr>
        <w:t xml:space="preserve"> поді</w:t>
      </w:r>
      <w:r w:rsidR="00B10CBE">
        <w:rPr>
          <w:sz w:val="28"/>
          <w:szCs w:val="28"/>
          <w:lang w:val="uk-UA"/>
        </w:rPr>
        <w:t>ї</w:t>
      </w:r>
      <w:r w:rsidR="00145F2D" w:rsidRPr="00A70D0E">
        <w:rPr>
          <w:sz w:val="28"/>
          <w:szCs w:val="28"/>
        </w:rPr>
        <w:t xml:space="preserve"> </w:t>
      </w:r>
      <w:r>
        <w:rPr>
          <w:sz w:val="28"/>
          <w:szCs w:val="28"/>
          <w:lang w:val="uk-UA"/>
        </w:rPr>
        <w:t xml:space="preserve">викликали необхідність видозміни </w:t>
      </w:r>
      <w:r w:rsidR="00145F2D" w:rsidRPr="00A70D0E">
        <w:rPr>
          <w:sz w:val="28"/>
          <w:szCs w:val="28"/>
        </w:rPr>
        <w:t>у книговидавничій сфері</w:t>
      </w:r>
      <w:r>
        <w:rPr>
          <w:sz w:val="28"/>
          <w:szCs w:val="28"/>
          <w:lang w:val="uk-UA"/>
        </w:rPr>
        <w:t xml:space="preserve">. Так, на сьогодні існує орган регулювання процесу популяризації книговидання, а саме </w:t>
      </w:r>
      <w:r w:rsidR="00145F2D" w:rsidRPr="00A70D0E">
        <w:rPr>
          <w:sz w:val="28"/>
          <w:szCs w:val="28"/>
        </w:rPr>
        <w:t>державна установа Український інститут книги, метою якої є підтримка видання книжок в Україні, створення та просування книжкових проєктів та конкурсів.</w:t>
      </w:r>
      <w:r w:rsidR="00145F2D" w:rsidRPr="00A70D0E">
        <w:rPr>
          <w:sz w:val="28"/>
          <w:szCs w:val="28"/>
          <w:lang w:val="uk-UA"/>
        </w:rPr>
        <w:t xml:space="preserve"> </w:t>
      </w:r>
      <w:r>
        <w:rPr>
          <w:sz w:val="28"/>
          <w:szCs w:val="28"/>
          <w:lang w:val="uk-UA"/>
        </w:rPr>
        <w:t>Також с</w:t>
      </w:r>
      <w:r w:rsidRPr="00A70D0E">
        <w:rPr>
          <w:sz w:val="28"/>
          <w:szCs w:val="28"/>
        </w:rPr>
        <w:t xml:space="preserve">ьогодні видавництва використовують як нові, так і перевірені часом засоби просування </w:t>
      </w:r>
      <w:r w:rsidRPr="0085487C">
        <w:rPr>
          <w:sz w:val="28"/>
          <w:szCs w:val="28"/>
        </w:rPr>
        <w:t>книги до читача, але з урахуванням сучасних реалій</w:t>
      </w:r>
      <w:r w:rsidRPr="0085487C">
        <w:rPr>
          <w:sz w:val="28"/>
          <w:szCs w:val="28"/>
          <w:lang w:val="uk-UA"/>
        </w:rPr>
        <w:t>.</w:t>
      </w:r>
    </w:p>
    <w:p w:rsidR="0085487C" w:rsidRPr="00D272D5" w:rsidRDefault="00D272D5"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0D0D0D"/>
          <w:sz w:val="28"/>
          <w:szCs w:val="28"/>
          <w:shd w:val="clear" w:color="auto" w:fill="FFFFFF"/>
        </w:rPr>
      </w:pPr>
      <w:r w:rsidRPr="00D272D5">
        <w:rPr>
          <w:color w:val="0D0D0D"/>
          <w:sz w:val="28"/>
          <w:szCs w:val="28"/>
          <w:shd w:val="clear" w:color="auto" w:fill="FFFFFF"/>
        </w:rPr>
        <w:t>У сучасному світі інформаційних технологій велике значення для успішного впровадження книги на ринку має її просування. Концепція книжкової промоції не нова, вона виникла на Заході з метою ефективного спілкування з потенційними читачами та зацікавлення ними. Протягом років видавці мало уваги приділяли книжковій промоції. Серед традиційних методів найпопулярнішими були використання ЗМІ, організація презентацій і виставок, участь у книжкових форумах тощо. Однак із розвитком інформаційних технологій з</w:t>
      </w:r>
      <w:r w:rsidR="0043611C">
        <w:rPr>
          <w:color w:val="0D0D0D"/>
          <w:sz w:val="28"/>
          <w:szCs w:val="28"/>
          <w:shd w:val="clear" w:color="auto" w:fill="FFFFFF"/>
          <w:lang w:val="uk-UA"/>
        </w:rPr>
        <w:t>ʼ</w:t>
      </w:r>
      <w:r w:rsidRPr="00D272D5">
        <w:rPr>
          <w:color w:val="0D0D0D"/>
          <w:sz w:val="28"/>
          <w:szCs w:val="28"/>
          <w:shd w:val="clear" w:color="auto" w:fill="FFFFFF"/>
        </w:rPr>
        <w:t>являється тенденція до активізації в цій області. Виникає необхідність в комплексному вивченні нових медійних технологій для просування книги та розвитку видавничої сфери взагалі.</w:t>
      </w:r>
    </w:p>
    <w:p w:rsidR="00D272D5" w:rsidRDefault="00D272D5"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000000"/>
          <w:sz w:val="28"/>
          <w:szCs w:val="28"/>
        </w:rPr>
      </w:pPr>
    </w:p>
    <w:p w:rsidR="00141DAF" w:rsidRPr="0085487C" w:rsidRDefault="003867BC" w:rsidP="003D2EE0">
      <w:pPr>
        <w:pStyle w:val="a3"/>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b/>
          <w:bCs/>
          <w:color w:val="000000"/>
          <w:sz w:val="28"/>
          <w:szCs w:val="28"/>
        </w:rPr>
      </w:pPr>
      <w:proofErr w:type="spellStart"/>
      <w:r>
        <w:rPr>
          <w:b/>
          <w:bCs/>
          <w:color w:val="000000"/>
          <w:sz w:val="28"/>
          <w:szCs w:val="28"/>
        </w:rPr>
        <w:lastRenderedPageBreak/>
        <w:t>Поняття</w:t>
      </w:r>
      <w:proofErr w:type="spellEnd"/>
      <w:r w:rsidR="00141DAF" w:rsidRPr="0085487C">
        <w:rPr>
          <w:b/>
          <w:bCs/>
          <w:color w:val="000000"/>
          <w:sz w:val="28"/>
          <w:szCs w:val="28"/>
        </w:rPr>
        <w:t xml:space="preserve"> та </w:t>
      </w:r>
      <w:proofErr w:type="spellStart"/>
      <w:r w:rsidR="00141DAF" w:rsidRPr="0085487C">
        <w:rPr>
          <w:b/>
          <w:bCs/>
          <w:color w:val="000000"/>
          <w:sz w:val="28"/>
          <w:szCs w:val="28"/>
        </w:rPr>
        <w:t>види</w:t>
      </w:r>
      <w:proofErr w:type="spellEnd"/>
      <w:r w:rsidR="00141DAF" w:rsidRPr="0085487C">
        <w:rPr>
          <w:b/>
          <w:bCs/>
          <w:color w:val="000000"/>
          <w:sz w:val="28"/>
          <w:szCs w:val="28"/>
        </w:rPr>
        <w:t xml:space="preserve"> </w:t>
      </w:r>
      <w:proofErr w:type="spellStart"/>
      <w:r w:rsidR="00141DAF" w:rsidRPr="0085487C">
        <w:rPr>
          <w:b/>
          <w:bCs/>
          <w:color w:val="000000"/>
          <w:sz w:val="28"/>
          <w:szCs w:val="28"/>
        </w:rPr>
        <w:t>промоц</w:t>
      </w:r>
      <w:r w:rsidR="0085487C" w:rsidRPr="0085487C">
        <w:rPr>
          <w:b/>
          <w:bCs/>
          <w:color w:val="000000"/>
          <w:sz w:val="28"/>
          <w:szCs w:val="28"/>
        </w:rPr>
        <w:t>ійних</w:t>
      </w:r>
      <w:proofErr w:type="spellEnd"/>
      <w:r w:rsidR="00141DAF" w:rsidRPr="0085487C">
        <w:rPr>
          <w:b/>
          <w:bCs/>
          <w:color w:val="000000"/>
          <w:sz w:val="28"/>
          <w:szCs w:val="28"/>
        </w:rPr>
        <w:t xml:space="preserve"> </w:t>
      </w:r>
      <w:proofErr w:type="spellStart"/>
      <w:r w:rsidR="00141DAF" w:rsidRPr="0085487C">
        <w:rPr>
          <w:b/>
          <w:bCs/>
          <w:color w:val="000000"/>
          <w:sz w:val="28"/>
          <w:szCs w:val="28"/>
        </w:rPr>
        <w:t>заходів</w:t>
      </w:r>
      <w:proofErr w:type="spellEnd"/>
    </w:p>
    <w:p w:rsidR="00417F33" w:rsidRDefault="00417F33"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0D0D0D"/>
          <w:sz w:val="28"/>
          <w:szCs w:val="28"/>
          <w:shd w:val="clear" w:color="auto" w:fill="FFFFFF"/>
        </w:rPr>
      </w:pPr>
    </w:p>
    <w:p w:rsidR="00352A78" w:rsidRDefault="00C75271"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C75271">
        <w:rPr>
          <w:color w:val="0D0D0D"/>
          <w:sz w:val="28"/>
          <w:szCs w:val="28"/>
          <w:shd w:val="clear" w:color="auto" w:fill="FFFFFF"/>
        </w:rPr>
        <w:t xml:space="preserve">З урахуванням широкого спектру завдань і можливостей, </w:t>
      </w:r>
      <w:proofErr w:type="spellStart"/>
      <w:r w:rsidRPr="00C75271">
        <w:rPr>
          <w:color w:val="0D0D0D"/>
          <w:sz w:val="28"/>
          <w:szCs w:val="28"/>
          <w:shd w:val="clear" w:color="auto" w:fill="FFFFFF"/>
        </w:rPr>
        <w:t>що</w:t>
      </w:r>
      <w:proofErr w:type="spellEnd"/>
      <w:r w:rsidRPr="00C75271">
        <w:rPr>
          <w:color w:val="0D0D0D"/>
          <w:sz w:val="28"/>
          <w:szCs w:val="28"/>
          <w:shd w:val="clear" w:color="auto" w:fill="FFFFFF"/>
        </w:rPr>
        <w:t xml:space="preserve"> </w:t>
      </w:r>
      <w:proofErr w:type="spellStart"/>
      <w:r w:rsidRPr="00C75271">
        <w:rPr>
          <w:color w:val="0D0D0D"/>
          <w:sz w:val="28"/>
          <w:szCs w:val="28"/>
          <w:shd w:val="clear" w:color="auto" w:fill="FFFFFF"/>
        </w:rPr>
        <w:t>відкриваються</w:t>
      </w:r>
      <w:proofErr w:type="spellEnd"/>
      <w:r w:rsidRPr="00C75271">
        <w:rPr>
          <w:color w:val="0D0D0D"/>
          <w:sz w:val="28"/>
          <w:szCs w:val="28"/>
          <w:shd w:val="clear" w:color="auto" w:fill="FFFFFF"/>
        </w:rPr>
        <w:t xml:space="preserve"> перед </w:t>
      </w:r>
      <w:proofErr w:type="spellStart"/>
      <w:r w:rsidRPr="00C75271">
        <w:rPr>
          <w:color w:val="0D0D0D"/>
          <w:sz w:val="28"/>
          <w:szCs w:val="28"/>
          <w:shd w:val="clear" w:color="auto" w:fill="FFFFFF"/>
        </w:rPr>
        <w:t>різн</w:t>
      </w:r>
      <w:r>
        <w:rPr>
          <w:color w:val="0D0D0D"/>
          <w:sz w:val="28"/>
          <w:szCs w:val="28"/>
          <w:shd w:val="clear" w:color="auto" w:fill="FFFFFF"/>
          <w:lang w:val="uk-UA"/>
        </w:rPr>
        <w:t>ими</w:t>
      </w:r>
      <w:proofErr w:type="spellEnd"/>
      <w:r>
        <w:rPr>
          <w:color w:val="0D0D0D"/>
          <w:sz w:val="28"/>
          <w:szCs w:val="28"/>
          <w:shd w:val="clear" w:color="auto" w:fill="FFFFFF"/>
          <w:lang w:val="uk-UA"/>
        </w:rPr>
        <w:t xml:space="preserve"> </w:t>
      </w:r>
      <w:proofErr w:type="spellStart"/>
      <w:r>
        <w:rPr>
          <w:color w:val="0D0D0D"/>
          <w:sz w:val="28"/>
          <w:szCs w:val="28"/>
          <w:shd w:val="clear" w:color="auto" w:fill="FFFFFF"/>
          <w:lang w:val="uk-UA"/>
        </w:rPr>
        <w:t>бізнесами</w:t>
      </w:r>
      <w:proofErr w:type="spellEnd"/>
      <w:r w:rsidRPr="00C75271">
        <w:rPr>
          <w:color w:val="0D0D0D"/>
          <w:sz w:val="28"/>
          <w:szCs w:val="28"/>
          <w:shd w:val="clear" w:color="auto" w:fill="FFFFFF"/>
        </w:rPr>
        <w:t>, а також рівнем потреб та запитів аудиторії, все більшої вагомості набуває якісна й ефективна промоційна потужність кожного каналу комунікації, яка в сучасних умовах може мати вирішальне значення.</w:t>
      </w:r>
      <w:r w:rsidR="009D62E4">
        <w:rPr>
          <w:color w:val="0D0D0D"/>
          <w:sz w:val="28"/>
          <w:szCs w:val="28"/>
          <w:shd w:val="clear" w:color="auto" w:fill="FFFFFF"/>
          <w:lang w:val="uk-UA"/>
        </w:rPr>
        <w:t xml:space="preserve"> Саме тому поняття </w:t>
      </w:r>
      <w:r w:rsidR="009D62E4">
        <w:rPr>
          <w:sz w:val="28"/>
          <w:szCs w:val="28"/>
          <w:lang w:val="uk-UA"/>
        </w:rPr>
        <w:t>п</w:t>
      </w:r>
      <w:r w:rsidR="003867BC">
        <w:rPr>
          <w:sz w:val="28"/>
          <w:szCs w:val="28"/>
          <w:lang w:val="uk-UA"/>
        </w:rPr>
        <w:t>ромоці</w:t>
      </w:r>
      <w:r w:rsidR="009D62E4">
        <w:rPr>
          <w:sz w:val="28"/>
          <w:szCs w:val="28"/>
          <w:lang w:val="uk-UA"/>
        </w:rPr>
        <w:t>ї</w:t>
      </w:r>
      <w:r w:rsidR="003867BC">
        <w:rPr>
          <w:sz w:val="28"/>
          <w:szCs w:val="28"/>
          <w:lang w:val="uk-UA"/>
        </w:rPr>
        <w:t xml:space="preserve"> як явищ</w:t>
      </w:r>
      <w:r w:rsidR="009D62E4">
        <w:rPr>
          <w:sz w:val="28"/>
          <w:szCs w:val="28"/>
          <w:lang w:val="uk-UA"/>
        </w:rPr>
        <w:t>а</w:t>
      </w:r>
      <w:r w:rsidR="003867BC">
        <w:rPr>
          <w:sz w:val="28"/>
          <w:szCs w:val="28"/>
          <w:lang w:val="uk-UA"/>
        </w:rPr>
        <w:t xml:space="preserve"> лягає в основу досліджень науковців різних напрямків, </w:t>
      </w:r>
      <w:r w:rsidR="00D33198">
        <w:rPr>
          <w:sz w:val="28"/>
          <w:szCs w:val="28"/>
          <w:lang w:val="uk-UA"/>
        </w:rPr>
        <w:t>до яких входять</w:t>
      </w:r>
      <w:r w:rsidR="00D33198" w:rsidRPr="00D33198">
        <w:rPr>
          <w:sz w:val="28"/>
          <w:szCs w:val="28"/>
          <w:lang w:val="uk-UA"/>
        </w:rPr>
        <w:t xml:space="preserve"> </w:t>
      </w:r>
      <w:r w:rsidR="00D33198">
        <w:rPr>
          <w:sz w:val="28"/>
          <w:szCs w:val="28"/>
          <w:lang w:val="uk-UA"/>
        </w:rPr>
        <w:t>м</w:t>
      </w:r>
      <w:r w:rsidR="00D33198" w:rsidRPr="00A70D0E">
        <w:rPr>
          <w:sz w:val="28"/>
          <w:szCs w:val="28"/>
        </w:rPr>
        <w:t>аркетингов</w:t>
      </w:r>
      <w:r w:rsidR="00D33198">
        <w:rPr>
          <w:sz w:val="28"/>
          <w:szCs w:val="28"/>
          <w:lang w:val="uk-UA"/>
        </w:rPr>
        <w:t>і</w:t>
      </w:r>
      <w:r w:rsidR="00D33198" w:rsidRPr="00A70D0E">
        <w:rPr>
          <w:sz w:val="28"/>
          <w:szCs w:val="28"/>
        </w:rPr>
        <w:t xml:space="preserve"> комунікаці</w:t>
      </w:r>
      <w:r w:rsidR="00D33198">
        <w:rPr>
          <w:sz w:val="28"/>
          <w:szCs w:val="28"/>
          <w:lang w:val="uk-UA"/>
        </w:rPr>
        <w:t>ї</w:t>
      </w:r>
      <w:r w:rsidR="00D33198" w:rsidRPr="00A70D0E">
        <w:rPr>
          <w:sz w:val="28"/>
          <w:szCs w:val="28"/>
        </w:rPr>
        <w:t xml:space="preserve"> </w:t>
      </w:r>
      <w:r w:rsidR="00D33198">
        <w:rPr>
          <w:sz w:val="28"/>
          <w:szCs w:val="28"/>
          <w:lang w:val="uk-UA"/>
        </w:rPr>
        <w:t>(</w:t>
      </w:r>
      <w:r w:rsidR="00D33198" w:rsidRPr="00A70D0E">
        <w:rPr>
          <w:sz w:val="28"/>
          <w:szCs w:val="28"/>
        </w:rPr>
        <w:t>Дж. Блайд, С. Водолазька, В. Теремко та ін</w:t>
      </w:r>
      <w:r w:rsidR="003D2EE0">
        <w:rPr>
          <w:sz w:val="28"/>
          <w:szCs w:val="28"/>
          <w:lang w:val="uk-UA"/>
        </w:rPr>
        <w:t>.</w:t>
      </w:r>
      <w:r w:rsidR="00D33198">
        <w:rPr>
          <w:sz w:val="28"/>
          <w:szCs w:val="28"/>
          <w:lang w:val="uk-UA"/>
        </w:rPr>
        <w:t>),</w:t>
      </w:r>
      <w:r w:rsidR="003867BC">
        <w:rPr>
          <w:sz w:val="28"/>
          <w:szCs w:val="28"/>
          <w:lang w:val="uk-UA"/>
        </w:rPr>
        <w:t xml:space="preserve"> культурн</w:t>
      </w:r>
      <w:r w:rsidR="00D33198">
        <w:rPr>
          <w:sz w:val="28"/>
          <w:szCs w:val="28"/>
          <w:lang w:val="uk-UA"/>
        </w:rPr>
        <w:t>а</w:t>
      </w:r>
      <w:r w:rsidR="003867BC">
        <w:rPr>
          <w:sz w:val="28"/>
          <w:szCs w:val="28"/>
          <w:lang w:val="uk-UA"/>
        </w:rPr>
        <w:t xml:space="preserve"> сфер</w:t>
      </w:r>
      <w:r w:rsidR="00D33198">
        <w:rPr>
          <w:sz w:val="28"/>
          <w:szCs w:val="28"/>
          <w:lang w:val="uk-UA"/>
        </w:rPr>
        <w:t>а</w:t>
      </w:r>
      <w:r w:rsidR="003867BC">
        <w:rPr>
          <w:sz w:val="28"/>
          <w:szCs w:val="28"/>
          <w:lang w:val="uk-UA"/>
        </w:rPr>
        <w:t xml:space="preserve"> (</w:t>
      </w:r>
      <w:r w:rsidR="00315943">
        <w:rPr>
          <w:sz w:val="28"/>
          <w:szCs w:val="28"/>
          <w:lang w:val="uk-UA"/>
        </w:rPr>
        <w:t xml:space="preserve">Ж. </w:t>
      </w:r>
      <w:proofErr w:type="spellStart"/>
      <w:r w:rsidR="00315943">
        <w:rPr>
          <w:sz w:val="28"/>
          <w:szCs w:val="28"/>
          <w:lang w:val="uk-UA"/>
        </w:rPr>
        <w:t>Бучко</w:t>
      </w:r>
      <w:proofErr w:type="spellEnd"/>
      <w:r w:rsidR="00315943">
        <w:rPr>
          <w:sz w:val="28"/>
          <w:szCs w:val="28"/>
          <w:lang w:val="uk-UA"/>
        </w:rPr>
        <w:t xml:space="preserve">, О. </w:t>
      </w:r>
      <w:proofErr w:type="spellStart"/>
      <w:r w:rsidR="00A60D6B">
        <w:rPr>
          <w:sz w:val="28"/>
          <w:szCs w:val="28"/>
          <w:lang w:val="uk-UA"/>
        </w:rPr>
        <w:t>Балануца</w:t>
      </w:r>
      <w:proofErr w:type="spellEnd"/>
      <w:r w:rsidR="00A60D6B">
        <w:rPr>
          <w:sz w:val="28"/>
          <w:szCs w:val="28"/>
          <w:lang w:val="uk-UA"/>
        </w:rPr>
        <w:t>,</w:t>
      </w:r>
      <w:r w:rsidR="00315943" w:rsidRPr="00315943">
        <w:rPr>
          <w:sz w:val="28"/>
          <w:szCs w:val="28"/>
          <w:lang w:val="uk-UA"/>
        </w:rPr>
        <w:t xml:space="preserve"> </w:t>
      </w:r>
      <w:r w:rsidR="00315943">
        <w:rPr>
          <w:sz w:val="28"/>
          <w:szCs w:val="28"/>
          <w:lang w:val="uk-UA"/>
        </w:rPr>
        <w:t>О.</w:t>
      </w:r>
      <w:r w:rsidR="00A60D6B">
        <w:rPr>
          <w:sz w:val="28"/>
          <w:szCs w:val="28"/>
          <w:lang w:val="uk-UA"/>
        </w:rPr>
        <w:t xml:space="preserve"> </w:t>
      </w:r>
      <w:proofErr w:type="spellStart"/>
      <w:r w:rsidR="00A60D6B">
        <w:rPr>
          <w:sz w:val="28"/>
          <w:szCs w:val="28"/>
          <w:lang w:val="uk-UA"/>
        </w:rPr>
        <w:t>Сегеда</w:t>
      </w:r>
      <w:proofErr w:type="spellEnd"/>
      <w:r w:rsidR="003867BC">
        <w:rPr>
          <w:sz w:val="28"/>
          <w:szCs w:val="28"/>
          <w:lang w:val="uk-UA"/>
        </w:rPr>
        <w:t>)</w:t>
      </w:r>
      <w:r w:rsidR="000C7DA0">
        <w:rPr>
          <w:sz w:val="28"/>
          <w:szCs w:val="28"/>
          <w:lang w:val="uk-UA"/>
        </w:rPr>
        <w:t>.</w:t>
      </w:r>
    </w:p>
    <w:p w:rsidR="00125626" w:rsidRDefault="00125626"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000000" w:themeColor="text1"/>
          <w:sz w:val="28"/>
          <w:szCs w:val="28"/>
          <w:lang w:val="uk-UA"/>
        </w:rPr>
      </w:pPr>
      <w:r w:rsidRPr="00125626">
        <w:rPr>
          <w:color w:val="0D0D0D"/>
          <w:sz w:val="28"/>
          <w:szCs w:val="28"/>
          <w:shd w:val="clear" w:color="auto" w:fill="FFFFFF"/>
        </w:rPr>
        <w:t>Вивчення промоції у сфері маркетингу є ключовим аспектом для розуміння та успішного застосування стратегій реклами та комунікації в сучасному бізнесі. Цей процес включає аналіз різноманітних методів просування товарів або послуг на ринку з метою залучення уваги цільової аудиторії та стимулювання їх покупкових рішень.</w:t>
      </w:r>
      <w:r w:rsidRPr="00125626">
        <w:rPr>
          <w:color w:val="0D0D0D"/>
          <w:sz w:val="28"/>
          <w:szCs w:val="28"/>
          <w:shd w:val="clear" w:color="auto" w:fill="FFFFFF"/>
          <w:lang w:val="uk-UA"/>
        </w:rPr>
        <w:t xml:space="preserve"> </w:t>
      </w:r>
      <w:r w:rsidR="000C7DA0" w:rsidRPr="00767573">
        <w:rPr>
          <w:color w:val="000000" w:themeColor="text1"/>
          <w:sz w:val="28"/>
          <w:szCs w:val="28"/>
          <w:lang w:val="uk-UA"/>
        </w:rPr>
        <w:t xml:space="preserve">У сучасному розумінні маркетинг – це процес планування, втілення задуму, ціноутворення, </w:t>
      </w:r>
      <w:proofErr w:type="spellStart"/>
      <w:r w:rsidR="000C7DA0" w:rsidRPr="00767573">
        <w:rPr>
          <w:color w:val="000000" w:themeColor="text1"/>
          <w:sz w:val="28"/>
          <w:szCs w:val="28"/>
          <w:lang w:val="uk-UA"/>
        </w:rPr>
        <w:t>товаропросування</w:t>
      </w:r>
      <w:proofErr w:type="spellEnd"/>
      <w:r w:rsidR="000C7DA0" w:rsidRPr="00767573">
        <w:rPr>
          <w:color w:val="000000" w:themeColor="text1"/>
          <w:sz w:val="28"/>
          <w:szCs w:val="28"/>
          <w:lang w:val="uk-UA"/>
        </w:rPr>
        <w:t xml:space="preserve"> і реалізації ідей, товарів і послуг</w:t>
      </w:r>
      <w:r w:rsidR="000C7DA0" w:rsidRPr="000C7DA0">
        <w:rPr>
          <w:color w:val="000000" w:themeColor="text1"/>
          <w:sz w:val="28"/>
          <w:szCs w:val="28"/>
          <w:lang w:val="uk-UA"/>
        </w:rPr>
        <w:t xml:space="preserve"> </w:t>
      </w:r>
      <w:r w:rsidR="000C7DA0" w:rsidRPr="00767573">
        <w:rPr>
          <w:color w:val="000000" w:themeColor="text1"/>
          <w:sz w:val="28"/>
          <w:szCs w:val="28"/>
          <w:lang w:val="uk-UA"/>
        </w:rPr>
        <w:t>шляхом обміну, задоволення мети осіб і організацій [</w:t>
      </w:r>
      <w:r w:rsidR="0077716C" w:rsidRPr="0077716C">
        <w:rPr>
          <w:color w:val="000000" w:themeColor="text1"/>
          <w:sz w:val="28"/>
          <w:szCs w:val="28"/>
          <w:lang w:val="uk-UA"/>
        </w:rPr>
        <w:t>19</w:t>
      </w:r>
      <w:r w:rsidR="000C7DA0" w:rsidRPr="00767573">
        <w:rPr>
          <w:color w:val="000000" w:themeColor="text1"/>
          <w:sz w:val="28"/>
          <w:szCs w:val="28"/>
          <w:lang w:val="uk-UA"/>
        </w:rPr>
        <w:t>].</w:t>
      </w:r>
      <w:r w:rsidR="00373E8F">
        <w:rPr>
          <w:color w:val="000000" w:themeColor="text1"/>
          <w:sz w:val="28"/>
          <w:szCs w:val="28"/>
          <w:lang w:val="uk-UA"/>
        </w:rPr>
        <w:t xml:space="preserve"> </w:t>
      </w:r>
    </w:p>
    <w:p w:rsidR="00352A78" w:rsidRDefault="00A6323C"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211E1E"/>
          <w:sz w:val="28"/>
          <w:szCs w:val="28"/>
          <w:lang w:val="uk-UA"/>
        </w:rPr>
      </w:pPr>
      <w:r>
        <w:rPr>
          <w:color w:val="000000" w:themeColor="text1"/>
          <w:sz w:val="28"/>
          <w:szCs w:val="28"/>
          <w:lang w:val="uk-UA"/>
        </w:rPr>
        <w:t xml:space="preserve">У сфері послуг маркетинг виконує різні функції, серед яких дослідження ринку, розробка стратегії, продуктовий розвиток, ціноутворення, обслуговування клієнтів, а також промоція та реклама, основна мета останніх – залучити увагу та зацікавленість потенційних клієнтів до послуг </w:t>
      </w:r>
      <w:r w:rsidRPr="003C0E24">
        <w:rPr>
          <w:color w:val="000000" w:themeColor="text1"/>
          <w:sz w:val="28"/>
          <w:szCs w:val="28"/>
          <w:lang w:val="uk-UA"/>
        </w:rPr>
        <w:t>[</w:t>
      </w:r>
      <w:r w:rsidR="003C0E24" w:rsidRPr="003C0E24">
        <w:rPr>
          <w:color w:val="000000" w:themeColor="text1"/>
          <w:sz w:val="28"/>
          <w:szCs w:val="28"/>
          <w:lang w:val="uk-UA"/>
        </w:rPr>
        <w:t>25</w:t>
      </w:r>
      <w:r w:rsidRPr="003C0E24">
        <w:rPr>
          <w:color w:val="000000" w:themeColor="text1"/>
          <w:sz w:val="28"/>
          <w:szCs w:val="28"/>
          <w:lang w:val="uk-UA"/>
        </w:rPr>
        <w:t>].</w:t>
      </w:r>
      <w:r>
        <w:rPr>
          <w:color w:val="000000" w:themeColor="text1"/>
          <w:sz w:val="28"/>
          <w:szCs w:val="28"/>
          <w:lang w:val="uk-UA"/>
        </w:rPr>
        <w:t xml:space="preserve"> </w:t>
      </w:r>
      <w:r w:rsidRPr="00A6323C">
        <w:rPr>
          <w:color w:val="000000" w:themeColor="text1"/>
          <w:sz w:val="28"/>
          <w:szCs w:val="28"/>
          <w:lang w:val="uk-UA"/>
        </w:rPr>
        <w:t>Саме через таке ототожнення цих двох дефініцій науковці, що працюють в доктрині рекламної сфери</w:t>
      </w:r>
      <w:r w:rsidR="00417F33">
        <w:rPr>
          <w:color w:val="000000" w:themeColor="text1"/>
          <w:sz w:val="28"/>
          <w:szCs w:val="28"/>
          <w:lang w:val="uk-UA"/>
        </w:rPr>
        <w:t>,</w:t>
      </w:r>
      <w:r w:rsidRPr="00A6323C">
        <w:rPr>
          <w:color w:val="000000" w:themeColor="text1"/>
          <w:sz w:val="28"/>
          <w:szCs w:val="28"/>
          <w:lang w:val="uk-UA"/>
        </w:rPr>
        <w:t xml:space="preserve"> подекуди відбувається заміщення одного терміну іншим або ж ствердж</w:t>
      </w:r>
      <w:r w:rsidR="00125626">
        <w:rPr>
          <w:color w:val="000000" w:themeColor="text1"/>
          <w:sz w:val="28"/>
          <w:szCs w:val="28"/>
          <w:lang w:val="uk-UA"/>
        </w:rPr>
        <w:t>ення</w:t>
      </w:r>
      <w:r w:rsidRPr="00A6323C">
        <w:rPr>
          <w:color w:val="000000" w:themeColor="text1"/>
          <w:sz w:val="28"/>
          <w:szCs w:val="28"/>
          <w:lang w:val="uk-UA"/>
        </w:rPr>
        <w:t xml:space="preserve">, що </w:t>
      </w:r>
      <w:r>
        <w:rPr>
          <w:color w:val="000000" w:themeColor="text1"/>
          <w:sz w:val="28"/>
          <w:szCs w:val="28"/>
          <w:lang w:val="uk-UA"/>
        </w:rPr>
        <w:t>р</w:t>
      </w:r>
      <w:r w:rsidRPr="00767573">
        <w:rPr>
          <w:rFonts w:eastAsia="TimesNewRoman"/>
          <w:sz w:val="28"/>
          <w:szCs w:val="28"/>
          <w:lang w:val="uk-UA"/>
        </w:rPr>
        <w:t>еклама</w:t>
      </w:r>
      <w:r>
        <w:rPr>
          <w:rFonts w:eastAsia="TimesNewRoman"/>
          <w:sz w:val="28"/>
          <w:szCs w:val="28"/>
          <w:lang w:val="uk-UA"/>
        </w:rPr>
        <w:t xml:space="preserve"> підпадає під засіб промоції, визначаючи, що останнє поняття є більш ширше та </w:t>
      </w:r>
      <w:r w:rsidRPr="00767573">
        <w:rPr>
          <w:rFonts w:eastAsia="TimesNewRoman"/>
          <w:sz w:val="28"/>
          <w:szCs w:val="28"/>
          <w:lang w:val="uk-UA"/>
        </w:rPr>
        <w:t xml:space="preserve">використовує </w:t>
      </w:r>
      <w:r>
        <w:rPr>
          <w:rFonts w:eastAsia="TimesNewRoman"/>
          <w:sz w:val="28"/>
          <w:szCs w:val="28"/>
          <w:lang w:val="uk-UA"/>
        </w:rPr>
        <w:t>рекламу</w:t>
      </w:r>
      <w:r w:rsidRPr="00767573">
        <w:rPr>
          <w:rFonts w:eastAsia="TimesNewRoman"/>
          <w:sz w:val="28"/>
          <w:szCs w:val="28"/>
          <w:lang w:val="uk-UA"/>
        </w:rPr>
        <w:t xml:space="preserve"> суспільних </w:t>
      </w:r>
      <w:proofErr w:type="spellStart"/>
      <w:r w:rsidRPr="00767573">
        <w:rPr>
          <w:rFonts w:eastAsia="TimesNewRoman"/>
          <w:sz w:val="28"/>
          <w:szCs w:val="28"/>
          <w:lang w:val="uk-UA"/>
        </w:rPr>
        <w:t>акцій</w:t>
      </w:r>
      <w:proofErr w:type="spellEnd"/>
      <w:r>
        <w:rPr>
          <w:rFonts w:eastAsia="TimesNewRoman"/>
          <w:sz w:val="28"/>
          <w:szCs w:val="28"/>
          <w:lang w:val="uk-UA"/>
        </w:rPr>
        <w:t xml:space="preserve"> як один із </w:t>
      </w:r>
      <w:r w:rsidR="00373E8F">
        <w:rPr>
          <w:rFonts w:eastAsia="TimesNewRoman"/>
          <w:sz w:val="28"/>
          <w:szCs w:val="28"/>
          <w:lang w:val="uk-UA"/>
        </w:rPr>
        <w:t>форм</w:t>
      </w:r>
      <w:r>
        <w:rPr>
          <w:rFonts w:eastAsia="TimesNewRoman"/>
          <w:sz w:val="28"/>
          <w:szCs w:val="28"/>
          <w:lang w:val="uk-UA"/>
        </w:rPr>
        <w:t xml:space="preserve"> діяльності</w:t>
      </w:r>
      <w:r w:rsidR="00373E8F">
        <w:rPr>
          <w:rFonts w:eastAsia="TimesNewRoman"/>
          <w:sz w:val="28"/>
          <w:szCs w:val="28"/>
          <w:lang w:val="uk-UA"/>
        </w:rPr>
        <w:t xml:space="preserve"> </w:t>
      </w:r>
      <w:r w:rsidR="00373E8F" w:rsidRPr="00373E8F">
        <w:rPr>
          <w:rFonts w:eastAsia="TimesNewRoman"/>
          <w:sz w:val="28"/>
          <w:szCs w:val="28"/>
          <w:lang w:val="uk-UA"/>
        </w:rPr>
        <w:t>[</w:t>
      </w:r>
      <w:r w:rsidR="0077716C" w:rsidRPr="0077716C">
        <w:rPr>
          <w:rFonts w:eastAsia="TimesNewRoman"/>
          <w:sz w:val="28"/>
          <w:szCs w:val="28"/>
          <w:lang w:val="uk-UA"/>
        </w:rPr>
        <w:t>9</w:t>
      </w:r>
      <w:r w:rsidR="00373E8F" w:rsidRPr="0077716C">
        <w:rPr>
          <w:rFonts w:eastAsia="TimesNewRoman"/>
          <w:sz w:val="28"/>
          <w:szCs w:val="28"/>
          <w:lang w:val="uk-UA"/>
        </w:rPr>
        <w:t>, с. 209</w:t>
      </w:r>
      <w:r w:rsidR="00373E8F" w:rsidRPr="00373E8F">
        <w:rPr>
          <w:rFonts w:eastAsia="TimesNewRoman"/>
          <w:sz w:val="28"/>
          <w:szCs w:val="28"/>
          <w:lang w:val="uk-UA"/>
        </w:rPr>
        <w:t>]</w:t>
      </w:r>
      <w:r>
        <w:rPr>
          <w:rFonts w:eastAsia="TimesNewRoman"/>
          <w:sz w:val="28"/>
          <w:szCs w:val="28"/>
          <w:lang w:val="uk-UA"/>
        </w:rPr>
        <w:t>.</w:t>
      </w:r>
      <w:r w:rsidR="00373E8F">
        <w:rPr>
          <w:rFonts w:eastAsia="TimesNewRoman"/>
          <w:sz w:val="28"/>
          <w:szCs w:val="28"/>
          <w:lang w:val="uk-UA"/>
        </w:rPr>
        <w:t xml:space="preserve"> </w:t>
      </w:r>
      <w:r w:rsidR="00125626">
        <w:rPr>
          <w:rFonts w:eastAsia="TimesNewRoman"/>
          <w:sz w:val="28"/>
          <w:szCs w:val="28"/>
          <w:lang w:val="uk-UA"/>
        </w:rPr>
        <w:t xml:space="preserve">Вивчаючи маркетинг </w:t>
      </w:r>
      <w:r w:rsidR="00417F33">
        <w:rPr>
          <w:rFonts w:eastAsia="TimesNewRoman"/>
          <w:sz w:val="28"/>
          <w:szCs w:val="28"/>
          <w:lang w:val="uk-UA"/>
        </w:rPr>
        <w:t>у</w:t>
      </w:r>
      <w:r w:rsidR="00125626">
        <w:rPr>
          <w:rFonts w:eastAsia="TimesNewRoman"/>
          <w:sz w:val="28"/>
          <w:szCs w:val="28"/>
          <w:lang w:val="uk-UA"/>
        </w:rPr>
        <w:t xml:space="preserve"> сфері книговидання зокрема</w:t>
      </w:r>
      <w:r w:rsidR="00417F33">
        <w:rPr>
          <w:rFonts w:eastAsia="TimesNewRoman"/>
          <w:sz w:val="28"/>
          <w:szCs w:val="28"/>
          <w:lang w:val="uk-UA"/>
        </w:rPr>
        <w:t>,</w:t>
      </w:r>
      <w:r w:rsidR="00125626">
        <w:rPr>
          <w:rFonts w:eastAsia="TimesNewRoman"/>
          <w:sz w:val="28"/>
          <w:szCs w:val="28"/>
          <w:lang w:val="uk-UA"/>
        </w:rPr>
        <w:t xml:space="preserve"> розгляда</w:t>
      </w:r>
      <w:r w:rsidR="00417F33">
        <w:rPr>
          <w:rFonts w:eastAsia="TimesNewRoman"/>
          <w:sz w:val="28"/>
          <w:szCs w:val="28"/>
          <w:lang w:val="uk-UA"/>
        </w:rPr>
        <w:t>ють</w:t>
      </w:r>
      <w:r w:rsidR="00125626">
        <w:rPr>
          <w:rFonts w:eastAsia="TimesNewRoman"/>
          <w:sz w:val="28"/>
          <w:szCs w:val="28"/>
          <w:lang w:val="uk-UA"/>
        </w:rPr>
        <w:t xml:space="preserve"> як зразки промоції креативні рекламні кампанії та їх завдання, серед яких привернення уваги широкої аудиторії до читання під час карантину та показ найкращих зразків поведінки </w:t>
      </w:r>
      <w:r w:rsidR="00125626" w:rsidRPr="00125626">
        <w:rPr>
          <w:rFonts w:eastAsia="TimesNewRoman"/>
          <w:sz w:val="28"/>
          <w:szCs w:val="28"/>
          <w:lang w:val="uk-UA"/>
        </w:rPr>
        <w:t>[</w:t>
      </w:r>
      <w:r w:rsidR="0077716C" w:rsidRPr="0077716C">
        <w:rPr>
          <w:rFonts w:eastAsia="TimesNewRoman"/>
          <w:sz w:val="28"/>
          <w:szCs w:val="28"/>
          <w:lang w:val="uk-UA"/>
        </w:rPr>
        <w:t xml:space="preserve">18, </w:t>
      </w:r>
      <w:r w:rsidR="00125626" w:rsidRPr="0077716C">
        <w:rPr>
          <w:rFonts w:eastAsia="TimesNewRoman"/>
          <w:sz w:val="28"/>
          <w:szCs w:val="28"/>
          <w:lang w:val="uk-UA"/>
        </w:rPr>
        <w:t>с. 392</w:t>
      </w:r>
      <w:r w:rsidR="00125626" w:rsidRPr="00125626">
        <w:rPr>
          <w:rFonts w:eastAsia="TimesNewRoman"/>
          <w:sz w:val="28"/>
          <w:szCs w:val="28"/>
          <w:lang w:val="uk-UA"/>
        </w:rPr>
        <w:t>]</w:t>
      </w:r>
      <w:r w:rsidR="0077716C">
        <w:rPr>
          <w:rFonts w:eastAsia="TimesNewRoman"/>
          <w:sz w:val="28"/>
          <w:szCs w:val="28"/>
          <w:lang w:val="uk-UA"/>
        </w:rPr>
        <w:t>.</w:t>
      </w:r>
      <w:r w:rsidR="00125626">
        <w:rPr>
          <w:rFonts w:eastAsia="TimesNewRoman"/>
          <w:sz w:val="28"/>
          <w:szCs w:val="28"/>
          <w:lang w:val="uk-UA"/>
        </w:rPr>
        <w:t xml:space="preserve"> </w:t>
      </w:r>
      <w:r w:rsidR="002E6494">
        <w:rPr>
          <w:rFonts w:eastAsia="TimesNewRoman"/>
          <w:sz w:val="28"/>
          <w:szCs w:val="28"/>
          <w:lang w:val="uk-UA"/>
        </w:rPr>
        <w:t xml:space="preserve">Такої ж думки </w:t>
      </w:r>
      <w:r w:rsidR="00417F33">
        <w:rPr>
          <w:rFonts w:eastAsia="TimesNewRoman"/>
          <w:sz w:val="28"/>
          <w:szCs w:val="28"/>
          <w:lang w:val="uk-UA"/>
        </w:rPr>
        <w:t>і</w:t>
      </w:r>
      <w:r w:rsidR="0001782E" w:rsidRPr="00352A78">
        <w:rPr>
          <w:rFonts w:eastAsia="TimesNewRoman"/>
          <w:sz w:val="28"/>
          <w:szCs w:val="28"/>
          <w:lang w:val="uk-UA"/>
        </w:rPr>
        <w:t xml:space="preserve"> </w:t>
      </w:r>
      <w:proofErr w:type="spellStart"/>
      <w:r w:rsidR="00373E8F" w:rsidRPr="00352A78">
        <w:rPr>
          <w:rFonts w:eastAsia="TimesNewRoman"/>
          <w:sz w:val="28"/>
          <w:szCs w:val="28"/>
          <w:lang w:val="uk-UA"/>
        </w:rPr>
        <w:t>І</w:t>
      </w:r>
      <w:proofErr w:type="spellEnd"/>
      <w:r w:rsidR="00373E8F" w:rsidRPr="00352A78">
        <w:rPr>
          <w:rFonts w:eastAsia="TimesNewRoman"/>
          <w:sz w:val="28"/>
          <w:szCs w:val="28"/>
          <w:lang w:val="uk-UA"/>
        </w:rPr>
        <w:t>.</w:t>
      </w:r>
      <w:r w:rsidR="00125626">
        <w:rPr>
          <w:rFonts w:eastAsia="TimesNewRoman"/>
          <w:sz w:val="28"/>
          <w:szCs w:val="28"/>
          <w:lang w:val="uk-UA"/>
        </w:rPr>
        <w:t xml:space="preserve"> </w:t>
      </w:r>
      <w:proofErr w:type="spellStart"/>
      <w:r w:rsidR="00373E8F" w:rsidRPr="00352A78">
        <w:rPr>
          <w:rFonts w:eastAsia="TimesNewRoman"/>
          <w:sz w:val="28"/>
          <w:szCs w:val="28"/>
          <w:lang w:val="uk-UA"/>
        </w:rPr>
        <w:t>Черемих</w:t>
      </w:r>
      <w:proofErr w:type="spellEnd"/>
      <w:r w:rsidR="00373E8F" w:rsidRPr="00352A78">
        <w:rPr>
          <w:rFonts w:eastAsia="TimesNewRoman"/>
          <w:sz w:val="28"/>
          <w:szCs w:val="28"/>
          <w:lang w:val="uk-UA"/>
        </w:rPr>
        <w:t xml:space="preserve">, </w:t>
      </w:r>
      <w:r w:rsidR="00417F33">
        <w:rPr>
          <w:rFonts w:eastAsia="TimesNewRoman"/>
          <w:sz w:val="28"/>
          <w:szCs w:val="28"/>
          <w:lang w:val="uk-UA"/>
        </w:rPr>
        <w:t>яка, досліджу</w:t>
      </w:r>
      <w:r w:rsidR="00373E8F" w:rsidRPr="00352A78">
        <w:rPr>
          <w:rFonts w:eastAsia="TimesNewRoman"/>
          <w:sz w:val="28"/>
          <w:szCs w:val="28"/>
          <w:lang w:val="uk-UA"/>
        </w:rPr>
        <w:t xml:space="preserve">ючи промоцію як </w:t>
      </w:r>
      <w:r w:rsidR="00373E8F" w:rsidRPr="00352A78">
        <w:rPr>
          <w:rFonts w:eastAsia="TimesNewRoman"/>
          <w:sz w:val="28"/>
          <w:szCs w:val="28"/>
          <w:lang w:val="uk-UA"/>
        </w:rPr>
        <w:lastRenderedPageBreak/>
        <w:t xml:space="preserve">засіб просування маркетингових комунікацій, </w:t>
      </w:r>
      <w:r w:rsidR="0001782E" w:rsidRPr="00352A78">
        <w:rPr>
          <w:rFonts w:eastAsia="TimesNewRoman"/>
          <w:sz w:val="28"/>
          <w:szCs w:val="28"/>
          <w:lang w:val="uk-UA"/>
        </w:rPr>
        <w:t xml:space="preserve">стверджує, що </w:t>
      </w:r>
      <w:r w:rsidR="00352A78" w:rsidRPr="00767573">
        <w:rPr>
          <w:color w:val="211E1E"/>
          <w:sz w:val="28"/>
          <w:szCs w:val="28"/>
          <w:lang w:val="uk-UA"/>
        </w:rPr>
        <w:t xml:space="preserve">промоція </w:t>
      </w:r>
      <w:r w:rsidR="00125626">
        <w:rPr>
          <w:color w:val="211E1E"/>
          <w:sz w:val="28"/>
          <w:szCs w:val="28"/>
          <w:lang w:val="uk-UA"/>
        </w:rPr>
        <w:t>–</w:t>
      </w:r>
      <w:r w:rsidR="00352A78" w:rsidRPr="00767573">
        <w:rPr>
          <w:color w:val="211E1E"/>
          <w:sz w:val="28"/>
          <w:szCs w:val="28"/>
          <w:lang w:val="uk-UA"/>
        </w:rPr>
        <w:t xml:space="preserve"> це засіб просування </w:t>
      </w:r>
      <w:proofErr w:type="spellStart"/>
      <w:r w:rsidR="00352A78" w:rsidRPr="00767573">
        <w:rPr>
          <w:color w:val="211E1E"/>
          <w:sz w:val="28"/>
          <w:szCs w:val="28"/>
          <w:lang w:val="uk-UA"/>
        </w:rPr>
        <w:t>телевізійної</w:t>
      </w:r>
      <w:proofErr w:type="spellEnd"/>
      <w:r w:rsidR="00352A78" w:rsidRPr="00767573">
        <w:rPr>
          <w:color w:val="211E1E"/>
          <w:sz w:val="28"/>
          <w:szCs w:val="28"/>
          <w:lang w:val="uk-UA"/>
        </w:rPr>
        <w:t xml:space="preserve"> </w:t>
      </w:r>
      <w:proofErr w:type="spellStart"/>
      <w:r w:rsidR="00352A78" w:rsidRPr="00767573">
        <w:rPr>
          <w:color w:val="211E1E"/>
          <w:sz w:val="28"/>
          <w:szCs w:val="28"/>
          <w:lang w:val="uk-UA"/>
        </w:rPr>
        <w:t>продукції</w:t>
      </w:r>
      <w:proofErr w:type="spellEnd"/>
      <w:r w:rsidR="00352A78" w:rsidRPr="00767573">
        <w:rPr>
          <w:color w:val="211E1E"/>
          <w:sz w:val="28"/>
          <w:szCs w:val="28"/>
          <w:lang w:val="uk-UA"/>
        </w:rPr>
        <w:t xml:space="preserve"> та послуг від виробника до споживача за допомогою маркетингових </w:t>
      </w:r>
      <w:proofErr w:type="spellStart"/>
      <w:r w:rsidR="00352A78" w:rsidRPr="00767573">
        <w:rPr>
          <w:color w:val="211E1E"/>
          <w:sz w:val="28"/>
          <w:szCs w:val="28"/>
          <w:lang w:val="uk-UA"/>
        </w:rPr>
        <w:t>комунікацій</w:t>
      </w:r>
      <w:proofErr w:type="spellEnd"/>
      <w:r w:rsidR="00352A78" w:rsidRPr="00767573">
        <w:rPr>
          <w:color w:val="211E1E"/>
          <w:sz w:val="28"/>
          <w:szCs w:val="28"/>
          <w:lang w:val="uk-UA"/>
        </w:rPr>
        <w:t>, які мають бути інтегровані</w:t>
      </w:r>
      <w:r w:rsidR="00352A78" w:rsidRPr="00352A78">
        <w:rPr>
          <w:color w:val="211E1E"/>
          <w:sz w:val="28"/>
          <w:szCs w:val="28"/>
          <w:lang w:val="uk-UA"/>
        </w:rPr>
        <w:t xml:space="preserve">, тобто </w:t>
      </w:r>
      <w:r w:rsidR="00352A78" w:rsidRPr="00767573">
        <w:rPr>
          <w:color w:val="211E1E"/>
          <w:sz w:val="28"/>
          <w:szCs w:val="28"/>
          <w:lang w:val="uk-UA"/>
        </w:rPr>
        <w:t>од</w:t>
      </w:r>
      <w:r w:rsidR="00352A78" w:rsidRPr="00352A78">
        <w:rPr>
          <w:color w:val="211E1E"/>
          <w:sz w:val="28"/>
          <w:szCs w:val="28"/>
          <w:lang w:val="uk-UA"/>
        </w:rPr>
        <w:t>ин</w:t>
      </w:r>
      <w:r w:rsidR="00352A78" w:rsidRPr="00767573">
        <w:rPr>
          <w:color w:val="211E1E"/>
          <w:sz w:val="28"/>
          <w:szCs w:val="28"/>
          <w:lang w:val="uk-UA"/>
        </w:rPr>
        <w:t xml:space="preserve"> із елементів «комплексу маркетингу»</w:t>
      </w:r>
      <w:r w:rsidR="002E6494">
        <w:rPr>
          <w:color w:val="211E1E"/>
          <w:sz w:val="28"/>
          <w:szCs w:val="28"/>
          <w:lang w:val="uk-UA"/>
        </w:rPr>
        <w:t xml:space="preserve">, в який входить реклама, </w:t>
      </w:r>
      <w:r w:rsidR="002E6494">
        <w:rPr>
          <w:color w:val="211E1E"/>
          <w:sz w:val="28"/>
          <w:szCs w:val="28"/>
          <w:lang w:val="en-US"/>
        </w:rPr>
        <w:t>PR</w:t>
      </w:r>
      <w:r w:rsidR="002E6494" w:rsidRPr="002E6494">
        <w:rPr>
          <w:color w:val="211E1E"/>
          <w:sz w:val="28"/>
          <w:szCs w:val="28"/>
          <w:lang w:val="uk-UA"/>
        </w:rPr>
        <w:t xml:space="preserve">, </w:t>
      </w:r>
      <w:r w:rsidR="002E6494">
        <w:rPr>
          <w:color w:val="211E1E"/>
          <w:sz w:val="28"/>
          <w:szCs w:val="28"/>
          <w:lang w:val="uk-UA"/>
        </w:rPr>
        <w:t>персональний продаж та стимулювання збуту</w:t>
      </w:r>
      <w:r w:rsidR="00352A78">
        <w:rPr>
          <w:color w:val="211E1E"/>
          <w:sz w:val="28"/>
          <w:szCs w:val="28"/>
          <w:lang w:val="uk-UA"/>
        </w:rPr>
        <w:t xml:space="preserve"> </w:t>
      </w:r>
      <w:r w:rsidR="00352A78" w:rsidRPr="0077716C">
        <w:rPr>
          <w:color w:val="211E1E"/>
          <w:sz w:val="28"/>
          <w:szCs w:val="28"/>
          <w:lang w:val="uk-UA"/>
        </w:rPr>
        <w:t>[</w:t>
      </w:r>
      <w:r w:rsidR="0077716C" w:rsidRPr="0077716C">
        <w:rPr>
          <w:color w:val="211E1E"/>
          <w:sz w:val="28"/>
          <w:szCs w:val="28"/>
          <w:lang w:val="uk-UA"/>
        </w:rPr>
        <w:t>32</w:t>
      </w:r>
      <w:r w:rsidR="00352A78" w:rsidRPr="0077716C">
        <w:rPr>
          <w:color w:val="211E1E"/>
          <w:sz w:val="28"/>
          <w:szCs w:val="28"/>
          <w:lang w:val="uk-UA"/>
        </w:rPr>
        <w:t>, с. 69</w:t>
      </w:r>
      <w:r w:rsidR="00352A78" w:rsidRPr="00352A78">
        <w:rPr>
          <w:color w:val="211E1E"/>
          <w:sz w:val="28"/>
          <w:szCs w:val="28"/>
          <w:lang w:val="uk-UA"/>
        </w:rPr>
        <w:t>].</w:t>
      </w:r>
    </w:p>
    <w:p w:rsidR="00125626" w:rsidRPr="00125626" w:rsidRDefault="00417F33"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Pr>
          <w:color w:val="211E1E"/>
          <w:sz w:val="28"/>
          <w:szCs w:val="28"/>
          <w:lang w:val="uk-UA"/>
        </w:rPr>
        <w:t>Отже,</w:t>
      </w:r>
      <w:r w:rsidR="00125626" w:rsidRPr="00125626">
        <w:rPr>
          <w:color w:val="211E1E"/>
          <w:sz w:val="28"/>
          <w:szCs w:val="28"/>
          <w:lang w:val="uk-UA"/>
        </w:rPr>
        <w:t xml:space="preserve"> т</w:t>
      </w:r>
      <w:r w:rsidR="00125626" w:rsidRPr="00767573">
        <w:rPr>
          <w:color w:val="0D0D0D"/>
          <w:sz w:val="28"/>
          <w:szCs w:val="28"/>
          <w:shd w:val="clear" w:color="auto" w:fill="FFFFFF"/>
          <w:lang w:val="uk-UA"/>
        </w:rPr>
        <w:t xml:space="preserve">ермін </w:t>
      </w:r>
      <w:r w:rsidR="00125626" w:rsidRPr="00125626">
        <w:rPr>
          <w:color w:val="0D0D0D"/>
          <w:sz w:val="28"/>
          <w:szCs w:val="28"/>
          <w:shd w:val="clear" w:color="auto" w:fill="FFFFFF"/>
          <w:lang w:val="uk-UA"/>
        </w:rPr>
        <w:t>«</w:t>
      </w:r>
      <w:r w:rsidR="00125626" w:rsidRPr="00767573">
        <w:rPr>
          <w:color w:val="0D0D0D"/>
          <w:sz w:val="28"/>
          <w:szCs w:val="28"/>
          <w:shd w:val="clear" w:color="auto" w:fill="FFFFFF"/>
          <w:lang w:val="uk-UA"/>
        </w:rPr>
        <w:t>промоція</w:t>
      </w:r>
      <w:r w:rsidR="00125626" w:rsidRPr="00125626">
        <w:rPr>
          <w:color w:val="0D0D0D"/>
          <w:sz w:val="28"/>
          <w:szCs w:val="28"/>
          <w:shd w:val="clear" w:color="auto" w:fill="FFFFFF"/>
          <w:lang w:val="uk-UA"/>
        </w:rPr>
        <w:t>»</w:t>
      </w:r>
      <w:r w:rsidR="00125626" w:rsidRPr="00767573">
        <w:rPr>
          <w:color w:val="0D0D0D"/>
          <w:sz w:val="28"/>
          <w:szCs w:val="28"/>
          <w:shd w:val="clear" w:color="auto" w:fill="FFFFFF"/>
          <w:lang w:val="uk-UA"/>
        </w:rPr>
        <w:t xml:space="preserve"> у науковому контексті маркетології визначається як комплексна система маркетингових заходів, спрямованих на стимулювання попиту на товари або послуги, підвищення їх відомості та вплив на споживачів з метою досягнення маркетингових цілей. Цей термін охоплює різноманітні стратегії та інструменти, такі як реклама, акції, знижки, прямий маркетинг, </w:t>
      </w:r>
      <w:proofErr w:type="spellStart"/>
      <w:r w:rsidR="00125626" w:rsidRPr="00767573">
        <w:rPr>
          <w:color w:val="0D0D0D"/>
          <w:sz w:val="28"/>
          <w:szCs w:val="28"/>
          <w:shd w:val="clear" w:color="auto" w:fill="FFFFFF"/>
          <w:lang w:val="uk-UA"/>
        </w:rPr>
        <w:t>зв</w:t>
      </w:r>
      <w:r w:rsidR="00130904">
        <w:rPr>
          <w:color w:val="0D0D0D"/>
          <w:sz w:val="28"/>
          <w:szCs w:val="28"/>
          <w:shd w:val="clear" w:color="auto" w:fill="FFFFFF"/>
          <w:lang w:val="uk-UA"/>
        </w:rPr>
        <w:t>ʼ</w:t>
      </w:r>
      <w:r w:rsidR="00125626" w:rsidRPr="00767573">
        <w:rPr>
          <w:color w:val="0D0D0D"/>
          <w:sz w:val="28"/>
          <w:szCs w:val="28"/>
          <w:shd w:val="clear" w:color="auto" w:fill="FFFFFF"/>
          <w:lang w:val="uk-UA"/>
        </w:rPr>
        <w:t>язки</w:t>
      </w:r>
      <w:proofErr w:type="spellEnd"/>
      <w:r w:rsidR="00125626" w:rsidRPr="00767573">
        <w:rPr>
          <w:color w:val="0D0D0D"/>
          <w:sz w:val="28"/>
          <w:szCs w:val="28"/>
          <w:shd w:val="clear" w:color="auto" w:fill="FFFFFF"/>
          <w:lang w:val="uk-UA"/>
        </w:rPr>
        <w:t xml:space="preserve"> з громадськістю та інші комунікаційні зусилля, спрямовані на споживачів. </w:t>
      </w:r>
      <w:r w:rsidR="00125626" w:rsidRPr="00125626">
        <w:rPr>
          <w:color w:val="0D0D0D"/>
          <w:sz w:val="28"/>
          <w:szCs w:val="28"/>
          <w:shd w:val="clear" w:color="auto" w:fill="FFFFFF"/>
        </w:rPr>
        <w:t xml:space="preserve">У </w:t>
      </w:r>
      <w:proofErr w:type="spellStart"/>
      <w:r w:rsidR="00125626" w:rsidRPr="00125626">
        <w:rPr>
          <w:color w:val="0D0D0D"/>
          <w:sz w:val="28"/>
          <w:szCs w:val="28"/>
          <w:shd w:val="clear" w:color="auto" w:fill="FFFFFF"/>
        </w:rPr>
        <w:t>визначенні</w:t>
      </w:r>
      <w:proofErr w:type="spellEnd"/>
      <w:r w:rsidR="00125626" w:rsidRPr="00125626">
        <w:rPr>
          <w:color w:val="0D0D0D"/>
          <w:sz w:val="28"/>
          <w:szCs w:val="28"/>
          <w:shd w:val="clear" w:color="auto" w:fill="FFFFFF"/>
        </w:rPr>
        <w:t xml:space="preserve"> </w:t>
      </w:r>
      <w:r w:rsidR="00125626" w:rsidRPr="00125626">
        <w:rPr>
          <w:color w:val="0D0D0D"/>
          <w:sz w:val="28"/>
          <w:szCs w:val="28"/>
          <w:shd w:val="clear" w:color="auto" w:fill="FFFFFF"/>
          <w:lang w:val="uk-UA"/>
        </w:rPr>
        <w:t>«</w:t>
      </w:r>
      <w:r w:rsidR="00125626" w:rsidRPr="00125626">
        <w:rPr>
          <w:color w:val="0D0D0D"/>
          <w:sz w:val="28"/>
          <w:szCs w:val="28"/>
          <w:shd w:val="clear" w:color="auto" w:fill="FFFFFF"/>
        </w:rPr>
        <w:t>промоції</w:t>
      </w:r>
      <w:r w:rsidR="00125626" w:rsidRPr="00125626">
        <w:rPr>
          <w:color w:val="0D0D0D"/>
          <w:sz w:val="28"/>
          <w:szCs w:val="28"/>
          <w:shd w:val="clear" w:color="auto" w:fill="FFFFFF"/>
          <w:lang w:val="uk-UA"/>
        </w:rPr>
        <w:t>»</w:t>
      </w:r>
      <w:r w:rsidR="00125626" w:rsidRPr="00125626">
        <w:rPr>
          <w:color w:val="0D0D0D"/>
          <w:sz w:val="28"/>
          <w:szCs w:val="28"/>
          <w:shd w:val="clear" w:color="auto" w:fill="FFFFFF"/>
        </w:rPr>
        <w:t xml:space="preserve"> науковці-маркетологи зазвичай враховують цілі, стратегії, методи та ефективність просування продуктів або послуг на ринку.</w:t>
      </w:r>
    </w:p>
    <w:p w:rsidR="00936A04" w:rsidRDefault="00125626"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Pr>
          <w:sz w:val="28"/>
          <w:szCs w:val="28"/>
          <w:lang w:val="uk-UA"/>
        </w:rPr>
        <w:t>К</w:t>
      </w:r>
      <w:r w:rsidR="009C262D">
        <w:rPr>
          <w:sz w:val="28"/>
          <w:szCs w:val="28"/>
          <w:lang w:val="uk-UA"/>
        </w:rPr>
        <w:t xml:space="preserve">ультурна сфера </w:t>
      </w:r>
      <w:r>
        <w:rPr>
          <w:sz w:val="28"/>
          <w:szCs w:val="28"/>
          <w:lang w:val="uk-UA"/>
        </w:rPr>
        <w:t xml:space="preserve">є ще одним важливим регулятором суспільного життя, а отже для кращої взаємодії з реципієнтами також повинна послуговуватися таким поняттям як промоція. Сфера культурної діяльності </w:t>
      </w:r>
      <w:r w:rsidR="009C262D">
        <w:rPr>
          <w:sz w:val="28"/>
          <w:szCs w:val="28"/>
          <w:lang w:val="uk-UA"/>
        </w:rPr>
        <w:t>регулюється законом України «Про національний культурний продукт»</w:t>
      </w:r>
      <w:r w:rsidR="00315943">
        <w:rPr>
          <w:sz w:val="28"/>
          <w:szCs w:val="28"/>
          <w:lang w:val="uk-UA"/>
        </w:rPr>
        <w:t>, в загальних положеннях якого сказано: «</w:t>
      </w:r>
      <w:r w:rsidR="00315943" w:rsidRPr="00315943">
        <w:rPr>
          <w:color w:val="000000" w:themeColor="text1"/>
          <w:sz w:val="28"/>
          <w:szCs w:val="28"/>
          <w:lang w:val="uk-UA"/>
        </w:rPr>
        <w:t xml:space="preserve">промоція – це </w:t>
      </w:r>
      <w:r w:rsidR="00315943" w:rsidRPr="00315943">
        <w:rPr>
          <w:color w:val="000000" w:themeColor="text1"/>
          <w:sz w:val="28"/>
          <w:szCs w:val="28"/>
          <w:shd w:val="clear" w:color="auto" w:fill="FFFFFF"/>
        </w:rPr>
        <w:t xml:space="preserve">діяльність, спрямована на формування споживацького попиту на конкретний культурний продукт та суб'єктів його виробництва </w:t>
      </w:r>
      <w:r w:rsidR="00315943">
        <w:rPr>
          <w:color w:val="000000" w:themeColor="text1"/>
          <w:sz w:val="28"/>
          <w:szCs w:val="28"/>
          <w:shd w:val="clear" w:color="auto" w:fill="FFFFFF"/>
        </w:rPr>
        <w:t>–</w:t>
      </w:r>
      <w:r w:rsidR="00315943" w:rsidRPr="00315943">
        <w:rPr>
          <w:color w:val="000000" w:themeColor="text1"/>
          <w:sz w:val="28"/>
          <w:szCs w:val="28"/>
          <w:shd w:val="clear" w:color="auto" w:fill="FFFFFF"/>
        </w:rPr>
        <w:t xml:space="preserve"> авторів, виконавців, виробників (брендів), що може відбуватися як на комерційній (підприємницькій), так і на некомерційній основі, і використовує засоби реклами, маркетингу, зв</w:t>
      </w:r>
      <w:r w:rsidR="00936A04">
        <w:rPr>
          <w:color w:val="000000" w:themeColor="text1"/>
          <w:sz w:val="28"/>
          <w:szCs w:val="28"/>
          <w:shd w:val="clear" w:color="auto" w:fill="FFFFFF"/>
          <w:lang w:val="uk-UA"/>
        </w:rPr>
        <w:t>ʼ</w:t>
      </w:r>
      <w:r w:rsidR="00315943" w:rsidRPr="00315943">
        <w:rPr>
          <w:color w:val="000000" w:themeColor="text1"/>
          <w:sz w:val="28"/>
          <w:szCs w:val="28"/>
          <w:shd w:val="clear" w:color="auto" w:fill="FFFFFF"/>
        </w:rPr>
        <w:t>язків з громадськістю тощ</w:t>
      </w:r>
      <w:r w:rsidR="00315943" w:rsidRPr="00315943">
        <w:rPr>
          <w:color w:val="000000" w:themeColor="text1"/>
          <w:sz w:val="28"/>
          <w:szCs w:val="28"/>
          <w:shd w:val="clear" w:color="auto" w:fill="FFFFFF"/>
          <w:lang w:val="uk-UA"/>
        </w:rPr>
        <w:t>о»</w:t>
      </w:r>
      <w:r w:rsidR="00315943" w:rsidRPr="0077716C">
        <w:rPr>
          <w:color w:val="000000" w:themeColor="text1"/>
          <w:sz w:val="28"/>
          <w:szCs w:val="28"/>
          <w:shd w:val="clear" w:color="auto" w:fill="FFFFFF"/>
          <w:lang w:val="uk-UA"/>
        </w:rPr>
        <w:t xml:space="preserve"> </w:t>
      </w:r>
      <w:r w:rsidR="00315943" w:rsidRPr="0077716C">
        <w:rPr>
          <w:color w:val="000000" w:themeColor="text1"/>
          <w:sz w:val="28"/>
          <w:szCs w:val="28"/>
          <w:shd w:val="clear" w:color="auto" w:fill="FFFFFF"/>
        </w:rPr>
        <w:t>[</w:t>
      </w:r>
      <w:r w:rsidR="0077716C" w:rsidRPr="0077716C">
        <w:rPr>
          <w:color w:val="000000" w:themeColor="text1"/>
          <w:sz w:val="28"/>
          <w:szCs w:val="28"/>
          <w:shd w:val="clear" w:color="auto" w:fill="FFFFFF"/>
          <w:lang w:val="uk-UA"/>
        </w:rPr>
        <w:t>24</w:t>
      </w:r>
      <w:r w:rsidR="00315943" w:rsidRPr="0077716C">
        <w:rPr>
          <w:color w:val="000000" w:themeColor="text1"/>
          <w:sz w:val="28"/>
          <w:szCs w:val="28"/>
          <w:shd w:val="clear" w:color="auto" w:fill="FFFFFF"/>
        </w:rPr>
        <w:t>]</w:t>
      </w:r>
      <w:r w:rsidR="00315943" w:rsidRPr="0077716C">
        <w:rPr>
          <w:color w:val="293A55"/>
          <w:sz w:val="28"/>
          <w:szCs w:val="28"/>
          <w:shd w:val="clear" w:color="auto" w:fill="FFFFFF"/>
          <w:lang w:val="uk-UA"/>
        </w:rPr>
        <w:t>.</w:t>
      </w:r>
      <w:r w:rsidR="009C262D" w:rsidRPr="0077716C">
        <w:rPr>
          <w:sz w:val="28"/>
          <w:szCs w:val="28"/>
          <w:lang w:val="uk-UA"/>
        </w:rPr>
        <w:t xml:space="preserve"> </w:t>
      </w:r>
    </w:p>
    <w:p w:rsidR="00936A04" w:rsidRPr="00936A04" w:rsidRDefault="00936A04"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767573">
        <w:rPr>
          <w:sz w:val="28"/>
          <w:szCs w:val="28"/>
          <w:lang w:val="uk-UA"/>
        </w:rPr>
        <w:t xml:space="preserve">Книга є однією зі складових процесу </w:t>
      </w:r>
      <w:proofErr w:type="spellStart"/>
      <w:r w:rsidRPr="00767573">
        <w:rPr>
          <w:sz w:val="28"/>
          <w:szCs w:val="28"/>
          <w:lang w:val="uk-UA"/>
        </w:rPr>
        <w:t>соціальної</w:t>
      </w:r>
      <w:proofErr w:type="spellEnd"/>
      <w:r w:rsidRPr="00767573">
        <w:rPr>
          <w:sz w:val="28"/>
          <w:szCs w:val="28"/>
          <w:lang w:val="uk-UA"/>
        </w:rPr>
        <w:t xml:space="preserve"> </w:t>
      </w:r>
      <w:proofErr w:type="spellStart"/>
      <w:r w:rsidRPr="00767573">
        <w:rPr>
          <w:sz w:val="28"/>
          <w:szCs w:val="28"/>
          <w:lang w:val="uk-UA"/>
        </w:rPr>
        <w:t>комунікації</w:t>
      </w:r>
      <w:proofErr w:type="spellEnd"/>
      <w:r w:rsidRPr="00936A04">
        <w:rPr>
          <w:rFonts w:eastAsia="TimesNewRoman"/>
          <w:sz w:val="28"/>
          <w:szCs w:val="28"/>
          <w:lang w:val="uk-UA"/>
        </w:rPr>
        <w:t xml:space="preserve"> і є одним із культурних продуктів, які вимагають створення заходів для </w:t>
      </w:r>
      <w:r w:rsidRPr="00767573">
        <w:rPr>
          <w:rFonts w:eastAsia="TimesNewRoman"/>
          <w:sz w:val="28"/>
          <w:szCs w:val="28"/>
          <w:lang w:val="uk-UA"/>
        </w:rPr>
        <w:t xml:space="preserve">популяризації культури читання, що впливає на життя </w:t>
      </w:r>
      <w:proofErr w:type="spellStart"/>
      <w:r w:rsidRPr="00767573">
        <w:rPr>
          <w:rFonts w:eastAsia="TimesNewRoman"/>
          <w:sz w:val="28"/>
          <w:szCs w:val="28"/>
          <w:lang w:val="uk-UA"/>
        </w:rPr>
        <w:t>людей</w:t>
      </w:r>
      <w:proofErr w:type="spellEnd"/>
      <w:r w:rsidRPr="00767573">
        <w:rPr>
          <w:rFonts w:eastAsia="TimesNewRoman"/>
          <w:sz w:val="28"/>
          <w:szCs w:val="28"/>
          <w:lang w:val="uk-UA"/>
        </w:rPr>
        <w:t xml:space="preserve"> та суспільства у цілому, та ма</w:t>
      </w:r>
      <w:r w:rsidRPr="00936A04">
        <w:rPr>
          <w:rFonts w:eastAsia="TimesNewRoman"/>
          <w:sz w:val="28"/>
          <w:szCs w:val="28"/>
          <w:lang w:val="uk-UA"/>
        </w:rPr>
        <w:t xml:space="preserve">ють </w:t>
      </w:r>
      <w:r w:rsidRPr="00767573">
        <w:rPr>
          <w:rFonts w:eastAsia="TimesNewRoman"/>
          <w:sz w:val="28"/>
          <w:szCs w:val="28"/>
          <w:lang w:val="uk-UA"/>
        </w:rPr>
        <w:t>на меті оперативно поширити інформацію про них</w:t>
      </w:r>
      <w:r w:rsidRPr="00936A04">
        <w:rPr>
          <w:rFonts w:eastAsia="TimesNewRoman"/>
          <w:sz w:val="28"/>
          <w:szCs w:val="28"/>
          <w:lang w:val="uk-UA"/>
        </w:rPr>
        <w:t xml:space="preserve">. </w:t>
      </w:r>
      <w:r w:rsidRPr="00767573">
        <w:rPr>
          <w:sz w:val="28"/>
          <w:szCs w:val="28"/>
          <w:lang w:val="uk-UA"/>
        </w:rPr>
        <w:t xml:space="preserve">Теоретичним підґрунтям дослідження </w:t>
      </w:r>
      <w:proofErr w:type="spellStart"/>
      <w:r w:rsidRPr="00767573">
        <w:rPr>
          <w:sz w:val="28"/>
          <w:szCs w:val="28"/>
          <w:lang w:val="uk-UA"/>
        </w:rPr>
        <w:t>промоції</w:t>
      </w:r>
      <w:proofErr w:type="spellEnd"/>
      <w:r w:rsidRPr="00767573">
        <w:rPr>
          <w:sz w:val="28"/>
          <w:szCs w:val="28"/>
          <w:lang w:val="uk-UA"/>
        </w:rPr>
        <w:t xml:space="preserve"> книги слугували праці сучасних науковців, що вивчали </w:t>
      </w:r>
      <w:r w:rsidRPr="00767573">
        <w:rPr>
          <w:sz w:val="28"/>
          <w:szCs w:val="28"/>
          <w:lang w:val="uk-UA"/>
        </w:rPr>
        <w:lastRenderedPageBreak/>
        <w:t xml:space="preserve">видавничу справу в період незалежності, зокрема: Н. </w:t>
      </w:r>
      <w:proofErr w:type="spellStart"/>
      <w:r w:rsidRPr="00767573">
        <w:rPr>
          <w:sz w:val="28"/>
          <w:szCs w:val="28"/>
          <w:lang w:val="uk-UA"/>
        </w:rPr>
        <w:t>Зелінської</w:t>
      </w:r>
      <w:proofErr w:type="spellEnd"/>
      <w:r w:rsidRPr="00767573">
        <w:rPr>
          <w:sz w:val="28"/>
          <w:szCs w:val="28"/>
          <w:lang w:val="uk-UA"/>
        </w:rPr>
        <w:t xml:space="preserve">, Е. </w:t>
      </w:r>
      <w:proofErr w:type="spellStart"/>
      <w:r w:rsidRPr="00767573">
        <w:rPr>
          <w:sz w:val="28"/>
          <w:szCs w:val="28"/>
          <w:lang w:val="uk-UA"/>
        </w:rPr>
        <w:t>Огар</w:t>
      </w:r>
      <w:proofErr w:type="spellEnd"/>
      <w:r w:rsidRPr="00767573">
        <w:rPr>
          <w:sz w:val="28"/>
          <w:szCs w:val="28"/>
          <w:lang w:val="uk-UA"/>
        </w:rPr>
        <w:t>, М.</w:t>
      </w:r>
      <w:r w:rsidR="00417F33">
        <w:rPr>
          <w:sz w:val="28"/>
          <w:szCs w:val="28"/>
          <w:lang w:val="uk-UA"/>
        </w:rPr>
        <w:t> </w:t>
      </w:r>
      <w:proofErr w:type="spellStart"/>
      <w:r w:rsidRPr="00767573">
        <w:rPr>
          <w:sz w:val="28"/>
          <w:szCs w:val="28"/>
          <w:lang w:val="uk-UA"/>
        </w:rPr>
        <w:t>Тимошика</w:t>
      </w:r>
      <w:proofErr w:type="spellEnd"/>
      <w:r w:rsidRPr="00767573">
        <w:rPr>
          <w:sz w:val="28"/>
          <w:szCs w:val="28"/>
          <w:lang w:val="uk-UA"/>
        </w:rPr>
        <w:t xml:space="preserve">, З. Партико, М. Сенченко, С. </w:t>
      </w:r>
      <w:proofErr w:type="spellStart"/>
      <w:r w:rsidRPr="00767573">
        <w:rPr>
          <w:sz w:val="28"/>
          <w:szCs w:val="28"/>
          <w:lang w:val="uk-UA"/>
        </w:rPr>
        <w:t>Водолазької</w:t>
      </w:r>
      <w:proofErr w:type="spellEnd"/>
      <w:r w:rsidRPr="00767573">
        <w:rPr>
          <w:sz w:val="28"/>
          <w:szCs w:val="28"/>
          <w:lang w:val="uk-UA"/>
        </w:rPr>
        <w:t xml:space="preserve">, М. Низового та інших. </w:t>
      </w:r>
      <w:r w:rsidRPr="00936A04">
        <w:rPr>
          <w:rFonts w:eastAsia="TimesNewRoman"/>
          <w:sz w:val="28"/>
          <w:szCs w:val="28"/>
          <w:lang w:val="uk-UA"/>
        </w:rPr>
        <w:t xml:space="preserve"> </w:t>
      </w:r>
    </w:p>
    <w:p w:rsidR="00936A04" w:rsidRDefault="00936A04"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Pr>
          <w:sz w:val="28"/>
          <w:szCs w:val="28"/>
          <w:lang w:val="uk-UA"/>
        </w:rPr>
        <w:t xml:space="preserve">Так, важливим питанням для вивчення є понятійний апарат. </w:t>
      </w:r>
      <w:r w:rsidRPr="00767573">
        <w:rPr>
          <w:sz w:val="28"/>
          <w:szCs w:val="28"/>
          <w:lang w:val="uk-UA"/>
        </w:rPr>
        <w:t xml:space="preserve">Згідно з визначенням В. Теремка, «комплекс просування продукції </w:t>
      </w:r>
      <w:r w:rsidR="00417F33">
        <w:rPr>
          <w:sz w:val="28"/>
          <w:szCs w:val="28"/>
          <w:lang w:val="uk-UA"/>
        </w:rPr>
        <w:t>–</w:t>
      </w:r>
      <w:r w:rsidRPr="00767573">
        <w:rPr>
          <w:sz w:val="28"/>
          <w:szCs w:val="28"/>
          <w:lang w:val="uk-UA"/>
        </w:rPr>
        <w:t xml:space="preserve"> система маркетингових комунікаційних засобів, покликана забезпечити зв’язки видавництва із суб’єктами ринку, формування і підтримання його іміджу, активізацію продажів видань» [</w:t>
      </w:r>
      <w:r w:rsidR="0077716C" w:rsidRPr="0077716C">
        <w:rPr>
          <w:sz w:val="28"/>
          <w:szCs w:val="28"/>
          <w:lang w:val="uk-UA"/>
        </w:rPr>
        <w:t>30,</w:t>
      </w:r>
      <w:r w:rsidRPr="00767573">
        <w:rPr>
          <w:sz w:val="28"/>
          <w:szCs w:val="28"/>
          <w:lang w:val="uk-UA"/>
        </w:rPr>
        <w:t xml:space="preserve"> с. 206]. Н. </w:t>
      </w:r>
      <w:proofErr w:type="spellStart"/>
      <w:r w:rsidRPr="00767573">
        <w:rPr>
          <w:sz w:val="28"/>
          <w:szCs w:val="28"/>
          <w:lang w:val="uk-UA"/>
        </w:rPr>
        <w:t>Еріашвілі</w:t>
      </w:r>
      <w:proofErr w:type="spellEnd"/>
      <w:r w:rsidRPr="00767573">
        <w:rPr>
          <w:sz w:val="28"/>
          <w:szCs w:val="28"/>
          <w:lang w:val="uk-UA"/>
        </w:rPr>
        <w:t xml:space="preserve"> дає ширше тлумачення: «Просування продукції на ринок </w:t>
      </w:r>
      <w:r w:rsidR="003F006C">
        <w:rPr>
          <w:sz w:val="28"/>
          <w:szCs w:val="28"/>
          <w:lang w:val="uk-UA"/>
        </w:rPr>
        <w:t>–</w:t>
      </w:r>
      <w:r w:rsidRPr="00767573">
        <w:rPr>
          <w:sz w:val="28"/>
          <w:szCs w:val="28"/>
          <w:lang w:val="uk-UA"/>
        </w:rPr>
        <w:t xml:space="preserve"> це дуже важливий вид діяльності будь-якого підприємства, у тому числі і видавничих фірм, що включає організацію каналів збуту та стимулювання збуту. </w:t>
      </w:r>
      <w:r w:rsidRPr="00A70D0E">
        <w:rPr>
          <w:sz w:val="28"/>
          <w:szCs w:val="28"/>
        </w:rPr>
        <w:t xml:space="preserve">Мета </w:t>
      </w:r>
      <w:proofErr w:type="spellStart"/>
      <w:r w:rsidRPr="00A70D0E">
        <w:rPr>
          <w:sz w:val="28"/>
          <w:szCs w:val="28"/>
        </w:rPr>
        <w:t>кампанії</w:t>
      </w:r>
      <w:proofErr w:type="spellEnd"/>
      <w:r w:rsidRPr="00A70D0E">
        <w:rPr>
          <w:sz w:val="28"/>
          <w:szCs w:val="28"/>
        </w:rPr>
        <w:t xml:space="preserve"> </w:t>
      </w:r>
      <w:proofErr w:type="spellStart"/>
      <w:r w:rsidRPr="00A70D0E">
        <w:rPr>
          <w:sz w:val="28"/>
          <w:szCs w:val="28"/>
        </w:rPr>
        <w:t>з</w:t>
      </w:r>
      <w:proofErr w:type="spellEnd"/>
      <w:r w:rsidRPr="00A70D0E">
        <w:rPr>
          <w:sz w:val="28"/>
          <w:szCs w:val="28"/>
        </w:rPr>
        <w:t xml:space="preserve"> </w:t>
      </w:r>
      <w:proofErr w:type="spellStart"/>
      <w:r w:rsidRPr="00A70D0E">
        <w:rPr>
          <w:sz w:val="28"/>
          <w:szCs w:val="28"/>
        </w:rPr>
        <w:t>просування</w:t>
      </w:r>
      <w:proofErr w:type="spellEnd"/>
      <w:r w:rsidRPr="00A70D0E">
        <w:rPr>
          <w:sz w:val="28"/>
          <w:szCs w:val="28"/>
        </w:rPr>
        <w:t xml:space="preserve"> книг на ринок не лише збільшення обсягу продажів, але й залучення широкої мережі магазинів і інших торгових структур» [6, с. 188]. Стимулювання збуту передбачає інформування споживача та вплив на нього шляхом переконання в необхідності придбати певний товар. Для позначення окресленого явища використовують також термін «промоція» </w:t>
      </w:r>
      <w:r w:rsidR="00417F33">
        <w:rPr>
          <w:sz w:val="28"/>
          <w:szCs w:val="28"/>
          <w:lang w:val="uk-UA"/>
        </w:rPr>
        <w:t>–</w:t>
      </w:r>
      <w:r w:rsidRPr="00A70D0E">
        <w:rPr>
          <w:sz w:val="28"/>
          <w:szCs w:val="28"/>
        </w:rPr>
        <w:t xml:space="preserve"> «творення популярності книги та автора нерекламними засобами, інтегрований у ринковий механізм маркетингу і в кінцевому результаті спрямований на формування попиту» </w:t>
      </w:r>
      <w:r w:rsidRPr="0077716C">
        <w:rPr>
          <w:sz w:val="28"/>
          <w:szCs w:val="28"/>
        </w:rPr>
        <w:t>[</w:t>
      </w:r>
      <w:r w:rsidR="0077716C" w:rsidRPr="0077716C">
        <w:rPr>
          <w:sz w:val="28"/>
          <w:szCs w:val="28"/>
          <w:lang w:val="uk-UA"/>
        </w:rPr>
        <w:t>13</w:t>
      </w:r>
      <w:r w:rsidRPr="0077716C">
        <w:rPr>
          <w:sz w:val="28"/>
          <w:szCs w:val="28"/>
        </w:rPr>
        <w:t>, с. 4].</w:t>
      </w:r>
    </w:p>
    <w:p w:rsidR="00936A04" w:rsidRPr="00936A04" w:rsidRDefault="00936A04"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936A04">
        <w:rPr>
          <w:color w:val="141413"/>
          <w:sz w:val="28"/>
          <w:szCs w:val="28"/>
        </w:rPr>
        <w:t xml:space="preserve">За </w:t>
      </w:r>
      <w:proofErr w:type="spellStart"/>
      <w:r w:rsidRPr="00936A04">
        <w:rPr>
          <w:color w:val="141413"/>
          <w:sz w:val="28"/>
          <w:szCs w:val="28"/>
        </w:rPr>
        <w:t>визначенням</w:t>
      </w:r>
      <w:proofErr w:type="spellEnd"/>
      <w:r w:rsidRPr="00936A04">
        <w:rPr>
          <w:color w:val="141413"/>
          <w:sz w:val="28"/>
          <w:szCs w:val="28"/>
        </w:rPr>
        <w:t xml:space="preserve"> М. </w:t>
      </w:r>
      <w:proofErr w:type="spellStart"/>
      <w:r w:rsidRPr="00936A04">
        <w:rPr>
          <w:color w:val="141413"/>
          <w:sz w:val="28"/>
          <w:szCs w:val="28"/>
        </w:rPr>
        <w:t>Тимошика</w:t>
      </w:r>
      <w:proofErr w:type="spellEnd"/>
      <w:r w:rsidRPr="00936A04">
        <w:rPr>
          <w:color w:val="141413"/>
          <w:sz w:val="28"/>
          <w:szCs w:val="28"/>
        </w:rPr>
        <w:t xml:space="preserve">, маркетинг у </w:t>
      </w:r>
      <w:proofErr w:type="spellStart"/>
      <w:r w:rsidRPr="00936A04">
        <w:rPr>
          <w:color w:val="141413"/>
          <w:sz w:val="28"/>
          <w:szCs w:val="28"/>
        </w:rPr>
        <w:t>видавничій</w:t>
      </w:r>
      <w:proofErr w:type="spellEnd"/>
      <w:r w:rsidRPr="00936A04">
        <w:rPr>
          <w:color w:val="141413"/>
          <w:sz w:val="28"/>
          <w:szCs w:val="28"/>
        </w:rPr>
        <w:t xml:space="preserve"> </w:t>
      </w:r>
      <w:proofErr w:type="spellStart"/>
      <w:r w:rsidRPr="00936A04">
        <w:rPr>
          <w:color w:val="141413"/>
          <w:sz w:val="28"/>
          <w:szCs w:val="28"/>
        </w:rPr>
        <w:t>справі</w:t>
      </w:r>
      <w:proofErr w:type="spellEnd"/>
      <w:r w:rsidRPr="00936A04">
        <w:rPr>
          <w:color w:val="141413"/>
          <w:sz w:val="28"/>
          <w:szCs w:val="28"/>
        </w:rPr>
        <w:t xml:space="preserve"> – </w:t>
      </w:r>
      <w:proofErr w:type="spellStart"/>
      <w:r w:rsidRPr="00936A04">
        <w:rPr>
          <w:color w:val="141413"/>
          <w:sz w:val="28"/>
          <w:szCs w:val="28"/>
        </w:rPr>
        <w:t>окремий</w:t>
      </w:r>
      <w:proofErr w:type="spellEnd"/>
      <w:r w:rsidRPr="00936A04">
        <w:rPr>
          <w:color w:val="141413"/>
          <w:sz w:val="28"/>
          <w:szCs w:val="28"/>
        </w:rPr>
        <w:t xml:space="preserve"> </w:t>
      </w:r>
      <w:proofErr w:type="spellStart"/>
      <w:r w:rsidRPr="00936A04">
        <w:rPr>
          <w:color w:val="141413"/>
          <w:sz w:val="28"/>
          <w:szCs w:val="28"/>
        </w:rPr>
        <w:t>етап</w:t>
      </w:r>
      <w:proofErr w:type="spellEnd"/>
      <w:r w:rsidRPr="00936A04">
        <w:rPr>
          <w:color w:val="141413"/>
          <w:sz w:val="28"/>
          <w:szCs w:val="28"/>
        </w:rPr>
        <w:t xml:space="preserve"> </w:t>
      </w:r>
      <w:proofErr w:type="spellStart"/>
      <w:r w:rsidRPr="00936A04">
        <w:rPr>
          <w:color w:val="141413"/>
          <w:sz w:val="28"/>
          <w:szCs w:val="28"/>
        </w:rPr>
        <w:t>редакційно-видавничого</w:t>
      </w:r>
      <w:proofErr w:type="spellEnd"/>
      <w:r w:rsidRPr="00936A04">
        <w:rPr>
          <w:color w:val="141413"/>
          <w:sz w:val="28"/>
          <w:szCs w:val="28"/>
        </w:rPr>
        <w:t xml:space="preserve"> </w:t>
      </w:r>
      <w:proofErr w:type="spellStart"/>
      <w:r w:rsidRPr="00936A04">
        <w:rPr>
          <w:color w:val="141413"/>
          <w:sz w:val="28"/>
          <w:szCs w:val="28"/>
        </w:rPr>
        <w:t>процесу</w:t>
      </w:r>
      <w:proofErr w:type="spellEnd"/>
      <w:r w:rsidRPr="00936A04">
        <w:rPr>
          <w:color w:val="141413"/>
          <w:sz w:val="28"/>
          <w:szCs w:val="28"/>
        </w:rPr>
        <w:t xml:space="preserve">, </w:t>
      </w:r>
      <w:proofErr w:type="spellStart"/>
      <w:r w:rsidRPr="00936A04">
        <w:rPr>
          <w:color w:val="141413"/>
          <w:sz w:val="28"/>
          <w:szCs w:val="28"/>
        </w:rPr>
        <w:t>який</w:t>
      </w:r>
      <w:proofErr w:type="spellEnd"/>
      <w:r w:rsidRPr="00936A04">
        <w:rPr>
          <w:color w:val="141413"/>
          <w:sz w:val="28"/>
          <w:szCs w:val="28"/>
        </w:rPr>
        <w:t xml:space="preserve"> </w:t>
      </w:r>
      <w:proofErr w:type="spellStart"/>
      <w:r w:rsidRPr="00936A04">
        <w:rPr>
          <w:color w:val="141413"/>
          <w:sz w:val="28"/>
          <w:szCs w:val="28"/>
        </w:rPr>
        <w:t>є</w:t>
      </w:r>
      <w:proofErr w:type="spellEnd"/>
      <w:r w:rsidRPr="00936A04">
        <w:rPr>
          <w:color w:val="141413"/>
          <w:sz w:val="28"/>
          <w:szCs w:val="28"/>
        </w:rPr>
        <w:t xml:space="preserve"> комплексом </w:t>
      </w:r>
      <w:proofErr w:type="spellStart"/>
      <w:r w:rsidRPr="00936A04">
        <w:rPr>
          <w:color w:val="141413"/>
          <w:sz w:val="28"/>
          <w:szCs w:val="28"/>
        </w:rPr>
        <w:t>заходів</w:t>
      </w:r>
      <w:proofErr w:type="spellEnd"/>
      <w:r w:rsidRPr="00936A04">
        <w:rPr>
          <w:color w:val="141413"/>
          <w:sz w:val="28"/>
          <w:szCs w:val="28"/>
        </w:rPr>
        <w:t xml:space="preserve">, </w:t>
      </w:r>
      <w:proofErr w:type="spellStart"/>
      <w:r w:rsidRPr="00936A04">
        <w:rPr>
          <w:color w:val="141413"/>
          <w:sz w:val="28"/>
          <w:szCs w:val="28"/>
        </w:rPr>
        <w:t>спрямованих</w:t>
      </w:r>
      <w:proofErr w:type="spellEnd"/>
      <w:r w:rsidRPr="00936A04">
        <w:rPr>
          <w:color w:val="141413"/>
          <w:sz w:val="28"/>
          <w:szCs w:val="28"/>
        </w:rPr>
        <w:t xml:space="preserve"> на </w:t>
      </w:r>
      <w:proofErr w:type="spellStart"/>
      <w:r w:rsidRPr="00936A04">
        <w:rPr>
          <w:color w:val="141413"/>
          <w:sz w:val="28"/>
          <w:szCs w:val="28"/>
        </w:rPr>
        <w:t>промоцію</w:t>
      </w:r>
      <w:proofErr w:type="spellEnd"/>
      <w:r w:rsidRPr="00936A04">
        <w:rPr>
          <w:color w:val="141413"/>
          <w:sz w:val="28"/>
          <w:szCs w:val="28"/>
        </w:rPr>
        <w:t xml:space="preserve"> (</w:t>
      </w:r>
      <w:proofErr w:type="spellStart"/>
      <w:r w:rsidRPr="00936A04">
        <w:rPr>
          <w:color w:val="141413"/>
          <w:sz w:val="28"/>
          <w:szCs w:val="28"/>
        </w:rPr>
        <w:t>просування</w:t>
      </w:r>
      <w:proofErr w:type="spellEnd"/>
      <w:r w:rsidRPr="00936A04">
        <w:rPr>
          <w:color w:val="141413"/>
          <w:sz w:val="28"/>
          <w:szCs w:val="28"/>
        </w:rPr>
        <w:t xml:space="preserve"> на </w:t>
      </w:r>
      <w:proofErr w:type="spellStart"/>
      <w:r w:rsidRPr="00936A04">
        <w:rPr>
          <w:color w:val="141413"/>
          <w:sz w:val="28"/>
          <w:szCs w:val="28"/>
        </w:rPr>
        <w:t>книжковому</w:t>
      </w:r>
      <w:proofErr w:type="spellEnd"/>
      <w:r w:rsidRPr="00936A04">
        <w:rPr>
          <w:color w:val="141413"/>
          <w:sz w:val="28"/>
          <w:szCs w:val="28"/>
        </w:rPr>
        <w:t xml:space="preserve"> ринку) конкретного </w:t>
      </w:r>
      <w:proofErr w:type="spellStart"/>
      <w:r w:rsidRPr="00936A04">
        <w:rPr>
          <w:color w:val="141413"/>
          <w:sz w:val="28"/>
          <w:szCs w:val="28"/>
        </w:rPr>
        <w:t>видавничого</w:t>
      </w:r>
      <w:proofErr w:type="spellEnd"/>
      <w:r w:rsidRPr="00936A04">
        <w:rPr>
          <w:color w:val="141413"/>
          <w:sz w:val="28"/>
          <w:szCs w:val="28"/>
        </w:rPr>
        <w:t xml:space="preserve"> продукту </w:t>
      </w:r>
      <w:proofErr w:type="spellStart"/>
      <w:r w:rsidRPr="00936A04">
        <w:rPr>
          <w:color w:val="141413"/>
          <w:sz w:val="28"/>
          <w:szCs w:val="28"/>
        </w:rPr>
        <w:t>з</w:t>
      </w:r>
      <w:proofErr w:type="spellEnd"/>
      <w:r w:rsidRPr="00936A04">
        <w:rPr>
          <w:color w:val="141413"/>
          <w:sz w:val="28"/>
          <w:szCs w:val="28"/>
        </w:rPr>
        <w:t xml:space="preserve"> метою </w:t>
      </w:r>
      <w:proofErr w:type="spellStart"/>
      <w:r w:rsidRPr="00936A04">
        <w:rPr>
          <w:color w:val="141413"/>
          <w:sz w:val="28"/>
          <w:szCs w:val="28"/>
        </w:rPr>
        <w:t>його</w:t>
      </w:r>
      <w:proofErr w:type="spellEnd"/>
      <w:r w:rsidRPr="00936A04">
        <w:rPr>
          <w:color w:val="141413"/>
          <w:sz w:val="28"/>
          <w:szCs w:val="28"/>
        </w:rPr>
        <w:t xml:space="preserve"> </w:t>
      </w:r>
      <w:proofErr w:type="spellStart"/>
      <w:r w:rsidRPr="00936A04">
        <w:rPr>
          <w:color w:val="141413"/>
          <w:sz w:val="28"/>
          <w:szCs w:val="28"/>
        </w:rPr>
        <w:t>успішнішої</w:t>
      </w:r>
      <w:proofErr w:type="spellEnd"/>
      <w:r w:rsidRPr="00936A04">
        <w:rPr>
          <w:color w:val="141413"/>
          <w:sz w:val="28"/>
          <w:szCs w:val="28"/>
        </w:rPr>
        <w:t xml:space="preserve"> </w:t>
      </w:r>
      <w:proofErr w:type="spellStart"/>
      <w:r w:rsidRPr="0077716C">
        <w:rPr>
          <w:color w:val="141413"/>
          <w:sz w:val="28"/>
          <w:szCs w:val="28"/>
        </w:rPr>
        <w:t>реалізації</w:t>
      </w:r>
      <w:proofErr w:type="spellEnd"/>
      <w:r w:rsidRPr="0077716C">
        <w:rPr>
          <w:color w:val="141413"/>
          <w:sz w:val="28"/>
          <w:szCs w:val="28"/>
        </w:rPr>
        <w:t xml:space="preserve"> [</w:t>
      </w:r>
      <w:r w:rsidR="0077716C" w:rsidRPr="0077716C">
        <w:rPr>
          <w:color w:val="141413"/>
          <w:sz w:val="28"/>
          <w:szCs w:val="28"/>
        </w:rPr>
        <w:t>31</w:t>
      </w:r>
      <w:r w:rsidRPr="0077716C">
        <w:rPr>
          <w:color w:val="141413"/>
          <w:sz w:val="28"/>
          <w:szCs w:val="28"/>
        </w:rPr>
        <w:t>].</w:t>
      </w:r>
    </w:p>
    <w:p w:rsidR="003F006C" w:rsidRDefault="00936A04"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936A04">
        <w:rPr>
          <w:color w:val="0D0D0D"/>
          <w:sz w:val="28"/>
          <w:szCs w:val="28"/>
          <w:shd w:val="clear" w:color="auto" w:fill="FFFFFF"/>
        </w:rPr>
        <w:t xml:space="preserve">Термін </w:t>
      </w:r>
      <w:r>
        <w:rPr>
          <w:color w:val="0D0D0D"/>
          <w:sz w:val="28"/>
          <w:szCs w:val="28"/>
          <w:shd w:val="clear" w:color="auto" w:fill="FFFFFF"/>
          <w:lang w:val="uk-UA"/>
        </w:rPr>
        <w:t>«</w:t>
      </w:r>
      <w:r w:rsidRPr="00936A04">
        <w:rPr>
          <w:color w:val="0D0D0D"/>
          <w:sz w:val="28"/>
          <w:szCs w:val="28"/>
          <w:shd w:val="clear" w:color="auto" w:fill="FFFFFF"/>
        </w:rPr>
        <w:t>промоція</w:t>
      </w:r>
      <w:r>
        <w:rPr>
          <w:color w:val="0D0D0D"/>
          <w:sz w:val="28"/>
          <w:szCs w:val="28"/>
          <w:shd w:val="clear" w:color="auto" w:fill="FFFFFF"/>
          <w:lang w:val="uk-UA"/>
        </w:rPr>
        <w:t>»</w:t>
      </w:r>
      <w:r w:rsidRPr="00936A04">
        <w:rPr>
          <w:color w:val="0D0D0D"/>
          <w:sz w:val="28"/>
          <w:szCs w:val="28"/>
          <w:shd w:val="clear" w:color="auto" w:fill="FFFFFF"/>
        </w:rPr>
        <w:t xml:space="preserve"> часто використовується разом із поняттям </w:t>
      </w:r>
      <w:r>
        <w:rPr>
          <w:color w:val="0D0D0D"/>
          <w:sz w:val="28"/>
          <w:szCs w:val="28"/>
          <w:shd w:val="clear" w:color="auto" w:fill="FFFFFF"/>
          <w:lang w:val="uk-UA"/>
        </w:rPr>
        <w:t>«</w:t>
      </w:r>
      <w:r w:rsidRPr="00936A04">
        <w:rPr>
          <w:color w:val="0D0D0D"/>
          <w:sz w:val="28"/>
          <w:szCs w:val="28"/>
          <w:shd w:val="clear" w:color="auto" w:fill="FFFFFF"/>
        </w:rPr>
        <w:t>пабліситі</w:t>
      </w:r>
      <w:r>
        <w:rPr>
          <w:color w:val="0D0D0D"/>
          <w:sz w:val="28"/>
          <w:szCs w:val="28"/>
          <w:shd w:val="clear" w:color="auto" w:fill="FFFFFF"/>
          <w:lang w:val="uk-UA"/>
        </w:rPr>
        <w:t>»</w:t>
      </w:r>
      <w:r w:rsidRPr="00936A04">
        <w:rPr>
          <w:color w:val="0D0D0D"/>
          <w:sz w:val="28"/>
          <w:szCs w:val="28"/>
          <w:shd w:val="clear" w:color="auto" w:fill="FFFFFF"/>
        </w:rPr>
        <w:t xml:space="preserve">, яке є складовою частиною книжкового маркетингу. Його основна мета </w:t>
      </w:r>
      <w:r>
        <w:rPr>
          <w:color w:val="0D0D0D"/>
          <w:sz w:val="28"/>
          <w:szCs w:val="28"/>
          <w:shd w:val="clear" w:color="auto" w:fill="FFFFFF"/>
        </w:rPr>
        <w:t>–</w:t>
      </w:r>
      <w:r w:rsidRPr="00936A04">
        <w:rPr>
          <w:color w:val="0D0D0D"/>
          <w:sz w:val="28"/>
          <w:szCs w:val="28"/>
          <w:shd w:val="clear" w:color="auto" w:fill="FFFFFF"/>
        </w:rPr>
        <w:t xml:space="preserve"> розповсюдження інформації про книгу або автора через засоби масової інформації з метою залучення уваги суспільства. Оскільки нові книги зазвичай створюються видавництвом, а ще раніше </w:t>
      </w:r>
      <w:r>
        <w:rPr>
          <w:color w:val="0D0D0D"/>
          <w:sz w:val="28"/>
          <w:szCs w:val="28"/>
          <w:shd w:val="clear" w:color="auto" w:fill="FFFFFF"/>
        </w:rPr>
        <w:t>–</w:t>
      </w:r>
      <w:r w:rsidRPr="00936A04">
        <w:rPr>
          <w:color w:val="0D0D0D"/>
          <w:sz w:val="28"/>
          <w:szCs w:val="28"/>
          <w:shd w:val="clear" w:color="auto" w:fill="FFFFFF"/>
        </w:rPr>
        <w:t xml:space="preserve"> </w:t>
      </w:r>
      <w:r w:rsidR="00417F33">
        <w:rPr>
          <w:color w:val="0D0D0D"/>
          <w:sz w:val="28"/>
          <w:szCs w:val="28"/>
          <w:shd w:val="clear" w:color="auto" w:fill="FFFFFF"/>
          <w:lang w:val="uk-UA"/>
        </w:rPr>
        <w:t>у</w:t>
      </w:r>
      <w:r w:rsidRPr="00936A04">
        <w:rPr>
          <w:color w:val="0D0D0D"/>
          <w:sz w:val="28"/>
          <w:szCs w:val="28"/>
          <w:shd w:val="clear" w:color="auto" w:fill="FFFFFF"/>
        </w:rPr>
        <w:t xml:space="preserve"> творчих лабораторіях авторів, саме вони є первинним джерелом інформації про видання.</w:t>
      </w:r>
      <w:r w:rsidRPr="00A70D0E">
        <w:rPr>
          <w:sz w:val="28"/>
          <w:szCs w:val="28"/>
        </w:rPr>
        <w:t xml:space="preserve"> Проте, як зазначає О.</w:t>
      </w:r>
      <w:r w:rsidR="00417F33">
        <w:rPr>
          <w:sz w:val="28"/>
          <w:szCs w:val="28"/>
          <w:lang w:val="uk-UA"/>
        </w:rPr>
        <w:t> </w:t>
      </w:r>
      <w:r w:rsidRPr="00A70D0E">
        <w:rPr>
          <w:sz w:val="28"/>
          <w:szCs w:val="28"/>
        </w:rPr>
        <w:t xml:space="preserve">Скочинець, «що стосується контексту українських реалій, то … між видавцями та </w:t>
      </w:r>
      <w:r w:rsidRPr="00A70D0E">
        <w:rPr>
          <w:sz w:val="28"/>
          <w:szCs w:val="28"/>
        </w:rPr>
        <w:lastRenderedPageBreak/>
        <w:t xml:space="preserve">представниками регіональних і загальноукраїнських медіа відсутній належний діалог: видавці не інформують такі ЗМІ про свої книги та й загалом не шукають виходів на регіональні та загальноукраїнські ТРК, а ті, відповідно, недостатньо обізнані в сучасному книжковому репертуарі» </w:t>
      </w:r>
      <w:r w:rsidRPr="0077716C">
        <w:rPr>
          <w:sz w:val="28"/>
          <w:szCs w:val="28"/>
        </w:rPr>
        <w:t>[</w:t>
      </w:r>
      <w:r w:rsidR="0077716C" w:rsidRPr="0077716C">
        <w:rPr>
          <w:sz w:val="28"/>
          <w:szCs w:val="28"/>
          <w:lang w:val="uk-UA"/>
        </w:rPr>
        <w:t>28</w:t>
      </w:r>
      <w:r w:rsidRPr="0077716C">
        <w:rPr>
          <w:sz w:val="28"/>
          <w:szCs w:val="28"/>
        </w:rPr>
        <w:t>, с. 255</w:t>
      </w:r>
      <w:r w:rsidRPr="00A70D0E">
        <w:rPr>
          <w:sz w:val="28"/>
          <w:szCs w:val="28"/>
        </w:rPr>
        <w:t>].</w:t>
      </w:r>
      <w:r w:rsidRPr="00936A04">
        <w:rPr>
          <w:sz w:val="28"/>
          <w:szCs w:val="28"/>
          <w:lang w:val="uk-UA"/>
        </w:rPr>
        <w:t xml:space="preserve"> </w:t>
      </w:r>
      <w:r w:rsidR="00417F33">
        <w:rPr>
          <w:sz w:val="28"/>
          <w:szCs w:val="28"/>
          <w:lang w:val="uk-UA"/>
        </w:rPr>
        <w:t>Робимо висновок, що</w:t>
      </w:r>
      <w:r w:rsidRPr="00936A04">
        <w:rPr>
          <w:sz w:val="28"/>
          <w:szCs w:val="28"/>
          <w:lang w:val="uk-UA"/>
        </w:rPr>
        <w:t xml:space="preserve"> «промоція» не є тотожним з терміном «пабліситі», а є ширшим поняттям, що включає в себе </w:t>
      </w:r>
      <w:r w:rsidRPr="00767573">
        <w:rPr>
          <w:sz w:val="28"/>
          <w:szCs w:val="28"/>
          <w:lang w:val="uk-UA"/>
        </w:rPr>
        <w:t xml:space="preserve">донесення </w:t>
      </w:r>
      <w:proofErr w:type="spellStart"/>
      <w:r w:rsidRPr="00767573">
        <w:rPr>
          <w:sz w:val="28"/>
          <w:szCs w:val="28"/>
          <w:lang w:val="uk-UA"/>
        </w:rPr>
        <w:t>відомостей</w:t>
      </w:r>
      <w:proofErr w:type="spellEnd"/>
      <w:r w:rsidRPr="00767573">
        <w:rPr>
          <w:sz w:val="28"/>
          <w:szCs w:val="28"/>
          <w:lang w:val="uk-UA"/>
        </w:rPr>
        <w:t xml:space="preserve"> про новини діяльності </w:t>
      </w:r>
      <w:proofErr w:type="spellStart"/>
      <w:r w:rsidRPr="00767573">
        <w:rPr>
          <w:sz w:val="28"/>
          <w:szCs w:val="28"/>
          <w:lang w:val="uk-UA"/>
        </w:rPr>
        <w:t>певної</w:t>
      </w:r>
      <w:proofErr w:type="spellEnd"/>
      <w:r w:rsidRPr="00767573">
        <w:rPr>
          <w:sz w:val="28"/>
          <w:szCs w:val="28"/>
          <w:lang w:val="uk-UA"/>
        </w:rPr>
        <w:t xml:space="preserve"> </w:t>
      </w:r>
      <w:proofErr w:type="spellStart"/>
      <w:r w:rsidRPr="00767573">
        <w:rPr>
          <w:sz w:val="28"/>
          <w:szCs w:val="28"/>
          <w:lang w:val="uk-UA"/>
        </w:rPr>
        <w:t>компанії</w:t>
      </w:r>
      <w:proofErr w:type="spellEnd"/>
      <w:r w:rsidRPr="00767573">
        <w:rPr>
          <w:sz w:val="28"/>
          <w:szCs w:val="28"/>
          <w:lang w:val="uk-UA"/>
        </w:rPr>
        <w:t xml:space="preserve"> до </w:t>
      </w:r>
      <w:proofErr w:type="spellStart"/>
      <w:r w:rsidRPr="00767573">
        <w:rPr>
          <w:sz w:val="28"/>
          <w:szCs w:val="28"/>
          <w:lang w:val="uk-UA"/>
        </w:rPr>
        <w:t>своїх</w:t>
      </w:r>
      <w:proofErr w:type="spellEnd"/>
      <w:r w:rsidRPr="00767573">
        <w:rPr>
          <w:sz w:val="28"/>
          <w:szCs w:val="28"/>
          <w:lang w:val="uk-UA"/>
        </w:rPr>
        <w:t xml:space="preserve"> партнерів і клієнтів</w:t>
      </w:r>
      <w:r w:rsidRPr="00936A04">
        <w:rPr>
          <w:sz w:val="28"/>
          <w:szCs w:val="28"/>
          <w:lang w:val="uk-UA"/>
        </w:rPr>
        <w:t>.</w:t>
      </w:r>
    </w:p>
    <w:p w:rsidR="00936A04" w:rsidRPr="003F006C" w:rsidRDefault="003F006C" w:rsidP="003D2EE0">
      <w:pPr>
        <w:pStyle w:val="a4"/>
        <w:spacing w:before="0" w:beforeAutospacing="0" w:after="0" w:afterAutospacing="0" w:line="360" w:lineRule="auto"/>
        <w:ind w:firstLine="709"/>
        <w:jc w:val="both"/>
        <w:rPr>
          <w:sz w:val="28"/>
          <w:szCs w:val="28"/>
        </w:rPr>
      </w:pPr>
      <w:r w:rsidRPr="003F006C">
        <w:rPr>
          <w:sz w:val="28"/>
          <w:szCs w:val="28"/>
          <w:lang w:val="uk-UA"/>
        </w:rPr>
        <w:t>П</w:t>
      </w:r>
      <w:r w:rsidRPr="00767573">
        <w:rPr>
          <w:sz w:val="28"/>
          <w:szCs w:val="28"/>
          <w:lang w:val="uk-UA"/>
        </w:rPr>
        <w:t>ромоція є доволі досліджуваним явищем</w:t>
      </w:r>
      <w:r w:rsidRPr="003F006C">
        <w:rPr>
          <w:sz w:val="28"/>
          <w:szCs w:val="28"/>
          <w:lang w:val="uk-UA"/>
        </w:rPr>
        <w:t>, чий</w:t>
      </w:r>
      <w:r w:rsidRPr="00767573">
        <w:rPr>
          <w:sz w:val="28"/>
          <w:szCs w:val="28"/>
          <w:lang w:val="uk-UA"/>
        </w:rPr>
        <w:t xml:space="preserve"> спектр </w:t>
      </w:r>
      <w:proofErr w:type="spellStart"/>
      <w:r w:rsidRPr="00767573">
        <w:rPr>
          <w:sz w:val="28"/>
          <w:szCs w:val="28"/>
          <w:lang w:val="uk-UA"/>
        </w:rPr>
        <w:t>досліджуваності</w:t>
      </w:r>
      <w:proofErr w:type="spellEnd"/>
      <w:r w:rsidRPr="00767573">
        <w:rPr>
          <w:sz w:val="28"/>
          <w:szCs w:val="28"/>
          <w:lang w:val="uk-UA"/>
        </w:rPr>
        <w:t xml:space="preserve"> постає різноманітним</w:t>
      </w:r>
      <w:r w:rsidRPr="003F006C">
        <w:rPr>
          <w:sz w:val="28"/>
          <w:szCs w:val="28"/>
          <w:lang w:val="uk-UA"/>
        </w:rPr>
        <w:t>.</w:t>
      </w:r>
      <w:r w:rsidR="00936A04">
        <w:rPr>
          <w:sz w:val="28"/>
          <w:szCs w:val="28"/>
          <w:lang w:val="uk-UA"/>
        </w:rPr>
        <w:t xml:space="preserve"> </w:t>
      </w:r>
      <w:r>
        <w:rPr>
          <w:sz w:val="28"/>
          <w:szCs w:val="28"/>
          <w:lang w:val="uk-UA"/>
        </w:rPr>
        <w:t>Д</w:t>
      </w:r>
      <w:r w:rsidR="00936A04">
        <w:rPr>
          <w:sz w:val="28"/>
          <w:szCs w:val="28"/>
          <w:lang w:val="uk-UA"/>
        </w:rPr>
        <w:t xml:space="preserve">аючи визначення терміну «промоція» слід враховувати </w:t>
      </w:r>
      <w:r>
        <w:rPr>
          <w:sz w:val="28"/>
          <w:szCs w:val="28"/>
          <w:lang w:val="uk-UA"/>
        </w:rPr>
        <w:t>комерційну складову</w:t>
      </w:r>
      <w:r w:rsidR="00936A04">
        <w:rPr>
          <w:sz w:val="28"/>
          <w:szCs w:val="28"/>
          <w:lang w:val="uk-UA"/>
        </w:rPr>
        <w:t xml:space="preserve"> </w:t>
      </w:r>
      <w:r>
        <w:rPr>
          <w:sz w:val="28"/>
          <w:szCs w:val="28"/>
          <w:lang w:val="uk-UA"/>
        </w:rPr>
        <w:t xml:space="preserve">та функції, </w:t>
      </w:r>
      <w:r w:rsidR="00936A04">
        <w:rPr>
          <w:sz w:val="28"/>
          <w:szCs w:val="28"/>
          <w:lang w:val="uk-UA"/>
        </w:rPr>
        <w:t xml:space="preserve">які вона виконує в рамках єдиної стратегії просування з маркетингової сторони, а </w:t>
      </w:r>
      <w:r>
        <w:rPr>
          <w:sz w:val="28"/>
          <w:szCs w:val="28"/>
          <w:lang w:val="uk-UA"/>
        </w:rPr>
        <w:t xml:space="preserve">також соціальну функцію духовного складника книги, як особливого виду продукту для просування. Тому, на нашу думку, промоція – це особливий підхід до розуміння та позиціонування книговидавничого продукту, яка включає в себе формування вигідного для замовника образу книги та загалом читання, та налагодження комунікації за допомогою різних засобів взаємодії. </w:t>
      </w:r>
      <w:r w:rsidRPr="00A70D0E">
        <w:rPr>
          <w:sz w:val="28"/>
          <w:szCs w:val="28"/>
        </w:rPr>
        <w:t xml:space="preserve">Передусім ідеться про промоцію як принцип творення популярності видання та його автора (авторів) нерекламними засобами через електронні медіа. </w:t>
      </w:r>
      <w:r>
        <w:rPr>
          <w:sz w:val="28"/>
          <w:szCs w:val="28"/>
          <w:lang w:val="uk-UA"/>
        </w:rPr>
        <w:t xml:space="preserve">Оскільки </w:t>
      </w:r>
      <w:r w:rsidRPr="00A70D0E">
        <w:rPr>
          <w:sz w:val="28"/>
          <w:szCs w:val="28"/>
        </w:rPr>
        <w:t xml:space="preserve">ЗМІ </w:t>
      </w:r>
      <w:r>
        <w:rPr>
          <w:sz w:val="28"/>
          <w:szCs w:val="28"/>
          <w:lang w:val="uk-UA"/>
        </w:rPr>
        <w:t>– практично</w:t>
      </w:r>
      <w:r w:rsidRPr="00A70D0E">
        <w:rPr>
          <w:sz w:val="28"/>
          <w:szCs w:val="28"/>
        </w:rPr>
        <w:t xml:space="preserve"> єдиний засіб, який здатний впливати на громадську думку і має потребу в різноманітній цікавій, пізнавальній інформації, що користується попитом у суспільстві. </w:t>
      </w:r>
    </w:p>
    <w:p w:rsidR="009D62E4" w:rsidRDefault="00936A04"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A70D0E">
        <w:rPr>
          <w:sz w:val="28"/>
          <w:szCs w:val="28"/>
        </w:rPr>
        <w:t>Особливості книжкової промоції висвітлено в публікаціях Т. Булах, Т.</w:t>
      </w:r>
      <w:r w:rsidR="00417F33">
        <w:rPr>
          <w:sz w:val="28"/>
          <w:szCs w:val="28"/>
          <w:lang w:val="uk-UA"/>
        </w:rPr>
        <w:t> </w:t>
      </w:r>
      <w:r w:rsidRPr="00A70D0E">
        <w:rPr>
          <w:sz w:val="28"/>
          <w:szCs w:val="28"/>
        </w:rPr>
        <w:t>Гринівського, Н. Зелінської, Г. Ключковської, І. Копистинської, Д. Олефір, О.</w:t>
      </w:r>
      <w:r w:rsidR="00417F33">
        <w:rPr>
          <w:sz w:val="28"/>
          <w:szCs w:val="28"/>
          <w:lang w:val="uk-UA"/>
        </w:rPr>
        <w:t> </w:t>
      </w:r>
      <w:r w:rsidRPr="00A70D0E">
        <w:rPr>
          <w:sz w:val="28"/>
          <w:szCs w:val="28"/>
        </w:rPr>
        <w:t xml:space="preserve">Скочинець, Д. Фіалко та ін. </w:t>
      </w:r>
      <w:r w:rsidR="00315943">
        <w:rPr>
          <w:sz w:val="28"/>
          <w:szCs w:val="28"/>
          <w:lang w:val="uk-UA"/>
        </w:rPr>
        <w:t>У</w:t>
      </w:r>
      <w:r w:rsidR="009D62E4">
        <w:rPr>
          <w:sz w:val="28"/>
          <w:szCs w:val="28"/>
          <w:lang w:val="uk-UA"/>
        </w:rPr>
        <w:t xml:space="preserve"> </w:t>
      </w:r>
      <w:r w:rsidR="00125626">
        <w:rPr>
          <w:sz w:val="28"/>
          <w:szCs w:val="28"/>
          <w:lang w:val="uk-UA"/>
        </w:rPr>
        <w:t>ц</w:t>
      </w:r>
      <w:r>
        <w:rPr>
          <w:sz w:val="28"/>
          <w:szCs w:val="28"/>
          <w:lang w:val="uk-UA"/>
        </w:rPr>
        <w:t>ій</w:t>
      </w:r>
      <w:r w:rsidR="009D62E4">
        <w:rPr>
          <w:sz w:val="28"/>
          <w:szCs w:val="28"/>
          <w:lang w:val="uk-UA"/>
        </w:rPr>
        <w:t xml:space="preserve"> сфері ставиться акцент на видовій характеристиці </w:t>
      </w:r>
      <w:proofErr w:type="spellStart"/>
      <w:r w:rsidR="009D62E4">
        <w:rPr>
          <w:sz w:val="28"/>
          <w:szCs w:val="28"/>
          <w:lang w:val="uk-UA"/>
        </w:rPr>
        <w:t>проєктів</w:t>
      </w:r>
      <w:proofErr w:type="spellEnd"/>
      <w:r w:rsidR="009D62E4">
        <w:rPr>
          <w:sz w:val="28"/>
          <w:szCs w:val="28"/>
          <w:lang w:val="uk-UA"/>
        </w:rPr>
        <w:t xml:space="preserve">, що спрямовані на  промоцію сучасного мистецтва України, серед яких виділяють колективний </w:t>
      </w:r>
      <w:proofErr w:type="spellStart"/>
      <w:r w:rsidR="009D62E4">
        <w:rPr>
          <w:sz w:val="28"/>
          <w:szCs w:val="28"/>
          <w:lang w:val="uk-UA"/>
        </w:rPr>
        <w:t>стріт-арт</w:t>
      </w:r>
      <w:proofErr w:type="spellEnd"/>
      <w:r w:rsidR="009D62E4">
        <w:rPr>
          <w:sz w:val="28"/>
          <w:szCs w:val="28"/>
          <w:lang w:val="uk-UA"/>
        </w:rPr>
        <w:t xml:space="preserve">, </w:t>
      </w:r>
      <w:proofErr w:type="spellStart"/>
      <w:r w:rsidR="009D62E4">
        <w:rPr>
          <w:sz w:val="28"/>
          <w:szCs w:val="28"/>
          <w:lang w:val="uk-UA"/>
        </w:rPr>
        <w:t>мурали</w:t>
      </w:r>
      <w:proofErr w:type="spellEnd"/>
      <w:r w:rsidR="009D62E4">
        <w:rPr>
          <w:sz w:val="28"/>
          <w:szCs w:val="28"/>
          <w:lang w:val="uk-UA"/>
        </w:rPr>
        <w:t xml:space="preserve"> (стінописи) й українськомовні </w:t>
      </w:r>
      <w:proofErr w:type="spellStart"/>
      <w:r w:rsidR="009D62E4">
        <w:rPr>
          <w:sz w:val="28"/>
          <w:szCs w:val="28"/>
          <w:lang w:val="uk-UA"/>
        </w:rPr>
        <w:t>аудіокниги</w:t>
      </w:r>
      <w:proofErr w:type="spellEnd"/>
      <w:r w:rsidR="009D62E4">
        <w:rPr>
          <w:sz w:val="28"/>
          <w:szCs w:val="28"/>
          <w:lang w:val="uk-UA"/>
        </w:rPr>
        <w:t xml:space="preserve"> покликані зацікавити широку іноземну аудиторію</w:t>
      </w:r>
      <w:r w:rsidR="00B05D95">
        <w:rPr>
          <w:sz w:val="28"/>
          <w:szCs w:val="28"/>
          <w:lang w:val="uk-UA"/>
        </w:rPr>
        <w:t xml:space="preserve">, конкурси з розробки туристичних </w:t>
      </w:r>
      <w:r w:rsidR="00B05D95" w:rsidRPr="00AF37C9">
        <w:rPr>
          <w:sz w:val="28"/>
          <w:szCs w:val="28"/>
          <w:lang w:val="uk-UA"/>
        </w:rPr>
        <w:t>маршрутів</w:t>
      </w:r>
      <w:r w:rsidR="009D62E4" w:rsidRPr="00AF37C9">
        <w:rPr>
          <w:sz w:val="28"/>
          <w:szCs w:val="28"/>
          <w:lang w:val="uk-UA"/>
        </w:rPr>
        <w:t xml:space="preserve"> [</w:t>
      </w:r>
      <w:r w:rsidR="00AF37C9" w:rsidRPr="00AF37C9">
        <w:rPr>
          <w:sz w:val="28"/>
          <w:szCs w:val="28"/>
          <w:lang w:val="uk-UA"/>
        </w:rPr>
        <w:t>13,</w:t>
      </w:r>
      <w:r w:rsidR="009D62E4" w:rsidRPr="00AF37C9">
        <w:rPr>
          <w:sz w:val="28"/>
          <w:szCs w:val="28"/>
          <w:lang w:val="uk-UA"/>
        </w:rPr>
        <w:t xml:space="preserve"> с. 261].</w:t>
      </w:r>
      <w:r w:rsidR="00B05D95" w:rsidRPr="00B05D95">
        <w:rPr>
          <w:sz w:val="28"/>
          <w:szCs w:val="28"/>
          <w:lang w:val="uk-UA"/>
        </w:rPr>
        <w:t xml:space="preserve"> </w:t>
      </w:r>
    </w:p>
    <w:p w:rsidR="00611D5A" w:rsidRPr="000D18DA" w:rsidRDefault="00B43822"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767573">
        <w:rPr>
          <w:sz w:val="28"/>
          <w:szCs w:val="28"/>
          <w:lang w:val="uk-UA"/>
        </w:rPr>
        <w:lastRenderedPageBreak/>
        <w:t xml:space="preserve">І. </w:t>
      </w:r>
      <w:proofErr w:type="spellStart"/>
      <w:r w:rsidRPr="00767573">
        <w:rPr>
          <w:sz w:val="28"/>
          <w:szCs w:val="28"/>
          <w:lang w:val="uk-UA"/>
        </w:rPr>
        <w:t>Копистинська</w:t>
      </w:r>
      <w:proofErr w:type="spellEnd"/>
      <w:r w:rsidRPr="00767573">
        <w:rPr>
          <w:sz w:val="28"/>
          <w:szCs w:val="28"/>
          <w:lang w:val="uk-UA"/>
        </w:rPr>
        <w:t xml:space="preserve"> й Т. </w:t>
      </w:r>
      <w:proofErr w:type="spellStart"/>
      <w:r w:rsidRPr="00767573">
        <w:rPr>
          <w:sz w:val="28"/>
          <w:szCs w:val="28"/>
          <w:lang w:val="uk-UA"/>
        </w:rPr>
        <w:t>Гринівський</w:t>
      </w:r>
      <w:proofErr w:type="spellEnd"/>
      <w:r w:rsidRPr="00767573">
        <w:rPr>
          <w:sz w:val="28"/>
          <w:szCs w:val="28"/>
          <w:lang w:val="uk-UA"/>
        </w:rPr>
        <w:t xml:space="preserve"> вважають найефективнішими засобами промоції публікацію рецензії, огляду, тематичної статті, інтерв’ю з автором чи видавцем у друкованих ЗМІ; тематичний книжковий огляд у ЗМІ; пабліситі; презентації книг; авторські зустрічі з читачами; авторські турне містами; участь видавництва у книжкових виставках; участь у </w:t>
      </w:r>
      <w:proofErr w:type="spellStart"/>
      <w:r w:rsidRPr="00767573">
        <w:rPr>
          <w:sz w:val="28"/>
          <w:szCs w:val="28"/>
          <w:lang w:val="uk-UA"/>
        </w:rPr>
        <w:t>ток-шоу</w:t>
      </w:r>
      <w:proofErr w:type="spellEnd"/>
      <w:r w:rsidRPr="00767573">
        <w:rPr>
          <w:sz w:val="28"/>
          <w:szCs w:val="28"/>
          <w:lang w:val="uk-UA"/>
        </w:rPr>
        <w:t xml:space="preserve">; літературні вечори; дискусії; круглі столи; проблемні статті чи тематичні передачі за участю авторів або видавців; препринт; літературні конкурси та книжкові рейтинги; книжкову лотерею; надання книги як призу у різноманітних конкурсах, розіграшах; </w:t>
      </w:r>
      <w:proofErr w:type="spellStart"/>
      <w:r w:rsidRPr="00767573">
        <w:rPr>
          <w:sz w:val="28"/>
          <w:szCs w:val="28"/>
          <w:lang w:val="uk-UA"/>
        </w:rPr>
        <w:t>інтернет-комунікації</w:t>
      </w:r>
      <w:proofErr w:type="spellEnd"/>
      <w:r w:rsidRPr="00767573">
        <w:rPr>
          <w:sz w:val="28"/>
          <w:szCs w:val="28"/>
          <w:lang w:val="uk-UA"/>
        </w:rPr>
        <w:t xml:space="preserve">, </w:t>
      </w:r>
      <w:proofErr w:type="spellStart"/>
      <w:r w:rsidRPr="00767573">
        <w:rPr>
          <w:sz w:val="28"/>
          <w:szCs w:val="28"/>
          <w:lang w:val="uk-UA"/>
        </w:rPr>
        <w:t>буктрейлер</w:t>
      </w:r>
      <w:proofErr w:type="spellEnd"/>
      <w:r w:rsidRPr="00767573">
        <w:rPr>
          <w:sz w:val="28"/>
          <w:szCs w:val="28"/>
          <w:lang w:val="uk-UA"/>
        </w:rPr>
        <w:t xml:space="preserve">, </w:t>
      </w:r>
      <w:proofErr w:type="spellStart"/>
      <w:r w:rsidRPr="00767573">
        <w:rPr>
          <w:sz w:val="28"/>
          <w:szCs w:val="28"/>
          <w:lang w:val="uk-UA"/>
        </w:rPr>
        <w:t>буккросинг</w:t>
      </w:r>
      <w:proofErr w:type="spellEnd"/>
      <w:r w:rsidRPr="00767573">
        <w:rPr>
          <w:sz w:val="28"/>
          <w:szCs w:val="28"/>
          <w:lang w:val="uk-UA"/>
        </w:rPr>
        <w:t xml:space="preserve"> тощо [</w:t>
      </w:r>
      <w:r w:rsidR="00E267B7" w:rsidRPr="00E267B7">
        <w:rPr>
          <w:sz w:val="28"/>
          <w:szCs w:val="28"/>
          <w:lang w:val="uk-UA"/>
        </w:rPr>
        <w:t>14</w:t>
      </w:r>
      <w:r w:rsidRPr="00767573">
        <w:rPr>
          <w:sz w:val="28"/>
          <w:szCs w:val="28"/>
          <w:lang w:val="uk-UA"/>
        </w:rPr>
        <w:t xml:space="preserve">]. </w:t>
      </w:r>
      <w:r w:rsidR="006D5564">
        <w:rPr>
          <w:sz w:val="28"/>
          <w:szCs w:val="28"/>
          <w:lang w:val="uk-UA"/>
        </w:rPr>
        <w:t>Вивчаючи просування читання на регіональному рівні</w:t>
      </w:r>
      <w:r w:rsidR="00417F33">
        <w:rPr>
          <w:sz w:val="28"/>
          <w:szCs w:val="28"/>
          <w:lang w:val="uk-UA"/>
        </w:rPr>
        <w:t>,</w:t>
      </w:r>
      <w:r w:rsidR="006D5564">
        <w:rPr>
          <w:sz w:val="28"/>
          <w:szCs w:val="28"/>
          <w:lang w:val="uk-UA"/>
        </w:rPr>
        <w:t xml:space="preserve"> Л.</w:t>
      </w:r>
      <w:r w:rsidR="00611D5A">
        <w:rPr>
          <w:sz w:val="28"/>
          <w:szCs w:val="28"/>
          <w:lang w:val="uk-UA"/>
        </w:rPr>
        <w:t xml:space="preserve"> </w:t>
      </w:r>
      <w:r w:rsidR="006D5564">
        <w:rPr>
          <w:sz w:val="28"/>
          <w:szCs w:val="28"/>
          <w:lang w:val="uk-UA"/>
        </w:rPr>
        <w:t xml:space="preserve">Солодка до засобів промоції відносить </w:t>
      </w:r>
      <w:proofErr w:type="spellStart"/>
      <w:r w:rsidR="006D5564">
        <w:rPr>
          <w:sz w:val="28"/>
          <w:szCs w:val="28"/>
          <w:lang w:val="uk-UA"/>
        </w:rPr>
        <w:t>соціокомунікативні</w:t>
      </w:r>
      <w:proofErr w:type="spellEnd"/>
      <w:r w:rsidR="006D5564">
        <w:rPr>
          <w:sz w:val="28"/>
          <w:szCs w:val="28"/>
          <w:lang w:val="uk-UA"/>
        </w:rPr>
        <w:t xml:space="preserve"> книжкові </w:t>
      </w:r>
      <w:proofErr w:type="spellStart"/>
      <w:r w:rsidR="006D5564">
        <w:rPr>
          <w:sz w:val="28"/>
          <w:szCs w:val="28"/>
          <w:lang w:val="uk-UA"/>
        </w:rPr>
        <w:t>проєкти</w:t>
      </w:r>
      <w:proofErr w:type="spellEnd"/>
      <w:r w:rsidR="006D5564">
        <w:rPr>
          <w:sz w:val="28"/>
          <w:szCs w:val="28"/>
          <w:lang w:val="uk-UA"/>
        </w:rPr>
        <w:t>, серед яких виділяє</w:t>
      </w:r>
      <w:r w:rsidR="00417F33">
        <w:rPr>
          <w:sz w:val="28"/>
          <w:szCs w:val="28"/>
          <w:lang w:val="uk-UA"/>
        </w:rPr>
        <w:t xml:space="preserve"> </w:t>
      </w:r>
      <w:proofErr w:type="spellStart"/>
      <w:r w:rsidR="006D5564">
        <w:rPr>
          <w:sz w:val="28"/>
          <w:szCs w:val="28"/>
          <w:lang w:val="uk-UA"/>
        </w:rPr>
        <w:t>буккросинг-клуб</w:t>
      </w:r>
      <w:proofErr w:type="spellEnd"/>
      <w:r w:rsidR="00417F33">
        <w:rPr>
          <w:sz w:val="28"/>
          <w:szCs w:val="28"/>
          <w:lang w:val="uk-UA"/>
        </w:rPr>
        <w:t> </w:t>
      </w:r>
      <w:r w:rsidR="006D5564" w:rsidRPr="00767573">
        <w:rPr>
          <w:sz w:val="28"/>
          <w:szCs w:val="28"/>
          <w:lang w:val="uk-UA"/>
        </w:rPr>
        <w:t>[</w:t>
      </w:r>
      <w:r w:rsidR="00E267B7" w:rsidRPr="00E267B7">
        <w:rPr>
          <w:sz w:val="28"/>
          <w:szCs w:val="28"/>
          <w:lang w:val="uk-UA"/>
        </w:rPr>
        <w:t>29,</w:t>
      </w:r>
      <w:r w:rsidR="00417F33">
        <w:rPr>
          <w:sz w:val="28"/>
          <w:szCs w:val="28"/>
          <w:lang w:val="uk-UA"/>
        </w:rPr>
        <w:t> </w:t>
      </w:r>
      <w:r w:rsidR="00E267B7" w:rsidRPr="00E267B7">
        <w:rPr>
          <w:sz w:val="28"/>
          <w:szCs w:val="28"/>
          <w:lang w:val="uk-UA"/>
        </w:rPr>
        <w:t>с</w:t>
      </w:r>
      <w:r w:rsidR="006D5564" w:rsidRPr="00E267B7">
        <w:rPr>
          <w:sz w:val="28"/>
          <w:szCs w:val="28"/>
          <w:lang w:val="uk-UA"/>
        </w:rPr>
        <w:t>. 77</w:t>
      </w:r>
      <w:r w:rsidR="006D5564" w:rsidRPr="00767573">
        <w:rPr>
          <w:sz w:val="28"/>
          <w:szCs w:val="28"/>
          <w:lang w:val="uk-UA"/>
        </w:rPr>
        <w:t>]</w:t>
      </w:r>
      <w:r w:rsidR="006D5564" w:rsidRPr="00E267B7">
        <w:rPr>
          <w:sz w:val="28"/>
          <w:szCs w:val="28"/>
          <w:lang w:val="uk-UA"/>
        </w:rPr>
        <w:t>.</w:t>
      </w:r>
      <w:r w:rsidR="00A27A00">
        <w:rPr>
          <w:sz w:val="28"/>
          <w:szCs w:val="28"/>
          <w:lang w:val="uk-UA"/>
        </w:rPr>
        <w:t xml:space="preserve"> Слід зазначити, що вищеперераховані заходи були виділені та вивчені у 2015 році, що є роком </w:t>
      </w:r>
      <w:r w:rsidR="000D18DA">
        <w:rPr>
          <w:sz w:val="28"/>
          <w:szCs w:val="28"/>
          <w:lang w:val="uk-UA"/>
        </w:rPr>
        <w:t xml:space="preserve">активних дій АТО, однак не повномасштабного вторгнення, що могло б вплинути на зміни в діяльності видавництв, а отже й розширення спектру заходів, які стали б </w:t>
      </w:r>
      <w:proofErr w:type="spellStart"/>
      <w:r w:rsidR="000D18DA">
        <w:rPr>
          <w:sz w:val="28"/>
          <w:szCs w:val="28"/>
          <w:lang w:val="uk-UA"/>
        </w:rPr>
        <w:t>промоційними</w:t>
      </w:r>
      <w:proofErr w:type="spellEnd"/>
      <w:r w:rsidR="000D18DA">
        <w:rPr>
          <w:sz w:val="28"/>
          <w:szCs w:val="28"/>
          <w:lang w:val="uk-UA"/>
        </w:rPr>
        <w:t xml:space="preserve"> </w:t>
      </w:r>
      <w:proofErr w:type="spellStart"/>
      <w:r w:rsidR="000D18DA">
        <w:rPr>
          <w:sz w:val="28"/>
          <w:szCs w:val="28"/>
          <w:lang w:val="uk-UA"/>
        </w:rPr>
        <w:t>івентами</w:t>
      </w:r>
      <w:proofErr w:type="spellEnd"/>
      <w:r w:rsidR="000D18DA">
        <w:rPr>
          <w:sz w:val="28"/>
          <w:szCs w:val="28"/>
          <w:lang w:val="uk-UA"/>
        </w:rPr>
        <w:t>.</w:t>
      </w:r>
    </w:p>
    <w:p w:rsidR="00611D5A" w:rsidRDefault="00125626"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E267B7">
        <w:rPr>
          <w:sz w:val="28"/>
          <w:szCs w:val="28"/>
          <w:lang w:val="uk-UA"/>
        </w:rPr>
        <w:t>Промоція читання зазвичай відбувається завдяки різноманітним заходам</w:t>
      </w:r>
      <w:r>
        <w:rPr>
          <w:sz w:val="28"/>
          <w:szCs w:val="28"/>
          <w:lang w:val="uk-UA"/>
        </w:rPr>
        <w:t xml:space="preserve"> (фестиваль читання, рік книги, зустріч з письменником), конкурсам (літнє читання, кращий читач), читацьким акціям (вся країна читає певну </w:t>
      </w:r>
      <w:r w:rsidR="003D2EE0">
        <w:rPr>
          <w:sz w:val="28"/>
          <w:szCs w:val="28"/>
          <w:lang w:val="uk-UA"/>
        </w:rPr>
        <w:t xml:space="preserve"> </w:t>
      </w:r>
      <w:r>
        <w:rPr>
          <w:sz w:val="28"/>
          <w:szCs w:val="28"/>
          <w:lang w:val="uk-UA"/>
        </w:rPr>
        <w:t xml:space="preserve">книгу) </w:t>
      </w:r>
      <w:r w:rsidRPr="00E267B7">
        <w:rPr>
          <w:sz w:val="28"/>
          <w:szCs w:val="28"/>
          <w:lang w:val="uk-UA"/>
        </w:rPr>
        <w:t>[</w:t>
      </w:r>
      <w:r w:rsidR="00E267B7" w:rsidRPr="00E267B7">
        <w:rPr>
          <w:sz w:val="28"/>
          <w:szCs w:val="28"/>
          <w:lang w:val="uk-UA"/>
        </w:rPr>
        <w:t>18</w:t>
      </w:r>
      <w:r w:rsidRPr="00E267B7">
        <w:rPr>
          <w:sz w:val="28"/>
          <w:szCs w:val="28"/>
          <w:lang w:val="uk-UA"/>
        </w:rPr>
        <w:t>, с. 391]</w:t>
      </w:r>
      <w:r>
        <w:rPr>
          <w:sz w:val="28"/>
          <w:szCs w:val="28"/>
          <w:lang w:val="uk-UA"/>
        </w:rPr>
        <w:t>.</w:t>
      </w:r>
      <w:r w:rsidR="00611D5A">
        <w:rPr>
          <w:sz w:val="28"/>
          <w:szCs w:val="28"/>
          <w:lang w:val="uk-UA"/>
        </w:rPr>
        <w:t xml:space="preserve"> </w:t>
      </w:r>
      <w:r w:rsidR="00611D5A" w:rsidRPr="00611D5A">
        <w:rPr>
          <w:sz w:val="28"/>
          <w:szCs w:val="28"/>
          <w:lang w:val="uk-UA"/>
        </w:rPr>
        <w:t>О.</w:t>
      </w:r>
      <w:r w:rsidR="003D2EE0">
        <w:rPr>
          <w:sz w:val="28"/>
          <w:szCs w:val="28"/>
          <w:lang w:val="uk-UA"/>
        </w:rPr>
        <w:t> </w:t>
      </w:r>
      <w:proofErr w:type="spellStart"/>
      <w:r w:rsidR="00611D5A" w:rsidRPr="00611D5A">
        <w:rPr>
          <w:sz w:val="28"/>
          <w:szCs w:val="28"/>
          <w:lang w:val="uk-UA"/>
        </w:rPr>
        <w:t>Скібан</w:t>
      </w:r>
      <w:proofErr w:type="spellEnd"/>
      <w:r w:rsidR="00611D5A" w:rsidRPr="00611D5A">
        <w:rPr>
          <w:sz w:val="28"/>
          <w:szCs w:val="28"/>
          <w:lang w:val="uk-UA"/>
        </w:rPr>
        <w:t>, окрім а</w:t>
      </w:r>
      <w:r w:rsidR="00611D5A" w:rsidRPr="00767573">
        <w:rPr>
          <w:sz w:val="28"/>
          <w:szCs w:val="28"/>
          <w:lang w:val="uk-UA"/>
        </w:rPr>
        <w:t>наліз</w:t>
      </w:r>
      <w:r w:rsidR="00611D5A" w:rsidRPr="00611D5A">
        <w:rPr>
          <w:sz w:val="28"/>
          <w:szCs w:val="28"/>
          <w:lang w:val="uk-UA"/>
        </w:rPr>
        <w:t>у</w:t>
      </w:r>
      <w:r w:rsidR="00611D5A" w:rsidRPr="00767573">
        <w:rPr>
          <w:sz w:val="28"/>
          <w:szCs w:val="28"/>
          <w:lang w:val="uk-UA"/>
        </w:rPr>
        <w:t xml:space="preserve"> ресурсного потенціалу в системі </w:t>
      </w:r>
      <w:proofErr w:type="spellStart"/>
      <w:r w:rsidR="00611D5A" w:rsidRPr="00767573">
        <w:rPr>
          <w:sz w:val="28"/>
          <w:szCs w:val="28"/>
          <w:lang w:val="uk-UA"/>
        </w:rPr>
        <w:t>мас-медійної</w:t>
      </w:r>
      <w:proofErr w:type="spellEnd"/>
      <w:r w:rsidR="00611D5A" w:rsidRPr="00767573">
        <w:rPr>
          <w:sz w:val="28"/>
          <w:szCs w:val="28"/>
          <w:lang w:val="uk-UA"/>
        </w:rPr>
        <w:t xml:space="preserve"> </w:t>
      </w:r>
      <w:proofErr w:type="spellStart"/>
      <w:r w:rsidR="00611D5A" w:rsidRPr="00767573">
        <w:rPr>
          <w:sz w:val="28"/>
          <w:szCs w:val="28"/>
          <w:lang w:val="uk-UA"/>
        </w:rPr>
        <w:t>взаємодії</w:t>
      </w:r>
      <w:proofErr w:type="spellEnd"/>
      <w:r w:rsidR="00611D5A" w:rsidRPr="00767573">
        <w:rPr>
          <w:sz w:val="28"/>
          <w:szCs w:val="28"/>
          <w:lang w:val="uk-UA"/>
        </w:rPr>
        <w:t xml:space="preserve">, що сприяє поширенню та просування на ринку конкретних видавничих продуктів, </w:t>
      </w:r>
      <w:r w:rsidR="00611D5A" w:rsidRPr="00611D5A">
        <w:rPr>
          <w:sz w:val="28"/>
          <w:szCs w:val="28"/>
          <w:lang w:val="uk-UA"/>
        </w:rPr>
        <w:t xml:space="preserve">до яких включає сайти видавництв, літературні сайти та видавничі портали, онлайн бібліотеки та «читалки», рубрики у інтернет-ЗМІ, сторінки у соціальних мережах, спеціалізовані книжкові соцмережі, блоги, також виділяє сучасні засоби промоції книги, серед яких: контент-маркетинг, </w:t>
      </w:r>
      <w:proofErr w:type="spellStart"/>
      <w:r w:rsidR="00611D5A" w:rsidRPr="00611D5A">
        <w:rPr>
          <w:sz w:val="28"/>
          <w:szCs w:val="28"/>
          <w:lang w:val="uk-UA"/>
        </w:rPr>
        <w:t>буктрейлер</w:t>
      </w:r>
      <w:proofErr w:type="spellEnd"/>
      <w:r w:rsidR="00611D5A" w:rsidRPr="00611D5A">
        <w:rPr>
          <w:sz w:val="28"/>
          <w:szCs w:val="28"/>
          <w:lang w:val="uk-UA"/>
        </w:rPr>
        <w:t xml:space="preserve">, </w:t>
      </w:r>
      <w:proofErr w:type="spellStart"/>
      <w:r w:rsidR="00611D5A" w:rsidRPr="00611D5A">
        <w:rPr>
          <w:sz w:val="28"/>
          <w:szCs w:val="28"/>
          <w:lang w:val="uk-UA"/>
        </w:rPr>
        <w:t>букчелендж</w:t>
      </w:r>
      <w:proofErr w:type="spellEnd"/>
      <w:r w:rsidR="00611D5A" w:rsidRPr="00611D5A">
        <w:rPr>
          <w:sz w:val="28"/>
          <w:szCs w:val="28"/>
          <w:lang w:val="uk-UA"/>
        </w:rPr>
        <w:t xml:space="preserve">, </w:t>
      </w:r>
      <w:proofErr w:type="spellStart"/>
      <w:r w:rsidR="00611D5A" w:rsidRPr="00611D5A">
        <w:rPr>
          <w:sz w:val="28"/>
          <w:szCs w:val="28"/>
          <w:lang w:val="uk-UA"/>
        </w:rPr>
        <w:t>флешмоб</w:t>
      </w:r>
      <w:proofErr w:type="spellEnd"/>
      <w:r w:rsidR="00611D5A" w:rsidRPr="00611D5A">
        <w:rPr>
          <w:sz w:val="28"/>
          <w:szCs w:val="28"/>
          <w:lang w:val="uk-UA"/>
        </w:rPr>
        <w:t xml:space="preserve">, </w:t>
      </w:r>
      <w:proofErr w:type="spellStart"/>
      <w:r w:rsidR="00611D5A" w:rsidRPr="00E267B7">
        <w:rPr>
          <w:sz w:val="28"/>
          <w:szCs w:val="28"/>
          <w:lang w:val="uk-UA"/>
        </w:rPr>
        <w:t>буккросинг</w:t>
      </w:r>
      <w:proofErr w:type="spellEnd"/>
      <w:r w:rsidR="00611D5A" w:rsidRPr="00E267B7">
        <w:rPr>
          <w:sz w:val="28"/>
          <w:szCs w:val="28"/>
          <w:lang w:val="uk-UA"/>
        </w:rPr>
        <w:t xml:space="preserve"> [</w:t>
      </w:r>
      <w:r w:rsidR="00E267B7" w:rsidRPr="00E267B7">
        <w:rPr>
          <w:sz w:val="28"/>
          <w:szCs w:val="28"/>
          <w:lang w:val="uk-UA"/>
        </w:rPr>
        <w:t>26</w:t>
      </w:r>
      <w:r w:rsidR="00611D5A" w:rsidRPr="00E267B7">
        <w:rPr>
          <w:sz w:val="28"/>
          <w:szCs w:val="28"/>
          <w:lang w:val="uk-UA"/>
        </w:rPr>
        <w:t>]</w:t>
      </w:r>
      <w:r w:rsidR="00E267B7" w:rsidRPr="00E267B7">
        <w:rPr>
          <w:sz w:val="28"/>
          <w:szCs w:val="28"/>
          <w:lang w:val="uk-UA"/>
        </w:rPr>
        <w:t>.</w:t>
      </w:r>
    </w:p>
    <w:p w:rsidR="00611D5A" w:rsidRDefault="00417F33"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141413"/>
          <w:sz w:val="28"/>
          <w:szCs w:val="28"/>
          <w:lang w:val="uk-UA"/>
        </w:rPr>
      </w:pPr>
      <w:r>
        <w:rPr>
          <w:sz w:val="28"/>
          <w:szCs w:val="28"/>
          <w:lang w:val="uk-UA"/>
        </w:rPr>
        <w:t>Зауважимо</w:t>
      </w:r>
      <w:r w:rsidR="00611D5A" w:rsidRPr="00611D5A">
        <w:rPr>
          <w:sz w:val="28"/>
          <w:szCs w:val="28"/>
          <w:lang w:val="uk-UA"/>
        </w:rPr>
        <w:t xml:space="preserve">, на сьогодні існує безліч як традиційних, так і </w:t>
      </w:r>
      <w:r>
        <w:rPr>
          <w:sz w:val="28"/>
          <w:szCs w:val="28"/>
          <w:lang w:val="uk-UA"/>
        </w:rPr>
        <w:t xml:space="preserve">новітніх </w:t>
      </w:r>
      <w:r w:rsidR="00611D5A" w:rsidRPr="00611D5A">
        <w:rPr>
          <w:sz w:val="28"/>
          <w:szCs w:val="28"/>
          <w:lang w:val="uk-UA"/>
        </w:rPr>
        <w:t>засобів промоції</w:t>
      </w:r>
      <w:r>
        <w:rPr>
          <w:sz w:val="28"/>
          <w:szCs w:val="28"/>
          <w:lang w:val="uk-UA"/>
        </w:rPr>
        <w:t>,</w:t>
      </w:r>
      <w:r w:rsidR="00611D5A" w:rsidRPr="00611D5A">
        <w:rPr>
          <w:sz w:val="28"/>
          <w:szCs w:val="28"/>
          <w:lang w:val="uk-UA"/>
        </w:rPr>
        <w:t xml:space="preserve"> і кожен з них виконує певне завдання. Книжковий маркетинг, частиною якого є промоція, має свої завдання, такі як: </w:t>
      </w:r>
      <w:r w:rsidR="00611D5A" w:rsidRPr="00611D5A">
        <w:rPr>
          <w:color w:val="141413"/>
          <w:sz w:val="28"/>
          <w:szCs w:val="28"/>
          <w:lang w:val="uk-UA"/>
        </w:rPr>
        <w:t xml:space="preserve">уточнення місії видавництва, </w:t>
      </w:r>
      <w:r w:rsidR="00611D5A" w:rsidRPr="00611D5A">
        <w:rPr>
          <w:color w:val="141413"/>
          <w:sz w:val="28"/>
          <w:szCs w:val="28"/>
          <w:lang w:val="uk-UA"/>
        </w:rPr>
        <w:lastRenderedPageBreak/>
        <w:t xml:space="preserve">визначення цілей і жанрових ніш, забезпечення збалансованої структури видавничого портфеля, розроблення гнучкого й ефективного використання наявних маркетингових інструментів, ресурсів, науково-технічного потенціалу, інноваційної діяльності й підприємницької </w:t>
      </w:r>
      <w:r w:rsidR="00611D5A" w:rsidRPr="00E267B7">
        <w:rPr>
          <w:color w:val="141413"/>
          <w:sz w:val="28"/>
          <w:szCs w:val="28"/>
          <w:lang w:val="uk-UA"/>
        </w:rPr>
        <w:t>ініціативи [</w:t>
      </w:r>
      <w:r w:rsidR="00E267B7" w:rsidRPr="00E267B7">
        <w:rPr>
          <w:color w:val="444444"/>
          <w:sz w:val="28"/>
          <w:szCs w:val="28"/>
          <w:shd w:val="clear" w:color="auto" w:fill="F9F9F9"/>
          <w:lang w:val="uk-UA"/>
        </w:rPr>
        <w:t>12</w:t>
      </w:r>
      <w:r w:rsidR="00611D5A" w:rsidRPr="00E267B7">
        <w:rPr>
          <w:color w:val="444444"/>
          <w:sz w:val="28"/>
          <w:szCs w:val="28"/>
          <w:shd w:val="clear" w:color="auto" w:fill="F9F9F9"/>
          <w:lang w:val="uk-UA"/>
        </w:rPr>
        <w:t>,</w:t>
      </w:r>
      <w:r w:rsidR="00611D5A" w:rsidRPr="00E267B7">
        <w:rPr>
          <w:color w:val="141413"/>
          <w:sz w:val="28"/>
          <w:szCs w:val="28"/>
          <w:lang w:val="uk-UA"/>
        </w:rPr>
        <w:t xml:space="preserve"> с. 747].</w:t>
      </w:r>
    </w:p>
    <w:p w:rsidR="00611D5A" w:rsidRDefault="00611D5A"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611D5A">
        <w:rPr>
          <w:color w:val="141413"/>
          <w:sz w:val="28"/>
          <w:szCs w:val="28"/>
          <w:lang w:val="uk-UA"/>
        </w:rPr>
        <w:t xml:space="preserve">На думку О. </w:t>
      </w:r>
      <w:proofErr w:type="spellStart"/>
      <w:r w:rsidRPr="00611D5A">
        <w:rPr>
          <w:color w:val="141413"/>
          <w:sz w:val="28"/>
          <w:szCs w:val="28"/>
          <w:lang w:val="uk-UA"/>
        </w:rPr>
        <w:t>Скочинець</w:t>
      </w:r>
      <w:proofErr w:type="spellEnd"/>
      <w:r w:rsidRPr="00611D5A">
        <w:rPr>
          <w:sz w:val="28"/>
          <w:szCs w:val="28"/>
        </w:rPr>
        <w:t xml:space="preserve"> </w:t>
      </w:r>
      <w:r w:rsidRPr="00611D5A">
        <w:rPr>
          <w:sz w:val="28"/>
          <w:szCs w:val="28"/>
          <w:lang w:val="uk-UA"/>
        </w:rPr>
        <w:t>г</w:t>
      </w:r>
      <w:proofErr w:type="spellStart"/>
      <w:r w:rsidRPr="00611D5A">
        <w:rPr>
          <w:sz w:val="28"/>
          <w:szCs w:val="28"/>
        </w:rPr>
        <w:t>оловн</w:t>
      </w:r>
      <w:r w:rsidRPr="00611D5A">
        <w:rPr>
          <w:sz w:val="28"/>
          <w:szCs w:val="28"/>
          <w:lang w:val="uk-UA"/>
        </w:rPr>
        <w:t>им</w:t>
      </w:r>
      <w:proofErr w:type="spellEnd"/>
      <w:r w:rsidRPr="00611D5A">
        <w:rPr>
          <w:sz w:val="28"/>
          <w:szCs w:val="28"/>
        </w:rPr>
        <w:t xml:space="preserve"> </w:t>
      </w:r>
      <w:proofErr w:type="spellStart"/>
      <w:r w:rsidRPr="00611D5A">
        <w:rPr>
          <w:sz w:val="28"/>
          <w:szCs w:val="28"/>
        </w:rPr>
        <w:t>завдання</w:t>
      </w:r>
      <w:proofErr w:type="spellEnd"/>
      <w:r w:rsidRPr="00611D5A">
        <w:rPr>
          <w:sz w:val="28"/>
          <w:szCs w:val="28"/>
          <w:lang w:val="uk-UA"/>
        </w:rPr>
        <w:t>м</w:t>
      </w:r>
      <w:r w:rsidRPr="00611D5A">
        <w:rPr>
          <w:sz w:val="28"/>
          <w:szCs w:val="28"/>
        </w:rPr>
        <w:t xml:space="preserve"> </w:t>
      </w:r>
      <w:proofErr w:type="spellStart"/>
      <w:r w:rsidRPr="00611D5A">
        <w:rPr>
          <w:sz w:val="28"/>
          <w:szCs w:val="28"/>
        </w:rPr>
        <w:t>промоціі</w:t>
      </w:r>
      <w:proofErr w:type="spellEnd"/>
      <w:r w:rsidRPr="00611D5A">
        <w:rPr>
          <w:sz w:val="28"/>
          <w:szCs w:val="28"/>
        </w:rPr>
        <w:t xml:space="preserve">̈ </w:t>
      </w:r>
      <w:r w:rsidRPr="00611D5A">
        <w:rPr>
          <w:sz w:val="28"/>
          <w:szCs w:val="28"/>
          <w:lang w:val="uk-UA"/>
        </w:rPr>
        <w:t xml:space="preserve">є </w:t>
      </w:r>
      <w:proofErr w:type="spellStart"/>
      <w:r w:rsidRPr="00611D5A">
        <w:rPr>
          <w:sz w:val="28"/>
          <w:szCs w:val="28"/>
        </w:rPr>
        <w:t>примусити</w:t>
      </w:r>
      <w:proofErr w:type="spellEnd"/>
      <w:r w:rsidRPr="00611D5A">
        <w:rPr>
          <w:sz w:val="28"/>
          <w:szCs w:val="28"/>
        </w:rPr>
        <w:t xml:space="preserve"> </w:t>
      </w:r>
      <w:proofErr w:type="spellStart"/>
      <w:r w:rsidRPr="00611D5A">
        <w:rPr>
          <w:sz w:val="28"/>
          <w:szCs w:val="28"/>
        </w:rPr>
        <w:t>аудиторію</w:t>
      </w:r>
      <w:proofErr w:type="spellEnd"/>
      <w:r w:rsidRPr="00611D5A">
        <w:rPr>
          <w:sz w:val="28"/>
          <w:szCs w:val="28"/>
        </w:rPr>
        <w:t xml:space="preserve"> </w:t>
      </w:r>
      <w:proofErr w:type="spellStart"/>
      <w:r w:rsidRPr="00611D5A">
        <w:rPr>
          <w:sz w:val="28"/>
          <w:szCs w:val="28"/>
        </w:rPr>
        <w:t>говорити</w:t>
      </w:r>
      <w:proofErr w:type="spellEnd"/>
      <w:r w:rsidRPr="00611D5A">
        <w:rPr>
          <w:sz w:val="28"/>
          <w:szCs w:val="28"/>
        </w:rPr>
        <w:t xml:space="preserve"> про книгу. </w:t>
      </w:r>
      <w:r w:rsidRPr="00611D5A">
        <w:rPr>
          <w:sz w:val="28"/>
          <w:szCs w:val="28"/>
          <w:lang w:val="uk-UA"/>
        </w:rPr>
        <w:t>О.</w:t>
      </w:r>
      <w:r w:rsidR="00417F33">
        <w:rPr>
          <w:sz w:val="28"/>
          <w:szCs w:val="28"/>
          <w:lang w:val="uk-UA"/>
        </w:rPr>
        <w:t xml:space="preserve"> </w:t>
      </w:r>
      <w:proofErr w:type="spellStart"/>
      <w:r w:rsidRPr="00611D5A">
        <w:rPr>
          <w:sz w:val="28"/>
          <w:szCs w:val="28"/>
          <w:lang w:val="uk-UA"/>
        </w:rPr>
        <w:t>Скібан</w:t>
      </w:r>
      <w:proofErr w:type="spellEnd"/>
      <w:r w:rsidRPr="00611D5A">
        <w:rPr>
          <w:sz w:val="28"/>
          <w:szCs w:val="28"/>
          <w:lang w:val="uk-UA"/>
        </w:rPr>
        <w:t xml:space="preserve"> доповнює перелік завдань створенням аудиторії читачів, формуванням персонального бренду письменника, аналізом ефективності видавничої комунікації.</w:t>
      </w:r>
      <w:r>
        <w:rPr>
          <w:sz w:val="28"/>
          <w:szCs w:val="28"/>
          <w:lang w:val="uk-UA"/>
        </w:rPr>
        <w:t xml:space="preserve"> І. </w:t>
      </w:r>
      <w:proofErr w:type="spellStart"/>
      <w:r w:rsidRPr="00611D5A">
        <w:rPr>
          <w:sz w:val="28"/>
          <w:szCs w:val="28"/>
          <w:lang w:val="uk-UA"/>
        </w:rPr>
        <w:t>Побідаш</w:t>
      </w:r>
      <w:proofErr w:type="spellEnd"/>
      <w:r w:rsidRPr="00611D5A">
        <w:rPr>
          <w:sz w:val="28"/>
          <w:szCs w:val="28"/>
          <w:lang w:val="uk-UA"/>
        </w:rPr>
        <w:t xml:space="preserve"> стверджує, що </w:t>
      </w:r>
      <w:r w:rsidRPr="00611D5A">
        <w:rPr>
          <w:color w:val="141413"/>
          <w:sz w:val="28"/>
          <w:szCs w:val="28"/>
          <w:lang w:val="uk-UA"/>
        </w:rPr>
        <w:t>засоби промоції виконують спонукальну функцію, розраховану на цільову аудиторію, що прийняла рішення про купівлю товару, але не має твердого наміру придбати книгу конкретного видавництва</w:t>
      </w:r>
      <w:r w:rsidRPr="00611D5A">
        <w:rPr>
          <w:rFonts w:ascii="Georgia" w:hAnsi="Georgia" w:cs="Georgia"/>
          <w:color w:val="141413"/>
          <w:sz w:val="20"/>
          <w:szCs w:val="20"/>
          <w:lang w:val="uk-UA"/>
        </w:rPr>
        <w:t xml:space="preserve"> </w:t>
      </w:r>
      <w:r w:rsidRPr="00E267B7">
        <w:rPr>
          <w:color w:val="141413"/>
          <w:sz w:val="28"/>
          <w:szCs w:val="28"/>
          <w:lang w:val="uk-UA"/>
        </w:rPr>
        <w:t>[</w:t>
      </w:r>
      <w:r w:rsidR="00E267B7" w:rsidRPr="00E267B7">
        <w:rPr>
          <w:color w:val="141413"/>
          <w:sz w:val="28"/>
          <w:szCs w:val="28"/>
          <w:lang w:val="uk-UA"/>
        </w:rPr>
        <w:t>21</w:t>
      </w:r>
      <w:r w:rsidRPr="00E267B7">
        <w:rPr>
          <w:color w:val="141413"/>
          <w:sz w:val="28"/>
          <w:szCs w:val="28"/>
          <w:lang w:val="uk-UA"/>
        </w:rPr>
        <w:t>, с. 157].</w:t>
      </w:r>
      <w:r>
        <w:rPr>
          <w:rFonts w:ascii="Georgia" w:hAnsi="Georgia" w:cs="Georgia"/>
          <w:color w:val="141413"/>
          <w:sz w:val="20"/>
          <w:szCs w:val="20"/>
          <w:lang w:val="uk-UA"/>
        </w:rPr>
        <w:t xml:space="preserve"> </w:t>
      </w:r>
      <w:r w:rsidRPr="00611D5A">
        <w:rPr>
          <w:sz w:val="28"/>
          <w:szCs w:val="28"/>
          <w:lang w:val="uk-UA"/>
        </w:rPr>
        <w:t>Тобто, я</w:t>
      </w:r>
      <w:r w:rsidRPr="00767573">
        <w:rPr>
          <w:sz w:val="28"/>
          <w:szCs w:val="28"/>
          <w:lang w:val="uk-UA"/>
        </w:rPr>
        <w:t xml:space="preserve">кщо коротко сформулювати завдання </w:t>
      </w:r>
      <w:proofErr w:type="spellStart"/>
      <w:r w:rsidRPr="00767573">
        <w:rPr>
          <w:sz w:val="28"/>
          <w:szCs w:val="28"/>
          <w:lang w:val="uk-UA"/>
        </w:rPr>
        <w:t>книжкової</w:t>
      </w:r>
      <w:proofErr w:type="spellEnd"/>
      <w:r w:rsidRPr="00767573">
        <w:rPr>
          <w:sz w:val="28"/>
          <w:szCs w:val="28"/>
          <w:lang w:val="uk-UA"/>
        </w:rPr>
        <w:t xml:space="preserve"> </w:t>
      </w:r>
      <w:proofErr w:type="spellStart"/>
      <w:r w:rsidRPr="00767573">
        <w:rPr>
          <w:sz w:val="28"/>
          <w:szCs w:val="28"/>
          <w:lang w:val="uk-UA"/>
        </w:rPr>
        <w:t>промоції</w:t>
      </w:r>
      <w:proofErr w:type="spellEnd"/>
      <w:r w:rsidRPr="00767573">
        <w:rPr>
          <w:sz w:val="28"/>
          <w:szCs w:val="28"/>
          <w:lang w:val="uk-UA"/>
        </w:rPr>
        <w:t xml:space="preserve">, то це донесення </w:t>
      </w:r>
      <w:proofErr w:type="spellStart"/>
      <w:r w:rsidRPr="00767573">
        <w:rPr>
          <w:sz w:val="28"/>
          <w:szCs w:val="28"/>
          <w:lang w:val="uk-UA"/>
        </w:rPr>
        <w:t>інформації</w:t>
      </w:r>
      <w:proofErr w:type="spellEnd"/>
      <w:r w:rsidRPr="00767573">
        <w:rPr>
          <w:sz w:val="28"/>
          <w:szCs w:val="28"/>
          <w:lang w:val="uk-UA"/>
        </w:rPr>
        <w:t xml:space="preserve"> </w:t>
      </w:r>
      <w:proofErr w:type="spellStart"/>
      <w:r w:rsidRPr="00767573">
        <w:rPr>
          <w:sz w:val="28"/>
          <w:szCs w:val="28"/>
          <w:lang w:val="uk-UA"/>
        </w:rPr>
        <w:t>спеціалізованої</w:t>
      </w:r>
      <w:proofErr w:type="spellEnd"/>
      <w:r w:rsidRPr="00767573">
        <w:rPr>
          <w:sz w:val="28"/>
          <w:szCs w:val="28"/>
          <w:lang w:val="uk-UA"/>
        </w:rPr>
        <w:t xml:space="preserve"> сфери діяльності до </w:t>
      </w:r>
      <w:proofErr w:type="spellStart"/>
      <w:r w:rsidRPr="00767573">
        <w:rPr>
          <w:sz w:val="28"/>
          <w:szCs w:val="28"/>
          <w:lang w:val="uk-UA"/>
        </w:rPr>
        <w:t>масової</w:t>
      </w:r>
      <w:proofErr w:type="spellEnd"/>
      <w:r w:rsidRPr="00767573">
        <w:rPr>
          <w:b/>
          <w:bCs/>
          <w:sz w:val="28"/>
          <w:szCs w:val="28"/>
          <w:lang w:val="uk-UA"/>
        </w:rPr>
        <w:t xml:space="preserve"> </w:t>
      </w:r>
      <w:proofErr w:type="spellStart"/>
      <w:r w:rsidRPr="00767573">
        <w:rPr>
          <w:sz w:val="28"/>
          <w:szCs w:val="28"/>
          <w:lang w:val="uk-UA"/>
        </w:rPr>
        <w:t>аудиторії</w:t>
      </w:r>
      <w:proofErr w:type="spellEnd"/>
      <w:r w:rsidRPr="00767573">
        <w:rPr>
          <w:sz w:val="28"/>
          <w:szCs w:val="28"/>
          <w:lang w:val="uk-UA"/>
        </w:rPr>
        <w:t xml:space="preserve"> з метою викликати зацікавлення книгою та створити на </w:t>
      </w:r>
      <w:proofErr w:type="spellStart"/>
      <w:r w:rsidRPr="00767573">
        <w:rPr>
          <w:sz w:val="28"/>
          <w:szCs w:val="28"/>
          <w:lang w:val="uk-UA"/>
        </w:rPr>
        <w:t>неї</w:t>
      </w:r>
      <w:proofErr w:type="spellEnd"/>
      <w:r w:rsidRPr="00767573">
        <w:rPr>
          <w:sz w:val="28"/>
          <w:szCs w:val="28"/>
          <w:lang w:val="uk-UA"/>
        </w:rPr>
        <w:t xml:space="preserve"> попит</w:t>
      </w:r>
      <w:r w:rsidR="00AF37C9">
        <w:rPr>
          <w:sz w:val="28"/>
          <w:szCs w:val="28"/>
          <w:lang w:val="uk-UA"/>
        </w:rPr>
        <w:t xml:space="preserve"> </w:t>
      </w:r>
      <w:r w:rsidR="00AF37C9" w:rsidRPr="00AF37C9">
        <w:rPr>
          <w:sz w:val="28"/>
          <w:szCs w:val="28"/>
          <w:lang w:val="uk-UA"/>
        </w:rPr>
        <w:t>[</w:t>
      </w:r>
      <w:r w:rsidR="00AF37C9">
        <w:rPr>
          <w:sz w:val="28"/>
          <w:szCs w:val="28"/>
          <w:lang w:val="uk-UA"/>
        </w:rPr>
        <w:t>27, с. 154</w:t>
      </w:r>
      <w:r w:rsidRPr="00767573">
        <w:rPr>
          <w:sz w:val="28"/>
          <w:szCs w:val="28"/>
          <w:lang w:val="uk-UA"/>
        </w:rPr>
        <w:t>]</w:t>
      </w:r>
      <w:r>
        <w:rPr>
          <w:sz w:val="28"/>
          <w:szCs w:val="28"/>
          <w:lang w:val="uk-UA"/>
        </w:rPr>
        <w:t>.</w:t>
      </w:r>
    </w:p>
    <w:p w:rsidR="00611D5A" w:rsidRPr="00611D5A" w:rsidRDefault="00417F33"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141413"/>
          <w:sz w:val="28"/>
          <w:szCs w:val="28"/>
          <w:lang w:val="uk-UA"/>
        </w:rPr>
      </w:pPr>
      <w:r>
        <w:rPr>
          <w:sz w:val="28"/>
          <w:szCs w:val="28"/>
          <w:lang w:val="uk-UA"/>
        </w:rPr>
        <w:t>Отже</w:t>
      </w:r>
      <w:r w:rsidR="00611D5A">
        <w:rPr>
          <w:sz w:val="28"/>
          <w:szCs w:val="28"/>
          <w:lang w:val="uk-UA"/>
        </w:rPr>
        <w:t>, на сьогодні промоція книги та книговидавничої діяльності є одним із релевантних питань дослідження науковців різних сфер діяльності. Актуальними категоріями для вивчення є надання визначення терміну «промоція», опрацювання її видів та завдань, а також окремо вивчається великий спектр засобів промоції, кожен із яких включений в систему маркетингової комунікації видавництва.</w:t>
      </w:r>
    </w:p>
    <w:p w:rsidR="00611D5A" w:rsidRPr="00611D5A" w:rsidRDefault="00611D5A"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p>
    <w:p w:rsidR="00912BF2" w:rsidRDefault="00141DAF" w:rsidP="003D2E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b/>
          <w:bCs/>
          <w:color w:val="000000"/>
          <w:sz w:val="28"/>
          <w:szCs w:val="28"/>
          <w:lang w:val="uk-UA"/>
        </w:rPr>
      </w:pPr>
      <w:r w:rsidRPr="00912BF2">
        <w:rPr>
          <w:b/>
          <w:bCs/>
          <w:color w:val="000000"/>
          <w:sz w:val="28"/>
          <w:szCs w:val="28"/>
          <w:lang w:val="uk-UA"/>
        </w:rPr>
        <w:t>1.2</w:t>
      </w:r>
      <w:r w:rsidR="00611D5A" w:rsidRPr="00912BF2">
        <w:rPr>
          <w:b/>
          <w:bCs/>
          <w:color w:val="000000"/>
          <w:sz w:val="28"/>
          <w:szCs w:val="28"/>
          <w:lang w:val="uk-UA"/>
        </w:rPr>
        <w:t>. В</w:t>
      </w:r>
      <w:r w:rsidRPr="00912BF2">
        <w:rPr>
          <w:b/>
          <w:bCs/>
          <w:color w:val="000000"/>
          <w:sz w:val="28"/>
          <w:szCs w:val="28"/>
          <w:lang w:val="uk-UA"/>
        </w:rPr>
        <w:t xml:space="preserve">идавництво як </w:t>
      </w:r>
      <w:proofErr w:type="spellStart"/>
      <w:r w:rsidRPr="00912BF2">
        <w:rPr>
          <w:b/>
          <w:bCs/>
          <w:color w:val="000000"/>
          <w:sz w:val="28"/>
          <w:szCs w:val="28"/>
          <w:lang w:val="uk-UA"/>
        </w:rPr>
        <w:t>обʼєкт</w:t>
      </w:r>
      <w:proofErr w:type="spellEnd"/>
      <w:r w:rsidRPr="00912BF2">
        <w:rPr>
          <w:b/>
          <w:bCs/>
          <w:color w:val="000000"/>
          <w:sz w:val="28"/>
          <w:szCs w:val="28"/>
          <w:lang w:val="uk-UA"/>
        </w:rPr>
        <w:t xml:space="preserve"> </w:t>
      </w:r>
      <w:proofErr w:type="spellStart"/>
      <w:r w:rsidR="00E9286B">
        <w:rPr>
          <w:b/>
          <w:bCs/>
          <w:color w:val="000000"/>
          <w:sz w:val="28"/>
          <w:szCs w:val="28"/>
          <w:lang w:val="uk-UA"/>
        </w:rPr>
        <w:t>промоційної</w:t>
      </w:r>
      <w:proofErr w:type="spellEnd"/>
      <w:r w:rsidR="00E9286B">
        <w:rPr>
          <w:b/>
          <w:bCs/>
          <w:color w:val="000000"/>
          <w:sz w:val="28"/>
          <w:szCs w:val="28"/>
          <w:lang w:val="uk-UA"/>
        </w:rPr>
        <w:t xml:space="preserve"> діяльності</w:t>
      </w:r>
    </w:p>
    <w:p w:rsidR="00417F33" w:rsidRDefault="00417F33" w:rsidP="003D2EE0">
      <w:pPr>
        <w:pStyle w:val="a4"/>
        <w:spacing w:before="0" w:beforeAutospacing="0" w:after="0" w:afterAutospacing="0" w:line="360" w:lineRule="auto"/>
        <w:ind w:firstLine="709"/>
        <w:jc w:val="both"/>
        <w:rPr>
          <w:sz w:val="28"/>
          <w:szCs w:val="28"/>
          <w:lang w:val="uk-UA"/>
        </w:rPr>
      </w:pPr>
    </w:p>
    <w:p w:rsidR="00DB6145" w:rsidRDefault="00912BF2" w:rsidP="003D2EE0">
      <w:pPr>
        <w:pStyle w:val="a4"/>
        <w:spacing w:before="0" w:beforeAutospacing="0" w:after="0" w:afterAutospacing="0" w:line="360" w:lineRule="auto"/>
        <w:ind w:firstLine="709"/>
        <w:jc w:val="both"/>
        <w:rPr>
          <w:sz w:val="28"/>
          <w:szCs w:val="28"/>
        </w:rPr>
      </w:pPr>
      <w:r w:rsidRPr="00DB6145">
        <w:rPr>
          <w:sz w:val="28"/>
          <w:szCs w:val="28"/>
          <w:lang w:val="uk-UA"/>
        </w:rPr>
        <w:t xml:space="preserve">Вибір книги та вподобання того чи іншого продукту книговидавничої діяльності є досить випадковим і залежить від багатьох факторів. Так, </w:t>
      </w:r>
      <w:r w:rsidR="00DB6145" w:rsidRPr="00DB6145">
        <w:rPr>
          <w:sz w:val="28"/>
          <w:szCs w:val="28"/>
          <w:lang w:val="uk-UA"/>
        </w:rPr>
        <w:t>суб’єктивними</w:t>
      </w:r>
      <w:r w:rsidRPr="00DB6145">
        <w:rPr>
          <w:sz w:val="28"/>
          <w:szCs w:val="28"/>
          <w:lang w:val="uk-UA"/>
        </w:rPr>
        <w:t xml:space="preserve"> критеріями для вибору </w:t>
      </w:r>
      <w:r w:rsidR="00DB6145" w:rsidRPr="00DB6145">
        <w:rPr>
          <w:sz w:val="28"/>
          <w:szCs w:val="28"/>
          <w:lang w:val="uk-UA"/>
        </w:rPr>
        <w:t xml:space="preserve">є особисте вподобання та смак читача, настрій та мотивація до покупки. Об’єктивними тригерами до покупки стають відгуки на книгу, анотація, відомість про автора, оформлення книги та якість </w:t>
      </w:r>
      <w:r w:rsidR="00DB6145" w:rsidRPr="00DB6145">
        <w:rPr>
          <w:sz w:val="28"/>
          <w:szCs w:val="28"/>
          <w:lang w:val="uk-UA"/>
        </w:rPr>
        <w:lastRenderedPageBreak/>
        <w:t xml:space="preserve">друку. </w:t>
      </w:r>
      <w:proofErr w:type="spellStart"/>
      <w:r w:rsidRPr="00767573">
        <w:rPr>
          <w:sz w:val="28"/>
          <w:szCs w:val="28"/>
          <w:lang w:val="uk-UA"/>
        </w:rPr>
        <w:t>Український</w:t>
      </w:r>
      <w:proofErr w:type="spellEnd"/>
      <w:r w:rsidRPr="00767573">
        <w:rPr>
          <w:b/>
          <w:bCs/>
          <w:sz w:val="28"/>
          <w:szCs w:val="28"/>
          <w:lang w:val="uk-UA"/>
        </w:rPr>
        <w:t xml:space="preserve"> </w:t>
      </w:r>
      <w:proofErr w:type="spellStart"/>
      <w:r w:rsidRPr="00767573">
        <w:rPr>
          <w:sz w:val="28"/>
          <w:szCs w:val="28"/>
          <w:lang w:val="uk-UA"/>
        </w:rPr>
        <w:t>книговидавничий</w:t>
      </w:r>
      <w:proofErr w:type="spellEnd"/>
      <w:r w:rsidRPr="00767573">
        <w:rPr>
          <w:sz w:val="28"/>
          <w:szCs w:val="28"/>
          <w:lang w:val="uk-UA"/>
        </w:rPr>
        <w:t xml:space="preserve"> ринок </w:t>
      </w:r>
      <w:proofErr w:type="spellStart"/>
      <w:r w:rsidRPr="00767573">
        <w:rPr>
          <w:sz w:val="28"/>
          <w:szCs w:val="28"/>
          <w:lang w:val="uk-UA"/>
        </w:rPr>
        <w:t>молодий</w:t>
      </w:r>
      <w:proofErr w:type="spellEnd"/>
      <w:r w:rsidRPr="00767573">
        <w:rPr>
          <w:sz w:val="28"/>
          <w:szCs w:val="28"/>
          <w:lang w:val="uk-UA"/>
        </w:rPr>
        <w:t xml:space="preserve">, небагато видавництв сьогодні </w:t>
      </w:r>
      <w:r w:rsidR="00DB6145" w:rsidRPr="00DB6145">
        <w:rPr>
          <w:sz w:val="28"/>
          <w:szCs w:val="28"/>
          <w:lang w:val="uk-UA"/>
        </w:rPr>
        <w:t>мають більш, ніж</w:t>
      </w:r>
      <w:r w:rsidRPr="00767573">
        <w:rPr>
          <w:sz w:val="28"/>
          <w:szCs w:val="28"/>
          <w:lang w:val="uk-UA"/>
        </w:rPr>
        <w:t xml:space="preserve"> десятилітн</w:t>
      </w:r>
      <w:r w:rsidR="00DB6145" w:rsidRPr="00DB6145">
        <w:rPr>
          <w:sz w:val="28"/>
          <w:szCs w:val="28"/>
          <w:lang w:val="uk-UA"/>
        </w:rPr>
        <w:t>ю</w:t>
      </w:r>
      <w:r w:rsidRPr="00767573">
        <w:rPr>
          <w:sz w:val="28"/>
          <w:szCs w:val="28"/>
          <w:lang w:val="uk-UA"/>
        </w:rPr>
        <w:t xml:space="preserve"> історі</w:t>
      </w:r>
      <w:r w:rsidR="00DB6145" w:rsidRPr="00DB6145">
        <w:rPr>
          <w:sz w:val="28"/>
          <w:szCs w:val="28"/>
          <w:lang w:val="uk-UA"/>
        </w:rPr>
        <w:t>ю</w:t>
      </w:r>
      <w:r w:rsidRPr="00767573">
        <w:rPr>
          <w:sz w:val="28"/>
          <w:szCs w:val="28"/>
          <w:lang w:val="uk-UA"/>
        </w:rPr>
        <w:t xml:space="preserve">. </w:t>
      </w:r>
      <w:r w:rsidR="00DB6145" w:rsidRPr="00DB6145">
        <w:rPr>
          <w:sz w:val="28"/>
          <w:szCs w:val="28"/>
          <w:lang w:val="uk-UA"/>
        </w:rPr>
        <w:t>А тому</w:t>
      </w:r>
      <w:r w:rsidRPr="00767573">
        <w:rPr>
          <w:sz w:val="28"/>
          <w:szCs w:val="28"/>
          <w:lang w:val="uk-UA"/>
        </w:rPr>
        <w:t xml:space="preserve"> у сучасному медіа-просторі, що динамічно розвивається, навіть відомі видавництва, які існують десятиліттями, </w:t>
      </w:r>
      <w:r w:rsidR="00DB6145" w:rsidRPr="00DB6145">
        <w:rPr>
          <w:sz w:val="28"/>
          <w:szCs w:val="28"/>
          <w:lang w:val="uk-UA"/>
        </w:rPr>
        <w:t>повинні</w:t>
      </w:r>
      <w:r w:rsidRPr="00767573">
        <w:rPr>
          <w:sz w:val="28"/>
          <w:szCs w:val="28"/>
          <w:lang w:val="uk-UA"/>
        </w:rPr>
        <w:t xml:space="preserve"> працювати зовсім у нових умовах, аніж ще двадцять років тому. </w:t>
      </w:r>
      <w:r w:rsidR="00DB6145">
        <w:rPr>
          <w:sz w:val="28"/>
          <w:szCs w:val="28"/>
          <w:lang w:val="uk-UA"/>
        </w:rPr>
        <w:t>Ф</w:t>
      </w:r>
      <w:proofErr w:type="spellStart"/>
      <w:r w:rsidR="00DB6145" w:rsidRPr="00DB6145">
        <w:rPr>
          <w:sz w:val="28"/>
          <w:szCs w:val="28"/>
        </w:rPr>
        <w:t>ормування</w:t>
      </w:r>
      <w:proofErr w:type="spellEnd"/>
      <w:r w:rsidR="00DB6145" w:rsidRPr="00DB6145">
        <w:rPr>
          <w:sz w:val="28"/>
          <w:szCs w:val="28"/>
        </w:rPr>
        <w:t xml:space="preserve"> позитивного </w:t>
      </w:r>
      <w:proofErr w:type="spellStart"/>
      <w:r w:rsidR="00DB6145" w:rsidRPr="00DB6145">
        <w:rPr>
          <w:sz w:val="28"/>
          <w:szCs w:val="28"/>
        </w:rPr>
        <w:t>іміджу</w:t>
      </w:r>
      <w:proofErr w:type="spellEnd"/>
      <w:r w:rsidR="00DB6145" w:rsidRPr="00DB6145">
        <w:rPr>
          <w:sz w:val="28"/>
          <w:szCs w:val="28"/>
        </w:rPr>
        <w:t xml:space="preserve"> </w:t>
      </w:r>
      <w:proofErr w:type="spellStart"/>
      <w:r w:rsidR="00DB6145" w:rsidRPr="00DB6145">
        <w:rPr>
          <w:sz w:val="28"/>
          <w:szCs w:val="28"/>
        </w:rPr>
        <w:t>видавництва</w:t>
      </w:r>
      <w:proofErr w:type="spellEnd"/>
      <w:r w:rsidR="00DB6145" w:rsidRPr="00DB6145">
        <w:rPr>
          <w:sz w:val="28"/>
          <w:szCs w:val="28"/>
        </w:rPr>
        <w:t xml:space="preserve"> </w:t>
      </w:r>
      <w:r w:rsidR="00DB6145" w:rsidRPr="00DB6145">
        <w:rPr>
          <w:sz w:val="28"/>
          <w:szCs w:val="28"/>
          <w:lang w:val="uk-UA"/>
        </w:rPr>
        <w:t xml:space="preserve">робиться для того, аби відповідати запитам читачів та </w:t>
      </w:r>
      <w:r w:rsidR="00DB6145" w:rsidRPr="00DB6145">
        <w:rPr>
          <w:sz w:val="28"/>
          <w:szCs w:val="28"/>
        </w:rPr>
        <w:t>викликати зацікавлення до випущеної літератури</w:t>
      </w:r>
      <w:r w:rsidR="00DB6145">
        <w:rPr>
          <w:sz w:val="28"/>
          <w:szCs w:val="28"/>
          <w:lang w:val="uk-UA"/>
        </w:rPr>
        <w:t xml:space="preserve"> </w:t>
      </w:r>
      <w:r w:rsidR="00DB6145" w:rsidRPr="00DB6145">
        <w:rPr>
          <w:sz w:val="28"/>
          <w:szCs w:val="28"/>
        </w:rPr>
        <w:t>з</w:t>
      </w:r>
      <w:r w:rsidR="00DB6145">
        <w:rPr>
          <w:sz w:val="28"/>
          <w:szCs w:val="28"/>
          <w:lang w:val="uk-UA"/>
        </w:rPr>
        <w:t>а допомогою</w:t>
      </w:r>
      <w:r w:rsidR="00DB6145" w:rsidRPr="00DB6145">
        <w:rPr>
          <w:sz w:val="28"/>
          <w:szCs w:val="28"/>
        </w:rPr>
        <w:t xml:space="preserve"> інформування споживачів про книги</w:t>
      </w:r>
      <w:r w:rsidR="00DB6145">
        <w:rPr>
          <w:sz w:val="28"/>
          <w:szCs w:val="28"/>
          <w:lang w:val="uk-UA"/>
        </w:rPr>
        <w:t>.</w:t>
      </w:r>
      <w:r w:rsidR="00DB6145" w:rsidRPr="00DB6145">
        <w:rPr>
          <w:sz w:val="28"/>
          <w:szCs w:val="28"/>
        </w:rPr>
        <w:t xml:space="preserve"> </w:t>
      </w:r>
    </w:p>
    <w:p w:rsidR="00DB6145" w:rsidRPr="00AF37C9" w:rsidRDefault="00DB6145" w:rsidP="003D2EE0">
      <w:pPr>
        <w:pStyle w:val="a4"/>
        <w:spacing w:before="0" w:beforeAutospacing="0" w:after="0" w:afterAutospacing="0" w:line="360" w:lineRule="auto"/>
        <w:ind w:firstLine="709"/>
        <w:jc w:val="both"/>
        <w:rPr>
          <w:color w:val="000000" w:themeColor="text1"/>
          <w:sz w:val="28"/>
          <w:szCs w:val="28"/>
          <w:lang w:val="uk-UA"/>
        </w:rPr>
      </w:pPr>
      <w:r w:rsidRPr="00DB6145">
        <w:rPr>
          <w:color w:val="000000" w:themeColor="text1"/>
          <w:sz w:val="28"/>
          <w:szCs w:val="28"/>
          <w:lang w:val="uk-UA"/>
        </w:rPr>
        <w:t xml:space="preserve">Керуючись Законом України про «Видавничу справу», де вказані </w:t>
      </w:r>
      <w:r w:rsidRPr="00DB6145">
        <w:rPr>
          <w:color w:val="000000" w:themeColor="text1"/>
          <w:sz w:val="28"/>
          <w:szCs w:val="28"/>
        </w:rPr>
        <w:t>загальні засади</w:t>
      </w:r>
      <w:r w:rsidRPr="00DB6145">
        <w:rPr>
          <w:color w:val="000000" w:themeColor="text1"/>
          <w:sz w:val="28"/>
          <w:szCs w:val="28"/>
          <w:lang w:val="uk-UA"/>
        </w:rPr>
        <w:t xml:space="preserve"> </w:t>
      </w:r>
      <w:r w:rsidRPr="00DB6145">
        <w:rPr>
          <w:color w:val="000000" w:themeColor="text1"/>
          <w:sz w:val="28"/>
          <w:szCs w:val="28"/>
        </w:rPr>
        <w:t>видавничої справи, регулює</w:t>
      </w:r>
      <w:r w:rsidRPr="00DB6145">
        <w:rPr>
          <w:color w:val="000000" w:themeColor="text1"/>
          <w:sz w:val="28"/>
          <w:szCs w:val="28"/>
          <w:lang w:val="uk-UA"/>
        </w:rPr>
        <w:t xml:space="preserve"> </w:t>
      </w:r>
      <w:r w:rsidRPr="00DB6145">
        <w:rPr>
          <w:color w:val="000000" w:themeColor="text1"/>
          <w:sz w:val="28"/>
          <w:szCs w:val="28"/>
        </w:rPr>
        <w:t>порядок організації та провадження видавничої діяльності,</w:t>
      </w:r>
      <w:r w:rsidRPr="00DB6145">
        <w:rPr>
          <w:color w:val="000000" w:themeColor="text1"/>
          <w:sz w:val="28"/>
          <w:szCs w:val="28"/>
          <w:lang w:val="uk-UA"/>
        </w:rPr>
        <w:t xml:space="preserve"> </w:t>
      </w:r>
      <w:r w:rsidRPr="00DB6145">
        <w:rPr>
          <w:color w:val="000000" w:themeColor="text1"/>
          <w:sz w:val="28"/>
          <w:szCs w:val="28"/>
        </w:rPr>
        <w:t>розповсюдження видавничої продукції, умови взаємовідносин і</w:t>
      </w:r>
      <w:r w:rsidRPr="00DB6145">
        <w:rPr>
          <w:color w:val="000000" w:themeColor="text1"/>
          <w:sz w:val="28"/>
          <w:szCs w:val="28"/>
          <w:lang w:val="uk-UA"/>
        </w:rPr>
        <w:t xml:space="preserve"> </w:t>
      </w:r>
      <w:r w:rsidRPr="00DB6145">
        <w:rPr>
          <w:color w:val="000000" w:themeColor="text1"/>
          <w:sz w:val="28"/>
          <w:szCs w:val="28"/>
        </w:rPr>
        <w:t>функціонування суб</w:t>
      </w:r>
      <w:r w:rsidR="00AF37C9">
        <w:rPr>
          <w:color w:val="000000" w:themeColor="text1"/>
          <w:sz w:val="28"/>
          <w:szCs w:val="28"/>
          <w:lang w:val="uk-UA"/>
        </w:rPr>
        <w:t>ʼ</w:t>
      </w:r>
      <w:r w:rsidRPr="00DB6145">
        <w:rPr>
          <w:color w:val="000000" w:themeColor="text1"/>
          <w:sz w:val="28"/>
          <w:szCs w:val="28"/>
        </w:rPr>
        <w:t>єктів видавничої справи</w:t>
      </w:r>
      <w:r w:rsidRPr="00DB6145">
        <w:rPr>
          <w:color w:val="000000" w:themeColor="text1"/>
          <w:sz w:val="28"/>
          <w:szCs w:val="28"/>
          <w:lang w:val="uk-UA"/>
        </w:rPr>
        <w:t>, у розділі «Загальні положення» видавництво визначається як «</w:t>
      </w:r>
      <w:r w:rsidRPr="00DB6145">
        <w:rPr>
          <w:color w:val="000000" w:themeColor="text1"/>
          <w:sz w:val="28"/>
          <w:szCs w:val="28"/>
        </w:rPr>
        <w:t>спеціалізоване підприємство, основним видом</w:t>
      </w:r>
      <w:r w:rsidRPr="00DB6145">
        <w:rPr>
          <w:color w:val="000000" w:themeColor="text1"/>
          <w:sz w:val="28"/>
          <w:szCs w:val="28"/>
          <w:lang w:val="uk-UA"/>
        </w:rPr>
        <w:t xml:space="preserve"> </w:t>
      </w:r>
      <w:r w:rsidRPr="00DB6145">
        <w:rPr>
          <w:color w:val="000000" w:themeColor="text1"/>
          <w:sz w:val="28"/>
          <w:szCs w:val="28"/>
        </w:rPr>
        <w:t>діяльності якого є підготовка і випуск у світ видавничої</w:t>
      </w:r>
      <w:r w:rsidRPr="00DB6145">
        <w:rPr>
          <w:color w:val="000000" w:themeColor="text1"/>
          <w:sz w:val="28"/>
          <w:szCs w:val="28"/>
          <w:lang w:val="uk-UA"/>
        </w:rPr>
        <w:t xml:space="preserve"> </w:t>
      </w:r>
      <w:r w:rsidRPr="00DB6145">
        <w:rPr>
          <w:color w:val="000000" w:themeColor="text1"/>
          <w:sz w:val="28"/>
          <w:szCs w:val="28"/>
        </w:rPr>
        <w:t>продукції</w:t>
      </w:r>
      <w:r w:rsidRPr="00AF37C9">
        <w:rPr>
          <w:color w:val="000000" w:themeColor="text1"/>
          <w:sz w:val="28"/>
          <w:szCs w:val="28"/>
          <w:lang w:val="uk-UA"/>
        </w:rPr>
        <w:t xml:space="preserve">» </w:t>
      </w:r>
      <w:r w:rsidRPr="00AF37C9">
        <w:rPr>
          <w:color w:val="000000" w:themeColor="text1"/>
          <w:sz w:val="28"/>
          <w:szCs w:val="28"/>
        </w:rPr>
        <w:t>[</w:t>
      </w:r>
      <w:r w:rsidR="00AF37C9" w:rsidRPr="00AF37C9">
        <w:rPr>
          <w:color w:val="000000" w:themeColor="text1"/>
          <w:sz w:val="28"/>
          <w:szCs w:val="28"/>
          <w:lang w:val="uk-UA"/>
        </w:rPr>
        <w:t>23</w:t>
      </w:r>
      <w:r w:rsidRPr="00AF37C9">
        <w:rPr>
          <w:color w:val="000000" w:themeColor="text1"/>
          <w:sz w:val="28"/>
          <w:szCs w:val="28"/>
        </w:rPr>
        <w:t>]</w:t>
      </w:r>
      <w:r w:rsidR="00AF37C9" w:rsidRPr="00AF37C9">
        <w:rPr>
          <w:color w:val="000000" w:themeColor="text1"/>
          <w:sz w:val="28"/>
          <w:szCs w:val="28"/>
          <w:lang w:val="uk-UA"/>
        </w:rPr>
        <w:t>.</w:t>
      </w:r>
    </w:p>
    <w:p w:rsidR="00DB6145" w:rsidRPr="00E267B7" w:rsidRDefault="00DB6145" w:rsidP="003D2EE0">
      <w:pPr>
        <w:pStyle w:val="a4"/>
        <w:spacing w:before="0" w:beforeAutospacing="0" w:after="0" w:afterAutospacing="0" w:line="360" w:lineRule="auto"/>
        <w:ind w:firstLine="709"/>
        <w:jc w:val="both"/>
        <w:rPr>
          <w:sz w:val="16"/>
          <w:szCs w:val="16"/>
        </w:rPr>
      </w:pPr>
      <w:r w:rsidRPr="00DB6145">
        <w:rPr>
          <w:sz w:val="28"/>
          <w:szCs w:val="28"/>
        </w:rPr>
        <w:t xml:space="preserve">Сучасне суто комерційне книговидавництво спрямоване на продаж книги як товарної одиниці. Відтак, галузева спеціалізація виготовлення книжкових видань спричинила й певну спеціалізацію в їх </w:t>
      </w:r>
      <w:r w:rsidRPr="000945C6">
        <w:rPr>
          <w:sz w:val="28"/>
          <w:szCs w:val="28"/>
        </w:rPr>
        <w:t>просуванні. До дієвих способів промоції належить участь видавництва у книжкових ярмарках, виставках та фестивалях.</w:t>
      </w:r>
      <w:r w:rsidRPr="000945C6">
        <w:rPr>
          <w:sz w:val="22"/>
          <w:szCs w:val="22"/>
        </w:rPr>
        <w:t xml:space="preserve"> </w:t>
      </w:r>
      <w:r w:rsidRPr="000945C6">
        <w:rPr>
          <w:sz w:val="28"/>
          <w:szCs w:val="28"/>
        </w:rPr>
        <w:t>На сьогодні, як зазначає Н. Зелінська, існує багато засобів просу вання видавничої продук</w:t>
      </w:r>
      <w:r w:rsidRPr="00DB6145">
        <w:rPr>
          <w:sz w:val="28"/>
          <w:szCs w:val="28"/>
        </w:rPr>
        <w:t xml:space="preserve">ції: виставки, реклама на місцях продажу і на виставках, друковані рекламні видання, рекламні звернення в пресі, реклама в книгах, довідниках, путівниках, пряма поштова реклама «директ мейл», реклама на транспорті, зовнішня реклама, заходи «паблік рилейшнз», рекламні кіно- й відеофільми, реклама по телебаченню й радіо, реклама в мережі Інтернет </w:t>
      </w:r>
      <w:r w:rsidRPr="00E267B7">
        <w:rPr>
          <w:sz w:val="28"/>
          <w:szCs w:val="28"/>
        </w:rPr>
        <w:t>[</w:t>
      </w:r>
      <w:r w:rsidR="00E267B7" w:rsidRPr="00E267B7">
        <w:rPr>
          <w:sz w:val="28"/>
          <w:szCs w:val="28"/>
          <w:lang w:val="uk-UA"/>
        </w:rPr>
        <w:t>10</w:t>
      </w:r>
      <w:r w:rsidRPr="00E267B7">
        <w:rPr>
          <w:sz w:val="28"/>
          <w:szCs w:val="28"/>
        </w:rPr>
        <w:t>].</w:t>
      </w:r>
      <w:r w:rsidRPr="00DB6145">
        <w:rPr>
          <w:sz w:val="28"/>
          <w:szCs w:val="28"/>
        </w:rPr>
        <w:t xml:space="preserve"> </w:t>
      </w:r>
      <w:r w:rsidRPr="00DB6145">
        <w:rPr>
          <w:sz w:val="28"/>
          <w:szCs w:val="28"/>
          <w:lang w:val="uk-UA"/>
        </w:rPr>
        <w:t>Для цього с</w:t>
      </w:r>
      <w:r w:rsidRPr="00DB6145">
        <w:rPr>
          <w:sz w:val="28"/>
          <w:szCs w:val="28"/>
        </w:rPr>
        <w:t xml:space="preserve">учасне видавництво здійснює не стільки традиційне оформлення видання, скільки інтенсивну комплексну розробку його функціональної форми. Видання розглядається як впорядкований механізм, який складається із взаємопов’язаних елементів, що діють як єдине </w:t>
      </w:r>
      <w:r w:rsidRPr="00E267B7">
        <w:rPr>
          <w:sz w:val="28"/>
          <w:szCs w:val="28"/>
        </w:rPr>
        <w:t>ціле</w:t>
      </w:r>
      <w:r w:rsidR="003D2EE0">
        <w:rPr>
          <w:sz w:val="28"/>
          <w:szCs w:val="28"/>
          <w:lang w:val="uk-UA"/>
        </w:rPr>
        <w:t> </w:t>
      </w:r>
      <w:r w:rsidRPr="00E267B7">
        <w:rPr>
          <w:sz w:val="28"/>
          <w:szCs w:val="28"/>
        </w:rPr>
        <w:t>[</w:t>
      </w:r>
      <w:r w:rsidR="00E267B7" w:rsidRPr="00E267B7">
        <w:rPr>
          <w:sz w:val="28"/>
          <w:szCs w:val="28"/>
          <w:lang w:val="uk-UA"/>
        </w:rPr>
        <w:t>6</w:t>
      </w:r>
      <w:r w:rsidRPr="00E267B7">
        <w:rPr>
          <w:sz w:val="28"/>
          <w:szCs w:val="28"/>
        </w:rPr>
        <w:t>]</w:t>
      </w:r>
      <w:r w:rsidR="00BA40D8" w:rsidRPr="00E267B7">
        <w:rPr>
          <w:sz w:val="28"/>
          <w:szCs w:val="28"/>
          <w:lang w:val="uk-UA"/>
        </w:rPr>
        <w:t>.</w:t>
      </w:r>
      <w:r w:rsidR="00BA40D8">
        <w:rPr>
          <w:rFonts w:ascii="UkrainianPeterburg" w:hAnsi="UkrainianPeterburg"/>
          <w:sz w:val="20"/>
          <w:szCs w:val="20"/>
          <w:lang w:val="uk-UA"/>
        </w:rPr>
        <w:t xml:space="preserve"> </w:t>
      </w:r>
    </w:p>
    <w:p w:rsidR="004529DB" w:rsidRPr="003D2EE0" w:rsidRDefault="0038517D" w:rsidP="003D2EE0">
      <w:pPr>
        <w:pStyle w:val="a4"/>
        <w:spacing w:before="0" w:beforeAutospacing="0" w:after="0" w:afterAutospacing="0" w:line="360" w:lineRule="auto"/>
        <w:ind w:firstLine="709"/>
        <w:jc w:val="both"/>
        <w:rPr>
          <w:color w:val="000000" w:themeColor="text1"/>
          <w:sz w:val="28"/>
          <w:szCs w:val="28"/>
          <w:lang w:val="uk-UA"/>
        </w:rPr>
      </w:pPr>
      <w:r>
        <w:rPr>
          <w:sz w:val="28"/>
          <w:szCs w:val="28"/>
          <w:lang w:val="uk-UA"/>
        </w:rPr>
        <w:lastRenderedPageBreak/>
        <w:t>Традиційно видавництво розглядається як фізична база для популяризації поліграфічних матеріалів</w:t>
      </w:r>
      <w:r w:rsidR="004529DB">
        <w:rPr>
          <w:sz w:val="28"/>
          <w:szCs w:val="28"/>
          <w:lang w:val="uk-UA"/>
        </w:rPr>
        <w:t xml:space="preserve"> задля просування певних ідей та цінностей</w:t>
      </w:r>
      <w:r>
        <w:rPr>
          <w:sz w:val="28"/>
          <w:szCs w:val="28"/>
          <w:lang w:val="uk-UA"/>
        </w:rPr>
        <w:t xml:space="preserve">. </w:t>
      </w:r>
      <w:r w:rsidR="00B60905">
        <w:rPr>
          <w:sz w:val="28"/>
          <w:szCs w:val="28"/>
          <w:lang w:val="uk-UA"/>
        </w:rPr>
        <w:t>Так, Я.</w:t>
      </w:r>
      <w:r w:rsidR="00417F33">
        <w:rPr>
          <w:sz w:val="28"/>
          <w:szCs w:val="28"/>
          <w:lang w:val="uk-UA"/>
        </w:rPr>
        <w:t> </w:t>
      </w:r>
      <w:r w:rsidR="00B60905">
        <w:rPr>
          <w:sz w:val="28"/>
          <w:szCs w:val="28"/>
          <w:lang w:val="uk-UA"/>
        </w:rPr>
        <w:t xml:space="preserve">Пелікан вивчає поняття університетського видавництва і визначає його самостійною організацією, частиною університету, та дієвим механізмом, завдання якого є зібрати наукову літературу та поширити знання через друк цих </w:t>
      </w:r>
      <w:r w:rsidR="00B60905" w:rsidRPr="00E267B7">
        <w:rPr>
          <w:sz w:val="28"/>
          <w:szCs w:val="28"/>
          <w:lang w:val="uk-UA"/>
        </w:rPr>
        <w:t>матеріалів [</w:t>
      </w:r>
      <w:r w:rsidR="00E267B7" w:rsidRPr="00E267B7">
        <w:rPr>
          <w:sz w:val="28"/>
          <w:szCs w:val="28"/>
          <w:lang w:val="uk-UA"/>
        </w:rPr>
        <w:t>20</w:t>
      </w:r>
      <w:r w:rsidR="00B60905" w:rsidRPr="00E267B7">
        <w:rPr>
          <w:sz w:val="28"/>
          <w:szCs w:val="28"/>
          <w:lang w:val="uk-UA"/>
        </w:rPr>
        <w:t>].</w:t>
      </w:r>
      <w:r w:rsidR="00B60905">
        <w:rPr>
          <w:sz w:val="28"/>
          <w:szCs w:val="28"/>
          <w:lang w:val="uk-UA"/>
        </w:rPr>
        <w:t xml:space="preserve"> </w:t>
      </w:r>
      <w:r w:rsidR="00B60905" w:rsidRPr="0038517D">
        <w:rPr>
          <w:sz w:val="28"/>
          <w:szCs w:val="28"/>
          <w:lang w:val="uk-UA"/>
        </w:rPr>
        <w:t xml:space="preserve">Ю. Бондар </w:t>
      </w:r>
      <w:r w:rsidRPr="0038517D">
        <w:rPr>
          <w:sz w:val="28"/>
          <w:szCs w:val="28"/>
          <w:lang w:val="uk-UA"/>
        </w:rPr>
        <w:t xml:space="preserve">також стверджує, що </w:t>
      </w:r>
      <w:r w:rsidRPr="0038517D">
        <w:rPr>
          <w:color w:val="000000"/>
          <w:sz w:val="28"/>
          <w:szCs w:val="28"/>
          <w:lang w:val="uk-UA"/>
        </w:rPr>
        <w:t>завданням публікації є окреслення пошукового поля, складників та функцій видавничої комунікації у контексті, зокрема, суспільно-політичної практики. Тобто видавнич</w:t>
      </w:r>
      <w:r>
        <w:rPr>
          <w:color w:val="000000"/>
          <w:sz w:val="28"/>
          <w:szCs w:val="28"/>
          <w:lang w:val="uk-UA"/>
        </w:rPr>
        <w:t>а</w:t>
      </w:r>
      <w:r w:rsidRPr="0038517D">
        <w:rPr>
          <w:color w:val="000000"/>
          <w:sz w:val="28"/>
          <w:szCs w:val="28"/>
          <w:lang w:val="uk-UA"/>
        </w:rPr>
        <w:t xml:space="preserve"> продукці</w:t>
      </w:r>
      <w:r>
        <w:rPr>
          <w:color w:val="000000"/>
          <w:sz w:val="28"/>
          <w:szCs w:val="28"/>
          <w:lang w:val="uk-UA"/>
        </w:rPr>
        <w:t>я</w:t>
      </w:r>
      <w:r w:rsidRPr="0038517D">
        <w:rPr>
          <w:color w:val="000000"/>
          <w:sz w:val="28"/>
          <w:szCs w:val="28"/>
          <w:lang w:val="uk-UA"/>
        </w:rPr>
        <w:t xml:space="preserve"> </w:t>
      </w:r>
      <w:r>
        <w:rPr>
          <w:color w:val="000000"/>
          <w:sz w:val="28"/>
          <w:szCs w:val="28"/>
          <w:lang w:val="uk-UA"/>
        </w:rPr>
        <w:t>розглядається як</w:t>
      </w:r>
      <w:r w:rsidRPr="0038517D">
        <w:rPr>
          <w:color w:val="000000"/>
          <w:sz w:val="28"/>
          <w:szCs w:val="28"/>
          <w:lang w:val="uk-UA"/>
        </w:rPr>
        <w:t xml:space="preserve"> явищ</w:t>
      </w:r>
      <w:r>
        <w:rPr>
          <w:color w:val="000000"/>
          <w:sz w:val="28"/>
          <w:szCs w:val="28"/>
          <w:lang w:val="uk-UA"/>
        </w:rPr>
        <w:t>е</w:t>
      </w:r>
      <w:r w:rsidRPr="0038517D">
        <w:rPr>
          <w:color w:val="000000"/>
          <w:sz w:val="28"/>
          <w:szCs w:val="28"/>
          <w:lang w:val="uk-UA"/>
        </w:rPr>
        <w:t xml:space="preserve"> передусім духовн</w:t>
      </w:r>
      <w:r>
        <w:rPr>
          <w:color w:val="000000"/>
          <w:sz w:val="28"/>
          <w:szCs w:val="28"/>
          <w:lang w:val="uk-UA"/>
        </w:rPr>
        <w:t>е</w:t>
      </w:r>
      <w:r w:rsidRPr="0038517D">
        <w:rPr>
          <w:color w:val="000000"/>
          <w:sz w:val="28"/>
          <w:szCs w:val="28"/>
          <w:lang w:val="uk-UA"/>
        </w:rPr>
        <w:t xml:space="preserve"> та матеріальн</w:t>
      </w:r>
      <w:r>
        <w:rPr>
          <w:color w:val="000000"/>
          <w:sz w:val="28"/>
          <w:szCs w:val="28"/>
          <w:lang w:val="uk-UA"/>
        </w:rPr>
        <w:t>е</w:t>
      </w:r>
      <w:r w:rsidRPr="0038517D">
        <w:rPr>
          <w:color w:val="000000"/>
          <w:sz w:val="28"/>
          <w:szCs w:val="28"/>
          <w:lang w:val="uk-UA"/>
        </w:rPr>
        <w:t xml:space="preserve"> фактично </w:t>
      </w:r>
      <w:r>
        <w:rPr>
          <w:color w:val="000000"/>
          <w:sz w:val="28"/>
          <w:szCs w:val="28"/>
          <w:lang w:val="uk-UA"/>
        </w:rPr>
        <w:t>знецінює</w:t>
      </w:r>
      <w:r w:rsidRPr="0038517D">
        <w:rPr>
          <w:color w:val="000000"/>
          <w:sz w:val="28"/>
          <w:szCs w:val="28"/>
          <w:lang w:val="uk-UA"/>
        </w:rPr>
        <w:t xml:space="preserve"> </w:t>
      </w:r>
      <w:proofErr w:type="spellStart"/>
      <w:r w:rsidRPr="0038517D">
        <w:rPr>
          <w:color w:val="000000"/>
          <w:sz w:val="28"/>
          <w:szCs w:val="28"/>
          <w:lang w:val="uk-UA"/>
        </w:rPr>
        <w:t>соціоінженерну</w:t>
      </w:r>
      <w:proofErr w:type="spellEnd"/>
      <w:r w:rsidRPr="0038517D">
        <w:rPr>
          <w:color w:val="000000"/>
          <w:sz w:val="28"/>
          <w:szCs w:val="28"/>
          <w:lang w:val="uk-UA"/>
        </w:rPr>
        <w:t xml:space="preserve"> роль видань, їхнє значення як засобу комунікації та </w:t>
      </w:r>
      <w:r w:rsidRPr="003D2EE0">
        <w:rPr>
          <w:color w:val="000000" w:themeColor="text1"/>
          <w:sz w:val="28"/>
          <w:szCs w:val="28"/>
          <w:lang w:val="uk-UA"/>
        </w:rPr>
        <w:t xml:space="preserve">механізму соціалізації, цільового впливу на індивіда й соціум з метою форматування суспільних алгоритмів розвитку </w:t>
      </w:r>
      <w:r w:rsidR="00716F62" w:rsidRPr="003D2EE0">
        <w:rPr>
          <w:color w:val="000000" w:themeColor="text1"/>
          <w:sz w:val="28"/>
          <w:szCs w:val="28"/>
          <w:lang w:val="uk-UA"/>
        </w:rPr>
        <w:t>[</w:t>
      </w:r>
      <w:r w:rsidR="00E267B7" w:rsidRPr="003D2EE0">
        <w:rPr>
          <w:color w:val="000000" w:themeColor="text1"/>
          <w:sz w:val="28"/>
          <w:szCs w:val="28"/>
          <w:lang w:val="uk-UA"/>
        </w:rPr>
        <w:t>4].</w:t>
      </w:r>
      <w:r w:rsidR="00716F62" w:rsidRPr="003D2EE0">
        <w:rPr>
          <w:color w:val="000000" w:themeColor="text1"/>
          <w:sz w:val="28"/>
          <w:szCs w:val="28"/>
          <w:lang w:val="uk-UA"/>
        </w:rPr>
        <w:t xml:space="preserve"> </w:t>
      </w:r>
      <w:r w:rsidR="004529DB" w:rsidRPr="003D2EE0">
        <w:rPr>
          <w:color w:val="000000" w:themeColor="text1"/>
          <w:sz w:val="28"/>
          <w:szCs w:val="28"/>
          <w:lang w:val="uk-UA"/>
        </w:rPr>
        <w:t>На соціальній природі наголошує й Я.</w:t>
      </w:r>
      <w:r w:rsidR="003D2EE0" w:rsidRPr="003D2EE0">
        <w:rPr>
          <w:color w:val="000000" w:themeColor="text1"/>
          <w:sz w:val="28"/>
          <w:szCs w:val="28"/>
          <w:lang w:val="uk-UA"/>
        </w:rPr>
        <w:t> </w:t>
      </w:r>
      <w:proofErr w:type="spellStart"/>
      <w:r w:rsidR="004529DB" w:rsidRPr="003D2EE0">
        <w:rPr>
          <w:color w:val="000000" w:themeColor="text1"/>
          <w:sz w:val="28"/>
          <w:szCs w:val="28"/>
          <w:lang w:val="uk-UA"/>
        </w:rPr>
        <w:t>Прихода</w:t>
      </w:r>
      <w:proofErr w:type="spellEnd"/>
      <w:r w:rsidR="004529DB" w:rsidRPr="003D2EE0">
        <w:rPr>
          <w:color w:val="000000" w:themeColor="text1"/>
          <w:sz w:val="28"/>
          <w:szCs w:val="28"/>
          <w:lang w:val="uk-UA"/>
        </w:rPr>
        <w:t xml:space="preserve">, яка вважає </w:t>
      </w:r>
      <w:r w:rsidR="004529DB" w:rsidRPr="00767573">
        <w:rPr>
          <w:color w:val="000000" w:themeColor="text1"/>
          <w:sz w:val="28"/>
          <w:szCs w:val="28"/>
          <w:lang w:val="uk-UA"/>
        </w:rPr>
        <w:t>видавництво соціальн</w:t>
      </w:r>
      <w:r w:rsidR="004529DB" w:rsidRPr="003D2EE0">
        <w:rPr>
          <w:color w:val="000000" w:themeColor="text1"/>
          <w:sz w:val="28"/>
          <w:szCs w:val="28"/>
          <w:lang w:val="uk-UA"/>
        </w:rPr>
        <w:t>ою</w:t>
      </w:r>
      <w:r w:rsidR="004529DB" w:rsidRPr="00767573">
        <w:rPr>
          <w:color w:val="000000" w:themeColor="text1"/>
          <w:sz w:val="28"/>
          <w:szCs w:val="28"/>
          <w:lang w:val="uk-UA"/>
        </w:rPr>
        <w:t xml:space="preserve"> інституці</w:t>
      </w:r>
      <w:r w:rsidR="004529DB" w:rsidRPr="003D2EE0">
        <w:rPr>
          <w:color w:val="000000" w:themeColor="text1"/>
          <w:sz w:val="28"/>
          <w:szCs w:val="28"/>
          <w:lang w:val="uk-UA"/>
        </w:rPr>
        <w:t>єю</w:t>
      </w:r>
      <w:r w:rsidR="004529DB" w:rsidRPr="00767573">
        <w:rPr>
          <w:color w:val="000000" w:themeColor="text1"/>
          <w:sz w:val="28"/>
          <w:szCs w:val="28"/>
          <w:lang w:val="uk-UA"/>
        </w:rPr>
        <w:t xml:space="preserve">, що має вагому місію у суспільстві й «зорієнтована на </w:t>
      </w:r>
      <w:proofErr w:type="spellStart"/>
      <w:r w:rsidR="004529DB" w:rsidRPr="00767573">
        <w:rPr>
          <w:color w:val="000000" w:themeColor="text1"/>
          <w:sz w:val="28"/>
          <w:szCs w:val="28"/>
          <w:lang w:val="uk-UA"/>
        </w:rPr>
        <w:t>дії</w:t>
      </w:r>
      <w:proofErr w:type="spellEnd"/>
      <w:r w:rsidR="004529DB" w:rsidRPr="00767573">
        <w:rPr>
          <w:color w:val="000000" w:themeColor="text1"/>
          <w:sz w:val="28"/>
          <w:szCs w:val="28"/>
          <w:lang w:val="uk-UA"/>
        </w:rPr>
        <w:t xml:space="preserve">», дбає про свою аудиторію, </w:t>
      </w:r>
      <w:proofErr w:type="spellStart"/>
      <w:r w:rsidR="004529DB" w:rsidRPr="00767573">
        <w:rPr>
          <w:color w:val="000000" w:themeColor="text1"/>
          <w:sz w:val="28"/>
          <w:szCs w:val="28"/>
          <w:lang w:val="uk-UA"/>
        </w:rPr>
        <w:t>комунікує</w:t>
      </w:r>
      <w:proofErr w:type="spellEnd"/>
      <w:r w:rsidR="004529DB" w:rsidRPr="00767573">
        <w:rPr>
          <w:color w:val="000000" w:themeColor="text1"/>
          <w:sz w:val="28"/>
          <w:szCs w:val="28"/>
          <w:lang w:val="uk-UA"/>
        </w:rPr>
        <w:t xml:space="preserve"> з нею</w:t>
      </w:r>
      <w:r w:rsidR="004529DB" w:rsidRPr="003D2EE0">
        <w:rPr>
          <w:rFonts w:ascii="UkrainianSchoolBook" w:hAnsi="UkrainianSchoolBook"/>
          <w:color w:val="000000" w:themeColor="text1"/>
          <w:sz w:val="20"/>
          <w:szCs w:val="20"/>
          <w:lang w:val="uk-UA"/>
        </w:rPr>
        <w:t xml:space="preserve"> </w:t>
      </w:r>
      <w:r w:rsidR="004529DB" w:rsidRPr="003D2EE0">
        <w:rPr>
          <w:color w:val="000000" w:themeColor="text1"/>
          <w:sz w:val="28"/>
          <w:szCs w:val="28"/>
          <w:lang w:val="uk-UA"/>
        </w:rPr>
        <w:t>[</w:t>
      </w:r>
      <w:r w:rsidR="00A62DEC" w:rsidRPr="003D2EE0">
        <w:rPr>
          <w:color w:val="000000" w:themeColor="text1"/>
          <w:sz w:val="28"/>
          <w:szCs w:val="28"/>
          <w:lang w:val="uk-UA"/>
        </w:rPr>
        <w:t xml:space="preserve">2, </w:t>
      </w:r>
      <w:r w:rsidR="004529DB" w:rsidRPr="003D2EE0">
        <w:rPr>
          <w:color w:val="000000" w:themeColor="text1"/>
          <w:sz w:val="28"/>
          <w:szCs w:val="28"/>
          <w:lang w:val="uk-UA"/>
        </w:rPr>
        <w:t>с. 231]</w:t>
      </w:r>
      <w:r w:rsidR="004529DB" w:rsidRPr="00767573">
        <w:rPr>
          <w:color w:val="000000" w:themeColor="text1"/>
          <w:sz w:val="28"/>
          <w:szCs w:val="28"/>
          <w:lang w:val="uk-UA"/>
        </w:rPr>
        <w:t>.</w:t>
      </w:r>
      <w:r w:rsidR="004529DB" w:rsidRPr="00767573">
        <w:rPr>
          <w:rFonts w:ascii="UkrainianSchoolBook" w:hAnsi="UkrainianSchoolBook"/>
          <w:color w:val="000000" w:themeColor="text1"/>
          <w:sz w:val="20"/>
          <w:szCs w:val="20"/>
          <w:lang w:val="uk-UA"/>
        </w:rPr>
        <w:t xml:space="preserve"> </w:t>
      </w:r>
    </w:p>
    <w:p w:rsidR="00716F62" w:rsidRDefault="00716F62" w:rsidP="003D2EE0">
      <w:pPr>
        <w:pStyle w:val="a4"/>
        <w:spacing w:before="0" w:beforeAutospacing="0" w:after="0" w:afterAutospacing="0" w:line="360" w:lineRule="auto"/>
        <w:ind w:firstLine="709"/>
        <w:jc w:val="both"/>
        <w:rPr>
          <w:color w:val="211E1E"/>
          <w:sz w:val="28"/>
          <w:szCs w:val="28"/>
          <w:lang w:val="uk-UA"/>
        </w:rPr>
      </w:pPr>
      <w:r w:rsidRPr="003D2EE0">
        <w:rPr>
          <w:color w:val="000000" w:themeColor="text1"/>
          <w:sz w:val="28"/>
          <w:szCs w:val="28"/>
          <w:lang w:val="uk-UA"/>
        </w:rPr>
        <w:t xml:space="preserve">У центрі видавничої комунікації все ж продовжує залишатися </w:t>
      </w:r>
      <w:r w:rsidRPr="00716F62">
        <w:rPr>
          <w:color w:val="000000"/>
          <w:sz w:val="28"/>
          <w:szCs w:val="28"/>
          <w:lang w:val="uk-UA"/>
        </w:rPr>
        <w:t>книга, яка є комунікаційним</w:t>
      </w:r>
      <w:r>
        <w:rPr>
          <w:color w:val="000000"/>
          <w:sz w:val="28"/>
          <w:szCs w:val="28"/>
          <w:lang w:val="uk-UA"/>
        </w:rPr>
        <w:t xml:space="preserve"> </w:t>
      </w:r>
      <w:r w:rsidRPr="00716F62">
        <w:rPr>
          <w:color w:val="000000"/>
          <w:sz w:val="28"/>
          <w:szCs w:val="28"/>
          <w:lang w:val="uk-UA"/>
        </w:rPr>
        <w:t>продуктом, що не лише впливає на розвиток суспільства й</w:t>
      </w:r>
      <w:r>
        <w:rPr>
          <w:color w:val="000000"/>
          <w:sz w:val="28"/>
          <w:szCs w:val="28"/>
          <w:lang w:val="uk-UA"/>
        </w:rPr>
        <w:t xml:space="preserve"> </w:t>
      </w:r>
      <w:r w:rsidRPr="00716F62">
        <w:rPr>
          <w:color w:val="000000"/>
          <w:sz w:val="28"/>
          <w:szCs w:val="28"/>
          <w:lang w:val="uk-UA"/>
        </w:rPr>
        <w:t xml:space="preserve">знань, здійснює вплив на споживача різними </w:t>
      </w:r>
      <w:proofErr w:type="spellStart"/>
      <w:r w:rsidRPr="00716F62">
        <w:rPr>
          <w:color w:val="000000"/>
          <w:sz w:val="28"/>
          <w:szCs w:val="28"/>
          <w:lang w:val="uk-UA"/>
        </w:rPr>
        <w:t>контентними</w:t>
      </w:r>
      <w:proofErr w:type="spellEnd"/>
      <w:r w:rsidRPr="00716F62">
        <w:rPr>
          <w:color w:val="000000"/>
          <w:sz w:val="28"/>
          <w:szCs w:val="28"/>
          <w:lang w:val="uk-UA"/>
        </w:rPr>
        <w:t xml:space="preserve"> елементами (формою, форматом, структурою, ілюстраціями</w:t>
      </w:r>
      <w:r>
        <w:rPr>
          <w:color w:val="000000"/>
          <w:sz w:val="28"/>
          <w:szCs w:val="28"/>
          <w:lang w:val="uk-UA"/>
        </w:rPr>
        <w:t xml:space="preserve"> </w:t>
      </w:r>
      <w:r w:rsidRPr="00716F62">
        <w:rPr>
          <w:color w:val="000000"/>
          <w:sz w:val="28"/>
          <w:szCs w:val="28"/>
          <w:lang w:val="uk-UA"/>
        </w:rPr>
        <w:t xml:space="preserve">і, зрозуміло, текстом), а й значною мірою забезпечує часово-просторовий комунікаційний </w:t>
      </w:r>
      <w:proofErr w:type="spellStart"/>
      <w:r w:rsidRPr="00716F62">
        <w:rPr>
          <w:color w:val="000000"/>
          <w:sz w:val="28"/>
          <w:szCs w:val="28"/>
          <w:lang w:val="uk-UA"/>
        </w:rPr>
        <w:t>зв</w:t>
      </w:r>
      <w:r>
        <w:rPr>
          <w:color w:val="000000"/>
          <w:sz w:val="28"/>
          <w:szCs w:val="28"/>
          <w:lang w:val="uk-UA"/>
        </w:rPr>
        <w:t>ʼ</w:t>
      </w:r>
      <w:r w:rsidRPr="00716F62">
        <w:rPr>
          <w:color w:val="000000"/>
          <w:sz w:val="28"/>
          <w:szCs w:val="28"/>
          <w:lang w:val="uk-UA"/>
        </w:rPr>
        <w:t>язок</w:t>
      </w:r>
      <w:proofErr w:type="spellEnd"/>
      <w:r w:rsidRPr="00716F62">
        <w:rPr>
          <w:color w:val="000000"/>
          <w:sz w:val="28"/>
          <w:szCs w:val="28"/>
          <w:lang w:val="uk-UA"/>
        </w:rPr>
        <w:t>, є своєрідним і</w:t>
      </w:r>
      <w:r>
        <w:rPr>
          <w:color w:val="000000"/>
          <w:sz w:val="28"/>
          <w:szCs w:val="28"/>
          <w:lang w:val="uk-UA"/>
        </w:rPr>
        <w:t xml:space="preserve"> </w:t>
      </w:r>
      <w:r w:rsidRPr="00716F62">
        <w:rPr>
          <w:color w:val="000000"/>
          <w:sz w:val="28"/>
          <w:szCs w:val="28"/>
          <w:lang w:val="uk-UA"/>
        </w:rPr>
        <w:t>важливим засобом спілкування та порозуміння між</w:t>
      </w:r>
      <w:r>
        <w:rPr>
          <w:sz w:val="28"/>
          <w:szCs w:val="28"/>
          <w:lang w:val="uk-UA"/>
        </w:rPr>
        <w:t xml:space="preserve"> </w:t>
      </w:r>
      <w:r w:rsidRPr="00716F62">
        <w:rPr>
          <w:color w:val="000000"/>
          <w:sz w:val="28"/>
          <w:szCs w:val="28"/>
          <w:lang w:val="uk-UA"/>
        </w:rPr>
        <w:t>поколіннями людей</w:t>
      </w:r>
      <w:r>
        <w:rPr>
          <w:color w:val="000000"/>
          <w:sz w:val="28"/>
          <w:szCs w:val="28"/>
          <w:lang w:val="uk-UA"/>
        </w:rPr>
        <w:t xml:space="preserve"> </w:t>
      </w:r>
      <w:r w:rsidRPr="00723192">
        <w:rPr>
          <w:color w:val="000000"/>
          <w:sz w:val="28"/>
          <w:szCs w:val="28"/>
          <w:lang w:val="uk-UA"/>
        </w:rPr>
        <w:t>[</w:t>
      </w:r>
      <w:r w:rsidR="00723192" w:rsidRPr="00723192">
        <w:rPr>
          <w:color w:val="000000"/>
          <w:sz w:val="28"/>
          <w:szCs w:val="28"/>
          <w:lang w:val="uk-UA"/>
        </w:rPr>
        <w:t>5</w:t>
      </w:r>
      <w:r w:rsidRPr="00723192">
        <w:rPr>
          <w:color w:val="000000"/>
          <w:sz w:val="28"/>
          <w:szCs w:val="28"/>
          <w:lang w:val="uk-UA"/>
        </w:rPr>
        <w:t>].</w:t>
      </w:r>
      <w:r>
        <w:rPr>
          <w:color w:val="000000"/>
          <w:sz w:val="28"/>
          <w:szCs w:val="28"/>
          <w:lang w:val="uk-UA"/>
        </w:rPr>
        <w:t xml:space="preserve"> </w:t>
      </w:r>
      <w:r w:rsidRPr="00716F62">
        <w:rPr>
          <w:color w:val="000000"/>
          <w:sz w:val="28"/>
          <w:szCs w:val="28"/>
          <w:lang w:val="uk-UA"/>
        </w:rPr>
        <w:t xml:space="preserve">Таким чином, однією з основних функцій, які закладені у видавництві – це поширювати знання та </w:t>
      </w:r>
      <w:r w:rsidRPr="004529DB">
        <w:rPr>
          <w:color w:val="000000"/>
          <w:sz w:val="28"/>
          <w:szCs w:val="28"/>
          <w:lang w:val="uk-UA"/>
        </w:rPr>
        <w:t>займатися просвітницькою діяльністю</w:t>
      </w:r>
      <w:r w:rsidR="004529DB" w:rsidRPr="004529DB">
        <w:rPr>
          <w:color w:val="000000"/>
          <w:sz w:val="28"/>
          <w:szCs w:val="28"/>
          <w:lang w:val="uk-UA"/>
        </w:rPr>
        <w:t xml:space="preserve">, а як </w:t>
      </w:r>
      <w:proofErr w:type="spellStart"/>
      <w:r w:rsidR="004529DB" w:rsidRPr="004529DB">
        <w:rPr>
          <w:color w:val="000000"/>
          <w:sz w:val="28"/>
          <w:szCs w:val="28"/>
          <w:lang w:val="uk-UA"/>
        </w:rPr>
        <w:t>соціо-культурний</w:t>
      </w:r>
      <w:proofErr w:type="spellEnd"/>
      <w:r w:rsidR="004529DB" w:rsidRPr="004529DB">
        <w:rPr>
          <w:color w:val="000000"/>
          <w:sz w:val="28"/>
          <w:szCs w:val="28"/>
          <w:lang w:val="uk-UA"/>
        </w:rPr>
        <w:t xml:space="preserve"> інститут </w:t>
      </w:r>
      <w:r w:rsidR="004529DB">
        <w:rPr>
          <w:color w:val="000000"/>
          <w:sz w:val="28"/>
          <w:szCs w:val="28"/>
          <w:lang w:val="uk-UA"/>
        </w:rPr>
        <w:t xml:space="preserve">виконує функцію </w:t>
      </w:r>
      <w:r w:rsidR="004529DB" w:rsidRPr="00767573">
        <w:rPr>
          <w:color w:val="211E1E"/>
          <w:sz w:val="28"/>
          <w:szCs w:val="28"/>
          <w:lang w:val="uk-UA"/>
        </w:rPr>
        <w:t>спрям</w:t>
      </w:r>
      <w:r w:rsidR="004529DB">
        <w:rPr>
          <w:color w:val="211E1E"/>
          <w:sz w:val="28"/>
          <w:szCs w:val="28"/>
          <w:lang w:val="uk-UA"/>
        </w:rPr>
        <w:t>у</w:t>
      </w:r>
      <w:r w:rsidR="004529DB" w:rsidRPr="00767573">
        <w:rPr>
          <w:color w:val="211E1E"/>
          <w:sz w:val="28"/>
          <w:szCs w:val="28"/>
          <w:lang w:val="uk-UA"/>
        </w:rPr>
        <w:t>ван</w:t>
      </w:r>
      <w:r w:rsidR="004529DB">
        <w:rPr>
          <w:color w:val="211E1E"/>
          <w:sz w:val="28"/>
          <w:szCs w:val="28"/>
          <w:lang w:val="uk-UA"/>
        </w:rPr>
        <w:t>ня</w:t>
      </w:r>
      <w:r w:rsidR="004529DB" w:rsidRPr="00767573">
        <w:rPr>
          <w:color w:val="211E1E"/>
          <w:sz w:val="28"/>
          <w:szCs w:val="28"/>
          <w:lang w:val="uk-UA"/>
        </w:rPr>
        <w:t xml:space="preserve"> на підвищення значущості книжки</w:t>
      </w:r>
      <w:r w:rsidR="00806D00">
        <w:rPr>
          <w:color w:val="211E1E"/>
          <w:sz w:val="28"/>
          <w:szCs w:val="28"/>
          <w:lang w:val="uk-UA"/>
        </w:rPr>
        <w:t xml:space="preserve"> через її </w:t>
      </w:r>
      <w:proofErr w:type="spellStart"/>
      <w:r w:rsidR="00806D00">
        <w:rPr>
          <w:color w:val="211E1E"/>
          <w:sz w:val="28"/>
          <w:szCs w:val="28"/>
          <w:lang w:val="uk-UA"/>
        </w:rPr>
        <w:t>збутовість</w:t>
      </w:r>
      <w:proofErr w:type="spellEnd"/>
      <w:r w:rsidR="00806D00">
        <w:rPr>
          <w:color w:val="211E1E"/>
          <w:sz w:val="28"/>
          <w:szCs w:val="28"/>
          <w:lang w:val="uk-UA"/>
        </w:rPr>
        <w:t>.</w:t>
      </w:r>
    </w:p>
    <w:p w:rsidR="00806D00" w:rsidRPr="00767573" w:rsidRDefault="00806D00" w:rsidP="003D2EE0">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Л. </w:t>
      </w:r>
      <w:proofErr w:type="spellStart"/>
      <w:r>
        <w:rPr>
          <w:sz w:val="28"/>
          <w:szCs w:val="28"/>
          <w:lang w:val="uk-UA"/>
        </w:rPr>
        <w:t>Шендерівська</w:t>
      </w:r>
      <w:proofErr w:type="spellEnd"/>
      <w:r>
        <w:rPr>
          <w:sz w:val="28"/>
          <w:szCs w:val="28"/>
          <w:lang w:val="uk-UA"/>
        </w:rPr>
        <w:t xml:space="preserve"> та М. Ужвій д</w:t>
      </w:r>
      <w:r w:rsidRPr="00767573">
        <w:rPr>
          <w:sz w:val="28"/>
          <w:szCs w:val="28"/>
          <w:lang w:val="uk-UA"/>
        </w:rPr>
        <w:t xml:space="preserve">о завдань </w:t>
      </w:r>
      <w:proofErr w:type="spellStart"/>
      <w:r w:rsidRPr="00767573">
        <w:rPr>
          <w:sz w:val="28"/>
          <w:szCs w:val="28"/>
          <w:lang w:val="uk-UA"/>
        </w:rPr>
        <w:t>товарної</w:t>
      </w:r>
      <w:proofErr w:type="spellEnd"/>
      <w:r w:rsidRPr="00767573">
        <w:rPr>
          <w:sz w:val="28"/>
          <w:szCs w:val="28"/>
          <w:lang w:val="uk-UA"/>
        </w:rPr>
        <w:t xml:space="preserve"> політики видавництва </w:t>
      </w:r>
      <w:r>
        <w:rPr>
          <w:sz w:val="28"/>
          <w:szCs w:val="28"/>
          <w:lang w:val="uk-UA"/>
        </w:rPr>
        <w:t>відносять</w:t>
      </w:r>
      <w:r w:rsidRPr="00767573">
        <w:rPr>
          <w:sz w:val="28"/>
          <w:szCs w:val="28"/>
          <w:lang w:val="uk-UA"/>
        </w:rPr>
        <w:t xml:space="preserve">: 1) пошук ринкових ніш; 2) знаходження авторів; 3) визначення </w:t>
      </w:r>
      <w:proofErr w:type="spellStart"/>
      <w:r w:rsidRPr="00767573">
        <w:rPr>
          <w:sz w:val="28"/>
          <w:szCs w:val="28"/>
          <w:lang w:val="uk-UA"/>
        </w:rPr>
        <w:t>актуальної</w:t>
      </w:r>
      <w:proofErr w:type="spellEnd"/>
      <w:r w:rsidRPr="00767573">
        <w:rPr>
          <w:sz w:val="28"/>
          <w:szCs w:val="28"/>
          <w:lang w:val="uk-UA"/>
        </w:rPr>
        <w:t xml:space="preserve"> тематики; 4) встановлення цільових </w:t>
      </w:r>
      <w:proofErr w:type="spellStart"/>
      <w:r w:rsidRPr="00767573">
        <w:rPr>
          <w:sz w:val="28"/>
          <w:szCs w:val="28"/>
          <w:lang w:val="uk-UA"/>
        </w:rPr>
        <w:t>аудиторій</w:t>
      </w:r>
      <w:proofErr w:type="spellEnd"/>
      <w:r w:rsidRPr="00767573">
        <w:rPr>
          <w:sz w:val="28"/>
          <w:szCs w:val="28"/>
          <w:lang w:val="uk-UA"/>
        </w:rPr>
        <w:t xml:space="preserve"> і цінності видання для споживачів; 5) формування </w:t>
      </w:r>
      <w:proofErr w:type="spellStart"/>
      <w:r w:rsidRPr="00767573">
        <w:rPr>
          <w:sz w:val="28"/>
          <w:szCs w:val="28"/>
          <w:lang w:val="uk-UA"/>
        </w:rPr>
        <w:t>серій</w:t>
      </w:r>
      <w:proofErr w:type="spellEnd"/>
      <w:r w:rsidRPr="00767573">
        <w:rPr>
          <w:sz w:val="28"/>
          <w:szCs w:val="28"/>
          <w:lang w:val="uk-UA"/>
        </w:rPr>
        <w:t xml:space="preserve">; 6) розроблення </w:t>
      </w:r>
      <w:proofErr w:type="spellStart"/>
      <w:r w:rsidRPr="00767573">
        <w:rPr>
          <w:sz w:val="28"/>
          <w:szCs w:val="28"/>
          <w:lang w:val="uk-UA"/>
        </w:rPr>
        <w:t>концепції</w:t>
      </w:r>
      <w:proofErr w:type="spellEnd"/>
      <w:r w:rsidRPr="00767573">
        <w:rPr>
          <w:sz w:val="28"/>
          <w:szCs w:val="28"/>
          <w:lang w:val="uk-UA"/>
        </w:rPr>
        <w:t xml:space="preserve"> видання; </w:t>
      </w:r>
      <w:r w:rsidRPr="00767573">
        <w:rPr>
          <w:sz w:val="28"/>
          <w:szCs w:val="28"/>
          <w:lang w:val="uk-UA"/>
        </w:rPr>
        <w:lastRenderedPageBreak/>
        <w:t>7)</w:t>
      </w:r>
      <w:r w:rsidR="003D2EE0">
        <w:rPr>
          <w:sz w:val="28"/>
          <w:szCs w:val="28"/>
          <w:lang w:val="uk-UA"/>
        </w:rPr>
        <w:t> </w:t>
      </w:r>
      <w:r w:rsidRPr="00767573">
        <w:rPr>
          <w:sz w:val="28"/>
          <w:szCs w:val="28"/>
          <w:lang w:val="uk-UA"/>
        </w:rPr>
        <w:t xml:space="preserve">оцінювання рівня витрат, резервів </w:t>
      </w:r>
      <w:proofErr w:type="spellStart"/>
      <w:r w:rsidRPr="00767573">
        <w:rPr>
          <w:sz w:val="28"/>
          <w:szCs w:val="28"/>
          <w:lang w:val="uk-UA"/>
        </w:rPr>
        <w:t>їх</w:t>
      </w:r>
      <w:proofErr w:type="spellEnd"/>
      <w:r w:rsidRPr="00767573">
        <w:rPr>
          <w:sz w:val="28"/>
          <w:szCs w:val="28"/>
          <w:lang w:val="uk-UA"/>
        </w:rPr>
        <w:t xml:space="preserve"> скорочення; 8) проектування технічних характеристик видання, показників якості; 9) оцінювання чинників конкурентоздатності видання; 10) аналіз ризиків та розробка заходів, спрямованих на </w:t>
      </w:r>
      <w:proofErr w:type="spellStart"/>
      <w:r w:rsidRPr="00767573">
        <w:rPr>
          <w:sz w:val="28"/>
          <w:szCs w:val="28"/>
          <w:lang w:val="uk-UA"/>
        </w:rPr>
        <w:t>їх</w:t>
      </w:r>
      <w:proofErr w:type="spellEnd"/>
      <w:r w:rsidRPr="00767573">
        <w:rPr>
          <w:sz w:val="28"/>
          <w:szCs w:val="28"/>
          <w:lang w:val="uk-UA"/>
        </w:rPr>
        <w:t xml:space="preserve"> скорочення; 11) використання способів прискорення часу виходу видання в світ; 12) пошук і впровадження шляхів розширення послуг видавництва; 13)</w:t>
      </w:r>
      <w:r w:rsidR="003D2EE0">
        <w:rPr>
          <w:sz w:val="28"/>
          <w:szCs w:val="28"/>
          <w:lang w:val="uk-UA"/>
        </w:rPr>
        <w:t> </w:t>
      </w:r>
      <w:r w:rsidRPr="00767573">
        <w:rPr>
          <w:sz w:val="28"/>
          <w:szCs w:val="28"/>
          <w:lang w:val="uk-UA"/>
        </w:rPr>
        <w:t xml:space="preserve">визначення напрямів </w:t>
      </w:r>
      <w:proofErr w:type="spellStart"/>
      <w:r w:rsidRPr="00767573">
        <w:rPr>
          <w:sz w:val="28"/>
          <w:szCs w:val="28"/>
          <w:lang w:val="uk-UA"/>
        </w:rPr>
        <w:t>кооперації</w:t>
      </w:r>
      <w:proofErr w:type="spellEnd"/>
      <w:r w:rsidRPr="00767573">
        <w:rPr>
          <w:sz w:val="28"/>
          <w:szCs w:val="28"/>
          <w:lang w:val="uk-UA"/>
        </w:rPr>
        <w:t xml:space="preserve">, партнерства (передачі робіт на </w:t>
      </w:r>
      <w:proofErr w:type="spellStart"/>
      <w:r w:rsidRPr="00767573">
        <w:rPr>
          <w:sz w:val="28"/>
          <w:szCs w:val="28"/>
          <w:lang w:val="uk-UA"/>
        </w:rPr>
        <w:t>аутсорсинг</w:t>
      </w:r>
      <w:proofErr w:type="spellEnd"/>
      <w:r w:rsidRPr="00767573">
        <w:rPr>
          <w:sz w:val="28"/>
          <w:szCs w:val="28"/>
          <w:lang w:val="uk-UA"/>
        </w:rPr>
        <w:t xml:space="preserve">); 14) проектування </w:t>
      </w:r>
      <w:proofErr w:type="spellStart"/>
      <w:r w:rsidRPr="00767573">
        <w:rPr>
          <w:sz w:val="28"/>
          <w:szCs w:val="28"/>
          <w:lang w:val="uk-UA"/>
        </w:rPr>
        <w:t>технологій</w:t>
      </w:r>
      <w:proofErr w:type="spellEnd"/>
      <w:r w:rsidRPr="00767573">
        <w:rPr>
          <w:sz w:val="28"/>
          <w:szCs w:val="28"/>
          <w:lang w:val="uk-UA"/>
        </w:rPr>
        <w:t xml:space="preserve"> виробництва, </w:t>
      </w:r>
      <w:proofErr w:type="spellStart"/>
      <w:r w:rsidRPr="00767573">
        <w:rPr>
          <w:sz w:val="28"/>
          <w:szCs w:val="28"/>
          <w:lang w:val="uk-UA"/>
        </w:rPr>
        <w:t>їх</w:t>
      </w:r>
      <w:proofErr w:type="spellEnd"/>
      <w:r w:rsidRPr="00767573">
        <w:rPr>
          <w:sz w:val="28"/>
          <w:szCs w:val="28"/>
          <w:lang w:val="uk-UA"/>
        </w:rPr>
        <w:t xml:space="preserve"> прогресивності</w:t>
      </w:r>
      <w:r w:rsidRPr="00723192">
        <w:rPr>
          <w:sz w:val="28"/>
          <w:szCs w:val="28"/>
          <w:lang w:val="uk-UA"/>
        </w:rPr>
        <w:t xml:space="preserve"> [</w:t>
      </w:r>
      <w:r w:rsidR="00723192" w:rsidRPr="00723192">
        <w:rPr>
          <w:sz w:val="28"/>
          <w:szCs w:val="28"/>
          <w:lang w:val="uk-UA"/>
        </w:rPr>
        <w:t>35</w:t>
      </w:r>
      <w:r w:rsidRPr="00723192">
        <w:rPr>
          <w:sz w:val="28"/>
          <w:szCs w:val="28"/>
          <w:lang w:val="uk-UA"/>
        </w:rPr>
        <w:t>,</w:t>
      </w:r>
      <w:r>
        <w:rPr>
          <w:sz w:val="28"/>
          <w:szCs w:val="28"/>
          <w:lang w:val="uk-UA"/>
        </w:rPr>
        <w:t xml:space="preserve"> с. 62</w:t>
      </w:r>
      <w:r w:rsidRPr="00806D00">
        <w:rPr>
          <w:sz w:val="28"/>
          <w:szCs w:val="28"/>
          <w:lang w:val="uk-UA"/>
        </w:rPr>
        <w:t>]</w:t>
      </w:r>
      <w:r w:rsidRPr="00767573">
        <w:rPr>
          <w:sz w:val="28"/>
          <w:szCs w:val="28"/>
          <w:lang w:val="uk-UA"/>
        </w:rPr>
        <w:t xml:space="preserve">. </w:t>
      </w:r>
    </w:p>
    <w:p w:rsidR="004529DB" w:rsidRPr="004529DB" w:rsidRDefault="004529DB" w:rsidP="003D2EE0">
      <w:pPr>
        <w:pStyle w:val="a4"/>
        <w:spacing w:before="0" w:beforeAutospacing="0" w:after="0" w:afterAutospacing="0" w:line="360" w:lineRule="auto"/>
        <w:ind w:firstLine="709"/>
        <w:jc w:val="both"/>
        <w:rPr>
          <w:color w:val="000000"/>
          <w:sz w:val="28"/>
          <w:szCs w:val="28"/>
          <w:lang w:val="uk-UA"/>
        </w:rPr>
      </w:pPr>
      <w:r w:rsidRPr="004529DB">
        <w:rPr>
          <w:color w:val="000000"/>
          <w:sz w:val="28"/>
          <w:szCs w:val="28"/>
          <w:lang w:val="uk-UA"/>
        </w:rPr>
        <w:t xml:space="preserve">Т. Бірюкова в аспекті вивчення діяльності та функцій </w:t>
      </w:r>
      <w:proofErr w:type="spellStart"/>
      <w:r w:rsidRPr="004529DB">
        <w:rPr>
          <w:color w:val="000000"/>
          <w:sz w:val="28"/>
          <w:szCs w:val="28"/>
          <w:lang w:val="uk-UA"/>
        </w:rPr>
        <w:t>документно-комунікаційних</w:t>
      </w:r>
      <w:proofErr w:type="spellEnd"/>
      <w:r w:rsidRPr="004529DB">
        <w:rPr>
          <w:color w:val="000000"/>
          <w:sz w:val="28"/>
          <w:szCs w:val="28"/>
          <w:lang w:val="uk-UA"/>
        </w:rPr>
        <w:t xml:space="preserve"> інститутів зазначає, що видавництво починає своє становлення з того часу, коли видавнича діяльність відмежувалась від сфери ремісництва і набула впливовості, саме тоді підвищився рівень письменності населення, збільшилися потреби в інформації, </w:t>
      </w:r>
      <w:proofErr w:type="spellStart"/>
      <w:r w:rsidRPr="004529DB">
        <w:rPr>
          <w:color w:val="000000"/>
          <w:sz w:val="28"/>
          <w:szCs w:val="28"/>
          <w:lang w:val="uk-UA"/>
        </w:rPr>
        <w:t>повʼязані</w:t>
      </w:r>
      <w:proofErr w:type="spellEnd"/>
      <w:r w:rsidRPr="004529DB">
        <w:rPr>
          <w:color w:val="000000"/>
          <w:sz w:val="28"/>
          <w:szCs w:val="28"/>
          <w:lang w:val="uk-UA"/>
        </w:rPr>
        <w:t xml:space="preserve"> з освітніми процесами, розвитком науки і техніки і роль видавництва </w:t>
      </w:r>
      <w:proofErr w:type="spellStart"/>
      <w:r w:rsidRPr="004529DB">
        <w:rPr>
          <w:color w:val="000000"/>
          <w:sz w:val="28"/>
          <w:szCs w:val="28"/>
          <w:lang w:val="uk-UA"/>
        </w:rPr>
        <w:t>трансформовується</w:t>
      </w:r>
      <w:proofErr w:type="spellEnd"/>
      <w:r w:rsidRPr="004529DB">
        <w:rPr>
          <w:color w:val="000000"/>
          <w:sz w:val="28"/>
          <w:szCs w:val="28"/>
          <w:lang w:val="uk-UA"/>
        </w:rPr>
        <w:t xml:space="preserve"> і відбувається перехід до стадії інституту </w:t>
      </w:r>
      <w:proofErr w:type="spellStart"/>
      <w:r w:rsidRPr="004529DB">
        <w:rPr>
          <w:color w:val="000000"/>
          <w:sz w:val="28"/>
          <w:szCs w:val="28"/>
          <w:lang w:val="uk-UA"/>
        </w:rPr>
        <w:t>документної</w:t>
      </w:r>
      <w:proofErr w:type="spellEnd"/>
      <w:r w:rsidRPr="004529DB">
        <w:rPr>
          <w:color w:val="000000"/>
          <w:sz w:val="28"/>
          <w:szCs w:val="28"/>
          <w:lang w:val="uk-UA"/>
        </w:rPr>
        <w:t xml:space="preserve"> комунікації, до функцій якого належать:</w:t>
      </w:r>
    </w:p>
    <w:p w:rsidR="004529DB" w:rsidRPr="002A7685" w:rsidRDefault="004529DB" w:rsidP="003D2EE0">
      <w:pPr>
        <w:pStyle w:val="a4"/>
        <w:numPr>
          <w:ilvl w:val="0"/>
          <w:numId w:val="8"/>
        </w:numPr>
        <w:tabs>
          <w:tab w:val="left" w:pos="993"/>
          <w:tab w:val="left" w:pos="1134"/>
        </w:tabs>
        <w:spacing w:before="0" w:beforeAutospacing="0" w:after="0" w:afterAutospacing="0" w:line="360" w:lineRule="auto"/>
        <w:ind w:left="0" w:firstLine="709"/>
        <w:jc w:val="both"/>
        <w:rPr>
          <w:sz w:val="28"/>
          <w:szCs w:val="28"/>
        </w:rPr>
      </w:pPr>
      <w:r w:rsidRPr="002A7685">
        <w:rPr>
          <w:sz w:val="28"/>
          <w:szCs w:val="28"/>
        </w:rPr>
        <w:t xml:space="preserve">видавнича обробка, розмноження та поширення за допомогою відповідних засобів друкованої продукції; </w:t>
      </w:r>
    </w:p>
    <w:p w:rsidR="004529DB" w:rsidRPr="002A7685" w:rsidRDefault="004529DB" w:rsidP="003D2EE0">
      <w:pPr>
        <w:pStyle w:val="a4"/>
        <w:numPr>
          <w:ilvl w:val="0"/>
          <w:numId w:val="8"/>
        </w:numPr>
        <w:tabs>
          <w:tab w:val="left" w:pos="993"/>
          <w:tab w:val="left" w:pos="1134"/>
        </w:tabs>
        <w:spacing w:before="0" w:beforeAutospacing="0" w:after="0" w:afterAutospacing="0" w:line="360" w:lineRule="auto"/>
        <w:ind w:left="0" w:firstLine="709"/>
        <w:jc w:val="both"/>
        <w:rPr>
          <w:sz w:val="28"/>
          <w:szCs w:val="28"/>
        </w:rPr>
      </w:pPr>
      <w:r w:rsidRPr="002A7685">
        <w:rPr>
          <w:sz w:val="28"/>
          <w:szCs w:val="28"/>
        </w:rPr>
        <w:t xml:space="preserve">популяризація друкованих творів; </w:t>
      </w:r>
    </w:p>
    <w:p w:rsidR="004529DB" w:rsidRPr="002A7685" w:rsidRDefault="004529DB" w:rsidP="003D2EE0">
      <w:pPr>
        <w:pStyle w:val="a4"/>
        <w:numPr>
          <w:ilvl w:val="0"/>
          <w:numId w:val="8"/>
        </w:numPr>
        <w:tabs>
          <w:tab w:val="left" w:pos="993"/>
          <w:tab w:val="left" w:pos="1134"/>
        </w:tabs>
        <w:spacing w:before="0" w:beforeAutospacing="0" w:after="0" w:afterAutospacing="0" w:line="360" w:lineRule="auto"/>
        <w:ind w:left="0" w:firstLine="709"/>
        <w:jc w:val="both"/>
        <w:rPr>
          <w:sz w:val="28"/>
          <w:szCs w:val="28"/>
        </w:rPr>
      </w:pPr>
      <w:r w:rsidRPr="002A7685">
        <w:rPr>
          <w:sz w:val="28"/>
          <w:szCs w:val="28"/>
        </w:rPr>
        <w:t xml:space="preserve">вивчення документно-інформаційних потреб і задоволення попиту на друковану продукцію; </w:t>
      </w:r>
    </w:p>
    <w:p w:rsidR="004529DB" w:rsidRPr="002A7685" w:rsidRDefault="004529DB" w:rsidP="003D2EE0">
      <w:pPr>
        <w:pStyle w:val="a4"/>
        <w:numPr>
          <w:ilvl w:val="0"/>
          <w:numId w:val="8"/>
        </w:numPr>
        <w:tabs>
          <w:tab w:val="left" w:pos="993"/>
          <w:tab w:val="left" w:pos="1134"/>
        </w:tabs>
        <w:spacing w:before="0" w:beforeAutospacing="0" w:after="0" w:afterAutospacing="0" w:line="360" w:lineRule="auto"/>
        <w:ind w:left="0" w:firstLine="709"/>
        <w:jc w:val="both"/>
        <w:rPr>
          <w:sz w:val="28"/>
          <w:szCs w:val="28"/>
        </w:rPr>
      </w:pPr>
      <w:r w:rsidRPr="002A7685">
        <w:rPr>
          <w:sz w:val="28"/>
          <w:szCs w:val="28"/>
        </w:rPr>
        <w:t xml:space="preserve">формування ціннісних орієнтацій членів суспільства, сприяння саморозвитку; </w:t>
      </w:r>
    </w:p>
    <w:p w:rsidR="004529DB" w:rsidRDefault="004529DB" w:rsidP="003D2EE0">
      <w:pPr>
        <w:pStyle w:val="a4"/>
        <w:numPr>
          <w:ilvl w:val="0"/>
          <w:numId w:val="8"/>
        </w:numPr>
        <w:tabs>
          <w:tab w:val="left" w:pos="993"/>
          <w:tab w:val="left" w:pos="1134"/>
        </w:tabs>
        <w:spacing w:before="0" w:beforeAutospacing="0" w:after="0" w:afterAutospacing="0" w:line="360" w:lineRule="auto"/>
        <w:ind w:left="0" w:firstLine="709"/>
        <w:jc w:val="both"/>
        <w:rPr>
          <w:sz w:val="28"/>
          <w:szCs w:val="28"/>
        </w:rPr>
      </w:pPr>
      <w:r w:rsidRPr="002A7685">
        <w:rPr>
          <w:sz w:val="28"/>
          <w:szCs w:val="28"/>
        </w:rPr>
        <w:t xml:space="preserve">підтримка освіти, самоосвіти, здійснення основної діяльності громадян за допомогою забезпечення відповідною друкованою продукцією; </w:t>
      </w:r>
    </w:p>
    <w:p w:rsidR="004529DB" w:rsidRDefault="004529DB" w:rsidP="003D2EE0">
      <w:pPr>
        <w:pStyle w:val="a4"/>
        <w:numPr>
          <w:ilvl w:val="0"/>
          <w:numId w:val="8"/>
        </w:numPr>
        <w:tabs>
          <w:tab w:val="left" w:pos="993"/>
          <w:tab w:val="left" w:pos="1134"/>
        </w:tabs>
        <w:spacing w:before="0" w:beforeAutospacing="0" w:after="0" w:afterAutospacing="0" w:line="360" w:lineRule="auto"/>
        <w:ind w:left="0" w:firstLine="709"/>
        <w:jc w:val="both"/>
        <w:rPr>
          <w:sz w:val="28"/>
          <w:szCs w:val="28"/>
        </w:rPr>
      </w:pPr>
      <w:r w:rsidRPr="002A7685">
        <w:rPr>
          <w:sz w:val="28"/>
          <w:szCs w:val="28"/>
        </w:rPr>
        <w:t>сприяння організації дозвілля (читання</w:t>
      </w:r>
      <w:r w:rsidRPr="00723192">
        <w:rPr>
          <w:sz w:val="28"/>
          <w:szCs w:val="28"/>
        </w:rPr>
        <w:t>)</w:t>
      </w:r>
      <w:r w:rsidRPr="00723192">
        <w:rPr>
          <w:sz w:val="28"/>
          <w:szCs w:val="28"/>
          <w:lang w:val="uk-UA"/>
        </w:rPr>
        <w:t xml:space="preserve"> </w:t>
      </w:r>
      <w:r w:rsidRPr="00723192">
        <w:rPr>
          <w:sz w:val="28"/>
          <w:szCs w:val="28"/>
        </w:rPr>
        <w:t>[</w:t>
      </w:r>
      <w:r w:rsidR="00723192" w:rsidRPr="00723192">
        <w:rPr>
          <w:sz w:val="28"/>
          <w:szCs w:val="28"/>
          <w:lang w:val="uk-UA"/>
        </w:rPr>
        <w:t>3</w:t>
      </w:r>
      <w:r w:rsidRPr="00723192">
        <w:rPr>
          <w:sz w:val="28"/>
          <w:szCs w:val="28"/>
        </w:rPr>
        <w:t>]</w:t>
      </w:r>
      <w:r w:rsidR="00723192">
        <w:rPr>
          <w:sz w:val="28"/>
          <w:szCs w:val="28"/>
          <w:lang w:val="uk-UA"/>
        </w:rPr>
        <w:t>.</w:t>
      </w:r>
    </w:p>
    <w:p w:rsidR="00071310" w:rsidRDefault="00071310" w:rsidP="003D2EE0">
      <w:pPr>
        <w:pStyle w:val="a4"/>
        <w:spacing w:before="0" w:beforeAutospacing="0" w:after="0" w:afterAutospacing="0" w:line="360" w:lineRule="auto"/>
        <w:ind w:firstLine="709"/>
        <w:jc w:val="both"/>
        <w:rPr>
          <w:sz w:val="28"/>
          <w:szCs w:val="28"/>
          <w:lang w:val="uk-UA"/>
        </w:rPr>
      </w:pPr>
      <w:r w:rsidRPr="00BA40D8">
        <w:rPr>
          <w:sz w:val="28"/>
          <w:szCs w:val="28"/>
          <w:lang w:val="uk-UA"/>
        </w:rPr>
        <w:t xml:space="preserve">Однак </w:t>
      </w:r>
      <w:r w:rsidR="003D2EE0">
        <w:rPr>
          <w:sz w:val="28"/>
          <w:szCs w:val="28"/>
          <w:lang w:val="uk-UA"/>
        </w:rPr>
        <w:t>і</w:t>
      </w:r>
      <w:r w:rsidRPr="00BA40D8">
        <w:rPr>
          <w:sz w:val="28"/>
          <w:szCs w:val="28"/>
          <w:lang w:val="uk-UA"/>
        </w:rPr>
        <w:t>з початком повномасштабного вторгнення</w:t>
      </w:r>
      <w:r w:rsidRPr="00BA40D8">
        <w:rPr>
          <w:sz w:val="28"/>
          <w:szCs w:val="28"/>
        </w:rPr>
        <w:t xml:space="preserve"> </w:t>
      </w:r>
      <w:r w:rsidR="003D2EE0">
        <w:rPr>
          <w:sz w:val="28"/>
          <w:szCs w:val="28"/>
          <w:lang w:val="uk-UA"/>
        </w:rPr>
        <w:t>РФ</w:t>
      </w:r>
      <w:r w:rsidRPr="00BA40D8">
        <w:rPr>
          <w:sz w:val="28"/>
          <w:szCs w:val="28"/>
        </w:rPr>
        <w:t xml:space="preserve"> на територію України</w:t>
      </w:r>
      <w:r w:rsidRPr="00BA40D8">
        <w:rPr>
          <w:sz w:val="28"/>
          <w:szCs w:val="28"/>
          <w:lang w:val="uk-UA"/>
        </w:rPr>
        <w:t xml:space="preserve"> відбулися певні </w:t>
      </w:r>
      <w:r w:rsidRPr="00BA40D8">
        <w:rPr>
          <w:sz w:val="28"/>
          <w:szCs w:val="28"/>
        </w:rPr>
        <w:t>зміни у функціонуванні видавничого бізнесу</w:t>
      </w:r>
      <w:r w:rsidRPr="00BA40D8">
        <w:rPr>
          <w:sz w:val="28"/>
          <w:szCs w:val="28"/>
          <w:lang w:val="uk-UA"/>
        </w:rPr>
        <w:t>. І.</w:t>
      </w:r>
      <w:r w:rsidR="003D2EE0">
        <w:rPr>
          <w:sz w:val="28"/>
          <w:szCs w:val="28"/>
          <w:lang w:val="uk-UA"/>
        </w:rPr>
        <w:t> </w:t>
      </w:r>
      <w:r w:rsidRPr="00BA40D8">
        <w:rPr>
          <w:sz w:val="28"/>
          <w:szCs w:val="28"/>
          <w:lang w:val="uk-UA"/>
        </w:rPr>
        <w:t>Шевченко та В.</w:t>
      </w:r>
      <w:r w:rsidR="003D2EE0">
        <w:rPr>
          <w:sz w:val="28"/>
          <w:szCs w:val="28"/>
          <w:lang w:val="uk-UA"/>
        </w:rPr>
        <w:t> </w:t>
      </w:r>
      <w:proofErr w:type="spellStart"/>
      <w:r w:rsidRPr="00BA40D8">
        <w:rPr>
          <w:sz w:val="28"/>
          <w:szCs w:val="28"/>
          <w:lang w:val="uk-UA"/>
        </w:rPr>
        <w:t>Кірʼяк</w:t>
      </w:r>
      <w:proofErr w:type="spellEnd"/>
      <w:r w:rsidRPr="00BA40D8">
        <w:rPr>
          <w:sz w:val="28"/>
          <w:szCs w:val="28"/>
          <w:lang w:val="uk-UA"/>
        </w:rPr>
        <w:t xml:space="preserve"> стверджують, </w:t>
      </w:r>
      <w:r w:rsidRPr="00B60905">
        <w:rPr>
          <w:color w:val="0D0D0D"/>
          <w:sz w:val="28"/>
          <w:szCs w:val="28"/>
          <w:shd w:val="clear" w:color="auto" w:fill="FFFFFF"/>
          <w:lang w:val="uk-UA"/>
        </w:rPr>
        <w:t>в</w:t>
      </w:r>
      <w:r w:rsidRPr="00B60905">
        <w:rPr>
          <w:color w:val="0D0D0D"/>
          <w:sz w:val="28"/>
          <w:szCs w:val="28"/>
          <w:shd w:val="clear" w:color="auto" w:fill="FFFFFF"/>
        </w:rPr>
        <w:t xml:space="preserve">плив російсько-української війни на видавництва призвів до переходу на нові формати діяльності. Цей перехід був спровокований </w:t>
      </w:r>
      <w:r w:rsidRPr="00B60905">
        <w:rPr>
          <w:color w:val="0D0D0D"/>
          <w:sz w:val="28"/>
          <w:szCs w:val="28"/>
          <w:shd w:val="clear" w:color="auto" w:fill="FFFFFF"/>
        </w:rPr>
        <w:lastRenderedPageBreak/>
        <w:t>кризовими явищами, що виникли в усіх сферах економіки України. Обмежені потужності виробництв, ускладнені та розосереджені умови роботи, а також загальне зниження купівельної спроможності серед населення також відіграли свою роль у цьому процесі</w:t>
      </w:r>
      <w:r w:rsidRPr="00BA40D8">
        <w:rPr>
          <w:rFonts w:ascii="Arial" w:hAnsi="Arial" w:cs="Arial"/>
          <w:sz w:val="25"/>
          <w:szCs w:val="25"/>
          <w:lang w:val="uk-UA"/>
        </w:rPr>
        <w:t xml:space="preserve"> </w:t>
      </w:r>
      <w:r w:rsidRPr="00723192">
        <w:rPr>
          <w:sz w:val="28"/>
          <w:szCs w:val="28"/>
          <w:lang w:val="uk-UA"/>
        </w:rPr>
        <w:t>[</w:t>
      </w:r>
      <w:r w:rsidR="00723192" w:rsidRPr="00723192">
        <w:rPr>
          <w:sz w:val="28"/>
          <w:szCs w:val="28"/>
          <w:lang w:val="uk-UA"/>
        </w:rPr>
        <w:t>33</w:t>
      </w:r>
      <w:r w:rsidRPr="00723192">
        <w:rPr>
          <w:sz w:val="28"/>
          <w:szCs w:val="28"/>
          <w:lang w:val="uk-UA"/>
        </w:rPr>
        <w:t>, с. 16].</w:t>
      </w:r>
      <w:r w:rsidRPr="00C758F3">
        <w:rPr>
          <w:sz w:val="28"/>
          <w:szCs w:val="28"/>
          <w:lang w:val="uk-UA"/>
        </w:rPr>
        <w:t xml:space="preserve"> </w:t>
      </w:r>
      <w:r>
        <w:rPr>
          <w:sz w:val="28"/>
          <w:szCs w:val="28"/>
          <w:lang w:val="uk-UA"/>
        </w:rPr>
        <w:t>Відповідно відбулися і зміни у функціональному навантаженні на видавництва.</w:t>
      </w:r>
    </w:p>
    <w:p w:rsidR="006906D9" w:rsidRPr="003D2EE0" w:rsidRDefault="008129E5" w:rsidP="003D2EE0">
      <w:pPr>
        <w:spacing w:line="360" w:lineRule="auto"/>
        <w:ind w:firstLine="709"/>
        <w:jc w:val="both"/>
        <w:rPr>
          <w:spacing w:val="2"/>
          <w:sz w:val="28"/>
          <w:szCs w:val="28"/>
          <w:lang w:val="uk-UA"/>
        </w:rPr>
      </w:pPr>
      <w:r w:rsidRPr="00767573">
        <w:rPr>
          <w:color w:val="0D0D0D"/>
          <w:spacing w:val="2"/>
          <w:sz w:val="28"/>
          <w:szCs w:val="28"/>
          <w:shd w:val="clear" w:color="auto" w:fill="FFFFFF"/>
          <w:lang w:val="uk-UA"/>
        </w:rPr>
        <w:t xml:space="preserve">Умови війни ставлять перед видавництвами глобальні завдання, </w:t>
      </w:r>
      <w:proofErr w:type="spellStart"/>
      <w:r w:rsidRPr="00767573">
        <w:rPr>
          <w:color w:val="0D0D0D"/>
          <w:spacing w:val="2"/>
          <w:sz w:val="28"/>
          <w:szCs w:val="28"/>
          <w:shd w:val="clear" w:color="auto" w:fill="FFFFFF"/>
          <w:lang w:val="uk-UA"/>
        </w:rPr>
        <w:t>пов</w:t>
      </w:r>
      <w:r w:rsidR="00491C77" w:rsidRPr="003D2EE0">
        <w:rPr>
          <w:color w:val="0D0D0D"/>
          <w:spacing w:val="2"/>
          <w:sz w:val="28"/>
          <w:szCs w:val="28"/>
          <w:shd w:val="clear" w:color="auto" w:fill="FFFFFF"/>
          <w:lang w:val="uk-UA"/>
        </w:rPr>
        <w:t>ʼ</w:t>
      </w:r>
      <w:r w:rsidRPr="00767573">
        <w:rPr>
          <w:color w:val="0D0D0D"/>
          <w:spacing w:val="2"/>
          <w:sz w:val="28"/>
          <w:szCs w:val="28"/>
          <w:shd w:val="clear" w:color="auto" w:fill="FFFFFF"/>
          <w:lang w:val="uk-UA"/>
        </w:rPr>
        <w:t>язані</w:t>
      </w:r>
      <w:proofErr w:type="spellEnd"/>
      <w:r w:rsidRPr="00767573">
        <w:rPr>
          <w:color w:val="0D0D0D"/>
          <w:spacing w:val="2"/>
          <w:sz w:val="28"/>
          <w:szCs w:val="28"/>
          <w:shd w:val="clear" w:color="auto" w:fill="FFFFFF"/>
          <w:lang w:val="uk-UA"/>
        </w:rPr>
        <w:t xml:space="preserve"> зі збереженням культурного надбання України. </w:t>
      </w:r>
      <w:proofErr w:type="spellStart"/>
      <w:r w:rsidRPr="003D2EE0">
        <w:rPr>
          <w:color w:val="0D0D0D"/>
          <w:spacing w:val="2"/>
          <w:sz w:val="28"/>
          <w:szCs w:val="28"/>
          <w:shd w:val="clear" w:color="auto" w:fill="FFFFFF"/>
        </w:rPr>
        <w:t>Серед</w:t>
      </w:r>
      <w:proofErr w:type="spellEnd"/>
      <w:r w:rsidRPr="003D2EE0">
        <w:rPr>
          <w:color w:val="0D0D0D"/>
          <w:spacing w:val="2"/>
          <w:sz w:val="28"/>
          <w:szCs w:val="28"/>
          <w:shd w:val="clear" w:color="auto" w:fill="FFFFFF"/>
        </w:rPr>
        <w:t xml:space="preserve"> </w:t>
      </w:r>
      <w:proofErr w:type="spellStart"/>
      <w:r w:rsidRPr="003D2EE0">
        <w:rPr>
          <w:color w:val="0D0D0D"/>
          <w:spacing w:val="2"/>
          <w:sz w:val="28"/>
          <w:szCs w:val="28"/>
          <w:shd w:val="clear" w:color="auto" w:fill="FFFFFF"/>
        </w:rPr>
        <w:t>нагальних</w:t>
      </w:r>
      <w:proofErr w:type="spellEnd"/>
      <w:r w:rsidRPr="003D2EE0">
        <w:rPr>
          <w:color w:val="0D0D0D"/>
          <w:spacing w:val="2"/>
          <w:sz w:val="28"/>
          <w:szCs w:val="28"/>
          <w:shd w:val="clear" w:color="auto" w:fill="FFFFFF"/>
        </w:rPr>
        <w:t xml:space="preserve"> </w:t>
      </w:r>
      <w:proofErr w:type="spellStart"/>
      <w:r w:rsidRPr="003D2EE0">
        <w:rPr>
          <w:color w:val="0D0D0D"/>
          <w:spacing w:val="2"/>
          <w:sz w:val="28"/>
          <w:szCs w:val="28"/>
          <w:shd w:val="clear" w:color="auto" w:fill="FFFFFF"/>
        </w:rPr>
        <w:t>завдань</w:t>
      </w:r>
      <w:proofErr w:type="spellEnd"/>
      <w:r w:rsidRPr="003D2EE0">
        <w:rPr>
          <w:color w:val="0D0D0D"/>
          <w:spacing w:val="2"/>
          <w:sz w:val="28"/>
          <w:szCs w:val="28"/>
          <w:shd w:val="clear" w:color="auto" w:fill="FFFFFF"/>
        </w:rPr>
        <w:t xml:space="preserve"> </w:t>
      </w:r>
      <w:proofErr w:type="spellStart"/>
      <w:r w:rsidRPr="003D2EE0">
        <w:rPr>
          <w:color w:val="0D0D0D"/>
          <w:spacing w:val="2"/>
          <w:sz w:val="28"/>
          <w:szCs w:val="28"/>
          <w:shd w:val="clear" w:color="auto" w:fill="FFFFFF"/>
        </w:rPr>
        <w:t>видавців</w:t>
      </w:r>
      <w:proofErr w:type="spellEnd"/>
      <w:r w:rsidRPr="003D2EE0">
        <w:rPr>
          <w:color w:val="0D0D0D"/>
          <w:spacing w:val="2"/>
          <w:sz w:val="28"/>
          <w:szCs w:val="28"/>
          <w:shd w:val="clear" w:color="auto" w:fill="FFFFFF"/>
        </w:rPr>
        <w:t xml:space="preserve"> – захист читачів від російської пропаганди та поширення фейкового контенту. Також важливо надавати допомогу громадянам у розумінні сутності та факторів поточних подій в Україні</w:t>
      </w:r>
      <w:r w:rsidRPr="003D2EE0">
        <w:rPr>
          <w:rFonts w:ascii="Segoe UI" w:hAnsi="Segoe UI" w:cs="Segoe UI"/>
          <w:color w:val="0D0D0D"/>
          <w:spacing w:val="2"/>
          <w:shd w:val="clear" w:color="auto" w:fill="FFFFFF"/>
          <w:lang w:val="uk-UA"/>
        </w:rPr>
        <w:t xml:space="preserve"> </w:t>
      </w:r>
      <w:r w:rsidR="00071310" w:rsidRPr="003D2EE0">
        <w:rPr>
          <w:spacing w:val="2"/>
          <w:sz w:val="28"/>
          <w:szCs w:val="28"/>
        </w:rPr>
        <w:t>[</w:t>
      </w:r>
      <w:r w:rsidR="00723192" w:rsidRPr="003D2EE0">
        <w:rPr>
          <w:spacing w:val="2"/>
          <w:sz w:val="28"/>
          <w:szCs w:val="28"/>
          <w:lang w:val="uk-UA"/>
        </w:rPr>
        <w:t>34</w:t>
      </w:r>
      <w:r w:rsidR="00071310" w:rsidRPr="003D2EE0">
        <w:rPr>
          <w:spacing w:val="2"/>
          <w:sz w:val="28"/>
          <w:szCs w:val="28"/>
          <w:lang w:val="uk-UA"/>
        </w:rPr>
        <w:t>, с. 80</w:t>
      </w:r>
      <w:r w:rsidR="00071310" w:rsidRPr="003D2EE0">
        <w:rPr>
          <w:spacing w:val="2"/>
          <w:sz w:val="28"/>
          <w:szCs w:val="28"/>
        </w:rPr>
        <w:t>].</w:t>
      </w:r>
      <w:r w:rsidR="006906D9" w:rsidRPr="003D2EE0">
        <w:rPr>
          <w:spacing w:val="2"/>
          <w:sz w:val="28"/>
          <w:szCs w:val="28"/>
          <w:lang w:val="uk-UA"/>
        </w:rPr>
        <w:t xml:space="preserve"> Сьогодні соціальна функція полягає у </w:t>
      </w:r>
      <w:r w:rsidR="006906D9" w:rsidRPr="00767573">
        <w:rPr>
          <w:spacing w:val="2"/>
          <w:sz w:val="28"/>
          <w:szCs w:val="28"/>
          <w:lang w:val="uk-UA"/>
        </w:rPr>
        <w:t>пошир</w:t>
      </w:r>
      <w:r w:rsidR="006906D9" w:rsidRPr="003D2EE0">
        <w:rPr>
          <w:spacing w:val="2"/>
          <w:sz w:val="28"/>
          <w:szCs w:val="28"/>
          <w:lang w:val="uk-UA"/>
        </w:rPr>
        <w:t>енні</w:t>
      </w:r>
      <w:r w:rsidR="006906D9" w:rsidRPr="00767573">
        <w:rPr>
          <w:spacing w:val="2"/>
          <w:sz w:val="28"/>
          <w:szCs w:val="28"/>
          <w:lang w:val="uk-UA"/>
        </w:rPr>
        <w:t xml:space="preserve"> контент</w:t>
      </w:r>
      <w:r w:rsidR="006906D9" w:rsidRPr="003D2EE0">
        <w:rPr>
          <w:spacing w:val="2"/>
          <w:sz w:val="28"/>
          <w:szCs w:val="28"/>
          <w:lang w:val="uk-UA"/>
        </w:rPr>
        <w:t>у</w:t>
      </w:r>
      <w:r w:rsidR="006906D9" w:rsidRPr="00767573">
        <w:rPr>
          <w:spacing w:val="2"/>
          <w:sz w:val="28"/>
          <w:szCs w:val="28"/>
          <w:lang w:val="uk-UA"/>
        </w:rPr>
        <w:t xml:space="preserve">, який дозволить світу </w:t>
      </w:r>
      <w:r w:rsidR="006906D9" w:rsidRPr="003D2EE0">
        <w:rPr>
          <w:spacing w:val="2"/>
          <w:sz w:val="28"/>
          <w:szCs w:val="28"/>
          <w:lang w:val="uk-UA"/>
        </w:rPr>
        <w:t xml:space="preserve">та власне українцям </w:t>
      </w:r>
      <w:r w:rsidR="006906D9" w:rsidRPr="00767573">
        <w:rPr>
          <w:spacing w:val="2"/>
          <w:sz w:val="28"/>
          <w:szCs w:val="28"/>
          <w:lang w:val="uk-UA"/>
        </w:rPr>
        <w:t>краще пізнати сутність української нації на різних етапах її розвитку, доступно  пояснити  історію  становлення  української державності, зберегти для людства</w:t>
      </w:r>
      <w:r w:rsidR="006906D9" w:rsidRPr="003D2EE0">
        <w:rPr>
          <w:spacing w:val="2"/>
          <w:sz w:val="28"/>
          <w:szCs w:val="28"/>
          <w:lang w:val="uk-UA"/>
        </w:rPr>
        <w:t xml:space="preserve"> та населення країни</w:t>
      </w:r>
      <w:r w:rsidR="006906D9" w:rsidRPr="00767573">
        <w:rPr>
          <w:spacing w:val="2"/>
          <w:sz w:val="28"/>
          <w:szCs w:val="28"/>
          <w:lang w:val="uk-UA"/>
        </w:rPr>
        <w:t xml:space="preserve"> пам’ять про війну в Україні, маючи глибину розуміння і об’єктивне право на висвітлення істинних подій</w:t>
      </w:r>
      <w:r w:rsidR="006906D9" w:rsidRPr="003D2EE0">
        <w:rPr>
          <w:spacing w:val="2"/>
          <w:sz w:val="28"/>
          <w:szCs w:val="28"/>
          <w:lang w:val="uk-UA"/>
        </w:rPr>
        <w:t xml:space="preserve"> </w:t>
      </w:r>
      <w:r w:rsidR="006906D9" w:rsidRPr="00767573">
        <w:rPr>
          <w:spacing w:val="2"/>
          <w:sz w:val="28"/>
          <w:szCs w:val="28"/>
          <w:lang w:val="uk-UA"/>
        </w:rPr>
        <w:t>[</w:t>
      </w:r>
      <w:r w:rsidR="00145CE7" w:rsidRPr="003D2EE0">
        <w:rPr>
          <w:spacing w:val="2"/>
          <w:sz w:val="28"/>
          <w:szCs w:val="28"/>
          <w:lang w:val="uk-UA"/>
        </w:rPr>
        <w:t>34</w:t>
      </w:r>
      <w:r w:rsidR="006906D9" w:rsidRPr="003D2EE0">
        <w:rPr>
          <w:spacing w:val="2"/>
          <w:sz w:val="28"/>
          <w:szCs w:val="28"/>
          <w:lang w:val="uk-UA"/>
        </w:rPr>
        <w:t>, с. 83</w:t>
      </w:r>
      <w:r w:rsidR="006906D9" w:rsidRPr="00767573">
        <w:rPr>
          <w:spacing w:val="2"/>
          <w:sz w:val="28"/>
          <w:szCs w:val="28"/>
          <w:lang w:val="uk-UA"/>
        </w:rPr>
        <w:t xml:space="preserve">]. </w:t>
      </w:r>
      <w:r w:rsidR="00F922C4" w:rsidRPr="003D2EE0">
        <w:rPr>
          <w:spacing w:val="2"/>
          <w:sz w:val="28"/>
          <w:szCs w:val="28"/>
          <w:lang w:val="uk-UA"/>
        </w:rPr>
        <w:t>Тобто соціальна функція продовжує свою діяльність, однак також зазнає змін. В сьогоднішніх умовах не достатньо видавництвам займатися просвітницькою діяльністю, пропагуючи традиційні цінності, прививаючи любов до читання та вивчення наукових розвідок.</w:t>
      </w:r>
      <w:r w:rsidR="005615A5" w:rsidRPr="003D2EE0">
        <w:rPr>
          <w:spacing w:val="2"/>
          <w:sz w:val="28"/>
          <w:szCs w:val="28"/>
          <w:lang w:val="uk-UA"/>
        </w:rPr>
        <w:t xml:space="preserve"> Натомість набуває важливості збереження самобутності нації, просування україномовного матеріалу, </w:t>
      </w:r>
      <w:r w:rsidR="00613C92" w:rsidRPr="003D2EE0">
        <w:rPr>
          <w:spacing w:val="2"/>
          <w:sz w:val="28"/>
          <w:szCs w:val="28"/>
          <w:lang w:val="uk-UA"/>
        </w:rPr>
        <w:t>збереження та просування ідей самоідентичності українства.</w:t>
      </w:r>
    </w:p>
    <w:p w:rsidR="00491C77" w:rsidRPr="00071310" w:rsidRDefault="003C4768" w:rsidP="003D2EE0">
      <w:pPr>
        <w:spacing w:line="360" w:lineRule="auto"/>
        <w:ind w:firstLine="709"/>
        <w:jc w:val="both"/>
        <w:rPr>
          <w:sz w:val="28"/>
          <w:szCs w:val="28"/>
          <w:lang w:val="uk-UA"/>
        </w:rPr>
      </w:pPr>
      <w:r>
        <w:rPr>
          <w:sz w:val="28"/>
          <w:szCs w:val="28"/>
          <w:lang w:val="uk-UA"/>
        </w:rPr>
        <w:t xml:space="preserve">Від початку повномасштабного вторгнення українські видавці примусово </w:t>
      </w:r>
      <w:proofErr w:type="spellStart"/>
      <w:r>
        <w:rPr>
          <w:sz w:val="28"/>
          <w:szCs w:val="28"/>
          <w:lang w:val="uk-UA"/>
        </w:rPr>
        <w:t>активізуавали</w:t>
      </w:r>
      <w:proofErr w:type="spellEnd"/>
      <w:r>
        <w:rPr>
          <w:sz w:val="28"/>
          <w:szCs w:val="28"/>
          <w:lang w:val="uk-UA"/>
        </w:rPr>
        <w:t xml:space="preserve"> міжнародну активність і розширили масштаби своєї діяльності за кордоном. Основними напрямками роботи видавничих організацій стали продаж прав на книжки та волонтерська діяльність, спрямовані на допомогу українським біженцям </w:t>
      </w:r>
      <w:r w:rsidRPr="003C4768">
        <w:rPr>
          <w:sz w:val="28"/>
          <w:szCs w:val="28"/>
        </w:rPr>
        <w:t>[</w:t>
      </w:r>
      <w:r w:rsidR="000A34F6" w:rsidRPr="000A34F6">
        <w:rPr>
          <w:sz w:val="28"/>
          <w:szCs w:val="28"/>
        </w:rPr>
        <w:t>34,</w:t>
      </w:r>
      <w:r>
        <w:rPr>
          <w:sz w:val="28"/>
          <w:szCs w:val="28"/>
        </w:rPr>
        <w:t xml:space="preserve"> </w:t>
      </w:r>
      <w:r>
        <w:rPr>
          <w:sz w:val="28"/>
          <w:szCs w:val="28"/>
          <w:lang w:val="uk-UA"/>
        </w:rPr>
        <w:t>с. 78</w:t>
      </w:r>
      <w:r w:rsidRPr="003C4768">
        <w:rPr>
          <w:sz w:val="28"/>
          <w:szCs w:val="28"/>
        </w:rPr>
        <w:t>]</w:t>
      </w:r>
      <w:r>
        <w:rPr>
          <w:sz w:val="28"/>
          <w:szCs w:val="28"/>
          <w:lang w:val="uk-UA"/>
        </w:rPr>
        <w:t xml:space="preserve">. </w:t>
      </w:r>
    </w:p>
    <w:p w:rsidR="00DB6145" w:rsidRPr="004529DB" w:rsidRDefault="004529DB" w:rsidP="003D2EE0">
      <w:pPr>
        <w:pStyle w:val="a4"/>
        <w:spacing w:before="0" w:beforeAutospacing="0" w:after="0" w:afterAutospacing="0" w:line="360" w:lineRule="auto"/>
        <w:ind w:firstLine="709"/>
        <w:jc w:val="both"/>
        <w:rPr>
          <w:sz w:val="28"/>
          <w:szCs w:val="28"/>
        </w:rPr>
      </w:pPr>
      <w:r w:rsidRPr="004529DB">
        <w:rPr>
          <w:sz w:val="28"/>
          <w:szCs w:val="28"/>
          <w:lang w:val="uk-UA"/>
        </w:rPr>
        <w:t>Сучасне</w:t>
      </w:r>
      <w:r w:rsidR="00DB6145" w:rsidRPr="00767573">
        <w:rPr>
          <w:sz w:val="28"/>
          <w:szCs w:val="28"/>
          <w:lang w:val="uk-UA"/>
        </w:rPr>
        <w:t xml:space="preserve"> видавництво перебирає на себе </w:t>
      </w:r>
      <w:proofErr w:type="spellStart"/>
      <w:r w:rsidR="00DB6145" w:rsidRPr="00767573">
        <w:rPr>
          <w:sz w:val="28"/>
          <w:szCs w:val="28"/>
          <w:lang w:val="uk-UA"/>
        </w:rPr>
        <w:t>функції</w:t>
      </w:r>
      <w:proofErr w:type="spellEnd"/>
      <w:r w:rsidR="00DB6145" w:rsidRPr="00767573">
        <w:rPr>
          <w:sz w:val="28"/>
          <w:szCs w:val="28"/>
          <w:lang w:val="uk-UA"/>
        </w:rPr>
        <w:t xml:space="preserve"> </w:t>
      </w:r>
      <w:proofErr w:type="spellStart"/>
      <w:r w:rsidR="00DB6145" w:rsidRPr="00767573">
        <w:rPr>
          <w:sz w:val="28"/>
          <w:szCs w:val="28"/>
          <w:lang w:val="uk-UA"/>
        </w:rPr>
        <w:t>піар-агенції</w:t>
      </w:r>
      <w:proofErr w:type="spellEnd"/>
      <w:r w:rsidR="00DB6145" w:rsidRPr="00767573">
        <w:rPr>
          <w:sz w:val="28"/>
          <w:szCs w:val="28"/>
          <w:lang w:val="uk-UA"/>
        </w:rPr>
        <w:t xml:space="preserve">, не лише пропонує просування бренда </w:t>
      </w:r>
      <w:proofErr w:type="spellStart"/>
      <w:r w:rsidR="00DB6145" w:rsidRPr="00767573">
        <w:rPr>
          <w:sz w:val="28"/>
          <w:szCs w:val="28"/>
          <w:lang w:val="uk-UA"/>
        </w:rPr>
        <w:t>бізнес-організації</w:t>
      </w:r>
      <w:proofErr w:type="spellEnd"/>
      <w:r w:rsidR="00DB6145" w:rsidRPr="00767573">
        <w:rPr>
          <w:sz w:val="28"/>
          <w:szCs w:val="28"/>
          <w:lang w:val="uk-UA"/>
        </w:rPr>
        <w:t xml:space="preserve">, а й гарантує покращення </w:t>
      </w:r>
      <w:proofErr w:type="spellStart"/>
      <w:r w:rsidR="00DB6145" w:rsidRPr="00767573">
        <w:rPr>
          <w:sz w:val="28"/>
          <w:szCs w:val="28"/>
          <w:lang w:val="uk-UA"/>
        </w:rPr>
        <w:lastRenderedPageBreak/>
        <w:t>репутації</w:t>
      </w:r>
      <w:proofErr w:type="spellEnd"/>
      <w:r w:rsidR="00DB6145" w:rsidRPr="00767573">
        <w:rPr>
          <w:sz w:val="28"/>
          <w:szCs w:val="28"/>
          <w:lang w:val="uk-UA"/>
        </w:rPr>
        <w:t xml:space="preserve"> </w:t>
      </w:r>
      <w:proofErr w:type="spellStart"/>
      <w:r w:rsidR="00DB6145" w:rsidRPr="00767573">
        <w:rPr>
          <w:sz w:val="28"/>
          <w:szCs w:val="28"/>
          <w:lang w:val="uk-UA"/>
        </w:rPr>
        <w:t>компанії</w:t>
      </w:r>
      <w:proofErr w:type="spellEnd"/>
      <w:r w:rsidR="00DB6145" w:rsidRPr="00767573">
        <w:rPr>
          <w:sz w:val="28"/>
          <w:szCs w:val="28"/>
          <w:lang w:val="uk-UA"/>
        </w:rPr>
        <w:t xml:space="preserve">, адже бізнес долучається до </w:t>
      </w:r>
      <w:proofErr w:type="spellStart"/>
      <w:r w:rsidR="00DB6145" w:rsidRPr="00767573">
        <w:rPr>
          <w:sz w:val="28"/>
          <w:szCs w:val="28"/>
          <w:lang w:val="uk-UA"/>
        </w:rPr>
        <w:t>популяризації</w:t>
      </w:r>
      <w:proofErr w:type="spellEnd"/>
      <w:r w:rsidR="00DB6145" w:rsidRPr="00767573">
        <w:rPr>
          <w:sz w:val="28"/>
          <w:szCs w:val="28"/>
          <w:lang w:val="uk-UA"/>
        </w:rPr>
        <w:t xml:space="preserve"> читання в </w:t>
      </w:r>
      <w:proofErr w:type="spellStart"/>
      <w:r w:rsidR="00DB6145" w:rsidRPr="00767573">
        <w:rPr>
          <w:sz w:val="28"/>
          <w:szCs w:val="28"/>
          <w:lang w:val="uk-UA"/>
        </w:rPr>
        <w:t>Україні</w:t>
      </w:r>
      <w:proofErr w:type="spellEnd"/>
      <w:r w:rsidR="00DB6145" w:rsidRPr="00767573">
        <w:rPr>
          <w:sz w:val="28"/>
          <w:szCs w:val="28"/>
          <w:lang w:val="uk-UA"/>
        </w:rPr>
        <w:t>, стає соціально відповідальним [</w:t>
      </w:r>
      <w:r w:rsidR="00286374" w:rsidRPr="00286374">
        <w:rPr>
          <w:sz w:val="28"/>
          <w:szCs w:val="28"/>
          <w:lang w:val="uk-UA"/>
        </w:rPr>
        <w:t>6,</w:t>
      </w:r>
      <w:r w:rsidR="00DB6145" w:rsidRPr="00767573">
        <w:rPr>
          <w:sz w:val="28"/>
          <w:szCs w:val="28"/>
          <w:lang w:val="uk-UA"/>
        </w:rPr>
        <w:t xml:space="preserve"> с. </w:t>
      </w:r>
      <w:r w:rsidR="00DB6145" w:rsidRPr="00286374">
        <w:rPr>
          <w:sz w:val="28"/>
          <w:szCs w:val="28"/>
          <w:lang w:val="uk-UA"/>
        </w:rPr>
        <w:t>17</w:t>
      </w:r>
      <w:r w:rsidR="00DB6145" w:rsidRPr="00767573">
        <w:rPr>
          <w:sz w:val="28"/>
          <w:szCs w:val="28"/>
          <w:lang w:val="uk-UA"/>
        </w:rPr>
        <w:t>2]</w:t>
      </w:r>
      <w:r w:rsidRPr="00286374">
        <w:rPr>
          <w:sz w:val="28"/>
          <w:szCs w:val="28"/>
          <w:lang w:val="uk-UA"/>
        </w:rPr>
        <w:t>.</w:t>
      </w:r>
      <w:r w:rsidRPr="004529DB">
        <w:rPr>
          <w:rFonts w:ascii="UkrainianPeterburg" w:hAnsi="UkrainianPeterburg"/>
          <w:sz w:val="20"/>
          <w:szCs w:val="20"/>
          <w:lang w:val="uk-UA"/>
        </w:rPr>
        <w:t xml:space="preserve"> </w:t>
      </w:r>
      <w:r w:rsidRPr="004529DB">
        <w:rPr>
          <w:sz w:val="28"/>
          <w:szCs w:val="28"/>
          <w:lang w:val="uk-UA"/>
        </w:rPr>
        <w:t>Таким чином бачимо, що в</w:t>
      </w:r>
      <w:r w:rsidRPr="004529DB">
        <w:rPr>
          <w:sz w:val="28"/>
          <w:szCs w:val="28"/>
        </w:rPr>
        <w:t xml:space="preserve">идавнича  справа,  виконуючи важливу суспільну місію, водночас вирішує завдання </w:t>
      </w:r>
      <w:r w:rsidRPr="004529DB">
        <w:rPr>
          <w:sz w:val="28"/>
          <w:szCs w:val="28"/>
          <w:lang w:val="uk-UA"/>
        </w:rPr>
        <w:t xml:space="preserve"> </w:t>
      </w:r>
      <w:r w:rsidRPr="004529DB">
        <w:rPr>
          <w:sz w:val="28"/>
          <w:szCs w:val="28"/>
        </w:rPr>
        <w:t>самоокупності і ефективності.</w:t>
      </w:r>
    </w:p>
    <w:p w:rsidR="00C2411F" w:rsidRPr="00C2411F" w:rsidRDefault="003376F8" w:rsidP="003D2EE0">
      <w:pPr>
        <w:pStyle w:val="a4"/>
        <w:tabs>
          <w:tab w:val="left" w:pos="1134"/>
        </w:tabs>
        <w:spacing w:before="0" w:beforeAutospacing="0" w:after="0" w:afterAutospacing="0" w:line="360" w:lineRule="auto"/>
        <w:ind w:firstLine="709"/>
        <w:jc w:val="both"/>
        <w:rPr>
          <w:color w:val="000000" w:themeColor="text1"/>
          <w:sz w:val="28"/>
          <w:szCs w:val="28"/>
          <w:shd w:val="clear" w:color="auto" w:fill="FFFFFF"/>
          <w:lang w:val="uk-UA"/>
        </w:rPr>
      </w:pPr>
      <w:r>
        <w:rPr>
          <w:color w:val="0D0D0D"/>
          <w:sz w:val="28"/>
          <w:szCs w:val="28"/>
          <w:shd w:val="clear" w:color="auto" w:fill="FFFFFF"/>
          <w:lang w:val="uk-UA"/>
        </w:rPr>
        <w:t>Саме це, а також р</w:t>
      </w:r>
      <w:r w:rsidR="00F922C4" w:rsidRPr="00F922C4">
        <w:rPr>
          <w:color w:val="0D0D0D"/>
          <w:sz w:val="28"/>
          <w:szCs w:val="28"/>
          <w:shd w:val="clear" w:color="auto" w:fill="FFFFFF"/>
        </w:rPr>
        <w:t>озвинута цифрова інфраструктура та досвід роботи видавництв у дистанційному режимі допомагають зменшити ризики і загрози для функціонування видавництв.</w:t>
      </w:r>
      <w:r w:rsidR="00F922C4">
        <w:rPr>
          <w:rFonts w:ascii="Segoe UI" w:hAnsi="Segoe UI" w:cs="Segoe UI"/>
          <w:color w:val="0D0D0D"/>
          <w:shd w:val="clear" w:color="auto" w:fill="FFFFFF"/>
          <w:lang w:val="uk-UA"/>
        </w:rPr>
        <w:t xml:space="preserve"> </w:t>
      </w:r>
      <w:r w:rsidRPr="00C2411F">
        <w:rPr>
          <w:color w:val="000000" w:themeColor="text1"/>
          <w:sz w:val="28"/>
          <w:szCs w:val="28"/>
          <w:shd w:val="clear" w:color="auto" w:fill="FFFFFF"/>
          <w:lang w:val="uk-UA"/>
        </w:rPr>
        <w:t xml:space="preserve">В умовах загострення конкуренції на книжковому ринку перед видавничими підприємствами постає питання </w:t>
      </w:r>
      <w:r w:rsidR="003D2EE0" w:rsidRPr="00C2411F">
        <w:rPr>
          <w:color w:val="000000" w:themeColor="text1"/>
          <w:sz w:val="28"/>
          <w:szCs w:val="28"/>
          <w:shd w:val="clear" w:color="auto" w:fill="FFFFFF"/>
          <w:lang w:val="uk-UA"/>
        </w:rPr>
        <w:t>конкурентоздатності</w:t>
      </w:r>
      <w:r w:rsidRPr="00C2411F">
        <w:rPr>
          <w:color w:val="000000" w:themeColor="text1"/>
          <w:sz w:val="28"/>
          <w:szCs w:val="28"/>
          <w:shd w:val="clear" w:color="auto" w:fill="FFFFFF"/>
          <w:lang w:val="uk-UA"/>
        </w:rPr>
        <w:t>.</w:t>
      </w:r>
      <w:r w:rsidRPr="00C2411F">
        <w:rPr>
          <w:rFonts w:ascii="Segoe UI" w:hAnsi="Segoe UI" w:cs="Segoe UI"/>
          <w:color w:val="000000" w:themeColor="text1"/>
          <w:shd w:val="clear" w:color="auto" w:fill="FFFFFF"/>
          <w:lang w:val="uk-UA"/>
        </w:rPr>
        <w:t xml:space="preserve"> </w:t>
      </w:r>
      <w:r w:rsidR="002E6D9B">
        <w:rPr>
          <w:color w:val="000000" w:themeColor="text1"/>
          <w:sz w:val="28"/>
          <w:szCs w:val="28"/>
          <w:shd w:val="clear" w:color="auto" w:fill="FFFFFF"/>
          <w:lang w:val="uk-UA"/>
        </w:rPr>
        <w:t>Т</w:t>
      </w:r>
      <w:r w:rsidR="00C2411F" w:rsidRPr="00C2411F">
        <w:rPr>
          <w:color w:val="000000" w:themeColor="text1"/>
          <w:sz w:val="28"/>
          <w:szCs w:val="28"/>
          <w:shd w:val="clear" w:color="auto" w:fill="FFFFFF"/>
          <w:lang w:val="uk-UA"/>
        </w:rPr>
        <w:t>ому функціонал сучасної книгарні дещо розширюється, асимілюючись і до таких нових викликів, саме тому завданнями книгарні є:</w:t>
      </w:r>
    </w:p>
    <w:p w:rsidR="00C2411F" w:rsidRPr="00C2411F" w:rsidRDefault="00C2411F" w:rsidP="003D2EE0">
      <w:pPr>
        <w:pStyle w:val="a4"/>
        <w:numPr>
          <w:ilvl w:val="0"/>
          <w:numId w:val="6"/>
        </w:numPr>
        <w:tabs>
          <w:tab w:val="left" w:pos="1134"/>
        </w:tabs>
        <w:spacing w:before="0" w:beforeAutospacing="0" w:after="0" w:afterAutospacing="0" w:line="360" w:lineRule="auto"/>
        <w:ind w:left="0" w:firstLine="709"/>
        <w:jc w:val="both"/>
        <w:rPr>
          <w:sz w:val="28"/>
          <w:szCs w:val="28"/>
        </w:rPr>
      </w:pPr>
      <w:r w:rsidRPr="00C2411F">
        <w:rPr>
          <w:color w:val="000000" w:themeColor="text1"/>
          <w:sz w:val="28"/>
          <w:szCs w:val="28"/>
          <w:shd w:val="clear" w:color="auto" w:fill="FFFFFF"/>
          <w:lang w:val="uk-UA"/>
        </w:rPr>
        <w:t>мати достатньо широкий асортимент, який здатен задовольнити різноманітні потреби покупців;</w:t>
      </w:r>
    </w:p>
    <w:p w:rsidR="00C2411F" w:rsidRPr="00C2411F" w:rsidRDefault="00C2411F" w:rsidP="003D2EE0">
      <w:pPr>
        <w:pStyle w:val="a4"/>
        <w:numPr>
          <w:ilvl w:val="0"/>
          <w:numId w:val="6"/>
        </w:numPr>
        <w:tabs>
          <w:tab w:val="left" w:pos="1134"/>
        </w:tabs>
        <w:spacing w:before="0" w:beforeAutospacing="0" w:after="0" w:afterAutospacing="0" w:line="360" w:lineRule="auto"/>
        <w:ind w:left="0" w:firstLine="709"/>
        <w:jc w:val="both"/>
        <w:rPr>
          <w:sz w:val="28"/>
          <w:szCs w:val="28"/>
        </w:rPr>
      </w:pPr>
      <w:r w:rsidRPr="00C2411F">
        <w:rPr>
          <w:color w:val="000000" w:themeColor="text1"/>
          <w:sz w:val="28"/>
          <w:szCs w:val="28"/>
          <w:shd w:val="clear" w:color="auto" w:fill="FFFFFF"/>
          <w:lang w:val="uk-UA"/>
        </w:rPr>
        <w:t>не містити застарілих видань, що не користуються попитом;</w:t>
      </w:r>
    </w:p>
    <w:p w:rsidR="00C2411F" w:rsidRPr="00C2411F" w:rsidRDefault="00C2411F" w:rsidP="003D2EE0">
      <w:pPr>
        <w:pStyle w:val="a4"/>
        <w:numPr>
          <w:ilvl w:val="0"/>
          <w:numId w:val="6"/>
        </w:numPr>
        <w:tabs>
          <w:tab w:val="left" w:pos="1134"/>
        </w:tabs>
        <w:spacing w:before="0" w:beforeAutospacing="0" w:after="0" w:afterAutospacing="0" w:line="360" w:lineRule="auto"/>
        <w:ind w:left="0" w:firstLine="709"/>
        <w:jc w:val="both"/>
        <w:rPr>
          <w:sz w:val="28"/>
          <w:szCs w:val="28"/>
        </w:rPr>
      </w:pPr>
      <w:r w:rsidRPr="00C2411F">
        <w:rPr>
          <w:color w:val="000000" w:themeColor="text1"/>
          <w:sz w:val="28"/>
          <w:szCs w:val="28"/>
          <w:shd w:val="clear" w:color="auto" w:fill="FFFFFF"/>
          <w:lang w:val="uk-UA"/>
        </w:rPr>
        <w:t>формувати та підтримувати асортимент з мінімальними витратами;</w:t>
      </w:r>
    </w:p>
    <w:p w:rsidR="00C2411F" w:rsidRPr="00C2411F" w:rsidRDefault="00C2411F" w:rsidP="003D2EE0">
      <w:pPr>
        <w:pStyle w:val="a4"/>
        <w:numPr>
          <w:ilvl w:val="0"/>
          <w:numId w:val="6"/>
        </w:numPr>
        <w:tabs>
          <w:tab w:val="left" w:pos="1134"/>
        </w:tabs>
        <w:spacing w:before="0" w:beforeAutospacing="0" w:after="0" w:afterAutospacing="0" w:line="360" w:lineRule="auto"/>
        <w:ind w:left="0" w:firstLine="709"/>
        <w:jc w:val="both"/>
        <w:rPr>
          <w:sz w:val="28"/>
          <w:szCs w:val="28"/>
        </w:rPr>
      </w:pPr>
      <w:r w:rsidRPr="00C2411F">
        <w:rPr>
          <w:color w:val="000000" w:themeColor="text1"/>
          <w:sz w:val="28"/>
          <w:szCs w:val="28"/>
          <w:shd w:val="clear" w:color="auto" w:fill="FFFFFF"/>
          <w:lang w:val="uk-UA"/>
        </w:rPr>
        <w:t>забезпечувати ефективне функціонування власного підприємства та прийнятні фінансові результати.</w:t>
      </w:r>
    </w:p>
    <w:p w:rsidR="000650A3" w:rsidRDefault="002E6D9B" w:rsidP="003D2EE0">
      <w:pPr>
        <w:pStyle w:val="a4"/>
        <w:spacing w:before="0" w:beforeAutospacing="0" w:after="0" w:afterAutospacing="0" w:line="360" w:lineRule="auto"/>
        <w:ind w:firstLine="709"/>
        <w:jc w:val="both"/>
        <w:rPr>
          <w:rFonts w:ascii="TimesNewRomanPSMT" w:hAnsi="TimesNewRomanPSMT"/>
          <w:sz w:val="28"/>
          <w:szCs w:val="28"/>
          <w:lang w:val="uk-UA"/>
        </w:rPr>
      </w:pPr>
      <w:r>
        <w:rPr>
          <w:sz w:val="28"/>
          <w:szCs w:val="28"/>
          <w:lang w:val="uk-UA"/>
        </w:rPr>
        <w:t xml:space="preserve">Для того, щоб виділятися на ринку видавничих послуг та комерціалізувати власне видавництво, власники видавничих будинків звертаються до </w:t>
      </w:r>
      <w:r w:rsidR="00DB759E">
        <w:rPr>
          <w:sz w:val="28"/>
          <w:szCs w:val="28"/>
          <w:lang w:val="uk-UA"/>
        </w:rPr>
        <w:t xml:space="preserve">брендингу. </w:t>
      </w:r>
      <w:r w:rsidR="008A476B" w:rsidRPr="00EA2A82">
        <w:rPr>
          <w:sz w:val="28"/>
          <w:szCs w:val="28"/>
          <w:lang w:val="uk-UA"/>
        </w:rPr>
        <w:t xml:space="preserve">Так, цьому питанню присвятила свою роботу Н. </w:t>
      </w:r>
      <w:proofErr w:type="spellStart"/>
      <w:r w:rsidR="008A476B" w:rsidRPr="00EA2A82">
        <w:rPr>
          <w:sz w:val="28"/>
          <w:szCs w:val="28"/>
          <w:lang w:val="uk-UA"/>
        </w:rPr>
        <w:t>Королюк</w:t>
      </w:r>
      <w:proofErr w:type="spellEnd"/>
      <w:r w:rsidR="008A476B" w:rsidRPr="00EA2A82">
        <w:rPr>
          <w:sz w:val="28"/>
          <w:szCs w:val="28"/>
          <w:lang w:val="uk-UA"/>
        </w:rPr>
        <w:t xml:space="preserve"> </w:t>
      </w:r>
      <w:r w:rsidR="008A476B" w:rsidRPr="00767573">
        <w:rPr>
          <w:sz w:val="28"/>
          <w:szCs w:val="28"/>
          <w:lang w:val="uk-UA"/>
        </w:rPr>
        <w:t>основн</w:t>
      </w:r>
      <w:r w:rsidR="008A476B" w:rsidRPr="00EA2A82">
        <w:rPr>
          <w:sz w:val="28"/>
          <w:szCs w:val="28"/>
          <w:lang w:val="uk-UA"/>
        </w:rPr>
        <w:t>ими</w:t>
      </w:r>
      <w:r w:rsidR="008A476B" w:rsidRPr="00767573">
        <w:rPr>
          <w:sz w:val="28"/>
          <w:szCs w:val="28"/>
          <w:lang w:val="uk-UA"/>
        </w:rPr>
        <w:t xml:space="preserve"> функці</w:t>
      </w:r>
      <w:r w:rsidR="008A476B" w:rsidRPr="00EA2A82">
        <w:rPr>
          <w:sz w:val="28"/>
          <w:szCs w:val="28"/>
          <w:lang w:val="uk-UA"/>
        </w:rPr>
        <w:t>ями</w:t>
      </w:r>
      <w:r w:rsidR="008A476B" w:rsidRPr="00767573">
        <w:rPr>
          <w:sz w:val="28"/>
          <w:szCs w:val="28"/>
          <w:lang w:val="uk-UA"/>
        </w:rPr>
        <w:t xml:space="preserve"> видавничого бренду</w:t>
      </w:r>
      <w:r w:rsidR="008A476B" w:rsidRPr="00EA2A82">
        <w:rPr>
          <w:sz w:val="28"/>
          <w:szCs w:val="28"/>
          <w:lang w:val="uk-UA"/>
        </w:rPr>
        <w:t xml:space="preserve"> вважає </w:t>
      </w:r>
      <w:r w:rsidR="008A476B" w:rsidRPr="00767573">
        <w:rPr>
          <w:sz w:val="28"/>
          <w:szCs w:val="28"/>
          <w:lang w:val="uk-UA"/>
        </w:rPr>
        <w:t>економічн</w:t>
      </w:r>
      <w:r w:rsidR="008A476B" w:rsidRPr="00EA2A82">
        <w:rPr>
          <w:sz w:val="28"/>
          <w:szCs w:val="28"/>
          <w:lang w:val="uk-UA"/>
        </w:rPr>
        <w:t>у</w:t>
      </w:r>
      <w:r w:rsidR="008A476B" w:rsidRPr="00767573">
        <w:rPr>
          <w:sz w:val="28"/>
          <w:szCs w:val="28"/>
          <w:lang w:val="uk-UA"/>
        </w:rPr>
        <w:t xml:space="preserve"> </w:t>
      </w:r>
      <w:r w:rsidR="008A476B" w:rsidRPr="00EA2A82">
        <w:rPr>
          <w:sz w:val="28"/>
          <w:szCs w:val="28"/>
          <w:lang w:val="uk-UA"/>
        </w:rPr>
        <w:t>(</w:t>
      </w:r>
      <w:r w:rsidR="008A476B" w:rsidRPr="00767573">
        <w:rPr>
          <w:sz w:val="28"/>
          <w:szCs w:val="28"/>
          <w:lang w:val="uk-UA"/>
        </w:rPr>
        <w:t xml:space="preserve">бренд як </w:t>
      </w:r>
      <w:proofErr w:type="spellStart"/>
      <w:r w:rsidR="008A476B" w:rsidRPr="00767573">
        <w:rPr>
          <w:sz w:val="28"/>
          <w:szCs w:val="28"/>
          <w:lang w:val="uk-UA"/>
        </w:rPr>
        <w:t>нематеріальний</w:t>
      </w:r>
      <w:proofErr w:type="spellEnd"/>
      <w:r w:rsidR="008A476B" w:rsidRPr="00767573">
        <w:rPr>
          <w:sz w:val="28"/>
          <w:szCs w:val="28"/>
          <w:lang w:val="uk-UA"/>
        </w:rPr>
        <w:t xml:space="preserve"> актив має певну цінність і приноситиме </w:t>
      </w:r>
      <w:proofErr w:type="spellStart"/>
      <w:r w:rsidR="008A476B" w:rsidRPr="00767573">
        <w:rPr>
          <w:sz w:val="28"/>
          <w:szCs w:val="28"/>
          <w:lang w:val="uk-UA"/>
        </w:rPr>
        <w:t>додатковий</w:t>
      </w:r>
      <w:proofErr w:type="spellEnd"/>
      <w:r w:rsidR="008A476B" w:rsidRPr="00767573">
        <w:rPr>
          <w:sz w:val="28"/>
          <w:szCs w:val="28"/>
          <w:lang w:val="uk-UA"/>
        </w:rPr>
        <w:t xml:space="preserve"> прибуток, сприятиме збільшенню обсягів продажу</w:t>
      </w:r>
      <w:r w:rsidR="008A476B" w:rsidRPr="00EA2A82">
        <w:rPr>
          <w:sz w:val="28"/>
          <w:szCs w:val="28"/>
          <w:lang w:val="uk-UA"/>
        </w:rPr>
        <w:t>),</w:t>
      </w:r>
      <w:r w:rsidR="008A476B" w:rsidRPr="00767573">
        <w:rPr>
          <w:sz w:val="28"/>
          <w:szCs w:val="28"/>
          <w:lang w:val="uk-UA"/>
        </w:rPr>
        <w:t xml:space="preserve"> правов</w:t>
      </w:r>
      <w:r w:rsidR="008A476B" w:rsidRPr="00EA2A82">
        <w:rPr>
          <w:sz w:val="28"/>
          <w:szCs w:val="28"/>
          <w:lang w:val="uk-UA"/>
        </w:rPr>
        <w:t>у</w:t>
      </w:r>
      <w:r w:rsidR="008A476B" w:rsidRPr="00767573">
        <w:rPr>
          <w:sz w:val="28"/>
          <w:szCs w:val="28"/>
          <w:lang w:val="uk-UA"/>
        </w:rPr>
        <w:t xml:space="preserve"> </w:t>
      </w:r>
      <w:r w:rsidR="008A476B" w:rsidRPr="00EA2A82">
        <w:rPr>
          <w:sz w:val="28"/>
          <w:szCs w:val="28"/>
          <w:lang w:val="uk-UA"/>
        </w:rPr>
        <w:t>(</w:t>
      </w:r>
      <w:r w:rsidR="008A476B" w:rsidRPr="00767573">
        <w:rPr>
          <w:sz w:val="28"/>
          <w:szCs w:val="28"/>
          <w:lang w:val="uk-UA"/>
        </w:rPr>
        <w:t xml:space="preserve">бренд як зареєстрована торгова </w:t>
      </w:r>
      <w:proofErr w:type="spellStart"/>
      <w:r w:rsidR="008A476B" w:rsidRPr="00767573">
        <w:rPr>
          <w:sz w:val="28"/>
          <w:szCs w:val="28"/>
          <w:lang w:val="uk-UA"/>
        </w:rPr>
        <w:t>марк</w:t>
      </w:r>
      <w:proofErr w:type="spellEnd"/>
      <w:r w:rsidR="008A476B" w:rsidRPr="00767573">
        <w:rPr>
          <w:sz w:val="28"/>
          <w:szCs w:val="28"/>
          <w:lang w:val="uk-UA"/>
        </w:rPr>
        <w:t>, захищає права споживачів</w:t>
      </w:r>
      <w:r w:rsidR="008A476B" w:rsidRPr="00EA2A82">
        <w:rPr>
          <w:sz w:val="28"/>
          <w:szCs w:val="28"/>
          <w:lang w:val="uk-UA"/>
        </w:rPr>
        <w:t xml:space="preserve"> та</w:t>
      </w:r>
      <w:r w:rsidR="008A476B" w:rsidRPr="00767573">
        <w:rPr>
          <w:sz w:val="28"/>
          <w:szCs w:val="28"/>
          <w:lang w:val="uk-UA"/>
        </w:rPr>
        <w:t xml:space="preserve"> виробника</w:t>
      </w:r>
      <w:r w:rsidR="008A476B" w:rsidRPr="00EA2A82">
        <w:rPr>
          <w:sz w:val="28"/>
          <w:szCs w:val="28"/>
          <w:lang w:val="uk-UA"/>
        </w:rPr>
        <w:t xml:space="preserve">), </w:t>
      </w:r>
      <w:r w:rsidR="008A476B" w:rsidRPr="00767573">
        <w:rPr>
          <w:sz w:val="28"/>
          <w:szCs w:val="28"/>
          <w:lang w:val="uk-UA"/>
        </w:rPr>
        <w:t xml:space="preserve"> </w:t>
      </w:r>
      <w:proofErr w:type="spellStart"/>
      <w:r w:rsidR="008A476B" w:rsidRPr="00767573">
        <w:rPr>
          <w:sz w:val="28"/>
          <w:szCs w:val="28"/>
          <w:lang w:val="uk-UA"/>
        </w:rPr>
        <w:t>мотиваційн</w:t>
      </w:r>
      <w:r w:rsidR="0033212B" w:rsidRPr="00EA2A82">
        <w:rPr>
          <w:sz w:val="28"/>
          <w:szCs w:val="28"/>
          <w:lang w:val="uk-UA"/>
        </w:rPr>
        <w:t>у</w:t>
      </w:r>
      <w:proofErr w:type="spellEnd"/>
      <w:r w:rsidR="008A476B" w:rsidRPr="00767573">
        <w:rPr>
          <w:sz w:val="28"/>
          <w:szCs w:val="28"/>
          <w:lang w:val="uk-UA"/>
        </w:rPr>
        <w:t xml:space="preserve"> </w:t>
      </w:r>
      <w:r w:rsidR="0033212B" w:rsidRPr="00EA2A82">
        <w:rPr>
          <w:sz w:val="28"/>
          <w:szCs w:val="28"/>
          <w:lang w:val="uk-UA"/>
        </w:rPr>
        <w:t>(</w:t>
      </w:r>
      <w:r w:rsidR="008A476B" w:rsidRPr="00767573">
        <w:rPr>
          <w:sz w:val="28"/>
          <w:szCs w:val="28"/>
          <w:lang w:val="uk-UA"/>
        </w:rPr>
        <w:t>спонукає надавати перевагу товару чи послуг даного видавництва над аналогічними товарами конкурентів</w:t>
      </w:r>
      <w:r w:rsidR="0033212B" w:rsidRPr="00EA2A82">
        <w:rPr>
          <w:sz w:val="28"/>
          <w:szCs w:val="28"/>
          <w:lang w:val="uk-UA"/>
        </w:rPr>
        <w:t>),</w:t>
      </w:r>
      <w:r w:rsidR="008A476B" w:rsidRPr="00767573">
        <w:rPr>
          <w:sz w:val="28"/>
          <w:szCs w:val="28"/>
          <w:lang w:val="uk-UA"/>
        </w:rPr>
        <w:t xml:space="preserve"> </w:t>
      </w:r>
      <w:proofErr w:type="spellStart"/>
      <w:r w:rsidR="008A476B" w:rsidRPr="00767573">
        <w:rPr>
          <w:sz w:val="28"/>
          <w:szCs w:val="28"/>
          <w:lang w:val="uk-UA"/>
        </w:rPr>
        <w:t>інформа</w:t>
      </w:r>
      <w:r w:rsidR="008A476B" w:rsidRPr="00767573">
        <w:rPr>
          <w:sz w:val="28"/>
          <w:szCs w:val="28"/>
          <w:lang w:val="uk-UA"/>
        </w:rPr>
        <w:softHyphen/>
        <w:t>ційн</w:t>
      </w:r>
      <w:r w:rsidR="0033212B" w:rsidRPr="00EA2A82">
        <w:rPr>
          <w:sz w:val="28"/>
          <w:szCs w:val="28"/>
          <w:lang w:val="uk-UA"/>
        </w:rPr>
        <w:t>у</w:t>
      </w:r>
      <w:proofErr w:type="spellEnd"/>
      <w:r w:rsidR="008A476B" w:rsidRPr="00767573">
        <w:rPr>
          <w:sz w:val="28"/>
          <w:szCs w:val="28"/>
          <w:lang w:val="uk-UA"/>
        </w:rPr>
        <w:t xml:space="preserve"> </w:t>
      </w:r>
      <w:r w:rsidR="0033212B" w:rsidRPr="00EA2A82">
        <w:rPr>
          <w:sz w:val="28"/>
          <w:szCs w:val="28"/>
          <w:lang w:val="uk-UA"/>
        </w:rPr>
        <w:t>(</w:t>
      </w:r>
      <w:r w:rsidR="008A476B" w:rsidRPr="00767573">
        <w:rPr>
          <w:sz w:val="28"/>
          <w:szCs w:val="28"/>
          <w:lang w:val="uk-UA"/>
        </w:rPr>
        <w:t>бренд допомагає ідентифікувати власне видавництво в очах споживачів, надати інформацію про бренд</w:t>
      </w:r>
      <w:r w:rsidR="0033212B" w:rsidRPr="00EA2A82">
        <w:rPr>
          <w:sz w:val="28"/>
          <w:szCs w:val="28"/>
          <w:lang w:val="uk-UA"/>
        </w:rPr>
        <w:t>),</w:t>
      </w:r>
      <w:r w:rsidR="008A476B" w:rsidRPr="00767573">
        <w:rPr>
          <w:sz w:val="28"/>
          <w:szCs w:val="28"/>
          <w:lang w:val="uk-UA"/>
        </w:rPr>
        <w:t xml:space="preserve"> </w:t>
      </w:r>
      <w:proofErr w:type="spellStart"/>
      <w:r w:rsidR="008A476B" w:rsidRPr="00767573">
        <w:rPr>
          <w:sz w:val="28"/>
          <w:szCs w:val="28"/>
          <w:lang w:val="uk-UA"/>
        </w:rPr>
        <w:t>психологічнокомунікативн</w:t>
      </w:r>
      <w:r w:rsidR="0033212B" w:rsidRPr="00EA2A82">
        <w:rPr>
          <w:sz w:val="28"/>
          <w:szCs w:val="28"/>
          <w:lang w:val="uk-UA"/>
        </w:rPr>
        <w:t>у</w:t>
      </w:r>
      <w:proofErr w:type="spellEnd"/>
      <w:r w:rsidR="008A476B" w:rsidRPr="00767573">
        <w:rPr>
          <w:sz w:val="28"/>
          <w:szCs w:val="28"/>
          <w:lang w:val="uk-UA"/>
        </w:rPr>
        <w:t xml:space="preserve"> </w:t>
      </w:r>
      <w:r w:rsidR="0033212B" w:rsidRPr="00EA2A82">
        <w:rPr>
          <w:sz w:val="28"/>
          <w:szCs w:val="28"/>
          <w:lang w:val="uk-UA"/>
        </w:rPr>
        <w:t>(</w:t>
      </w:r>
      <w:r w:rsidR="008A476B" w:rsidRPr="00767573">
        <w:rPr>
          <w:sz w:val="28"/>
          <w:szCs w:val="28"/>
          <w:lang w:val="uk-UA"/>
        </w:rPr>
        <w:t xml:space="preserve">ґрунтується на створенні і підтриманні сталого </w:t>
      </w:r>
      <w:proofErr w:type="spellStart"/>
      <w:r w:rsidR="008A476B" w:rsidRPr="00767573">
        <w:rPr>
          <w:sz w:val="28"/>
          <w:szCs w:val="28"/>
          <w:lang w:val="uk-UA"/>
        </w:rPr>
        <w:t>емоційного</w:t>
      </w:r>
      <w:proofErr w:type="spellEnd"/>
      <w:r w:rsidR="008A476B" w:rsidRPr="00767573">
        <w:rPr>
          <w:sz w:val="28"/>
          <w:szCs w:val="28"/>
          <w:lang w:val="uk-UA"/>
        </w:rPr>
        <w:t xml:space="preserve"> зв’язку зі споживачами шляхом формування відповідного образу в уяві</w:t>
      </w:r>
      <w:r w:rsidR="0033212B" w:rsidRPr="00286374">
        <w:rPr>
          <w:sz w:val="28"/>
          <w:szCs w:val="28"/>
          <w:lang w:val="uk-UA"/>
        </w:rPr>
        <w:t xml:space="preserve">) </w:t>
      </w:r>
      <w:r w:rsidR="00C11D60" w:rsidRPr="00C11D60">
        <w:rPr>
          <w:sz w:val="28"/>
          <w:szCs w:val="28"/>
          <w:lang w:val="uk-UA"/>
        </w:rPr>
        <w:t>[</w:t>
      </w:r>
      <w:r w:rsidR="00C11D60">
        <w:rPr>
          <w:sz w:val="28"/>
          <w:szCs w:val="28"/>
          <w:lang w:val="uk-UA"/>
        </w:rPr>
        <w:t>15,</w:t>
      </w:r>
      <w:r w:rsidR="008A476B" w:rsidRPr="003D2EE0">
        <w:rPr>
          <w:color w:val="000000" w:themeColor="text1"/>
          <w:sz w:val="28"/>
          <w:szCs w:val="28"/>
          <w:lang w:val="uk-UA"/>
        </w:rPr>
        <w:t xml:space="preserve"> с. 81-82</w:t>
      </w:r>
      <w:r w:rsidR="008A476B" w:rsidRPr="00286374">
        <w:rPr>
          <w:sz w:val="28"/>
          <w:szCs w:val="28"/>
          <w:lang w:val="uk-UA"/>
        </w:rPr>
        <w:t>]</w:t>
      </w:r>
      <w:r w:rsidR="0033212B" w:rsidRPr="00286374">
        <w:rPr>
          <w:sz w:val="28"/>
          <w:szCs w:val="28"/>
          <w:lang w:val="uk-UA"/>
        </w:rPr>
        <w:t>.</w:t>
      </w:r>
    </w:p>
    <w:p w:rsidR="009F2121" w:rsidRDefault="00082C57" w:rsidP="003D2EE0">
      <w:pPr>
        <w:pStyle w:val="a4"/>
        <w:spacing w:before="0" w:beforeAutospacing="0" w:after="0" w:afterAutospacing="0" w:line="360" w:lineRule="auto"/>
        <w:ind w:firstLine="709"/>
        <w:jc w:val="both"/>
        <w:rPr>
          <w:rFonts w:eastAsia="TimesNewRoman"/>
          <w:sz w:val="28"/>
          <w:szCs w:val="28"/>
          <w:lang w:val="uk-UA"/>
        </w:rPr>
      </w:pPr>
      <w:r w:rsidRPr="00082C57">
        <w:rPr>
          <w:rFonts w:eastAsiaTheme="minorHAnsi"/>
          <w:color w:val="141413"/>
          <w:sz w:val="28"/>
          <w:szCs w:val="28"/>
          <w:lang w:eastAsia="en-US"/>
        </w:rPr>
        <w:lastRenderedPageBreak/>
        <w:t xml:space="preserve">Не </w:t>
      </w:r>
      <w:proofErr w:type="spellStart"/>
      <w:r w:rsidRPr="00082C57">
        <w:rPr>
          <w:rFonts w:eastAsiaTheme="minorHAnsi"/>
          <w:color w:val="141413"/>
          <w:sz w:val="28"/>
          <w:szCs w:val="28"/>
          <w:lang w:eastAsia="en-US"/>
        </w:rPr>
        <w:t>менш</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сучасним</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і</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вигідним</w:t>
      </w:r>
      <w:proofErr w:type="spellEnd"/>
      <w:r w:rsidRPr="00082C57">
        <w:rPr>
          <w:rFonts w:eastAsiaTheme="minorHAnsi"/>
          <w:color w:val="141413"/>
          <w:sz w:val="28"/>
          <w:szCs w:val="28"/>
          <w:lang w:eastAsia="en-US"/>
        </w:rPr>
        <w:t xml:space="preserve"> для </w:t>
      </w:r>
      <w:proofErr w:type="spellStart"/>
      <w:r w:rsidRPr="00082C57">
        <w:rPr>
          <w:rFonts w:eastAsiaTheme="minorHAnsi"/>
          <w:color w:val="141413"/>
          <w:sz w:val="28"/>
          <w:szCs w:val="28"/>
          <w:lang w:eastAsia="en-US"/>
        </w:rPr>
        <w:t>видавництв</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є</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організація</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єдиного</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електронного</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робочого</w:t>
      </w:r>
      <w:proofErr w:type="spellEnd"/>
      <w:r w:rsidRPr="00082C57">
        <w:rPr>
          <w:rFonts w:eastAsiaTheme="minorHAnsi"/>
          <w:color w:val="141413"/>
          <w:sz w:val="28"/>
          <w:szCs w:val="28"/>
          <w:lang w:eastAsia="en-US"/>
        </w:rPr>
        <w:t xml:space="preserve"> простору та </w:t>
      </w:r>
      <w:proofErr w:type="spellStart"/>
      <w:r w:rsidRPr="00082C57">
        <w:rPr>
          <w:rFonts w:eastAsiaTheme="minorHAnsi"/>
          <w:color w:val="141413"/>
          <w:sz w:val="28"/>
          <w:szCs w:val="28"/>
          <w:lang w:eastAsia="en-US"/>
        </w:rPr>
        <w:t>розподіл</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завдань</w:t>
      </w:r>
      <w:proofErr w:type="spellEnd"/>
      <w:r w:rsidRPr="00082C57">
        <w:rPr>
          <w:rFonts w:eastAsiaTheme="minorHAnsi"/>
          <w:color w:val="141413"/>
          <w:sz w:val="28"/>
          <w:szCs w:val="28"/>
          <w:lang w:eastAsia="en-US"/>
        </w:rPr>
        <w:t xml:space="preserve"> через </w:t>
      </w:r>
      <w:proofErr w:type="spellStart"/>
      <w:r w:rsidRPr="00082C57">
        <w:rPr>
          <w:rFonts w:eastAsiaTheme="minorHAnsi"/>
          <w:color w:val="141413"/>
          <w:sz w:val="28"/>
          <w:szCs w:val="28"/>
          <w:lang w:eastAsia="en-US"/>
        </w:rPr>
        <w:t>підтримку</w:t>
      </w:r>
      <w:proofErr w:type="spellEnd"/>
      <w:r w:rsidRPr="00082C57">
        <w:rPr>
          <w:rFonts w:eastAsiaTheme="minorHAnsi"/>
          <w:color w:val="141413"/>
          <w:sz w:val="28"/>
          <w:szCs w:val="28"/>
          <w:lang w:eastAsia="en-US"/>
        </w:rPr>
        <w:t xml:space="preserve"> </w:t>
      </w:r>
      <w:proofErr w:type="spellStart"/>
      <w:r w:rsidRPr="00082C57">
        <w:rPr>
          <w:rFonts w:eastAsiaTheme="minorHAnsi"/>
          <w:color w:val="141413"/>
          <w:sz w:val="28"/>
          <w:szCs w:val="28"/>
          <w:lang w:eastAsia="en-US"/>
        </w:rPr>
        <w:t>внутрішнього</w:t>
      </w:r>
      <w:proofErr w:type="spellEnd"/>
      <w:r w:rsidRPr="00082C57">
        <w:rPr>
          <w:rFonts w:eastAsiaTheme="minorHAnsi"/>
          <w:color w:val="141413"/>
          <w:sz w:val="28"/>
          <w:szCs w:val="28"/>
          <w:lang w:eastAsia="en-US"/>
        </w:rPr>
        <w:t xml:space="preserve"> ринку </w:t>
      </w:r>
      <w:proofErr w:type="spellStart"/>
      <w:r w:rsidRPr="00082C57">
        <w:rPr>
          <w:rFonts w:eastAsiaTheme="minorHAnsi"/>
          <w:color w:val="141413"/>
          <w:sz w:val="28"/>
          <w:szCs w:val="28"/>
          <w:lang w:eastAsia="en-US"/>
        </w:rPr>
        <w:t>проектів</w:t>
      </w:r>
      <w:proofErr w:type="spellEnd"/>
      <w:r w:rsidRPr="00082C57">
        <w:rPr>
          <w:rFonts w:eastAsiaTheme="minorHAnsi"/>
          <w:color w:val="141413"/>
          <w:sz w:val="28"/>
          <w:szCs w:val="28"/>
          <w:lang w:eastAsia="en-US"/>
        </w:rPr>
        <w:t xml:space="preserve">. </w:t>
      </w:r>
      <w:r w:rsidR="004D0737" w:rsidRPr="00082C57">
        <w:rPr>
          <w:sz w:val="28"/>
          <w:szCs w:val="28"/>
        </w:rPr>
        <w:t>Більшість українських видавництв мають на своїх сайтах окрему рубрику, де пропонують видавничі послуги</w:t>
      </w:r>
      <w:r w:rsidRPr="00082C57">
        <w:rPr>
          <w:rFonts w:eastAsiaTheme="minorHAnsi"/>
          <w:color w:val="141413"/>
          <w:sz w:val="28"/>
          <w:szCs w:val="28"/>
          <w:lang w:eastAsia="en-US"/>
        </w:rPr>
        <w:t xml:space="preserve"> </w:t>
      </w:r>
      <w:r w:rsidR="00EB26D1">
        <w:rPr>
          <w:sz w:val="28"/>
          <w:szCs w:val="28"/>
          <w:lang w:val="uk-UA"/>
        </w:rPr>
        <w:t>о</w:t>
      </w:r>
      <w:r w:rsidR="004D0737" w:rsidRPr="00082C57">
        <w:rPr>
          <w:sz w:val="28"/>
          <w:szCs w:val="28"/>
        </w:rPr>
        <w:t>сновними вимогами до створення корпоративного сайта є: SEO</w:t>
      </w:r>
      <w:r w:rsidR="003D2EE0">
        <w:rPr>
          <w:sz w:val="28"/>
          <w:szCs w:val="28"/>
          <w:lang w:val="uk-UA"/>
        </w:rPr>
        <w:t>-</w:t>
      </w:r>
      <w:r w:rsidR="004D0737" w:rsidRPr="00082C57">
        <w:rPr>
          <w:sz w:val="28"/>
          <w:szCs w:val="28"/>
        </w:rPr>
        <w:t>оптимізація, надання повної інформації про товари і послуги видавництва, ексклюзивний дизайн, доступна навігація.</w:t>
      </w:r>
      <w:r w:rsidR="000650A3">
        <w:rPr>
          <w:sz w:val="28"/>
          <w:szCs w:val="28"/>
          <w:lang w:val="uk-UA"/>
        </w:rPr>
        <w:t xml:space="preserve"> Коли видавництва переходять на онлайн рівень комунікації, то відповідно кожен окремий розділ на корпоративному ресурсі або </w:t>
      </w:r>
      <w:r w:rsidR="000650A3" w:rsidRPr="000650A3">
        <w:rPr>
          <w:sz w:val="28"/>
          <w:szCs w:val="28"/>
          <w:lang w:val="uk-UA"/>
        </w:rPr>
        <w:t xml:space="preserve">комерційному сайті відіграє свою функцію і задовольняє те чи інше завдання замовника. </w:t>
      </w:r>
      <w:r w:rsidR="00F82BCE">
        <w:rPr>
          <w:rFonts w:eastAsia="TimesNewRoman"/>
          <w:sz w:val="28"/>
          <w:szCs w:val="28"/>
          <w:lang w:val="uk-UA"/>
        </w:rPr>
        <w:t>Тобто</w:t>
      </w:r>
      <w:r w:rsidR="000650A3" w:rsidRPr="00767573">
        <w:rPr>
          <w:rFonts w:eastAsia="TimesNewRoman"/>
          <w:sz w:val="28"/>
          <w:szCs w:val="28"/>
          <w:lang w:val="uk-UA"/>
        </w:rPr>
        <w:t xml:space="preserve"> читач одразу дізнається про всі новини видавництва, книжкові новинки, актуальні знижки та різноманітні </w:t>
      </w:r>
      <w:proofErr w:type="spellStart"/>
      <w:r w:rsidR="000650A3" w:rsidRPr="00767573">
        <w:rPr>
          <w:rFonts w:eastAsia="TimesNewRoman"/>
          <w:sz w:val="28"/>
          <w:szCs w:val="28"/>
          <w:lang w:val="uk-UA"/>
        </w:rPr>
        <w:t>акції</w:t>
      </w:r>
      <w:proofErr w:type="spellEnd"/>
      <w:r w:rsidR="000650A3" w:rsidRPr="00767573">
        <w:rPr>
          <w:rFonts w:eastAsia="TimesNewRoman"/>
          <w:sz w:val="28"/>
          <w:szCs w:val="28"/>
          <w:lang w:val="uk-UA"/>
        </w:rPr>
        <w:t xml:space="preserve">. </w:t>
      </w:r>
      <w:r w:rsidR="000650A3" w:rsidRPr="000650A3">
        <w:rPr>
          <w:rFonts w:eastAsia="TimesNewRoman"/>
          <w:sz w:val="28"/>
          <w:szCs w:val="28"/>
        </w:rPr>
        <w:t xml:space="preserve">А </w:t>
      </w:r>
      <w:proofErr w:type="spellStart"/>
      <w:r w:rsidR="000650A3" w:rsidRPr="000650A3">
        <w:rPr>
          <w:rFonts w:eastAsia="TimesNewRoman"/>
          <w:sz w:val="28"/>
          <w:szCs w:val="28"/>
        </w:rPr>
        <w:t>також</w:t>
      </w:r>
      <w:proofErr w:type="spellEnd"/>
      <w:r w:rsidR="000650A3" w:rsidRPr="000650A3">
        <w:rPr>
          <w:rFonts w:eastAsia="TimesNewRoman"/>
          <w:sz w:val="28"/>
          <w:szCs w:val="28"/>
        </w:rPr>
        <w:t xml:space="preserve"> при </w:t>
      </w:r>
      <w:proofErr w:type="spellStart"/>
      <w:r w:rsidR="000650A3" w:rsidRPr="000650A3">
        <w:rPr>
          <w:rFonts w:eastAsia="TimesNewRoman"/>
          <w:sz w:val="28"/>
          <w:szCs w:val="28"/>
        </w:rPr>
        <w:t>певних</w:t>
      </w:r>
      <w:proofErr w:type="spellEnd"/>
      <w:r w:rsidR="000650A3" w:rsidRPr="000650A3">
        <w:rPr>
          <w:rFonts w:eastAsia="TimesNewRoman"/>
          <w:sz w:val="28"/>
          <w:szCs w:val="28"/>
        </w:rPr>
        <w:t xml:space="preserve"> умовах має можливість дешевше купляти книги</w:t>
      </w:r>
      <w:r w:rsidR="00F82BCE">
        <w:rPr>
          <w:rFonts w:eastAsia="TimesNewRoman"/>
          <w:sz w:val="28"/>
          <w:szCs w:val="28"/>
          <w:lang w:val="uk-UA"/>
        </w:rPr>
        <w:t xml:space="preserve"> </w:t>
      </w:r>
      <w:r w:rsidR="00F82BCE" w:rsidRPr="00286374">
        <w:rPr>
          <w:rFonts w:eastAsia="TimesNewRoman"/>
          <w:sz w:val="28"/>
          <w:szCs w:val="28"/>
        </w:rPr>
        <w:t>[</w:t>
      </w:r>
      <w:r w:rsidR="00286374" w:rsidRPr="00286374">
        <w:rPr>
          <w:rFonts w:eastAsia="TimesNewRoman"/>
          <w:sz w:val="28"/>
          <w:szCs w:val="28"/>
        </w:rPr>
        <w:t>27</w:t>
      </w:r>
      <w:r w:rsidR="00F82BCE" w:rsidRPr="00286374">
        <w:rPr>
          <w:rFonts w:eastAsia="TimesNewRoman"/>
          <w:sz w:val="28"/>
          <w:szCs w:val="28"/>
        </w:rPr>
        <w:t>]</w:t>
      </w:r>
      <w:r w:rsidR="000650A3" w:rsidRPr="00286374">
        <w:rPr>
          <w:rFonts w:eastAsia="TimesNewRoman"/>
          <w:sz w:val="28"/>
          <w:szCs w:val="28"/>
          <w:lang w:val="uk-UA"/>
        </w:rPr>
        <w:t>.</w:t>
      </w:r>
      <w:r w:rsidR="00F82BCE">
        <w:rPr>
          <w:rFonts w:eastAsia="TimesNewRoman"/>
          <w:sz w:val="28"/>
          <w:szCs w:val="28"/>
          <w:lang w:val="uk-UA"/>
        </w:rPr>
        <w:t xml:space="preserve"> Так, розуміємо, що головним завданням видавництва залишається інформування суспільства та просвітницька діяльність з огляду на подання інформації про новинки з галузі, однак і комерційна функція збуту товару також, якщо у корпоративному ресурсі є блок для продажу.</w:t>
      </w:r>
    </w:p>
    <w:p w:rsidR="008F6B2F" w:rsidRPr="003D2EE0" w:rsidRDefault="00B07D31" w:rsidP="003D2EE0">
      <w:pPr>
        <w:pStyle w:val="a4"/>
        <w:spacing w:before="0" w:beforeAutospacing="0" w:after="0" w:afterAutospacing="0" w:line="360" w:lineRule="auto"/>
        <w:ind w:firstLine="709"/>
        <w:jc w:val="both"/>
        <w:rPr>
          <w:rFonts w:eastAsia="TimesNewRoman"/>
          <w:sz w:val="28"/>
          <w:szCs w:val="28"/>
          <w:lang w:val="uk-UA"/>
        </w:rPr>
      </w:pPr>
      <w:r w:rsidRPr="009F2121">
        <w:rPr>
          <w:rFonts w:eastAsia="TimesNewRoman"/>
          <w:sz w:val="28"/>
          <w:szCs w:val="28"/>
          <w:lang w:val="uk-UA"/>
        </w:rPr>
        <w:t xml:space="preserve">К. Гаврилюк та М. </w:t>
      </w:r>
      <w:proofErr w:type="spellStart"/>
      <w:r w:rsidRPr="009F2121">
        <w:rPr>
          <w:rFonts w:eastAsia="TimesNewRoman"/>
          <w:sz w:val="28"/>
          <w:szCs w:val="28"/>
          <w:lang w:val="uk-UA"/>
        </w:rPr>
        <w:t>Рудьківська</w:t>
      </w:r>
      <w:proofErr w:type="spellEnd"/>
      <w:r w:rsidRPr="009F2121">
        <w:rPr>
          <w:rFonts w:eastAsia="TimesNewRoman"/>
          <w:sz w:val="28"/>
          <w:szCs w:val="28"/>
          <w:lang w:val="uk-UA"/>
        </w:rPr>
        <w:t xml:space="preserve"> </w:t>
      </w:r>
      <w:r w:rsidR="008173E1" w:rsidRPr="009F2121">
        <w:rPr>
          <w:sz w:val="28"/>
          <w:szCs w:val="28"/>
          <w:lang w:val="uk-UA"/>
        </w:rPr>
        <w:t>вивчаю</w:t>
      </w:r>
      <w:r w:rsidR="00806D00">
        <w:rPr>
          <w:sz w:val="28"/>
          <w:szCs w:val="28"/>
          <w:lang w:val="uk-UA"/>
        </w:rPr>
        <w:t>ч</w:t>
      </w:r>
      <w:r w:rsidR="008173E1" w:rsidRPr="009F2121">
        <w:rPr>
          <w:sz w:val="28"/>
          <w:szCs w:val="28"/>
          <w:lang w:val="uk-UA"/>
        </w:rPr>
        <w:t xml:space="preserve">и рекламу видавництва, стверджують, що </w:t>
      </w:r>
      <w:r w:rsidRPr="00767573">
        <w:rPr>
          <w:sz w:val="28"/>
          <w:szCs w:val="28"/>
          <w:lang w:val="uk-UA"/>
        </w:rPr>
        <w:t>з огляду на маркетингові функції, сайт – це набір інформаційних блоків, що містять інформацію про</w:t>
      </w:r>
      <w:r w:rsidRPr="009F2121">
        <w:rPr>
          <w:sz w:val="28"/>
          <w:szCs w:val="28"/>
          <w:lang w:val="uk-UA"/>
        </w:rPr>
        <w:t xml:space="preserve"> т</w:t>
      </w:r>
      <w:r w:rsidRPr="00767573">
        <w:rPr>
          <w:sz w:val="28"/>
          <w:szCs w:val="28"/>
          <w:lang w:val="uk-UA"/>
        </w:rPr>
        <w:t>овари, послуги</w:t>
      </w:r>
      <w:r w:rsidR="008173E1" w:rsidRPr="009F2121">
        <w:rPr>
          <w:sz w:val="28"/>
          <w:szCs w:val="28"/>
          <w:lang w:val="uk-UA"/>
        </w:rPr>
        <w:t xml:space="preserve">, однак також виконує й розважальну та інформаційну функцію, оскільки він </w:t>
      </w:r>
      <w:r w:rsidRPr="00767573">
        <w:rPr>
          <w:sz w:val="28"/>
          <w:szCs w:val="28"/>
          <w:lang w:val="uk-UA"/>
        </w:rPr>
        <w:t>повинен бути цікавим: потрібно опрац</w:t>
      </w:r>
      <w:r w:rsidR="008173E1" w:rsidRPr="009F2121">
        <w:rPr>
          <w:sz w:val="28"/>
          <w:szCs w:val="28"/>
          <w:lang w:val="uk-UA"/>
        </w:rPr>
        <w:t>ьову</w:t>
      </w:r>
      <w:r w:rsidRPr="00767573">
        <w:rPr>
          <w:sz w:val="28"/>
          <w:szCs w:val="28"/>
          <w:lang w:val="uk-UA"/>
        </w:rPr>
        <w:t>вати концепт і дизайн, структуризацію та функціонал.</w:t>
      </w:r>
      <w:r w:rsidR="008F6B2F" w:rsidRPr="009F2121">
        <w:rPr>
          <w:sz w:val="28"/>
          <w:szCs w:val="28"/>
          <w:lang w:val="uk-UA"/>
        </w:rPr>
        <w:t xml:space="preserve"> Корпоративний ресурс допоможе видавництву </w:t>
      </w:r>
      <w:r w:rsidR="008F6B2F" w:rsidRPr="00767573">
        <w:rPr>
          <w:sz w:val="28"/>
          <w:szCs w:val="28"/>
          <w:lang w:val="uk-UA"/>
        </w:rPr>
        <w:t>охоп</w:t>
      </w:r>
      <w:r w:rsidR="008F6B2F" w:rsidRPr="009F2121">
        <w:rPr>
          <w:sz w:val="28"/>
          <w:szCs w:val="28"/>
          <w:lang w:val="uk-UA"/>
        </w:rPr>
        <w:t>ити</w:t>
      </w:r>
      <w:r w:rsidR="008F6B2F" w:rsidRPr="00767573">
        <w:rPr>
          <w:sz w:val="28"/>
          <w:szCs w:val="28"/>
          <w:lang w:val="uk-UA"/>
        </w:rPr>
        <w:t xml:space="preserve"> велик</w:t>
      </w:r>
      <w:r w:rsidR="008F6B2F" w:rsidRPr="009F2121">
        <w:rPr>
          <w:sz w:val="28"/>
          <w:szCs w:val="28"/>
          <w:lang w:val="uk-UA"/>
        </w:rPr>
        <w:t>у</w:t>
      </w:r>
      <w:r w:rsidR="008F6B2F" w:rsidRPr="00767573">
        <w:rPr>
          <w:sz w:val="28"/>
          <w:szCs w:val="28"/>
          <w:lang w:val="uk-UA"/>
        </w:rPr>
        <w:t xml:space="preserve"> аудиторі</w:t>
      </w:r>
      <w:r w:rsidR="008F6B2F" w:rsidRPr="009F2121">
        <w:rPr>
          <w:sz w:val="28"/>
          <w:szCs w:val="28"/>
          <w:lang w:val="uk-UA"/>
        </w:rPr>
        <w:t>ю</w:t>
      </w:r>
      <w:r w:rsidR="008F6B2F" w:rsidRPr="00767573">
        <w:rPr>
          <w:sz w:val="28"/>
          <w:szCs w:val="28"/>
          <w:lang w:val="uk-UA"/>
        </w:rPr>
        <w:t xml:space="preserve"> різних вікових категорій та географічного положення, </w:t>
      </w:r>
      <w:r w:rsidR="008F6B2F" w:rsidRPr="009F2121">
        <w:rPr>
          <w:sz w:val="28"/>
          <w:szCs w:val="28"/>
          <w:lang w:val="uk-UA"/>
        </w:rPr>
        <w:t xml:space="preserve">таким чином розширивши зону діяльності видавництва, </w:t>
      </w:r>
      <w:r w:rsidR="008F6B2F" w:rsidRPr="003D2EE0">
        <w:rPr>
          <w:sz w:val="28"/>
          <w:szCs w:val="28"/>
          <w:lang w:val="uk-UA"/>
        </w:rPr>
        <w:t xml:space="preserve">також сайт допоможе видавництву </w:t>
      </w:r>
      <w:r w:rsidR="008F6B2F" w:rsidRPr="00767573">
        <w:rPr>
          <w:sz w:val="28"/>
          <w:szCs w:val="28"/>
          <w:lang w:val="uk-UA"/>
        </w:rPr>
        <w:t>оперативн</w:t>
      </w:r>
      <w:r w:rsidR="008F6B2F" w:rsidRPr="003D2EE0">
        <w:rPr>
          <w:sz w:val="28"/>
          <w:szCs w:val="28"/>
          <w:lang w:val="uk-UA"/>
        </w:rPr>
        <w:t>о</w:t>
      </w:r>
      <w:r w:rsidR="008F6B2F" w:rsidRPr="00767573">
        <w:rPr>
          <w:sz w:val="28"/>
          <w:szCs w:val="28"/>
          <w:lang w:val="uk-UA"/>
        </w:rPr>
        <w:t xml:space="preserve"> пошир</w:t>
      </w:r>
      <w:r w:rsidR="008F6B2F" w:rsidRPr="003D2EE0">
        <w:rPr>
          <w:sz w:val="28"/>
          <w:szCs w:val="28"/>
          <w:lang w:val="uk-UA"/>
        </w:rPr>
        <w:t>ити</w:t>
      </w:r>
      <w:r w:rsidR="008F6B2F" w:rsidRPr="00767573">
        <w:rPr>
          <w:sz w:val="28"/>
          <w:szCs w:val="28"/>
          <w:lang w:val="uk-UA"/>
        </w:rPr>
        <w:t xml:space="preserve"> інформаці</w:t>
      </w:r>
      <w:r w:rsidR="008F6B2F" w:rsidRPr="003D2EE0">
        <w:rPr>
          <w:sz w:val="28"/>
          <w:szCs w:val="28"/>
          <w:lang w:val="uk-UA"/>
        </w:rPr>
        <w:t>ю</w:t>
      </w:r>
      <w:r w:rsidR="008F6B2F" w:rsidRPr="00767573">
        <w:rPr>
          <w:sz w:val="28"/>
          <w:szCs w:val="28"/>
          <w:lang w:val="uk-UA"/>
        </w:rPr>
        <w:t xml:space="preserve">, </w:t>
      </w:r>
      <w:r w:rsidR="008F6B2F" w:rsidRPr="003D2EE0">
        <w:rPr>
          <w:sz w:val="28"/>
          <w:szCs w:val="28"/>
          <w:lang w:val="uk-UA"/>
        </w:rPr>
        <w:t xml:space="preserve">а також урізноманітнити формат подачі інформаційного блоку </w:t>
      </w:r>
      <w:r w:rsidR="008F6B2F" w:rsidRPr="00767573">
        <w:rPr>
          <w:sz w:val="28"/>
          <w:szCs w:val="28"/>
          <w:lang w:val="uk-UA"/>
        </w:rPr>
        <w:t>(аудіо, відео, графіка)</w:t>
      </w:r>
      <w:r w:rsidR="008F6B2F" w:rsidRPr="003D2EE0">
        <w:rPr>
          <w:sz w:val="28"/>
          <w:szCs w:val="28"/>
          <w:lang w:val="uk-UA"/>
        </w:rPr>
        <w:t xml:space="preserve"> [</w:t>
      </w:r>
      <w:r w:rsidR="00286374" w:rsidRPr="003D2EE0">
        <w:rPr>
          <w:sz w:val="28"/>
          <w:szCs w:val="28"/>
          <w:lang w:val="uk-UA"/>
        </w:rPr>
        <w:t>8,</w:t>
      </w:r>
      <w:r w:rsidR="008F6B2F" w:rsidRPr="003D2EE0">
        <w:rPr>
          <w:sz w:val="28"/>
          <w:szCs w:val="28"/>
          <w:lang w:val="uk-UA"/>
        </w:rPr>
        <w:t xml:space="preserve"> с.35].</w:t>
      </w:r>
    </w:p>
    <w:p w:rsidR="00A27A00" w:rsidRDefault="003D2EE0" w:rsidP="003D2EE0">
      <w:pPr>
        <w:pStyle w:val="a4"/>
        <w:spacing w:before="0" w:beforeAutospacing="0" w:after="0" w:afterAutospacing="0" w:line="360" w:lineRule="auto"/>
        <w:ind w:firstLine="709"/>
        <w:jc w:val="both"/>
        <w:rPr>
          <w:sz w:val="28"/>
          <w:szCs w:val="28"/>
          <w:lang w:val="uk-UA"/>
        </w:rPr>
      </w:pPr>
      <w:r>
        <w:rPr>
          <w:sz w:val="28"/>
          <w:szCs w:val="28"/>
          <w:lang w:val="uk-UA"/>
        </w:rPr>
        <w:t>Отже</w:t>
      </w:r>
      <w:r w:rsidR="004B71B0">
        <w:rPr>
          <w:sz w:val="28"/>
          <w:szCs w:val="28"/>
          <w:lang w:val="uk-UA"/>
        </w:rPr>
        <w:t xml:space="preserve">, </w:t>
      </w:r>
      <w:r w:rsidR="00806D00">
        <w:rPr>
          <w:sz w:val="28"/>
          <w:szCs w:val="28"/>
          <w:lang w:val="uk-UA"/>
        </w:rPr>
        <w:t>видавництво як інститут дотримується стандартів діяльності, що відповідає визначенню його</w:t>
      </w:r>
      <w:r w:rsidR="00021DF9">
        <w:rPr>
          <w:sz w:val="28"/>
          <w:szCs w:val="28"/>
          <w:lang w:val="uk-UA"/>
        </w:rPr>
        <w:t xml:space="preserve"> як підприємства, яке займається збором, підготовкою, оформленням та виданням</w:t>
      </w:r>
      <w:r w:rsidR="00806D00">
        <w:rPr>
          <w:sz w:val="28"/>
          <w:szCs w:val="28"/>
          <w:lang w:val="uk-UA"/>
        </w:rPr>
        <w:t xml:space="preserve"> </w:t>
      </w:r>
      <w:r w:rsidR="00021DF9">
        <w:rPr>
          <w:sz w:val="28"/>
          <w:szCs w:val="28"/>
          <w:lang w:val="uk-UA"/>
        </w:rPr>
        <w:t xml:space="preserve">видавничого продукту, однак до </w:t>
      </w:r>
      <w:r w:rsidR="00021DF9">
        <w:rPr>
          <w:sz w:val="28"/>
          <w:szCs w:val="28"/>
          <w:lang w:val="uk-UA"/>
        </w:rPr>
        <w:lastRenderedPageBreak/>
        <w:t xml:space="preserve">основних традиційних завдань </w:t>
      </w:r>
      <w:r w:rsidR="00CE1866">
        <w:rPr>
          <w:sz w:val="28"/>
          <w:szCs w:val="28"/>
          <w:lang w:val="uk-UA"/>
        </w:rPr>
        <w:t xml:space="preserve">додаються і ряд інших, які викликані </w:t>
      </w:r>
      <w:r w:rsidR="005E32F8">
        <w:rPr>
          <w:sz w:val="28"/>
          <w:szCs w:val="28"/>
          <w:lang w:val="uk-UA"/>
        </w:rPr>
        <w:t xml:space="preserve">сучасним станом речей та впливом війни на життя суспільства та різні аспекти діяльності країни. </w:t>
      </w:r>
    </w:p>
    <w:p w:rsidR="003D2EE0" w:rsidRDefault="005E32F8" w:rsidP="003D2EE0">
      <w:pPr>
        <w:pStyle w:val="a4"/>
        <w:spacing w:before="0" w:beforeAutospacing="0" w:after="0" w:afterAutospacing="0" w:line="360" w:lineRule="auto"/>
        <w:ind w:firstLine="709"/>
        <w:jc w:val="both"/>
        <w:rPr>
          <w:sz w:val="28"/>
          <w:szCs w:val="28"/>
          <w:lang w:val="uk-UA"/>
        </w:rPr>
      </w:pPr>
      <w:r>
        <w:rPr>
          <w:sz w:val="28"/>
          <w:szCs w:val="28"/>
          <w:lang w:val="uk-UA"/>
        </w:rPr>
        <w:t xml:space="preserve">Так, додається функція пропагування українських цінностей, зайняття волонтерською діяльністю, перетворенням на майданчик для збору коштів на потреби війська. Це все ускладняється тим, що окрім цих функцій </w:t>
      </w:r>
      <w:r w:rsidR="00E12671">
        <w:rPr>
          <w:sz w:val="28"/>
          <w:szCs w:val="28"/>
          <w:lang w:val="uk-UA"/>
        </w:rPr>
        <w:t>видавництво ще повинне займатися чисто економічним складником своєї діяльності, тобто працювати над збутом свого продукту не лише на внутрішньому ринку, але й на зовнішньому.</w:t>
      </w:r>
      <w:r w:rsidR="009E28D9">
        <w:rPr>
          <w:sz w:val="28"/>
          <w:szCs w:val="28"/>
          <w:lang w:val="uk-UA"/>
        </w:rPr>
        <w:t xml:space="preserve"> Саме тому важливим аспектом для вивчення є й формування сильного бренду видавництва та використання ним різного роду </w:t>
      </w:r>
      <w:proofErr w:type="spellStart"/>
      <w:r w:rsidR="009E28D9">
        <w:rPr>
          <w:sz w:val="28"/>
          <w:szCs w:val="28"/>
          <w:lang w:val="uk-UA"/>
        </w:rPr>
        <w:t>промоційних</w:t>
      </w:r>
      <w:proofErr w:type="spellEnd"/>
      <w:r w:rsidR="009E28D9">
        <w:rPr>
          <w:sz w:val="28"/>
          <w:szCs w:val="28"/>
          <w:lang w:val="uk-UA"/>
        </w:rPr>
        <w:t xml:space="preserve"> заходів, які є частиною маркетингового стратегічного планування.</w:t>
      </w:r>
    </w:p>
    <w:p w:rsidR="00F66F7A" w:rsidRDefault="00F66F7A" w:rsidP="003D2EE0">
      <w:pPr>
        <w:pStyle w:val="a4"/>
        <w:spacing w:before="0" w:beforeAutospacing="0" w:after="0" w:afterAutospacing="0" w:line="360" w:lineRule="auto"/>
        <w:ind w:firstLine="709"/>
        <w:jc w:val="both"/>
        <w:rPr>
          <w:sz w:val="28"/>
          <w:szCs w:val="28"/>
          <w:lang w:val="uk-UA"/>
        </w:rPr>
      </w:pPr>
      <w:r>
        <w:rPr>
          <w:sz w:val="28"/>
          <w:szCs w:val="28"/>
          <w:lang w:val="uk-UA"/>
        </w:rPr>
        <w:br w:type="page"/>
      </w:r>
    </w:p>
    <w:p w:rsidR="003D2EE0" w:rsidRDefault="00F66F7A" w:rsidP="003D2EE0">
      <w:pPr>
        <w:spacing w:line="360" w:lineRule="auto"/>
        <w:ind w:firstLine="709"/>
        <w:jc w:val="center"/>
        <w:rPr>
          <w:rFonts w:eastAsiaTheme="minorHAnsi"/>
          <w:b/>
          <w:bCs/>
          <w:color w:val="000000"/>
          <w:sz w:val="28"/>
          <w:szCs w:val="28"/>
          <w:lang w:eastAsia="en-US"/>
        </w:rPr>
      </w:pPr>
      <w:r w:rsidRPr="00F66F7A">
        <w:rPr>
          <w:rFonts w:eastAsiaTheme="minorHAnsi"/>
          <w:b/>
          <w:bCs/>
          <w:color w:val="000000"/>
          <w:sz w:val="28"/>
          <w:szCs w:val="28"/>
          <w:lang w:eastAsia="en-US"/>
        </w:rPr>
        <w:lastRenderedPageBreak/>
        <w:t>РОЗДІЛ 2</w:t>
      </w:r>
    </w:p>
    <w:p w:rsidR="003D2EE0" w:rsidRDefault="003D2EE0" w:rsidP="003D2EE0">
      <w:pPr>
        <w:spacing w:line="360" w:lineRule="auto"/>
        <w:ind w:firstLine="709"/>
        <w:jc w:val="center"/>
        <w:rPr>
          <w:rFonts w:eastAsiaTheme="minorHAnsi"/>
          <w:b/>
          <w:bCs/>
          <w:color w:val="000000"/>
          <w:sz w:val="28"/>
          <w:szCs w:val="28"/>
          <w:lang w:eastAsia="en-US"/>
        </w:rPr>
      </w:pPr>
      <w:r>
        <w:rPr>
          <w:rFonts w:eastAsiaTheme="minorHAnsi"/>
          <w:b/>
          <w:bCs/>
          <w:color w:val="000000"/>
          <w:sz w:val="28"/>
          <w:szCs w:val="28"/>
          <w:lang w:eastAsia="en-US"/>
        </w:rPr>
        <w:t>ДІЯЛЬНІСТЬ</w:t>
      </w:r>
      <w:r w:rsidRPr="00F66F7A">
        <w:rPr>
          <w:rFonts w:eastAsiaTheme="minorHAnsi"/>
          <w:b/>
          <w:bCs/>
          <w:color w:val="000000"/>
          <w:sz w:val="28"/>
          <w:szCs w:val="28"/>
          <w:lang w:eastAsia="en-US"/>
        </w:rPr>
        <w:t xml:space="preserve"> </w:t>
      </w:r>
      <w:r w:rsidR="00F66F7A" w:rsidRPr="00F66F7A">
        <w:rPr>
          <w:rFonts w:eastAsiaTheme="minorHAnsi"/>
          <w:b/>
          <w:bCs/>
          <w:color w:val="000000"/>
          <w:sz w:val="28"/>
          <w:szCs w:val="28"/>
          <w:lang w:eastAsia="en-US"/>
        </w:rPr>
        <w:t xml:space="preserve">ВИДАВНИЦТВ </w:t>
      </w:r>
      <w:r w:rsidR="00152891" w:rsidRPr="00F66F7A">
        <w:rPr>
          <w:rFonts w:eastAsiaTheme="minorHAnsi"/>
          <w:b/>
          <w:bCs/>
          <w:color w:val="000000"/>
          <w:sz w:val="28"/>
          <w:szCs w:val="28"/>
          <w:lang w:eastAsia="en-US"/>
        </w:rPr>
        <w:t xml:space="preserve">«А-БА-БА-ГА-ЛА-МА-ГА» </w:t>
      </w:r>
    </w:p>
    <w:p w:rsidR="00141DAF" w:rsidRDefault="00F66F7A" w:rsidP="003D2EE0">
      <w:pPr>
        <w:spacing w:line="360" w:lineRule="auto"/>
        <w:ind w:firstLine="709"/>
        <w:jc w:val="center"/>
        <w:rPr>
          <w:rFonts w:eastAsiaTheme="minorHAnsi"/>
          <w:b/>
          <w:bCs/>
          <w:color w:val="000000"/>
          <w:sz w:val="28"/>
          <w:szCs w:val="28"/>
          <w:lang w:eastAsia="en-US"/>
        </w:rPr>
      </w:pPr>
      <w:r w:rsidRPr="00F66F7A">
        <w:rPr>
          <w:rFonts w:eastAsiaTheme="minorHAnsi"/>
          <w:b/>
          <w:bCs/>
          <w:color w:val="000000"/>
          <w:sz w:val="28"/>
          <w:szCs w:val="28"/>
          <w:lang w:eastAsia="en-US"/>
        </w:rPr>
        <w:t xml:space="preserve">ТА </w:t>
      </w:r>
      <w:r w:rsidR="00152891" w:rsidRPr="00F66F7A">
        <w:rPr>
          <w:rFonts w:eastAsiaTheme="minorHAnsi"/>
          <w:b/>
          <w:bCs/>
          <w:color w:val="000000"/>
          <w:sz w:val="28"/>
          <w:szCs w:val="28"/>
          <w:lang w:eastAsia="en-US"/>
        </w:rPr>
        <w:t>«ВИДАВНИЦТВ</w:t>
      </w:r>
      <w:r w:rsidR="00152891">
        <w:rPr>
          <w:rFonts w:eastAsiaTheme="minorHAnsi"/>
          <w:b/>
          <w:bCs/>
          <w:color w:val="000000"/>
          <w:sz w:val="28"/>
          <w:szCs w:val="28"/>
          <w:lang w:eastAsia="en-US"/>
        </w:rPr>
        <w:t>А</w:t>
      </w:r>
      <w:r w:rsidR="00152891" w:rsidRPr="00F66F7A">
        <w:rPr>
          <w:rFonts w:eastAsiaTheme="minorHAnsi"/>
          <w:b/>
          <w:bCs/>
          <w:color w:val="000000"/>
          <w:sz w:val="28"/>
          <w:szCs w:val="28"/>
          <w:lang w:eastAsia="en-US"/>
        </w:rPr>
        <w:t xml:space="preserve"> СТАРОГО ЛЕВА» </w:t>
      </w:r>
      <w:r w:rsidRPr="00F66F7A">
        <w:rPr>
          <w:rFonts w:eastAsiaTheme="minorHAnsi"/>
          <w:b/>
          <w:bCs/>
          <w:color w:val="000000"/>
          <w:sz w:val="28"/>
          <w:szCs w:val="28"/>
          <w:lang w:eastAsia="en-US"/>
        </w:rPr>
        <w:t>В УМОВАХ ВІЙНИ</w:t>
      </w:r>
    </w:p>
    <w:p w:rsidR="00F66F7A" w:rsidRPr="00124999" w:rsidRDefault="00F66F7A" w:rsidP="003D2EE0">
      <w:pPr>
        <w:spacing w:line="360" w:lineRule="auto"/>
        <w:ind w:firstLine="709"/>
        <w:jc w:val="both"/>
        <w:rPr>
          <w:rFonts w:eastAsiaTheme="minorHAnsi"/>
          <w:color w:val="FF0000"/>
          <w:sz w:val="28"/>
          <w:szCs w:val="28"/>
          <w:lang w:eastAsia="en-US"/>
        </w:rPr>
      </w:pPr>
    </w:p>
    <w:p w:rsidR="00D568D6" w:rsidRDefault="00152891" w:rsidP="003D2EE0">
      <w:pPr>
        <w:spacing w:line="360" w:lineRule="auto"/>
        <w:ind w:firstLine="709"/>
        <w:jc w:val="both"/>
        <w:rPr>
          <w:sz w:val="28"/>
          <w:szCs w:val="28"/>
          <w:lang w:val="uk-UA"/>
        </w:rPr>
      </w:pPr>
      <w:r w:rsidRPr="00CD7583">
        <w:rPr>
          <w:sz w:val="28"/>
          <w:szCs w:val="28"/>
          <w:lang w:val="uk-UA"/>
        </w:rPr>
        <w:t xml:space="preserve">Корпоративний </w:t>
      </w:r>
      <w:proofErr w:type="spellStart"/>
      <w:r w:rsidRPr="00CD7583">
        <w:rPr>
          <w:sz w:val="28"/>
          <w:szCs w:val="28"/>
          <w:lang w:val="uk-UA"/>
        </w:rPr>
        <w:t>вебсайт</w:t>
      </w:r>
      <w:proofErr w:type="spellEnd"/>
      <w:r w:rsidRPr="00CD7583">
        <w:rPr>
          <w:sz w:val="28"/>
          <w:szCs w:val="28"/>
          <w:lang w:val="uk-UA"/>
        </w:rPr>
        <w:t xml:space="preserve"> є головним майданчиком для прямої комунікації між представниками видавни</w:t>
      </w:r>
      <w:r w:rsidR="00CD7583">
        <w:rPr>
          <w:sz w:val="28"/>
          <w:szCs w:val="28"/>
          <w:lang w:val="uk-UA"/>
        </w:rPr>
        <w:t>ц</w:t>
      </w:r>
      <w:r w:rsidRPr="00CD7583">
        <w:rPr>
          <w:sz w:val="28"/>
          <w:szCs w:val="28"/>
          <w:lang w:val="uk-UA"/>
        </w:rPr>
        <w:t>тва та читачами, оскільки містить усі необхідні споживачам блоки, техніки для аналізу активності читачів</w:t>
      </w:r>
      <w:r w:rsidR="00CD7583" w:rsidRPr="00CD7583">
        <w:rPr>
          <w:sz w:val="28"/>
          <w:szCs w:val="28"/>
          <w:lang w:val="uk-UA"/>
        </w:rPr>
        <w:t xml:space="preserve">. Також корпоративний </w:t>
      </w:r>
      <w:proofErr w:type="spellStart"/>
      <w:r w:rsidR="00CD7583" w:rsidRPr="00CD7583">
        <w:rPr>
          <w:sz w:val="28"/>
          <w:szCs w:val="28"/>
          <w:lang w:val="uk-UA"/>
        </w:rPr>
        <w:t>вебсайт</w:t>
      </w:r>
      <w:proofErr w:type="spellEnd"/>
      <w:r w:rsidR="00CD7583" w:rsidRPr="00CD7583">
        <w:rPr>
          <w:sz w:val="28"/>
          <w:szCs w:val="28"/>
          <w:lang w:val="uk-UA"/>
        </w:rPr>
        <w:t xml:space="preserve"> </w:t>
      </w:r>
      <w:r w:rsidR="003A60F4">
        <w:rPr>
          <w:sz w:val="28"/>
          <w:szCs w:val="28"/>
          <w:lang w:val="uk-UA"/>
        </w:rPr>
        <w:t>слугує для своєчасного інформування про діяльність видавництва та основним засобом для ведення торгівлі</w:t>
      </w:r>
      <w:r w:rsidR="00D568D6">
        <w:rPr>
          <w:sz w:val="28"/>
          <w:szCs w:val="28"/>
          <w:lang w:val="uk-UA"/>
        </w:rPr>
        <w:t xml:space="preserve">. Саме тому корпоративний сайт видавництв став базовим </w:t>
      </w:r>
      <w:proofErr w:type="spellStart"/>
      <w:r w:rsidR="00D568D6">
        <w:rPr>
          <w:sz w:val="28"/>
          <w:szCs w:val="28"/>
          <w:lang w:val="uk-UA"/>
        </w:rPr>
        <w:t>обʼєктом</w:t>
      </w:r>
      <w:proofErr w:type="spellEnd"/>
      <w:r w:rsidR="00D568D6">
        <w:rPr>
          <w:sz w:val="28"/>
          <w:szCs w:val="28"/>
          <w:lang w:val="uk-UA"/>
        </w:rPr>
        <w:t xml:space="preserve"> для аналізу в цій науковій роботі. Через те, шо основна мета у доробку – виявити особливості промоції, то розділом для опрацювання інформації щодо заходів став підрозділ сайту «Новини».</w:t>
      </w:r>
    </w:p>
    <w:p w:rsidR="000945C6" w:rsidRPr="00C16C8F" w:rsidRDefault="000945C6" w:rsidP="003D2EE0">
      <w:pPr>
        <w:spacing w:line="360" w:lineRule="auto"/>
        <w:ind w:firstLine="709"/>
        <w:jc w:val="both"/>
        <w:rPr>
          <w:sz w:val="28"/>
          <w:szCs w:val="28"/>
          <w:lang w:val="uk-UA"/>
        </w:rPr>
      </w:pPr>
      <w:r>
        <w:rPr>
          <w:sz w:val="28"/>
          <w:szCs w:val="28"/>
          <w:lang w:val="uk-UA"/>
        </w:rPr>
        <w:t xml:space="preserve">Першим </w:t>
      </w:r>
      <w:proofErr w:type="spellStart"/>
      <w:r>
        <w:rPr>
          <w:sz w:val="28"/>
          <w:szCs w:val="28"/>
          <w:lang w:val="uk-UA"/>
        </w:rPr>
        <w:t>вебресурсом</w:t>
      </w:r>
      <w:proofErr w:type="spellEnd"/>
      <w:r>
        <w:rPr>
          <w:sz w:val="28"/>
          <w:szCs w:val="28"/>
          <w:lang w:val="uk-UA"/>
        </w:rPr>
        <w:t xml:space="preserve"> для аналізу став корпоративний сайт видавництва </w:t>
      </w:r>
      <w:r w:rsidRPr="00767573">
        <w:rPr>
          <w:color w:val="000000" w:themeColor="text1"/>
          <w:sz w:val="28"/>
          <w:szCs w:val="28"/>
          <w:shd w:val="clear" w:color="auto" w:fill="FFFFFF"/>
          <w:lang w:val="uk-UA"/>
        </w:rPr>
        <w:t>«А-БА-БА-ГА-ЛА-МА-Г</w:t>
      </w:r>
      <w:r w:rsidR="00C16C8F">
        <w:rPr>
          <w:color w:val="000000" w:themeColor="text1"/>
          <w:sz w:val="28"/>
          <w:szCs w:val="28"/>
          <w:shd w:val="clear" w:color="auto" w:fill="FFFFFF"/>
          <w:lang w:val="uk-UA"/>
        </w:rPr>
        <w:t>А</w:t>
      </w:r>
      <w:r w:rsidRPr="00767573">
        <w:rPr>
          <w:color w:val="000000" w:themeColor="text1"/>
          <w:sz w:val="28"/>
          <w:szCs w:val="28"/>
          <w:shd w:val="clear" w:color="auto" w:fill="FFFFFF"/>
          <w:lang w:val="uk-UA"/>
        </w:rPr>
        <w:t>»</w:t>
      </w:r>
      <w:r w:rsidR="00C16C8F">
        <w:rPr>
          <w:color w:val="000000" w:themeColor="text1"/>
          <w:sz w:val="28"/>
          <w:szCs w:val="28"/>
          <w:shd w:val="clear" w:color="auto" w:fill="FFFFFF"/>
          <w:lang w:val="uk-UA"/>
        </w:rPr>
        <w:t xml:space="preserve">, </w:t>
      </w:r>
      <w:r w:rsidR="00C16C8F" w:rsidRPr="00767573">
        <w:rPr>
          <w:color w:val="000000" w:themeColor="text1"/>
          <w:sz w:val="28"/>
          <w:szCs w:val="28"/>
          <w:shd w:val="clear" w:color="auto" w:fill="FFFFFF"/>
          <w:lang w:val="uk-UA"/>
        </w:rPr>
        <w:t>провідн</w:t>
      </w:r>
      <w:r w:rsidR="00C16C8F">
        <w:rPr>
          <w:color w:val="000000" w:themeColor="text1"/>
          <w:sz w:val="28"/>
          <w:szCs w:val="28"/>
          <w:shd w:val="clear" w:color="auto" w:fill="FFFFFF"/>
          <w:lang w:val="uk-UA"/>
        </w:rPr>
        <w:t>ого</w:t>
      </w:r>
      <w:r w:rsidR="00C16C8F" w:rsidRPr="00767573">
        <w:rPr>
          <w:color w:val="000000" w:themeColor="text1"/>
          <w:sz w:val="28"/>
          <w:szCs w:val="28"/>
          <w:shd w:val="clear" w:color="auto" w:fill="FFFFFF"/>
          <w:lang w:val="uk-UA"/>
        </w:rPr>
        <w:t xml:space="preserve"> українськ</w:t>
      </w:r>
      <w:r w:rsidR="00C16C8F">
        <w:rPr>
          <w:color w:val="000000" w:themeColor="text1"/>
          <w:sz w:val="28"/>
          <w:szCs w:val="28"/>
          <w:shd w:val="clear" w:color="auto" w:fill="FFFFFF"/>
          <w:lang w:val="uk-UA"/>
        </w:rPr>
        <w:t>ого</w:t>
      </w:r>
      <w:r w:rsidR="00C16C8F" w:rsidRPr="00767573">
        <w:rPr>
          <w:color w:val="000000" w:themeColor="text1"/>
          <w:sz w:val="28"/>
          <w:szCs w:val="28"/>
          <w:shd w:val="clear" w:color="auto" w:fill="FFFFFF"/>
          <w:lang w:val="uk-UA"/>
        </w:rPr>
        <w:t xml:space="preserve"> видавництв</w:t>
      </w:r>
      <w:r w:rsidR="00C16C8F">
        <w:rPr>
          <w:color w:val="000000" w:themeColor="text1"/>
          <w:sz w:val="28"/>
          <w:szCs w:val="28"/>
          <w:shd w:val="clear" w:color="auto" w:fill="FFFFFF"/>
          <w:lang w:val="uk-UA"/>
        </w:rPr>
        <w:t>а</w:t>
      </w:r>
      <w:r w:rsidR="00C16C8F" w:rsidRPr="00767573">
        <w:rPr>
          <w:color w:val="000000" w:themeColor="text1"/>
          <w:sz w:val="28"/>
          <w:szCs w:val="28"/>
          <w:shd w:val="clear" w:color="auto" w:fill="FFFFFF"/>
          <w:lang w:val="uk-UA"/>
        </w:rPr>
        <w:t xml:space="preserve"> дитячої літератури, одн</w:t>
      </w:r>
      <w:r w:rsidR="00C16C8F">
        <w:rPr>
          <w:color w:val="000000" w:themeColor="text1"/>
          <w:sz w:val="28"/>
          <w:szCs w:val="28"/>
          <w:shd w:val="clear" w:color="auto" w:fill="FFFFFF"/>
          <w:lang w:val="uk-UA"/>
        </w:rPr>
        <w:t>ого</w:t>
      </w:r>
      <w:r w:rsidR="00C16C8F" w:rsidRPr="00767573">
        <w:rPr>
          <w:color w:val="000000" w:themeColor="text1"/>
          <w:sz w:val="28"/>
          <w:szCs w:val="28"/>
          <w:shd w:val="clear" w:color="auto" w:fill="FFFFFF"/>
          <w:lang w:val="uk-UA"/>
        </w:rPr>
        <w:t xml:space="preserve"> з найвідоміших дитячих видавництв Східної Європи</w:t>
      </w:r>
      <w:r w:rsidR="00C16C8F">
        <w:rPr>
          <w:color w:val="000000" w:themeColor="text1"/>
          <w:sz w:val="28"/>
          <w:szCs w:val="28"/>
          <w:shd w:val="clear" w:color="auto" w:fill="FFFFFF"/>
          <w:lang w:val="uk-UA"/>
        </w:rPr>
        <w:t>, яке, незважаючи на повномасштабне вторгнення не лише продовжило свою активну діяльність на арені книговидання, займаючись публікацією нових дитячих видань, але й всебічно допомагаючи армії у протистоянні ворогу.</w:t>
      </w:r>
    </w:p>
    <w:p w:rsidR="00F66F7A" w:rsidRDefault="00783608" w:rsidP="003D2EE0">
      <w:pPr>
        <w:spacing w:line="360" w:lineRule="auto"/>
        <w:ind w:firstLine="709"/>
        <w:jc w:val="both"/>
        <w:rPr>
          <w:sz w:val="28"/>
          <w:szCs w:val="28"/>
          <w:lang w:val="uk-UA"/>
        </w:rPr>
      </w:pPr>
      <w:r w:rsidRPr="00CD7583">
        <w:rPr>
          <w:sz w:val="28"/>
          <w:szCs w:val="28"/>
          <w:lang w:val="uk-UA"/>
        </w:rPr>
        <w:t>У</w:t>
      </w:r>
      <w:r>
        <w:rPr>
          <w:sz w:val="28"/>
          <w:szCs w:val="28"/>
          <w:lang w:val="uk-UA"/>
        </w:rPr>
        <w:t xml:space="preserve"> розділі головного сайту «новини» можна побачити інформацію про ті заходи, які відбувались протягом двох року повномасштабного вторгнення та тим чи іншим способом були пов’язані з війною. </w:t>
      </w:r>
      <w:r w:rsidR="004E3D42">
        <w:rPr>
          <w:sz w:val="28"/>
          <w:szCs w:val="28"/>
          <w:lang w:val="uk-UA"/>
        </w:rPr>
        <w:t xml:space="preserve">Всього, починаючи з 24 лютого 2022 року на сайті було опубліковано </w:t>
      </w:r>
      <w:r w:rsidR="00D41C3A">
        <w:rPr>
          <w:sz w:val="28"/>
          <w:szCs w:val="28"/>
          <w:lang w:val="uk-UA"/>
        </w:rPr>
        <w:t xml:space="preserve">всього </w:t>
      </w:r>
      <w:r w:rsidR="00124D98">
        <w:rPr>
          <w:sz w:val="28"/>
          <w:szCs w:val="28"/>
          <w:lang w:val="uk-UA"/>
        </w:rPr>
        <w:t xml:space="preserve">86 </w:t>
      </w:r>
      <w:r w:rsidR="00CC0550">
        <w:rPr>
          <w:sz w:val="28"/>
          <w:szCs w:val="28"/>
          <w:lang w:val="uk-UA"/>
        </w:rPr>
        <w:t>дописів</w:t>
      </w:r>
      <w:r w:rsidR="00D41C3A">
        <w:rPr>
          <w:sz w:val="28"/>
          <w:szCs w:val="28"/>
          <w:lang w:val="uk-UA"/>
        </w:rPr>
        <w:t xml:space="preserve"> з яких </w:t>
      </w:r>
      <w:r w:rsidR="004E3D42">
        <w:rPr>
          <w:sz w:val="28"/>
          <w:szCs w:val="28"/>
          <w:lang w:val="uk-UA"/>
        </w:rPr>
        <w:t>1</w:t>
      </w:r>
      <w:r w:rsidR="00CC0550">
        <w:rPr>
          <w:sz w:val="28"/>
          <w:szCs w:val="28"/>
          <w:lang w:val="uk-UA"/>
        </w:rPr>
        <w:t>7</w:t>
      </w:r>
      <w:r w:rsidR="004E3D42">
        <w:rPr>
          <w:sz w:val="28"/>
          <w:szCs w:val="28"/>
          <w:lang w:val="uk-UA"/>
        </w:rPr>
        <w:t xml:space="preserve"> публікацій</w:t>
      </w:r>
      <w:r w:rsidR="00D41C3A">
        <w:rPr>
          <w:sz w:val="28"/>
          <w:szCs w:val="28"/>
          <w:lang w:val="uk-UA"/>
        </w:rPr>
        <w:t xml:space="preserve"> </w:t>
      </w:r>
      <w:r w:rsidR="004E3D42">
        <w:rPr>
          <w:sz w:val="28"/>
          <w:szCs w:val="28"/>
          <w:lang w:val="uk-UA"/>
        </w:rPr>
        <w:t xml:space="preserve">є </w:t>
      </w:r>
      <w:r w:rsidR="00CC0550">
        <w:rPr>
          <w:sz w:val="28"/>
          <w:szCs w:val="28"/>
          <w:lang w:val="uk-UA"/>
        </w:rPr>
        <w:t xml:space="preserve">прямо </w:t>
      </w:r>
      <w:proofErr w:type="spellStart"/>
      <w:r w:rsidR="00CC0550">
        <w:rPr>
          <w:sz w:val="28"/>
          <w:szCs w:val="28"/>
          <w:lang w:val="uk-UA"/>
        </w:rPr>
        <w:t>повʼязаними</w:t>
      </w:r>
      <w:proofErr w:type="spellEnd"/>
      <w:r w:rsidR="004E3D42">
        <w:rPr>
          <w:sz w:val="28"/>
          <w:szCs w:val="28"/>
          <w:lang w:val="uk-UA"/>
        </w:rPr>
        <w:t xml:space="preserve"> </w:t>
      </w:r>
      <w:r w:rsidR="00CC0550">
        <w:rPr>
          <w:sz w:val="28"/>
          <w:szCs w:val="28"/>
          <w:lang w:val="uk-UA"/>
        </w:rPr>
        <w:t>з</w:t>
      </w:r>
      <w:r w:rsidR="004E3D42">
        <w:rPr>
          <w:sz w:val="28"/>
          <w:szCs w:val="28"/>
          <w:lang w:val="uk-UA"/>
        </w:rPr>
        <w:t xml:space="preserve"> тематик</w:t>
      </w:r>
      <w:r w:rsidR="00CC0550">
        <w:rPr>
          <w:sz w:val="28"/>
          <w:szCs w:val="28"/>
          <w:lang w:val="uk-UA"/>
        </w:rPr>
        <w:t>ою</w:t>
      </w:r>
      <w:r w:rsidR="004E3D42">
        <w:rPr>
          <w:sz w:val="28"/>
          <w:szCs w:val="28"/>
          <w:lang w:val="uk-UA"/>
        </w:rPr>
        <w:t xml:space="preserve"> війни. </w:t>
      </w:r>
      <w:r w:rsidR="00CC0550">
        <w:rPr>
          <w:sz w:val="28"/>
          <w:szCs w:val="28"/>
          <w:lang w:val="uk-UA"/>
        </w:rPr>
        <w:t xml:space="preserve">Завдяки цим дописам можна прослідкувати активність діяльності видавництва після початку повномасштабного вторгнення, а також </w:t>
      </w:r>
      <w:proofErr w:type="spellStart"/>
      <w:r w:rsidR="00CC0550">
        <w:rPr>
          <w:sz w:val="28"/>
          <w:szCs w:val="28"/>
          <w:lang w:val="uk-UA"/>
        </w:rPr>
        <w:t>зʼясувати</w:t>
      </w:r>
      <w:proofErr w:type="spellEnd"/>
      <w:r w:rsidR="00CC0550">
        <w:rPr>
          <w:sz w:val="28"/>
          <w:szCs w:val="28"/>
          <w:lang w:val="uk-UA"/>
        </w:rPr>
        <w:t>, як саме команда займається просуванням української книги та читання загалом і чи взагалі змінилось наповнення публікацій та функціонал кожного окремого засобу промоції.</w:t>
      </w:r>
    </w:p>
    <w:p w:rsidR="00A51F16" w:rsidRPr="0002227F" w:rsidRDefault="00A51F16" w:rsidP="003D2EE0">
      <w:pPr>
        <w:spacing w:line="360" w:lineRule="auto"/>
        <w:ind w:firstLine="709"/>
        <w:jc w:val="both"/>
        <w:rPr>
          <w:sz w:val="28"/>
          <w:szCs w:val="28"/>
          <w:lang w:val="uk-UA"/>
        </w:rPr>
      </w:pPr>
      <w:r>
        <w:rPr>
          <w:sz w:val="28"/>
          <w:szCs w:val="28"/>
          <w:lang w:val="uk-UA"/>
        </w:rPr>
        <w:lastRenderedPageBreak/>
        <w:t xml:space="preserve">Участь видавництва у фестивалі – є одним із потужних традиційних засобів для промоції. </w:t>
      </w:r>
      <w:r w:rsidRPr="00A51F16">
        <w:rPr>
          <w:sz w:val="28"/>
          <w:szCs w:val="28"/>
          <w:lang w:val="uk-UA"/>
        </w:rPr>
        <w:t xml:space="preserve">Так, </w:t>
      </w:r>
      <w:r w:rsidRPr="00A51F16">
        <w:rPr>
          <w:color w:val="000000" w:themeColor="text1"/>
          <w:sz w:val="28"/>
          <w:szCs w:val="28"/>
          <w:shd w:val="clear" w:color="auto" w:fill="FFFFFF"/>
        </w:rPr>
        <w:t>«А</w:t>
      </w:r>
      <w:r w:rsidRPr="0002227F">
        <w:rPr>
          <w:color w:val="000000" w:themeColor="text1"/>
          <w:sz w:val="28"/>
          <w:szCs w:val="28"/>
          <w:shd w:val="clear" w:color="auto" w:fill="FFFFFF"/>
        </w:rPr>
        <w:t>-БА-БА-ГА-ЛА-МА-ГИ»</w:t>
      </w:r>
      <w:r w:rsidRPr="0002227F">
        <w:rPr>
          <w:rStyle w:val="apple-converted-space"/>
          <w:color w:val="000000" w:themeColor="text1"/>
          <w:sz w:val="28"/>
          <w:szCs w:val="28"/>
          <w:shd w:val="clear" w:color="auto" w:fill="FFFFFF"/>
          <w:lang w:val="uk-UA"/>
        </w:rPr>
        <w:t xml:space="preserve"> взяли участь у </w:t>
      </w:r>
      <w:r w:rsidRPr="0002227F">
        <w:rPr>
          <w:color w:val="000000" w:themeColor="text1"/>
          <w:sz w:val="28"/>
          <w:szCs w:val="28"/>
          <w:shd w:val="clear" w:color="auto" w:fill="FFFFFF"/>
        </w:rPr>
        <w:t xml:space="preserve">KyivBookFest </w:t>
      </w:r>
      <w:r w:rsidR="00630004">
        <w:rPr>
          <w:color w:val="000000" w:themeColor="text1"/>
          <w:sz w:val="28"/>
          <w:szCs w:val="28"/>
          <w:shd w:val="clear" w:color="auto" w:fill="FFFFFF"/>
          <w:lang w:val="uk-UA"/>
        </w:rPr>
        <w:t>–</w:t>
      </w:r>
      <w:r w:rsidRPr="0002227F">
        <w:rPr>
          <w:color w:val="000000" w:themeColor="text1"/>
          <w:sz w:val="28"/>
          <w:szCs w:val="28"/>
          <w:shd w:val="clear" w:color="auto" w:fill="FFFFFF"/>
        </w:rPr>
        <w:t xml:space="preserve"> першо</w:t>
      </w:r>
      <w:r w:rsidRPr="0002227F">
        <w:rPr>
          <w:color w:val="000000" w:themeColor="text1"/>
          <w:sz w:val="28"/>
          <w:szCs w:val="28"/>
          <w:shd w:val="clear" w:color="auto" w:fill="FFFFFF"/>
          <w:lang w:val="uk-UA"/>
        </w:rPr>
        <w:t>му</w:t>
      </w:r>
      <w:r w:rsidRPr="0002227F">
        <w:rPr>
          <w:color w:val="000000" w:themeColor="text1"/>
          <w:sz w:val="28"/>
          <w:szCs w:val="28"/>
          <w:shd w:val="clear" w:color="auto" w:fill="FFFFFF"/>
        </w:rPr>
        <w:t xml:space="preserve"> галузево</w:t>
      </w:r>
      <w:r w:rsidRPr="0002227F">
        <w:rPr>
          <w:color w:val="000000" w:themeColor="text1"/>
          <w:sz w:val="28"/>
          <w:szCs w:val="28"/>
          <w:shd w:val="clear" w:color="auto" w:fill="FFFFFF"/>
          <w:lang w:val="uk-UA"/>
        </w:rPr>
        <w:t>му</w:t>
      </w:r>
      <w:r w:rsidRPr="0002227F">
        <w:rPr>
          <w:color w:val="000000" w:themeColor="text1"/>
          <w:sz w:val="28"/>
          <w:szCs w:val="28"/>
          <w:shd w:val="clear" w:color="auto" w:fill="FFFFFF"/>
        </w:rPr>
        <w:t xml:space="preserve"> фестивал</w:t>
      </w:r>
      <w:r w:rsidRPr="0002227F">
        <w:rPr>
          <w:color w:val="000000" w:themeColor="text1"/>
          <w:sz w:val="28"/>
          <w:szCs w:val="28"/>
          <w:shd w:val="clear" w:color="auto" w:fill="FFFFFF"/>
          <w:lang w:val="uk-UA"/>
        </w:rPr>
        <w:t>і</w:t>
      </w:r>
      <w:r w:rsidRPr="0002227F">
        <w:rPr>
          <w:color w:val="000000" w:themeColor="text1"/>
          <w:sz w:val="28"/>
          <w:szCs w:val="28"/>
          <w:shd w:val="clear" w:color="auto" w:fill="FFFFFF"/>
        </w:rPr>
        <w:t xml:space="preserve"> українських видавців</w:t>
      </w:r>
      <w:r w:rsidRPr="0002227F">
        <w:rPr>
          <w:color w:val="000000" w:themeColor="text1"/>
          <w:sz w:val="28"/>
          <w:szCs w:val="28"/>
          <w:shd w:val="clear" w:color="auto" w:fill="FFFFFF"/>
          <w:lang w:val="uk-UA"/>
        </w:rPr>
        <w:t xml:space="preserve">. </w:t>
      </w:r>
      <w:r w:rsidR="0002227F" w:rsidRPr="0002227F">
        <w:rPr>
          <w:color w:val="000000" w:themeColor="text1"/>
          <w:sz w:val="28"/>
          <w:szCs w:val="28"/>
          <w:shd w:val="clear" w:color="auto" w:fill="FFFFFF"/>
          <w:lang w:val="uk-UA"/>
        </w:rPr>
        <w:t xml:space="preserve">Так, три публікації на </w:t>
      </w:r>
      <w:proofErr w:type="spellStart"/>
      <w:r w:rsidR="0002227F" w:rsidRPr="0002227F">
        <w:rPr>
          <w:color w:val="000000" w:themeColor="text1"/>
          <w:sz w:val="28"/>
          <w:szCs w:val="28"/>
          <w:shd w:val="clear" w:color="auto" w:fill="FFFFFF"/>
          <w:lang w:val="uk-UA"/>
        </w:rPr>
        <w:t>вебсайті</w:t>
      </w:r>
      <w:proofErr w:type="spellEnd"/>
      <w:r w:rsidR="0002227F" w:rsidRPr="0002227F">
        <w:rPr>
          <w:color w:val="000000" w:themeColor="text1"/>
          <w:sz w:val="28"/>
          <w:szCs w:val="28"/>
          <w:shd w:val="clear" w:color="auto" w:fill="FFFFFF"/>
          <w:lang w:val="uk-UA"/>
        </w:rPr>
        <w:t xml:space="preserve"> присвячені участю у триденному фестивалі, однак окрім звичних к</w:t>
      </w:r>
      <w:proofErr w:type="spellStart"/>
      <w:r w:rsidR="0002227F" w:rsidRPr="0002227F">
        <w:rPr>
          <w:color w:val="000000" w:themeColor="text1"/>
          <w:sz w:val="28"/>
          <w:szCs w:val="28"/>
          <w:shd w:val="clear" w:color="auto" w:fill="FFFFFF"/>
        </w:rPr>
        <w:t>нижков</w:t>
      </w:r>
      <w:r w:rsidR="0002227F" w:rsidRPr="0002227F">
        <w:rPr>
          <w:color w:val="000000" w:themeColor="text1"/>
          <w:sz w:val="28"/>
          <w:szCs w:val="28"/>
          <w:shd w:val="clear" w:color="auto" w:fill="FFFFFF"/>
          <w:lang w:val="uk-UA"/>
        </w:rPr>
        <w:t>их</w:t>
      </w:r>
      <w:proofErr w:type="spellEnd"/>
      <w:r w:rsidR="0002227F" w:rsidRPr="0002227F">
        <w:rPr>
          <w:color w:val="000000" w:themeColor="text1"/>
          <w:sz w:val="28"/>
          <w:szCs w:val="28"/>
          <w:shd w:val="clear" w:color="auto" w:fill="FFFFFF"/>
        </w:rPr>
        <w:t xml:space="preserve"> </w:t>
      </w:r>
      <w:proofErr w:type="spellStart"/>
      <w:r w:rsidR="0002227F" w:rsidRPr="0002227F">
        <w:rPr>
          <w:color w:val="000000" w:themeColor="text1"/>
          <w:sz w:val="28"/>
          <w:szCs w:val="28"/>
          <w:shd w:val="clear" w:color="auto" w:fill="FFFFFF"/>
        </w:rPr>
        <w:t>поді</w:t>
      </w:r>
      <w:proofErr w:type="spellEnd"/>
      <w:r w:rsidR="0002227F" w:rsidRPr="0002227F">
        <w:rPr>
          <w:color w:val="000000" w:themeColor="text1"/>
          <w:sz w:val="28"/>
          <w:szCs w:val="28"/>
          <w:shd w:val="clear" w:color="auto" w:fill="FFFFFF"/>
          <w:lang w:val="uk-UA"/>
        </w:rPr>
        <w:t>й</w:t>
      </w:r>
      <w:r w:rsidR="0002227F" w:rsidRPr="0002227F">
        <w:rPr>
          <w:color w:val="000000" w:themeColor="text1"/>
          <w:sz w:val="28"/>
          <w:szCs w:val="28"/>
          <w:shd w:val="clear" w:color="auto" w:fill="FFFFFF"/>
        </w:rPr>
        <w:t xml:space="preserve"> </w:t>
      </w:r>
      <w:proofErr w:type="spellStart"/>
      <w:r w:rsidR="0002227F" w:rsidRPr="0002227F">
        <w:rPr>
          <w:color w:val="000000" w:themeColor="text1"/>
          <w:sz w:val="28"/>
          <w:szCs w:val="28"/>
          <w:shd w:val="clear" w:color="auto" w:fill="FFFFFF"/>
        </w:rPr>
        <w:t>і</w:t>
      </w:r>
      <w:proofErr w:type="spellEnd"/>
      <w:r w:rsidR="0002227F" w:rsidRPr="0002227F">
        <w:rPr>
          <w:color w:val="000000" w:themeColor="text1"/>
          <w:sz w:val="28"/>
          <w:szCs w:val="28"/>
          <w:shd w:val="clear" w:color="auto" w:fill="FFFFFF"/>
        </w:rPr>
        <w:t xml:space="preserve"> </w:t>
      </w:r>
      <w:proofErr w:type="spellStart"/>
      <w:r w:rsidR="0002227F" w:rsidRPr="0002227F">
        <w:rPr>
          <w:color w:val="000000" w:themeColor="text1"/>
          <w:sz w:val="28"/>
          <w:szCs w:val="28"/>
          <w:shd w:val="clear" w:color="auto" w:fill="FFFFFF"/>
        </w:rPr>
        <w:t>виступ</w:t>
      </w:r>
      <w:r w:rsidR="0002227F" w:rsidRPr="0002227F">
        <w:rPr>
          <w:color w:val="000000" w:themeColor="text1"/>
          <w:sz w:val="28"/>
          <w:szCs w:val="28"/>
          <w:shd w:val="clear" w:color="auto" w:fill="FFFFFF"/>
          <w:lang w:val="uk-UA"/>
        </w:rPr>
        <w:t>ів</w:t>
      </w:r>
      <w:proofErr w:type="spellEnd"/>
      <w:r w:rsidR="0002227F" w:rsidRPr="0002227F">
        <w:rPr>
          <w:color w:val="000000" w:themeColor="text1"/>
          <w:sz w:val="28"/>
          <w:szCs w:val="28"/>
          <w:shd w:val="clear" w:color="auto" w:fill="FFFFFF"/>
        </w:rPr>
        <w:t xml:space="preserve">, </w:t>
      </w:r>
      <w:r w:rsidR="0002227F" w:rsidRPr="0002227F">
        <w:rPr>
          <w:color w:val="000000" w:themeColor="text1"/>
          <w:sz w:val="28"/>
          <w:szCs w:val="28"/>
          <w:shd w:val="clear" w:color="auto" w:fill="FFFFFF"/>
          <w:lang w:val="uk-UA"/>
        </w:rPr>
        <w:t>н</w:t>
      </w:r>
      <w:proofErr w:type="spellStart"/>
      <w:r w:rsidR="0002227F" w:rsidRPr="0002227F">
        <w:rPr>
          <w:color w:val="000000" w:themeColor="text1"/>
          <w:sz w:val="28"/>
          <w:szCs w:val="28"/>
          <w:shd w:val="clear" w:color="auto" w:fill="FFFFFF"/>
        </w:rPr>
        <w:t>асичен</w:t>
      </w:r>
      <w:r w:rsidR="0002227F" w:rsidRPr="0002227F">
        <w:rPr>
          <w:color w:val="000000" w:themeColor="text1"/>
          <w:sz w:val="28"/>
          <w:szCs w:val="28"/>
          <w:shd w:val="clear" w:color="auto" w:fill="FFFFFF"/>
          <w:lang w:val="uk-UA"/>
        </w:rPr>
        <w:t>ої</w:t>
      </w:r>
      <w:proofErr w:type="spellEnd"/>
      <w:r w:rsidR="0002227F" w:rsidRPr="0002227F">
        <w:rPr>
          <w:color w:val="000000" w:themeColor="text1"/>
          <w:sz w:val="28"/>
          <w:szCs w:val="28"/>
          <w:shd w:val="clear" w:color="auto" w:fill="FFFFFF"/>
        </w:rPr>
        <w:t xml:space="preserve"> </w:t>
      </w:r>
      <w:proofErr w:type="spellStart"/>
      <w:r w:rsidR="0002227F" w:rsidRPr="0002227F">
        <w:rPr>
          <w:color w:val="000000" w:themeColor="text1"/>
          <w:sz w:val="28"/>
          <w:szCs w:val="28"/>
          <w:shd w:val="clear" w:color="auto" w:fill="FFFFFF"/>
        </w:rPr>
        <w:t>дискусійн</w:t>
      </w:r>
      <w:r w:rsidR="0002227F" w:rsidRPr="0002227F">
        <w:rPr>
          <w:color w:val="000000" w:themeColor="text1"/>
          <w:sz w:val="28"/>
          <w:szCs w:val="28"/>
          <w:shd w:val="clear" w:color="auto" w:fill="FFFFFF"/>
          <w:lang w:val="uk-UA"/>
        </w:rPr>
        <w:t>ої</w:t>
      </w:r>
      <w:proofErr w:type="spellEnd"/>
      <w:r w:rsidR="0002227F" w:rsidRPr="0002227F">
        <w:rPr>
          <w:color w:val="000000" w:themeColor="text1"/>
          <w:sz w:val="28"/>
          <w:szCs w:val="28"/>
          <w:shd w:val="clear" w:color="auto" w:fill="FFFFFF"/>
        </w:rPr>
        <w:t xml:space="preserve"> </w:t>
      </w:r>
      <w:proofErr w:type="spellStart"/>
      <w:r w:rsidR="0002227F" w:rsidRPr="0002227F">
        <w:rPr>
          <w:color w:val="000000" w:themeColor="text1"/>
          <w:sz w:val="28"/>
          <w:szCs w:val="28"/>
          <w:shd w:val="clear" w:color="auto" w:fill="FFFFFF"/>
        </w:rPr>
        <w:t>програм</w:t>
      </w:r>
      <w:proofErr w:type="spellEnd"/>
      <w:r w:rsidR="0002227F" w:rsidRPr="0002227F">
        <w:rPr>
          <w:color w:val="000000" w:themeColor="text1"/>
          <w:sz w:val="28"/>
          <w:szCs w:val="28"/>
          <w:shd w:val="clear" w:color="auto" w:fill="FFFFFF"/>
          <w:lang w:val="uk-UA"/>
        </w:rPr>
        <w:t>и</w:t>
      </w:r>
      <w:r w:rsidR="0002227F" w:rsidRPr="0002227F">
        <w:rPr>
          <w:color w:val="000000" w:themeColor="text1"/>
          <w:sz w:val="28"/>
          <w:szCs w:val="28"/>
          <w:shd w:val="clear" w:color="auto" w:fill="FFFFFF"/>
        </w:rPr>
        <w:t>, концерт</w:t>
      </w:r>
      <w:proofErr w:type="spellStart"/>
      <w:r w:rsidR="0002227F" w:rsidRPr="0002227F">
        <w:rPr>
          <w:color w:val="000000" w:themeColor="text1"/>
          <w:sz w:val="28"/>
          <w:szCs w:val="28"/>
          <w:shd w:val="clear" w:color="auto" w:fill="FFFFFF"/>
          <w:lang w:val="uk-UA"/>
        </w:rPr>
        <w:t>ів</w:t>
      </w:r>
      <w:proofErr w:type="spellEnd"/>
      <w:r w:rsidR="0002227F" w:rsidRPr="0002227F">
        <w:rPr>
          <w:color w:val="000000" w:themeColor="text1"/>
          <w:sz w:val="28"/>
          <w:szCs w:val="28"/>
          <w:shd w:val="clear" w:color="auto" w:fill="FFFFFF"/>
        </w:rPr>
        <w:t xml:space="preserve"> </w:t>
      </w:r>
      <w:proofErr w:type="spellStart"/>
      <w:r w:rsidR="0002227F" w:rsidRPr="0002227F">
        <w:rPr>
          <w:color w:val="000000" w:themeColor="text1"/>
          <w:sz w:val="28"/>
          <w:szCs w:val="28"/>
          <w:shd w:val="clear" w:color="auto" w:fill="FFFFFF"/>
        </w:rPr>
        <w:t>знакових</w:t>
      </w:r>
      <w:proofErr w:type="spellEnd"/>
      <w:r w:rsidR="0002227F" w:rsidRPr="0002227F">
        <w:rPr>
          <w:color w:val="000000" w:themeColor="text1"/>
          <w:sz w:val="28"/>
          <w:szCs w:val="28"/>
          <w:shd w:val="clear" w:color="auto" w:fill="FFFFFF"/>
        </w:rPr>
        <w:t xml:space="preserve"> </w:t>
      </w:r>
      <w:proofErr w:type="spellStart"/>
      <w:r w:rsidR="0002227F" w:rsidRPr="0002227F">
        <w:rPr>
          <w:color w:val="000000" w:themeColor="text1"/>
          <w:sz w:val="28"/>
          <w:szCs w:val="28"/>
          <w:shd w:val="clear" w:color="auto" w:fill="FFFFFF"/>
        </w:rPr>
        <w:t>виконавців</w:t>
      </w:r>
      <w:proofErr w:type="spellEnd"/>
      <w:r w:rsidR="0002227F" w:rsidRPr="0002227F">
        <w:rPr>
          <w:color w:val="000000" w:themeColor="text1"/>
          <w:sz w:val="28"/>
          <w:szCs w:val="28"/>
          <w:shd w:val="clear" w:color="auto" w:fill="FFFFFF"/>
          <w:lang w:val="uk-UA"/>
        </w:rPr>
        <w:t>, представники аналізованого видавництва не оминули й вплив війни на проведений захід «</w:t>
      </w:r>
      <w:r w:rsidR="0002227F" w:rsidRPr="0002227F">
        <w:rPr>
          <w:i/>
          <w:iCs/>
          <w:color w:val="000000" w:themeColor="text1"/>
          <w:sz w:val="28"/>
          <w:szCs w:val="28"/>
          <w:shd w:val="clear" w:color="auto" w:fill="FFFFFF"/>
        </w:rPr>
        <w:t xml:space="preserve">ЖОДНОЇ </w:t>
      </w:r>
      <w:proofErr w:type="spellStart"/>
      <w:r w:rsidR="0002227F" w:rsidRPr="0002227F">
        <w:rPr>
          <w:i/>
          <w:iCs/>
          <w:color w:val="000000" w:themeColor="text1"/>
          <w:sz w:val="28"/>
          <w:szCs w:val="28"/>
          <w:shd w:val="clear" w:color="auto" w:fill="FFFFFF"/>
        </w:rPr>
        <w:t>тривоги</w:t>
      </w:r>
      <w:proofErr w:type="spellEnd"/>
      <w:r w:rsidR="0002227F" w:rsidRPr="0002227F">
        <w:rPr>
          <w:i/>
          <w:iCs/>
          <w:color w:val="000000" w:themeColor="text1"/>
          <w:sz w:val="28"/>
          <w:szCs w:val="28"/>
          <w:shd w:val="clear" w:color="auto" w:fill="FFFFFF"/>
        </w:rPr>
        <w:t xml:space="preserve"> за </w:t>
      </w:r>
      <w:proofErr w:type="spellStart"/>
      <w:r w:rsidR="0002227F" w:rsidRPr="0002227F">
        <w:rPr>
          <w:i/>
          <w:iCs/>
          <w:color w:val="000000" w:themeColor="text1"/>
          <w:sz w:val="28"/>
          <w:szCs w:val="28"/>
          <w:shd w:val="clear" w:color="auto" w:fill="FFFFFF"/>
        </w:rPr>
        <w:t>усі</w:t>
      </w:r>
      <w:proofErr w:type="spellEnd"/>
      <w:r w:rsidR="0002227F" w:rsidRPr="0002227F">
        <w:rPr>
          <w:i/>
          <w:iCs/>
          <w:color w:val="000000" w:themeColor="text1"/>
          <w:sz w:val="28"/>
          <w:szCs w:val="28"/>
          <w:shd w:val="clear" w:color="auto" w:fill="FFFFFF"/>
        </w:rPr>
        <w:t xml:space="preserve"> </w:t>
      </w:r>
      <w:proofErr w:type="spellStart"/>
      <w:r w:rsidR="0002227F" w:rsidRPr="0002227F">
        <w:rPr>
          <w:i/>
          <w:iCs/>
          <w:color w:val="000000" w:themeColor="text1"/>
          <w:sz w:val="28"/>
          <w:szCs w:val="28"/>
          <w:shd w:val="clear" w:color="auto" w:fill="FFFFFF"/>
        </w:rPr>
        <w:t>дні</w:t>
      </w:r>
      <w:proofErr w:type="spellEnd"/>
      <w:r w:rsidR="0002227F" w:rsidRPr="0002227F">
        <w:rPr>
          <w:i/>
          <w:iCs/>
          <w:color w:val="000000" w:themeColor="text1"/>
          <w:sz w:val="28"/>
          <w:szCs w:val="28"/>
          <w:shd w:val="clear" w:color="auto" w:fill="FFFFFF"/>
        </w:rPr>
        <w:t xml:space="preserve"> фестивалю!!! До нових зустрічей! І слава нашим захисникам — земним і небесним!</w:t>
      </w:r>
      <w:r w:rsidR="0002227F" w:rsidRPr="0002227F">
        <w:rPr>
          <w:color w:val="000000" w:themeColor="text1"/>
          <w:sz w:val="28"/>
          <w:szCs w:val="28"/>
          <w:shd w:val="clear" w:color="auto" w:fill="FFFFFF"/>
          <w:lang w:val="uk-UA"/>
        </w:rPr>
        <w:t>»</w:t>
      </w:r>
      <w:r w:rsidR="0002227F">
        <w:rPr>
          <w:color w:val="000000" w:themeColor="text1"/>
          <w:sz w:val="28"/>
          <w:szCs w:val="28"/>
          <w:shd w:val="clear" w:color="auto" w:fill="FFFFFF"/>
          <w:lang w:val="uk-UA"/>
        </w:rPr>
        <w:t>.</w:t>
      </w:r>
    </w:p>
    <w:p w:rsidR="002E2C08" w:rsidRDefault="00F349BB" w:rsidP="003D2EE0">
      <w:pPr>
        <w:spacing w:line="360" w:lineRule="auto"/>
        <w:ind w:firstLine="709"/>
        <w:jc w:val="both"/>
        <w:rPr>
          <w:sz w:val="28"/>
          <w:szCs w:val="28"/>
          <w:lang w:val="uk-UA"/>
        </w:rPr>
      </w:pPr>
      <w:r>
        <w:rPr>
          <w:sz w:val="28"/>
          <w:szCs w:val="28"/>
          <w:lang w:val="uk-UA"/>
        </w:rPr>
        <w:t xml:space="preserve">Професійні свята, такі як Всесвітній день книги та авторського права, День </w:t>
      </w:r>
      <w:proofErr w:type="spellStart"/>
      <w:r>
        <w:rPr>
          <w:sz w:val="28"/>
          <w:szCs w:val="28"/>
          <w:lang w:val="uk-UA"/>
        </w:rPr>
        <w:t>словʼянської</w:t>
      </w:r>
      <w:proofErr w:type="spellEnd"/>
      <w:r>
        <w:rPr>
          <w:sz w:val="28"/>
          <w:szCs w:val="28"/>
          <w:lang w:val="uk-UA"/>
        </w:rPr>
        <w:t xml:space="preserve"> писемності і культури</w:t>
      </w:r>
      <w:r w:rsidR="00630004">
        <w:rPr>
          <w:sz w:val="28"/>
          <w:szCs w:val="28"/>
          <w:lang w:val="uk-UA"/>
        </w:rPr>
        <w:t xml:space="preserve">, День </w:t>
      </w:r>
      <w:proofErr w:type="spellStart"/>
      <w:r w:rsidR="00630004">
        <w:rPr>
          <w:sz w:val="28"/>
          <w:szCs w:val="28"/>
          <w:lang w:val="uk-UA"/>
        </w:rPr>
        <w:t>книгодарування</w:t>
      </w:r>
      <w:proofErr w:type="spellEnd"/>
      <w:r>
        <w:rPr>
          <w:sz w:val="28"/>
          <w:szCs w:val="28"/>
          <w:lang w:val="uk-UA"/>
        </w:rPr>
        <w:t xml:space="preserve"> також містять окрім привітальних слів від видавництва прикінцеве слово «</w:t>
      </w:r>
      <w:r w:rsidRPr="00767573">
        <w:rPr>
          <w:i/>
          <w:iCs/>
          <w:color w:val="000000" w:themeColor="text1"/>
          <w:sz w:val="28"/>
          <w:szCs w:val="28"/>
          <w:shd w:val="clear" w:color="auto" w:fill="FFFFFF"/>
          <w:lang w:val="uk-UA"/>
        </w:rPr>
        <w:t xml:space="preserve">Українці </w:t>
      </w:r>
      <w:r w:rsidRPr="00F349BB">
        <w:rPr>
          <w:i/>
          <w:iCs/>
          <w:color w:val="000000" w:themeColor="text1"/>
          <w:sz w:val="28"/>
          <w:szCs w:val="28"/>
          <w:shd w:val="clear" w:color="auto" w:fill="FFFFFF"/>
          <w:lang w:val="uk-UA"/>
        </w:rPr>
        <w:t>–</w:t>
      </w:r>
      <w:r w:rsidRPr="00767573">
        <w:rPr>
          <w:i/>
          <w:iCs/>
          <w:color w:val="000000" w:themeColor="text1"/>
          <w:sz w:val="28"/>
          <w:szCs w:val="28"/>
          <w:shd w:val="clear" w:color="auto" w:fill="FFFFFF"/>
          <w:lang w:val="uk-UA"/>
        </w:rPr>
        <w:t xml:space="preserve"> нація, яка читає. </w:t>
      </w:r>
      <w:r w:rsidRPr="00F349BB">
        <w:rPr>
          <w:i/>
          <w:iCs/>
          <w:color w:val="000000" w:themeColor="text1"/>
          <w:sz w:val="28"/>
          <w:szCs w:val="28"/>
          <w:shd w:val="clear" w:color="auto" w:fill="FFFFFF"/>
        </w:rPr>
        <w:t xml:space="preserve">Тому ми </w:t>
      </w:r>
      <w:proofErr w:type="spellStart"/>
      <w:r w:rsidRPr="00F349BB">
        <w:rPr>
          <w:i/>
          <w:iCs/>
          <w:color w:val="000000" w:themeColor="text1"/>
          <w:sz w:val="28"/>
          <w:szCs w:val="28"/>
          <w:shd w:val="clear" w:color="auto" w:fill="FFFFFF"/>
        </w:rPr>
        <w:t>непереможні</w:t>
      </w:r>
      <w:proofErr w:type="spellEnd"/>
      <w:r w:rsidRPr="00F349BB">
        <w:rPr>
          <w:i/>
          <w:iCs/>
          <w:color w:val="000000" w:themeColor="text1"/>
          <w:sz w:val="28"/>
          <w:szCs w:val="28"/>
          <w:shd w:val="clear" w:color="auto" w:fill="FFFFFF"/>
        </w:rPr>
        <w:t>!</w:t>
      </w:r>
      <w:r>
        <w:rPr>
          <w:sz w:val="28"/>
          <w:szCs w:val="28"/>
          <w:lang w:val="uk-UA"/>
        </w:rPr>
        <w:t>».</w:t>
      </w:r>
    </w:p>
    <w:p w:rsidR="000831FB" w:rsidRDefault="00630004" w:rsidP="003D2EE0">
      <w:pPr>
        <w:spacing w:line="360" w:lineRule="auto"/>
        <w:ind w:firstLine="709"/>
        <w:jc w:val="both"/>
        <w:rPr>
          <w:sz w:val="28"/>
          <w:szCs w:val="28"/>
          <w:lang w:val="uk-UA"/>
        </w:rPr>
      </w:pPr>
      <w:r>
        <w:rPr>
          <w:sz w:val="28"/>
          <w:szCs w:val="28"/>
          <w:lang w:val="uk-UA"/>
        </w:rPr>
        <w:t xml:space="preserve">Презентація книги є ще одним </w:t>
      </w:r>
      <w:proofErr w:type="spellStart"/>
      <w:r>
        <w:rPr>
          <w:sz w:val="28"/>
          <w:szCs w:val="28"/>
          <w:lang w:val="uk-UA"/>
        </w:rPr>
        <w:t>промоційним</w:t>
      </w:r>
      <w:proofErr w:type="spellEnd"/>
      <w:r>
        <w:rPr>
          <w:sz w:val="28"/>
          <w:szCs w:val="28"/>
          <w:lang w:val="uk-UA"/>
        </w:rPr>
        <w:t xml:space="preserve"> заходом, який також не втратив своєї актуальності в період повномасштабного вторгнення. Так, відбулись презентації </w:t>
      </w:r>
      <w:r w:rsidRPr="00B4464A">
        <w:rPr>
          <w:sz w:val="28"/>
          <w:szCs w:val="28"/>
          <w:lang w:val="uk-UA"/>
        </w:rPr>
        <w:t>книг «Санітарочка Рая», «Бунт проти імперії: українські шістдесятники», «Срібне поле», «Одного разу в Голлівуді»,</w:t>
      </w:r>
      <w:r>
        <w:rPr>
          <w:sz w:val="28"/>
          <w:szCs w:val="28"/>
          <w:lang w:val="uk-UA"/>
        </w:rPr>
        <w:t xml:space="preserve"> </w:t>
      </w:r>
      <w:r w:rsidR="00B4464A">
        <w:rPr>
          <w:sz w:val="28"/>
          <w:szCs w:val="28"/>
          <w:lang w:val="uk-UA"/>
        </w:rPr>
        <w:t xml:space="preserve">«Гаррі Поттер: Чаклунський альманах», «Рільке» та спосіб проведення заходів </w:t>
      </w:r>
      <w:proofErr w:type="spellStart"/>
      <w:r w:rsidR="00B4464A">
        <w:rPr>
          <w:sz w:val="28"/>
          <w:szCs w:val="28"/>
          <w:lang w:val="uk-UA"/>
        </w:rPr>
        <w:t>офлайн</w:t>
      </w:r>
      <w:proofErr w:type="spellEnd"/>
      <w:r w:rsidR="00B4464A">
        <w:rPr>
          <w:sz w:val="28"/>
          <w:szCs w:val="28"/>
          <w:lang w:val="uk-UA"/>
        </w:rPr>
        <w:t xml:space="preserve"> націлені показати незламний дух команди видавництва та допомогти читачам на певний час зустрітися та поринути у світ читання, незважаючи на складний політичний стан в країні. </w:t>
      </w:r>
    </w:p>
    <w:p w:rsidR="000831FB" w:rsidRDefault="000831FB" w:rsidP="003D2EE0">
      <w:pPr>
        <w:spacing w:line="360" w:lineRule="auto"/>
        <w:ind w:firstLine="709"/>
        <w:jc w:val="both"/>
        <w:rPr>
          <w:color w:val="000000" w:themeColor="text1"/>
          <w:sz w:val="28"/>
          <w:szCs w:val="28"/>
          <w:shd w:val="clear" w:color="auto" w:fill="FFFFFF"/>
          <w:lang w:val="uk-UA"/>
        </w:rPr>
      </w:pPr>
      <w:r>
        <w:rPr>
          <w:sz w:val="28"/>
          <w:szCs w:val="28"/>
          <w:lang w:val="uk-UA"/>
        </w:rPr>
        <w:t xml:space="preserve">Концерт-презентація – це особливий вид </w:t>
      </w:r>
      <w:proofErr w:type="spellStart"/>
      <w:r>
        <w:rPr>
          <w:sz w:val="28"/>
          <w:szCs w:val="28"/>
          <w:lang w:val="uk-UA"/>
        </w:rPr>
        <w:t>промоційного</w:t>
      </w:r>
      <w:proofErr w:type="spellEnd"/>
      <w:r>
        <w:rPr>
          <w:sz w:val="28"/>
          <w:szCs w:val="28"/>
          <w:lang w:val="uk-UA"/>
        </w:rPr>
        <w:t xml:space="preserve"> заходу аналізованого видавництва, який відбувся за участю видавця і поета Івана Малковича та головного диригента </w:t>
      </w:r>
      <w:proofErr w:type="spellStart"/>
      <w:r w:rsidRPr="000831FB">
        <w:rPr>
          <w:color w:val="000000" w:themeColor="text1"/>
          <w:sz w:val="28"/>
          <w:szCs w:val="28"/>
          <w:shd w:val="clear" w:color="auto" w:fill="FFFFFF"/>
        </w:rPr>
        <w:t>Liatoshynskyi</w:t>
      </w:r>
      <w:proofErr w:type="spellEnd"/>
      <w:r w:rsidRPr="00767573">
        <w:rPr>
          <w:color w:val="000000" w:themeColor="text1"/>
          <w:sz w:val="28"/>
          <w:szCs w:val="28"/>
          <w:shd w:val="clear" w:color="auto" w:fill="FFFFFF"/>
          <w:lang w:val="uk-UA"/>
        </w:rPr>
        <w:t xml:space="preserve"> </w:t>
      </w:r>
      <w:proofErr w:type="spellStart"/>
      <w:r w:rsidRPr="000831FB">
        <w:rPr>
          <w:color w:val="000000" w:themeColor="text1"/>
          <w:sz w:val="28"/>
          <w:szCs w:val="28"/>
          <w:shd w:val="clear" w:color="auto" w:fill="FFFFFF"/>
        </w:rPr>
        <w:t>Capella</w:t>
      </w:r>
      <w:proofErr w:type="spellEnd"/>
      <w:r w:rsidRPr="00767573">
        <w:rPr>
          <w:color w:val="000000" w:themeColor="text1"/>
          <w:sz w:val="28"/>
          <w:szCs w:val="28"/>
          <w:shd w:val="clear" w:color="auto" w:fill="FFFFFF"/>
          <w:lang w:val="uk-UA"/>
        </w:rPr>
        <w:t xml:space="preserve"> Богдана </w:t>
      </w:r>
      <w:proofErr w:type="spellStart"/>
      <w:r w:rsidRPr="00767573">
        <w:rPr>
          <w:color w:val="000000" w:themeColor="text1"/>
          <w:sz w:val="28"/>
          <w:szCs w:val="28"/>
          <w:shd w:val="clear" w:color="auto" w:fill="FFFFFF"/>
          <w:lang w:val="uk-UA"/>
        </w:rPr>
        <w:t>Пліша</w:t>
      </w:r>
      <w:proofErr w:type="spellEnd"/>
      <w:r w:rsidRPr="00767573">
        <w:rPr>
          <w:color w:val="000000" w:themeColor="text1"/>
          <w:sz w:val="28"/>
          <w:szCs w:val="28"/>
          <w:shd w:val="clear" w:color="auto" w:fill="FFFFFF"/>
          <w:lang w:val="uk-UA"/>
        </w:rPr>
        <w:t>.</w:t>
      </w:r>
      <w:r w:rsidRPr="000831FB">
        <w:rPr>
          <w:color w:val="000000" w:themeColor="text1"/>
          <w:sz w:val="28"/>
          <w:szCs w:val="28"/>
          <w:shd w:val="clear" w:color="auto" w:fill="FFFFFF"/>
          <w:lang w:val="uk-UA"/>
        </w:rPr>
        <w:t xml:space="preserve"> За допомогою професійного оркестру та солістів була представлена книга про світ класичної музики для дітей.</w:t>
      </w:r>
    </w:p>
    <w:p w:rsidR="000831FB" w:rsidRDefault="000831FB" w:rsidP="003D2EE0">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t xml:space="preserve">Літературний вечір, незважаючи на повномасштабне вторгнення та безпекову ситуацію, є у скарбничці заходів видавництва </w:t>
      </w:r>
      <w:r w:rsidRPr="000831FB">
        <w:rPr>
          <w:color w:val="000000" w:themeColor="text1"/>
          <w:sz w:val="28"/>
          <w:szCs w:val="28"/>
          <w:shd w:val="clear" w:color="auto" w:fill="FFFFFF"/>
        </w:rPr>
        <w:t>«А-БА-БА-ГА-ЛА-МА-Г</w:t>
      </w:r>
      <w:r>
        <w:rPr>
          <w:color w:val="000000" w:themeColor="text1"/>
          <w:sz w:val="28"/>
          <w:szCs w:val="28"/>
          <w:shd w:val="clear" w:color="auto" w:fill="FFFFFF"/>
          <w:lang w:val="uk-UA"/>
        </w:rPr>
        <w:t>А</w:t>
      </w:r>
      <w:r w:rsidRPr="000831FB">
        <w:rPr>
          <w:color w:val="000000" w:themeColor="text1"/>
          <w:sz w:val="28"/>
          <w:szCs w:val="28"/>
          <w:shd w:val="clear" w:color="auto" w:fill="FFFFFF"/>
        </w:rPr>
        <w:t>»</w:t>
      </w:r>
      <w:r>
        <w:rPr>
          <w:color w:val="000000" w:themeColor="text1"/>
          <w:sz w:val="28"/>
          <w:szCs w:val="28"/>
          <w:shd w:val="clear" w:color="auto" w:fill="FFFFFF"/>
          <w:lang w:val="uk-UA"/>
        </w:rPr>
        <w:t>. Так, б</w:t>
      </w:r>
      <w:r w:rsidR="008965C6">
        <w:rPr>
          <w:color w:val="000000" w:themeColor="text1"/>
          <w:sz w:val="28"/>
          <w:szCs w:val="28"/>
          <w:shd w:val="clear" w:color="auto" w:fill="FFFFFF"/>
          <w:lang w:val="uk-UA"/>
        </w:rPr>
        <w:t>ули</w:t>
      </w:r>
      <w:r>
        <w:rPr>
          <w:color w:val="000000" w:themeColor="text1"/>
          <w:sz w:val="28"/>
          <w:szCs w:val="28"/>
          <w:shd w:val="clear" w:color="auto" w:fill="FFFFFF"/>
          <w:lang w:val="uk-UA"/>
        </w:rPr>
        <w:t xml:space="preserve"> проведен</w:t>
      </w:r>
      <w:r w:rsidR="008965C6">
        <w:rPr>
          <w:color w:val="000000" w:themeColor="text1"/>
          <w:sz w:val="28"/>
          <w:szCs w:val="28"/>
          <w:shd w:val="clear" w:color="auto" w:fill="FFFFFF"/>
          <w:lang w:val="uk-UA"/>
        </w:rPr>
        <w:t>і</w:t>
      </w:r>
      <w:r>
        <w:rPr>
          <w:color w:val="000000" w:themeColor="text1"/>
          <w:sz w:val="28"/>
          <w:szCs w:val="28"/>
          <w:shd w:val="clear" w:color="auto" w:fill="FFFFFF"/>
          <w:lang w:val="uk-UA"/>
        </w:rPr>
        <w:t xml:space="preserve"> </w:t>
      </w:r>
      <w:r w:rsidRPr="008965C6">
        <w:rPr>
          <w:color w:val="000000" w:themeColor="text1"/>
          <w:sz w:val="28"/>
          <w:szCs w:val="28"/>
          <w:shd w:val="clear" w:color="auto" w:fill="FFFFFF"/>
          <w:lang w:val="uk-UA"/>
        </w:rPr>
        <w:t>літературн</w:t>
      </w:r>
      <w:r w:rsidR="008965C6" w:rsidRPr="008965C6">
        <w:rPr>
          <w:color w:val="000000" w:themeColor="text1"/>
          <w:sz w:val="28"/>
          <w:szCs w:val="28"/>
          <w:shd w:val="clear" w:color="auto" w:fill="FFFFFF"/>
          <w:lang w:val="uk-UA"/>
        </w:rPr>
        <w:t>і</w:t>
      </w:r>
      <w:r w:rsidRPr="008965C6">
        <w:rPr>
          <w:color w:val="000000" w:themeColor="text1"/>
          <w:sz w:val="28"/>
          <w:szCs w:val="28"/>
          <w:shd w:val="clear" w:color="auto" w:fill="FFFFFF"/>
          <w:lang w:val="uk-UA"/>
        </w:rPr>
        <w:t xml:space="preserve"> веч</w:t>
      </w:r>
      <w:r w:rsidR="008965C6" w:rsidRPr="008965C6">
        <w:rPr>
          <w:color w:val="000000" w:themeColor="text1"/>
          <w:sz w:val="28"/>
          <w:szCs w:val="28"/>
          <w:shd w:val="clear" w:color="auto" w:fill="FFFFFF"/>
          <w:lang w:val="uk-UA"/>
        </w:rPr>
        <w:t>о</w:t>
      </w:r>
      <w:r w:rsidRPr="008965C6">
        <w:rPr>
          <w:color w:val="000000" w:themeColor="text1"/>
          <w:sz w:val="28"/>
          <w:szCs w:val="28"/>
          <w:shd w:val="clear" w:color="auto" w:fill="FFFFFF"/>
          <w:lang w:val="uk-UA"/>
        </w:rPr>
        <w:t>р</w:t>
      </w:r>
      <w:r w:rsidR="008965C6" w:rsidRPr="008965C6">
        <w:rPr>
          <w:color w:val="000000" w:themeColor="text1"/>
          <w:sz w:val="28"/>
          <w:szCs w:val="28"/>
          <w:shd w:val="clear" w:color="auto" w:fill="FFFFFF"/>
          <w:lang w:val="uk-UA"/>
        </w:rPr>
        <w:t>и</w:t>
      </w:r>
      <w:r w:rsidRPr="008965C6">
        <w:rPr>
          <w:color w:val="000000" w:themeColor="text1"/>
          <w:sz w:val="28"/>
          <w:szCs w:val="28"/>
          <w:shd w:val="clear" w:color="auto" w:fill="FFFFFF"/>
          <w:lang w:val="uk-UA"/>
        </w:rPr>
        <w:t xml:space="preserve"> Івана Малковича в Молодому театрі. </w:t>
      </w:r>
      <w:r w:rsidR="008965C6" w:rsidRPr="008965C6">
        <w:rPr>
          <w:color w:val="000000" w:themeColor="text1"/>
          <w:sz w:val="28"/>
          <w:szCs w:val="28"/>
          <w:shd w:val="clear" w:color="auto" w:fill="FFFFFF"/>
          <w:lang w:val="uk-UA"/>
        </w:rPr>
        <w:lastRenderedPageBreak/>
        <w:t xml:space="preserve">Визначним є те, що 10 січня видавництво вперше стало учасником </w:t>
      </w:r>
      <w:proofErr w:type="spellStart"/>
      <w:r w:rsidR="008965C6" w:rsidRPr="00767573">
        <w:rPr>
          <w:color w:val="000000" w:themeColor="text1"/>
          <w:sz w:val="28"/>
          <w:szCs w:val="28"/>
          <w:shd w:val="clear" w:color="auto" w:fill="FFFFFF"/>
          <w:lang w:val="uk-UA"/>
        </w:rPr>
        <w:t>спецпроєкту</w:t>
      </w:r>
      <w:proofErr w:type="spellEnd"/>
      <w:r w:rsidR="008965C6" w:rsidRPr="00767573">
        <w:rPr>
          <w:color w:val="000000" w:themeColor="text1"/>
          <w:sz w:val="28"/>
          <w:szCs w:val="28"/>
          <w:shd w:val="clear" w:color="auto" w:fill="FFFFFF"/>
          <w:lang w:val="uk-UA"/>
        </w:rPr>
        <w:t xml:space="preserve"> </w:t>
      </w:r>
      <w:proofErr w:type="spellStart"/>
      <w:r w:rsidR="008965C6" w:rsidRPr="008965C6">
        <w:rPr>
          <w:color w:val="000000" w:themeColor="text1"/>
          <w:sz w:val="28"/>
          <w:szCs w:val="28"/>
          <w:shd w:val="clear" w:color="auto" w:fill="FFFFFF"/>
        </w:rPr>
        <w:t>Stretovych</w:t>
      </w:r>
      <w:proofErr w:type="spellEnd"/>
      <w:r w:rsidR="008965C6" w:rsidRPr="00767573">
        <w:rPr>
          <w:color w:val="000000" w:themeColor="text1"/>
          <w:sz w:val="28"/>
          <w:szCs w:val="28"/>
          <w:shd w:val="clear" w:color="auto" w:fill="FFFFFF"/>
          <w:lang w:val="uk-UA"/>
        </w:rPr>
        <w:t xml:space="preserve"> </w:t>
      </w:r>
      <w:proofErr w:type="spellStart"/>
      <w:r w:rsidR="008965C6" w:rsidRPr="008965C6">
        <w:rPr>
          <w:color w:val="000000" w:themeColor="text1"/>
          <w:sz w:val="28"/>
          <w:szCs w:val="28"/>
          <w:shd w:val="clear" w:color="auto" w:fill="FFFFFF"/>
        </w:rPr>
        <w:t>Agency</w:t>
      </w:r>
      <w:proofErr w:type="spellEnd"/>
      <w:r w:rsidR="008965C6" w:rsidRPr="00767573">
        <w:rPr>
          <w:color w:val="000000" w:themeColor="text1"/>
          <w:sz w:val="28"/>
          <w:szCs w:val="28"/>
          <w:shd w:val="clear" w:color="auto" w:fill="FFFFFF"/>
          <w:lang w:val="uk-UA"/>
        </w:rPr>
        <w:t xml:space="preserve"> і Молодого театру з тими, хто творить українську культуру та є її </w:t>
      </w:r>
      <w:proofErr w:type="spellStart"/>
      <w:r w:rsidR="008965C6" w:rsidRPr="00767573">
        <w:rPr>
          <w:color w:val="000000" w:themeColor="text1"/>
          <w:sz w:val="28"/>
          <w:szCs w:val="28"/>
          <w:shd w:val="clear" w:color="auto" w:fill="FFFFFF"/>
          <w:lang w:val="uk-UA"/>
        </w:rPr>
        <w:t>трендсеттерами</w:t>
      </w:r>
      <w:proofErr w:type="spellEnd"/>
      <w:r w:rsidR="008965C6" w:rsidRPr="008965C6">
        <w:rPr>
          <w:color w:val="000000" w:themeColor="text1"/>
          <w:sz w:val="28"/>
          <w:szCs w:val="28"/>
          <w:shd w:val="clear" w:color="auto" w:fill="FFFFFF"/>
          <w:lang w:val="uk-UA"/>
        </w:rPr>
        <w:t xml:space="preserve">. А на </w:t>
      </w:r>
      <w:r w:rsidR="00690A8D" w:rsidRPr="008965C6">
        <w:rPr>
          <w:color w:val="000000" w:themeColor="text1"/>
          <w:sz w:val="28"/>
          <w:szCs w:val="28"/>
          <w:shd w:val="clear" w:color="auto" w:fill="FFFFFF"/>
          <w:lang w:val="uk-UA"/>
        </w:rPr>
        <w:t>заході</w:t>
      </w:r>
      <w:r w:rsidR="008965C6" w:rsidRPr="008965C6">
        <w:rPr>
          <w:color w:val="000000" w:themeColor="text1"/>
          <w:sz w:val="28"/>
          <w:szCs w:val="28"/>
          <w:shd w:val="clear" w:color="auto" w:fill="FFFFFF"/>
          <w:lang w:val="uk-UA"/>
        </w:rPr>
        <w:t xml:space="preserve"> </w:t>
      </w:r>
      <w:r w:rsidR="008965C6">
        <w:rPr>
          <w:color w:val="000000" w:themeColor="text1"/>
          <w:sz w:val="28"/>
          <w:szCs w:val="28"/>
          <w:shd w:val="clear" w:color="auto" w:fill="FFFFFF"/>
          <w:lang w:val="uk-UA"/>
        </w:rPr>
        <w:t>21 січня</w:t>
      </w:r>
      <w:r w:rsidR="00690A8D" w:rsidRPr="00690A8D">
        <w:rPr>
          <w:color w:val="000000" w:themeColor="text1"/>
          <w:sz w:val="28"/>
          <w:szCs w:val="28"/>
          <w:shd w:val="clear" w:color="auto" w:fill="FFFFFF"/>
          <w:lang w:val="uk-UA"/>
        </w:rPr>
        <w:t xml:space="preserve"> просувалися ідеї важливості читаючої нації, були озвучені </w:t>
      </w:r>
      <w:r w:rsidR="00690A8D" w:rsidRPr="00767573">
        <w:rPr>
          <w:color w:val="000000" w:themeColor="text1"/>
          <w:sz w:val="28"/>
          <w:szCs w:val="28"/>
          <w:lang w:val="uk-UA"/>
        </w:rPr>
        <w:t xml:space="preserve">інсайти з перших вуст, </w:t>
      </w:r>
      <w:proofErr w:type="spellStart"/>
      <w:r w:rsidR="00690A8D" w:rsidRPr="00767573">
        <w:rPr>
          <w:color w:val="000000" w:themeColor="text1"/>
          <w:sz w:val="28"/>
          <w:szCs w:val="28"/>
          <w:lang w:val="uk-UA"/>
        </w:rPr>
        <w:t>цікавинки</w:t>
      </w:r>
      <w:r w:rsidR="00690A8D" w:rsidRPr="00690A8D">
        <w:rPr>
          <w:color w:val="000000" w:themeColor="text1"/>
          <w:sz w:val="28"/>
          <w:szCs w:val="28"/>
          <w:lang w:val="uk-UA"/>
        </w:rPr>
        <w:t>про</w:t>
      </w:r>
      <w:proofErr w:type="spellEnd"/>
      <w:r w:rsidR="00690A8D" w:rsidRPr="00690A8D">
        <w:rPr>
          <w:color w:val="000000" w:themeColor="text1"/>
          <w:sz w:val="28"/>
          <w:szCs w:val="28"/>
          <w:lang w:val="uk-UA"/>
        </w:rPr>
        <w:t xml:space="preserve"> які не пишуть на </w:t>
      </w:r>
      <w:proofErr w:type="spellStart"/>
      <w:r w:rsidR="00690A8D" w:rsidRPr="00690A8D">
        <w:rPr>
          <w:color w:val="000000" w:themeColor="text1"/>
          <w:sz w:val="28"/>
          <w:szCs w:val="28"/>
          <w:lang w:val="uk-UA"/>
        </w:rPr>
        <w:t>вебресурсах</w:t>
      </w:r>
      <w:proofErr w:type="spellEnd"/>
      <w:r w:rsidR="00690A8D" w:rsidRPr="00767573">
        <w:rPr>
          <w:color w:val="000000" w:themeColor="text1"/>
          <w:sz w:val="28"/>
          <w:szCs w:val="28"/>
          <w:lang w:val="uk-UA"/>
        </w:rPr>
        <w:t xml:space="preserve">, авторські вірші, </w:t>
      </w:r>
      <w:r w:rsidR="00690A8D" w:rsidRPr="00690A8D">
        <w:rPr>
          <w:color w:val="000000" w:themeColor="text1"/>
          <w:sz w:val="28"/>
          <w:szCs w:val="28"/>
          <w:lang w:val="uk-UA"/>
        </w:rPr>
        <w:t xml:space="preserve">а також </w:t>
      </w:r>
      <w:r w:rsidR="00690A8D" w:rsidRPr="00767573">
        <w:rPr>
          <w:color w:val="000000" w:themeColor="text1"/>
          <w:sz w:val="28"/>
          <w:szCs w:val="28"/>
          <w:lang w:val="uk-UA"/>
        </w:rPr>
        <w:t>вірші з антології українських поетів</w:t>
      </w:r>
      <w:r w:rsidR="00690A8D" w:rsidRPr="00690A8D">
        <w:rPr>
          <w:color w:val="000000" w:themeColor="text1"/>
          <w:sz w:val="28"/>
          <w:szCs w:val="28"/>
          <w:lang w:val="uk-UA"/>
        </w:rPr>
        <w:t>.</w:t>
      </w:r>
    </w:p>
    <w:p w:rsidR="008965C6" w:rsidRPr="00B4464A" w:rsidRDefault="00B4464A" w:rsidP="003D2EE0">
      <w:pPr>
        <w:spacing w:line="360" w:lineRule="auto"/>
        <w:ind w:firstLine="709"/>
        <w:jc w:val="both"/>
        <w:rPr>
          <w:color w:val="000000" w:themeColor="text1"/>
          <w:sz w:val="28"/>
          <w:szCs w:val="28"/>
          <w:lang w:val="uk-UA"/>
        </w:rPr>
      </w:pPr>
      <w:r w:rsidRPr="00B4464A">
        <w:rPr>
          <w:color w:val="000000" w:themeColor="text1"/>
          <w:sz w:val="28"/>
          <w:szCs w:val="28"/>
          <w:lang w:val="uk-UA"/>
        </w:rPr>
        <w:t>Особливим видом літературного вечора став музично-поетичний захід з</w:t>
      </w:r>
      <w:r w:rsidRPr="00B4464A">
        <w:rPr>
          <w:color w:val="000000" w:themeColor="text1"/>
          <w:sz w:val="28"/>
          <w:szCs w:val="28"/>
          <w:shd w:val="clear" w:color="auto" w:fill="FFFFFF"/>
        </w:rPr>
        <w:t>а участю Івана Малковича та Капели Лятошинського (Liatoshynskyi Capella)</w:t>
      </w:r>
      <w:r w:rsidRPr="00B4464A">
        <w:rPr>
          <w:color w:val="000000" w:themeColor="text1"/>
          <w:sz w:val="28"/>
          <w:szCs w:val="28"/>
          <w:shd w:val="clear" w:color="auto" w:fill="FFFFFF"/>
          <w:lang w:val="uk-UA"/>
        </w:rPr>
        <w:t xml:space="preserve"> і його</w:t>
      </w:r>
      <w:r w:rsidRPr="00B4464A">
        <w:rPr>
          <w:color w:val="000000" w:themeColor="text1"/>
          <w:sz w:val="28"/>
          <w:szCs w:val="28"/>
          <w:shd w:val="clear" w:color="auto" w:fill="FFFFFF"/>
        </w:rPr>
        <w:t xml:space="preserve"> головн</w:t>
      </w:r>
      <w:r w:rsidRPr="00B4464A">
        <w:rPr>
          <w:color w:val="000000" w:themeColor="text1"/>
          <w:sz w:val="28"/>
          <w:szCs w:val="28"/>
          <w:shd w:val="clear" w:color="auto" w:fill="FFFFFF"/>
          <w:lang w:val="uk-UA"/>
        </w:rPr>
        <w:t>ого</w:t>
      </w:r>
      <w:r w:rsidRPr="00B4464A">
        <w:rPr>
          <w:color w:val="000000" w:themeColor="text1"/>
          <w:sz w:val="28"/>
          <w:szCs w:val="28"/>
          <w:shd w:val="clear" w:color="auto" w:fill="FFFFFF"/>
        </w:rPr>
        <w:t xml:space="preserve"> диригент</w:t>
      </w:r>
      <w:r w:rsidRPr="00B4464A">
        <w:rPr>
          <w:color w:val="000000" w:themeColor="text1"/>
          <w:sz w:val="28"/>
          <w:szCs w:val="28"/>
          <w:shd w:val="clear" w:color="auto" w:fill="FFFFFF"/>
          <w:lang w:val="uk-UA"/>
        </w:rPr>
        <w:t>а</w:t>
      </w:r>
      <w:r w:rsidRPr="00B4464A">
        <w:rPr>
          <w:color w:val="000000" w:themeColor="text1"/>
          <w:sz w:val="28"/>
          <w:szCs w:val="28"/>
          <w:shd w:val="clear" w:color="auto" w:fill="FFFFFF"/>
        </w:rPr>
        <w:t xml:space="preserve"> Богдан</w:t>
      </w:r>
      <w:r w:rsidRPr="00B4464A">
        <w:rPr>
          <w:color w:val="000000" w:themeColor="text1"/>
          <w:sz w:val="28"/>
          <w:szCs w:val="28"/>
          <w:shd w:val="clear" w:color="auto" w:fill="FFFFFF"/>
          <w:lang w:val="uk-UA"/>
        </w:rPr>
        <w:t>а</w:t>
      </w:r>
      <w:r w:rsidRPr="00B4464A">
        <w:rPr>
          <w:color w:val="000000" w:themeColor="text1"/>
          <w:sz w:val="28"/>
          <w:szCs w:val="28"/>
          <w:shd w:val="clear" w:color="auto" w:fill="FFFFFF"/>
        </w:rPr>
        <w:t xml:space="preserve"> Пліш</w:t>
      </w:r>
      <w:r w:rsidRPr="00B4464A">
        <w:rPr>
          <w:color w:val="000000" w:themeColor="text1"/>
          <w:sz w:val="28"/>
          <w:szCs w:val="28"/>
          <w:shd w:val="clear" w:color="auto" w:fill="FFFFFF"/>
          <w:lang w:val="uk-UA"/>
        </w:rPr>
        <w:t>а, ідеєю якого стало за словами організатора єднання українського духу, передача культурної спадщини: «</w:t>
      </w:r>
      <w:r w:rsidRPr="00B4464A">
        <w:rPr>
          <w:i/>
          <w:iCs/>
          <w:color w:val="000000" w:themeColor="text1"/>
          <w:sz w:val="28"/>
          <w:szCs w:val="28"/>
        </w:rPr>
        <w:t>Хай повсюдно лунають наші неймовірні різдвяні співи — у кожному місті, в кожному селі, у кожній оселі — по всій Україні, в усьому світі, де є українці, бо вірю, що наша спільна коляда здатна творити особливу духовну єдність і витравлювати усяку скверну…</w:t>
      </w:r>
      <w:r w:rsidRPr="00B4464A">
        <w:rPr>
          <w:color w:val="000000" w:themeColor="text1"/>
          <w:sz w:val="28"/>
          <w:szCs w:val="28"/>
          <w:shd w:val="clear" w:color="auto" w:fill="FFFFFF"/>
          <w:lang w:val="uk-UA"/>
        </w:rPr>
        <w:t>»</w:t>
      </w:r>
      <w:r>
        <w:rPr>
          <w:color w:val="000000" w:themeColor="text1"/>
          <w:sz w:val="28"/>
          <w:szCs w:val="28"/>
          <w:shd w:val="clear" w:color="auto" w:fill="FFFFFF"/>
          <w:lang w:val="uk-UA"/>
        </w:rPr>
        <w:t>.</w:t>
      </w:r>
    </w:p>
    <w:p w:rsidR="00B4464A" w:rsidRDefault="000644E8" w:rsidP="003D2EE0">
      <w:pPr>
        <w:spacing w:line="360" w:lineRule="auto"/>
        <w:ind w:firstLine="709"/>
        <w:jc w:val="both"/>
        <w:rPr>
          <w:color w:val="000000" w:themeColor="text1"/>
          <w:sz w:val="28"/>
          <w:szCs w:val="28"/>
          <w:shd w:val="clear" w:color="auto" w:fill="FFFFFF"/>
          <w:lang w:val="uk-UA"/>
        </w:rPr>
      </w:pPr>
      <w:r>
        <w:rPr>
          <w:sz w:val="28"/>
          <w:szCs w:val="28"/>
          <w:lang w:val="uk-UA"/>
        </w:rPr>
        <w:t xml:space="preserve">Участь видавництва у різного роду професійних рейтингах – це показник вдалої роботи команди, яка працює над </w:t>
      </w:r>
      <w:proofErr w:type="spellStart"/>
      <w:r>
        <w:rPr>
          <w:sz w:val="28"/>
          <w:szCs w:val="28"/>
          <w:lang w:val="uk-UA"/>
        </w:rPr>
        <w:t>промоційною</w:t>
      </w:r>
      <w:proofErr w:type="spellEnd"/>
      <w:r>
        <w:rPr>
          <w:sz w:val="28"/>
          <w:szCs w:val="28"/>
          <w:lang w:val="uk-UA"/>
        </w:rPr>
        <w:t xml:space="preserve"> діяльністю</w:t>
      </w:r>
      <w:r w:rsidR="000831FB">
        <w:rPr>
          <w:sz w:val="28"/>
          <w:szCs w:val="28"/>
          <w:lang w:val="uk-UA"/>
        </w:rPr>
        <w:t xml:space="preserve">. </w:t>
      </w:r>
      <w:r w:rsidR="000831FB" w:rsidRPr="000831FB">
        <w:rPr>
          <w:color w:val="000000" w:themeColor="text1"/>
          <w:sz w:val="28"/>
          <w:szCs w:val="28"/>
          <w:lang w:val="uk-UA"/>
        </w:rPr>
        <w:t xml:space="preserve">Так, публікація про визнання видавництва зазнає, що </w:t>
      </w:r>
      <w:r w:rsidR="000831FB" w:rsidRPr="00767573">
        <w:rPr>
          <w:color w:val="000000" w:themeColor="text1"/>
          <w:sz w:val="28"/>
          <w:szCs w:val="28"/>
          <w:shd w:val="clear" w:color="auto" w:fill="FFFFFF"/>
          <w:lang w:val="uk-UA"/>
        </w:rPr>
        <w:t>ЧОТИРНАДЦЯТЬ книжок «А-БА-БА-ГА-ЛА-МА-ГИ» увійшли до коротких списків Всеукраїнського рейтингу «Книжка року»</w:t>
      </w:r>
      <w:r w:rsidR="000831FB" w:rsidRPr="000831FB">
        <w:rPr>
          <w:color w:val="000000" w:themeColor="text1"/>
          <w:sz w:val="28"/>
          <w:szCs w:val="28"/>
          <w:shd w:val="clear" w:color="auto" w:fill="FFFFFF"/>
          <w:lang w:val="uk-UA"/>
        </w:rPr>
        <w:t>, серед яких чотири книжки стали лауреатами цього.</w:t>
      </w:r>
      <w:r w:rsidR="00690A8D">
        <w:rPr>
          <w:color w:val="000000" w:themeColor="text1"/>
          <w:sz w:val="28"/>
          <w:szCs w:val="28"/>
          <w:shd w:val="clear" w:color="auto" w:fill="FFFFFF"/>
          <w:lang w:val="uk-UA"/>
        </w:rPr>
        <w:t xml:space="preserve"> </w:t>
      </w:r>
    </w:p>
    <w:p w:rsidR="00630004" w:rsidRPr="00FD2DDA" w:rsidRDefault="008965C6" w:rsidP="003D2EE0">
      <w:pPr>
        <w:spacing w:line="360" w:lineRule="auto"/>
        <w:ind w:firstLine="709"/>
        <w:jc w:val="both"/>
        <w:rPr>
          <w:color w:val="000000" w:themeColor="text1"/>
          <w:sz w:val="28"/>
          <w:szCs w:val="28"/>
          <w:lang w:val="uk-UA"/>
        </w:rPr>
      </w:pPr>
      <w:r>
        <w:rPr>
          <w:color w:val="000000" w:themeColor="text1"/>
          <w:sz w:val="28"/>
          <w:szCs w:val="28"/>
          <w:shd w:val="clear" w:color="auto" w:fill="FFFFFF"/>
          <w:lang w:val="uk-UA"/>
        </w:rPr>
        <w:t xml:space="preserve">Ще </w:t>
      </w:r>
      <w:r w:rsidR="00B4464A">
        <w:rPr>
          <w:color w:val="000000" w:themeColor="text1"/>
          <w:sz w:val="28"/>
          <w:szCs w:val="28"/>
          <w:shd w:val="clear" w:color="auto" w:fill="FFFFFF"/>
          <w:lang w:val="uk-UA"/>
        </w:rPr>
        <w:t xml:space="preserve">одним </w:t>
      </w:r>
      <w:proofErr w:type="spellStart"/>
      <w:r w:rsidR="00B4464A">
        <w:rPr>
          <w:color w:val="000000" w:themeColor="text1"/>
          <w:sz w:val="28"/>
          <w:szCs w:val="28"/>
          <w:shd w:val="clear" w:color="auto" w:fill="FFFFFF"/>
          <w:lang w:val="uk-UA"/>
        </w:rPr>
        <w:t>промоційним</w:t>
      </w:r>
      <w:proofErr w:type="spellEnd"/>
      <w:r w:rsidR="00B4464A">
        <w:rPr>
          <w:color w:val="000000" w:themeColor="text1"/>
          <w:sz w:val="28"/>
          <w:szCs w:val="28"/>
          <w:shd w:val="clear" w:color="auto" w:fill="FFFFFF"/>
          <w:lang w:val="uk-UA"/>
        </w:rPr>
        <w:t xml:space="preserve"> засобом є участь у професійних книжкових конкурсах. Так,</w:t>
      </w:r>
      <w:r>
        <w:rPr>
          <w:color w:val="000000" w:themeColor="text1"/>
          <w:sz w:val="28"/>
          <w:szCs w:val="28"/>
          <w:shd w:val="clear" w:color="auto" w:fill="FFFFFF"/>
          <w:lang w:val="uk-UA"/>
        </w:rPr>
        <w:t xml:space="preserve"> знаменною подією стала участь </w:t>
      </w:r>
      <w:proofErr w:type="spellStart"/>
      <w:r>
        <w:rPr>
          <w:color w:val="000000" w:themeColor="text1"/>
          <w:sz w:val="28"/>
          <w:szCs w:val="28"/>
          <w:shd w:val="clear" w:color="auto" w:fill="FFFFFF"/>
          <w:lang w:val="uk-UA"/>
        </w:rPr>
        <w:t>ілюстраторки</w:t>
      </w:r>
      <w:proofErr w:type="spellEnd"/>
      <w:r>
        <w:rPr>
          <w:color w:val="000000" w:themeColor="text1"/>
          <w:sz w:val="28"/>
          <w:szCs w:val="28"/>
          <w:shd w:val="clear" w:color="auto" w:fill="FFFFFF"/>
          <w:lang w:val="uk-UA"/>
        </w:rPr>
        <w:t xml:space="preserve"> </w:t>
      </w:r>
      <w:proofErr w:type="spellStart"/>
      <w:r>
        <w:rPr>
          <w:color w:val="000000" w:themeColor="text1"/>
          <w:sz w:val="28"/>
          <w:szCs w:val="28"/>
          <w:shd w:val="clear" w:color="auto" w:fill="FFFFFF"/>
          <w:lang w:val="uk-UA"/>
        </w:rPr>
        <w:t>Грасі</w:t>
      </w:r>
      <w:proofErr w:type="spellEnd"/>
      <w:r>
        <w:rPr>
          <w:color w:val="000000" w:themeColor="text1"/>
          <w:sz w:val="28"/>
          <w:szCs w:val="28"/>
          <w:shd w:val="clear" w:color="auto" w:fill="FFFFFF"/>
          <w:lang w:val="uk-UA"/>
        </w:rPr>
        <w:t xml:space="preserve"> Олійко у конкурсі ілюстрації в </w:t>
      </w:r>
      <w:proofErr w:type="spellStart"/>
      <w:r>
        <w:rPr>
          <w:color w:val="000000" w:themeColor="text1"/>
          <w:sz w:val="28"/>
          <w:szCs w:val="28"/>
          <w:shd w:val="clear" w:color="auto" w:fill="FFFFFF"/>
          <w:lang w:val="uk-UA"/>
        </w:rPr>
        <w:t>Болонії</w:t>
      </w:r>
      <w:proofErr w:type="spellEnd"/>
      <w:r>
        <w:rPr>
          <w:color w:val="000000" w:themeColor="text1"/>
          <w:sz w:val="28"/>
          <w:szCs w:val="28"/>
          <w:shd w:val="clear" w:color="auto" w:fill="FFFFFF"/>
          <w:lang w:val="uk-UA"/>
        </w:rPr>
        <w:t xml:space="preserve">, а також отримала змогу </w:t>
      </w:r>
      <w:r w:rsidRPr="008965C6">
        <w:rPr>
          <w:color w:val="000000" w:themeColor="text1"/>
          <w:sz w:val="28"/>
          <w:szCs w:val="28"/>
          <w:shd w:val="clear" w:color="auto" w:fill="FFFFFF"/>
          <w:lang w:val="uk-UA"/>
        </w:rPr>
        <w:t xml:space="preserve">вибороти місце на </w:t>
      </w:r>
      <w:r w:rsidRPr="00767573">
        <w:rPr>
          <w:color w:val="000000" w:themeColor="text1"/>
          <w:sz w:val="28"/>
          <w:szCs w:val="28"/>
          <w:shd w:val="clear" w:color="auto" w:fill="FFFFFF"/>
          <w:lang w:val="uk-UA"/>
        </w:rPr>
        <w:t xml:space="preserve">щорічній виставці </w:t>
      </w:r>
      <w:proofErr w:type="spellStart"/>
      <w:r w:rsidRPr="00FD2DDA">
        <w:rPr>
          <w:color w:val="000000" w:themeColor="text1"/>
          <w:sz w:val="28"/>
          <w:szCs w:val="28"/>
          <w:shd w:val="clear" w:color="auto" w:fill="FFFFFF"/>
        </w:rPr>
        <w:t>The</w:t>
      </w:r>
      <w:proofErr w:type="spellEnd"/>
      <w:r w:rsidRPr="00767573">
        <w:rPr>
          <w:color w:val="000000" w:themeColor="text1"/>
          <w:sz w:val="28"/>
          <w:szCs w:val="28"/>
          <w:shd w:val="clear" w:color="auto" w:fill="FFFFFF"/>
          <w:lang w:val="uk-UA"/>
        </w:rPr>
        <w:t xml:space="preserve"> </w:t>
      </w:r>
      <w:proofErr w:type="spellStart"/>
      <w:r w:rsidRPr="00FD2DDA">
        <w:rPr>
          <w:color w:val="000000" w:themeColor="text1"/>
          <w:sz w:val="28"/>
          <w:szCs w:val="28"/>
          <w:shd w:val="clear" w:color="auto" w:fill="FFFFFF"/>
        </w:rPr>
        <w:t>Illustrators</w:t>
      </w:r>
      <w:proofErr w:type="spellEnd"/>
      <w:r w:rsidRPr="00767573">
        <w:rPr>
          <w:color w:val="000000" w:themeColor="text1"/>
          <w:sz w:val="28"/>
          <w:szCs w:val="28"/>
          <w:shd w:val="clear" w:color="auto" w:fill="FFFFFF"/>
          <w:lang w:val="uk-UA"/>
        </w:rPr>
        <w:t xml:space="preserve"> </w:t>
      </w:r>
      <w:proofErr w:type="spellStart"/>
      <w:r w:rsidRPr="00FD2DDA">
        <w:rPr>
          <w:color w:val="000000" w:themeColor="text1"/>
          <w:sz w:val="28"/>
          <w:szCs w:val="28"/>
          <w:shd w:val="clear" w:color="auto" w:fill="FFFFFF"/>
        </w:rPr>
        <w:t>Exhibition</w:t>
      </w:r>
      <w:proofErr w:type="spellEnd"/>
      <w:r w:rsidRPr="00FD2DDA">
        <w:rPr>
          <w:color w:val="000000" w:themeColor="text1"/>
          <w:sz w:val="28"/>
          <w:szCs w:val="28"/>
          <w:shd w:val="clear" w:color="auto" w:fill="FFFFFF"/>
          <w:lang w:val="uk-UA"/>
        </w:rPr>
        <w:t>.</w:t>
      </w:r>
      <w:r w:rsidR="00B4464A" w:rsidRPr="00FD2DDA">
        <w:rPr>
          <w:color w:val="000000" w:themeColor="text1"/>
          <w:sz w:val="28"/>
          <w:szCs w:val="28"/>
          <w:shd w:val="clear" w:color="auto" w:fill="FFFFFF"/>
          <w:lang w:val="uk-UA"/>
        </w:rPr>
        <w:t xml:space="preserve"> Також книжка «Сукня для Марусі» стала однією з переможців Всеукраїнської премії дитячої літератури «Гуманна книжка» від </w:t>
      </w:r>
      <w:r w:rsidR="00B4464A" w:rsidRPr="00FD2DDA">
        <w:rPr>
          <w:color w:val="000000" w:themeColor="text1"/>
          <w:sz w:val="28"/>
          <w:szCs w:val="28"/>
          <w:shd w:val="clear" w:color="auto" w:fill="FFFFFF"/>
        </w:rPr>
        <w:t>U</w:t>
      </w:r>
      <w:r w:rsidR="00B4464A" w:rsidRPr="00FD2DDA">
        <w:rPr>
          <w:color w:val="000000" w:themeColor="text1"/>
          <w:sz w:val="28"/>
          <w:szCs w:val="28"/>
          <w:shd w:val="clear" w:color="auto" w:fill="FFFFFF"/>
          <w:lang w:val="uk-UA"/>
        </w:rPr>
        <w:t>А</w:t>
      </w:r>
      <w:r w:rsidR="00B4464A" w:rsidRPr="00FD2DDA">
        <w:rPr>
          <w:color w:val="000000" w:themeColor="text1"/>
          <w:sz w:val="28"/>
          <w:szCs w:val="28"/>
          <w:shd w:val="clear" w:color="auto" w:fill="FFFFFF"/>
        </w:rPr>
        <w:t>nimals</w:t>
      </w:r>
      <w:r w:rsidR="00B4464A" w:rsidRPr="00FD2DDA">
        <w:rPr>
          <w:color w:val="000000" w:themeColor="text1"/>
          <w:sz w:val="28"/>
          <w:szCs w:val="28"/>
          <w:shd w:val="clear" w:color="auto" w:fill="FFFFFF"/>
          <w:lang w:val="uk-UA"/>
        </w:rPr>
        <w:t xml:space="preserve">. Також за оголошенням </w:t>
      </w:r>
      <w:r w:rsidR="00FD2DDA" w:rsidRPr="00FD2DDA">
        <w:rPr>
          <w:color w:val="000000" w:themeColor="text1"/>
          <w:sz w:val="28"/>
          <w:szCs w:val="28"/>
          <w:shd w:val="clear" w:color="auto" w:fill="FFFFFF"/>
        </w:rPr>
        <w:t>BBC</w:t>
      </w:r>
      <w:r w:rsidR="00FD2DDA" w:rsidRPr="00767573">
        <w:rPr>
          <w:color w:val="000000" w:themeColor="text1"/>
          <w:sz w:val="28"/>
          <w:szCs w:val="28"/>
          <w:shd w:val="clear" w:color="auto" w:fill="FFFFFF"/>
          <w:lang w:val="uk-UA"/>
        </w:rPr>
        <w:t xml:space="preserve"> </w:t>
      </w:r>
      <w:proofErr w:type="spellStart"/>
      <w:r w:rsidR="00FD2DDA" w:rsidRPr="00FD2DDA">
        <w:rPr>
          <w:color w:val="000000" w:themeColor="text1"/>
          <w:sz w:val="28"/>
          <w:szCs w:val="28"/>
          <w:shd w:val="clear" w:color="auto" w:fill="FFFFFF"/>
        </w:rPr>
        <w:t>News</w:t>
      </w:r>
      <w:proofErr w:type="spellEnd"/>
      <w:r w:rsidR="00FD2DDA" w:rsidRPr="00767573">
        <w:rPr>
          <w:color w:val="000000" w:themeColor="text1"/>
          <w:sz w:val="28"/>
          <w:szCs w:val="28"/>
          <w:shd w:val="clear" w:color="auto" w:fill="FFFFFF"/>
          <w:lang w:val="uk-UA"/>
        </w:rPr>
        <w:t xml:space="preserve"> </w:t>
      </w:r>
      <w:proofErr w:type="spellStart"/>
      <w:r w:rsidR="00FD2DDA" w:rsidRPr="00FD2DDA">
        <w:rPr>
          <w:color w:val="000000" w:themeColor="text1"/>
          <w:sz w:val="28"/>
          <w:szCs w:val="28"/>
          <w:shd w:val="clear" w:color="auto" w:fill="FFFFFF"/>
        </w:rPr>
        <w:t>Ukrainian</w:t>
      </w:r>
      <w:proofErr w:type="spellEnd"/>
      <w:r w:rsidR="00FD2DDA" w:rsidRPr="00FD2DDA">
        <w:rPr>
          <w:color w:val="000000" w:themeColor="text1"/>
          <w:sz w:val="28"/>
          <w:szCs w:val="28"/>
          <w:shd w:val="clear" w:color="auto" w:fill="FFFFFF"/>
          <w:lang w:val="uk-UA"/>
        </w:rPr>
        <w:t xml:space="preserve"> </w:t>
      </w:r>
      <w:r w:rsidR="00B4464A" w:rsidRPr="00767573">
        <w:rPr>
          <w:color w:val="000000" w:themeColor="text1"/>
          <w:sz w:val="28"/>
          <w:szCs w:val="28"/>
          <w:shd w:val="clear" w:color="auto" w:fill="FFFFFF"/>
          <w:lang w:val="uk-UA"/>
        </w:rPr>
        <w:t>премі</w:t>
      </w:r>
      <w:r w:rsidR="00FD2DDA" w:rsidRPr="00FD2DDA">
        <w:rPr>
          <w:color w:val="000000" w:themeColor="text1"/>
          <w:sz w:val="28"/>
          <w:szCs w:val="28"/>
          <w:shd w:val="clear" w:color="auto" w:fill="FFFFFF"/>
          <w:lang w:val="uk-UA"/>
        </w:rPr>
        <w:t>ю</w:t>
      </w:r>
      <w:r w:rsidR="00B4464A" w:rsidRPr="00767573">
        <w:rPr>
          <w:color w:val="000000" w:themeColor="text1"/>
          <w:sz w:val="28"/>
          <w:szCs w:val="28"/>
          <w:shd w:val="clear" w:color="auto" w:fill="FFFFFF"/>
          <w:lang w:val="uk-UA"/>
        </w:rPr>
        <w:t xml:space="preserve"> Книга року </w:t>
      </w:r>
      <w:r w:rsidR="00B4464A" w:rsidRPr="00FD2DDA">
        <w:rPr>
          <w:color w:val="000000" w:themeColor="text1"/>
          <w:sz w:val="28"/>
          <w:szCs w:val="28"/>
          <w:shd w:val="clear" w:color="auto" w:fill="FFFFFF"/>
        </w:rPr>
        <w:t>BBC</w:t>
      </w:r>
      <w:r w:rsidR="00B4464A" w:rsidRPr="00767573">
        <w:rPr>
          <w:color w:val="000000" w:themeColor="text1"/>
          <w:sz w:val="28"/>
          <w:szCs w:val="28"/>
          <w:shd w:val="clear" w:color="auto" w:fill="FFFFFF"/>
          <w:lang w:val="uk-UA"/>
        </w:rPr>
        <w:t>-2023</w:t>
      </w:r>
      <w:r w:rsidR="00B4464A" w:rsidRPr="00FD2DDA">
        <w:rPr>
          <w:color w:val="000000" w:themeColor="text1"/>
          <w:sz w:val="28"/>
          <w:szCs w:val="28"/>
          <w:shd w:val="clear" w:color="auto" w:fill="FFFFFF"/>
          <w:lang w:val="uk-UA"/>
        </w:rPr>
        <w:t xml:space="preserve"> </w:t>
      </w:r>
      <w:r w:rsidR="00FD2DDA" w:rsidRPr="00FD2DDA">
        <w:rPr>
          <w:color w:val="000000" w:themeColor="text1"/>
          <w:sz w:val="28"/>
          <w:szCs w:val="28"/>
          <w:shd w:val="clear" w:color="auto" w:fill="FFFFFF"/>
          <w:lang w:val="uk-UA"/>
        </w:rPr>
        <w:t xml:space="preserve">у номінації «Дитяча книга року </w:t>
      </w:r>
      <w:r w:rsidR="00FD2DDA" w:rsidRPr="00FD2DDA">
        <w:rPr>
          <w:color w:val="000000" w:themeColor="text1"/>
          <w:sz w:val="28"/>
          <w:szCs w:val="28"/>
          <w:shd w:val="clear" w:color="auto" w:fill="FFFFFF"/>
        </w:rPr>
        <w:t>BBC</w:t>
      </w:r>
      <w:r w:rsidR="00FD2DDA" w:rsidRPr="00FD2DDA">
        <w:rPr>
          <w:color w:val="000000" w:themeColor="text1"/>
          <w:sz w:val="28"/>
          <w:szCs w:val="28"/>
          <w:shd w:val="clear" w:color="auto" w:fill="FFFFFF"/>
          <w:lang w:val="uk-UA"/>
        </w:rPr>
        <w:t>-</w:t>
      </w:r>
      <w:r w:rsidR="00FD2DDA" w:rsidRPr="00767573">
        <w:rPr>
          <w:color w:val="000000" w:themeColor="text1"/>
          <w:sz w:val="28"/>
          <w:szCs w:val="28"/>
          <w:shd w:val="clear" w:color="auto" w:fill="FFFFFF"/>
          <w:lang w:val="uk-UA"/>
        </w:rPr>
        <w:t>2023</w:t>
      </w:r>
      <w:r w:rsidR="00FD2DDA" w:rsidRPr="00FD2DDA">
        <w:rPr>
          <w:color w:val="000000" w:themeColor="text1"/>
          <w:sz w:val="28"/>
          <w:szCs w:val="28"/>
          <w:shd w:val="clear" w:color="auto" w:fill="FFFFFF"/>
          <w:lang w:val="uk-UA"/>
        </w:rPr>
        <w:t xml:space="preserve">» виборола видана </w:t>
      </w:r>
      <w:r w:rsidR="00FD2DDA" w:rsidRPr="00767573">
        <w:rPr>
          <w:i/>
          <w:iCs/>
          <w:color w:val="000000" w:themeColor="text1"/>
          <w:sz w:val="28"/>
          <w:szCs w:val="28"/>
          <w:lang w:val="uk-UA"/>
        </w:rPr>
        <w:t>«А-БА-БА-ГА-ЛА-МА-ГА»</w:t>
      </w:r>
      <w:r w:rsidR="00FD2DDA" w:rsidRPr="00FD2DDA">
        <w:rPr>
          <w:i/>
          <w:iCs/>
          <w:color w:val="000000" w:themeColor="text1"/>
          <w:sz w:val="28"/>
          <w:szCs w:val="28"/>
          <w:lang w:val="uk-UA"/>
        </w:rPr>
        <w:t xml:space="preserve"> </w:t>
      </w:r>
      <w:r w:rsidR="00FD2DDA" w:rsidRPr="00FD2DDA">
        <w:rPr>
          <w:color w:val="000000" w:themeColor="text1"/>
          <w:sz w:val="28"/>
          <w:szCs w:val="28"/>
          <w:lang w:val="uk-UA"/>
        </w:rPr>
        <w:t>книга «Анна Ярославна: Київська князівна – королева Франції».</w:t>
      </w:r>
    </w:p>
    <w:p w:rsidR="00427B30" w:rsidRPr="008128C8" w:rsidRDefault="00C361A8" w:rsidP="003D2EE0">
      <w:pPr>
        <w:spacing w:line="360" w:lineRule="auto"/>
        <w:ind w:firstLine="709"/>
        <w:jc w:val="both"/>
        <w:rPr>
          <w:color w:val="000000" w:themeColor="text1"/>
          <w:sz w:val="28"/>
          <w:szCs w:val="28"/>
          <w:lang w:val="uk-UA"/>
        </w:rPr>
      </w:pPr>
      <w:r w:rsidRPr="00943B64">
        <w:rPr>
          <w:color w:val="000000" w:themeColor="text1"/>
          <w:sz w:val="28"/>
          <w:szCs w:val="28"/>
          <w:lang w:val="uk-UA"/>
        </w:rPr>
        <w:lastRenderedPageBreak/>
        <w:t xml:space="preserve">Однак </w:t>
      </w:r>
      <w:r w:rsidR="00C11D60">
        <w:rPr>
          <w:color w:val="000000" w:themeColor="text1"/>
          <w:sz w:val="28"/>
          <w:szCs w:val="28"/>
          <w:lang w:val="uk-UA"/>
        </w:rPr>
        <w:t>і</w:t>
      </w:r>
      <w:r w:rsidRPr="00943B64">
        <w:rPr>
          <w:color w:val="000000" w:themeColor="text1"/>
          <w:sz w:val="28"/>
          <w:szCs w:val="28"/>
          <w:lang w:val="uk-UA"/>
        </w:rPr>
        <w:t>з початк</w:t>
      </w:r>
      <w:r w:rsidR="00C11D60">
        <w:rPr>
          <w:color w:val="000000" w:themeColor="text1"/>
          <w:sz w:val="28"/>
          <w:szCs w:val="28"/>
          <w:lang w:val="uk-UA"/>
        </w:rPr>
        <w:t>ом</w:t>
      </w:r>
      <w:r w:rsidRPr="00943B64">
        <w:rPr>
          <w:color w:val="000000" w:themeColor="text1"/>
          <w:sz w:val="28"/>
          <w:szCs w:val="28"/>
          <w:lang w:val="uk-UA"/>
        </w:rPr>
        <w:t xml:space="preserve"> повномасштабного вторгнення традиційні </w:t>
      </w:r>
      <w:proofErr w:type="spellStart"/>
      <w:r w:rsidRPr="00943B64">
        <w:rPr>
          <w:color w:val="000000" w:themeColor="text1"/>
          <w:sz w:val="28"/>
          <w:szCs w:val="28"/>
          <w:lang w:val="uk-UA"/>
        </w:rPr>
        <w:t>промоційні</w:t>
      </w:r>
      <w:proofErr w:type="spellEnd"/>
      <w:r w:rsidRPr="00943B64">
        <w:rPr>
          <w:color w:val="000000" w:themeColor="text1"/>
          <w:sz w:val="28"/>
          <w:szCs w:val="28"/>
          <w:lang w:val="uk-UA"/>
        </w:rPr>
        <w:t xml:space="preserve"> засоби дещо зазнали змін. </w:t>
      </w:r>
      <w:r w:rsidRPr="00487703">
        <w:rPr>
          <w:color w:val="000000" w:themeColor="text1"/>
          <w:sz w:val="28"/>
          <w:szCs w:val="28"/>
          <w:lang w:val="uk-UA"/>
        </w:rPr>
        <w:t xml:space="preserve">Поряд зі звичайними </w:t>
      </w:r>
      <w:r w:rsidR="00D33E55" w:rsidRPr="00487703">
        <w:rPr>
          <w:color w:val="000000" w:themeColor="text1"/>
          <w:sz w:val="28"/>
          <w:szCs w:val="28"/>
          <w:lang w:val="uk-UA"/>
        </w:rPr>
        <w:t>заходами, які в першу чергу спрямовані на просування новинок зі сфери книговидання та популяризації читання</w:t>
      </w:r>
      <w:r w:rsidR="00487703" w:rsidRPr="00487703">
        <w:rPr>
          <w:color w:val="000000" w:themeColor="text1"/>
          <w:sz w:val="28"/>
          <w:szCs w:val="28"/>
          <w:lang w:val="uk-UA"/>
        </w:rPr>
        <w:t xml:space="preserve">, </w:t>
      </w:r>
      <w:proofErr w:type="spellStart"/>
      <w:r w:rsidR="00487703" w:rsidRPr="00487703">
        <w:rPr>
          <w:color w:val="000000" w:themeColor="text1"/>
          <w:sz w:val="28"/>
          <w:szCs w:val="28"/>
          <w:lang w:val="uk-UA"/>
        </w:rPr>
        <w:t>зʼявляються</w:t>
      </w:r>
      <w:proofErr w:type="spellEnd"/>
      <w:r w:rsidR="00487703" w:rsidRPr="00487703">
        <w:rPr>
          <w:color w:val="000000" w:themeColor="text1"/>
          <w:sz w:val="28"/>
          <w:szCs w:val="28"/>
          <w:lang w:val="uk-UA"/>
        </w:rPr>
        <w:t xml:space="preserve"> і ті, які покликані на виконання дуже важливої соціальної функції, а саме на показ участі видавництва у підтримці військових</w:t>
      </w:r>
      <w:r w:rsidR="00D33E55" w:rsidRPr="00487703">
        <w:rPr>
          <w:color w:val="000000" w:themeColor="text1"/>
          <w:sz w:val="28"/>
          <w:szCs w:val="28"/>
          <w:lang w:val="uk-UA"/>
        </w:rPr>
        <w:t>.</w:t>
      </w:r>
      <w:r w:rsidR="00D33E55" w:rsidRPr="00943B64">
        <w:rPr>
          <w:color w:val="000000" w:themeColor="text1"/>
          <w:sz w:val="28"/>
          <w:szCs w:val="28"/>
          <w:lang w:val="uk-UA"/>
        </w:rPr>
        <w:t xml:space="preserve"> </w:t>
      </w:r>
      <w:r w:rsidR="002C77A5" w:rsidRPr="00943B64">
        <w:rPr>
          <w:color w:val="000000" w:themeColor="text1"/>
          <w:sz w:val="28"/>
          <w:szCs w:val="28"/>
          <w:lang w:val="uk-UA"/>
        </w:rPr>
        <w:t xml:space="preserve">Так, </w:t>
      </w:r>
      <w:r w:rsidR="002C77A5">
        <w:rPr>
          <w:color w:val="000000" w:themeColor="text1"/>
          <w:sz w:val="28"/>
          <w:szCs w:val="28"/>
          <w:lang w:val="uk-UA"/>
        </w:rPr>
        <w:t>п</w:t>
      </w:r>
      <w:r w:rsidR="00427B30" w:rsidRPr="008128C8">
        <w:rPr>
          <w:color w:val="000000" w:themeColor="text1"/>
          <w:sz w:val="28"/>
          <w:szCs w:val="28"/>
          <w:lang w:val="uk-UA"/>
        </w:rPr>
        <w:t>ершою новинною публікацією з початку повномасштабного вторгнення</w:t>
      </w:r>
      <w:r w:rsidR="002C77A5">
        <w:rPr>
          <w:color w:val="000000" w:themeColor="text1"/>
          <w:sz w:val="28"/>
          <w:szCs w:val="28"/>
          <w:lang w:val="uk-UA"/>
        </w:rPr>
        <w:t xml:space="preserve">, яка розглядається нами як </w:t>
      </w:r>
      <w:r w:rsidR="00943B64">
        <w:rPr>
          <w:color w:val="000000" w:themeColor="text1"/>
          <w:sz w:val="28"/>
          <w:szCs w:val="28"/>
          <w:lang w:val="uk-UA"/>
        </w:rPr>
        <w:t>один із засобів промоції, оскільки виконує соціальну функцію,</w:t>
      </w:r>
      <w:r w:rsidR="00427B30" w:rsidRPr="008128C8">
        <w:rPr>
          <w:color w:val="000000" w:themeColor="text1"/>
          <w:sz w:val="28"/>
          <w:szCs w:val="28"/>
          <w:lang w:val="uk-UA"/>
        </w:rPr>
        <w:t xml:space="preserve"> стала публікація від 28 лютого 2022 року про підтримку армії 1 мільйоном гривень</w:t>
      </w:r>
      <w:r w:rsidR="008B23B4" w:rsidRPr="008128C8">
        <w:rPr>
          <w:color w:val="000000" w:themeColor="text1"/>
          <w:sz w:val="28"/>
          <w:szCs w:val="28"/>
          <w:lang w:val="uk-UA"/>
        </w:rPr>
        <w:t xml:space="preserve">. Такий захід </w:t>
      </w:r>
      <w:r w:rsidR="00427B30" w:rsidRPr="008128C8">
        <w:rPr>
          <w:color w:val="000000" w:themeColor="text1"/>
          <w:sz w:val="28"/>
          <w:szCs w:val="28"/>
          <w:lang w:val="uk-UA"/>
        </w:rPr>
        <w:t xml:space="preserve">виконує функцію соціальної </w:t>
      </w:r>
      <w:r w:rsidR="008B23B4" w:rsidRPr="008128C8">
        <w:rPr>
          <w:color w:val="000000" w:themeColor="text1"/>
          <w:sz w:val="28"/>
          <w:szCs w:val="28"/>
          <w:lang w:val="uk-UA"/>
        </w:rPr>
        <w:t>відповідальності</w:t>
      </w:r>
      <w:r w:rsidR="00427B30" w:rsidRPr="008128C8">
        <w:rPr>
          <w:color w:val="000000" w:themeColor="text1"/>
          <w:sz w:val="28"/>
          <w:szCs w:val="28"/>
          <w:lang w:val="uk-UA"/>
        </w:rPr>
        <w:t xml:space="preserve"> та </w:t>
      </w:r>
      <w:r w:rsidR="008B23B4" w:rsidRPr="008128C8">
        <w:rPr>
          <w:color w:val="000000" w:themeColor="text1"/>
          <w:sz w:val="28"/>
          <w:szCs w:val="28"/>
          <w:lang w:val="uk-UA"/>
        </w:rPr>
        <w:t>пропагування національних ідей «</w:t>
      </w:r>
      <w:r w:rsidR="008B23B4" w:rsidRPr="00767573">
        <w:rPr>
          <w:i/>
          <w:iCs/>
          <w:color w:val="000000" w:themeColor="text1"/>
          <w:sz w:val="28"/>
          <w:szCs w:val="28"/>
          <w:shd w:val="clear" w:color="auto" w:fill="FFFFFF"/>
          <w:lang w:val="uk-UA"/>
        </w:rPr>
        <w:t>Закликаємо всіх, хто має змогу, підтримувати наші Збройні Сили!</w:t>
      </w:r>
      <w:r w:rsidR="008B23B4" w:rsidRPr="008128C8">
        <w:rPr>
          <w:i/>
          <w:iCs/>
          <w:color w:val="000000" w:themeColor="text1"/>
          <w:sz w:val="28"/>
          <w:szCs w:val="28"/>
          <w:shd w:val="clear" w:color="auto" w:fill="FFFFFF"/>
          <w:lang w:val="uk-UA"/>
        </w:rPr>
        <w:t xml:space="preserve"> А </w:t>
      </w:r>
      <w:r w:rsidR="008B23B4" w:rsidRPr="008128C8">
        <w:rPr>
          <w:i/>
          <w:iCs/>
          <w:color w:val="000000" w:themeColor="text1"/>
          <w:sz w:val="28"/>
          <w:szCs w:val="28"/>
          <w:shd w:val="clear" w:color="auto" w:fill="FFFFFF"/>
        </w:rPr>
        <w:t>нові книжки побачать світ зразу після нашої перемоги!</w:t>
      </w:r>
      <w:r w:rsidR="008B23B4" w:rsidRPr="008128C8">
        <w:rPr>
          <w:i/>
          <w:iCs/>
          <w:color w:val="000000" w:themeColor="text1"/>
          <w:sz w:val="28"/>
          <w:szCs w:val="28"/>
          <w:lang w:val="uk-UA"/>
        </w:rPr>
        <w:t xml:space="preserve"> </w:t>
      </w:r>
      <w:r w:rsidR="008B23B4" w:rsidRPr="008128C8">
        <w:rPr>
          <w:i/>
          <w:iCs/>
          <w:color w:val="000000" w:themeColor="text1"/>
          <w:sz w:val="28"/>
          <w:szCs w:val="28"/>
          <w:shd w:val="clear" w:color="auto" w:fill="FFFFFF"/>
        </w:rPr>
        <w:t>Слава Україні!</w:t>
      </w:r>
      <w:r w:rsidR="008B23B4" w:rsidRPr="008128C8">
        <w:rPr>
          <w:color w:val="000000" w:themeColor="text1"/>
          <w:sz w:val="28"/>
          <w:szCs w:val="28"/>
          <w:lang w:val="uk-UA"/>
        </w:rPr>
        <w:t xml:space="preserve">». </w:t>
      </w:r>
      <w:r w:rsidR="00BA5957" w:rsidRPr="008128C8">
        <w:rPr>
          <w:color w:val="000000" w:themeColor="text1"/>
          <w:sz w:val="28"/>
          <w:szCs w:val="28"/>
          <w:lang w:val="uk-UA"/>
        </w:rPr>
        <w:t xml:space="preserve">Далі подібні дописи </w:t>
      </w:r>
      <w:proofErr w:type="spellStart"/>
      <w:r w:rsidR="00BA5957" w:rsidRPr="008128C8">
        <w:rPr>
          <w:color w:val="000000" w:themeColor="text1"/>
          <w:sz w:val="28"/>
          <w:szCs w:val="28"/>
          <w:lang w:val="uk-UA"/>
        </w:rPr>
        <w:t>зʼявляються</w:t>
      </w:r>
      <w:proofErr w:type="spellEnd"/>
      <w:r w:rsidR="00BA5957" w:rsidRPr="008128C8">
        <w:rPr>
          <w:color w:val="000000" w:themeColor="text1"/>
          <w:sz w:val="28"/>
          <w:szCs w:val="28"/>
          <w:lang w:val="uk-UA"/>
        </w:rPr>
        <w:t xml:space="preserve"> з періодичністю в декілька місяців, що допомагають в просуванні підтримки національного спротиву та просування ідей благодійності («</w:t>
      </w:r>
      <w:r w:rsidR="00BA5957" w:rsidRPr="00767573">
        <w:rPr>
          <w:i/>
          <w:iCs/>
          <w:color w:val="000000" w:themeColor="text1"/>
          <w:sz w:val="28"/>
          <w:szCs w:val="28"/>
          <w:shd w:val="clear" w:color="auto" w:fill="FFFFFF"/>
          <w:lang w:val="uk-UA"/>
        </w:rPr>
        <w:t xml:space="preserve">Кожнісінька гривня, інформаційна підтримка і будь-який внесок у спільну справу надзвичайно важливий. </w:t>
      </w:r>
      <w:r w:rsidR="00BA5957" w:rsidRPr="008128C8">
        <w:rPr>
          <w:i/>
          <w:iCs/>
          <w:color w:val="000000" w:themeColor="text1"/>
          <w:sz w:val="28"/>
          <w:szCs w:val="28"/>
          <w:shd w:val="clear" w:color="auto" w:fill="FFFFFF"/>
        </w:rPr>
        <w:t xml:space="preserve">Разом ми </w:t>
      </w:r>
      <w:proofErr w:type="spellStart"/>
      <w:r w:rsidR="00BA5957" w:rsidRPr="008128C8">
        <w:rPr>
          <w:i/>
          <w:iCs/>
          <w:color w:val="000000" w:themeColor="text1"/>
          <w:sz w:val="28"/>
          <w:szCs w:val="28"/>
          <w:shd w:val="clear" w:color="auto" w:fill="FFFFFF"/>
        </w:rPr>
        <w:t>зможемо</w:t>
      </w:r>
      <w:proofErr w:type="spellEnd"/>
      <w:r w:rsidR="00BA5957" w:rsidRPr="008128C8">
        <w:rPr>
          <w:i/>
          <w:iCs/>
          <w:color w:val="000000" w:themeColor="text1"/>
          <w:sz w:val="28"/>
          <w:szCs w:val="28"/>
          <w:shd w:val="clear" w:color="auto" w:fill="FFFFFF"/>
        </w:rPr>
        <w:t xml:space="preserve"> все!</w:t>
      </w:r>
      <w:r w:rsidR="00BA5957" w:rsidRPr="008128C8">
        <w:rPr>
          <w:color w:val="000000" w:themeColor="text1"/>
          <w:sz w:val="28"/>
          <w:szCs w:val="28"/>
          <w:lang w:val="uk-UA"/>
        </w:rPr>
        <w:t>», «</w:t>
      </w:r>
      <w:r w:rsidR="00BA5957" w:rsidRPr="008128C8">
        <w:rPr>
          <w:i/>
          <w:iCs/>
          <w:color w:val="000000" w:themeColor="text1"/>
          <w:sz w:val="28"/>
          <w:szCs w:val="28"/>
          <w:shd w:val="clear" w:color="auto" w:fill="FFFFFF"/>
        </w:rPr>
        <w:t>У фонд компетентної допомоги армії «Повернись живим» зібрали і вже переказали 324 558 грн</w:t>
      </w:r>
      <w:r w:rsidR="00BA5957" w:rsidRPr="008128C8">
        <w:rPr>
          <w:color w:val="000000" w:themeColor="text1"/>
          <w:sz w:val="28"/>
          <w:szCs w:val="28"/>
          <w:lang w:val="uk-UA"/>
        </w:rPr>
        <w:t>»</w:t>
      </w:r>
      <w:r w:rsidR="00D87BC3" w:rsidRPr="008128C8">
        <w:rPr>
          <w:color w:val="000000" w:themeColor="text1"/>
          <w:sz w:val="28"/>
          <w:szCs w:val="28"/>
          <w:lang w:val="uk-UA"/>
        </w:rPr>
        <w:t>, «</w:t>
      </w:r>
      <w:r w:rsidR="00D87BC3" w:rsidRPr="008128C8">
        <w:rPr>
          <w:i/>
          <w:iCs/>
          <w:color w:val="000000" w:themeColor="text1"/>
          <w:sz w:val="28"/>
          <w:szCs w:val="28"/>
          <w:shd w:val="clear" w:color="auto" w:fill="FFFFFF"/>
        </w:rPr>
        <w:t>100% з продажів трилогії-антиутопії «Час» ми передамо у фонд «Повернись живим</w:t>
      </w:r>
      <w:r w:rsidR="00D87BC3" w:rsidRPr="008128C8">
        <w:rPr>
          <w:rFonts w:ascii="Lucida Grande" w:hAnsi="Lucida Grande" w:cs="Lucida Grande"/>
          <w:color w:val="000000" w:themeColor="text1"/>
          <w:sz w:val="27"/>
          <w:szCs w:val="27"/>
          <w:shd w:val="clear" w:color="auto" w:fill="FFFFFF"/>
          <w:lang w:val="uk-UA"/>
        </w:rPr>
        <w:t>»</w:t>
      </w:r>
      <w:r w:rsidR="00BA5957" w:rsidRPr="008128C8">
        <w:rPr>
          <w:color w:val="000000" w:themeColor="text1"/>
          <w:sz w:val="28"/>
          <w:szCs w:val="28"/>
          <w:lang w:val="uk-UA"/>
        </w:rPr>
        <w:t>)</w:t>
      </w:r>
      <w:r w:rsidR="00CE0058" w:rsidRPr="008128C8">
        <w:rPr>
          <w:color w:val="000000" w:themeColor="text1"/>
          <w:sz w:val="28"/>
          <w:szCs w:val="28"/>
          <w:lang w:val="uk-UA"/>
        </w:rPr>
        <w:t xml:space="preserve">. </w:t>
      </w:r>
      <w:r w:rsidR="0002227F" w:rsidRPr="008128C8">
        <w:rPr>
          <w:color w:val="000000" w:themeColor="text1"/>
          <w:sz w:val="28"/>
          <w:szCs w:val="28"/>
          <w:lang w:val="uk-UA"/>
        </w:rPr>
        <w:t>До звітів також належать публікації про збір коштів в межах тієї чи іншої акції та направлення їх у фонди, які займаються підтримкою армії. Такі звіти завершуються закликом своєї аудиторії до гуртування та допомоги фінансової або ж інформаційної: «</w:t>
      </w:r>
      <w:r w:rsidR="0002227F" w:rsidRPr="00767573">
        <w:rPr>
          <w:i/>
          <w:iCs/>
          <w:color w:val="000000" w:themeColor="text1"/>
          <w:sz w:val="28"/>
          <w:szCs w:val="28"/>
          <w:shd w:val="clear" w:color="auto" w:fill="FFFFFF"/>
          <w:lang w:val="uk-UA"/>
        </w:rPr>
        <w:t xml:space="preserve">Наше військо — наша надія, справжні Титани, на яких тримається наше українське небо. </w:t>
      </w:r>
      <w:proofErr w:type="spellStart"/>
      <w:r w:rsidR="0002227F" w:rsidRPr="008128C8">
        <w:rPr>
          <w:i/>
          <w:iCs/>
          <w:color w:val="000000" w:themeColor="text1"/>
          <w:sz w:val="28"/>
          <w:szCs w:val="28"/>
          <w:shd w:val="clear" w:color="auto" w:fill="FFFFFF"/>
        </w:rPr>
        <w:t>Дякуємо</w:t>
      </w:r>
      <w:proofErr w:type="spellEnd"/>
      <w:r w:rsidR="0002227F" w:rsidRPr="008128C8">
        <w:rPr>
          <w:i/>
          <w:iCs/>
          <w:color w:val="000000" w:themeColor="text1"/>
          <w:sz w:val="28"/>
          <w:szCs w:val="28"/>
          <w:shd w:val="clear" w:color="auto" w:fill="FFFFFF"/>
        </w:rPr>
        <w:t xml:space="preserve"> за </w:t>
      </w:r>
      <w:proofErr w:type="spellStart"/>
      <w:r w:rsidR="0002227F" w:rsidRPr="008128C8">
        <w:rPr>
          <w:i/>
          <w:iCs/>
          <w:color w:val="000000" w:themeColor="text1"/>
          <w:sz w:val="28"/>
          <w:szCs w:val="28"/>
          <w:shd w:val="clear" w:color="auto" w:fill="FFFFFF"/>
        </w:rPr>
        <w:t>захист</w:t>
      </w:r>
      <w:proofErr w:type="spellEnd"/>
      <w:r w:rsidR="0002227F" w:rsidRPr="008128C8">
        <w:rPr>
          <w:i/>
          <w:iCs/>
          <w:color w:val="000000" w:themeColor="text1"/>
          <w:sz w:val="28"/>
          <w:szCs w:val="28"/>
          <w:shd w:val="clear" w:color="auto" w:fill="FFFFFF"/>
        </w:rPr>
        <w:t>! Підтримуйте збори для ЗСУ! Це безцінний вклад у нашу Перемогу і він обовʼязково вернеться сторицею</w:t>
      </w:r>
      <w:r w:rsidR="0002227F" w:rsidRPr="008128C8">
        <w:rPr>
          <w:color w:val="000000" w:themeColor="text1"/>
          <w:sz w:val="28"/>
          <w:szCs w:val="28"/>
          <w:lang w:val="uk-UA"/>
        </w:rPr>
        <w:t>».</w:t>
      </w:r>
    </w:p>
    <w:p w:rsidR="00583F3B" w:rsidRPr="008128C8" w:rsidRDefault="00CE0058" w:rsidP="003D2EE0">
      <w:pPr>
        <w:spacing w:line="360" w:lineRule="auto"/>
        <w:ind w:firstLine="709"/>
        <w:jc w:val="both"/>
        <w:rPr>
          <w:color w:val="000000" w:themeColor="text1"/>
          <w:sz w:val="28"/>
          <w:szCs w:val="28"/>
          <w:shd w:val="clear" w:color="auto" w:fill="FFFFFF"/>
          <w:lang w:val="uk-UA"/>
        </w:rPr>
      </w:pPr>
      <w:r w:rsidRPr="008128C8">
        <w:rPr>
          <w:color w:val="000000" w:themeColor="text1"/>
          <w:sz w:val="28"/>
          <w:szCs w:val="28"/>
          <w:lang w:val="uk-UA"/>
        </w:rPr>
        <w:t xml:space="preserve">Ще одним </w:t>
      </w:r>
      <w:proofErr w:type="spellStart"/>
      <w:r w:rsidRPr="008128C8">
        <w:rPr>
          <w:color w:val="000000" w:themeColor="text1"/>
          <w:sz w:val="28"/>
          <w:szCs w:val="28"/>
          <w:lang w:val="uk-UA"/>
        </w:rPr>
        <w:t>промоційним</w:t>
      </w:r>
      <w:proofErr w:type="spellEnd"/>
      <w:r w:rsidRPr="008128C8">
        <w:rPr>
          <w:color w:val="000000" w:themeColor="text1"/>
          <w:sz w:val="28"/>
          <w:szCs w:val="28"/>
          <w:lang w:val="uk-UA"/>
        </w:rPr>
        <w:t xml:space="preserve"> заходом стала лотерея</w:t>
      </w:r>
      <w:r w:rsidR="0007630C" w:rsidRPr="008128C8">
        <w:rPr>
          <w:color w:val="000000" w:themeColor="text1"/>
          <w:sz w:val="28"/>
          <w:szCs w:val="28"/>
          <w:lang w:val="uk-UA"/>
        </w:rPr>
        <w:t xml:space="preserve">. </w:t>
      </w:r>
      <w:r w:rsidR="00583F3B" w:rsidRPr="008128C8">
        <w:rPr>
          <w:color w:val="000000" w:themeColor="text1"/>
          <w:sz w:val="28"/>
          <w:szCs w:val="28"/>
          <w:lang w:val="uk-UA"/>
        </w:rPr>
        <w:t>Три</w:t>
      </w:r>
      <w:r w:rsidR="0007630C" w:rsidRPr="008128C8">
        <w:rPr>
          <w:color w:val="000000" w:themeColor="text1"/>
          <w:sz w:val="28"/>
          <w:szCs w:val="28"/>
          <w:lang w:val="uk-UA"/>
        </w:rPr>
        <w:t xml:space="preserve"> лотере</w:t>
      </w:r>
      <w:r w:rsidR="00405D93" w:rsidRPr="008128C8">
        <w:rPr>
          <w:color w:val="000000" w:themeColor="text1"/>
          <w:sz w:val="28"/>
          <w:szCs w:val="28"/>
          <w:lang w:val="uk-UA"/>
        </w:rPr>
        <w:t>ї</w:t>
      </w:r>
      <w:r w:rsidR="0007630C" w:rsidRPr="008128C8">
        <w:rPr>
          <w:color w:val="000000" w:themeColor="text1"/>
          <w:sz w:val="28"/>
          <w:szCs w:val="28"/>
          <w:lang w:val="uk-UA"/>
        </w:rPr>
        <w:t xml:space="preserve"> бул</w:t>
      </w:r>
      <w:r w:rsidR="00405D93" w:rsidRPr="008128C8">
        <w:rPr>
          <w:color w:val="000000" w:themeColor="text1"/>
          <w:sz w:val="28"/>
          <w:szCs w:val="28"/>
          <w:lang w:val="uk-UA"/>
        </w:rPr>
        <w:t>и</w:t>
      </w:r>
      <w:r w:rsidR="0007630C" w:rsidRPr="008128C8">
        <w:rPr>
          <w:color w:val="000000" w:themeColor="text1"/>
          <w:sz w:val="28"/>
          <w:szCs w:val="28"/>
          <w:lang w:val="uk-UA"/>
        </w:rPr>
        <w:t xml:space="preserve"> організован</w:t>
      </w:r>
      <w:r w:rsidR="00405D93" w:rsidRPr="008128C8">
        <w:rPr>
          <w:color w:val="000000" w:themeColor="text1"/>
          <w:sz w:val="28"/>
          <w:szCs w:val="28"/>
          <w:lang w:val="uk-UA"/>
        </w:rPr>
        <w:t>і</w:t>
      </w:r>
      <w:r w:rsidRPr="008128C8">
        <w:rPr>
          <w:color w:val="000000" w:themeColor="text1"/>
          <w:sz w:val="28"/>
          <w:szCs w:val="28"/>
          <w:lang w:val="uk-UA"/>
        </w:rPr>
        <w:t xml:space="preserve"> за книги з автографами</w:t>
      </w:r>
      <w:r w:rsidR="00405D93" w:rsidRPr="008128C8">
        <w:rPr>
          <w:color w:val="000000" w:themeColor="text1"/>
          <w:sz w:val="28"/>
          <w:szCs w:val="28"/>
          <w:lang w:val="uk-UA"/>
        </w:rPr>
        <w:t xml:space="preserve">. Так, перша лотерея мала книги із підписами </w:t>
      </w:r>
      <w:r w:rsidRPr="008128C8">
        <w:rPr>
          <w:color w:val="000000" w:themeColor="text1"/>
          <w:sz w:val="28"/>
          <w:szCs w:val="28"/>
          <w:lang w:val="uk-UA"/>
        </w:rPr>
        <w:t>Ліни Костенко та Сергія Жадана задля збору коштів на ЗСУ: «</w:t>
      </w:r>
      <w:r w:rsidRPr="008128C8">
        <w:rPr>
          <w:i/>
          <w:iCs/>
          <w:color w:val="000000" w:themeColor="text1"/>
          <w:sz w:val="28"/>
          <w:szCs w:val="28"/>
          <w:lang w:val="uk-UA"/>
        </w:rPr>
        <w:t>М</w:t>
      </w:r>
      <w:r w:rsidRPr="008128C8">
        <w:rPr>
          <w:i/>
          <w:iCs/>
          <w:color w:val="000000" w:themeColor="text1"/>
          <w:sz w:val="28"/>
          <w:szCs w:val="28"/>
          <w:shd w:val="clear" w:color="auto" w:fill="FFFFFF"/>
        </w:rPr>
        <w:t xml:space="preserve">айже 4 млн зібрано за 10 книг Ліни Костенко з Благодійним Фондом Сергія Притули та 1,1 </w:t>
      </w:r>
      <w:r w:rsidRPr="008128C8">
        <w:rPr>
          <w:i/>
          <w:iCs/>
          <w:color w:val="000000" w:themeColor="text1"/>
          <w:sz w:val="28"/>
          <w:szCs w:val="28"/>
          <w:shd w:val="clear" w:color="auto" w:fill="FFFFFF"/>
        </w:rPr>
        <w:lastRenderedPageBreak/>
        <w:t>млн за 20 книг Сергія Жадана!</w:t>
      </w:r>
      <w:r w:rsidRPr="008128C8">
        <w:rPr>
          <w:rStyle w:val="apple-converted-space"/>
          <w:color w:val="000000" w:themeColor="text1"/>
          <w:sz w:val="28"/>
          <w:szCs w:val="28"/>
          <w:shd w:val="clear" w:color="auto" w:fill="FFFFFF"/>
          <w:lang w:val="uk-UA"/>
        </w:rPr>
        <w:t xml:space="preserve">». </w:t>
      </w:r>
      <w:r w:rsidR="00405D93" w:rsidRPr="008128C8">
        <w:rPr>
          <w:rStyle w:val="apple-converted-space"/>
          <w:color w:val="000000" w:themeColor="text1"/>
          <w:sz w:val="28"/>
          <w:szCs w:val="28"/>
          <w:shd w:val="clear" w:color="auto" w:fill="FFFFFF"/>
          <w:lang w:val="uk-UA"/>
        </w:rPr>
        <w:t xml:space="preserve">Друга лотерея стала розіграшом </w:t>
      </w:r>
      <w:r w:rsidR="00405D93" w:rsidRPr="008128C8">
        <w:rPr>
          <w:color w:val="000000" w:themeColor="text1"/>
          <w:sz w:val="28"/>
          <w:szCs w:val="28"/>
          <w:shd w:val="clear" w:color="auto" w:fill="FFFFFF"/>
        </w:rPr>
        <w:t>10 книжок «Динамо Харків» (10-го ювілейного випуску) з ексклюзивними автографами Головнокомандуючого ЗСУ Валерія Залужного та Сергія Жадана</w:t>
      </w:r>
      <w:r w:rsidR="00405D93" w:rsidRPr="008128C8">
        <w:rPr>
          <w:color w:val="000000" w:themeColor="text1"/>
          <w:sz w:val="28"/>
          <w:szCs w:val="28"/>
          <w:shd w:val="clear" w:color="auto" w:fill="FFFFFF"/>
          <w:lang w:val="uk-UA"/>
        </w:rPr>
        <w:t xml:space="preserve">. Саме ця лотерея стала </w:t>
      </w:r>
      <w:proofErr w:type="spellStart"/>
      <w:r w:rsidR="00405D93" w:rsidRPr="008128C8">
        <w:rPr>
          <w:color w:val="000000" w:themeColor="text1"/>
          <w:sz w:val="28"/>
          <w:szCs w:val="28"/>
          <w:shd w:val="clear" w:color="auto" w:fill="FFFFFF"/>
          <w:lang w:val="uk-UA"/>
        </w:rPr>
        <w:t>промоційним</w:t>
      </w:r>
      <w:proofErr w:type="spellEnd"/>
      <w:r w:rsidR="00405D93" w:rsidRPr="008128C8">
        <w:rPr>
          <w:color w:val="000000" w:themeColor="text1"/>
          <w:sz w:val="28"/>
          <w:szCs w:val="28"/>
          <w:shd w:val="clear" w:color="auto" w:fill="FFFFFF"/>
          <w:lang w:val="uk-UA"/>
        </w:rPr>
        <w:t xml:space="preserve"> заходом, який виконує функцію збереження культурного надбання «</w:t>
      </w:r>
      <w:r w:rsidR="00405D93" w:rsidRPr="008128C8">
        <w:rPr>
          <w:i/>
          <w:iCs/>
          <w:color w:val="000000" w:themeColor="text1"/>
          <w:sz w:val="28"/>
          <w:szCs w:val="28"/>
          <w:shd w:val="clear" w:color="auto" w:fill="FFFFFF"/>
        </w:rPr>
        <w:t>Це особлива можливість отримати книгу, яку сміливо можна передавати наступним покоління як цінну реліквію. Книги мають неабияку силу! А особливо такі унікальні, підписані справжніми титанами сучасності</w:t>
      </w:r>
      <w:r w:rsidR="00405D93" w:rsidRPr="008128C8">
        <w:rPr>
          <w:color w:val="000000" w:themeColor="text1"/>
          <w:sz w:val="28"/>
          <w:szCs w:val="28"/>
          <w:shd w:val="clear" w:color="auto" w:fill="FFFFFF"/>
          <w:lang w:val="uk-UA"/>
        </w:rPr>
        <w:t xml:space="preserve">». </w:t>
      </w:r>
      <w:r w:rsidR="00583F3B" w:rsidRPr="008128C8">
        <w:rPr>
          <w:color w:val="000000" w:themeColor="text1"/>
          <w:sz w:val="28"/>
          <w:szCs w:val="28"/>
          <w:shd w:val="clear" w:color="auto" w:fill="FFFFFF"/>
          <w:lang w:val="uk-UA"/>
        </w:rPr>
        <w:t xml:space="preserve">Третя лотерея мала на мені зібрати кошти на ЗСУ та за мінімальний лот у 100 гривень була можливість отримати </w:t>
      </w:r>
      <w:r w:rsidR="00583F3B" w:rsidRPr="00767573">
        <w:rPr>
          <w:color w:val="000000" w:themeColor="text1"/>
          <w:sz w:val="28"/>
          <w:szCs w:val="28"/>
          <w:shd w:val="clear" w:color="auto" w:fill="FFFFFF"/>
          <w:lang w:val="uk-UA"/>
        </w:rPr>
        <w:t xml:space="preserve">книгу з унікальним автографом Ліни Костенко, яку вона підписала спеціально для підтримки нашого війська + 10 книжок «Бунт проти імперії: українські шістдесятники» з підписом Радомира </w:t>
      </w:r>
      <w:proofErr w:type="spellStart"/>
      <w:r w:rsidR="00583F3B" w:rsidRPr="00767573">
        <w:rPr>
          <w:color w:val="000000" w:themeColor="text1"/>
          <w:sz w:val="28"/>
          <w:szCs w:val="28"/>
          <w:shd w:val="clear" w:color="auto" w:fill="FFFFFF"/>
          <w:lang w:val="uk-UA"/>
        </w:rPr>
        <w:t>Мокрика</w:t>
      </w:r>
      <w:proofErr w:type="spellEnd"/>
      <w:r w:rsidR="00583F3B" w:rsidRPr="00767573">
        <w:rPr>
          <w:color w:val="000000" w:themeColor="text1"/>
          <w:sz w:val="28"/>
          <w:szCs w:val="28"/>
          <w:shd w:val="clear" w:color="auto" w:fill="FFFFFF"/>
          <w:lang w:val="uk-UA"/>
        </w:rPr>
        <w:t>.</w:t>
      </w:r>
    </w:p>
    <w:p w:rsidR="00CE0058" w:rsidRPr="00767573" w:rsidRDefault="00405D93" w:rsidP="003D2EE0">
      <w:pPr>
        <w:spacing w:line="360" w:lineRule="auto"/>
        <w:ind w:firstLine="709"/>
        <w:jc w:val="both"/>
        <w:rPr>
          <w:color w:val="000000" w:themeColor="text1"/>
          <w:sz w:val="28"/>
          <w:szCs w:val="28"/>
          <w:shd w:val="clear" w:color="auto" w:fill="FFFFFF"/>
          <w:lang w:val="uk-UA"/>
        </w:rPr>
      </w:pPr>
      <w:r w:rsidRPr="008128C8">
        <w:rPr>
          <w:rStyle w:val="apple-converted-space"/>
          <w:color w:val="000000" w:themeColor="text1"/>
          <w:sz w:val="28"/>
          <w:szCs w:val="28"/>
          <w:shd w:val="clear" w:color="auto" w:fill="FFFFFF"/>
          <w:lang w:val="uk-UA"/>
        </w:rPr>
        <w:t>Ще одна лотерея</w:t>
      </w:r>
      <w:r w:rsidR="0007630C" w:rsidRPr="008128C8">
        <w:rPr>
          <w:rStyle w:val="apple-converted-space"/>
          <w:color w:val="000000" w:themeColor="text1"/>
          <w:sz w:val="28"/>
          <w:szCs w:val="28"/>
          <w:shd w:val="clear" w:color="auto" w:fill="FFFFFF"/>
          <w:lang w:val="uk-UA"/>
        </w:rPr>
        <w:t xml:space="preserve"> на збір коштів була організована для </w:t>
      </w:r>
      <w:r w:rsidR="0007630C" w:rsidRPr="00767573">
        <w:rPr>
          <w:color w:val="000000" w:themeColor="text1"/>
          <w:sz w:val="28"/>
          <w:szCs w:val="28"/>
          <w:shd w:val="clear" w:color="auto" w:fill="FFFFFF"/>
          <w:lang w:val="uk-UA"/>
        </w:rPr>
        <w:t xml:space="preserve">фанатів чарівного світу </w:t>
      </w:r>
      <w:proofErr w:type="spellStart"/>
      <w:r w:rsidR="0007630C" w:rsidRPr="00767573">
        <w:rPr>
          <w:color w:val="000000" w:themeColor="text1"/>
          <w:sz w:val="28"/>
          <w:szCs w:val="28"/>
          <w:shd w:val="clear" w:color="auto" w:fill="FFFFFF"/>
          <w:lang w:val="uk-UA"/>
        </w:rPr>
        <w:t>Джоан</w:t>
      </w:r>
      <w:proofErr w:type="spellEnd"/>
      <w:r w:rsidR="0007630C" w:rsidRPr="00767573">
        <w:rPr>
          <w:color w:val="000000" w:themeColor="text1"/>
          <w:sz w:val="28"/>
          <w:szCs w:val="28"/>
          <w:shd w:val="clear" w:color="auto" w:fill="FFFFFF"/>
          <w:lang w:val="uk-UA"/>
        </w:rPr>
        <w:t xml:space="preserve"> </w:t>
      </w:r>
      <w:proofErr w:type="spellStart"/>
      <w:r w:rsidR="0007630C" w:rsidRPr="00767573">
        <w:rPr>
          <w:color w:val="000000" w:themeColor="text1"/>
          <w:sz w:val="28"/>
          <w:szCs w:val="28"/>
          <w:shd w:val="clear" w:color="auto" w:fill="FFFFFF"/>
          <w:lang w:val="uk-UA"/>
        </w:rPr>
        <w:t>Ролінґ</w:t>
      </w:r>
      <w:proofErr w:type="spellEnd"/>
      <w:r w:rsidR="0007630C" w:rsidRPr="008128C8">
        <w:rPr>
          <w:color w:val="000000" w:themeColor="text1"/>
          <w:sz w:val="28"/>
          <w:szCs w:val="28"/>
          <w:shd w:val="clear" w:color="auto" w:fill="FFFFFF"/>
          <w:lang w:val="uk-UA"/>
        </w:rPr>
        <w:t xml:space="preserve">, які за </w:t>
      </w:r>
      <w:proofErr w:type="spellStart"/>
      <w:r w:rsidR="0007630C" w:rsidRPr="008128C8">
        <w:rPr>
          <w:color w:val="000000" w:themeColor="text1"/>
          <w:sz w:val="28"/>
          <w:szCs w:val="28"/>
          <w:shd w:val="clear" w:color="auto" w:fill="FFFFFF"/>
          <w:lang w:val="uk-UA"/>
        </w:rPr>
        <w:t>донат</w:t>
      </w:r>
      <w:proofErr w:type="spellEnd"/>
      <w:r w:rsidR="0007630C" w:rsidRPr="008128C8">
        <w:rPr>
          <w:color w:val="000000" w:themeColor="text1"/>
          <w:sz w:val="28"/>
          <w:szCs w:val="28"/>
          <w:shd w:val="clear" w:color="auto" w:fill="FFFFFF"/>
          <w:lang w:val="uk-UA"/>
        </w:rPr>
        <w:t xml:space="preserve"> на суму кратну 200 </w:t>
      </w:r>
      <w:proofErr w:type="spellStart"/>
      <w:r w:rsidR="0007630C" w:rsidRPr="008128C8">
        <w:rPr>
          <w:color w:val="000000" w:themeColor="text1"/>
          <w:sz w:val="28"/>
          <w:szCs w:val="28"/>
          <w:shd w:val="clear" w:color="auto" w:fill="FFFFFF"/>
          <w:lang w:val="uk-UA"/>
        </w:rPr>
        <w:t>грн</w:t>
      </w:r>
      <w:proofErr w:type="spellEnd"/>
      <w:r w:rsidR="0007630C" w:rsidRPr="008128C8">
        <w:rPr>
          <w:color w:val="000000" w:themeColor="text1"/>
          <w:sz w:val="28"/>
          <w:szCs w:val="28"/>
          <w:shd w:val="clear" w:color="auto" w:fill="FFFFFF"/>
          <w:lang w:val="uk-UA"/>
        </w:rPr>
        <w:t xml:space="preserve"> мали змогу отримати</w:t>
      </w:r>
      <w:r w:rsidR="0007630C" w:rsidRPr="00767573">
        <w:rPr>
          <w:color w:val="000000" w:themeColor="text1"/>
          <w:sz w:val="28"/>
          <w:szCs w:val="28"/>
          <w:shd w:val="clear" w:color="auto" w:fill="FFFFFF"/>
          <w:lang w:val="uk-UA"/>
        </w:rPr>
        <w:t xml:space="preserve"> найновіші ілюстровані видання «Гаррі </w:t>
      </w:r>
      <w:proofErr w:type="spellStart"/>
      <w:r w:rsidR="0007630C" w:rsidRPr="00767573">
        <w:rPr>
          <w:color w:val="000000" w:themeColor="text1"/>
          <w:sz w:val="28"/>
          <w:szCs w:val="28"/>
          <w:shd w:val="clear" w:color="auto" w:fill="FFFFFF"/>
          <w:lang w:val="uk-UA"/>
        </w:rPr>
        <w:t>Поттер</w:t>
      </w:r>
      <w:proofErr w:type="spellEnd"/>
      <w:r w:rsidR="0007630C" w:rsidRPr="00767573">
        <w:rPr>
          <w:color w:val="000000" w:themeColor="text1"/>
          <w:sz w:val="28"/>
          <w:szCs w:val="28"/>
          <w:shd w:val="clear" w:color="auto" w:fill="FFFFFF"/>
          <w:lang w:val="uk-UA"/>
        </w:rPr>
        <w:t xml:space="preserve"> і Орден Фенікса»</w:t>
      </w:r>
      <w:r w:rsidR="0007630C" w:rsidRPr="008128C8">
        <w:rPr>
          <w:color w:val="000000" w:themeColor="text1"/>
          <w:sz w:val="28"/>
          <w:szCs w:val="28"/>
          <w:shd w:val="clear" w:color="auto" w:fill="FFFFFF"/>
          <w:lang w:val="uk-UA"/>
        </w:rPr>
        <w:t>.</w:t>
      </w:r>
      <w:r w:rsidR="0007630C" w:rsidRPr="008128C8">
        <w:rPr>
          <w:rFonts w:ascii="Lucida Grande" w:hAnsi="Lucida Grande" w:cs="Lucida Grande"/>
          <w:color w:val="000000" w:themeColor="text1"/>
          <w:sz w:val="27"/>
          <w:szCs w:val="27"/>
          <w:shd w:val="clear" w:color="auto" w:fill="FFFFFF"/>
          <w:lang w:val="uk-UA"/>
        </w:rPr>
        <w:t xml:space="preserve"> </w:t>
      </w:r>
      <w:r w:rsidR="00CE0058" w:rsidRPr="008128C8">
        <w:rPr>
          <w:rStyle w:val="apple-converted-space"/>
          <w:color w:val="000000" w:themeColor="text1"/>
          <w:sz w:val="28"/>
          <w:szCs w:val="28"/>
          <w:shd w:val="clear" w:color="auto" w:fill="FFFFFF"/>
          <w:lang w:val="uk-UA"/>
        </w:rPr>
        <w:t>Однак мотив та заклик до читачів розкривається власне у цитаті Івана Малковича, яка розкриває зміну функції видавництва у період війни</w:t>
      </w:r>
      <w:r w:rsidR="0007630C" w:rsidRPr="008128C8">
        <w:rPr>
          <w:rStyle w:val="apple-converted-space"/>
          <w:color w:val="000000" w:themeColor="text1"/>
          <w:sz w:val="28"/>
          <w:szCs w:val="28"/>
          <w:shd w:val="clear" w:color="auto" w:fill="FFFFFF"/>
          <w:lang w:val="uk-UA"/>
        </w:rPr>
        <w:t xml:space="preserve"> і для чого проводяться ці лотереї</w:t>
      </w:r>
      <w:r w:rsidR="00CE0058" w:rsidRPr="008128C8">
        <w:rPr>
          <w:rStyle w:val="apple-converted-space"/>
          <w:color w:val="000000" w:themeColor="text1"/>
          <w:sz w:val="28"/>
          <w:szCs w:val="28"/>
          <w:shd w:val="clear" w:color="auto" w:fill="FFFFFF"/>
          <w:lang w:val="uk-UA"/>
        </w:rPr>
        <w:t>: «</w:t>
      </w:r>
      <w:r w:rsidR="00CE0058" w:rsidRPr="00767573">
        <w:rPr>
          <w:i/>
          <w:iCs/>
          <w:color w:val="000000" w:themeColor="text1"/>
          <w:sz w:val="28"/>
          <w:szCs w:val="28"/>
          <w:shd w:val="clear" w:color="auto" w:fill="FFFFFF"/>
          <w:lang w:val="uk-UA"/>
        </w:rPr>
        <w:t>У нашому спільному майбутньому буде великий розквіт української книги і книговидання зокрема, але потрібно пройти ці найтемніші часи</w:t>
      </w:r>
      <w:r w:rsidR="00CE0058" w:rsidRPr="008128C8">
        <w:rPr>
          <w:rStyle w:val="apple-converted-space"/>
          <w:color w:val="000000" w:themeColor="text1"/>
          <w:sz w:val="28"/>
          <w:szCs w:val="28"/>
          <w:shd w:val="clear" w:color="auto" w:fill="FFFFFF"/>
          <w:lang w:val="uk-UA"/>
        </w:rPr>
        <w:t>».</w:t>
      </w:r>
      <w:r w:rsidR="00D6118B" w:rsidRPr="008128C8">
        <w:rPr>
          <w:rStyle w:val="apple-converted-space"/>
          <w:color w:val="000000" w:themeColor="text1"/>
          <w:sz w:val="28"/>
          <w:szCs w:val="28"/>
          <w:shd w:val="clear" w:color="auto" w:fill="FFFFFF"/>
          <w:lang w:val="uk-UA"/>
        </w:rPr>
        <w:t xml:space="preserve"> У річницю повномасштабного вторгнення у розділі «події» був опублікований звіт про усі організовані збори коштів, так загальна кількість розіграшів становила сім.</w:t>
      </w:r>
      <w:r w:rsidR="00FA1C6A" w:rsidRPr="008128C8">
        <w:rPr>
          <w:rStyle w:val="apple-converted-space"/>
          <w:color w:val="000000" w:themeColor="text1"/>
          <w:sz w:val="28"/>
          <w:szCs w:val="28"/>
          <w:shd w:val="clear" w:color="auto" w:fill="FFFFFF"/>
          <w:lang w:val="uk-UA"/>
        </w:rPr>
        <w:t xml:space="preserve"> Однак на цьому волонтерська діяльність видавництва не зупинилась. Так, вже у липні 2023 року </w:t>
      </w:r>
      <w:r w:rsidR="00FA1C6A" w:rsidRPr="00767573">
        <w:rPr>
          <w:color w:val="000000" w:themeColor="text1"/>
          <w:sz w:val="28"/>
          <w:szCs w:val="28"/>
          <w:shd w:val="clear" w:color="auto" w:fill="FFFFFF"/>
          <w:lang w:val="uk-UA"/>
        </w:rPr>
        <w:t>«А-БА-БА-ГА-ЛА-МА-ГА»</w:t>
      </w:r>
      <w:r w:rsidR="00FA1C6A" w:rsidRPr="008128C8">
        <w:rPr>
          <w:rStyle w:val="apple-converted-space"/>
          <w:color w:val="000000" w:themeColor="text1"/>
          <w:sz w:val="28"/>
          <w:szCs w:val="28"/>
          <w:shd w:val="clear" w:color="auto" w:fill="FFFFFF"/>
          <w:lang w:val="uk-UA"/>
        </w:rPr>
        <w:t xml:space="preserve"> розіграли </w:t>
      </w:r>
      <w:r w:rsidR="00FA1C6A" w:rsidRPr="00767573">
        <w:rPr>
          <w:color w:val="000000" w:themeColor="text1"/>
          <w:sz w:val="28"/>
          <w:szCs w:val="28"/>
          <w:shd w:val="clear" w:color="auto" w:fill="FFFFFF"/>
          <w:lang w:val="uk-UA"/>
        </w:rPr>
        <w:t xml:space="preserve">10 книжок з авторським підписом і приготували особливий екземпляр з автографами людей, які всіляко допомагали у написанні цієї книги: Ліни Костенко, Богдана Гориня, Михайла </w:t>
      </w:r>
      <w:proofErr w:type="spellStart"/>
      <w:r w:rsidR="00FA1C6A" w:rsidRPr="00767573">
        <w:rPr>
          <w:color w:val="000000" w:themeColor="text1"/>
          <w:sz w:val="28"/>
          <w:szCs w:val="28"/>
          <w:shd w:val="clear" w:color="auto" w:fill="FFFFFF"/>
          <w:lang w:val="uk-UA"/>
        </w:rPr>
        <w:t>Косіва</w:t>
      </w:r>
      <w:proofErr w:type="spellEnd"/>
      <w:r w:rsidR="00FA1C6A" w:rsidRPr="00767573">
        <w:rPr>
          <w:color w:val="000000" w:themeColor="text1"/>
          <w:sz w:val="28"/>
          <w:szCs w:val="28"/>
          <w:shd w:val="clear" w:color="auto" w:fill="FFFFFF"/>
          <w:lang w:val="uk-UA"/>
        </w:rPr>
        <w:t>, Марти Дзюби, Неллі Корнієнко-Танюк.</w:t>
      </w:r>
      <w:r w:rsidR="00583F3B" w:rsidRPr="008128C8">
        <w:rPr>
          <w:color w:val="000000" w:themeColor="text1"/>
          <w:sz w:val="28"/>
          <w:szCs w:val="28"/>
          <w:shd w:val="clear" w:color="auto" w:fill="FFFFFF"/>
          <w:lang w:val="uk-UA"/>
        </w:rPr>
        <w:t xml:space="preserve"> У березні 2024 року активна діяльність щодо збору коштів не припинилась</w:t>
      </w:r>
      <w:r w:rsidR="00C9515B">
        <w:rPr>
          <w:color w:val="000000" w:themeColor="text1"/>
          <w:sz w:val="28"/>
          <w:szCs w:val="28"/>
          <w:shd w:val="clear" w:color="auto" w:fill="FFFFFF"/>
          <w:lang w:val="uk-UA"/>
        </w:rPr>
        <w:t xml:space="preserve"> (рис. 2.1.)</w:t>
      </w:r>
      <w:r w:rsidR="00583F3B" w:rsidRPr="008128C8">
        <w:rPr>
          <w:color w:val="000000" w:themeColor="text1"/>
          <w:sz w:val="28"/>
          <w:szCs w:val="28"/>
          <w:shd w:val="clear" w:color="auto" w:fill="FFFFFF"/>
          <w:lang w:val="uk-UA"/>
        </w:rPr>
        <w:t xml:space="preserve">, </w:t>
      </w:r>
      <w:r w:rsidR="00583F3B" w:rsidRPr="008128C8">
        <w:rPr>
          <w:rStyle w:val="apple-converted-space"/>
          <w:color w:val="000000" w:themeColor="text1"/>
          <w:sz w:val="28"/>
          <w:szCs w:val="28"/>
          <w:shd w:val="clear" w:color="auto" w:fill="FFFFFF"/>
          <w:lang w:val="uk-UA"/>
        </w:rPr>
        <w:t xml:space="preserve">була організована </w:t>
      </w:r>
      <w:r w:rsidR="00583F3B" w:rsidRPr="00767573">
        <w:rPr>
          <w:color w:val="000000" w:themeColor="text1"/>
          <w:sz w:val="28"/>
          <w:szCs w:val="28"/>
          <w:shd w:val="clear" w:color="auto" w:fill="FFFFFF"/>
          <w:lang w:val="uk-UA"/>
        </w:rPr>
        <w:t>книжков</w:t>
      </w:r>
      <w:r w:rsidR="00583F3B" w:rsidRPr="008128C8">
        <w:rPr>
          <w:color w:val="000000" w:themeColor="text1"/>
          <w:sz w:val="28"/>
          <w:szCs w:val="28"/>
          <w:shd w:val="clear" w:color="auto" w:fill="FFFFFF"/>
          <w:lang w:val="uk-UA"/>
        </w:rPr>
        <w:t>а</w:t>
      </w:r>
      <w:r w:rsidR="00583F3B" w:rsidRPr="00767573">
        <w:rPr>
          <w:color w:val="000000" w:themeColor="text1"/>
          <w:sz w:val="28"/>
          <w:szCs w:val="28"/>
          <w:shd w:val="clear" w:color="auto" w:fill="FFFFFF"/>
          <w:lang w:val="uk-UA"/>
        </w:rPr>
        <w:t xml:space="preserve"> лотере</w:t>
      </w:r>
      <w:r w:rsidR="00583F3B" w:rsidRPr="008128C8">
        <w:rPr>
          <w:color w:val="000000" w:themeColor="text1"/>
          <w:sz w:val="28"/>
          <w:szCs w:val="28"/>
          <w:shd w:val="clear" w:color="auto" w:fill="FFFFFF"/>
          <w:lang w:val="uk-UA"/>
        </w:rPr>
        <w:t>я, де</w:t>
      </w:r>
      <w:r w:rsidR="00583F3B" w:rsidRPr="00767573">
        <w:rPr>
          <w:color w:val="000000" w:themeColor="text1"/>
          <w:sz w:val="28"/>
          <w:szCs w:val="28"/>
          <w:shd w:val="clear" w:color="auto" w:fill="FFFFFF"/>
          <w:lang w:val="uk-UA"/>
        </w:rPr>
        <w:t xml:space="preserve"> розігр</w:t>
      </w:r>
      <w:r w:rsidR="00583F3B" w:rsidRPr="008128C8">
        <w:rPr>
          <w:color w:val="000000" w:themeColor="text1"/>
          <w:sz w:val="28"/>
          <w:szCs w:val="28"/>
          <w:shd w:val="clear" w:color="auto" w:fill="FFFFFF"/>
          <w:lang w:val="uk-UA"/>
        </w:rPr>
        <w:t>увались</w:t>
      </w:r>
      <w:r w:rsidR="00583F3B" w:rsidRPr="00767573">
        <w:rPr>
          <w:color w:val="000000" w:themeColor="text1"/>
          <w:sz w:val="28"/>
          <w:szCs w:val="28"/>
          <w:shd w:val="clear" w:color="auto" w:fill="FFFFFF"/>
          <w:lang w:val="uk-UA"/>
        </w:rPr>
        <w:t xml:space="preserve"> 8 унікальних книжок з автографом </w:t>
      </w:r>
      <w:r w:rsidR="00583F3B" w:rsidRPr="008128C8">
        <w:rPr>
          <w:color w:val="000000" w:themeColor="text1"/>
          <w:sz w:val="28"/>
          <w:szCs w:val="28"/>
          <w:shd w:val="clear" w:color="auto" w:fill="FFFFFF"/>
          <w:lang w:val="uk-UA"/>
        </w:rPr>
        <w:t xml:space="preserve">Віктора </w:t>
      </w:r>
      <w:r w:rsidR="00583F3B" w:rsidRPr="008128C8">
        <w:rPr>
          <w:color w:val="000000" w:themeColor="text1"/>
          <w:sz w:val="28"/>
          <w:szCs w:val="28"/>
          <w:shd w:val="clear" w:color="auto" w:fill="FFFFFF"/>
          <w:lang w:val="uk-UA"/>
        </w:rPr>
        <w:lastRenderedPageBreak/>
        <w:t>Гаркуші</w:t>
      </w:r>
      <w:r w:rsidR="00583F3B" w:rsidRPr="00767573">
        <w:rPr>
          <w:color w:val="000000" w:themeColor="text1"/>
          <w:sz w:val="28"/>
          <w:szCs w:val="28"/>
          <w:shd w:val="clear" w:color="auto" w:fill="FFFFFF"/>
          <w:lang w:val="uk-UA"/>
        </w:rPr>
        <w:t xml:space="preserve"> </w:t>
      </w:r>
      <w:r w:rsidR="00583F3B" w:rsidRPr="008128C8">
        <w:rPr>
          <w:color w:val="000000" w:themeColor="text1"/>
          <w:sz w:val="28"/>
          <w:szCs w:val="28"/>
          <w:shd w:val="clear" w:color="auto" w:fill="FFFFFF"/>
          <w:lang w:val="uk-UA"/>
        </w:rPr>
        <w:t>та</w:t>
      </w:r>
      <w:r w:rsidR="00583F3B" w:rsidRPr="00767573">
        <w:rPr>
          <w:color w:val="000000" w:themeColor="text1"/>
          <w:sz w:val="28"/>
          <w:szCs w:val="28"/>
          <w:shd w:val="clear" w:color="auto" w:fill="FFFFFF"/>
          <w:lang w:val="uk-UA"/>
        </w:rPr>
        <w:t xml:space="preserve"> три книги «</w:t>
      </w:r>
      <w:proofErr w:type="spellStart"/>
      <w:r w:rsidR="00583F3B" w:rsidRPr="00767573">
        <w:rPr>
          <w:color w:val="000000" w:themeColor="text1"/>
          <w:sz w:val="28"/>
          <w:szCs w:val="28"/>
          <w:shd w:val="clear" w:color="auto" w:fill="FFFFFF"/>
          <w:lang w:val="uk-UA"/>
        </w:rPr>
        <w:t>Момотаро</w:t>
      </w:r>
      <w:proofErr w:type="spellEnd"/>
      <w:r w:rsidR="00583F3B" w:rsidRPr="00767573">
        <w:rPr>
          <w:color w:val="000000" w:themeColor="text1"/>
          <w:sz w:val="28"/>
          <w:szCs w:val="28"/>
          <w:shd w:val="clear" w:color="auto" w:fill="FFFFFF"/>
          <w:lang w:val="uk-UA"/>
        </w:rPr>
        <w:t xml:space="preserve">» і </w:t>
      </w:r>
      <w:proofErr w:type="spellStart"/>
      <w:r w:rsidR="00583F3B" w:rsidRPr="00767573">
        <w:rPr>
          <w:color w:val="000000" w:themeColor="text1"/>
          <w:sz w:val="28"/>
          <w:szCs w:val="28"/>
          <w:shd w:val="clear" w:color="auto" w:fill="FFFFFF"/>
          <w:lang w:val="uk-UA"/>
        </w:rPr>
        <w:t>пʼять</w:t>
      </w:r>
      <w:proofErr w:type="spellEnd"/>
      <w:r w:rsidR="00583F3B" w:rsidRPr="00767573">
        <w:rPr>
          <w:color w:val="000000" w:themeColor="text1"/>
          <w:sz w:val="28"/>
          <w:szCs w:val="28"/>
          <w:shd w:val="clear" w:color="auto" w:fill="FFFFFF"/>
          <w:lang w:val="uk-UA"/>
        </w:rPr>
        <w:t xml:space="preserve"> примірників «Королевич і Залізний Вовк».</w:t>
      </w:r>
    </w:p>
    <w:p w:rsidR="00C9515B" w:rsidRDefault="00C9515B" w:rsidP="003D2EE0">
      <w:pPr>
        <w:spacing w:line="360" w:lineRule="auto"/>
        <w:ind w:firstLine="709"/>
        <w:jc w:val="center"/>
        <w:rPr>
          <w:color w:val="000000" w:themeColor="text1"/>
          <w:sz w:val="28"/>
          <w:szCs w:val="28"/>
          <w:shd w:val="clear" w:color="auto" w:fill="FFFFFF"/>
          <w:lang w:val="uk-UA"/>
        </w:rPr>
      </w:pPr>
      <w:r>
        <w:rPr>
          <w:i/>
          <w:iCs/>
          <w:noProof/>
          <w:color w:val="000000" w:themeColor="text1"/>
          <w:sz w:val="28"/>
          <w:szCs w:val="28"/>
          <w:shd w:val="clear" w:color="auto" w:fill="FFFFFF"/>
        </w:rPr>
        <w:drawing>
          <wp:inline distT="0" distB="0" distL="0" distR="0">
            <wp:extent cx="3998482" cy="3518779"/>
            <wp:effectExtent l="0" t="0" r="2540" b="0"/>
            <wp:docPr id="17824522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452220" name="Рисунок 1782452220"/>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27738" cy="3544525"/>
                    </a:xfrm>
                    <a:prstGeom prst="rect">
                      <a:avLst/>
                    </a:prstGeom>
                  </pic:spPr>
                </pic:pic>
              </a:graphicData>
            </a:graphic>
          </wp:inline>
        </w:drawing>
      </w:r>
    </w:p>
    <w:p w:rsidR="00C9515B" w:rsidRPr="00C9515B" w:rsidRDefault="00C9515B" w:rsidP="003D2EE0">
      <w:pPr>
        <w:spacing w:line="360" w:lineRule="auto"/>
        <w:ind w:firstLine="709"/>
        <w:jc w:val="center"/>
        <w:rPr>
          <w:i/>
          <w:iCs/>
          <w:color w:val="000000" w:themeColor="text1"/>
          <w:sz w:val="28"/>
          <w:szCs w:val="28"/>
          <w:shd w:val="clear" w:color="auto" w:fill="FFFFFF"/>
          <w:lang w:val="uk-UA"/>
        </w:rPr>
      </w:pPr>
      <w:r w:rsidRPr="00C9515B">
        <w:rPr>
          <w:i/>
          <w:iCs/>
          <w:color w:val="000000" w:themeColor="text1"/>
          <w:sz w:val="28"/>
          <w:szCs w:val="28"/>
          <w:shd w:val="clear" w:color="auto" w:fill="FFFFFF"/>
          <w:lang w:val="uk-UA"/>
        </w:rPr>
        <w:t>Рисунок 2.1. Приклад оформлення лотереї для збору коштів</w:t>
      </w:r>
    </w:p>
    <w:p w:rsidR="00C9515B" w:rsidRPr="00AF58E5" w:rsidRDefault="00C9515B" w:rsidP="003D2EE0">
      <w:pPr>
        <w:spacing w:line="360" w:lineRule="auto"/>
        <w:ind w:firstLine="709"/>
        <w:jc w:val="center"/>
        <w:rPr>
          <w:color w:val="000000" w:themeColor="text1"/>
          <w:sz w:val="28"/>
          <w:szCs w:val="28"/>
          <w:shd w:val="clear" w:color="auto" w:fill="FFFFFF"/>
          <w:lang w:val="uk-UA"/>
        </w:rPr>
      </w:pPr>
    </w:p>
    <w:p w:rsidR="00583F3B" w:rsidRPr="008128C8" w:rsidRDefault="00583F3B" w:rsidP="003D2EE0">
      <w:pPr>
        <w:spacing w:line="360" w:lineRule="auto"/>
        <w:ind w:firstLine="709"/>
        <w:jc w:val="both"/>
        <w:rPr>
          <w:rStyle w:val="apple-converted-space"/>
          <w:color w:val="000000" w:themeColor="text1"/>
          <w:sz w:val="28"/>
          <w:szCs w:val="28"/>
          <w:shd w:val="clear" w:color="auto" w:fill="FFFFFF"/>
          <w:lang w:val="uk-UA"/>
        </w:rPr>
      </w:pPr>
      <w:r w:rsidRPr="008128C8">
        <w:rPr>
          <w:color w:val="000000" w:themeColor="text1"/>
          <w:sz w:val="28"/>
          <w:szCs w:val="28"/>
          <w:shd w:val="clear" w:color="auto" w:fill="FFFFFF"/>
          <w:lang w:val="uk-UA"/>
        </w:rPr>
        <w:t xml:space="preserve">Аукціон – це нестандартний засіб промоції книжкової продукції, який використовується видавництвом </w:t>
      </w:r>
      <w:r w:rsidRPr="008128C8">
        <w:rPr>
          <w:color w:val="000000" w:themeColor="text1"/>
          <w:sz w:val="28"/>
          <w:szCs w:val="28"/>
          <w:shd w:val="clear" w:color="auto" w:fill="FFFFFF"/>
        </w:rPr>
        <w:t>«А-БА-БА-ГА-ЛА-МА-ГА»</w:t>
      </w:r>
      <w:r w:rsidRPr="008128C8">
        <w:rPr>
          <w:rStyle w:val="apple-converted-space"/>
          <w:color w:val="000000" w:themeColor="text1"/>
          <w:sz w:val="28"/>
          <w:szCs w:val="28"/>
          <w:shd w:val="clear" w:color="auto" w:fill="FFFFFF"/>
          <w:lang w:val="uk-UA"/>
        </w:rPr>
        <w:t>. Мета аукціону була зібрати кошти для ЗСУ, однак відмінністю саме цього заходу від, припустімо, розіграшу – є відсутність обмеження мінімальної ставки за лот, невизначеності у процесі виграшу, а також збутова характеристика проведення цього заходу, себто та людина, яка готова заплатити найвищу суму – отримає свій лот-винагороду. А саме книгу з автографом визначної української поетеси Ліни Костенко.</w:t>
      </w:r>
    </w:p>
    <w:p w:rsidR="00943B64" w:rsidRPr="00B4464A" w:rsidRDefault="00943B64" w:rsidP="003D2EE0">
      <w:pPr>
        <w:spacing w:line="360" w:lineRule="auto"/>
        <w:ind w:firstLine="709"/>
        <w:jc w:val="both"/>
        <w:rPr>
          <w:rStyle w:val="apple-converted-space"/>
          <w:color w:val="000000" w:themeColor="text1"/>
          <w:sz w:val="28"/>
          <w:szCs w:val="28"/>
          <w:shd w:val="clear" w:color="auto" w:fill="FFFFFF"/>
          <w:lang w:val="uk-UA"/>
        </w:rPr>
      </w:pPr>
      <w:r>
        <w:rPr>
          <w:color w:val="000000" w:themeColor="text1"/>
          <w:sz w:val="28"/>
          <w:szCs w:val="28"/>
          <w:shd w:val="clear" w:color="auto" w:fill="FFFFFF"/>
          <w:lang w:val="uk-UA"/>
        </w:rPr>
        <w:t xml:space="preserve">Новою функцією </w:t>
      </w:r>
      <w:proofErr w:type="spellStart"/>
      <w:r>
        <w:rPr>
          <w:color w:val="000000" w:themeColor="text1"/>
          <w:sz w:val="28"/>
          <w:szCs w:val="28"/>
          <w:shd w:val="clear" w:color="auto" w:fill="FFFFFF"/>
          <w:lang w:val="uk-UA"/>
        </w:rPr>
        <w:t>промоційних</w:t>
      </w:r>
      <w:proofErr w:type="spellEnd"/>
      <w:r>
        <w:rPr>
          <w:color w:val="000000" w:themeColor="text1"/>
          <w:sz w:val="28"/>
          <w:szCs w:val="28"/>
          <w:shd w:val="clear" w:color="auto" w:fill="FFFFFF"/>
          <w:lang w:val="uk-UA"/>
        </w:rPr>
        <w:t xml:space="preserve"> заходів стала популяризація української книги і на міжнародному ринку. Видавництво </w:t>
      </w:r>
      <w:r w:rsidRPr="00767573">
        <w:rPr>
          <w:color w:val="000000" w:themeColor="text1"/>
          <w:sz w:val="28"/>
          <w:szCs w:val="28"/>
          <w:shd w:val="clear" w:color="auto" w:fill="FFFFFF"/>
          <w:lang w:val="uk-UA"/>
        </w:rPr>
        <w:t>«А-БА-БА-ГА-ЛА-МА-ГА»</w:t>
      </w:r>
      <w:r>
        <w:rPr>
          <w:color w:val="000000" w:themeColor="text1"/>
          <w:sz w:val="28"/>
          <w:szCs w:val="28"/>
          <w:shd w:val="clear" w:color="auto" w:fill="FFFFFF"/>
          <w:lang w:val="uk-UA"/>
        </w:rPr>
        <w:t xml:space="preserve"> </w:t>
      </w:r>
      <w:r w:rsidRPr="006D2557">
        <w:rPr>
          <w:color w:val="000000" w:themeColor="text1"/>
          <w:sz w:val="28"/>
          <w:szCs w:val="28"/>
          <w:shd w:val="clear" w:color="auto" w:fill="FFFFFF"/>
          <w:lang w:val="uk-UA"/>
        </w:rPr>
        <w:t xml:space="preserve">активно займається </w:t>
      </w:r>
      <w:r>
        <w:rPr>
          <w:color w:val="000000" w:themeColor="text1"/>
          <w:sz w:val="28"/>
          <w:szCs w:val="28"/>
          <w:shd w:val="clear" w:color="auto" w:fill="FFFFFF"/>
          <w:lang w:val="uk-UA"/>
        </w:rPr>
        <w:t>й</w:t>
      </w:r>
      <w:r w:rsidRPr="006D2557">
        <w:rPr>
          <w:color w:val="000000" w:themeColor="text1"/>
          <w:sz w:val="28"/>
          <w:szCs w:val="28"/>
          <w:shd w:val="clear" w:color="auto" w:fill="FFFFFF"/>
          <w:lang w:val="uk-UA"/>
        </w:rPr>
        <w:t xml:space="preserve"> у цій сфері діяльністю, взявши участь у </w:t>
      </w:r>
      <w:proofErr w:type="spellStart"/>
      <w:r w:rsidRPr="006D2557">
        <w:rPr>
          <w:color w:val="000000" w:themeColor="text1"/>
          <w:sz w:val="28"/>
          <w:szCs w:val="28"/>
          <w:shd w:val="clear" w:color="auto" w:fill="FFFFFF"/>
          <w:lang w:val="uk-UA"/>
        </w:rPr>
        <w:t>проєкті</w:t>
      </w:r>
      <w:proofErr w:type="spellEnd"/>
      <w:r w:rsidRPr="006D2557">
        <w:rPr>
          <w:color w:val="000000" w:themeColor="text1"/>
          <w:sz w:val="28"/>
          <w:szCs w:val="28"/>
          <w:shd w:val="clear" w:color="auto" w:fill="FFFFFF"/>
          <w:lang w:val="uk-UA"/>
        </w:rPr>
        <w:t xml:space="preserve"> «Українська книжкова поличка», що був запланований</w:t>
      </w:r>
      <w:r>
        <w:rPr>
          <w:rStyle w:val="apple-converted-space"/>
          <w:color w:val="000000" w:themeColor="text1"/>
          <w:sz w:val="28"/>
          <w:szCs w:val="28"/>
          <w:shd w:val="clear" w:color="auto" w:fill="FFFFFF"/>
          <w:lang w:val="uk-UA"/>
        </w:rPr>
        <w:t xml:space="preserve"> </w:t>
      </w:r>
      <w:r w:rsidRPr="00767573">
        <w:rPr>
          <w:color w:val="000000" w:themeColor="text1"/>
          <w:sz w:val="28"/>
          <w:szCs w:val="28"/>
          <w:shd w:val="clear" w:color="auto" w:fill="FFFFFF"/>
          <w:lang w:val="uk-UA"/>
        </w:rPr>
        <w:t>іще до війни з метою поширення української літератури в оригіналі та в перекладах у провідних країнах світу</w:t>
      </w:r>
      <w:r w:rsidRPr="006D2557">
        <w:rPr>
          <w:color w:val="000000" w:themeColor="text1"/>
          <w:sz w:val="28"/>
          <w:szCs w:val="28"/>
          <w:shd w:val="clear" w:color="auto" w:fill="FFFFFF"/>
          <w:lang w:val="uk-UA"/>
        </w:rPr>
        <w:t xml:space="preserve"> і </w:t>
      </w:r>
      <w:r w:rsidRPr="006D2557">
        <w:rPr>
          <w:color w:val="000000" w:themeColor="text1"/>
          <w:sz w:val="28"/>
          <w:szCs w:val="28"/>
          <w:shd w:val="clear" w:color="auto" w:fill="FFFFFF"/>
          <w:lang w:val="uk-UA"/>
        </w:rPr>
        <w:lastRenderedPageBreak/>
        <w:t xml:space="preserve">основна </w:t>
      </w:r>
      <w:r w:rsidRPr="00767573">
        <w:rPr>
          <w:color w:val="000000" w:themeColor="text1"/>
          <w:sz w:val="28"/>
          <w:szCs w:val="28"/>
          <w:shd w:val="clear" w:color="auto" w:fill="FFFFFF"/>
          <w:lang w:val="uk-UA"/>
        </w:rPr>
        <w:t xml:space="preserve">мета </w:t>
      </w:r>
      <w:r w:rsidRPr="006D2557">
        <w:rPr>
          <w:color w:val="000000" w:themeColor="text1"/>
          <w:sz w:val="28"/>
          <w:szCs w:val="28"/>
          <w:shd w:val="clear" w:color="auto" w:fill="FFFFFF"/>
          <w:lang w:val="uk-UA"/>
        </w:rPr>
        <w:t xml:space="preserve">якого </w:t>
      </w:r>
      <w:r w:rsidRPr="00767573">
        <w:rPr>
          <w:color w:val="000000" w:themeColor="text1"/>
          <w:sz w:val="28"/>
          <w:szCs w:val="28"/>
          <w:shd w:val="clear" w:color="auto" w:fill="FFFFFF"/>
          <w:lang w:val="uk-UA"/>
        </w:rPr>
        <w:t>– захист української культури від російської агресії.</w:t>
      </w:r>
      <w:r>
        <w:rPr>
          <w:color w:val="000000" w:themeColor="text1"/>
          <w:sz w:val="28"/>
          <w:szCs w:val="28"/>
          <w:shd w:val="clear" w:color="auto" w:fill="FFFFFF"/>
          <w:lang w:val="uk-UA"/>
        </w:rPr>
        <w:t xml:space="preserve"> Так, засновник і директор </w:t>
      </w:r>
      <w:r w:rsidRPr="008128C8">
        <w:rPr>
          <w:color w:val="000000" w:themeColor="text1"/>
          <w:sz w:val="28"/>
          <w:szCs w:val="28"/>
          <w:shd w:val="clear" w:color="auto" w:fill="FFFFFF"/>
        </w:rPr>
        <w:t>«А-БА-БА-ГА-ЛА-МА-ГА»</w:t>
      </w:r>
      <w:r>
        <w:rPr>
          <w:color w:val="000000" w:themeColor="text1"/>
          <w:sz w:val="28"/>
          <w:szCs w:val="28"/>
          <w:shd w:val="clear" w:color="auto" w:fill="FFFFFF"/>
          <w:lang w:val="uk-UA"/>
        </w:rPr>
        <w:t xml:space="preserve"> особисто передав Австрійській національній бібліотеці книжки видавництва. Також з метою просування української </w:t>
      </w:r>
      <w:r w:rsidRPr="008965C6">
        <w:rPr>
          <w:color w:val="000000" w:themeColor="text1"/>
          <w:sz w:val="28"/>
          <w:szCs w:val="28"/>
          <w:shd w:val="clear" w:color="auto" w:fill="FFFFFF"/>
          <w:lang w:val="uk-UA"/>
        </w:rPr>
        <w:t xml:space="preserve">культури на міжнародній арені Іван Малкович доєднався до літературного заходу до </w:t>
      </w:r>
      <w:r w:rsidRPr="008965C6">
        <w:rPr>
          <w:color w:val="000000" w:themeColor="text1"/>
          <w:sz w:val="28"/>
          <w:szCs w:val="28"/>
          <w:shd w:val="clear" w:color="auto" w:fill="FFFFFF"/>
        </w:rPr>
        <w:t xml:space="preserve">дня народження </w:t>
      </w:r>
      <w:r w:rsidRPr="008965C6">
        <w:rPr>
          <w:color w:val="000000" w:themeColor="text1"/>
          <w:sz w:val="28"/>
          <w:szCs w:val="28"/>
          <w:shd w:val="clear" w:color="auto" w:fill="FFFFFF"/>
          <w:lang w:val="uk-UA"/>
        </w:rPr>
        <w:t xml:space="preserve">Роберта Бернса </w:t>
      </w:r>
      <w:r w:rsidRPr="008965C6">
        <w:rPr>
          <w:color w:val="000000" w:themeColor="text1"/>
          <w:sz w:val="28"/>
          <w:szCs w:val="28"/>
          <w:shd w:val="clear" w:color="auto" w:fill="FFFFFF"/>
        </w:rPr>
        <w:t>у Посольстві Великої Британії в Україні</w:t>
      </w:r>
      <w:r w:rsidRPr="008965C6">
        <w:rPr>
          <w:color w:val="000000" w:themeColor="text1"/>
          <w:sz w:val="28"/>
          <w:szCs w:val="28"/>
          <w:shd w:val="clear" w:color="auto" w:fill="FFFFFF"/>
          <w:lang w:val="uk-UA"/>
        </w:rPr>
        <w:t>. П</w:t>
      </w:r>
      <w:proofErr w:type="spellStart"/>
      <w:r w:rsidRPr="008965C6">
        <w:rPr>
          <w:color w:val="000000" w:themeColor="text1"/>
          <w:sz w:val="28"/>
          <w:szCs w:val="28"/>
          <w:shd w:val="clear" w:color="auto" w:fill="FFFFFF"/>
        </w:rPr>
        <w:t>оетичн</w:t>
      </w:r>
      <w:r w:rsidRPr="008965C6">
        <w:rPr>
          <w:color w:val="000000" w:themeColor="text1"/>
          <w:sz w:val="28"/>
          <w:szCs w:val="28"/>
          <w:shd w:val="clear" w:color="auto" w:fill="FFFFFF"/>
          <w:lang w:val="uk-UA"/>
        </w:rPr>
        <w:t>ий</w:t>
      </w:r>
      <w:proofErr w:type="spellEnd"/>
      <w:r w:rsidRPr="008965C6">
        <w:rPr>
          <w:color w:val="000000" w:themeColor="text1"/>
          <w:sz w:val="28"/>
          <w:szCs w:val="28"/>
          <w:shd w:val="clear" w:color="auto" w:fill="FFFFFF"/>
        </w:rPr>
        <w:t xml:space="preserve"> ран</w:t>
      </w:r>
      <w:r w:rsidRPr="008965C6">
        <w:rPr>
          <w:color w:val="000000" w:themeColor="text1"/>
          <w:sz w:val="28"/>
          <w:szCs w:val="28"/>
          <w:shd w:val="clear" w:color="auto" w:fill="FFFFFF"/>
          <w:lang w:val="uk-UA"/>
        </w:rPr>
        <w:t>о</w:t>
      </w:r>
      <w:r w:rsidRPr="008965C6">
        <w:rPr>
          <w:color w:val="000000" w:themeColor="text1"/>
          <w:sz w:val="28"/>
          <w:szCs w:val="28"/>
          <w:shd w:val="clear" w:color="auto" w:fill="FFFFFF"/>
        </w:rPr>
        <w:t>к</w:t>
      </w:r>
      <w:r w:rsidRPr="008965C6">
        <w:rPr>
          <w:color w:val="000000" w:themeColor="text1"/>
          <w:sz w:val="28"/>
          <w:szCs w:val="28"/>
          <w:shd w:val="clear" w:color="auto" w:fill="FFFFFF"/>
          <w:lang w:val="uk-UA"/>
        </w:rPr>
        <w:t xml:space="preserve"> знаменувався тим, що</w:t>
      </w:r>
      <w:r w:rsidRPr="008965C6">
        <w:rPr>
          <w:color w:val="000000" w:themeColor="text1"/>
          <w:sz w:val="28"/>
          <w:szCs w:val="28"/>
          <w:shd w:val="clear" w:color="auto" w:fill="FFFFFF"/>
        </w:rPr>
        <w:t xml:space="preserve"> пан Посол прочитав напамʼять </w:t>
      </w:r>
      <w:proofErr w:type="spellStart"/>
      <w:r w:rsidRPr="008965C6">
        <w:rPr>
          <w:color w:val="000000" w:themeColor="text1"/>
          <w:sz w:val="28"/>
          <w:szCs w:val="28"/>
          <w:shd w:val="clear" w:color="auto" w:fill="FFFFFF"/>
        </w:rPr>
        <w:t>Шевченків</w:t>
      </w:r>
      <w:proofErr w:type="spellEnd"/>
      <w:r w:rsidRPr="008965C6">
        <w:rPr>
          <w:color w:val="000000" w:themeColor="text1"/>
          <w:sz w:val="28"/>
          <w:szCs w:val="28"/>
          <w:shd w:val="clear" w:color="auto" w:fill="FFFFFF"/>
        </w:rPr>
        <w:t xml:space="preserve"> «</w:t>
      </w:r>
      <w:proofErr w:type="spellStart"/>
      <w:r w:rsidRPr="008965C6">
        <w:rPr>
          <w:color w:val="000000" w:themeColor="text1"/>
          <w:sz w:val="28"/>
          <w:szCs w:val="28"/>
          <w:shd w:val="clear" w:color="auto" w:fill="FFFFFF"/>
        </w:rPr>
        <w:t>Заповіт</w:t>
      </w:r>
      <w:proofErr w:type="spellEnd"/>
      <w:r w:rsidRPr="008965C6">
        <w:rPr>
          <w:color w:val="000000" w:themeColor="text1"/>
          <w:sz w:val="28"/>
          <w:szCs w:val="28"/>
          <w:shd w:val="clear" w:color="auto" w:fill="FFFFFF"/>
        </w:rPr>
        <w:t>»</w:t>
      </w:r>
      <w:r w:rsidRPr="008965C6">
        <w:rPr>
          <w:color w:val="000000" w:themeColor="text1"/>
          <w:sz w:val="28"/>
          <w:szCs w:val="28"/>
          <w:shd w:val="clear" w:color="auto" w:fill="FFFFFF"/>
          <w:lang w:val="uk-UA"/>
        </w:rPr>
        <w:t xml:space="preserve"> і подякував </w:t>
      </w:r>
      <w:proofErr w:type="spellStart"/>
      <w:r w:rsidRPr="008965C6">
        <w:rPr>
          <w:color w:val="000000" w:themeColor="text1"/>
          <w:sz w:val="28"/>
          <w:szCs w:val="28"/>
          <w:shd w:val="clear" w:color="auto" w:fill="FFFFFF"/>
        </w:rPr>
        <w:t>Іванові</w:t>
      </w:r>
      <w:proofErr w:type="spellEnd"/>
      <w:r w:rsidRPr="008965C6">
        <w:rPr>
          <w:color w:val="000000" w:themeColor="text1"/>
          <w:sz w:val="28"/>
          <w:szCs w:val="28"/>
          <w:shd w:val="clear" w:color="auto" w:fill="FFFFFF"/>
        </w:rPr>
        <w:t xml:space="preserve"> </w:t>
      </w:r>
      <w:proofErr w:type="spellStart"/>
      <w:r w:rsidRPr="008965C6">
        <w:rPr>
          <w:color w:val="000000" w:themeColor="text1"/>
          <w:sz w:val="28"/>
          <w:szCs w:val="28"/>
          <w:shd w:val="clear" w:color="auto" w:fill="FFFFFF"/>
        </w:rPr>
        <w:t>Малковичу</w:t>
      </w:r>
      <w:proofErr w:type="spellEnd"/>
      <w:r w:rsidRPr="008965C6">
        <w:rPr>
          <w:color w:val="000000" w:themeColor="text1"/>
          <w:sz w:val="28"/>
          <w:szCs w:val="28"/>
          <w:shd w:val="clear" w:color="auto" w:fill="FFFFFF"/>
        </w:rPr>
        <w:t xml:space="preserve"> за </w:t>
      </w:r>
      <w:proofErr w:type="spellStart"/>
      <w:r w:rsidRPr="008965C6">
        <w:rPr>
          <w:color w:val="000000" w:themeColor="text1"/>
          <w:sz w:val="28"/>
          <w:szCs w:val="28"/>
          <w:shd w:val="clear" w:color="auto" w:fill="FFFFFF"/>
        </w:rPr>
        <w:t>любов</w:t>
      </w:r>
      <w:proofErr w:type="spellEnd"/>
      <w:r w:rsidRPr="008965C6">
        <w:rPr>
          <w:color w:val="000000" w:themeColor="text1"/>
          <w:sz w:val="28"/>
          <w:szCs w:val="28"/>
          <w:shd w:val="clear" w:color="auto" w:fill="FFFFFF"/>
        </w:rPr>
        <w:t xml:space="preserve"> до </w:t>
      </w:r>
      <w:proofErr w:type="spellStart"/>
      <w:r w:rsidRPr="008965C6">
        <w:rPr>
          <w:color w:val="000000" w:themeColor="text1"/>
          <w:sz w:val="28"/>
          <w:szCs w:val="28"/>
          <w:shd w:val="clear" w:color="auto" w:fill="FFFFFF"/>
        </w:rPr>
        <w:t>їхнього</w:t>
      </w:r>
      <w:proofErr w:type="spellEnd"/>
      <w:r w:rsidRPr="008965C6">
        <w:rPr>
          <w:color w:val="000000" w:themeColor="text1"/>
          <w:sz w:val="28"/>
          <w:szCs w:val="28"/>
          <w:shd w:val="clear" w:color="auto" w:fill="FFFFFF"/>
        </w:rPr>
        <w:t xml:space="preserve"> </w:t>
      </w:r>
      <w:proofErr w:type="spellStart"/>
      <w:r w:rsidRPr="008965C6">
        <w:rPr>
          <w:color w:val="000000" w:themeColor="text1"/>
          <w:sz w:val="28"/>
          <w:szCs w:val="28"/>
          <w:shd w:val="clear" w:color="auto" w:fill="FFFFFF"/>
        </w:rPr>
        <w:t>Поета</w:t>
      </w:r>
      <w:proofErr w:type="spellEnd"/>
      <w:r w:rsidRPr="008965C6">
        <w:rPr>
          <w:color w:val="000000" w:themeColor="text1"/>
          <w:sz w:val="28"/>
          <w:szCs w:val="28"/>
          <w:shd w:val="clear" w:color="auto" w:fill="FFFFFF"/>
        </w:rPr>
        <w:t xml:space="preserve">, а пан </w:t>
      </w:r>
      <w:proofErr w:type="spellStart"/>
      <w:r w:rsidRPr="008965C6">
        <w:rPr>
          <w:color w:val="000000" w:themeColor="text1"/>
          <w:sz w:val="28"/>
          <w:szCs w:val="28"/>
          <w:shd w:val="clear" w:color="auto" w:fill="FFFFFF"/>
        </w:rPr>
        <w:t>Малкович</w:t>
      </w:r>
      <w:proofErr w:type="spellEnd"/>
      <w:r w:rsidRPr="008965C6">
        <w:rPr>
          <w:color w:val="000000" w:themeColor="text1"/>
          <w:sz w:val="28"/>
          <w:szCs w:val="28"/>
          <w:shd w:val="clear" w:color="auto" w:fill="FFFFFF"/>
        </w:rPr>
        <w:t xml:space="preserve"> у </w:t>
      </w:r>
      <w:proofErr w:type="spellStart"/>
      <w:r w:rsidRPr="008965C6">
        <w:rPr>
          <w:color w:val="000000" w:themeColor="text1"/>
          <w:sz w:val="28"/>
          <w:szCs w:val="28"/>
          <w:shd w:val="clear" w:color="auto" w:fill="FFFFFF"/>
        </w:rPr>
        <w:t>відповідь</w:t>
      </w:r>
      <w:proofErr w:type="spellEnd"/>
      <w:r w:rsidRPr="008965C6">
        <w:rPr>
          <w:color w:val="000000" w:themeColor="text1"/>
          <w:sz w:val="28"/>
          <w:szCs w:val="28"/>
          <w:shd w:val="clear" w:color="auto" w:fill="FFFFFF"/>
        </w:rPr>
        <w:t xml:space="preserve"> </w:t>
      </w:r>
      <w:proofErr w:type="spellStart"/>
      <w:r w:rsidRPr="008965C6">
        <w:rPr>
          <w:color w:val="000000" w:themeColor="text1"/>
          <w:sz w:val="28"/>
          <w:szCs w:val="28"/>
          <w:shd w:val="clear" w:color="auto" w:fill="FFFFFF"/>
        </w:rPr>
        <w:t>подякував</w:t>
      </w:r>
      <w:proofErr w:type="spellEnd"/>
      <w:r w:rsidRPr="008965C6">
        <w:rPr>
          <w:color w:val="000000" w:themeColor="text1"/>
          <w:sz w:val="28"/>
          <w:szCs w:val="28"/>
          <w:shd w:val="clear" w:color="auto" w:fill="FFFFFF"/>
        </w:rPr>
        <w:t xml:space="preserve"> </w:t>
      </w:r>
      <w:proofErr w:type="spellStart"/>
      <w:r w:rsidRPr="008965C6">
        <w:rPr>
          <w:color w:val="000000" w:themeColor="text1"/>
          <w:sz w:val="28"/>
          <w:szCs w:val="28"/>
          <w:shd w:val="clear" w:color="auto" w:fill="FFFFFF"/>
        </w:rPr>
        <w:t>Мартіну</w:t>
      </w:r>
      <w:proofErr w:type="spellEnd"/>
      <w:r w:rsidRPr="008965C6">
        <w:rPr>
          <w:color w:val="000000" w:themeColor="text1"/>
          <w:sz w:val="28"/>
          <w:szCs w:val="28"/>
          <w:shd w:val="clear" w:color="auto" w:fill="FFFFFF"/>
        </w:rPr>
        <w:t xml:space="preserve"> </w:t>
      </w:r>
      <w:proofErr w:type="spellStart"/>
      <w:r w:rsidRPr="008965C6">
        <w:rPr>
          <w:color w:val="000000" w:themeColor="text1"/>
          <w:sz w:val="28"/>
          <w:szCs w:val="28"/>
          <w:shd w:val="clear" w:color="auto" w:fill="FFFFFF"/>
        </w:rPr>
        <w:t>Гаррісу</w:t>
      </w:r>
      <w:proofErr w:type="spellEnd"/>
      <w:r w:rsidRPr="008965C6">
        <w:rPr>
          <w:color w:val="000000" w:themeColor="text1"/>
          <w:sz w:val="28"/>
          <w:szCs w:val="28"/>
          <w:shd w:val="clear" w:color="auto" w:fill="FFFFFF"/>
        </w:rPr>
        <w:t xml:space="preserve"> за </w:t>
      </w:r>
      <w:proofErr w:type="spellStart"/>
      <w:r w:rsidRPr="008965C6">
        <w:rPr>
          <w:color w:val="000000" w:themeColor="text1"/>
          <w:sz w:val="28"/>
          <w:szCs w:val="28"/>
          <w:shd w:val="clear" w:color="auto" w:fill="FFFFFF"/>
        </w:rPr>
        <w:t>любов</w:t>
      </w:r>
      <w:proofErr w:type="spellEnd"/>
      <w:r w:rsidRPr="008965C6">
        <w:rPr>
          <w:color w:val="000000" w:themeColor="text1"/>
          <w:sz w:val="28"/>
          <w:szCs w:val="28"/>
          <w:shd w:val="clear" w:color="auto" w:fill="FFFFFF"/>
        </w:rPr>
        <w:t xml:space="preserve"> до </w:t>
      </w:r>
      <w:proofErr w:type="spellStart"/>
      <w:r w:rsidRPr="008965C6">
        <w:rPr>
          <w:color w:val="000000" w:themeColor="text1"/>
          <w:sz w:val="28"/>
          <w:szCs w:val="28"/>
          <w:shd w:val="clear" w:color="auto" w:fill="FFFFFF"/>
        </w:rPr>
        <w:t>нашого</w:t>
      </w:r>
      <w:proofErr w:type="spellEnd"/>
      <w:r w:rsidRPr="008965C6">
        <w:rPr>
          <w:color w:val="000000" w:themeColor="text1"/>
          <w:sz w:val="28"/>
          <w:szCs w:val="28"/>
          <w:shd w:val="clear" w:color="auto" w:fill="FFFFFF"/>
        </w:rPr>
        <w:t xml:space="preserve"> </w:t>
      </w:r>
      <w:proofErr w:type="spellStart"/>
      <w:r w:rsidRPr="008965C6">
        <w:rPr>
          <w:color w:val="000000" w:themeColor="text1"/>
          <w:sz w:val="28"/>
          <w:szCs w:val="28"/>
          <w:shd w:val="clear" w:color="auto" w:fill="FFFFFF"/>
        </w:rPr>
        <w:t>Поета</w:t>
      </w:r>
      <w:proofErr w:type="spellEnd"/>
      <w:r w:rsidRPr="008965C6">
        <w:rPr>
          <w:color w:val="000000" w:themeColor="text1"/>
          <w:sz w:val="28"/>
          <w:szCs w:val="28"/>
          <w:shd w:val="clear" w:color="auto" w:fill="FFFFFF"/>
        </w:rPr>
        <w:t>.</w:t>
      </w:r>
      <w:r w:rsidRPr="008965C6">
        <w:rPr>
          <w:color w:val="000000" w:themeColor="text1"/>
          <w:sz w:val="28"/>
          <w:szCs w:val="28"/>
          <w:shd w:val="clear" w:color="auto" w:fill="FFFFFF"/>
          <w:lang w:val="uk-UA"/>
        </w:rPr>
        <w:t xml:space="preserve"> Це знаменна подія та обмін культурними здобутками двох націй.</w:t>
      </w:r>
    </w:p>
    <w:p w:rsidR="00D87BC3" w:rsidRPr="008128C8" w:rsidRDefault="00220B12" w:rsidP="003D2EE0">
      <w:pPr>
        <w:spacing w:line="360" w:lineRule="auto"/>
        <w:ind w:firstLine="709"/>
        <w:jc w:val="both"/>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Ще одним</w:t>
      </w:r>
      <w:r w:rsidR="00CE0058" w:rsidRPr="008128C8">
        <w:rPr>
          <w:rStyle w:val="apple-converted-space"/>
          <w:color w:val="000000" w:themeColor="text1"/>
          <w:sz w:val="28"/>
          <w:szCs w:val="28"/>
          <w:shd w:val="clear" w:color="auto" w:fill="FFFFFF"/>
          <w:lang w:val="uk-UA"/>
        </w:rPr>
        <w:t xml:space="preserve"> заходом для просування </w:t>
      </w:r>
      <w:r w:rsidR="00E25AB6" w:rsidRPr="008128C8">
        <w:rPr>
          <w:rStyle w:val="apple-converted-space"/>
          <w:color w:val="000000" w:themeColor="text1"/>
          <w:sz w:val="28"/>
          <w:szCs w:val="28"/>
          <w:shd w:val="clear" w:color="auto" w:fill="FFFFFF"/>
          <w:lang w:val="uk-UA"/>
        </w:rPr>
        <w:t xml:space="preserve">української </w:t>
      </w:r>
      <w:r w:rsidR="00CE0058" w:rsidRPr="008128C8">
        <w:rPr>
          <w:rStyle w:val="apple-converted-space"/>
          <w:color w:val="000000" w:themeColor="text1"/>
          <w:sz w:val="28"/>
          <w:szCs w:val="28"/>
          <w:shd w:val="clear" w:color="auto" w:fill="FFFFFF"/>
          <w:lang w:val="uk-UA"/>
        </w:rPr>
        <w:t>книговидавничої діяльності</w:t>
      </w:r>
      <w:r>
        <w:rPr>
          <w:rStyle w:val="apple-converted-space"/>
          <w:color w:val="000000" w:themeColor="text1"/>
          <w:sz w:val="28"/>
          <w:szCs w:val="28"/>
          <w:shd w:val="clear" w:color="auto" w:fill="FFFFFF"/>
          <w:lang w:val="uk-UA"/>
        </w:rPr>
        <w:t xml:space="preserve"> серед читацької аудиторії за межами країни</w:t>
      </w:r>
      <w:r w:rsidR="00CE0058" w:rsidRPr="008128C8">
        <w:rPr>
          <w:rStyle w:val="apple-converted-space"/>
          <w:color w:val="000000" w:themeColor="text1"/>
          <w:sz w:val="28"/>
          <w:szCs w:val="28"/>
          <w:shd w:val="clear" w:color="auto" w:fill="FFFFFF"/>
          <w:lang w:val="uk-UA"/>
        </w:rPr>
        <w:t xml:space="preserve">, </w:t>
      </w:r>
      <w:r w:rsidR="00D87BC3" w:rsidRPr="008128C8">
        <w:rPr>
          <w:rStyle w:val="apple-converted-space"/>
          <w:color w:val="000000" w:themeColor="text1"/>
          <w:sz w:val="28"/>
          <w:szCs w:val="28"/>
          <w:shd w:val="clear" w:color="auto" w:fill="FFFFFF"/>
          <w:lang w:val="uk-UA"/>
        </w:rPr>
        <w:t>особливо у часи повномасштабного вторгнення, стала</w:t>
      </w:r>
      <w:r>
        <w:rPr>
          <w:rStyle w:val="apple-converted-space"/>
          <w:color w:val="000000" w:themeColor="text1"/>
          <w:sz w:val="28"/>
          <w:szCs w:val="28"/>
          <w:shd w:val="clear" w:color="auto" w:fill="FFFFFF"/>
          <w:lang w:val="uk-UA"/>
        </w:rPr>
        <w:t xml:space="preserve"> можливість</w:t>
      </w:r>
      <w:r w:rsidR="00D87BC3" w:rsidRPr="008128C8">
        <w:rPr>
          <w:rStyle w:val="apple-converted-space"/>
          <w:color w:val="000000" w:themeColor="text1"/>
          <w:sz w:val="28"/>
          <w:szCs w:val="28"/>
          <w:shd w:val="clear" w:color="auto" w:fill="FFFFFF"/>
          <w:lang w:val="uk-UA"/>
        </w:rPr>
        <w:t xml:space="preserve"> міжнародн</w:t>
      </w:r>
      <w:r>
        <w:rPr>
          <w:rStyle w:val="apple-converted-space"/>
          <w:color w:val="000000" w:themeColor="text1"/>
          <w:sz w:val="28"/>
          <w:szCs w:val="28"/>
          <w:shd w:val="clear" w:color="auto" w:fill="FFFFFF"/>
          <w:lang w:val="uk-UA"/>
        </w:rPr>
        <w:t>ої</w:t>
      </w:r>
      <w:r w:rsidR="00D87BC3" w:rsidRPr="008128C8">
        <w:rPr>
          <w:rStyle w:val="apple-converted-space"/>
          <w:color w:val="000000" w:themeColor="text1"/>
          <w:sz w:val="28"/>
          <w:szCs w:val="28"/>
          <w:shd w:val="clear" w:color="auto" w:fill="FFFFFF"/>
          <w:lang w:val="uk-UA"/>
        </w:rPr>
        <w:t xml:space="preserve"> доставка, що було зроблено через те, що на часи війни багато із сімей виїхали за межі України, а тому відповідно «</w:t>
      </w:r>
      <w:r w:rsidR="00D87BC3" w:rsidRPr="008128C8">
        <w:rPr>
          <w:i/>
          <w:iCs/>
          <w:color w:val="000000" w:themeColor="text1"/>
          <w:sz w:val="28"/>
          <w:szCs w:val="28"/>
          <w:shd w:val="clear" w:color="auto" w:fill="FFFFFF"/>
        </w:rPr>
        <w:t>якою великою є потреба у рідному, коли ви не вдома</w:t>
      </w:r>
      <w:r w:rsidR="00D87BC3" w:rsidRPr="008128C8">
        <w:rPr>
          <w:rStyle w:val="apple-converted-space"/>
          <w:color w:val="000000" w:themeColor="text1"/>
          <w:sz w:val="28"/>
          <w:szCs w:val="28"/>
          <w:shd w:val="clear" w:color="auto" w:fill="FFFFFF"/>
          <w:lang w:val="uk-UA"/>
        </w:rPr>
        <w:t>»</w:t>
      </w:r>
      <w:r w:rsidR="00FD1FDB" w:rsidRPr="008128C8">
        <w:rPr>
          <w:rStyle w:val="apple-converted-space"/>
          <w:color w:val="000000" w:themeColor="text1"/>
          <w:sz w:val="28"/>
          <w:szCs w:val="28"/>
          <w:shd w:val="clear" w:color="auto" w:fill="FFFFFF"/>
          <w:lang w:val="uk-UA"/>
        </w:rPr>
        <w:t xml:space="preserve">. </w:t>
      </w:r>
    </w:p>
    <w:p w:rsidR="006D2557" w:rsidRDefault="00E25AB6" w:rsidP="003D2EE0">
      <w:pPr>
        <w:spacing w:line="360" w:lineRule="auto"/>
        <w:ind w:firstLine="709"/>
        <w:jc w:val="both"/>
        <w:rPr>
          <w:color w:val="000000" w:themeColor="text1"/>
          <w:sz w:val="28"/>
          <w:szCs w:val="28"/>
          <w:shd w:val="clear" w:color="auto" w:fill="FFFFFF"/>
          <w:lang w:val="uk-UA"/>
        </w:rPr>
      </w:pPr>
      <w:r w:rsidRPr="008128C8">
        <w:rPr>
          <w:rStyle w:val="apple-converted-space"/>
          <w:color w:val="000000" w:themeColor="text1"/>
          <w:sz w:val="28"/>
          <w:szCs w:val="28"/>
          <w:shd w:val="clear" w:color="auto" w:fill="FFFFFF"/>
          <w:lang w:val="uk-UA"/>
        </w:rPr>
        <w:t>Традиційна іміджева публікація про корпоративне свято видавництва, а саме про 3</w:t>
      </w:r>
      <w:r w:rsidR="00CC0550" w:rsidRPr="008128C8">
        <w:rPr>
          <w:rStyle w:val="apple-converted-space"/>
          <w:color w:val="000000" w:themeColor="text1"/>
          <w:sz w:val="28"/>
          <w:szCs w:val="28"/>
          <w:shd w:val="clear" w:color="auto" w:fill="FFFFFF"/>
          <w:lang w:val="uk-UA"/>
        </w:rPr>
        <w:t>0</w:t>
      </w:r>
      <w:r w:rsidR="00F349BB" w:rsidRPr="008128C8">
        <w:rPr>
          <w:rStyle w:val="apple-converted-space"/>
          <w:color w:val="000000" w:themeColor="text1"/>
          <w:sz w:val="28"/>
          <w:szCs w:val="28"/>
          <w:shd w:val="clear" w:color="auto" w:fill="FFFFFF"/>
          <w:lang w:val="uk-UA"/>
        </w:rPr>
        <w:t>, 31</w:t>
      </w:r>
      <w:r w:rsidR="00CC0550" w:rsidRPr="008128C8">
        <w:rPr>
          <w:rStyle w:val="apple-converted-space"/>
          <w:color w:val="000000" w:themeColor="text1"/>
          <w:sz w:val="28"/>
          <w:szCs w:val="28"/>
          <w:shd w:val="clear" w:color="auto" w:fill="FFFFFF"/>
          <w:lang w:val="uk-UA"/>
        </w:rPr>
        <w:t xml:space="preserve"> та 32</w:t>
      </w:r>
      <w:r w:rsidRPr="008128C8">
        <w:rPr>
          <w:rStyle w:val="apple-converted-space"/>
          <w:color w:val="000000" w:themeColor="text1"/>
          <w:sz w:val="28"/>
          <w:szCs w:val="28"/>
          <w:shd w:val="clear" w:color="auto" w:fill="FFFFFF"/>
          <w:lang w:val="uk-UA"/>
        </w:rPr>
        <w:t xml:space="preserve">-ий день народження, </w:t>
      </w:r>
      <w:r w:rsidR="00912CBC" w:rsidRPr="008128C8">
        <w:rPr>
          <w:rStyle w:val="apple-converted-space"/>
          <w:color w:val="000000" w:themeColor="text1"/>
          <w:sz w:val="28"/>
          <w:szCs w:val="28"/>
          <w:shd w:val="clear" w:color="auto" w:fill="FFFFFF"/>
          <w:lang w:val="uk-UA"/>
        </w:rPr>
        <w:t>також зазнал</w:t>
      </w:r>
      <w:r w:rsidR="00CC0550" w:rsidRPr="008128C8">
        <w:rPr>
          <w:rStyle w:val="apple-converted-space"/>
          <w:color w:val="000000" w:themeColor="text1"/>
          <w:sz w:val="28"/>
          <w:szCs w:val="28"/>
          <w:shd w:val="clear" w:color="auto" w:fill="FFFFFF"/>
          <w:lang w:val="uk-UA"/>
        </w:rPr>
        <w:t>и</w:t>
      </w:r>
      <w:r w:rsidR="00912CBC" w:rsidRPr="008128C8">
        <w:rPr>
          <w:rStyle w:val="apple-converted-space"/>
          <w:color w:val="000000" w:themeColor="text1"/>
          <w:sz w:val="28"/>
          <w:szCs w:val="28"/>
          <w:shd w:val="clear" w:color="auto" w:fill="FFFFFF"/>
          <w:lang w:val="uk-UA"/>
        </w:rPr>
        <w:t xml:space="preserve"> певної видозміни</w:t>
      </w:r>
      <w:r w:rsidR="00CC0550" w:rsidRPr="008128C8">
        <w:rPr>
          <w:rStyle w:val="apple-converted-space"/>
          <w:color w:val="000000" w:themeColor="text1"/>
          <w:sz w:val="28"/>
          <w:szCs w:val="28"/>
          <w:shd w:val="clear" w:color="auto" w:fill="FFFFFF"/>
          <w:lang w:val="uk-UA"/>
        </w:rPr>
        <w:t>.</w:t>
      </w:r>
      <w:r w:rsidR="00912CBC" w:rsidRPr="008128C8">
        <w:rPr>
          <w:rStyle w:val="apple-converted-space"/>
          <w:color w:val="000000" w:themeColor="text1"/>
          <w:sz w:val="28"/>
          <w:szCs w:val="28"/>
          <w:shd w:val="clear" w:color="auto" w:fill="FFFFFF"/>
          <w:lang w:val="uk-UA"/>
        </w:rPr>
        <w:t xml:space="preserve"> </w:t>
      </w:r>
      <w:r w:rsidR="00CC0550" w:rsidRPr="008128C8">
        <w:rPr>
          <w:rStyle w:val="apple-converted-space"/>
          <w:color w:val="000000" w:themeColor="text1"/>
          <w:sz w:val="28"/>
          <w:szCs w:val="28"/>
          <w:shd w:val="clear" w:color="auto" w:fill="FFFFFF"/>
          <w:lang w:val="uk-UA"/>
        </w:rPr>
        <w:t xml:space="preserve">На 30-ий день народження супроводжувався </w:t>
      </w:r>
      <w:r w:rsidR="002E2C08" w:rsidRPr="008128C8">
        <w:rPr>
          <w:rStyle w:val="apple-converted-space"/>
          <w:color w:val="000000" w:themeColor="text1"/>
          <w:sz w:val="28"/>
          <w:szCs w:val="28"/>
          <w:shd w:val="clear" w:color="auto" w:fill="FFFFFF"/>
          <w:lang w:val="uk-UA"/>
        </w:rPr>
        <w:t xml:space="preserve">відео-зверненням Івана Малковича, </w:t>
      </w:r>
      <w:r w:rsidR="00870B33" w:rsidRPr="008128C8">
        <w:rPr>
          <w:rStyle w:val="apple-converted-space"/>
          <w:color w:val="000000" w:themeColor="text1"/>
          <w:sz w:val="28"/>
          <w:szCs w:val="28"/>
          <w:shd w:val="clear" w:color="auto" w:fill="FFFFFF"/>
          <w:lang w:val="uk-UA"/>
        </w:rPr>
        <w:t>до 31-ого дня народження</w:t>
      </w:r>
      <w:r w:rsidR="008128C8" w:rsidRPr="008128C8">
        <w:rPr>
          <w:rStyle w:val="apple-converted-space"/>
          <w:color w:val="000000" w:themeColor="text1"/>
          <w:sz w:val="28"/>
          <w:szCs w:val="28"/>
          <w:shd w:val="clear" w:color="auto" w:fill="FFFFFF"/>
          <w:lang w:val="uk-UA"/>
        </w:rPr>
        <w:t xml:space="preserve"> був оголошений збір на ЗСУ для </w:t>
      </w:r>
      <w:r w:rsidR="008128C8" w:rsidRPr="008128C8">
        <w:rPr>
          <w:color w:val="000000" w:themeColor="text1"/>
          <w:sz w:val="28"/>
          <w:szCs w:val="28"/>
          <w:shd w:val="clear" w:color="auto" w:fill="FFFFFF"/>
        </w:rPr>
        <w:t>«</w:t>
      </w:r>
      <w:proofErr w:type="spellStart"/>
      <w:r w:rsidR="008128C8" w:rsidRPr="008128C8">
        <w:rPr>
          <w:color w:val="000000" w:themeColor="text1"/>
          <w:sz w:val="28"/>
          <w:szCs w:val="28"/>
          <w:shd w:val="clear" w:color="auto" w:fill="FFFFFF"/>
        </w:rPr>
        <w:t>Люти</w:t>
      </w:r>
      <w:proofErr w:type="spellEnd"/>
      <w:r w:rsidR="008128C8" w:rsidRPr="008128C8">
        <w:rPr>
          <w:color w:val="000000" w:themeColor="text1"/>
          <w:sz w:val="28"/>
          <w:szCs w:val="28"/>
          <w:shd w:val="clear" w:color="auto" w:fill="FFFFFF"/>
          <w:lang w:val="uk-UA"/>
        </w:rPr>
        <w:t>х</w:t>
      </w:r>
      <w:r w:rsidR="008128C8" w:rsidRPr="008128C8">
        <w:rPr>
          <w:color w:val="000000" w:themeColor="text1"/>
          <w:sz w:val="28"/>
          <w:szCs w:val="28"/>
          <w:shd w:val="clear" w:color="auto" w:fill="FFFFFF"/>
        </w:rPr>
        <w:t xml:space="preserve"> </w:t>
      </w:r>
      <w:proofErr w:type="spellStart"/>
      <w:r w:rsidR="008128C8" w:rsidRPr="008128C8">
        <w:rPr>
          <w:color w:val="000000" w:themeColor="text1"/>
          <w:sz w:val="28"/>
          <w:szCs w:val="28"/>
          <w:shd w:val="clear" w:color="auto" w:fill="FFFFFF"/>
        </w:rPr>
        <w:t>Пташк</w:t>
      </w:r>
      <w:r w:rsidR="008128C8" w:rsidRPr="008128C8">
        <w:rPr>
          <w:color w:val="000000" w:themeColor="text1"/>
          <w:sz w:val="28"/>
          <w:szCs w:val="28"/>
          <w:shd w:val="clear" w:color="auto" w:fill="FFFFFF"/>
          <w:lang w:val="uk-UA"/>
        </w:rPr>
        <w:t>ок</w:t>
      </w:r>
      <w:proofErr w:type="spellEnd"/>
      <w:r w:rsidR="008128C8" w:rsidRPr="008128C8">
        <w:rPr>
          <w:color w:val="000000" w:themeColor="text1"/>
          <w:sz w:val="28"/>
          <w:szCs w:val="28"/>
          <w:shd w:val="clear" w:color="auto" w:fill="FFFFFF"/>
        </w:rPr>
        <w:t xml:space="preserve">» </w:t>
      </w:r>
      <w:proofErr w:type="spellStart"/>
      <w:r w:rsidR="008128C8" w:rsidRPr="008128C8">
        <w:rPr>
          <w:color w:val="000000" w:themeColor="text1"/>
          <w:sz w:val="28"/>
          <w:szCs w:val="28"/>
          <w:shd w:val="clear" w:color="auto" w:fill="FFFFFF"/>
        </w:rPr>
        <w:t>Dignitas</w:t>
      </w:r>
      <w:proofErr w:type="spellEnd"/>
      <w:r w:rsidR="008128C8" w:rsidRPr="008128C8">
        <w:rPr>
          <w:color w:val="000000" w:themeColor="text1"/>
          <w:sz w:val="28"/>
          <w:szCs w:val="28"/>
          <w:shd w:val="clear" w:color="auto" w:fill="FFFFFF"/>
        </w:rPr>
        <w:t xml:space="preserve"> </w:t>
      </w:r>
      <w:proofErr w:type="spellStart"/>
      <w:r w:rsidR="008128C8" w:rsidRPr="008128C8">
        <w:rPr>
          <w:color w:val="000000" w:themeColor="text1"/>
          <w:sz w:val="28"/>
          <w:szCs w:val="28"/>
          <w:shd w:val="clear" w:color="auto" w:fill="FFFFFF"/>
        </w:rPr>
        <w:t>Fund</w:t>
      </w:r>
      <w:proofErr w:type="spellEnd"/>
      <w:r w:rsidR="008128C8" w:rsidRPr="008128C8">
        <w:rPr>
          <w:color w:val="000000" w:themeColor="text1"/>
          <w:sz w:val="28"/>
          <w:szCs w:val="28"/>
          <w:shd w:val="clear" w:color="auto" w:fill="FFFFFF"/>
        </w:rPr>
        <w:t xml:space="preserve">, </w:t>
      </w:r>
      <w:proofErr w:type="spellStart"/>
      <w:r w:rsidR="008128C8" w:rsidRPr="008128C8">
        <w:rPr>
          <w:color w:val="000000" w:themeColor="text1"/>
          <w:sz w:val="28"/>
          <w:szCs w:val="28"/>
          <w:shd w:val="clear" w:color="auto" w:fill="FFFFFF"/>
        </w:rPr>
        <w:t>які</w:t>
      </w:r>
      <w:proofErr w:type="spellEnd"/>
      <w:r w:rsidR="008128C8" w:rsidRPr="008128C8">
        <w:rPr>
          <w:color w:val="000000" w:themeColor="text1"/>
          <w:sz w:val="28"/>
          <w:szCs w:val="28"/>
          <w:shd w:val="clear" w:color="auto" w:fill="FFFFFF"/>
        </w:rPr>
        <w:t xml:space="preserve"> </w:t>
      </w:r>
      <w:proofErr w:type="spellStart"/>
      <w:r w:rsidR="008128C8" w:rsidRPr="008128C8">
        <w:rPr>
          <w:color w:val="000000" w:themeColor="text1"/>
          <w:sz w:val="28"/>
          <w:szCs w:val="28"/>
          <w:shd w:val="clear" w:color="auto" w:fill="FFFFFF"/>
        </w:rPr>
        <w:t>збира</w:t>
      </w:r>
      <w:r w:rsidR="008128C8" w:rsidRPr="008128C8">
        <w:rPr>
          <w:color w:val="000000" w:themeColor="text1"/>
          <w:sz w:val="28"/>
          <w:szCs w:val="28"/>
          <w:shd w:val="clear" w:color="auto" w:fill="FFFFFF"/>
          <w:lang w:val="uk-UA"/>
        </w:rPr>
        <w:t>ли</w:t>
      </w:r>
      <w:proofErr w:type="spellEnd"/>
      <w:r w:rsidR="008128C8" w:rsidRPr="008128C8">
        <w:rPr>
          <w:color w:val="000000" w:themeColor="text1"/>
          <w:sz w:val="28"/>
          <w:szCs w:val="28"/>
          <w:shd w:val="clear" w:color="auto" w:fill="FFFFFF"/>
        </w:rPr>
        <w:t xml:space="preserve"> 30 </w:t>
      </w:r>
      <w:proofErr w:type="spellStart"/>
      <w:r w:rsidR="008128C8" w:rsidRPr="008128C8">
        <w:rPr>
          <w:color w:val="000000" w:themeColor="text1"/>
          <w:sz w:val="28"/>
          <w:szCs w:val="28"/>
          <w:shd w:val="clear" w:color="auto" w:fill="FFFFFF"/>
        </w:rPr>
        <w:t>млн</w:t>
      </w:r>
      <w:proofErr w:type="spellEnd"/>
      <w:r w:rsidR="008128C8" w:rsidRPr="008128C8">
        <w:rPr>
          <w:color w:val="000000" w:themeColor="text1"/>
          <w:sz w:val="28"/>
          <w:szCs w:val="28"/>
          <w:shd w:val="clear" w:color="auto" w:fill="FFFFFF"/>
        </w:rPr>
        <w:t xml:space="preserve"> на </w:t>
      </w:r>
      <w:proofErr w:type="spellStart"/>
      <w:r w:rsidR="008128C8" w:rsidRPr="008128C8">
        <w:rPr>
          <w:color w:val="000000" w:themeColor="text1"/>
          <w:sz w:val="28"/>
          <w:szCs w:val="28"/>
          <w:shd w:val="clear" w:color="auto" w:fill="FFFFFF"/>
        </w:rPr>
        <w:t>дрони</w:t>
      </w:r>
      <w:proofErr w:type="spellEnd"/>
      <w:r w:rsidR="008128C8" w:rsidRPr="008128C8">
        <w:rPr>
          <w:color w:val="000000" w:themeColor="text1"/>
          <w:sz w:val="28"/>
          <w:szCs w:val="28"/>
          <w:shd w:val="clear" w:color="auto" w:fill="FFFFFF"/>
          <w:lang w:val="uk-UA"/>
        </w:rPr>
        <w:t>.</w:t>
      </w:r>
      <w:r w:rsidR="00870B33" w:rsidRPr="008128C8">
        <w:rPr>
          <w:rStyle w:val="apple-converted-space"/>
          <w:color w:val="000000" w:themeColor="text1"/>
          <w:sz w:val="28"/>
          <w:szCs w:val="28"/>
          <w:shd w:val="clear" w:color="auto" w:fill="FFFFFF"/>
          <w:lang w:val="uk-UA"/>
        </w:rPr>
        <w:t xml:space="preserve"> </w:t>
      </w:r>
      <w:r w:rsidR="008128C8" w:rsidRPr="008128C8">
        <w:rPr>
          <w:rStyle w:val="apple-converted-space"/>
          <w:color w:val="000000" w:themeColor="text1"/>
          <w:sz w:val="28"/>
          <w:szCs w:val="28"/>
          <w:shd w:val="clear" w:color="auto" w:fill="FFFFFF"/>
          <w:lang w:val="uk-UA"/>
        </w:rPr>
        <w:t xml:space="preserve">На 32-ий день народження </w:t>
      </w:r>
      <w:r w:rsidR="00912CBC" w:rsidRPr="008128C8">
        <w:rPr>
          <w:rStyle w:val="apple-converted-space"/>
          <w:color w:val="000000" w:themeColor="text1"/>
          <w:sz w:val="28"/>
          <w:szCs w:val="28"/>
          <w:shd w:val="clear" w:color="auto" w:fill="FFFFFF"/>
          <w:lang w:val="uk-UA"/>
        </w:rPr>
        <w:t xml:space="preserve">замість звичних фото Івана Малковича з командою редакторів у кабінеті серед нових видань або ж тих, над якими видавництво працювало протягом року, читач може побачити фото І.Малковича </w:t>
      </w:r>
      <w:proofErr w:type="spellStart"/>
      <w:r w:rsidR="00912CBC" w:rsidRPr="008128C8">
        <w:rPr>
          <w:color w:val="000000" w:themeColor="text1"/>
          <w:sz w:val="28"/>
          <w:szCs w:val="28"/>
          <w:shd w:val="clear" w:color="auto" w:fill="FFFFFF"/>
        </w:rPr>
        <w:t>з</w:t>
      </w:r>
      <w:proofErr w:type="spellEnd"/>
      <w:r w:rsidR="00912CBC" w:rsidRPr="008128C8">
        <w:rPr>
          <w:color w:val="000000" w:themeColor="text1"/>
          <w:sz w:val="28"/>
          <w:szCs w:val="28"/>
          <w:shd w:val="clear" w:color="auto" w:fill="FFFFFF"/>
        </w:rPr>
        <w:t xml:space="preserve"> прапором </w:t>
      </w:r>
      <w:proofErr w:type="spellStart"/>
      <w:r w:rsidR="00912CBC" w:rsidRPr="008128C8">
        <w:rPr>
          <w:color w:val="000000" w:themeColor="text1"/>
          <w:sz w:val="28"/>
          <w:szCs w:val="28"/>
          <w:shd w:val="clear" w:color="auto" w:fill="FFFFFF"/>
        </w:rPr>
        <w:t>від</w:t>
      </w:r>
      <w:proofErr w:type="spellEnd"/>
      <w:r w:rsidR="00912CBC" w:rsidRPr="008128C8">
        <w:rPr>
          <w:color w:val="000000" w:themeColor="text1"/>
          <w:sz w:val="28"/>
          <w:szCs w:val="28"/>
          <w:shd w:val="clear" w:color="auto" w:fill="FFFFFF"/>
        </w:rPr>
        <w:t xml:space="preserve"> художника</w:t>
      </w:r>
      <w:r w:rsidR="00912CBC" w:rsidRPr="008128C8">
        <w:rPr>
          <w:color w:val="000000" w:themeColor="text1"/>
          <w:sz w:val="28"/>
          <w:szCs w:val="28"/>
          <w:shd w:val="clear" w:color="auto" w:fill="FFFFFF"/>
          <w:lang w:val="uk-UA"/>
        </w:rPr>
        <w:t>-</w:t>
      </w:r>
      <w:proofErr w:type="spellStart"/>
      <w:r w:rsidR="00912CBC" w:rsidRPr="008128C8">
        <w:rPr>
          <w:color w:val="000000" w:themeColor="text1"/>
          <w:sz w:val="28"/>
          <w:szCs w:val="28"/>
          <w:shd w:val="clear" w:color="auto" w:fill="FFFFFF"/>
        </w:rPr>
        <w:t>воїна</w:t>
      </w:r>
      <w:proofErr w:type="spellEnd"/>
      <w:r w:rsidR="00912CBC" w:rsidRPr="008128C8">
        <w:rPr>
          <w:color w:val="000000" w:themeColor="text1"/>
          <w:sz w:val="28"/>
          <w:szCs w:val="28"/>
          <w:shd w:val="clear" w:color="auto" w:fill="FFFFFF"/>
        </w:rPr>
        <w:t xml:space="preserve"> </w:t>
      </w:r>
      <w:proofErr w:type="spellStart"/>
      <w:r w:rsidR="00912CBC" w:rsidRPr="008128C8">
        <w:rPr>
          <w:color w:val="000000" w:themeColor="text1"/>
          <w:sz w:val="28"/>
          <w:szCs w:val="28"/>
          <w:shd w:val="clear" w:color="auto" w:fill="FFFFFF"/>
        </w:rPr>
        <w:t>Віктора</w:t>
      </w:r>
      <w:proofErr w:type="spellEnd"/>
      <w:r w:rsidR="00912CBC" w:rsidRPr="008128C8">
        <w:rPr>
          <w:color w:val="000000" w:themeColor="text1"/>
          <w:sz w:val="28"/>
          <w:szCs w:val="28"/>
          <w:shd w:val="clear" w:color="auto" w:fill="FFFFFF"/>
        </w:rPr>
        <w:t xml:space="preserve"> </w:t>
      </w:r>
      <w:proofErr w:type="spellStart"/>
      <w:r w:rsidR="00912CBC" w:rsidRPr="008128C8">
        <w:rPr>
          <w:color w:val="000000" w:themeColor="text1"/>
          <w:sz w:val="28"/>
          <w:szCs w:val="28"/>
          <w:shd w:val="clear" w:color="auto" w:fill="FFFFFF"/>
        </w:rPr>
        <w:t>Гаркуші</w:t>
      </w:r>
      <w:proofErr w:type="spellEnd"/>
      <w:r w:rsidR="00912CBC" w:rsidRPr="008128C8">
        <w:rPr>
          <w:color w:val="000000" w:themeColor="text1"/>
          <w:sz w:val="28"/>
          <w:szCs w:val="28"/>
          <w:shd w:val="clear" w:color="auto" w:fill="FFFFFF"/>
        </w:rPr>
        <w:t xml:space="preserve"> (</w:t>
      </w:r>
      <w:proofErr w:type="spellStart"/>
      <w:r w:rsidR="00912CBC" w:rsidRPr="008128C8">
        <w:rPr>
          <w:color w:val="000000" w:themeColor="text1"/>
          <w:sz w:val="28"/>
          <w:szCs w:val="28"/>
          <w:shd w:val="clear" w:color="auto" w:fill="FFFFFF"/>
        </w:rPr>
        <w:t>Пікассо</w:t>
      </w:r>
      <w:proofErr w:type="spellEnd"/>
      <w:r w:rsidR="00912CBC" w:rsidRPr="008128C8">
        <w:rPr>
          <w:color w:val="000000" w:themeColor="text1"/>
          <w:sz w:val="28"/>
          <w:szCs w:val="28"/>
          <w:shd w:val="clear" w:color="auto" w:fill="FFFFFF"/>
        </w:rPr>
        <w:t xml:space="preserve">), </w:t>
      </w:r>
      <w:proofErr w:type="spellStart"/>
      <w:r w:rsidR="00912CBC" w:rsidRPr="008128C8">
        <w:rPr>
          <w:color w:val="000000" w:themeColor="text1"/>
          <w:sz w:val="28"/>
          <w:szCs w:val="28"/>
          <w:shd w:val="clear" w:color="auto" w:fill="FFFFFF"/>
        </w:rPr>
        <w:t>якому</w:t>
      </w:r>
      <w:proofErr w:type="spellEnd"/>
      <w:r w:rsidR="00912CBC" w:rsidRPr="008128C8">
        <w:rPr>
          <w:color w:val="000000" w:themeColor="text1"/>
          <w:sz w:val="28"/>
          <w:szCs w:val="28"/>
          <w:shd w:val="clear" w:color="auto" w:fill="FFFFFF"/>
        </w:rPr>
        <w:t xml:space="preserve"> </w:t>
      </w:r>
      <w:r w:rsidR="00912CBC" w:rsidRPr="008128C8">
        <w:rPr>
          <w:color w:val="000000" w:themeColor="text1"/>
          <w:sz w:val="28"/>
          <w:szCs w:val="28"/>
          <w:shd w:val="clear" w:color="auto" w:fill="FFFFFF"/>
          <w:lang w:val="uk-UA"/>
        </w:rPr>
        <w:t xml:space="preserve">команда </w:t>
      </w:r>
      <w:r w:rsidR="00912CBC" w:rsidRPr="008128C8">
        <w:rPr>
          <w:color w:val="000000" w:themeColor="text1"/>
          <w:sz w:val="28"/>
          <w:szCs w:val="28"/>
          <w:shd w:val="clear" w:color="auto" w:fill="FFFFFF"/>
        </w:rPr>
        <w:t xml:space="preserve">«А-БА-БА-ГА-ЛА-МА-ГА» </w:t>
      </w:r>
      <w:proofErr w:type="spellStart"/>
      <w:r w:rsidR="00912CBC" w:rsidRPr="008128C8">
        <w:rPr>
          <w:color w:val="000000" w:themeColor="text1"/>
          <w:sz w:val="28"/>
          <w:szCs w:val="28"/>
          <w:shd w:val="clear" w:color="auto" w:fill="FFFFFF"/>
        </w:rPr>
        <w:t>допомогл</w:t>
      </w:r>
      <w:proofErr w:type="spellEnd"/>
      <w:r w:rsidR="00912CBC" w:rsidRPr="008128C8">
        <w:rPr>
          <w:color w:val="000000" w:themeColor="text1"/>
          <w:sz w:val="28"/>
          <w:szCs w:val="28"/>
          <w:shd w:val="clear" w:color="auto" w:fill="FFFFFF"/>
          <w:lang w:val="uk-UA"/>
        </w:rPr>
        <w:t>а фінансово</w:t>
      </w:r>
      <w:r w:rsidR="00912CBC" w:rsidRPr="008128C8">
        <w:rPr>
          <w:color w:val="000000" w:themeColor="text1"/>
          <w:sz w:val="28"/>
          <w:szCs w:val="28"/>
          <w:shd w:val="clear" w:color="auto" w:fill="FFFFFF"/>
        </w:rPr>
        <w:t xml:space="preserve"> на </w:t>
      </w:r>
      <w:proofErr w:type="spellStart"/>
      <w:r w:rsidR="00912CBC" w:rsidRPr="008128C8">
        <w:rPr>
          <w:color w:val="000000" w:themeColor="text1"/>
          <w:sz w:val="28"/>
          <w:szCs w:val="28"/>
          <w:shd w:val="clear" w:color="auto" w:fill="FFFFFF"/>
        </w:rPr>
        <w:t>потpeби</w:t>
      </w:r>
      <w:proofErr w:type="spellEnd"/>
      <w:r w:rsidR="00912CBC" w:rsidRPr="008128C8">
        <w:rPr>
          <w:color w:val="000000" w:themeColor="text1"/>
          <w:sz w:val="28"/>
          <w:szCs w:val="28"/>
          <w:shd w:val="clear" w:color="auto" w:fill="FFFFFF"/>
        </w:rPr>
        <w:t xml:space="preserve"> </w:t>
      </w:r>
      <w:proofErr w:type="spellStart"/>
      <w:r w:rsidR="00912CBC" w:rsidRPr="008128C8">
        <w:rPr>
          <w:color w:val="000000" w:themeColor="text1"/>
          <w:sz w:val="28"/>
          <w:szCs w:val="28"/>
          <w:shd w:val="clear" w:color="auto" w:fill="FFFFFF"/>
        </w:rPr>
        <w:t>його</w:t>
      </w:r>
      <w:proofErr w:type="spellEnd"/>
      <w:r w:rsidR="00912CBC" w:rsidRPr="008128C8">
        <w:rPr>
          <w:color w:val="000000" w:themeColor="text1"/>
          <w:sz w:val="28"/>
          <w:szCs w:val="28"/>
          <w:shd w:val="clear" w:color="auto" w:fill="FFFFFF"/>
        </w:rPr>
        <w:t xml:space="preserve"> </w:t>
      </w:r>
      <w:proofErr w:type="spellStart"/>
      <w:r w:rsidR="00912CBC" w:rsidRPr="008128C8">
        <w:rPr>
          <w:color w:val="000000" w:themeColor="text1"/>
          <w:sz w:val="28"/>
          <w:szCs w:val="28"/>
          <w:shd w:val="clear" w:color="auto" w:fill="FFFFFF"/>
        </w:rPr>
        <w:t>підpoзділу</w:t>
      </w:r>
      <w:proofErr w:type="spellEnd"/>
      <w:r w:rsidR="00CC0550" w:rsidRPr="008128C8">
        <w:rPr>
          <w:color w:val="000000" w:themeColor="text1"/>
          <w:sz w:val="28"/>
          <w:szCs w:val="28"/>
          <w:shd w:val="clear" w:color="auto" w:fill="FFFFFF"/>
          <w:lang w:val="uk-UA"/>
        </w:rPr>
        <w:t>. Кожен допис про день народження містить</w:t>
      </w:r>
      <w:r w:rsidR="00912CBC" w:rsidRPr="008128C8">
        <w:rPr>
          <w:color w:val="000000" w:themeColor="text1"/>
          <w:sz w:val="28"/>
          <w:szCs w:val="28"/>
          <w:shd w:val="clear" w:color="auto" w:fill="FFFFFF"/>
          <w:lang w:val="uk-UA"/>
        </w:rPr>
        <w:t xml:space="preserve"> прикінцев</w:t>
      </w:r>
      <w:r w:rsidR="00CC0550" w:rsidRPr="008128C8">
        <w:rPr>
          <w:color w:val="000000" w:themeColor="text1"/>
          <w:sz w:val="28"/>
          <w:szCs w:val="28"/>
          <w:shd w:val="clear" w:color="auto" w:fill="FFFFFF"/>
          <w:lang w:val="uk-UA"/>
        </w:rPr>
        <w:t>у</w:t>
      </w:r>
      <w:r w:rsidR="00912CBC" w:rsidRPr="008128C8">
        <w:rPr>
          <w:color w:val="000000" w:themeColor="text1"/>
          <w:sz w:val="28"/>
          <w:szCs w:val="28"/>
          <w:shd w:val="clear" w:color="auto" w:fill="FFFFFF"/>
          <w:lang w:val="uk-UA"/>
        </w:rPr>
        <w:t xml:space="preserve"> луна-фраз</w:t>
      </w:r>
      <w:r w:rsidR="00CC0550" w:rsidRPr="008128C8">
        <w:rPr>
          <w:color w:val="000000" w:themeColor="text1"/>
          <w:sz w:val="28"/>
          <w:szCs w:val="28"/>
          <w:shd w:val="clear" w:color="auto" w:fill="FFFFFF"/>
          <w:lang w:val="uk-UA"/>
        </w:rPr>
        <w:t>у</w:t>
      </w:r>
      <w:r w:rsidR="00912CBC" w:rsidRPr="008128C8">
        <w:rPr>
          <w:color w:val="000000" w:themeColor="text1"/>
          <w:sz w:val="28"/>
          <w:szCs w:val="28"/>
          <w:shd w:val="clear" w:color="auto" w:fill="FFFFFF"/>
          <w:lang w:val="uk-UA"/>
        </w:rPr>
        <w:t xml:space="preserve"> «</w:t>
      </w:r>
      <w:r w:rsidR="00912CBC" w:rsidRPr="008128C8">
        <w:rPr>
          <w:i/>
          <w:iCs/>
          <w:color w:val="000000" w:themeColor="text1"/>
          <w:sz w:val="28"/>
          <w:szCs w:val="28"/>
          <w:shd w:val="clear" w:color="auto" w:fill="FFFFFF"/>
        </w:rPr>
        <w:t>Віримо в нашу Перемогу і український розквіт! Слава Україні та її Читачам!</w:t>
      </w:r>
      <w:r w:rsidR="00912CBC" w:rsidRPr="008128C8">
        <w:rPr>
          <w:color w:val="000000" w:themeColor="text1"/>
          <w:sz w:val="28"/>
          <w:szCs w:val="28"/>
          <w:shd w:val="clear" w:color="auto" w:fill="FFFFFF"/>
          <w:lang w:val="uk-UA"/>
        </w:rPr>
        <w:t>».</w:t>
      </w:r>
    </w:p>
    <w:p w:rsidR="00FE1972" w:rsidRDefault="008B23B4" w:rsidP="003D2EE0">
      <w:pPr>
        <w:spacing w:line="360" w:lineRule="auto"/>
        <w:ind w:firstLine="709"/>
        <w:jc w:val="both"/>
        <w:rPr>
          <w:rStyle w:val="apple-converted-space"/>
          <w:color w:val="000000" w:themeColor="text1"/>
          <w:sz w:val="28"/>
          <w:szCs w:val="28"/>
          <w:shd w:val="clear" w:color="auto" w:fill="FFFFFF"/>
          <w:lang w:val="uk-UA"/>
        </w:rPr>
      </w:pPr>
      <w:r w:rsidRPr="008128C8">
        <w:rPr>
          <w:color w:val="000000" w:themeColor="text1"/>
          <w:sz w:val="28"/>
          <w:szCs w:val="28"/>
          <w:lang w:val="uk-UA"/>
        </w:rPr>
        <w:t xml:space="preserve">Таким чином, у період повномасштабного вторгнення </w:t>
      </w:r>
      <w:r w:rsidRPr="008128C8">
        <w:rPr>
          <w:color w:val="000000" w:themeColor="text1"/>
          <w:sz w:val="28"/>
          <w:szCs w:val="28"/>
          <w:shd w:val="clear" w:color="auto" w:fill="FFFFFF"/>
        </w:rPr>
        <w:t>«А-БА-БА-ГА-ЛА-МА-ГА»</w:t>
      </w:r>
      <w:r w:rsidR="00C11D60">
        <w:rPr>
          <w:rStyle w:val="apple-converted-space"/>
          <w:color w:val="000000" w:themeColor="text1"/>
          <w:sz w:val="28"/>
          <w:szCs w:val="28"/>
          <w:shd w:val="clear" w:color="auto" w:fill="FFFFFF"/>
          <w:lang w:val="uk-UA"/>
        </w:rPr>
        <w:t xml:space="preserve"> </w:t>
      </w:r>
      <w:r w:rsidRPr="008128C8">
        <w:rPr>
          <w:rStyle w:val="apple-converted-space"/>
          <w:color w:val="000000" w:themeColor="text1"/>
          <w:sz w:val="28"/>
          <w:szCs w:val="28"/>
          <w:shd w:val="clear" w:color="auto" w:fill="FFFFFF"/>
          <w:lang w:val="uk-UA"/>
        </w:rPr>
        <w:t>продовжу</w:t>
      </w:r>
      <w:r w:rsidR="00AB6B01">
        <w:rPr>
          <w:rStyle w:val="apple-converted-space"/>
          <w:color w:val="000000" w:themeColor="text1"/>
          <w:sz w:val="28"/>
          <w:szCs w:val="28"/>
          <w:shd w:val="clear" w:color="auto" w:fill="FFFFFF"/>
          <w:lang w:val="uk-UA"/>
        </w:rPr>
        <w:t>є</w:t>
      </w:r>
      <w:r w:rsidRPr="008128C8">
        <w:rPr>
          <w:rStyle w:val="apple-converted-space"/>
          <w:color w:val="000000" w:themeColor="text1"/>
          <w:sz w:val="28"/>
          <w:szCs w:val="28"/>
          <w:shd w:val="clear" w:color="auto" w:fill="FFFFFF"/>
          <w:lang w:val="uk-UA"/>
        </w:rPr>
        <w:t xml:space="preserve"> </w:t>
      </w:r>
      <w:r w:rsidR="005F6156" w:rsidRPr="008128C8">
        <w:rPr>
          <w:rStyle w:val="apple-converted-space"/>
          <w:color w:val="000000" w:themeColor="text1"/>
          <w:sz w:val="28"/>
          <w:szCs w:val="28"/>
          <w:shd w:val="clear" w:color="auto" w:fill="FFFFFF"/>
          <w:lang w:val="uk-UA"/>
        </w:rPr>
        <w:t xml:space="preserve">діяльність дитячого видавництва, проводячи свої стандартні </w:t>
      </w:r>
      <w:proofErr w:type="spellStart"/>
      <w:r w:rsidR="005F6156" w:rsidRPr="008128C8">
        <w:rPr>
          <w:rStyle w:val="apple-converted-space"/>
          <w:color w:val="000000" w:themeColor="text1"/>
          <w:sz w:val="28"/>
          <w:szCs w:val="28"/>
          <w:shd w:val="clear" w:color="auto" w:fill="FFFFFF"/>
          <w:lang w:val="uk-UA"/>
        </w:rPr>
        <w:lastRenderedPageBreak/>
        <w:t>промоційні</w:t>
      </w:r>
      <w:proofErr w:type="spellEnd"/>
      <w:r w:rsidR="005F6156" w:rsidRPr="008128C8">
        <w:rPr>
          <w:rStyle w:val="apple-converted-space"/>
          <w:color w:val="000000" w:themeColor="text1"/>
          <w:sz w:val="28"/>
          <w:szCs w:val="28"/>
          <w:shd w:val="clear" w:color="auto" w:fill="FFFFFF"/>
          <w:lang w:val="uk-UA"/>
        </w:rPr>
        <w:t xml:space="preserve"> заходи, такі як</w:t>
      </w:r>
      <w:r w:rsidR="00220B12">
        <w:rPr>
          <w:rStyle w:val="apple-converted-space"/>
          <w:color w:val="000000" w:themeColor="text1"/>
          <w:sz w:val="28"/>
          <w:szCs w:val="28"/>
          <w:shd w:val="clear" w:color="auto" w:fill="FFFFFF"/>
          <w:lang w:val="uk-UA"/>
        </w:rPr>
        <w:t xml:space="preserve"> літературний вечір (з особливим видом такого заходу – музично-поетичний вечір), участь у професійних фестивалях, конкурсах, а також рейтингових списках, презентація книги (а також в рамках цього заходу – музична презентація)</w:t>
      </w:r>
      <w:r w:rsidR="0046338C">
        <w:rPr>
          <w:rStyle w:val="apple-converted-space"/>
          <w:color w:val="000000" w:themeColor="text1"/>
          <w:sz w:val="28"/>
          <w:szCs w:val="28"/>
          <w:shd w:val="clear" w:color="auto" w:fill="FFFFFF"/>
          <w:lang w:val="uk-UA"/>
        </w:rPr>
        <w:t>.</w:t>
      </w:r>
      <w:r w:rsidR="005F6156" w:rsidRPr="008128C8">
        <w:rPr>
          <w:rStyle w:val="apple-converted-space"/>
          <w:color w:val="000000" w:themeColor="text1"/>
          <w:sz w:val="28"/>
          <w:szCs w:val="28"/>
          <w:shd w:val="clear" w:color="auto" w:fill="FFFFFF"/>
          <w:lang w:val="uk-UA"/>
        </w:rPr>
        <w:t xml:space="preserve"> Однак війна внесла певні корективи, оскільки навіть дитяче видавництво повинно нести свою просвітницьку місію та бути частиною єдиного інформаційного поля, підтверджуючи свою міцну позицію на українському</w:t>
      </w:r>
      <w:r w:rsidR="00C11D60">
        <w:rPr>
          <w:rStyle w:val="apple-converted-space"/>
          <w:color w:val="000000" w:themeColor="text1"/>
          <w:sz w:val="28"/>
          <w:szCs w:val="28"/>
          <w:shd w:val="clear" w:color="auto" w:fill="FFFFFF"/>
          <w:lang w:val="uk-UA"/>
        </w:rPr>
        <w:t xml:space="preserve"> книжковому </w:t>
      </w:r>
      <w:r w:rsidR="005F6156" w:rsidRPr="008128C8">
        <w:rPr>
          <w:rStyle w:val="apple-converted-space"/>
          <w:color w:val="000000" w:themeColor="text1"/>
          <w:sz w:val="28"/>
          <w:szCs w:val="28"/>
          <w:shd w:val="clear" w:color="auto" w:fill="FFFFFF"/>
          <w:lang w:val="uk-UA"/>
        </w:rPr>
        <w:t xml:space="preserve">ринку. </w:t>
      </w:r>
    </w:p>
    <w:p w:rsidR="008B23B4" w:rsidRDefault="005F6156" w:rsidP="003D2EE0">
      <w:pPr>
        <w:spacing w:line="360" w:lineRule="auto"/>
        <w:ind w:firstLine="709"/>
        <w:jc w:val="both"/>
        <w:rPr>
          <w:rStyle w:val="apple-converted-space"/>
          <w:color w:val="000000" w:themeColor="text1"/>
          <w:sz w:val="28"/>
          <w:szCs w:val="28"/>
          <w:shd w:val="clear" w:color="auto" w:fill="FFFFFF"/>
          <w:lang w:val="uk-UA"/>
        </w:rPr>
      </w:pPr>
      <w:r w:rsidRPr="008128C8">
        <w:rPr>
          <w:rStyle w:val="apple-converted-space"/>
          <w:color w:val="000000" w:themeColor="text1"/>
          <w:sz w:val="28"/>
          <w:szCs w:val="28"/>
          <w:shd w:val="clear" w:color="auto" w:fill="FFFFFF"/>
          <w:lang w:val="uk-UA"/>
        </w:rPr>
        <w:t xml:space="preserve">Саме через це, з’являються </w:t>
      </w:r>
      <w:proofErr w:type="spellStart"/>
      <w:r w:rsidRPr="008128C8">
        <w:rPr>
          <w:rStyle w:val="apple-converted-space"/>
          <w:color w:val="000000" w:themeColor="text1"/>
          <w:sz w:val="28"/>
          <w:szCs w:val="28"/>
          <w:shd w:val="clear" w:color="auto" w:fill="FFFFFF"/>
          <w:lang w:val="uk-UA"/>
        </w:rPr>
        <w:t>промоційні</w:t>
      </w:r>
      <w:proofErr w:type="spellEnd"/>
      <w:r w:rsidRPr="008128C8">
        <w:rPr>
          <w:rStyle w:val="apple-converted-space"/>
          <w:color w:val="000000" w:themeColor="text1"/>
          <w:sz w:val="28"/>
          <w:szCs w:val="28"/>
          <w:shd w:val="clear" w:color="auto" w:fill="FFFFFF"/>
          <w:lang w:val="uk-UA"/>
        </w:rPr>
        <w:t xml:space="preserve"> заходи, такі як </w:t>
      </w:r>
      <w:r w:rsidR="006914A4">
        <w:rPr>
          <w:rStyle w:val="apple-converted-space"/>
          <w:color w:val="000000" w:themeColor="text1"/>
          <w:sz w:val="28"/>
          <w:szCs w:val="28"/>
          <w:shd w:val="clear" w:color="auto" w:fill="FFFFFF"/>
          <w:lang w:val="uk-UA"/>
        </w:rPr>
        <w:t xml:space="preserve">організація лотерей та розіграшів книг з метою зборів коштів на потреби армії, </w:t>
      </w:r>
      <w:r w:rsidR="00BA5957" w:rsidRPr="008128C8">
        <w:rPr>
          <w:rStyle w:val="apple-converted-space"/>
          <w:color w:val="000000" w:themeColor="text1"/>
          <w:sz w:val="28"/>
          <w:szCs w:val="28"/>
          <w:shd w:val="clear" w:color="auto" w:fill="FFFFFF"/>
          <w:lang w:val="uk-UA"/>
        </w:rPr>
        <w:t>перерахунок коштів на потреби армії</w:t>
      </w:r>
      <w:r w:rsidR="00B67ABB" w:rsidRPr="008128C8">
        <w:rPr>
          <w:rStyle w:val="apple-converted-space"/>
          <w:color w:val="000000" w:themeColor="text1"/>
          <w:sz w:val="28"/>
          <w:szCs w:val="28"/>
          <w:shd w:val="clear" w:color="auto" w:fill="FFFFFF"/>
          <w:lang w:val="uk-UA"/>
        </w:rPr>
        <w:t xml:space="preserve"> (</w:t>
      </w:r>
      <w:r w:rsidR="00AB6B01">
        <w:rPr>
          <w:rStyle w:val="apple-converted-space"/>
          <w:color w:val="000000" w:themeColor="text1"/>
          <w:sz w:val="28"/>
          <w:szCs w:val="28"/>
          <w:shd w:val="clear" w:color="auto" w:fill="FFFFFF"/>
          <w:lang w:val="uk-UA"/>
        </w:rPr>
        <w:t>про що свідчать публікації-звіти</w:t>
      </w:r>
      <w:r w:rsidR="00B67ABB" w:rsidRPr="008128C8">
        <w:rPr>
          <w:rStyle w:val="apple-converted-space"/>
          <w:color w:val="000000" w:themeColor="text1"/>
          <w:sz w:val="28"/>
          <w:szCs w:val="28"/>
          <w:shd w:val="clear" w:color="auto" w:fill="FFFFFF"/>
          <w:lang w:val="uk-UA"/>
        </w:rPr>
        <w:t>)</w:t>
      </w:r>
      <w:r w:rsidR="00BA5957" w:rsidRPr="008128C8">
        <w:rPr>
          <w:rStyle w:val="apple-converted-space"/>
          <w:color w:val="000000" w:themeColor="text1"/>
          <w:sz w:val="28"/>
          <w:szCs w:val="28"/>
          <w:shd w:val="clear" w:color="auto" w:fill="FFFFFF"/>
          <w:lang w:val="uk-UA"/>
        </w:rPr>
        <w:t xml:space="preserve">, </w:t>
      </w:r>
      <w:r w:rsidR="00406B4B">
        <w:rPr>
          <w:rStyle w:val="apple-converted-space"/>
          <w:color w:val="000000" w:themeColor="text1"/>
          <w:sz w:val="28"/>
          <w:szCs w:val="28"/>
          <w:shd w:val="clear" w:color="auto" w:fill="FFFFFF"/>
          <w:lang w:val="uk-UA"/>
        </w:rPr>
        <w:t xml:space="preserve">проведення </w:t>
      </w:r>
      <w:r w:rsidR="00CE0058" w:rsidRPr="008128C8">
        <w:rPr>
          <w:rStyle w:val="apple-converted-space"/>
          <w:color w:val="000000" w:themeColor="text1"/>
          <w:sz w:val="28"/>
          <w:szCs w:val="28"/>
          <w:shd w:val="clear" w:color="auto" w:fill="FFFFFF"/>
          <w:lang w:val="uk-UA"/>
        </w:rPr>
        <w:t>лотереї на збір коштів для ЗСУ</w:t>
      </w:r>
      <w:r w:rsidR="00E25AB6" w:rsidRPr="008128C8">
        <w:rPr>
          <w:rStyle w:val="apple-converted-space"/>
          <w:color w:val="000000" w:themeColor="text1"/>
          <w:sz w:val="28"/>
          <w:szCs w:val="28"/>
          <w:shd w:val="clear" w:color="auto" w:fill="FFFFFF"/>
          <w:lang w:val="uk-UA"/>
        </w:rPr>
        <w:t xml:space="preserve">, організація аукціону, іміджева стаття (публікації про звіт за рік діяльності під час повномасштабного вторгнення та до святкування </w:t>
      </w:r>
      <w:r w:rsidR="001A1B23">
        <w:rPr>
          <w:rStyle w:val="apple-converted-space"/>
          <w:color w:val="000000" w:themeColor="text1"/>
          <w:sz w:val="28"/>
          <w:szCs w:val="28"/>
          <w:shd w:val="clear" w:color="auto" w:fill="FFFFFF"/>
          <w:lang w:val="uk-UA"/>
        </w:rPr>
        <w:t xml:space="preserve">30, 31 та </w:t>
      </w:r>
      <w:r w:rsidR="00E25AB6" w:rsidRPr="008128C8">
        <w:rPr>
          <w:rStyle w:val="apple-converted-space"/>
          <w:color w:val="000000" w:themeColor="text1"/>
          <w:sz w:val="28"/>
          <w:szCs w:val="28"/>
          <w:shd w:val="clear" w:color="auto" w:fill="FFFFFF"/>
          <w:lang w:val="uk-UA"/>
        </w:rPr>
        <w:t>32-го дня народження видавництва</w:t>
      </w:r>
      <w:r w:rsidR="006914A4">
        <w:rPr>
          <w:rStyle w:val="apple-converted-space"/>
          <w:color w:val="000000" w:themeColor="text1"/>
          <w:sz w:val="28"/>
          <w:szCs w:val="28"/>
          <w:shd w:val="clear" w:color="auto" w:fill="FFFFFF"/>
          <w:lang w:val="uk-UA"/>
        </w:rPr>
        <w:t>, про відкриття міжнародної доставки</w:t>
      </w:r>
      <w:r w:rsidR="00E25AB6" w:rsidRPr="008128C8">
        <w:rPr>
          <w:rStyle w:val="apple-converted-space"/>
          <w:color w:val="000000" w:themeColor="text1"/>
          <w:sz w:val="28"/>
          <w:szCs w:val="28"/>
          <w:shd w:val="clear" w:color="auto" w:fill="FFFFFF"/>
          <w:lang w:val="uk-UA"/>
        </w:rPr>
        <w:t>), участь у книжковому фестивалі (публікаці</w:t>
      </w:r>
      <w:r w:rsidR="006914A4">
        <w:rPr>
          <w:rStyle w:val="apple-converted-space"/>
          <w:color w:val="000000" w:themeColor="text1"/>
          <w:sz w:val="28"/>
          <w:szCs w:val="28"/>
          <w:shd w:val="clear" w:color="auto" w:fill="FFFFFF"/>
          <w:lang w:val="uk-UA"/>
        </w:rPr>
        <w:t>ї,</w:t>
      </w:r>
      <w:r w:rsidR="00E25AB6" w:rsidRPr="008128C8">
        <w:rPr>
          <w:rStyle w:val="apple-converted-space"/>
          <w:color w:val="000000" w:themeColor="text1"/>
          <w:sz w:val="28"/>
          <w:szCs w:val="28"/>
          <w:shd w:val="clear" w:color="auto" w:fill="FFFFFF"/>
          <w:lang w:val="uk-UA"/>
        </w:rPr>
        <w:t xml:space="preserve"> як</w:t>
      </w:r>
      <w:r w:rsidR="006914A4">
        <w:rPr>
          <w:rStyle w:val="apple-converted-space"/>
          <w:color w:val="000000" w:themeColor="text1"/>
          <w:sz w:val="28"/>
          <w:szCs w:val="28"/>
          <w:shd w:val="clear" w:color="auto" w:fill="FFFFFF"/>
          <w:lang w:val="uk-UA"/>
        </w:rPr>
        <w:t>і</w:t>
      </w:r>
      <w:r w:rsidR="00E25AB6" w:rsidRPr="008128C8">
        <w:rPr>
          <w:rStyle w:val="apple-converted-space"/>
          <w:color w:val="000000" w:themeColor="text1"/>
          <w:sz w:val="28"/>
          <w:szCs w:val="28"/>
          <w:shd w:val="clear" w:color="auto" w:fill="FFFFFF"/>
          <w:lang w:val="uk-UA"/>
        </w:rPr>
        <w:t xml:space="preserve"> </w:t>
      </w:r>
      <w:r w:rsidR="006914A4">
        <w:rPr>
          <w:rStyle w:val="apple-converted-space"/>
          <w:color w:val="000000" w:themeColor="text1"/>
          <w:sz w:val="28"/>
          <w:szCs w:val="28"/>
          <w:shd w:val="clear" w:color="auto" w:fill="FFFFFF"/>
          <w:lang w:val="uk-UA"/>
        </w:rPr>
        <w:t xml:space="preserve">розкривали суть участі </w:t>
      </w:r>
      <w:r w:rsidR="006914A4" w:rsidRPr="006914A4">
        <w:rPr>
          <w:rStyle w:val="apple-converted-space"/>
          <w:color w:val="000000" w:themeColor="text1"/>
          <w:sz w:val="28"/>
          <w:szCs w:val="28"/>
          <w:shd w:val="clear" w:color="auto" w:fill="FFFFFF"/>
          <w:lang w:val="uk-UA"/>
        </w:rPr>
        <w:t>видавництва у цьому фестивалі, а саме підготовку, перші дні та посідання перших місць у рейтингах з продажів книг</w:t>
      </w:r>
      <w:r w:rsidR="00E25AB6" w:rsidRPr="006914A4">
        <w:rPr>
          <w:rStyle w:val="apple-converted-space"/>
          <w:color w:val="000000" w:themeColor="text1"/>
          <w:sz w:val="28"/>
          <w:szCs w:val="28"/>
          <w:shd w:val="clear" w:color="auto" w:fill="FFFFFF"/>
          <w:lang w:val="uk-UA"/>
        </w:rPr>
        <w:t>).</w:t>
      </w:r>
      <w:r w:rsidR="00124999" w:rsidRPr="006914A4">
        <w:rPr>
          <w:rStyle w:val="apple-converted-space"/>
          <w:color w:val="000000" w:themeColor="text1"/>
          <w:sz w:val="28"/>
          <w:szCs w:val="28"/>
          <w:shd w:val="clear" w:color="auto" w:fill="FFFFFF"/>
          <w:lang w:val="uk-UA"/>
        </w:rPr>
        <w:t xml:space="preserve"> </w:t>
      </w:r>
      <w:r w:rsidR="006914A4" w:rsidRPr="006914A4">
        <w:rPr>
          <w:rStyle w:val="apple-converted-space"/>
          <w:color w:val="000000" w:themeColor="text1"/>
          <w:sz w:val="28"/>
          <w:szCs w:val="28"/>
          <w:shd w:val="clear" w:color="auto" w:fill="FFFFFF"/>
          <w:lang w:val="uk-UA"/>
        </w:rPr>
        <w:t>Визначною особливістю публікацій в період повномасштабного вторгнення стало те, що ті інформаційні пости, які не мали прямого стосунку до зборів коштів чи до дат/свят, присвячених військовій тематиці, доповнюються підписами, які слугують луна-фразою, наприклад: «</w:t>
      </w:r>
      <w:r w:rsidR="006914A4" w:rsidRPr="00767573">
        <w:rPr>
          <w:i/>
          <w:iCs/>
          <w:color w:val="000000" w:themeColor="text1"/>
          <w:sz w:val="28"/>
          <w:szCs w:val="28"/>
          <w:shd w:val="clear" w:color="auto" w:fill="FFFFFF"/>
          <w:lang w:val="uk-UA"/>
        </w:rPr>
        <w:t>Слава Україні та її Читачам!</w:t>
      </w:r>
      <w:r w:rsidR="006914A4" w:rsidRPr="006914A4">
        <w:rPr>
          <w:rStyle w:val="apple-converted-space"/>
          <w:color w:val="000000" w:themeColor="text1"/>
          <w:sz w:val="28"/>
          <w:szCs w:val="28"/>
          <w:shd w:val="clear" w:color="auto" w:fill="FFFFFF"/>
          <w:lang w:val="uk-UA"/>
        </w:rPr>
        <w:t>», «</w:t>
      </w:r>
      <w:r w:rsidR="006914A4" w:rsidRPr="00767573">
        <w:rPr>
          <w:i/>
          <w:iCs/>
          <w:color w:val="000000" w:themeColor="text1"/>
          <w:sz w:val="28"/>
          <w:szCs w:val="28"/>
          <w:shd w:val="clear" w:color="auto" w:fill="FFFFFF"/>
          <w:lang w:val="uk-UA"/>
        </w:rPr>
        <w:t>Підтримуйте збори для ЗСУ!</w:t>
      </w:r>
      <w:r w:rsidR="006914A4" w:rsidRPr="006914A4">
        <w:rPr>
          <w:rStyle w:val="apple-converted-space"/>
          <w:color w:val="000000" w:themeColor="text1"/>
          <w:sz w:val="28"/>
          <w:szCs w:val="28"/>
          <w:shd w:val="clear" w:color="auto" w:fill="FFFFFF"/>
          <w:lang w:val="uk-UA"/>
        </w:rPr>
        <w:t>» та ін.</w:t>
      </w:r>
    </w:p>
    <w:p w:rsidR="00FE1972" w:rsidRDefault="00FE1972" w:rsidP="003D2EE0">
      <w:pPr>
        <w:spacing w:line="360" w:lineRule="auto"/>
        <w:ind w:firstLine="709"/>
        <w:jc w:val="both"/>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 xml:space="preserve">Усі вищезгадані заходи </w:t>
      </w:r>
      <w:r w:rsidR="006F10BA">
        <w:rPr>
          <w:rStyle w:val="apple-converted-space"/>
          <w:color w:val="000000" w:themeColor="text1"/>
          <w:sz w:val="28"/>
          <w:szCs w:val="28"/>
          <w:shd w:val="clear" w:color="auto" w:fill="FFFFFF"/>
          <w:lang w:val="uk-UA"/>
        </w:rPr>
        <w:t xml:space="preserve">демонструють </w:t>
      </w:r>
      <w:r w:rsidR="005F20C7">
        <w:rPr>
          <w:rStyle w:val="apple-converted-space"/>
          <w:color w:val="000000" w:themeColor="text1"/>
          <w:sz w:val="28"/>
          <w:szCs w:val="28"/>
          <w:shd w:val="clear" w:color="auto" w:fill="FFFFFF"/>
          <w:lang w:val="uk-UA"/>
        </w:rPr>
        <w:t xml:space="preserve">різні види функцій, які виконує дитяче приватне видавництво. Так, особливість діяльності видавництва в період повномасштабного вторгнення полягає в </w:t>
      </w:r>
      <w:r w:rsidR="00AF58E5">
        <w:rPr>
          <w:rStyle w:val="apple-converted-space"/>
          <w:color w:val="000000" w:themeColor="text1"/>
          <w:sz w:val="28"/>
          <w:szCs w:val="28"/>
          <w:shd w:val="clear" w:color="auto" w:fill="FFFFFF"/>
          <w:lang w:val="uk-UA"/>
        </w:rPr>
        <w:t xml:space="preserve">акцентуванні своєї роботи на повній та максимальній підтримці ЗСУ. </w:t>
      </w:r>
      <w:r w:rsidR="00C9515B">
        <w:rPr>
          <w:rStyle w:val="apple-converted-space"/>
          <w:color w:val="000000" w:themeColor="text1"/>
          <w:sz w:val="28"/>
          <w:szCs w:val="28"/>
          <w:shd w:val="clear" w:color="auto" w:fill="FFFFFF"/>
          <w:lang w:val="uk-UA"/>
        </w:rPr>
        <w:t xml:space="preserve">Видавництво активно працює над втіленням нових </w:t>
      </w:r>
      <w:proofErr w:type="spellStart"/>
      <w:r w:rsidR="00A5329E">
        <w:rPr>
          <w:rStyle w:val="apple-converted-space"/>
          <w:color w:val="000000" w:themeColor="text1"/>
          <w:sz w:val="28"/>
          <w:szCs w:val="28"/>
          <w:shd w:val="clear" w:color="auto" w:fill="FFFFFF"/>
          <w:lang w:val="uk-UA"/>
        </w:rPr>
        <w:t>проєктів</w:t>
      </w:r>
      <w:proofErr w:type="spellEnd"/>
      <w:r w:rsidR="00C9515B">
        <w:rPr>
          <w:rStyle w:val="apple-converted-space"/>
          <w:color w:val="000000" w:themeColor="text1"/>
          <w:sz w:val="28"/>
          <w:szCs w:val="28"/>
          <w:shd w:val="clear" w:color="auto" w:fill="FFFFFF"/>
          <w:lang w:val="uk-UA"/>
        </w:rPr>
        <w:t xml:space="preserve"> для збору коштів, таких </w:t>
      </w:r>
      <w:r w:rsidR="00A5329E">
        <w:rPr>
          <w:rStyle w:val="apple-converted-space"/>
          <w:color w:val="000000" w:themeColor="text1"/>
          <w:sz w:val="28"/>
          <w:szCs w:val="28"/>
          <w:shd w:val="clear" w:color="auto" w:fill="FFFFFF"/>
          <w:lang w:val="uk-UA"/>
        </w:rPr>
        <w:t>як аукціон. Ще однією особливістю діяльності стала активна особиста залученість засновника видавництва Івана Малковича у всіх описаних заходах.</w:t>
      </w:r>
    </w:p>
    <w:p w:rsidR="00932751" w:rsidRPr="00302BFE" w:rsidRDefault="00DD16BD" w:rsidP="003D2EE0">
      <w:pPr>
        <w:spacing w:line="360" w:lineRule="auto"/>
        <w:ind w:firstLine="709"/>
        <w:jc w:val="both"/>
        <w:rPr>
          <w:color w:val="000000" w:themeColor="text1"/>
          <w:sz w:val="28"/>
          <w:szCs w:val="28"/>
          <w:shd w:val="clear" w:color="auto" w:fill="FFFFFF"/>
          <w:lang w:val="uk-UA"/>
        </w:rPr>
      </w:pPr>
      <w:r w:rsidRPr="00302BFE">
        <w:rPr>
          <w:rStyle w:val="apple-converted-space"/>
          <w:color w:val="000000" w:themeColor="text1"/>
          <w:sz w:val="28"/>
          <w:szCs w:val="28"/>
          <w:shd w:val="clear" w:color="auto" w:fill="FFFFFF"/>
          <w:lang w:val="uk-UA"/>
        </w:rPr>
        <w:lastRenderedPageBreak/>
        <w:t>«Видавництво Старого Лева»</w:t>
      </w:r>
      <w:r w:rsidR="00085282" w:rsidRPr="00302BFE">
        <w:rPr>
          <w:rStyle w:val="apple-converted-space"/>
          <w:color w:val="000000" w:themeColor="text1"/>
          <w:sz w:val="28"/>
          <w:szCs w:val="28"/>
          <w:shd w:val="clear" w:color="auto" w:fill="FFFFFF"/>
          <w:lang w:val="uk-UA"/>
        </w:rPr>
        <w:t xml:space="preserve"> – видавництво, що створює книги для всієї родини, місія якого – </w:t>
      </w:r>
      <w:r w:rsidR="00085282" w:rsidRPr="00767573">
        <w:rPr>
          <w:color w:val="000000" w:themeColor="text1"/>
          <w:sz w:val="28"/>
          <w:szCs w:val="28"/>
          <w:shd w:val="clear" w:color="auto" w:fill="FFFFFF"/>
          <w:lang w:val="uk-UA"/>
        </w:rPr>
        <w:t>розвивали український книжковий ринок і водночас разом розбудовували українську читацьку спільноту</w:t>
      </w:r>
      <w:r w:rsidR="00085282" w:rsidRPr="00302BFE">
        <w:rPr>
          <w:color w:val="000000" w:themeColor="text1"/>
          <w:sz w:val="28"/>
          <w:szCs w:val="28"/>
          <w:shd w:val="clear" w:color="auto" w:fill="FFFFFF"/>
          <w:lang w:val="uk-UA"/>
        </w:rPr>
        <w:t xml:space="preserve">, а також </w:t>
      </w:r>
      <w:r w:rsidR="00085282" w:rsidRPr="00767573">
        <w:rPr>
          <w:color w:val="000000" w:themeColor="text1"/>
          <w:sz w:val="28"/>
          <w:szCs w:val="28"/>
          <w:shd w:val="clear" w:color="auto" w:fill="FFFFFF"/>
          <w:lang w:val="uk-UA"/>
        </w:rPr>
        <w:t>плекати український культурний продукт найвищого ґатунку.</w:t>
      </w:r>
      <w:r w:rsidR="0076581F" w:rsidRPr="00302BFE">
        <w:rPr>
          <w:color w:val="000000" w:themeColor="text1"/>
          <w:sz w:val="28"/>
          <w:szCs w:val="28"/>
          <w:shd w:val="clear" w:color="auto" w:fill="FFFFFF"/>
          <w:lang w:val="uk-UA"/>
        </w:rPr>
        <w:t xml:space="preserve"> Корпоративний сайт видавництва є одночасно </w:t>
      </w:r>
      <w:r w:rsidR="00C70A8D" w:rsidRPr="00302BFE">
        <w:rPr>
          <w:color w:val="000000" w:themeColor="text1"/>
          <w:sz w:val="28"/>
          <w:szCs w:val="28"/>
          <w:shd w:val="clear" w:color="auto" w:fill="FFFFFF"/>
          <w:lang w:val="uk-UA"/>
        </w:rPr>
        <w:t xml:space="preserve">майданчиком для звітування про активність, а також для ведення торгівлі через можливу реєстрацію на </w:t>
      </w:r>
      <w:proofErr w:type="spellStart"/>
      <w:r w:rsidR="00C70A8D" w:rsidRPr="00302BFE">
        <w:rPr>
          <w:color w:val="000000" w:themeColor="text1"/>
          <w:sz w:val="28"/>
          <w:szCs w:val="28"/>
          <w:shd w:val="clear" w:color="auto" w:fill="FFFFFF"/>
          <w:lang w:val="uk-UA"/>
        </w:rPr>
        <w:t>вебресурс</w:t>
      </w:r>
      <w:r w:rsidR="007E3B0E" w:rsidRPr="00302BFE">
        <w:rPr>
          <w:color w:val="000000" w:themeColor="text1"/>
          <w:sz w:val="28"/>
          <w:szCs w:val="28"/>
          <w:shd w:val="clear" w:color="auto" w:fill="FFFFFF"/>
          <w:lang w:val="uk-UA"/>
        </w:rPr>
        <w:t>і</w:t>
      </w:r>
      <w:proofErr w:type="spellEnd"/>
      <w:r w:rsidR="00C70A8D" w:rsidRPr="00302BFE">
        <w:rPr>
          <w:color w:val="000000" w:themeColor="text1"/>
          <w:sz w:val="28"/>
          <w:szCs w:val="28"/>
          <w:shd w:val="clear" w:color="auto" w:fill="FFFFFF"/>
          <w:lang w:val="uk-UA"/>
        </w:rPr>
        <w:t xml:space="preserve">. </w:t>
      </w:r>
      <w:r w:rsidR="00364855" w:rsidRPr="00302BFE">
        <w:rPr>
          <w:color w:val="000000" w:themeColor="text1"/>
          <w:sz w:val="28"/>
          <w:szCs w:val="28"/>
          <w:shd w:val="clear" w:color="auto" w:fill="FFFFFF"/>
          <w:lang w:val="uk-UA"/>
        </w:rPr>
        <w:t xml:space="preserve">Головним джерелом для пошуку матеріалу та аналізу активності та </w:t>
      </w:r>
      <w:proofErr w:type="spellStart"/>
      <w:r w:rsidR="00364855" w:rsidRPr="00302BFE">
        <w:rPr>
          <w:color w:val="000000" w:themeColor="text1"/>
          <w:sz w:val="28"/>
          <w:szCs w:val="28"/>
          <w:shd w:val="clear" w:color="auto" w:fill="FFFFFF"/>
          <w:lang w:val="uk-UA"/>
        </w:rPr>
        <w:t>промоційних</w:t>
      </w:r>
      <w:proofErr w:type="spellEnd"/>
      <w:r w:rsidR="00364855" w:rsidRPr="00302BFE">
        <w:rPr>
          <w:color w:val="000000" w:themeColor="text1"/>
          <w:sz w:val="28"/>
          <w:szCs w:val="28"/>
          <w:shd w:val="clear" w:color="auto" w:fill="FFFFFF"/>
          <w:lang w:val="uk-UA"/>
        </w:rPr>
        <w:t xml:space="preserve"> засобів став блок «Новини». При відборі фактичного матеріалу  </w:t>
      </w:r>
      <w:r w:rsidR="00427488" w:rsidRPr="00302BFE">
        <w:rPr>
          <w:color w:val="000000" w:themeColor="text1"/>
          <w:sz w:val="28"/>
          <w:szCs w:val="28"/>
          <w:shd w:val="clear" w:color="auto" w:fill="FFFFFF"/>
          <w:lang w:val="uk-UA"/>
        </w:rPr>
        <w:t>у період з 24.02.2022 до 01.05.2024 на сайті було віднайдено</w:t>
      </w:r>
      <w:r w:rsidR="00932751" w:rsidRPr="00302BFE">
        <w:rPr>
          <w:color w:val="000000" w:themeColor="text1"/>
          <w:sz w:val="28"/>
          <w:szCs w:val="28"/>
          <w:shd w:val="clear" w:color="auto" w:fill="FFFFFF"/>
          <w:lang w:val="uk-UA"/>
        </w:rPr>
        <w:t xml:space="preserve"> 281 </w:t>
      </w:r>
      <w:r w:rsidR="00427488" w:rsidRPr="00302BFE">
        <w:rPr>
          <w:color w:val="000000" w:themeColor="text1"/>
          <w:sz w:val="28"/>
          <w:szCs w:val="28"/>
          <w:shd w:val="clear" w:color="auto" w:fill="FFFFFF"/>
          <w:lang w:val="uk-UA"/>
        </w:rPr>
        <w:t>публікаці</w:t>
      </w:r>
      <w:r w:rsidR="00932751" w:rsidRPr="00302BFE">
        <w:rPr>
          <w:color w:val="000000" w:themeColor="text1"/>
          <w:sz w:val="28"/>
          <w:szCs w:val="28"/>
          <w:shd w:val="clear" w:color="auto" w:fill="FFFFFF"/>
          <w:lang w:val="uk-UA"/>
        </w:rPr>
        <w:t>ю.</w:t>
      </w:r>
    </w:p>
    <w:p w:rsidR="00DD16BD" w:rsidRPr="00302BFE" w:rsidRDefault="00932751" w:rsidP="003D2EE0">
      <w:pPr>
        <w:spacing w:line="360" w:lineRule="auto"/>
        <w:ind w:firstLine="709"/>
        <w:jc w:val="both"/>
        <w:rPr>
          <w:rStyle w:val="apple-converted-space"/>
          <w:color w:val="000000" w:themeColor="text1"/>
          <w:sz w:val="28"/>
          <w:szCs w:val="28"/>
          <w:shd w:val="clear" w:color="auto" w:fill="FFFFFF"/>
          <w:lang w:val="uk-UA"/>
        </w:rPr>
      </w:pPr>
      <w:r w:rsidRPr="00302BFE">
        <w:rPr>
          <w:color w:val="000000" w:themeColor="text1"/>
          <w:sz w:val="28"/>
          <w:szCs w:val="28"/>
          <w:shd w:val="clear" w:color="auto" w:fill="FFFFFF"/>
          <w:lang w:val="uk-UA"/>
        </w:rPr>
        <w:t xml:space="preserve">У перший день війни на сайті видавництва </w:t>
      </w:r>
      <w:proofErr w:type="spellStart"/>
      <w:r w:rsidRPr="00302BFE">
        <w:rPr>
          <w:color w:val="000000" w:themeColor="text1"/>
          <w:sz w:val="28"/>
          <w:szCs w:val="28"/>
          <w:shd w:val="clear" w:color="auto" w:fill="FFFFFF"/>
          <w:lang w:val="uk-UA"/>
        </w:rPr>
        <w:t>зʼявилась</w:t>
      </w:r>
      <w:proofErr w:type="spellEnd"/>
      <w:r w:rsidRPr="00302BFE">
        <w:rPr>
          <w:color w:val="000000" w:themeColor="text1"/>
          <w:sz w:val="28"/>
          <w:szCs w:val="28"/>
          <w:shd w:val="clear" w:color="auto" w:fill="FFFFFF"/>
          <w:lang w:val="uk-UA"/>
        </w:rPr>
        <w:t xml:space="preserve"> публікація, що була покликана підтримати читацьку аудиторію та проявити власну соціальну позицію: «</w:t>
      </w:r>
      <w:r w:rsidRPr="00302BFE">
        <w:rPr>
          <w:i/>
          <w:iCs/>
          <w:color w:val="000000" w:themeColor="text1"/>
          <w:sz w:val="28"/>
          <w:szCs w:val="28"/>
        </w:rPr>
        <w:t>Друзі, у цей тривожний та непростий час ми усі молимося за безпеку та мир в Україні! Зараз як ніколи важливо зберігати спокій та пильність, слідкувати за офіційною інформацію органів влади, критично мислити та триматися разом.</w:t>
      </w:r>
      <w:r w:rsidRPr="00302BFE">
        <w:rPr>
          <w:i/>
          <w:iCs/>
          <w:color w:val="000000" w:themeColor="text1"/>
          <w:sz w:val="28"/>
          <w:szCs w:val="28"/>
          <w:lang w:val="uk-UA"/>
        </w:rPr>
        <w:t xml:space="preserve"> </w:t>
      </w:r>
      <w:r w:rsidRPr="00767573">
        <w:rPr>
          <w:i/>
          <w:iCs/>
          <w:color w:val="000000" w:themeColor="text1"/>
          <w:sz w:val="28"/>
          <w:szCs w:val="28"/>
          <w:lang w:val="uk-UA"/>
        </w:rPr>
        <w:t>Не піддаємося паніці, зберігаймо готовність, підтримуємо та віримо в Україну та ЗСУ</w:t>
      </w:r>
      <w:r w:rsidRPr="00767573">
        <w:rPr>
          <w:color w:val="000000" w:themeColor="text1"/>
          <w:sz w:val="28"/>
          <w:szCs w:val="28"/>
          <w:lang w:val="uk-UA"/>
        </w:rPr>
        <w:t>!</w:t>
      </w:r>
      <w:r w:rsidRPr="00302BFE">
        <w:rPr>
          <w:color w:val="000000" w:themeColor="text1"/>
          <w:sz w:val="28"/>
          <w:szCs w:val="28"/>
          <w:shd w:val="clear" w:color="auto" w:fill="FFFFFF"/>
          <w:lang w:val="uk-UA"/>
        </w:rPr>
        <w:t>»</w:t>
      </w:r>
      <w:r w:rsidR="009268BC" w:rsidRPr="00302BFE">
        <w:rPr>
          <w:color w:val="000000" w:themeColor="text1"/>
          <w:sz w:val="28"/>
          <w:szCs w:val="28"/>
          <w:shd w:val="clear" w:color="auto" w:fill="FFFFFF"/>
          <w:lang w:val="uk-UA"/>
        </w:rPr>
        <w:t>. Після незначної паузи з березня 2024 року видавництво продовжило свою публікаційну діяльність.</w:t>
      </w:r>
    </w:p>
    <w:p w:rsidR="004965D2" w:rsidRPr="00C11D60" w:rsidRDefault="00577848" w:rsidP="003D2EE0">
      <w:pPr>
        <w:tabs>
          <w:tab w:val="left" w:pos="851"/>
        </w:tabs>
        <w:spacing w:line="360" w:lineRule="auto"/>
        <w:ind w:firstLine="709"/>
        <w:jc w:val="both"/>
        <w:rPr>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Міжнародна діяльність</w:t>
      </w:r>
      <w:r w:rsidR="00715798">
        <w:rPr>
          <w:rStyle w:val="apple-converted-space"/>
          <w:color w:val="000000" w:themeColor="text1"/>
          <w:sz w:val="28"/>
          <w:szCs w:val="28"/>
          <w:shd w:val="clear" w:color="auto" w:fill="FFFFFF"/>
          <w:lang w:val="uk-UA"/>
        </w:rPr>
        <w:t xml:space="preserve"> проявила свою активність вже від 5 березня. Так, у підрозділі «новини» </w:t>
      </w:r>
      <w:proofErr w:type="spellStart"/>
      <w:r w:rsidR="00715798">
        <w:rPr>
          <w:rStyle w:val="apple-converted-space"/>
          <w:color w:val="000000" w:themeColor="text1"/>
          <w:sz w:val="28"/>
          <w:szCs w:val="28"/>
          <w:shd w:val="clear" w:color="auto" w:fill="FFFFFF"/>
          <w:lang w:val="uk-UA"/>
        </w:rPr>
        <w:t>зʼявляється</w:t>
      </w:r>
      <w:proofErr w:type="spellEnd"/>
      <w:r w:rsidR="00715798">
        <w:rPr>
          <w:rStyle w:val="apple-converted-space"/>
          <w:color w:val="000000" w:themeColor="text1"/>
          <w:sz w:val="28"/>
          <w:szCs w:val="28"/>
          <w:shd w:val="clear" w:color="auto" w:fill="FFFFFF"/>
          <w:lang w:val="uk-UA"/>
        </w:rPr>
        <w:t xml:space="preserve"> перша публікація про підтримку України на міжнародному рівні</w:t>
      </w:r>
      <w:r w:rsidR="003D4B38">
        <w:rPr>
          <w:rStyle w:val="apple-converted-space"/>
          <w:color w:val="000000" w:themeColor="text1"/>
          <w:sz w:val="28"/>
          <w:szCs w:val="28"/>
          <w:shd w:val="clear" w:color="auto" w:fill="FFFFFF"/>
          <w:lang w:val="uk-UA"/>
        </w:rPr>
        <w:t xml:space="preserve">, де було сказано про опубліковані заяви про підтримку України та </w:t>
      </w:r>
      <w:r w:rsidR="003D4B38" w:rsidRPr="00C278A5">
        <w:rPr>
          <w:rStyle w:val="apple-converted-space"/>
          <w:color w:val="000000" w:themeColor="text1"/>
          <w:sz w:val="28"/>
          <w:szCs w:val="28"/>
          <w:shd w:val="clear" w:color="auto" w:fill="FFFFFF"/>
          <w:lang w:val="uk-UA"/>
        </w:rPr>
        <w:t xml:space="preserve">припинення співпраці з </w:t>
      </w:r>
      <w:r w:rsidR="009B2599" w:rsidRPr="00C278A5">
        <w:rPr>
          <w:rStyle w:val="apple-converted-space"/>
          <w:color w:val="000000" w:themeColor="text1"/>
          <w:sz w:val="28"/>
          <w:szCs w:val="28"/>
          <w:shd w:val="clear" w:color="auto" w:fill="FFFFFF"/>
          <w:lang w:val="uk-UA"/>
        </w:rPr>
        <w:t>Росією</w:t>
      </w:r>
      <w:r w:rsidR="003D4B38" w:rsidRPr="00C278A5">
        <w:rPr>
          <w:rStyle w:val="apple-converted-space"/>
          <w:color w:val="000000" w:themeColor="text1"/>
          <w:sz w:val="28"/>
          <w:szCs w:val="28"/>
          <w:shd w:val="clear" w:color="auto" w:fill="FFFFFF"/>
          <w:lang w:val="uk-UA"/>
        </w:rPr>
        <w:t xml:space="preserve"> найголовніших міжнародних фестивалів </w:t>
      </w:r>
      <w:r w:rsidR="009B2599">
        <w:rPr>
          <w:rStyle w:val="apple-converted-space"/>
          <w:color w:val="000000" w:themeColor="text1"/>
          <w:sz w:val="28"/>
          <w:szCs w:val="28"/>
          <w:shd w:val="clear" w:color="auto" w:fill="FFFFFF"/>
          <w:lang w:val="uk-UA"/>
        </w:rPr>
        <w:t>«</w:t>
      </w:r>
      <w:proofErr w:type="spellStart"/>
      <w:r w:rsidR="003D4B38" w:rsidRPr="00C278A5">
        <w:rPr>
          <w:color w:val="000000" w:themeColor="text1"/>
          <w:sz w:val="28"/>
          <w:szCs w:val="28"/>
          <w:shd w:val="clear" w:color="auto" w:fill="FFFFFF"/>
        </w:rPr>
        <w:t>Frankfurter</w:t>
      </w:r>
      <w:proofErr w:type="spellEnd"/>
      <w:r w:rsidR="003D4B38" w:rsidRPr="00767573">
        <w:rPr>
          <w:color w:val="000000" w:themeColor="text1"/>
          <w:sz w:val="28"/>
          <w:szCs w:val="28"/>
          <w:shd w:val="clear" w:color="auto" w:fill="FFFFFF"/>
          <w:lang w:val="uk-UA"/>
        </w:rPr>
        <w:t xml:space="preserve"> </w:t>
      </w:r>
      <w:proofErr w:type="spellStart"/>
      <w:r w:rsidR="003D4B38" w:rsidRPr="00C278A5">
        <w:rPr>
          <w:color w:val="000000" w:themeColor="text1"/>
          <w:sz w:val="28"/>
          <w:szCs w:val="28"/>
          <w:shd w:val="clear" w:color="auto" w:fill="FFFFFF"/>
        </w:rPr>
        <w:t>Buchmesse</w:t>
      </w:r>
      <w:proofErr w:type="spellEnd"/>
      <w:r w:rsidR="009B2599">
        <w:rPr>
          <w:color w:val="000000" w:themeColor="text1"/>
          <w:sz w:val="28"/>
          <w:szCs w:val="28"/>
          <w:shd w:val="clear" w:color="auto" w:fill="FFFFFF"/>
          <w:lang w:val="uk-UA"/>
        </w:rPr>
        <w:t>»</w:t>
      </w:r>
      <w:r w:rsidR="003D4B38" w:rsidRPr="00767573">
        <w:rPr>
          <w:color w:val="000000" w:themeColor="text1"/>
          <w:sz w:val="28"/>
          <w:szCs w:val="28"/>
          <w:shd w:val="clear" w:color="auto" w:fill="FFFFFF"/>
          <w:lang w:val="uk-UA"/>
        </w:rPr>
        <w:t xml:space="preserve"> та </w:t>
      </w:r>
      <w:r w:rsidR="009B2599">
        <w:rPr>
          <w:color w:val="000000" w:themeColor="text1"/>
          <w:sz w:val="28"/>
          <w:szCs w:val="28"/>
          <w:shd w:val="clear" w:color="auto" w:fill="FFFFFF"/>
          <w:lang w:val="uk-UA"/>
        </w:rPr>
        <w:t>«</w:t>
      </w:r>
      <w:proofErr w:type="spellStart"/>
      <w:r w:rsidR="003D4B38" w:rsidRPr="00C11D60">
        <w:rPr>
          <w:color w:val="000000" w:themeColor="text1"/>
          <w:sz w:val="28"/>
          <w:szCs w:val="28"/>
          <w:shd w:val="clear" w:color="auto" w:fill="FFFFFF"/>
        </w:rPr>
        <w:t>Bologna</w:t>
      </w:r>
      <w:proofErr w:type="spellEnd"/>
      <w:r w:rsidR="003D4B38" w:rsidRPr="00767573">
        <w:rPr>
          <w:color w:val="000000" w:themeColor="text1"/>
          <w:sz w:val="28"/>
          <w:szCs w:val="28"/>
          <w:shd w:val="clear" w:color="auto" w:fill="FFFFFF"/>
          <w:lang w:val="uk-UA"/>
        </w:rPr>
        <w:t xml:space="preserve"> </w:t>
      </w:r>
      <w:proofErr w:type="spellStart"/>
      <w:r w:rsidR="003D4B38" w:rsidRPr="00C11D60">
        <w:rPr>
          <w:color w:val="000000" w:themeColor="text1"/>
          <w:sz w:val="28"/>
          <w:szCs w:val="28"/>
          <w:shd w:val="clear" w:color="auto" w:fill="FFFFFF"/>
        </w:rPr>
        <w:t>Children</w:t>
      </w:r>
      <w:proofErr w:type="spellEnd"/>
      <w:r w:rsidR="00174E84" w:rsidRPr="00C11D60">
        <w:rPr>
          <w:color w:val="000000" w:themeColor="text1"/>
          <w:sz w:val="28"/>
          <w:szCs w:val="28"/>
          <w:shd w:val="clear" w:color="auto" w:fill="FFFFFF"/>
          <w:lang w:val="uk-UA"/>
        </w:rPr>
        <w:t>ʼ</w:t>
      </w:r>
      <w:proofErr w:type="spellStart"/>
      <w:r w:rsidR="003D4B38" w:rsidRPr="00C11D60">
        <w:rPr>
          <w:color w:val="000000" w:themeColor="text1"/>
          <w:sz w:val="28"/>
          <w:szCs w:val="28"/>
          <w:shd w:val="clear" w:color="auto" w:fill="FFFFFF"/>
        </w:rPr>
        <w:t>s</w:t>
      </w:r>
      <w:proofErr w:type="spellEnd"/>
      <w:r w:rsidR="003D4B38" w:rsidRPr="00767573">
        <w:rPr>
          <w:color w:val="000000" w:themeColor="text1"/>
          <w:sz w:val="28"/>
          <w:szCs w:val="28"/>
          <w:shd w:val="clear" w:color="auto" w:fill="FFFFFF"/>
          <w:lang w:val="uk-UA"/>
        </w:rPr>
        <w:t xml:space="preserve"> </w:t>
      </w:r>
      <w:proofErr w:type="spellStart"/>
      <w:r w:rsidR="003D4B38" w:rsidRPr="00C11D60">
        <w:rPr>
          <w:color w:val="000000" w:themeColor="text1"/>
          <w:sz w:val="28"/>
          <w:szCs w:val="28"/>
          <w:shd w:val="clear" w:color="auto" w:fill="FFFFFF"/>
        </w:rPr>
        <w:t>Book</w:t>
      </w:r>
      <w:proofErr w:type="spellEnd"/>
      <w:r w:rsidR="003D4B38" w:rsidRPr="00767573">
        <w:rPr>
          <w:color w:val="000000" w:themeColor="text1"/>
          <w:sz w:val="28"/>
          <w:szCs w:val="28"/>
          <w:shd w:val="clear" w:color="auto" w:fill="FFFFFF"/>
          <w:lang w:val="uk-UA"/>
        </w:rPr>
        <w:t xml:space="preserve"> </w:t>
      </w:r>
      <w:proofErr w:type="spellStart"/>
      <w:r w:rsidR="003D4B38" w:rsidRPr="00C11D60">
        <w:rPr>
          <w:color w:val="000000" w:themeColor="text1"/>
          <w:sz w:val="28"/>
          <w:szCs w:val="28"/>
          <w:shd w:val="clear" w:color="auto" w:fill="FFFFFF"/>
        </w:rPr>
        <w:t>Fair</w:t>
      </w:r>
      <w:proofErr w:type="spellEnd"/>
      <w:r w:rsidR="009B2599">
        <w:rPr>
          <w:color w:val="000000" w:themeColor="text1"/>
          <w:sz w:val="28"/>
          <w:szCs w:val="28"/>
          <w:shd w:val="clear" w:color="auto" w:fill="FFFFFF"/>
          <w:lang w:val="uk-UA"/>
        </w:rPr>
        <w:t>»</w:t>
      </w:r>
      <w:r w:rsidR="004965D2" w:rsidRPr="00C11D60">
        <w:rPr>
          <w:color w:val="000000" w:themeColor="text1"/>
          <w:sz w:val="28"/>
          <w:szCs w:val="28"/>
          <w:shd w:val="clear" w:color="auto" w:fill="FFFFFF"/>
          <w:lang w:val="uk-UA"/>
        </w:rPr>
        <w:t>.</w:t>
      </w:r>
      <w:r w:rsidR="00FB79BA" w:rsidRPr="00C11D60">
        <w:rPr>
          <w:color w:val="000000" w:themeColor="text1"/>
          <w:sz w:val="28"/>
          <w:szCs w:val="28"/>
          <w:shd w:val="clear" w:color="auto" w:fill="FFFFFF"/>
          <w:lang w:val="uk-UA"/>
        </w:rPr>
        <w:t xml:space="preserve"> 2023 року на дитячому фестивалі літератури </w:t>
      </w:r>
      <w:r w:rsidR="00613DC3" w:rsidRPr="00C11D60">
        <w:rPr>
          <w:color w:val="000000" w:themeColor="text1"/>
          <w:sz w:val="28"/>
          <w:szCs w:val="28"/>
          <w:shd w:val="clear" w:color="auto" w:fill="FFFFFF"/>
          <w:lang w:val="uk-UA"/>
        </w:rPr>
        <w:t xml:space="preserve">і розвитку </w:t>
      </w:r>
      <w:r w:rsidR="009B2599">
        <w:rPr>
          <w:color w:val="000000" w:themeColor="text1"/>
          <w:sz w:val="28"/>
          <w:szCs w:val="28"/>
          <w:shd w:val="clear" w:color="auto" w:fill="FFFFFF"/>
          <w:lang w:val="uk-UA"/>
        </w:rPr>
        <w:t>«</w:t>
      </w:r>
      <w:r w:rsidR="00613DC3" w:rsidRPr="00C11D60">
        <w:rPr>
          <w:color w:val="000000" w:themeColor="text1"/>
          <w:sz w:val="28"/>
          <w:szCs w:val="28"/>
          <w:shd w:val="clear" w:color="auto" w:fill="FFFFFF"/>
          <w:lang w:val="en-US"/>
        </w:rPr>
        <w:t>Alphabet</w:t>
      </w:r>
      <w:r w:rsidR="009B2599">
        <w:rPr>
          <w:color w:val="000000" w:themeColor="text1"/>
          <w:sz w:val="28"/>
          <w:szCs w:val="28"/>
          <w:shd w:val="clear" w:color="auto" w:fill="FFFFFF"/>
          <w:lang w:val="uk-UA"/>
        </w:rPr>
        <w:t>»</w:t>
      </w:r>
      <w:r w:rsidR="00613DC3" w:rsidRPr="00C11D60">
        <w:rPr>
          <w:color w:val="000000" w:themeColor="text1"/>
          <w:sz w:val="28"/>
          <w:szCs w:val="28"/>
          <w:shd w:val="clear" w:color="auto" w:fill="FFFFFF"/>
          <w:lang w:val="uk-UA"/>
        </w:rPr>
        <w:t xml:space="preserve"> </w:t>
      </w:r>
      <w:r w:rsidR="00FB79BA" w:rsidRPr="00C11D60">
        <w:rPr>
          <w:color w:val="000000" w:themeColor="text1"/>
          <w:sz w:val="28"/>
          <w:szCs w:val="28"/>
          <w:shd w:val="clear" w:color="auto" w:fill="FFFFFF"/>
          <w:lang w:val="uk-UA"/>
        </w:rPr>
        <w:t xml:space="preserve">в Любліні в межах міжнародного </w:t>
      </w:r>
      <w:proofErr w:type="spellStart"/>
      <w:r w:rsidR="00FB79BA" w:rsidRPr="00C11D60">
        <w:rPr>
          <w:color w:val="000000" w:themeColor="text1"/>
          <w:sz w:val="28"/>
          <w:szCs w:val="28"/>
          <w:shd w:val="clear" w:color="auto" w:fill="FFFFFF"/>
          <w:lang w:val="uk-UA"/>
        </w:rPr>
        <w:t>проєкту</w:t>
      </w:r>
      <w:proofErr w:type="spellEnd"/>
      <w:r w:rsidR="00FB79BA" w:rsidRPr="00C11D60">
        <w:rPr>
          <w:color w:val="000000" w:themeColor="text1"/>
          <w:sz w:val="28"/>
          <w:szCs w:val="28"/>
          <w:shd w:val="clear" w:color="auto" w:fill="FFFFFF"/>
          <w:lang w:val="uk-UA"/>
        </w:rPr>
        <w:t xml:space="preserve"> </w:t>
      </w:r>
      <w:r w:rsidR="00613DC3" w:rsidRPr="00767573">
        <w:rPr>
          <w:rStyle w:val="a7"/>
          <w:color w:val="000000" w:themeColor="text1"/>
          <w:sz w:val="28"/>
          <w:szCs w:val="28"/>
          <w:lang w:val="uk-UA"/>
        </w:rPr>
        <w:t>«</w:t>
      </w:r>
      <w:proofErr w:type="spellStart"/>
      <w:r w:rsidR="00613DC3" w:rsidRPr="00C11D60">
        <w:rPr>
          <w:rStyle w:val="a7"/>
          <w:b w:val="0"/>
          <w:bCs w:val="0"/>
          <w:color w:val="000000" w:themeColor="text1"/>
          <w:sz w:val="28"/>
          <w:szCs w:val="28"/>
        </w:rPr>
        <w:t>Book</w:t>
      </w:r>
      <w:proofErr w:type="spellEnd"/>
      <w:r w:rsidR="00613DC3" w:rsidRPr="00767573">
        <w:rPr>
          <w:rStyle w:val="a7"/>
          <w:b w:val="0"/>
          <w:bCs w:val="0"/>
          <w:color w:val="000000" w:themeColor="text1"/>
          <w:sz w:val="28"/>
          <w:szCs w:val="28"/>
          <w:lang w:val="uk-UA"/>
        </w:rPr>
        <w:t>=</w:t>
      </w:r>
      <w:proofErr w:type="spellStart"/>
      <w:r w:rsidR="00613DC3" w:rsidRPr="00C11D60">
        <w:rPr>
          <w:rStyle w:val="a7"/>
          <w:b w:val="0"/>
          <w:bCs w:val="0"/>
          <w:color w:val="000000" w:themeColor="text1"/>
          <w:sz w:val="28"/>
          <w:szCs w:val="28"/>
        </w:rPr>
        <w:t>Life</w:t>
      </w:r>
      <w:proofErr w:type="spellEnd"/>
      <w:r w:rsidR="00613DC3" w:rsidRPr="00767573">
        <w:rPr>
          <w:rStyle w:val="a7"/>
          <w:b w:val="0"/>
          <w:bCs w:val="0"/>
          <w:color w:val="000000" w:themeColor="text1"/>
          <w:sz w:val="28"/>
          <w:szCs w:val="28"/>
          <w:lang w:val="uk-UA"/>
        </w:rPr>
        <w:t>»</w:t>
      </w:r>
      <w:r w:rsidR="00613DC3" w:rsidRPr="00C11D60">
        <w:rPr>
          <w:rStyle w:val="a7"/>
          <w:b w:val="0"/>
          <w:bCs w:val="0"/>
          <w:color w:val="000000" w:themeColor="text1"/>
          <w:sz w:val="28"/>
          <w:szCs w:val="28"/>
          <w:lang w:val="uk-UA"/>
        </w:rPr>
        <w:t xml:space="preserve"> </w:t>
      </w:r>
      <w:r w:rsidR="00A565B4" w:rsidRPr="00C11D60">
        <w:rPr>
          <w:rStyle w:val="a7"/>
          <w:b w:val="0"/>
          <w:bCs w:val="0"/>
          <w:color w:val="000000" w:themeColor="text1"/>
          <w:sz w:val="28"/>
          <w:szCs w:val="28"/>
          <w:lang w:val="uk-UA"/>
        </w:rPr>
        <w:t xml:space="preserve">відбувалась популяризація читання через налагодження </w:t>
      </w:r>
      <w:proofErr w:type="spellStart"/>
      <w:r w:rsidR="00A565B4" w:rsidRPr="00C11D60">
        <w:rPr>
          <w:rStyle w:val="a7"/>
          <w:b w:val="0"/>
          <w:bCs w:val="0"/>
          <w:color w:val="000000" w:themeColor="text1"/>
          <w:sz w:val="28"/>
          <w:szCs w:val="28"/>
          <w:lang w:val="uk-UA"/>
        </w:rPr>
        <w:t>звʼязку</w:t>
      </w:r>
      <w:proofErr w:type="spellEnd"/>
      <w:r w:rsidR="00A565B4" w:rsidRPr="00C11D60">
        <w:rPr>
          <w:rStyle w:val="a7"/>
          <w:b w:val="0"/>
          <w:bCs w:val="0"/>
          <w:color w:val="000000" w:themeColor="text1"/>
          <w:sz w:val="28"/>
          <w:szCs w:val="28"/>
          <w:lang w:val="uk-UA"/>
        </w:rPr>
        <w:t xml:space="preserve"> між дорослими та дітьми, які зростають у мирній країні і т</w:t>
      </w:r>
      <w:r w:rsidR="004B42B1" w:rsidRPr="00C11D60">
        <w:rPr>
          <w:rStyle w:val="a7"/>
          <w:b w:val="0"/>
          <w:bCs w:val="0"/>
          <w:color w:val="000000" w:themeColor="text1"/>
          <w:sz w:val="28"/>
          <w:szCs w:val="28"/>
          <w:lang w:val="uk-UA"/>
        </w:rPr>
        <w:t>ими, хто вимушено виїхав.</w:t>
      </w:r>
    </w:p>
    <w:p w:rsidR="00DA1B03" w:rsidRPr="00D95ABD" w:rsidRDefault="004965D2" w:rsidP="003D2EE0">
      <w:pPr>
        <w:tabs>
          <w:tab w:val="left" w:pos="851"/>
        </w:tabs>
        <w:spacing w:line="360" w:lineRule="auto"/>
        <w:ind w:firstLine="709"/>
        <w:jc w:val="both"/>
        <w:rPr>
          <w:rStyle w:val="apple-converted-space"/>
          <w:rFonts w:ascii="Lato" w:hAnsi="Lato"/>
          <w:color w:val="000000" w:themeColor="text1"/>
          <w:shd w:val="clear" w:color="auto" w:fill="FFFFFF"/>
          <w:lang w:val="uk-UA"/>
        </w:rPr>
      </w:pPr>
      <w:r w:rsidRPr="00C11D60">
        <w:rPr>
          <w:color w:val="000000" w:themeColor="text1"/>
          <w:sz w:val="28"/>
          <w:szCs w:val="28"/>
          <w:shd w:val="clear" w:color="auto" w:fill="FFFFFF"/>
          <w:lang w:val="uk-UA"/>
        </w:rPr>
        <w:t>Особлив</w:t>
      </w:r>
      <w:r w:rsidR="00657290" w:rsidRPr="00C11D60">
        <w:rPr>
          <w:color w:val="000000" w:themeColor="text1"/>
          <w:sz w:val="28"/>
          <w:szCs w:val="28"/>
          <w:shd w:val="clear" w:color="auto" w:fill="FFFFFF"/>
          <w:lang w:val="uk-UA"/>
        </w:rPr>
        <w:t>им</w:t>
      </w:r>
      <w:r w:rsidRPr="00C11D60">
        <w:rPr>
          <w:color w:val="000000" w:themeColor="text1"/>
          <w:sz w:val="28"/>
          <w:szCs w:val="28"/>
          <w:shd w:val="clear" w:color="auto" w:fill="FFFFFF"/>
          <w:lang w:val="uk-UA"/>
        </w:rPr>
        <w:t xml:space="preserve"> </w:t>
      </w:r>
      <w:r w:rsidR="00657290" w:rsidRPr="00C11D60">
        <w:rPr>
          <w:color w:val="000000" w:themeColor="text1"/>
          <w:sz w:val="28"/>
          <w:szCs w:val="28"/>
          <w:shd w:val="clear" w:color="auto" w:fill="FFFFFF"/>
          <w:lang w:val="uk-UA"/>
        </w:rPr>
        <w:t>та непритаманним для видавництва «</w:t>
      </w:r>
      <w:r w:rsidR="00657290" w:rsidRPr="00767573">
        <w:rPr>
          <w:color w:val="000000" w:themeColor="text1"/>
          <w:sz w:val="28"/>
          <w:szCs w:val="28"/>
          <w:shd w:val="clear" w:color="auto" w:fill="FFFFFF"/>
          <w:lang w:val="uk-UA"/>
        </w:rPr>
        <w:t>А-БА-БА-ГА-ЛА-МА-ГА</w:t>
      </w:r>
      <w:r w:rsidR="00657290" w:rsidRPr="00C11D60">
        <w:rPr>
          <w:color w:val="000000" w:themeColor="text1"/>
          <w:sz w:val="28"/>
          <w:szCs w:val="28"/>
          <w:shd w:val="clear" w:color="auto" w:fill="FFFFFF"/>
          <w:lang w:val="uk-UA"/>
        </w:rPr>
        <w:t xml:space="preserve">» </w:t>
      </w:r>
      <w:proofErr w:type="spellStart"/>
      <w:r w:rsidR="00657290" w:rsidRPr="00C11D60">
        <w:rPr>
          <w:color w:val="000000" w:themeColor="text1"/>
          <w:sz w:val="28"/>
          <w:szCs w:val="28"/>
          <w:shd w:val="clear" w:color="auto" w:fill="FFFFFF"/>
          <w:lang w:val="uk-UA"/>
        </w:rPr>
        <w:t>промоційним</w:t>
      </w:r>
      <w:proofErr w:type="spellEnd"/>
      <w:r w:rsidR="00657290" w:rsidRPr="00C11D60">
        <w:rPr>
          <w:color w:val="000000" w:themeColor="text1"/>
          <w:sz w:val="28"/>
          <w:szCs w:val="28"/>
          <w:shd w:val="clear" w:color="auto" w:fill="FFFFFF"/>
          <w:lang w:val="uk-UA"/>
        </w:rPr>
        <w:t xml:space="preserve"> засобом стала</w:t>
      </w:r>
      <w:r w:rsidR="00C278A5" w:rsidRPr="00C11D60">
        <w:rPr>
          <w:color w:val="000000" w:themeColor="text1"/>
          <w:sz w:val="28"/>
          <w:szCs w:val="28"/>
          <w:shd w:val="clear" w:color="auto" w:fill="FFFFFF"/>
          <w:lang w:val="uk-UA"/>
        </w:rPr>
        <w:t xml:space="preserve"> </w:t>
      </w:r>
      <w:r w:rsidR="00C62889" w:rsidRPr="00C11D60">
        <w:rPr>
          <w:color w:val="000000" w:themeColor="text1"/>
          <w:sz w:val="28"/>
          <w:szCs w:val="28"/>
          <w:shd w:val="clear" w:color="auto" w:fill="FFFFFF"/>
          <w:lang w:val="uk-UA"/>
        </w:rPr>
        <w:t xml:space="preserve">готовність </w:t>
      </w:r>
      <w:r w:rsidR="00C62889">
        <w:rPr>
          <w:color w:val="000000" w:themeColor="text1"/>
          <w:sz w:val="28"/>
          <w:szCs w:val="28"/>
          <w:shd w:val="clear" w:color="auto" w:fill="FFFFFF"/>
          <w:lang w:val="uk-UA"/>
        </w:rPr>
        <w:t xml:space="preserve">іноземних видавництв працювати над </w:t>
      </w:r>
      <w:r w:rsidR="00C62889">
        <w:rPr>
          <w:color w:val="000000" w:themeColor="text1"/>
          <w:sz w:val="28"/>
          <w:szCs w:val="28"/>
          <w:shd w:val="clear" w:color="auto" w:fill="FFFFFF"/>
          <w:lang w:val="uk-UA"/>
        </w:rPr>
        <w:lastRenderedPageBreak/>
        <w:t xml:space="preserve">друком українських авторів, </w:t>
      </w:r>
      <w:r w:rsidR="00C62889" w:rsidRPr="00DA1B03">
        <w:rPr>
          <w:color w:val="000000" w:themeColor="text1"/>
          <w:sz w:val="28"/>
          <w:szCs w:val="28"/>
          <w:shd w:val="clear" w:color="auto" w:fill="FFFFFF"/>
          <w:lang w:val="uk-UA"/>
        </w:rPr>
        <w:t>наприклад як сталось з к</w:t>
      </w:r>
      <w:r w:rsidR="00C62889" w:rsidRPr="00767573">
        <w:rPr>
          <w:color w:val="000000" w:themeColor="text1"/>
          <w:sz w:val="28"/>
          <w:szCs w:val="28"/>
          <w:shd w:val="clear" w:color="auto" w:fill="FFFFFF"/>
          <w:lang w:val="uk-UA"/>
        </w:rPr>
        <w:t>ниг</w:t>
      </w:r>
      <w:r w:rsidR="00C62889" w:rsidRPr="00DA1B03">
        <w:rPr>
          <w:color w:val="000000" w:themeColor="text1"/>
          <w:sz w:val="28"/>
          <w:szCs w:val="28"/>
          <w:shd w:val="clear" w:color="auto" w:fill="FFFFFF"/>
          <w:lang w:val="uk-UA"/>
        </w:rPr>
        <w:t>ою</w:t>
      </w:r>
      <w:r w:rsidR="00C62889" w:rsidRPr="00767573">
        <w:rPr>
          <w:color w:val="000000" w:themeColor="text1"/>
          <w:sz w:val="28"/>
          <w:szCs w:val="28"/>
          <w:shd w:val="clear" w:color="auto" w:fill="FFFFFF"/>
          <w:lang w:val="uk-UA"/>
        </w:rPr>
        <w:t xml:space="preserve"> українських митців</w:t>
      </w:r>
      <w:r w:rsidR="00C62889" w:rsidRPr="00DA1B03">
        <w:rPr>
          <w:color w:val="000000" w:themeColor="text1"/>
          <w:sz w:val="28"/>
          <w:szCs w:val="28"/>
          <w:shd w:val="clear" w:color="auto" w:fill="FFFFFF"/>
          <w:lang w:val="uk-UA"/>
        </w:rPr>
        <w:t xml:space="preserve"> Романи </w:t>
      </w:r>
      <w:proofErr w:type="spellStart"/>
      <w:r w:rsidR="00C62889" w:rsidRPr="00DA1B03">
        <w:rPr>
          <w:color w:val="000000" w:themeColor="text1"/>
          <w:sz w:val="28"/>
          <w:szCs w:val="28"/>
          <w:shd w:val="clear" w:color="auto" w:fill="FFFFFF"/>
          <w:lang w:val="uk-UA"/>
        </w:rPr>
        <w:t>Романишин</w:t>
      </w:r>
      <w:proofErr w:type="spellEnd"/>
      <w:r w:rsidR="00C62889" w:rsidRPr="00DA1B03">
        <w:rPr>
          <w:color w:val="000000" w:themeColor="text1"/>
          <w:sz w:val="28"/>
          <w:szCs w:val="28"/>
          <w:shd w:val="clear" w:color="auto" w:fill="FFFFFF"/>
          <w:lang w:val="uk-UA"/>
        </w:rPr>
        <w:t xml:space="preserve"> і Андрія </w:t>
      </w:r>
      <w:proofErr w:type="spellStart"/>
      <w:r w:rsidR="00C62889" w:rsidRPr="00DA1B03">
        <w:rPr>
          <w:color w:val="000000" w:themeColor="text1"/>
          <w:sz w:val="28"/>
          <w:szCs w:val="28"/>
          <w:shd w:val="clear" w:color="auto" w:fill="FFFFFF"/>
          <w:lang w:val="uk-UA"/>
        </w:rPr>
        <w:t>Лесіва</w:t>
      </w:r>
      <w:proofErr w:type="spellEnd"/>
      <w:r w:rsidR="00C62889" w:rsidRPr="00DA1B03">
        <w:rPr>
          <w:color w:val="000000" w:themeColor="text1"/>
          <w:sz w:val="28"/>
          <w:szCs w:val="28"/>
          <w:shd w:val="clear" w:color="auto" w:fill="FFFFFF"/>
          <w:lang w:val="uk-UA"/>
        </w:rPr>
        <w:t xml:space="preserve"> «Війна, що змінила Рондо»</w:t>
      </w:r>
      <w:r w:rsidR="00C62889" w:rsidRPr="00DA1B03">
        <w:rPr>
          <w:rStyle w:val="apple-converted-space"/>
          <w:color w:val="000000" w:themeColor="text1"/>
          <w:sz w:val="28"/>
          <w:szCs w:val="28"/>
          <w:shd w:val="clear" w:color="auto" w:fill="FFFFFF"/>
          <w:lang w:val="uk-UA"/>
        </w:rPr>
        <w:t xml:space="preserve">, яку </w:t>
      </w:r>
      <w:r w:rsidR="00DA1B03" w:rsidRPr="00DA1B03">
        <w:rPr>
          <w:rStyle w:val="apple-converted-space"/>
          <w:color w:val="000000" w:themeColor="text1"/>
          <w:sz w:val="28"/>
          <w:szCs w:val="28"/>
          <w:shd w:val="clear" w:color="auto" w:fill="FFFFFF"/>
          <w:lang w:val="uk-UA"/>
        </w:rPr>
        <w:t>готували</w:t>
      </w:r>
      <w:r w:rsidR="00C62889" w:rsidRPr="00DA1B03">
        <w:rPr>
          <w:rStyle w:val="apple-converted-space"/>
          <w:color w:val="000000" w:themeColor="text1"/>
          <w:sz w:val="28"/>
          <w:szCs w:val="28"/>
          <w:shd w:val="clear" w:color="auto" w:fill="FFFFFF"/>
          <w:lang w:val="uk-UA"/>
        </w:rPr>
        <w:t xml:space="preserve"> до друку б</w:t>
      </w:r>
      <w:r w:rsidR="00C62889" w:rsidRPr="00767573">
        <w:rPr>
          <w:color w:val="000000" w:themeColor="text1"/>
          <w:sz w:val="28"/>
          <w:szCs w:val="28"/>
          <w:shd w:val="clear" w:color="auto" w:fill="FFFFFF"/>
          <w:lang w:val="uk-UA"/>
        </w:rPr>
        <w:t xml:space="preserve">олгарський видавець </w:t>
      </w:r>
      <w:r w:rsidR="009B2599">
        <w:rPr>
          <w:color w:val="000000" w:themeColor="text1"/>
          <w:sz w:val="28"/>
          <w:szCs w:val="28"/>
          <w:shd w:val="clear" w:color="auto" w:fill="FFFFFF"/>
          <w:lang w:val="uk-UA"/>
        </w:rPr>
        <w:t>«</w:t>
      </w:r>
      <w:proofErr w:type="spellStart"/>
      <w:r w:rsidR="00C62889" w:rsidRPr="00DA1B03">
        <w:rPr>
          <w:color w:val="000000" w:themeColor="text1"/>
          <w:sz w:val="28"/>
          <w:szCs w:val="28"/>
          <w:shd w:val="clear" w:color="auto" w:fill="FFFFFF"/>
        </w:rPr>
        <w:t>SoftPress</w:t>
      </w:r>
      <w:proofErr w:type="spellEnd"/>
      <w:r w:rsidR="009B2599">
        <w:rPr>
          <w:color w:val="000000" w:themeColor="text1"/>
          <w:sz w:val="28"/>
          <w:szCs w:val="28"/>
          <w:shd w:val="clear" w:color="auto" w:fill="FFFFFF"/>
          <w:lang w:val="uk-UA"/>
        </w:rPr>
        <w:t>»</w:t>
      </w:r>
      <w:r w:rsidR="00DA1B03" w:rsidRPr="00DA1B03">
        <w:rPr>
          <w:color w:val="000000" w:themeColor="text1"/>
          <w:sz w:val="28"/>
          <w:szCs w:val="28"/>
          <w:shd w:val="clear" w:color="auto" w:fill="FFFFFF"/>
          <w:lang w:val="uk-UA"/>
        </w:rPr>
        <w:t xml:space="preserve">, </w:t>
      </w:r>
      <w:r w:rsidR="00DA1B03" w:rsidRPr="00DA1B03">
        <w:rPr>
          <w:color w:val="000000" w:themeColor="text1"/>
          <w:sz w:val="28"/>
          <w:szCs w:val="28"/>
          <w:lang w:val="uk-UA"/>
        </w:rPr>
        <w:t>с</w:t>
      </w:r>
      <w:r w:rsidR="00DA1B03" w:rsidRPr="00767573">
        <w:rPr>
          <w:color w:val="000000" w:themeColor="text1"/>
          <w:sz w:val="28"/>
          <w:szCs w:val="28"/>
          <w:shd w:val="clear" w:color="auto" w:fill="FFFFFF"/>
          <w:lang w:val="uk-UA"/>
        </w:rPr>
        <w:t xml:space="preserve">ловацький видавець і організатор книжкового фестивалю </w:t>
      </w:r>
      <w:r w:rsidR="009B2599">
        <w:rPr>
          <w:color w:val="000000" w:themeColor="text1"/>
          <w:sz w:val="28"/>
          <w:szCs w:val="28"/>
          <w:shd w:val="clear" w:color="auto" w:fill="FFFFFF"/>
          <w:lang w:val="uk-UA"/>
        </w:rPr>
        <w:t>«</w:t>
      </w:r>
      <w:r w:rsidR="00DA1B03" w:rsidRPr="00DA1B03">
        <w:rPr>
          <w:color w:val="000000" w:themeColor="text1"/>
          <w:sz w:val="28"/>
          <w:szCs w:val="28"/>
          <w:shd w:val="clear" w:color="auto" w:fill="FFFFFF"/>
        </w:rPr>
        <w:t>BRAK</w:t>
      </w:r>
      <w:r w:rsidR="009B2599">
        <w:rPr>
          <w:color w:val="000000" w:themeColor="text1"/>
          <w:sz w:val="28"/>
          <w:szCs w:val="28"/>
          <w:shd w:val="clear" w:color="auto" w:fill="FFFFFF"/>
          <w:lang w:val="uk-UA"/>
        </w:rPr>
        <w:t>»</w:t>
      </w:r>
      <w:r w:rsidR="00DA1B03" w:rsidRPr="00DA1B03">
        <w:rPr>
          <w:color w:val="000000" w:themeColor="text1"/>
          <w:sz w:val="28"/>
          <w:szCs w:val="28"/>
          <w:shd w:val="clear" w:color="auto" w:fill="FFFFFF"/>
          <w:lang w:val="uk-UA"/>
        </w:rPr>
        <w:t>, бельгійське в</w:t>
      </w:r>
      <w:r w:rsidR="00DA1B03" w:rsidRPr="00767573">
        <w:rPr>
          <w:color w:val="000000" w:themeColor="text1"/>
          <w:sz w:val="28"/>
          <w:szCs w:val="28"/>
          <w:shd w:val="clear" w:color="auto" w:fill="FFFFFF"/>
          <w:lang w:val="uk-UA"/>
        </w:rPr>
        <w:t xml:space="preserve">идавництво </w:t>
      </w:r>
      <w:r w:rsidR="009B2599">
        <w:rPr>
          <w:color w:val="000000" w:themeColor="text1"/>
          <w:sz w:val="28"/>
          <w:szCs w:val="28"/>
          <w:shd w:val="clear" w:color="auto" w:fill="FFFFFF"/>
          <w:lang w:val="uk-UA"/>
        </w:rPr>
        <w:t>«</w:t>
      </w:r>
      <w:proofErr w:type="spellStart"/>
      <w:r w:rsidR="00DA1B03" w:rsidRPr="00DA1B03">
        <w:rPr>
          <w:color w:val="000000" w:themeColor="text1"/>
          <w:sz w:val="28"/>
          <w:szCs w:val="28"/>
          <w:shd w:val="clear" w:color="auto" w:fill="FFFFFF"/>
        </w:rPr>
        <w:t>Lannoo</w:t>
      </w:r>
      <w:proofErr w:type="spellEnd"/>
      <w:r w:rsidR="00DA1B03" w:rsidRPr="00C11D60">
        <w:rPr>
          <w:color w:val="000000" w:themeColor="text1"/>
          <w:sz w:val="28"/>
          <w:szCs w:val="28"/>
          <w:shd w:val="clear" w:color="auto" w:fill="FFFFFF"/>
          <w:lang w:val="uk-UA"/>
        </w:rPr>
        <w:t>.</w:t>
      </w:r>
      <w:r w:rsidR="009B2599">
        <w:rPr>
          <w:color w:val="000000" w:themeColor="text1"/>
          <w:sz w:val="28"/>
          <w:szCs w:val="28"/>
          <w:shd w:val="clear" w:color="auto" w:fill="FFFFFF"/>
          <w:lang w:val="uk-UA"/>
        </w:rPr>
        <w:t>»</w:t>
      </w:r>
      <w:r w:rsidR="00C11D60">
        <w:rPr>
          <w:rStyle w:val="apple-converted-space"/>
          <w:b/>
          <w:bCs/>
          <w:color w:val="000000" w:themeColor="text1"/>
          <w:sz w:val="28"/>
          <w:szCs w:val="28"/>
          <w:shd w:val="clear" w:color="auto" w:fill="FFFFFF"/>
          <w:lang w:val="uk-UA"/>
        </w:rPr>
        <w:t xml:space="preserve"> </w:t>
      </w:r>
      <w:r w:rsidR="00B34CE9" w:rsidRPr="00B34CE9">
        <w:rPr>
          <w:rStyle w:val="a7"/>
          <w:b w:val="0"/>
          <w:bCs w:val="0"/>
          <w:color w:val="000000" w:themeColor="text1"/>
          <w:sz w:val="28"/>
          <w:szCs w:val="28"/>
          <w:lang w:val="uk-UA"/>
        </w:rPr>
        <w:t xml:space="preserve">Видавництво </w:t>
      </w:r>
      <w:r w:rsidR="009B2599">
        <w:rPr>
          <w:rStyle w:val="a7"/>
          <w:b w:val="0"/>
          <w:bCs w:val="0"/>
          <w:color w:val="000000" w:themeColor="text1"/>
          <w:sz w:val="28"/>
          <w:szCs w:val="28"/>
          <w:lang w:val="uk-UA"/>
        </w:rPr>
        <w:t>«</w:t>
      </w:r>
      <w:proofErr w:type="spellStart"/>
      <w:r w:rsidR="00B34CE9" w:rsidRPr="00B34CE9">
        <w:rPr>
          <w:rStyle w:val="a7"/>
          <w:b w:val="0"/>
          <w:bCs w:val="0"/>
          <w:color w:val="000000" w:themeColor="text1"/>
          <w:sz w:val="28"/>
          <w:szCs w:val="28"/>
          <w:lang w:val="uk-UA"/>
        </w:rPr>
        <w:t>Aula</w:t>
      </w:r>
      <w:proofErr w:type="spellEnd"/>
      <w:r w:rsidR="00B34CE9" w:rsidRPr="00B34CE9">
        <w:rPr>
          <w:rStyle w:val="a7"/>
          <w:b w:val="0"/>
          <w:bCs w:val="0"/>
          <w:color w:val="000000" w:themeColor="text1"/>
          <w:sz w:val="28"/>
          <w:szCs w:val="28"/>
          <w:lang w:val="uk-UA"/>
        </w:rPr>
        <w:t xml:space="preserve"> &amp; </w:t>
      </w:r>
      <w:proofErr w:type="spellStart"/>
      <w:r w:rsidR="00B34CE9" w:rsidRPr="00B34CE9">
        <w:rPr>
          <w:rStyle w:val="a7"/>
          <w:b w:val="0"/>
          <w:bCs w:val="0"/>
          <w:color w:val="000000" w:themeColor="text1"/>
          <w:sz w:val="28"/>
          <w:szCs w:val="28"/>
          <w:lang w:val="uk-UA"/>
        </w:rPr>
        <w:t>Co</w:t>
      </w:r>
      <w:proofErr w:type="spellEnd"/>
      <w:r w:rsidR="009B2599">
        <w:rPr>
          <w:rStyle w:val="a7"/>
          <w:b w:val="0"/>
          <w:bCs w:val="0"/>
          <w:color w:val="000000" w:themeColor="text1"/>
          <w:sz w:val="28"/>
          <w:szCs w:val="28"/>
          <w:lang w:val="uk-UA"/>
        </w:rPr>
        <w:t>»</w:t>
      </w:r>
      <w:r w:rsidR="00B34CE9" w:rsidRPr="00B34CE9">
        <w:rPr>
          <w:rStyle w:val="a7"/>
          <w:b w:val="0"/>
          <w:bCs w:val="0"/>
          <w:color w:val="000000" w:themeColor="text1"/>
          <w:sz w:val="28"/>
          <w:szCs w:val="28"/>
          <w:lang w:val="uk-UA"/>
        </w:rPr>
        <w:t xml:space="preserve"> (Фінляндія) придбало права на переклад і видання книги української письменниці та </w:t>
      </w:r>
      <w:proofErr w:type="spellStart"/>
      <w:r w:rsidR="00B34CE9" w:rsidRPr="00B34CE9">
        <w:rPr>
          <w:rStyle w:val="a7"/>
          <w:b w:val="0"/>
          <w:bCs w:val="0"/>
          <w:color w:val="000000" w:themeColor="text1"/>
          <w:sz w:val="28"/>
          <w:szCs w:val="28"/>
          <w:lang w:val="uk-UA"/>
        </w:rPr>
        <w:t>блогерки</w:t>
      </w:r>
      <w:proofErr w:type="spellEnd"/>
      <w:r w:rsidR="00B34CE9" w:rsidRPr="00B34CE9">
        <w:rPr>
          <w:rStyle w:val="a7"/>
          <w:b w:val="0"/>
          <w:bCs w:val="0"/>
          <w:color w:val="000000" w:themeColor="text1"/>
          <w:sz w:val="28"/>
          <w:szCs w:val="28"/>
          <w:lang w:val="uk-UA"/>
        </w:rPr>
        <w:t xml:space="preserve"> Євгенії </w:t>
      </w:r>
      <w:proofErr w:type="spellStart"/>
      <w:r w:rsidR="00B34CE9" w:rsidRPr="00B34CE9">
        <w:rPr>
          <w:rStyle w:val="a7"/>
          <w:b w:val="0"/>
          <w:bCs w:val="0"/>
          <w:color w:val="000000" w:themeColor="text1"/>
          <w:sz w:val="28"/>
          <w:szCs w:val="28"/>
          <w:lang w:val="uk-UA"/>
        </w:rPr>
        <w:t>Кузнєцової</w:t>
      </w:r>
      <w:proofErr w:type="spellEnd"/>
      <w:r w:rsidR="00B34CE9" w:rsidRPr="00B34CE9">
        <w:rPr>
          <w:rStyle w:val="a7"/>
          <w:b w:val="0"/>
          <w:bCs w:val="0"/>
          <w:color w:val="000000" w:themeColor="text1"/>
          <w:sz w:val="28"/>
          <w:szCs w:val="28"/>
          <w:lang w:val="uk-UA"/>
        </w:rPr>
        <w:t xml:space="preserve"> «Спитайте </w:t>
      </w:r>
      <w:proofErr w:type="spellStart"/>
      <w:r w:rsidR="00B34CE9" w:rsidRPr="00B34CE9">
        <w:rPr>
          <w:rStyle w:val="a7"/>
          <w:b w:val="0"/>
          <w:bCs w:val="0"/>
          <w:color w:val="000000" w:themeColor="text1"/>
          <w:sz w:val="28"/>
          <w:szCs w:val="28"/>
          <w:lang w:val="uk-UA"/>
        </w:rPr>
        <w:t>Мієчку</w:t>
      </w:r>
      <w:proofErr w:type="spellEnd"/>
      <w:r w:rsidR="00B34CE9" w:rsidRPr="00B34CE9">
        <w:rPr>
          <w:rStyle w:val="a7"/>
          <w:b w:val="0"/>
          <w:bCs w:val="0"/>
          <w:color w:val="000000" w:themeColor="text1"/>
          <w:sz w:val="28"/>
          <w:szCs w:val="28"/>
          <w:lang w:val="uk-UA"/>
        </w:rPr>
        <w:t>».</w:t>
      </w:r>
      <w:r w:rsidR="00B34CE9">
        <w:rPr>
          <w:rStyle w:val="apple-converted-space"/>
          <w:rFonts w:ascii="Lato" w:hAnsi="Lato"/>
          <w:b/>
          <w:bCs/>
          <w:color w:val="000000" w:themeColor="text1"/>
          <w:lang w:val="uk-UA"/>
        </w:rPr>
        <w:t xml:space="preserve"> </w:t>
      </w:r>
      <w:r w:rsidR="00B34CE9" w:rsidRPr="005C55CE">
        <w:rPr>
          <w:rStyle w:val="apple-converted-space"/>
          <w:color w:val="000000" w:themeColor="text1"/>
          <w:sz w:val="28"/>
          <w:szCs w:val="28"/>
          <w:lang w:val="uk-UA"/>
        </w:rPr>
        <w:t xml:space="preserve">Однак на цьому підтримка України та її культурного надбання та спадку не припинилась. Навпаки, географія підтримки </w:t>
      </w:r>
      <w:r w:rsidR="005C55CE" w:rsidRPr="005C55CE">
        <w:rPr>
          <w:rStyle w:val="apple-converted-space"/>
          <w:color w:val="000000" w:themeColor="text1"/>
          <w:sz w:val="28"/>
          <w:szCs w:val="28"/>
          <w:lang w:val="uk-UA"/>
        </w:rPr>
        <w:t xml:space="preserve">розширюється. Так, «Видавництво Старого Лева» продала права на переклад і видання своїх книг для дітей </w:t>
      </w:r>
      <w:r w:rsidR="005C55CE" w:rsidRPr="005C55CE">
        <w:rPr>
          <w:rStyle w:val="a7"/>
          <w:b w:val="0"/>
          <w:bCs w:val="0"/>
          <w:color w:val="000000" w:themeColor="text1"/>
          <w:sz w:val="28"/>
          <w:szCs w:val="28"/>
          <w:lang w:val="uk-UA"/>
        </w:rPr>
        <w:t xml:space="preserve">американському видавництві </w:t>
      </w:r>
      <w:r w:rsidR="009B2599">
        <w:rPr>
          <w:rStyle w:val="a7"/>
          <w:b w:val="0"/>
          <w:bCs w:val="0"/>
          <w:color w:val="000000" w:themeColor="text1"/>
          <w:sz w:val="28"/>
          <w:szCs w:val="28"/>
          <w:lang w:val="uk-UA"/>
        </w:rPr>
        <w:t>«</w:t>
      </w:r>
      <w:proofErr w:type="spellStart"/>
      <w:r w:rsidR="005C55CE" w:rsidRPr="005C55CE">
        <w:rPr>
          <w:rStyle w:val="a7"/>
          <w:b w:val="0"/>
          <w:bCs w:val="0"/>
          <w:color w:val="000000" w:themeColor="text1"/>
          <w:sz w:val="28"/>
          <w:szCs w:val="28"/>
          <w:lang w:val="uk-UA"/>
        </w:rPr>
        <w:t>Archipelago</w:t>
      </w:r>
      <w:proofErr w:type="spellEnd"/>
      <w:r w:rsidR="005C55CE" w:rsidRPr="005C55CE">
        <w:rPr>
          <w:rStyle w:val="a7"/>
          <w:b w:val="0"/>
          <w:bCs w:val="0"/>
          <w:color w:val="000000" w:themeColor="text1"/>
          <w:sz w:val="28"/>
          <w:szCs w:val="28"/>
          <w:lang w:val="uk-UA"/>
        </w:rPr>
        <w:t xml:space="preserve"> </w:t>
      </w:r>
      <w:proofErr w:type="spellStart"/>
      <w:r w:rsidR="005C55CE" w:rsidRPr="005C55CE">
        <w:rPr>
          <w:rStyle w:val="a7"/>
          <w:b w:val="0"/>
          <w:bCs w:val="0"/>
          <w:color w:val="000000" w:themeColor="text1"/>
          <w:sz w:val="28"/>
          <w:szCs w:val="28"/>
          <w:lang w:val="uk-UA"/>
        </w:rPr>
        <w:t>Books</w:t>
      </w:r>
      <w:proofErr w:type="spellEnd"/>
      <w:r w:rsidR="009B2599">
        <w:rPr>
          <w:rStyle w:val="a7"/>
          <w:b w:val="0"/>
          <w:bCs w:val="0"/>
          <w:color w:val="000000" w:themeColor="text1"/>
          <w:sz w:val="28"/>
          <w:szCs w:val="28"/>
          <w:lang w:val="uk-UA"/>
        </w:rPr>
        <w:t>»</w:t>
      </w:r>
      <w:r w:rsidR="005C55CE" w:rsidRPr="005C55CE">
        <w:rPr>
          <w:rStyle w:val="a7"/>
          <w:b w:val="0"/>
          <w:bCs w:val="0"/>
          <w:color w:val="000000" w:themeColor="text1"/>
          <w:sz w:val="28"/>
          <w:szCs w:val="28"/>
          <w:lang w:val="uk-UA"/>
        </w:rPr>
        <w:t xml:space="preserve"> та чеському </w:t>
      </w:r>
      <w:r w:rsidR="009B2599">
        <w:rPr>
          <w:rStyle w:val="a7"/>
          <w:b w:val="0"/>
          <w:bCs w:val="0"/>
          <w:color w:val="000000" w:themeColor="text1"/>
          <w:sz w:val="28"/>
          <w:szCs w:val="28"/>
          <w:lang w:val="uk-UA"/>
        </w:rPr>
        <w:t>«</w:t>
      </w:r>
      <w:proofErr w:type="spellStart"/>
      <w:r w:rsidR="005C55CE" w:rsidRPr="005C55CE">
        <w:rPr>
          <w:rStyle w:val="a7"/>
          <w:b w:val="0"/>
          <w:bCs w:val="0"/>
          <w:color w:val="000000" w:themeColor="text1"/>
          <w:sz w:val="28"/>
          <w:szCs w:val="28"/>
          <w:lang w:val="uk-UA"/>
        </w:rPr>
        <w:t>Baobab</w:t>
      </w:r>
      <w:proofErr w:type="spellEnd"/>
      <w:r w:rsidR="009B2599">
        <w:rPr>
          <w:rStyle w:val="a7"/>
          <w:b w:val="0"/>
          <w:bCs w:val="0"/>
          <w:color w:val="000000" w:themeColor="text1"/>
          <w:sz w:val="28"/>
          <w:szCs w:val="28"/>
          <w:lang w:val="uk-UA"/>
        </w:rPr>
        <w:t>»</w:t>
      </w:r>
      <w:r w:rsidR="005C55CE" w:rsidRPr="005C55CE">
        <w:rPr>
          <w:rStyle w:val="a7"/>
          <w:b w:val="0"/>
          <w:bCs w:val="0"/>
          <w:color w:val="000000" w:themeColor="text1"/>
          <w:sz w:val="28"/>
          <w:szCs w:val="28"/>
          <w:lang w:val="uk-UA"/>
        </w:rPr>
        <w:t xml:space="preserve">, а також латвійському видавництву </w:t>
      </w:r>
      <w:r w:rsidR="009B2599">
        <w:rPr>
          <w:rStyle w:val="a7"/>
          <w:b w:val="0"/>
          <w:bCs w:val="0"/>
          <w:color w:val="000000" w:themeColor="text1"/>
          <w:sz w:val="28"/>
          <w:szCs w:val="28"/>
          <w:lang w:val="uk-UA"/>
        </w:rPr>
        <w:t>«</w:t>
      </w:r>
      <w:proofErr w:type="spellStart"/>
      <w:r w:rsidR="005C55CE" w:rsidRPr="005C55CE">
        <w:rPr>
          <w:rStyle w:val="a7"/>
          <w:b w:val="0"/>
          <w:bCs w:val="0"/>
          <w:color w:val="000000" w:themeColor="text1"/>
          <w:sz w:val="28"/>
          <w:szCs w:val="28"/>
          <w:lang w:val="uk-UA"/>
        </w:rPr>
        <w:t>Baltais</w:t>
      </w:r>
      <w:proofErr w:type="spellEnd"/>
      <w:r w:rsidR="005C55CE" w:rsidRPr="005C55CE">
        <w:rPr>
          <w:rStyle w:val="a7"/>
          <w:b w:val="0"/>
          <w:bCs w:val="0"/>
          <w:color w:val="000000" w:themeColor="text1"/>
          <w:sz w:val="28"/>
          <w:szCs w:val="28"/>
          <w:lang w:val="uk-UA"/>
        </w:rPr>
        <w:t xml:space="preserve"> </w:t>
      </w:r>
      <w:proofErr w:type="spellStart"/>
      <w:r w:rsidR="005C55CE" w:rsidRPr="005C55CE">
        <w:rPr>
          <w:rStyle w:val="a7"/>
          <w:b w:val="0"/>
          <w:bCs w:val="0"/>
          <w:color w:val="000000" w:themeColor="text1"/>
          <w:sz w:val="28"/>
          <w:szCs w:val="28"/>
          <w:lang w:val="uk-UA"/>
        </w:rPr>
        <w:t>Valis</w:t>
      </w:r>
      <w:proofErr w:type="spellEnd"/>
      <w:r w:rsidR="009B2599">
        <w:rPr>
          <w:rStyle w:val="a7"/>
          <w:b w:val="0"/>
          <w:bCs w:val="0"/>
          <w:color w:val="000000" w:themeColor="text1"/>
          <w:sz w:val="28"/>
          <w:szCs w:val="28"/>
          <w:lang w:val="uk-UA"/>
        </w:rPr>
        <w:t>»</w:t>
      </w:r>
      <w:r w:rsidR="005C55CE" w:rsidRPr="005C55CE">
        <w:rPr>
          <w:rStyle w:val="a7"/>
          <w:b w:val="0"/>
          <w:bCs w:val="0"/>
          <w:color w:val="000000" w:themeColor="text1"/>
          <w:sz w:val="28"/>
          <w:szCs w:val="28"/>
          <w:lang w:val="uk-UA"/>
        </w:rPr>
        <w:t>.</w:t>
      </w:r>
      <w:r w:rsidR="005C55CE" w:rsidRPr="005C55CE">
        <w:rPr>
          <w:rStyle w:val="apple-converted-space"/>
          <w:color w:val="000000" w:themeColor="text1"/>
          <w:sz w:val="28"/>
          <w:szCs w:val="28"/>
          <w:shd w:val="clear" w:color="auto" w:fill="FFFFFF"/>
          <w:lang w:val="uk-UA"/>
        </w:rPr>
        <w:t xml:space="preserve"> </w:t>
      </w:r>
      <w:r w:rsidR="00657290" w:rsidRPr="005C55CE">
        <w:rPr>
          <w:rStyle w:val="apple-converted-space"/>
          <w:color w:val="000000" w:themeColor="text1"/>
          <w:sz w:val="28"/>
          <w:szCs w:val="28"/>
          <w:shd w:val="clear" w:color="auto" w:fill="FFFFFF"/>
          <w:lang w:val="uk-UA"/>
        </w:rPr>
        <w:t xml:space="preserve">Також </w:t>
      </w:r>
      <w:r w:rsidR="00657290" w:rsidRPr="00657290">
        <w:rPr>
          <w:color w:val="000000" w:themeColor="text1"/>
          <w:sz w:val="28"/>
          <w:szCs w:val="28"/>
          <w:lang w:val="uk-UA"/>
        </w:rPr>
        <w:t>з</w:t>
      </w:r>
      <w:r w:rsidR="00657290" w:rsidRPr="00767573">
        <w:rPr>
          <w:color w:val="000000" w:themeColor="text1"/>
          <w:sz w:val="28"/>
          <w:szCs w:val="28"/>
          <w:lang w:val="uk-UA"/>
        </w:rPr>
        <w:t>а ініціативи</w:t>
      </w:r>
      <w:r w:rsidR="002B30B0">
        <w:rPr>
          <w:color w:val="000000" w:themeColor="text1"/>
          <w:sz w:val="28"/>
          <w:szCs w:val="28"/>
          <w:lang w:val="uk-UA"/>
        </w:rPr>
        <w:t xml:space="preserve"> </w:t>
      </w:r>
      <w:r w:rsidR="00657290" w:rsidRPr="00657290">
        <w:rPr>
          <w:color w:val="000000" w:themeColor="text1"/>
          <w:sz w:val="28"/>
          <w:szCs w:val="28"/>
          <w:lang w:val="uk-UA"/>
        </w:rPr>
        <w:t>німецького видавництва</w:t>
      </w:r>
      <w:r w:rsidR="002B30B0">
        <w:rPr>
          <w:color w:val="000000" w:themeColor="text1"/>
          <w:sz w:val="28"/>
          <w:szCs w:val="28"/>
          <w:lang w:val="uk-UA"/>
        </w:rPr>
        <w:t xml:space="preserve"> </w:t>
      </w:r>
      <w:r w:rsidR="009B2599">
        <w:rPr>
          <w:color w:val="000000" w:themeColor="text1"/>
          <w:sz w:val="28"/>
          <w:szCs w:val="28"/>
          <w:lang w:val="uk-UA"/>
        </w:rPr>
        <w:t>«</w:t>
      </w:r>
      <w:proofErr w:type="spellStart"/>
      <w:r w:rsidR="00657290" w:rsidRPr="00657290">
        <w:rPr>
          <w:color w:val="000000" w:themeColor="text1"/>
          <w:sz w:val="28"/>
          <w:szCs w:val="28"/>
        </w:rPr>
        <w:t>Moritz</w:t>
      </w:r>
      <w:proofErr w:type="spellEnd"/>
      <w:r w:rsidR="00657290" w:rsidRPr="00767573">
        <w:rPr>
          <w:color w:val="000000" w:themeColor="text1"/>
          <w:sz w:val="28"/>
          <w:szCs w:val="28"/>
          <w:lang w:val="uk-UA"/>
        </w:rPr>
        <w:t xml:space="preserve"> </w:t>
      </w:r>
      <w:proofErr w:type="spellStart"/>
      <w:r w:rsidR="00657290" w:rsidRPr="00657290">
        <w:rPr>
          <w:color w:val="000000" w:themeColor="text1"/>
          <w:sz w:val="28"/>
          <w:szCs w:val="28"/>
        </w:rPr>
        <w:t>Verlag</w:t>
      </w:r>
      <w:proofErr w:type="spellEnd"/>
      <w:r w:rsidR="009B2599">
        <w:rPr>
          <w:color w:val="000000" w:themeColor="text1"/>
          <w:sz w:val="28"/>
          <w:szCs w:val="28"/>
          <w:lang w:val="uk-UA"/>
        </w:rPr>
        <w:t>»</w:t>
      </w:r>
      <w:r w:rsidR="00657290" w:rsidRPr="00767573">
        <w:rPr>
          <w:color w:val="000000" w:themeColor="text1"/>
          <w:sz w:val="28"/>
          <w:szCs w:val="28"/>
          <w:lang w:val="uk-UA"/>
        </w:rPr>
        <w:t xml:space="preserve"> та сприяння </w:t>
      </w:r>
      <w:r w:rsidR="009B2599">
        <w:rPr>
          <w:color w:val="000000" w:themeColor="text1"/>
          <w:sz w:val="28"/>
          <w:szCs w:val="28"/>
          <w:lang w:val="uk-UA"/>
        </w:rPr>
        <w:t>«</w:t>
      </w:r>
      <w:proofErr w:type="spellStart"/>
      <w:r w:rsidR="00657290" w:rsidRPr="00657290">
        <w:rPr>
          <w:color w:val="000000" w:themeColor="text1"/>
          <w:sz w:val="28"/>
          <w:szCs w:val="28"/>
        </w:rPr>
        <w:t>Wydawnictwo</w:t>
      </w:r>
      <w:proofErr w:type="spellEnd"/>
      <w:r w:rsidR="00657290" w:rsidRPr="00767573">
        <w:rPr>
          <w:color w:val="000000" w:themeColor="text1"/>
          <w:sz w:val="28"/>
          <w:szCs w:val="28"/>
          <w:lang w:val="uk-UA"/>
        </w:rPr>
        <w:t xml:space="preserve"> </w:t>
      </w:r>
      <w:proofErr w:type="spellStart"/>
      <w:r w:rsidR="00657290" w:rsidRPr="00657290">
        <w:rPr>
          <w:color w:val="000000" w:themeColor="text1"/>
          <w:sz w:val="28"/>
          <w:szCs w:val="28"/>
        </w:rPr>
        <w:t>Dwie</w:t>
      </w:r>
      <w:proofErr w:type="spellEnd"/>
      <w:r w:rsidR="00657290" w:rsidRPr="00767573">
        <w:rPr>
          <w:color w:val="000000" w:themeColor="text1"/>
          <w:sz w:val="28"/>
          <w:szCs w:val="28"/>
          <w:lang w:val="uk-UA"/>
        </w:rPr>
        <w:t xml:space="preserve"> </w:t>
      </w:r>
      <w:proofErr w:type="spellStart"/>
      <w:r w:rsidR="00657290" w:rsidRPr="00657290">
        <w:rPr>
          <w:color w:val="000000" w:themeColor="text1"/>
          <w:sz w:val="28"/>
          <w:szCs w:val="28"/>
        </w:rPr>
        <w:t>Siostry</w:t>
      </w:r>
      <w:proofErr w:type="spellEnd"/>
      <w:r w:rsidR="009B2599">
        <w:rPr>
          <w:color w:val="000000" w:themeColor="text1"/>
          <w:sz w:val="28"/>
          <w:szCs w:val="28"/>
          <w:lang w:val="uk-UA"/>
        </w:rPr>
        <w:t>»</w:t>
      </w:r>
      <w:r w:rsidR="00657290" w:rsidRPr="00767573">
        <w:rPr>
          <w:color w:val="000000" w:themeColor="text1"/>
          <w:sz w:val="28"/>
          <w:szCs w:val="28"/>
          <w:lang w:val="uk-UA"/>
        </w:rPr>
        <w:t xml:space="preserve"> карт</w:t>
      </w:r>
      <w:r w:rsidR="00657290" w:rsidRPr="00657290">
        <w:rPr>
          <w:color w:val="000000" w:themeColor="text1"/>
          <w:sz w:val="28"/>
          <w:szCs w:val="28"/>
          <w:lang w:val="uk-UA"/>
        </w:rPr>
        <w:t>у</w:t>
      </w:r>
      <w:r w:rsidR="002B30B0">
        <w:rPr>
          <w:color w:val="000000" w:themeColor="text1"/>
          <w:sz w:val="28"/>
          <w:szCs w:val="28"/>
          <w:lang w:val="uk-UA"/>
        </w:rPr>
        <w:t xml:space="preserve"> </w:t>
      </w:r>
      <w:r w:rsidR="00657290" w:rsidRPr="00767573">
        <w:rPr>
          <w:color w:val="000000" w:themeColor="text1"/>
          <w:sz w:val="28"/>
          <w:szCs w:val="28"/>
          <w:lang w:val="uk-UA"/>
        </w:rPr>
        <w:t>України з ілюстрованого видання «</w:t>
      </w:r>
      <w:r w:rsidR="00657290" w:rsidRPr="00657290">
        <w:rPr>
          <w:color w:val="000000" w:themeColor="text1"/>
          <w:sz w:val="28"/>
          <w:szCs w:val="28"/>
          <w:lang w:val="uk-UA"/>
        </w:rPr>
        <w:t>Карти</w:t>
      </w:r>
      <w:r w:rsidR="00657290" w:rsidRPr="00767573">
        <w:rPr>
          <w:color w:val="000000" w:themeColor="text1"/>
          <w:sz w:val="28"/>
          <w:szCs w:val="28"/>
          <w:lang w:val="uk-UA"/>
        </w:rPr>
        <w:t xml:space="preserve"> »</w:t>
      </w:r>
      <w:r w:rsidR="002B30B0">
        <w:rPr>
          <w:color w:val="000000" w:themeColor="text1"/>
          <w:sz w:val="28"/>
          <w:szCs w:val="28"/>
          <w:lang w:val="uk-UA"/>
        </w:rPr>
        <w:t xml:space="preserve"> </w:t>
      </w:r>
      <w:proofErr w:type="spellStart"/>
      <w:r w:rsidR="00657290" w:rsidRPr="00657290">
        <w:rPr>
          <w:color w:val="000000" w:themeColor="text1"/>
          <w:sz w:val="28"/>
          <w:szCs w:val="28"/>
          <w:lang w:val="uk-UA"/>
        </w:rPr>
        <w:t>А</w:t>
      </w:r>
      <w:r w:rsidR="00657290" w:rsidRPr="00767573">
        <w:rPr>
          <w:color w:val="000000" w:themeColor="text1"/>
          <w:sz w:val="28"/>
          <w:szCs w:val="28"/>
          <w:lang w:val="uk-UA"/>
        </w:rPr>
        <w:t>лександри</w:t>
      </w:r>
      <w:proofErr w:type="spellEnd"/>
      <w:r w:rsidR="00657290" w:rsidRPr="00767573">
        <w:rPr>
          <w:color w:val="000000" w:themeColor="text1"/>
          <w:sz w:val="28"/>
          <w:szCs w:val="28"/>
          <w:lang w:val="uk-UA"/>
        </w:rPr>
        <w:t xml:space="preserve"> та Даніеля </w:t>
      </w:r>
      <w:proofErr w:type="spellStart"/>
      <w:r w:rsidR="00657290" w:rsidRPr="00767573">
        <w:rPr>
          <w:color w:val="000000" w:themeColor="text1"/>
          <w:sz w:val="28"/>
          <w:szCs w:val="28"/>
          <w:lang w:val="uk-UA"/>
        </w:rPr>
        <w:t>Мізелінських</w:t>
      </w:r>
      <w:proofErr w:type="spellEnd"/>
      <w:r w:rsidR="00657290" w:rsidRPr="00767573">
        <w:rPr>
          <w:color w:val="000000" w:themeColor="text1"/>
          <w:sz w:val="28"/>
          <w:szCs w:val="28"/>
          <w:lang w:val="uk-UA"/>
        </w:rPr>
        <w:t xml:space="preserve"> </w:t>
      </w:r>
      <w:r w:rsidR="00657290" w:rsidRPr="00657290">
        <w:rPr>
          <w:color w:val="000000" w:themeColor="text1"/>
          <w:sz w:val="28"/>
          <w:szCs w:val="28"/>
          <w:lang w:val="uk-UA"/>
        </w:rPr>
        <w:t xml:space="preserve">безкоштовно розповсюдили серед </w:t>
      </w:r>
      <w:r w:rsidR="00657290" w:rsidRPr="00767573">
        <w:rPr>
          <w:color w:val="000000" w:themeColor="text1"/>
          <w:sz w:val="28"/>
          <w:szCs w:val="28"/>
          <w:lang w:val="uk-UA"/>
        </w:rPr>
        <w:t>книгар</w:t>
      </w:r>
      <w:r w:rsidR="00657290" w:rsidRPr="00657290">
        <w:rPr>
          <w:color w:val="000000" w:themeColor="text1"/>
          <w:sz w:val="28"/>
          <w:szCs w:val="28"/>
          <w:lang w:val="uk-UA"/>
        </w:rPr>
        <w:t>е</w:t>
      </w:r>
      <w:r w:rsidR="00657290" w:rsidRPr="00767573">
        <w:rPr>
          <w:color w:val="000000" w:themeColor="text1"/>
          <w:sz w:val="28"/>
          <w:szCs w:val="28"/>
          <w:lang w:val="uk-UA"/>
        </w:rPr>
        <w:t>н</w:t>
      </w:r>
      <w:r w:rsidR="00657290" w:rsidRPr="00657290">
        <w:rPr>
          <w:color w:val="000000" w:themeColor="text1"/>
          <w:sz w:val="28"/>
          <w:szCs w:val="28"/>
          <w:lang w:val="uk-UA"/>
        </w:rPr>
        <w:t>ь</w:t>
      </w:r>
      <w:r w:rsidR="00657290" w:rsidRPr="00767573">
        <w:rPr>
          <w:color w:val="000000" w:themeColor="text1"/>
          <w:sz w:val="28"/>
          <w:szCs w:val="28"/>
          <w:lang w:val="uk-UA"/>
        </w:rPr>
        <w:t>, шк</w:t>
      </w:r>
      <w:r w:rsidR="00657290" w:rsidRPr="00657290">
        <w:rPr>
          <w:color w:val="000000" w:themeColor="text1"/>
          <w:sz w:val="28"/>
          <w:szCs w:val="28"/>
          <w:lang w:val="uk-UA"/>
        </w:rPr>
        <w:t>і</w:t>
      </w:r>
      <w:r w:rsidR="00657290" w:rsidRPr="00767573">
        <w:rPr>
          <w:color w:val="000000" w:themeColor="text1"/>
          <w:sz w:val="28"/>
          <w:szCs w:val="28"/>
          <w:lang w:val="uk-UA"/>
        </w:rPr>
        <w:t>л та дитяч</w:t>
      </w:r>
      <w:r w:rsidR="00657290" w:rsidRPr="00657290">
        <w:rPr>
          <w:color w:val="000000" w:themeColor="text1"/>
          <w:sz w:val="28"/>
          <w:szCs w:val="28"/>
          <w:lang w:val="uk-UA"/>
        </w:rPr>
        <w:t>их</w:t>
      </w:r>
      <w:r w:rsidR="00657290" w:rsidRPr="00767573">
        <w:rPr>
          <w:color w:val="000000" w:themeColor="text1"/>
          <w:sz w:val="28"/>
          <w:szCs w:val="28"/>
          <w:lang w:val="uk-UA"/>
        </w:rPr>
        <w:t xml:space="preserve"> садк</w:t>
      </w:r>
      <w:r w:rsidR="00657290" w:rsidRPr="00657290">
        <w:rPr>
          <w:color w:val="000000" w:themeColor="text1"/>
          <w:sz w:val="28"/>
          <w:szCs w:val="28"/>
          <w:lang w:val="uk-UA"/>
        </w:rPr>
        <w:t>ів</w:t>
      </w:r>
      <w:r w:rsidR="00657290" w:rsidRPr="00767573">
        <w:rPr>
          <w:color w:val="000000" w:themeColor="text1"/>
          <w:sz w:val="28"/>
          <w:szCs w:val="28"/>
          <w:lang w:val="uk-UA"/>
        </w:rPr>
        <w:t xml:space="preserve"> Німеччини, Австрії та Швейцарії.</w:t>
      </w:r>
      <w:r w:rsidR="00D95ABD" w:rsidRPr="00D95ABD">
        <w:rPr>
          <w:color w:val="000000" w:themeColor="text1"/>
          <w:sz w:val="28"/>
          <w:szCs w:val="28"/>
          <w:lang w:val="uk-UA"/>
        </w:rPr>
        <w:t xml:space="preserve"> </w:t>
      </w:r>
      <w:proofErr w:type="spellStart"/>
      <w:r w:rsidR="00D95ABD" w:rsidRPr="00767573">
        <w:rPr>
          <w:color w:val="000000" w:themeColor="text1"/>
          <w:sz w:val="28"/>
          <w:szCs w:val="28"/>
          <w:shd w:val="clear" w:color="auto" w:fill="FFFFFF"/>
          <w:lang w:val="uk-UA"/>
        </w:rPr>
        <w:t>Видавчиня</w:t>
      </w:r>
      <w:proofErr w:type="spellEnd"/>
      <w:r w:rsidR="00D95ABD" w:rsidRPr="00767573">
        <w:rPr>
          <w:color w:val="000000" w:themeColor="text1"/>
          <w:sz w:val="28"/>
          <w:szCs w:val="28"/>
          <w:shd w:val="clear" w:color="auto" w:fill="FFFFFF"/>
          <w:lang w:val="uk-UA"/>
        </w:rPr>
        <w:t xml:space="preserve"> </w:t>
      </w:r>
      <w:proofErr w:type="spellStart"/>
      <w:r w:rsidR="00D95ABD" w:rsidRPr="00767573">
        <w:rPr>
          <w:color w:val="000000" w:themeColor="text1"/>
          <w:sz w:val="28"/>
          <w:szCs w:val="28"/>
          <w:shd w:val="clear" w:color="auto" w:fill="FFFFFF"/>
          <w:lang w:val="uk-UA"/>
        </w:rPr>
        <w:t>Поллі</w:t>
      </w:r>
      <w:proofErr w:type="spellEnd"/>
      <w:r w:rsidR="00D95ABD" w:rsidRPr="00767573">
        <w:rPr>
          <w:color w:val="000000" w:themeColor="text1"/>
          <w:sz w:val="28"/>
          <w:szCs w:val="28"/>
          <w:shd w:val="clear" w:color="auto" w:fill="FFFFFF"/>
          <w:lang w:val="uk-UA"/>
        </w:rPr>
        <w:t xml:space="preserve"> Пауелл придбала права на видання англійською мовою у Великобританії, Європі, США та Австралії у директора з прав Івана </w:t>
      </w:r>
      <w:proofErr w:type="spellStart"/>
      <w:r w:rsidR="00D95ABD" w:rsidRPr="00767573">
        <w:rPr>
          <w:color w:val="000000" w:themeColor="text1"/>
          <w:sz w:val="28"/>
          <w:szCs w:val="28"/>
          <w:shd w:val="clear" w:color="auto" w:fill="FFFFFF"/>
          <w:lang w:val="uk-UA"/>
        </w:rPr>
        <w:t>Федечка</w:t>
      </w:r>
      <w:proofErr w:type="spellEnd"/>
      <w:r w:rsidR="00D95ABD" w:rsidRPr="00767573">
        <w:rPr>
          <w:color w:val="000000" w:themeColor="text1"/>
          <w:sz w:val="28"/>
          <w:szCs w:val="28"/>
          <w:shd w:val="clear" w:color="auto" w:fill="FFFFFF"/>
          <w:lang w:val="uk-UA"/>
        </w:rPr>
        <w:t xml:space="preserve"> у </w:t>
      </w:r>
      <w:r w:rsidR="009B2599">
        <w:rPr>
          <w:color w:val="000000" w:themeColor="text1"/>
          <w:sz w:val="28"/>
          <w:szCs w:val="28"/>
          <w:shd w:val="clear" w:color="auto" w:fill="FFFFFF"/>
          <w:lang w:val="uk-UA"/>
        </w:rPr>
        <w:t>«</w:t>
      </w:r>
      <w:r w:rsidR="00D95ABD" w:rsidRPr="00767573">
        <w:rPr>
          <w:color w:val="000000" w:themeColor="text1"/>
          <w:sz w:val="28"/>
          <w:szCs w:val="28"/>
          <w:shd w:val="clear" w:color="auto" w:fill="FFFFFF"/>
          <w:lang w:val="uk-UA"/>
        </w:rPr>
        <w:t>Видавництві Старого Лева</w:t>
      </w:r>
      <w:r w:rsidR="009B2599">
        <w:rPr>
          <w:color w:val="000000" w:themeColor="text1"/>
          <w:sz w:val="28"/>
          <w:szCs w:val="28"/>
          <w:shd w:val="clear" w:color="auto" w:fill="FFFFFF"/>
          <w:lang w:val="uk-UA"/>
        </w:rPr>
        <w:t>»</w:t>
      </w:r>
      <w:r w:rsidR="00D95ABD" w:rsidRPr="00D95ABD">
        <w:rPr>
          <w:color w:val="000000" w:themeColor="text1"/>
          <w:sz w:val="28"/>
          <w:szCs w:val="28"/>
          <w:shd w:val="clear" w:color="auto" w:fill="FFFFFF"/>
          <w:lang w:val="uk-UA"/>
        </w:rPr>
        <w:t xml:space="preserve"> </w:t>
      </w:r>
      <w:r w:rsidR="00D95ABD" w:rsidRPr="00767573">
        <w:rPr>
          <w:rStyle w:val="a7"/>
          <w:b w:val="0"/>
          <w:bCs w:val="0"/>
          <w:color w:val="000000" w:themeColor="text1"/>
          <w:sz w:val="28"/>
          <w:szCs w:val="28"/>
          <w:lang w:val="uk-UA"/>
        </w:rPr>
        <w:t>книг</w:t>
      </w:r>
      <w:r w:rsidR="00D95ABD" w:rsidRPr="00D95ABD">
        <w:rPr>
          <w:rStyle w:val="a7"/>
          <w:b w:val="0"/>
          <w:bCs w:val="0"/>
          <w:color w:val="000000" w:themeColor="text1"/>
          <w:sz w:val="28"/>
          <w:szCs w:val="28"/>
          <w:lang w:val="uk-UA"/>
        </w:rPr>
        <w:t xml:space="preserve">и </w:t>
      </w:r>
      <w:r w:rsidR="00D95ABD" w:rsidRPr="00767573">
        <w:rPr>
          <w:rStyle w:val="a7"/>
          <w:b w:val="0"/>
          <w:bCs w:val="0"/>
          <w:color w:val="000000" w:themeColor="text1"/>
          <w:sz w:val="28"/>
          <w:szCs w:val="28"/>
          <w:lang w:val="uk-UA"/>
        </w:rPr>
        <w:t>від</w:t>
      </w:r>
      <w:r w:rsidR="00D95ABD" w:rsidRPr="00D95ABD">
        <w:rPr>
          <w:rStyle w:val="a7"/>
          <w:b w:val="0"/>
          <w:bCs w:val="0"/>
          <w:color w:val="000000" w:themeColor="text1"/>
          <w:sz w:val="28"/>
          <w:szCs w:val="28"/>
          <w:lang w:val="uk-UA"/>
        </w:rPr>
        <w:t xml:space="preserve"> </w:t>
      </w:r>
      <w:proofErr w:type="spellStart"/>
      <w:r w:rsidR="00D95ABD" w:rsidRPr="00D95ABD">
        <w:rPr>
          <w:rStyle w:val="a7"/>
          <w:b w:val="0"/>
          <w:bCs w:val="0"/>
          <w:color w:val="000000" w:themeColor="text1"/>
          <w:sz w:val="28"/>
          <w:szCs w:val="28"/>
          <w:lang w:val="en-US"/>
        </w:rPr>
        <w:t>Ukra</w:t>
      </w:r>
      <w:proofErr w:type="spellEnd"/>
      <w:r w:rsidR="00D95ABD" w:rsidRPr="00767573">
        <w:rPr>
          <w:rStyle w:val="a7"/>
          <w:b w:val="0"/>
          <w:bCs w:val="0"/>
          <w:color w:val="000000" w:themeColor="text1"/>
          <w:sz w:val="28"/>
          <w:szCs w:val="28"/>
          <w:lang w:val="uk-UA"/>
        </w:rPr>
        <w:t>ï</w:t>
      </w:r>
      <w:proofErr w:type="spellStart"/>
      <w:r w:rsidR="00D95ABD" w:rsidRPr="00D95ABD">
        <w:rPr>
          <w:rStyle w:val="a7"/>
          <w:b w:val="0"/>
          <w:bCs w:val="0"/>
          <w:color w:val="000000" w:themeColor="text1"/>
          <w:sz w:val="28"/>
          <w:szCs w:val="28"/>
          <w:lang w:val="en-US"/>
        </w:rPr>
        <w:t>ner</w:t>
      </w:r>
      <w:proofErr w:type="spellEnd"/>
      <w:r w:rsidR="00D95ABD" w:rsidRPr="00D95ABD">
        <w:rPr>
          <w:rStyle w:val="a7"/>
          <w:b w:val="0"/>
          <w:bCs w:val="0"/>
          <w:color w:val="000000" w:themeColor="text1"/>
          <w:sz w:val="28"/>
          <w:szCs w:val="28"/>
          <w:lang w:val="uk-UA"/>
        </w:rPr>
        <w:t xml:space="preserve"> </w:t>
      </w:r>
      <w:r w:rsidR="00D95ABD" w:rsidRPr="00767573">
        <w:rPr>
          <w:rStyle w:val="a7"/>
          <w:b w:val="0"/>
          <w:bCs w:val="0"/>
          <w:color w:val="000000" w:themeColor="text1"/>
          <w:sz w:val="28"/>
          <w:szCs w:val="28"/>
          <w:lang w:val="uk-UA"/>
        </w:rPr>
        <w:t>«</w:t>
      </w:r>
      <w:r w:rsidR="00D95ABD" w:rsidRPr="00D95ABD">
        <w:rPr>
          <w:rStyle w:val="a7"/>
          <w:b w:val="0"/>
          <w:bCs w:val="0"/>
          <w:color w:val="000000" w:themeColor="text1"/>
          <w:sz w:val="28"/>
          <w:szCs w:val="28"/>
          <w:lang w:val="en-US"/>
        </w:rPr>
        <w:t>Inside</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Ukraine</w:t>
      </w:r>
      <w:r w:rsidR="00D95ABD" w:rsidRPr="00767573">
        <w:rPr>
          <w:rStyle w:val="a7"/>
          <w:b w:val="0"/>
          <w:bCs w:val="0"/>
          <w:color w:val="000000" w:themeColor="text1"/>
          <w:sz w:val="28"/>
          <w:szCs w:val="28"/>
          <w:lang w:val="uk-UA"/>
        </w:rPr>
        <w:t>:</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A</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Portrait</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of</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a</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Country</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and</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its</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lang w:val="en-US"/>
        </w:rPr>
        <w:t>People</w:t>
      </w:r>
      <w:r w:rsidR="00D95ABD" w:rsidRPr="00767573">
        <w:rPr>
          <w:rStyle w:val="a7"/>
          <w:b w:val="0"/>
          <w:bCs w:val="0"/>
          <w:color w:val="000000" w:themeColor="text1"/>
          <w:sz w:val="28"/>
          <w:szCs w:val="28"/>
          <w:lang w:val="uk-UA"/>
        </w:rPr>
        <w:t>». Ця книга є мультимедійним візуальним дослідженням справжньої України з понад 350 фотографіями, великою кількістю текстових історій та</w:t>
      </w:r>
      <w:r w:rsidR="00D95ABD" w:rsidRPr="00D95ABD">
        <w:rPr>
          <w:rStyle w:val="a7"/>
          <w:b w:val="0"/>
          <w:bCs w:val="0"/>
          <w:color w:val="000000" w:themeColor="text1"/>
          <w:sz w:val="28"/>
          <w:szCs w:val="28"/>
          <w:lang w:val="uk-UA"/>
        </w:rPr>
        <w:t xml:space="preserve"> </w:t>
      </w:r>
      <w:r w:rsidR="00D95ABD" w:rsidRPr="00D95ABD">
        <w:rPr>
          <w:rStyle w:val="a7"/>
          <w:b w:val="0"/>
          <w:bCs w:val="0"/>
          <w:color w:val="000000" w:themeColor="text1"/>
          <w:sz w:val="28"/>
          <w:szCs w:val="28"/>
        </w:rPr>
        <w:t>QR</w:t>
      </w:r>
      <w:proofErr w:type="spellStart"/>
      <w:r w:rsidR="00D95ABD" w:rsidRPr="00767573">
        <w:rPr>
          <w:rStyle w:val="a7"/>
          <w:b w:val="0"/>
          <w:bCs w:val="0"/>
          <w:color w:val="000000" w:themeColor="text1"/>
          <w:sz w:val="28"/>
          <w:szCs w:val="28"/>
          <w:lang w:val="uk-UA"/>
        </w:rPr>
        <w:t>-кодами</w:t>
      </w:r>
      <w:proofErr w:type="spellEnd"/>
      <w:r w:rsidR="00D95ABD" w:rsidRPr="00767573">
        <w:rPr>
          <w:rStyle w:val="a7"/>
          <w:b w:val="0"/>
          <w:bCs w:val="0"/>
          <w:color w:val="000000" w:themeColor="text1"/>
          <w:sz w:val="28"/>
          <w:szCs w:val="28"/>
          <w:lang w:val="uk-UA"/>
        </w:rPr>
        <w:t>, які ведуть до відео</w:t>
      </w:r>
      <w:r w:rsidR="00D95ABD" w:rsidRPr="00D95ABD">
        <w:rPr>
          <w:rStyle w:val="a7"/>
          <w:b w:val="0"/>
          <w:bCs w:val="0"/>
          <w:color w:val="000000" w:themeColor="text1"/>
          <w:sz w:val="28"/>
          <w:szCs w:val="28"/>
          <w:lang w:val="uk-UA"/>
        </w:rPr>
        <w:t>.</w:t>
      </w:r>
    </w:p>
    <w:p w:rsidR="00DA1B03" w:rsidRPr="002B30B0" w:rsidRDefault="00DA1B03" w:rsidP="003D2EE0">
      <w:pPr>
        <w:tabs>
          <w:tab w:val="left" w:pos="851"/>
        </w:tabs>
        <w:spacing w:line="360" w:lineRule="auto"/>
        <w:ind w:firstLine="709"/>
        <w:jc w:val="both"/>
        <w:rPr>
          <w:rStyle w:val="apple-converted-space"/>
          <w:color w:val="000000" w:themeColor="text1"/>
          <w:sz w:val="28"/>
          <w:szCs w:val="28"/>
          <w:lang w:val="uk-UA"/>
        </w:rPr>
      </w:pPr>
      <w:r w:rsidRPr="00DA1B03">
        <w:rPr>
          <w:rStyle w:val="apple-converted-space"/>
          <w:color w:val="000000" w:themeColor="text1"/>
          <w:sz w:val="28"/>
          <w:szCs w:val="28"/>
          <w:shd w:val="clear" w:color="auto" w:fill="FFFFFF"/>
          <w:lang w:val="uk-UA"/>
        </w:rPr>
        <w:t xml:space="preserve">Окрім фестивалів потужним </w:t>
      </w:r>
      <w:proofErr w:type="spellStart"/>
      <w:r w:rsidRPr="00DA1B03">
        <w:rPr>
          <w:rStyle w:val="apple-converted-space"/>
          <w:color w:val="000000" w:themeColor="text1"/>
          <w:sz w:val="28"/>
          <w:szCs w:val="28"/>
          <w:shd w:val="clear" w:color="auto" w:fill="FFFFFF"/>
          <w:lang w:val="uk-UA"/>
        </w:rPr>
        <w:t>промоційним</w:t>
      </w:r>
      <w:proofErr w:type="spellEnd"/>
      <w:r w:rsidRPr="00DA1B03">
        <w:rPr>
          <w:rStyle w:val="apple-converted-space"/>
          <w:color w:val="000000" w:themeColor="text1"/>
          <w:sz w:val="28"/>
          <w:szCs w:val="28"/>
          <w:shd w:val="clear" w:color="auto" w:fill="FFFFFF"/>
          <w:lang w:val="uk-UA"/>
        </w:rPr>
        <w:t xml:space="preserve"> заходом на міжнародному рівні стали також і виставки. </w:t>
      </w:r>
      <w:r>
        <w:rPr>
          <w:rStyle w:val="apple-converted-space"/>
          <w:color w:val="000000" w:themeColor="text1"/>
          <w:sz w:val="28"/>
          <w:szCs w:val="28"/>
          <w:shd w:val="clear" w:color="auto" w:fill="FFFFFF"/>
          <w:lang w:val="uk-UA"/>
        </w:rPr>
        <w:t xml:space="preserve">Так, </w:t>
      </w:r>
      <w:proofErr w:type="spellStart"/>
      <w:r w:rsidRPr="00DA1B03">
        <w:rPr>
          <w:color w:val="000000" w:themeColor="text1"/>
          <w:sz w:val="28"/>
          <w:szCs w:val="28"/>
        </w:rPr>
        <w:t>Bologna</w:t>
      </w:r>
      <w:proofErr w:type="spellEnd"/>
      <w:r w:rsidRPr="00767573">
        <w:rPr>
          <w:color w:val="000000" w:themeColor="text1"/>
          <w:sz w:val="28"/>
          <w:szCs w:val="28"/>
          <w:lang w:val="uk-UA"/>
        </w:rPr>
        <w:t xml:space="preserve"> </w:t>
      </w:r>
      <w:proofErr w:type="spellStart"/>
      <w:r w:rsidRPr="00DA1B03">
        <w:rPr>
          <w:color w:val="000000" w:themeColor="text1"/>
          <w:sz w:val="28"/>
          <w:szCs w:val="28"/>
        </w:rPr>
        <w:t>Children</w:t>
      </w:r>
      <w:proofErr w:type="spellEnd"/>
      <w:r>
        <w:rPr>
          <w:color w:val="000000" w:themeColor="text1"/>
          <w:sz w:val="28"/>
          <w:szCs w:val="28"/>
          <w:lang w:val="uk-UA"/>
        </w:rPr>
        <w:t>ʼ</w:t>
      </w:r>
      <w:proofErr w:type="spellStart"/>
      <w:r w:rsidRPr="00DA1B03">
        <w:rPr>
          <w:color w:val="000000" w:themeColor="text1"/>
          <w:sz w:val="28"/>
          <w:szCs w:val="28"/>
        </w:rPr>
        <w:t>s</w:t>
      </w:r>
      <w:proofErr w:type="spellEnd"/>
      <w:r w:rsidRPr="00767573">
        <w:rPr>
          <w:color w:val="000000" w:themeColor="text1"/>
          <w:sz w:val="28"/>
          <w:szCs w:val="28"/>
          <w:lang w:val="uk-UA"/>
        </w:rPr>
        <w:t xml:space="preserve"> </w:t>
      </w:r>
      <w:proofErr w:type="spellStart"/>
      <w:r w:rsidRPr="00DA1B03">
        <w:rPr>
          <w:color w:val="000000" w:themeColor="text1"/>
          <w:sz w:val="28"/>
          <w:szCs w:val="28"/>
        </w:rPr>
        <w:t>Book</w:t>
      </w:r>
      <w:proofErr w:type="spellEnd"/>
      <w:r w:rsidRPr="00767573">
        <w:rPr>
          <w:color w:val="000000" w:themeColor="text1"/>
          <w:sz w:val="28"/>
          <w:szCs w:val="28"/>
          <w:lang w:val="uk-UA"/>
        </w:rPr>
        <w:t xml:space="preserve"> </w:t>
      </w:r>
      <w:proofErr w:type="spellStart"/>
      <w:r w:rsidRPr="00DA1B03">
        <w:rPr>
          <w:color w:val="000000" w:themeColor="text1"/>
          <w:sz w:val="28"/>
          <w:szCs w:val="28"/>
        </w:rPr>
        <w:t>Fair</w:t>
      </w:r>
      <w:proofErr w:type="spellEnd"/>
      <w:r w:rsidRPr="00DA1B03">
        <w:rPr>
          <w:rStyle w:val="apple-converted-space"/>
          <w:color w:val="000000" w:themeColor="text1"/>
          <w:sz w:val="28"/>
          <w:szCs w:val="28"/>
        </w:rPr>
        <w:t> </w:t>
      </w:r>
      <w:r>
        <w:rPr>
          <w:rStyle w:val="apple-converted-space"/>
          <w:color w:val="000000" w:themeColor="text1"/>
          <w:sz w:val="28"/>
          <w:szCs w:val="28"/>
          <w:lang w:val="uk-UA"/>
        </w:rPr>
        <w:t xml:space="preserve">організував </w:t>
      </w:r>
      <w:r>
        <w:rPr>
          <w:rStyle w:val="a7"/>
          <w:b w:val="0"/>
          <w:bCs w:val="0"/>
          <w:color w:val="000000" w:themeColor="text1"/>
          <w:sz w:val="28"/>
          <w:szCs w:val="28"/>
          <w:lang w:val="uk-UA"/>
        </w:rPr>
        <w:t xml:space="preserve">виставку </w:t>
      </w:r>
      <w:r w:rsidRPr="002B30B0">
        <w:rPr>
          <w:rStyle w:val="a7"/>
          <w:b w:val="0"/>
          <w:bCs w:val="0"/>
          <w:color w:val="000000" w:themeColor="text1"/>
          <w:sz w:val="28"/>
          <w:szCs w:val="28"/>
          <w:lang w:val="uk-UA"/>
        </w:rPr>
        <w:t>української дитячої книжки.</w:t>
      </w:r>
      <w:r w:rsidR="002B30B0" w:rsidRPr="002B30B0">
        <w:rPr>
          <w:rStyle w:val="apple-converted-space"/>
          <w:color w:val="000000" w:themeColor="text1"/>
          <w:sz w:val="28"/>
          <w:szCs w:val="28"/>
          <w:lang w:val="uk-UA"/>
        </w:rPr>
        <w:t xml:space="preserve"> І на 60-ту </w:t>
      </w:r>
      <w:r w:rsidR="002B30B0" w:rsidRPr="00767573">
        <w:rPr>
          <w:rStyle w:val="a7"/>
          <w:b w:val="0"/>
          <w:bCs w:val="0"/>
          <w:color w:val="000000" w:themeColor="text1"/>
          <w:sz w:val="28"/>
          <w:szCs w:val="28"/>
          <w:lang w:val="uk-UA"/>
        </w:rPr>
        <w:t>міжнародн</w:t>
      </w:r>
      <w:r w:rsidR="002B30B0" w:rsidRPr="002B30B0">
        <w:rPr>
          <w:rStyle w:val="a7"/>
          <w:b w:val="0"/>
          <w:bCs w:val="0"/>
          <w:color w:val="000000" w:themeColor="text1"/>
          <w:sz w:val="28"/>
          <w:szCs w:val="28"/>
          <w:lang w:val="uk-UA"/>
        </w:rPr>
        <w:t>у</w:t>
      </w:r>
      <w:r w:rsidR="002B30B0" w:rsidRPr="00767573">
        <w:rPr>
          <w:rStyle w:val="a7"/>
          <w:b w:val="0"/>
          <w:bCs w:val="0"/>
          <w:color w:val="000000" w:themeColor="text1"/>
          <w:sz w:val="28"/>
          <w:szCs w:val="28"/>
          <w:lang w:val="uk-UA"/>
        </w:rPr>
        <w:t xml:space="preserve"> виставк</w:t>
      </w:r>
      <w:r w:rsidR="002B30B0" w:rsidRPr="002B30B0">
        <w:rPr>
          <w:rStyle w:val="a7"/>
          <w:b w:val="0"/>
          <w:bCs w:val="0"/>
          <w:color w:val="000000" w:themeColor="text1"/>
          <w:sz w:val="28"/>
          <w:szCs w:val="28"/>
          <w:lang w:val="uk-UA"/>
        </w:rPr>
        <w:t>у</w:t>
      </w:r>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Bologna</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Book</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Fair</w:t>
      </w:r>
      <w:proofErr w:type="spellEnd"/>
      <w:r w:rsidR="002B30B0" w:rsidRPr="00767573">
        <w:rPr>
          <w:rStyle w:val="a7"/>
          <w:b w:val="0"/>
          <w:bCs w:val="0"/>
          <w:color w:val="000000" w:themeColor="text1"/>
          <w:sz w:val="28"/>
          <w:szCs w:val="28"/>
          <w:lang w:val="uk-UA"/>
        </w:rPr>
        <w:t>»!</w:t>
      </w:r>
      <w:r w:rsidR="002B30B0" w:rsidRPr="002B30B0">
        <w:rPr>
          <w:rStyle w:val="a7"/>
          <w:b w:val="0"/>
          <w:bCs w:val="0"/>
          <w:color w:val="000000" w:themeColor="text1"/>
          <w:sz w:val="28"/>
          <w:szCs w:val="28"/>
          <w:lang w:val="uk-UA"/>
        </w:rPr>
        <w:t xml:space="preserve"> </w:t>
      </w:r>
      <w:r w:rsidR="002B30B0" w:rsidRPr="00767573">
        <w:rPr>
          <w:rStyle w:val="a7"/>
          <w:b w:val="0"/>
          <w:bCs w:val="0"/>
          <w:color w:val="000000" w:themeColor="text1"/>
          <w:sz w:val="28"/>
          <w:szCs w:val="28"/>
          <w:lang w:val="uk-UA"/>
        </w:rPr>
        <w:t xml:space="preserve">«Видавництво Старого Лева» отримало перемогу в </w:t>
      </w:r>
      <w:r w:rsidR="002B30B0" w:rsidRPr="002B30B0">
        <w:rPr>
          <w:rStyle w:val="a7"/>
          <w:b w:val="0"/>
          <w:bCs w:val="0"/>
          <w:color w:val="000000" w:themeColor="text1"/>
          <w:sz w:val="28"/>
          <w:szCs w:val="28"/>
        </w:rPr>
        <w:t>BOP</w:t>
      </w:r>
      <w:r w:rsidR="002B30B0" w:rsidRPr="00767573">
        <w:rPr>
          <w:rStyle w:val="a7"/>
          <w:b w:val="0"/>
          <w:bCs w:val="0"/>
          <w:color w:val="000000" w:themeColor="text1"/>
          <w:sz w:val="28"/>
          <w:szCs w:val="28"/>
          <w:lang w:val="uk-UA"/>
        </w:rPr>
        <w:t xml:space="preserve">-2023 – </w:t>
      </w:r>
      <w:proofErr w:type="spellStart"/>
      <w:r w:rsidR="002B30B0" w:rsidRPr="002B30B0">
        <w:rPr>
          <w:rStyle w:val="a7"/>
          <w:b w:val="0"/>
          <w:bCs w:val="0"/>
          <w:color w:val="000000" w:themeColor="text1"/>
          <w:sz w:val="28"/>
          <w:szCs w:val="28"/>
        </w:rPr>
        <w:t>Bologna</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Prize</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for</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the</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Best</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Children</w:t>
      </w:r>
      <w:proofErr w:type="spellEnd"/>
      <w:r w:rsidR="002B30B0" w:rsidRPr="00767573">
        <w:rPr>
          <w:rStyle w:val="a7"/>
          <w:b w:val="0"/>
          <w:bCs w:val="0"/>
          <w:color w:val="000000" w:themeColor="text1"/>
          <w:sz w:val="28"/>
          <w:szCs w:val="28"/>
          <w:lang w:val="uk-UA"/>
        </w:rPr>
        <w:t>’</w:t>
      </w:r>
      <w:proofErr w:type="spellStart"/>
      <w:r w:rsidR="002B30B0" w:rsidRPr="002B30B0">
        <w:rPr>
          <w:rStyle w:val="a7"/>
          <w:b w:val="0"/>
          <w:bCs w:val="0"/>
          <w:color w:val="000000" w:themeColor="text1"/>
          <w:sz w:val="28"/>
          <w:szCs w:val="28"/>
        </w:rPr>
        <w:t>s</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Publishers</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of</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the</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Year</w:t>
      </w:r>
      <w:proofErr w:type="spellEnd"/>
      <w:r w:rsidR="002B30B0" w:rsidRPr="00767573">
        <w:rPr>
          <w:rStyle w:val="a7"/>
          <w:b w:val="0"/>
          <w:bCs w:val="0"/>
          <w:color w:val="000000" w:themeColor="text1"/>
          <w:sz w:val="28"/>
          <w:szCs w:val="28"/>
          <w:lang w:val="uk-UA"/>
        </w:rPr>
        <w:t xml:space="preserve"> в категорії Європа!</w:t>
      </w:r>
    </w:p>
    <w:p w:rsidR="00DA1B03" w:rsidRDefault="00DA1B03" w:rsidP="003D2EE0">
      <w:pPr>
        <w:tabs>
          <w:tab w:val="left" w:pos="851"/>
        </w:tabs>
        <w:spacing w:line="360" w:lineRule="auto"/>
        <w:ind w:firstLine="709"/>
        <w:jc w:val="both"/>
        <w:rPr>
          <w:rStyle w:val="a7"/>
          <w:b w:val="0"/>
          <w:bCs w:val="0"/>
          <w:color w:val="000000" w:themeColor="text1"/>
          <w:sz w:val="28"/>
          <w:szCs w:val="28"/>
          <w:lang w:val="uk-UA"/>
        </w:rPr>
      </w:pPr>
      <w:r w:rsidRPr="00A706DA">
        <w:rPr>
          <w:rStyle w:val="apple-converted-space"/>
          <w:color w:val="000000" w:themeColor="text1"/>
          <w:sz w:val="28"/>
          <w:szCs w:val="28"/>
          <w:lang w:val="uk-UA"/>
        </w:rPr>
        <w:t>Визнання «Видавництв</w:t>
      </w:r>
      <w:r w:rsidR="00715C8D" w:rsidRPr="00A706DA">
        <w:rPr>
          <w:rStyle w:val="apple-converted-space"/>
          <w:color w:val="000000" w:themeColor="text1"/>
          <w:sz w:val="28"/>
          <w:szCs w:val="28"/>
          <w:lang w:val="uk-UA"/>
        </w:rPr>
        <w:t>а</w:t>
      </w:r>
      <w:r w:rsidRPr="00A706DA">
        <w:rPr>
          <w:rStyle w:val="apple-converted-space"/>
          <w:color w:val="000000" w:themeColor="text1"/>
          <w:sz w:val="28"/>
          <w:szCs w:val="28"/>
          <w:lang w:val="uk-UA"/>
        </w:rPr>
        <w:t xml:space="preserve"> Старого Лева»</w:t>
      </w:r>
      <w:r w:rsidR="00715C8D" w:rsidRPr="00A706DA">
        <w:rPr>
          <w:rStyle w:val="apple-converted-space"/>
          <w:color w:val="000000" w:themeColor="text1"/>
          <w:sz w:val="28"/>
          <w:szCs w:val="28"/>
          <w:lang w:val="uk-UA"/>
        </w:rPr>
        <w:t xml:space="preserve"> міжнародною спільнотою також висвітлюється через пряме спілкування головної редакторки </w:t>
      </w:r>
      <w:proofErr w:type="spellStart"/>
      <w:r w:rsidR="00715C8D" w:rsidRPr="00A706DA">
        <w:rPr>
          <w:rStyle w:val="apple-converted-space"/>
          <w:color w:val="000000" w:themeColor="text1"/>
          <w:sz w:val="28"/>
          <w:szCs w:val="28"/>
          <w:lang w:val="uk-UA"/>
        </w:rPr>
        <w:t>Марʼяни</w:t>
      </w:r>
      <w:proofErr w:type="spellEnd"/>
      <w:r w:rsidR="00715C8D" w:rsidRPr="00A706DA">
        <w:rPr>
          <w:rStyle w:val="apple-converted-space"/>
          <w:color w:val="000000" w:themeColor="text1"/>
          <w:sz w:val="28"/>
          <w:szCs w:val="28"/>
          <w:lang w:val="uk-UA"/>
        </w:rPr>
        <w:t xml:space="preserve"> </w:t>
      </w:r>
      <w:proofErr w:type="spellStart"/>
      <w:r w:rsidR="00715C8D" w:rsidRPr="00A706DA">
        <w:rPr>
          <w:rStyle w:val="apple-converted-space"/>
          <w:color w:val="000000" w:themeColor="text1"/>
          <w:sz w:val="28"/>
          <w:szCs w:val="28"/>
          <w:lang w:val="uk-UA"/>
        </w:rPr>
        <w:t>Савки</w:t>
      </w:r>
      <w:proofErr w:type="spellEnd"/>
      <w:r w:rsidR="00715C8D" w:rsidRPr="00A706DA">
        <w:rPr>
          <w:rStyle w:val="apple-converted-space"/>
          <w:color w:val="000000" w:themeColor="text1"/>
          <w:sz w:val="28"/>
          <w:szCs w:val="28"/>
          <w:lang w:val="uk-UA"/>
        </w:rPr>
        <w:t xml:space="preserve"> з</w:t>
      </w:r>
      <w:r w:rsidRPr="00A706DA">
        <w:rPr>
          <w:rStyle w:val="apple-converted-space"/>
          <w:b/>
          <w:bCs/>
          <w:color w:val="000000" w:themeColor="text1"/>
          <w:sz w:val="28"/>
          <w:szCs w:val="28"/>
          <w:lang w:val="uk-UA"/>
        </w:rPr>
        <w:t xml:space="preserve"> </w:t>
      </w:r>
      <w:r w:rsidR="00715C8D" w:rsidRPr="00A706DA">
        <w:rPr>
          <w:rStyle w:val="a7"/>
          <w:b w:val="0"/>
          <w:bCs w:val="0"/>
          <w:color w:val="000000" w:themeColor="text1"/>
          <w:sz w:val="28"/>
          <w:szCs w:val="28"/>
          <w:lang w:val="uk-UA"/>
        </w:rPr>
        <w:t>фотографом, дослідником, письменником, розпорядником літературного спадку</w:t>
      </w:r>
      <w:r w:rsidR="002B30B0">
        <w:rPr>
          <w:rStyle w:val="apple-converted-space"/>
          <w:b/>
          <w:bCs/>
          <w:color w:val="000000" w:themeColor="text1"/>
          <w:sz w:val="28"/>
          <w:szCs w:val="28"/>
          <w:lang w:val="uk-UA"/>
        </w:rPr>
        <w:t xml:space="preserve"> </w:t>
      </w:r>
      <w:r w:rsidR="00715C8D" w:rsidRPr="00A706DA">
        <w:rPr>
          <w:rStyle w:val="a7"/>
          <w:b w:val="0"/>
          <w:bCs w:val="0"/>
          <w:color w:val="000000" w:themeColor="text1"/>
          <w:sz w:val="28"/>
          <w:szCs w:val="28"/>
          <w:lang w:val="uk-UA"/>
        </w:rPr>
        <w:lastRenderedPageBreak/>
        <w:t xml:space="preserve">Ернеста </w:t>
      </w:r>
      <w:proofErr w:type="spellStart"/>
      <w:r w:rsidR="00715C8D" w:rsidRPr="00A706DA">
        <w:rPr>
          <w:rStyle w:val="a7"/>
          <w:b w:val="0"/>
          <w:bCs w:val="0"/>
          <w:color w:val="000000" w:themeColor="text1"/>
          <w:sz w:val="28"/>
          <w:szCs w:val="28"/>
          <w:lang w:val="uk-UA"/>
        </w:rPr>
        <w:t>Гемінгвея</w:t>
      </w:r>
      <w:proofErr w:type="spellEnd"/>
      <w:r w:rsidR="00715C8D" w:rsidRPr="00A706DA">
        <w:rPr>
          <w:rStyle w:val="a7"/>
          <w:b w:val="0"/>
          <w:bCs w:val="0"/>
          <w:color w:val="000000" w:themeColor="text1"/>
          <w:sz w:val="28"/>
          <w:szCs w:val="28"/>
          <w:lang w:val="uk-UA"/>
        </w:rPr>
        <w:t xml:space="preserve"> та автором книги «</w:t>
      </w:r>
      <w:hyperlink r:id="rId9" w:history="1">
        <w:r w:rsidR="00715C8D" w:rsidRPr="00A706DA">
          <w:rPr>
            <w:rStyle w:val="a5"/>
            <w:color w:val="000000" w:themeColor="text1"/>
            <w:sz w:val="28"/>
            <w:szCs w:val="28"/>
            <w:u w:val="none"/>
            <w:lang w:val="uk-UA"/>
          </w:rPr>
          <w:t xml:space="preserve">Ернест </w:t>
        </w:r>
        <w:proofErr w:type="spellStart"/>
        <w:r w:rsidR="00715C8D" w:rsidRPr="00A706DA">
          <w:rPr>
            <w:rStyle w:val="a5"/>
            <w:color w:val="000000" w:themeColor="text1"/>
            <w:sz w:val="28"/>
            <w:szCs w:val="28"/>
            <w:u w:val="none"/>
            <w:lang w:val="uk-UA"/>
          </w:rPr>
          <w:t>Гемінґвей</w:t>
        </w:r>
        <w:proofErr w:type="spellEnd"/>
        <w:r w:rsidR="00715C8D" w:rsidRPr="00A706DA">
          <w:rPr>
            <w:rStyle w:val="a5"/>
            <w:color w:val="000000" w:themeColor="text1"/>
            <w:sz w:val="28"/>
            <w:szCs w:val="28"/>
            <w:u w:val="none"/>
            <w:lang w:val="uk-UA"/>
          </w:rPr>
          <w:t>. Артефакти з життя</w:t>
        </w:r>
      </w:hyperlink>
      <w:r w:rsidR="00715C8D" w:rsidRPr="00A706DA">
        <w:rPr>
          <w:rStyle w:val="a7"/>
          <w:b w:val="0"/>
          <w:bCs w:val="0"/>
          <w:color w:val="000000" w:themeColor="text1"/>
          <w:sz w:val="28"/>
          <w:szCs w:val="28"/>
          <w:lang w:val="uk-UA"/>
        </w:rPr>
        <w:t>»</w:t>
      </w:r>
      <w:r w:rsidR="002B30B0">
        <w:rPr>
          <w:rStyle w:val="apple-converted-space"/>
          <w:b/>
          <w:bCs/>
          <w:color w:val="000000" w:themeColor="text1"/>
          <w:sz w:val="28"/>
          <w:szCs w:val="28"/>
          <w:lang w:val="uk-UA"/>
        </w:rPr>
        <w:t xml:space="preserve"> </w:t>
      </w:r>
      <w:r w:rsidR="00715C8D" w:rsidRPr="00A706DA">
        <w:rPr>
          <w:rStyle w:val="a7"/>
          <w:b w:val="0"/>
          <w:bCs w:val="0"/>
          <w:color w:val="000000" w:themeColor="text1"/>
          <w:sz w:val="28"/>
          <w:szCs w:val="28"/>
          <w:lang w:val="uk-UA"/>
        </w:rPr>
        <w:t xml:space="preserve">Майклом </w:t>
      </w:r>
      <w:proofErr w:type="spellStart"/>
      <w:r w:rsidR="00715C8D" w:rsidRPr="00A706DA">
        <w:rPr>
          <w:rStyle w:val="a7"/>
          <w:b w:val="0"/>
          <w:bCs w:val="0"/>
          <w:color w:val="000000" w:themeColor="text1"/>
          <w:sz w:val="28"/>
          <w:szCs w:val="28"/>
          <w:lang w:val="uk-UA"/>
        </w:rPr>
        <w:t>Катакісом</w:t>
      </w:r>
      <w:proofErr w:type="spellEnd"/>
      <w:r w:rsidR="00715C8D" w:rsidRPr="00A706DA">
        <w:rPr>
          <w:rStyle w:val="a7"/>
          <w:b w:val="0"/>
          <w:bCs w:val="0"/>
          <w:color w:val="000000" w:themeColor="text1"/>
          <w:sz w:val="28"/>
          <w:szCs w:val="28"/>
          <w:lang w:val="uk-UA"/>
        </w:rPr>
        <w:t>. Так, він разом із</w:t>
      </w:r>
      <w:r w:rsidR="002B30B0">
        <w:rPr>
          <w:rStyle w:val="apple-converted-space"/>
          <w:b/>
          <w:bCs/>
          <w:color w:val="000000" w:themeColor="text1"/>
          <w:sz w:val="28"/>
          <w:szCs w:val="28"/>
          <w:lang w:val="uk-UA"/>
        </w:rPr>
        <w:t xml:space="preserve"> </w:t>
      </w:r>
      <w:proofErr w:type="spellStart"/>
      <w:r w:rsidR="00715C8D" w:rsidRPr="00A706DA">
        <w:rPr>
          <w:rStyle w:val="a7"/>
          <w:b w:val="0"/>
          <w:bCs w:val="0"/>
          <w:color w:val="000000" w:themeColor="text1"/>
          <w:sz w:val="28"/>
          <w:szCs w:val="28"/>
        </w:rPr>
        <w:t>Hemingway</w:t>
      </w:r>
      <w:proofErr w:type="spellEnd"/>
      <w:r w:rsidR="00715C8D" w:rsidRPr="00767573">
        <w:rPr>
          <w:rStyle w:val="a7"/>
          <w:b w:val="0"/>
          <w:bCs w:val="0"/>
          <w:color w:val="000000" w:themeColor="text1"/>
          <w:sz w:val="28"/>
          <w:szCs w:val="28"/>
          <w:lang w:val="uk-UA"/>
        </w:rPr>
        <w:t xml:space="preserve"> </w:t>
      </w:r>
      <w:proofErr w:type="spellStart"/>
      <w:r w:rsidR="00715C8D" w:rsidRPr="00A706DA">
        <w:rPr>
          <w:rStyle w:val="a7"/>
          <w:b w:val="0"/>
          <w:bCs w:val="0"/>
          <w:color w:val="000000" w:themeColor="text1"/>
          <w:sz w:val="28"/>
          <w:szCs w:val="28"/>
        </w:rPr>
        <w:t>Trust</w:t>
      </w:r>
      <w:proofErr w:type="spellEnd"/>
      <w:r w:rsidR="002B30B0">
        <w:rPr>
          <w:rStyle w:val="apple-converted-space"/>
          <w:b/>
          <w:bCs/>
          <w:color w:val="000000" w:themeColor="text1"/>
          <w:sz w:val="28"/>
          <w:szCs w:val="28"/>
          <w:lang w:val="uk-UA"/>
        </w:rPr>
        <w:t xml:space="preserve"> </w:t>
      </w:r>
      <w:r w:rsidR="00715C8D" w:rsidRPr="00A706DA">
        <w:rPr>
          <w:rStyle w:val="a7"/>
          <w:b w:val="0"/>
          <w:bCs w:val="0"/>
          <w:color w:val="000000" w:themeColor="text1"/>
          <w:sz w:val="28"/>
          <w:szCs w:val="28"/>
          <w:lang w:val="uk-UA"/>
        </w:rPr>
        <w:t>припинили співпрацю з російськими видавництвами, що стало вагомою підтримкою українського книговидання.</w:t>
      </w:r>
    </w:p>
    <w:p w:rsidR="00F735BE" w:rsidRPr="00A706DA" w:rsidRDefault="00F735BE" w:rsidP="003D2EE0">
      <w:pPr>
        <w:tabs>
          <w:tab w:val="left" w:pos="851"/>
        </w:tabs>
        <w:spacing w:line="360" w:lineRule="auto"/>
        <w:ind w:firstLine="709"/>
        <w:jc w:val="both"/>
        <w:rPr>
          <w:rStyle w:val="a7"/>
          <w:b w:val="0"/>
          <w:bCs w:val="0"/>
          <w:color w:val="000000" w:themeColor="text1"/>
          <w:sz w:val="28"/>
          <w:szCs w:val="28"/>
          <w:lang w:val="uk-UA"/>
        </w:rPr>
      </w:pPr>
      <w:r>
        <w:rPr>
          <w:rStyle w:val="a7"/>
          <w:b w:val="0"/>
          <w:bCs w:val="0"/>
          <w:color w:val="000000" w:themeColor="text1"/>
          <w:sz w:val="28"/>
          <w:szCs w:val="28"/>
          <w:lang w:val="uk-UA"/>
        </w:rPr>
        <w:t xml:space="preserve">Візит іноземних письменників є свідченням довіри та визнання власне видавництва. Так, «Видавництво Старого Лева» відвідав італійський письменник та журналіст Паоло Джордано, який протягом свого візиту до України має на меті привернути увагу італійців до війни </w:t>
      </w:r>
      <w:proofErr w:type="spellStart"/>
      <w:r>
        <w:rPr>
          <w:rStyle w:val="a7"/>
          <w:b w:val="0"/>
          <w:bCs w:val="0"/>
          <w:color w:val="000000" w:themeColor="text1"/>
          <w:sz w:val="28"/>
          <w:szCs w:val="28"/>
          <w:lang w:val="uk-UA"/>
        </w:rPr>
        <w:t>росії</w:t>
      </w:r>
      <w:proofErr w:type="spellEnd"/>
      <w:r>
        <w:rPr>
          <w:rStyle w:val="a7"/>
          <w:b w:val="0"/>
          <w:bCs w:val="0"/>
          <w:color w:val="000000" w:themeColor="text1"/>
          <w:sz w:val="28"/>
          <w:szCs w:val="28"/>
          <w:lang w:val="uk-UA"/>
        </w:rPr>
        <w:t xml:space="preserve"> з Україною. </w:t>
      </w:r>
      <w:r w:rsidR="007C539C">
        <w:rPr>
          <w:rStyle w:val="a7"/>
          <w:b w:val="0"/>
          <w:bCs w:val="0"/>
          <w:color w:val="000000" w:themeColor="text1"/>
          <w:sz w:val="28"/>
          <w:szCs w:val="28"/>
          <w:lang w:val="uk-UA"/>
        </w:rPr>
        <w:t>Той факт, що видавництво стало одним із майданчиком, який приймав іноземного гостя вказує на залученість в цю справу.</w:t>
      </w:r>
    </w:p>
    <w:p w:rsidR="000A6813" w:rsidRPr="00A706DA" w:rsidRDefault="000A6813" w:rsidP="003D2EE0">
      <w:pPr>
        <w:tabs>
          <w:tab w:val="left" w:pos="851"/>
        </w:tabs>
        <w:spacing w:line="360" w:lineRule="auto"/>
        <w:ind w:firstLine="709"/>
        <w:jc w:val="both"/>
        <w:rPr>
          <w:rStyle w:val="apple-converted-space"/>
          <w:color w:val="000000" w:themeColor="text1"/>
          <w:sz w:val="28"/>
          <w:szCs w:val="28"/>
          <w:shd w:val="clear" w:color="auto" w:fill="FFFFFF"/>
          <w:lang w:val="uk-UA"/>
        </w:rPr>
      </w:pPr>
      <w:r w:rsidRPr="00A706DA">
        <w:rPr>
          <w:rStyle w:val="a7"/>
          <w:b w:val="0"/>
          <w:bCs w:val="0"/>
          <w:color w:val="000000" w:themeColor="text1"/>
          <w:sz w:val="28"/>
          <w:szCs w:val="28"/>
          <w:lang w:val="uk-UA"/>
        </w:rPr>
        <w:t xml:space="preserve">Показником потужності видавництва </w:t>
      </w:r>
      <w:r w:rsidR="00C11D60">
        <w:rPr>
          <w:rStyle w:val="a7"/>
          <w:b w:val="0"/>
          <w:bCs w:val="0"/>
          <w:color w:val="000000" w:themeColor="text1"/>
          <w:sz w:val="28"/>
          <w:szCs w:val="28"/>
          <w:lang w:val="uk-UA"/>
        </w:rPr>
        <w:t>і</w:t>
      </w:r>
      <w:r w:rsidRPr="00A706DA">
        <w:rPr>
          <w:rStyle w:val="a7"/>
          <w:b w:val="0"/>
          <w:bCs w:val="0"/>
          <w:color w:val="000000" w:themeColor="text1"/>
          <w:sz w:val="28"/>
          <w:szCs w:val="28"/>
          <w:lang w:val="uk-UA"/>
        </w:rPr>
        <w:t xml:space="preserve"> його активній популяризації українського книговидання є й налагодження співпраці з книгарнями у провідних країнах Європи. Так, була організована співпраця з </w:t>
      </w:r>
      <w:r w:rsidRPr="00767573">
        <w:rPr>
          <w:rStyle w:val="a7"/>
          <w:b w:val="0"/>
          <w:bCs w:val="0"/>
          <w:color w:val="000000" w:themeColor="text1"/>
          <w:sz w:val="28"/>
          <w:szCs w:val="28"/>
          <w:lang w:val="uk-UA"/>
        </w:rPr>
        <w:t>найбільшою книгарнею Берліна</w:t>
      </w:r>
      <w:r w:rsidRPr="00A706DA">
        <w:rPr>
          <w:rStyle w:val="a7"/>
          <w:b w:val="0"/>
          <w:bCs w:val="0"/>
          <w:color w:val="000000" w:themeColor="text1"/>
          <w:sz w:val="28"/>
          <w:szCs w:val="28"/>
          <w:lang w:val="uk-UA"/>
        </w:rPr>
        <w:t xml:space="preserve"> </w:t>
      </w:r>
      <w:proofErr w:type="spellStart"/>
      <w:r w:rsidRPr="00A706DA">
        <w:rPr>
          <w:rStyle w:val="a7"/>
          <w:b w:val="0"/>
          <w:bCs w:val="0"/>
          <w:color w:val="000000" w:themeColor="text1"/>
          <w:sz w:val="28"/>
          <w:szCs w:val="28"/>
        </w:rPr>
        <w:t>Dussmann</w:t>
      </w:r>
      <w:proofErr w:type="spellEnd"/>
      <w:r w:rsidRPr="00767573">
        <w:rPr>
          <w:rStyle w:val="a7"/>
          <w:b w:val="0"/>
          <w:bCs w:val="0"/>
          <w:color w:val="000000" w:themeColor="text1"/>
          <w:sz w:val="28"/>
          <w:szCs w:val="28"/>
          <w:lang w:val="uk-UA"/>
        </w:rPr>
        <w:t xml:space="preserve">, </w:t>
      </w:r>
      <w:r w:rsidRPr="00A706DA">
        <w:rPr>
          <w:rStyle w:val="a7"/>
          <w:b w:val="0"/>
          <w:bCs w:val="0"/>
          <w:color w:val="000000" w:themeColor="text1"/>
          <w:sz w:val="28"/>
          <w:szCs w:val="28"/>
          <w:lang w:val="uk-UA"/>
        </w:rPr>
        <w:t>де продаються книги українського видавництва як у фізичному магазині, так і на сайті.</w:t>
      </w:r>
      <w:r w:rsidR="00A706DA">
        <w:rPr>
          <w:rStyle w:val="a7"/>
          <w:b w:val="0"/>
          <w:bCs w:val="0"/>
          <w:color w:val="000000" w:themeColor="text1"/>
          <w:sz w:val="28"/>
          <w:szCs w:val="28"/>
          <w:lang w:val="uk-UA"/>
        </w:rPr>
        <w:t xml:space="preserve"> Окрім Німеччини українським читачам також доступні книги </w:t>
      </w:r>
      <w:r w:rsidR="00A706DA" w:rsidRPr="00A706DA">
        <w:rPr>
          <w:rStyle w:val="a7"/>
          <w:b w:val="0"/>
          <w:bCs w:val="0"/>
          <w:color w:val="000000" w:themeColor="text1"/>
          <w:sz w:val="28"/>
          <w:szCs w:val="28"/>
          <w:lang w:val="uk-UA"/>
        </w:rPr>
        <w:t>у Варшаві, Вільнюсі, Литві, Австрії, Стокгольмі, Чехії та інших великих містах Європейського союзу.</w:t>
      </w:r>
    </w:p>
    <w:p w:rsidR="008D6185" w:rsidRPr="00105CCE" w:rsidRDefault="00577848" w:rsidP="003D2EE0">
      <w:pPr>
        <w:tabs>
          <w:tab w:val="left" w:pos="851"/>
        </w:tabs>
        <w:spacing w:line="360" w:lineRule="auto"/>
        <w:ind w:firstLine="709"/>
        <w:jc w:val="both"/>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Рейтинг</w:t>
      </w:r>
      <w:r w:rsidR="009E449A">
        <w:rPr>
          <w:rStyle w:val="apple-converted-space"/>
          <w:color w:val="000000" w:themeColor="text1"/>
          <w:sz w:val="28"/>
          <w:szCs w:val="28"/>
          <w:shd w:val="clear" w:color="auto" w:fill="FFFFFF"/>
          <w:lang w:val="uk-UA"/>
        </w:rPr>
        <w:t xml:space="preserve">ування та оцінка міжнародних організацій книг видавництва – є показником вдалої роботи та відбору авторського складу та ілюстраторів. Так, до міжнародного каталогу книжкових рекомендацій «Білі круки 2022» увійшла книга «Мене звати Варвара» </w:t>
      </w:r>
      <w:proofErr w:type="spellStart"/>
      <w:r w:rsidR="009E449A">
        <w:rPr>
          <w:rStyle w:val="apple-converted-space"/>
          <w:color w:val="000000" w:themeColor="text1"/>
          <w:sz w:val="28"/>
          <w:szCs w:val="28"/>
          <w:shd w:val="clear" w:color="auto" w:fill="FFFFFF"/>
          <w:lang w:val="uk-UA"/>
        </w:rPr>
        <w:t>Дхвінки</w:t>
      </w:r>
      <w:proofErr w:type="spellEnd"/>
      <w:r w:rsidR="009E449A">
        <w:rPr>
          <w:rStyle w:val="apple-converted-space"/>
          <w:color w:val="000000" w:themeColor="text1"/>
          <w:sz w:val="28"/>
          <w:szCs w:val="28"/>
          <w:shd w:val="clear" w:color="auto" w:fill="FFFFFF"/>
          <w:lang w:val="uk-UA"/>
        </w:rPr>
        <w:t xml:space="preserve"> </w:t>
      </w:r>
      <w:proofErr w:type="spellStart"/>
      <w:r w:rsidR="009E449A">
        <w:rPr>
          <w:rStyle w:val="apple-converted-space"/>
          <w:color w:val="000000" w:themeColor="text1"/>
          <w:sz w:val="28"/>
          <w:szCs w:val="28"/>
          <w:shd w:val="clear" w:color="auto" w:fill="FFFFFF"/>
          <w:lang w:val="uk-UA"/>
        </w:rPr>
        <w:t>Матіяш</w:t>
      </w:r>
      <w:proofErr w:type="spellEnd"/>
      <w:r w:rsidR="009E449A">
        <w:rPr>
          <w:rStyle w:val="apple-converted-space"/>
          <w:color w:val="000000" w:themeColor="text1"/>
          <w:sz w:val="28"/>
          <w:szCs w:val="28"/>
          <w:shd w:val="clear" w:color="auto" w:fill="FFFFFF"/>
          <w:lang w:val="uk-UA"/>
        </w:rPr>
        <w:t>.</w:t>
      </w:r>
      <w:r w:rsidR="00105CCE">
        <w:rPr>
          <w:rStyle w:val="apple-converted-space"/>
          <w:color w:val="000000" w:themeColor="text1"/>
          <w:sz w:val="28"/>
          <w:szCs w:val="28"/>
          <w:shd w:val="clear" w:color="auto" w:fill="FFFFFF"/>
          <w:lang w:val="uk-UA"/>
        </w:rPr>
        <w:t xml:space="preserve"> </w:t>
      </w:r>
      <w:r w:rsidR="00105CCE" w:rsidRPr="00105CCE">
        <w:rPr>
          <w:rStyle w:val="a7"/>
          <w:b w:val="0"/>
          <w:bCs w:val="0"/>
          <w:color w:val="000000" w:themeColor="text1"/>
          <w:sz w:val="28"/>
          <w:szCs w:val="28"/>
          <w:lang w:val="uk-UA"/>
        </w:rPr>
        <w:t>Також д</w:t>
      </w:r>
      <w:r w:rsidR="00105CCE" w:rsidRPr="00767573">
        <w:rPr>
          <w:rStyle w:val="a7"/>
          <w:b w:val="0"/>
          <w:bCs w:val="0"/>
          <w:color w:val="000000" w:themeColor="text1"/>
          <w:sz w:val="28"/>
          <w:szCs w:val="28"/>
          <w:lang w:val="uk-UA"/>
        </w:rPr>
        <w:t xml:space="preserve">о добірки </w:t>
      </w:r>
      <w:r w:rsidR="00105CCE" w:rsidRPr="00105CCE">
        <w:rPr>
          <w:rStyle w:val="a7"/>
          <w:b w:val="0"/>
          <w:bCs w:val="0"/>
          <w:color w:val="000000" w:themeColor="text1"/>
          <w:sz w:val="28"/>
          <w:szCs w:val="28"/>
        </w:rPr>
        <w:t>THE</w:t>
      </w:r>
      <w:r w:rsidR="00105CCE" w:rsidRPr="00767573">
        <w:rPr>
          <w:rStyle w:val="a7"/>
          <w:b w:val="0"/>
          <w:bCs w:val="0"/>
          <w:color w:val="000000" w:themeColor="text1"/>
          <w:sz w:val="28"/>
          <w:szCs w:val="28"/>
          <w:lang w:val="uk-UA"/>
        </w:rPr>
        <w:t xml:space="preserve"> </w:t>
      </w:r>
      <w:r w:rsidR="00105CCE" w:rsidRPr="00105CCE">
        <w:rPr>
          <w:rStyle w:val="a7"/>
          <w:b w:val="0"/>
          <w:bCs w:val="0"/>
          <w:color w:val="000000" w:themeColor="text1"/>
          <w:sz w:val="28"/>
          <w:szCs w:val="28"/>
        </w:rPr>
        <w:t>BRAW</w:t>
      </w:r>
      <w:r w:rsidR="00105CCE" w:rsidRPr="00767573">
        <w:rPr>
          <w:rStyle w:val="a7"/>
          <w:b w:val="0"/>
          <w:bCs w:val="0"/>
          <w:color w:val="000000" w:themeColor="text1"/>
          <w:sz w:val="28"/>
          <w:szCs w:val="28"/>
          <w:lang w:val="uk-UA"/>
        </w:rPr>
        <w:t xml:space="preserve"> </w:t>
      </w:r>
      <w:r w:rsidR="00105CCE" w:rsidRPr="00105CCE">
        <w:rPr>
          <w:rStyle w:val="a7"/>
          <w:b w:val="0"/>
          <w:bCs w:val="0"/>
          <w:color w:val="000000" w:themeColor="text1"/>
          <w:sz w:val="28"/>
          <w:szCs w:val="28"/>
        </w:rPr>
        <w:t>AMAZING</w:t>
      </w:r>
      <w:r w:rsidR="00105CCE" w:rsidRPr="00767573">
        <w:rPr>
          <w:rStyle w:val="a7"/>
          <w:b w:val="0"/>
          <w:bCs w:val="0"/>
          <w:color w:val="000000" w:themeColor="text1"/>
          <w:sz w:val="28"/>
          <w:szCs w:val="28"/>
          <w:lang w:val="uk-UA"/>
        </w:rPr>
        <w:t xml:space="preserve"> </w:t>
      </w:r>
      <w:r w:rsidR="00105CCE" w:rsidRPr="00105CCE">
        <w:rPr>
          <w:rStyle w:val="a7"/>
          <w:b w:val="0"/>
          <w:bCs w:val="0"/>
          <w:color w:val="000000" w:themeColor="text1"/>
          <w:sz w:val="28"/>
          <w:szCs w:val="28"/>
        </w:rPr>
        <w:t>BOOKSHELF</w:t>
      </w:r>
      <w:r w:rsidR="00105CCE" w:rsidRPr="00105CCE">
        <w:rPr>
          <w:rStyle w:val="a7"/>
          <w:b w:val="0"/>
          <w:bCs w:val="0"/>
          <w:color w:val="000000" w:themeColor="text1"/>
          <w:sz w:val="28"/>
          <w:szCs w:val="28"/>
          <w:lang w:val="uk-UA"/>
        </w:rPr>
        <w:t xml:space="preserve"> потрапили </w:t>
      </w:r>
      <w:r w:rsidR="00105CCE" w:rsidRPr="00767573">
        <w:rPr>
          <w:rStyle w:val="a7"/>
          <w:b w:val="0"/>
          <w:bCs w:val="0"/>
          <w:color w:val="000000" w:themeColor="text1"/>
          <w:sz w:val="28"/>
          <w:szCs w:val="28"/>
          <w:lang w:val="uk-UA"/>
        </w:rPr>
        <w:t>дві книжки «Видавництва Старого Лева»</w:t>
      </w:r>
      <w:r w:rsidR="00105CCE" w:rsidRPr="00105CCE">
        <w:rPr>
          <w:rStyle w:val="a7"/>
          <w:b w:val="0"/>
          <w:bCs w:val="0"/>
          <w:color w:val="000000" w:themeColor="text1"/>
          <w:sz w:val="28"/>
          <w:szCs w:val="28"/>
          <w:lang w:val="uk-UA"/>
        </w:rPr>
        <w:t xml:space="preserve"> про війну, а саме «Жовтий метелик» та «Котик, Півник, Шафка».</w:t>
      </w:r>
    </w:p>
    <w:p w:rsidR="00630040" w:rsidRPr="00D90286" w:rsidRDefault="00174E84" w:rsidP="003D2EE0">
      <w:pPr>
        <w:tabs>
          <w:tab w:val="left" w:pos="851"/>
        </w:tabs>
        <w:spacing w:line="360" w:lineRule="auto"/>
        <w:ind w:firstLine="709"/>
        <w:jc w:val="both"/>
        <w:rPr>
          <w:rStyle w:val="apple-converted-space"/>
          <w:b/>
          <w:bCs/>
          <w:color w:val="000000" w:themeColor="text1"/>
          <w:sz w:val="28"/>
          <w:szCs w:val="28"/>
          <w:lang w:val="uk-UA"/>
        </w:rPr>
      </w:pPr>
      <w:r>
        <w:rPr>
          <w:rStyle w:val="apple-converted-space"/>
          <w:color w:val="000000" w:themeColor="text1"/>
          <w:sz w:val="28"/>
          <w:szCs w:val="28"/>
          <w:shd w:val="clear" w:color="auto" w:fill="FFFFFF"/>
          <w:lang w:val="uk-UA"/>
        </w:rPr>
        <w:t xml:space="preserve">У перший місяць війни поруч із необхідністю інформаційної підтримки та висвітлення подій у міжнародному </w:t>
      </w:r>
      <w:proofErr w:type="spellStart"/>
      <w:r>
        <w:rPr>
          <w:rStyle w:val="apple-converted-space"/>
          <w:color w:val="000000" w:themeColor="text1"/>
          <w:sz w:val="28"/>
          <w:szCs w:val="28"/>
          <w:shd w:val="clear" w:color="auto" w:fill="FFFFFF"/>
          <w:lang w:val="uk-UA"/>
        </w:rPr>
        <w:t>інфопросторі</w:t>
      </w:r>
      <w:proofErr w:type="spellEnd"/>
      <w:r>
        <w:rPr>
          <w:rStyle w:val="apple-converted-space"/>
          <w:color w:val="000000" w:themeColor="text1"/>
          <w:sz w:val="28"/>
          <w:szCs w:val="28"/>
          <w:shd w:val="clear" w:color="auto" w:fill="FFFFFF"/>
          <w:lang w:val="uk-UA"/>
        </w:rPr>
        <w:t xml:space="preserve">, участь у </w:t>
      </w:r>
      <w:r w:rsidR="00214542">
        <w:rPr>
          <w:rStyle w:val="apple-converted-space"/>
          <w:color w:val="000000" w:themeColor="text1"/>
          <w:sz w:val="28"/>
          <w:szCs w:val="28"/>
          <w:shd w:val="clear" w:color="auto" w:fill="FFFFFF"/>
          <w:lang w:val="uk-UA"/>
        </w:rPr>
        <w:t xml:space="preserve">міжнародних </w:t>
      </w:r>
      <w:r>
        <w:rPr>
          <w:rStyle w:val="apple-converted-space"/>
          <w:color w:val="000000" w:themeColor="text1"/>
          <w:sz w:val="28"/>
          <w:szCs w:val="28"/>
          <w:shd w:val="clear" w:color="auto" w:fill="FFFFFF"/>
          <w:lang w:val="uk-UA"/>
        </w:rPr>
        <w:t>ко</w:t>
      </w:r>
      <w:r w:rsidR="00577848">
        <w:rPr>
          <w:rStyle w:val="apple-converted-space"/>
          <w:color w:val="000000" w:themeColor="text1"/>
          <w:sz w:val="28"/>
          <w:szCs w:val="28"/>
          <w:shd w:val="clear" w:color="auto" w:fill="FFFFFF"/>
          <w:lang w:val="uk-UA"/>
        </w:rPr>
        <w:t>нкурс</w:t>
      </w:r>
      <w:r>
        <w:rPr>
          <w:rStyle w:val="apple-converted-space"/>
          <w:color w:val="000000" w:themeColor="text1"/>
          <w:sz w:val="28"/>
          <w:szCs w:val="28"/>
          <w:shd w:val="clear" w:color="auto" w:fill="FFFFFF"/>
          <w:lang w:val="uk-UA"/>
        </w:rPr>
        <w:t>ах</w:t>
      </w:r>
      <w:r w:rsidR="00214542">
        <w:rPr>
          <w:rStyle w:val="apple-converted-space"/>
          <w:color w:val="000000" w:themeColor="text1"/>
          <w:sz w:val="28"/>
          <w:szCs w:val="28"/>
          <w:shd w:val="clear" w:color="auto" w:fill="FFFFFF"/>
          <w:lang w:val="uk-UA"/>
        </w:rPr>
        <w:t xml:space="preserve"> є ще одним потужним </w:t>
      </w:r>
      <w:proofErr w:type="spellStart"/>
      <w:r w:rsidR="00214542">
        <w:rPr>
          <w:rStyle w:val="apple-converted-space"/>
          <w:color w:val="000000" w:themeColor="text1"/>
          <w:sz w:val="28"/>
          <w:szCs w:val="28"/>
          <w:shd w:val="clear" w:color="auto" w:fill="FFFFFF"/>
          <w:lang w:val="uk-UA"/>
        </w:rPr>
        <w:t>промоційним</w:t>
      </w:r>
      <w:proofErr w:type="spellEnd"/>
      <w:r w:rsidR="00214542">
        <w:rPr>
          <w:rStyle w:val="apple-converted-space"/>
          <w:color w:val="000000" w:themeColor="text1"/>
          <w:sz w:val="28"/>
          <w:szCs w:val="28"/>
          <w:shd w:val="clear" w:color="auto" w:fill="FFFFFF"/>
          <w:lang w:val="uk-UA"/>
        </w:rPr>
        <w:t xml:space="preserve"> заходом не лише для книговидавничої діяльності, але і для українських видавництв, як ретрансляторів суспільних настроїв та ідей. Так, справжньою підтримкою української видавничої </w:t>
      </w:r>
      <w:r w:rsidR="00214542">
        <w:rPr>
          <w:rStyle w:val="apple-converted-space"/>
          <w:color w:val="000000" w:themeColor="text1"/>
          <w:sz w:val="28"/>
          <w:szCs w:val="28"/>
          <w:shd w:val="clear" w:color="auto" w:fill="FFFFFF"/>
          <w:lang w:val="uk-UA"/>
        </w:rPr>
        <w:lastRenderedPageBreak/>
        <w:t>справи стало</w:t>
      </w:r>
      <w:r>
        <w:rPr>
          <w:rStyle w:val="apple-converted-space"/>
          <w:color w:val="000000" w:themeColor="text1"/>
          <w:sz w:val="28"/>
          <w:szCs w:val="28"/>
          <w:shd w:val="clear" w:color="auto" w:fill="FFFFFF"/>
          <w:lang w:val="uk-UA"/>
        </w:rPr>
        <w:t xml:space="preserve"> </w:t>
      </w:r>
      <w:r w:rsidRPr="00C278A5">
        <w:rPr>
          <w:color w:val="000000" w:themeColor="text1"/>
          <w:sz w:val="28"/>
          <w:szCs w:val="28"/>
          <w:shd w:val="clear" w:color="auto" w:fill="FFFFFF"/>
          <w:lang w:val="uk-UA"/>
        </w:rPr>
        <w:t xml:space="preserve">висунення </w:t>
      </w:r>
      <w:r w:rsidRPr="00767573">
        <w:rPr>
          <w:color w:val="000000" w:themeColor="text1"/>
          <w:sz w:val="28"/>
          <w:szCs w:val="28"/>
          <w:shd w:val="clear" w:color="auto" w:fill="FFFFFF"/>
          <w:lang w:val="uk-UA"/>
        </w:rPr>
        <w:t xml:space="preserve">на здобуття літературної премії </w:t>
      </w:r>
      <w:proofErr w:type="spellStart"/>
      <w:r w:rsidRPr="00C278A5">
        <w:rPr>
          <w:color w:val="000000" w:themeColor="text1"/>
          <w:sz w:val="28"/>
          <w:szCs w:val="28"/>
          <w:shd w:val="clear" w:color="auto" w:fill="FFFFFF"/>
        </w:rPr>
        <w:t>European</w:t>
      </w:r>
      <w:proofErr w:type="spellEnd"/>
      <w:r w:rsidRPr="00767573">
        <w:rPr>
          <w:color w:val="000000" w:themeColor="text1"/>
          <w:sz w:val="28"/>
          <w:szCs w:val="28"/>
          <w:shd w:val="clear" w:color="auto" w:fill="FFFFFF"/>
          <w:lang w:val="uk-UA"/>
        </w:rPr>
        <w:t xml:space="preserve"> </w:t>
      </w:r>
      <w:proofErr w:type="spellStart"/>
      <w:r w:rsidRPr="00C278A5">
        <w:rPr>
          <w:color w:val="000000" w:themeColor="text1"/>
          <w:sz w:val="28"/>
          <w:szCs w:val="28"/>
          <w:shd w:val="clear" w:color="auto" w:fill="FFFFFF"/>
        </w:rPr>
        <w:t>Union</w:t>
      </w:r>
      <w:proofErr w:type="spellEnd"/>
      <w:r w:rsidRPr="00767573">
        <w:rPr>
          <w:color w:val="000000" w:themeColor="text1"/>
          <w:sz w:val="28"/>
          <w:szCs w:val="28"/>
          <w:shd w:val="clear" w:color="auto" w:fill="FFFFFF"/>
          <w:lang w:val="uk-UA"/>
        </w:rPr>
        <w:t xml:space="preserve"> </w:t>
      </w:r>
      <w:proofErr w:type="spellStart"/>
      <w:r w:rsidRPr="00C278A5">
        <w:rPr>
          <w:color w:val="000000" w:themeColor="text1"/>
          <w:sz w:val="28"/>
          <w:szCs w:val="28"/>
          <w:shd w:val="clear" w:color="auto" w:fill="FFFFFF"/>
        </w:rPr>
        <w:t>Prize</w:t>
      </w:r>
      <w:proofErr w:type="spellEnd"/>
      <w:r w:rsidRPr="00767573">
        <w:rPr>
          <w:color w:val="000000" w:themeColor="text1"/>
          <w:sz w:val="28"/>
          <w:szCs w:val="28"/>
          <w:shd w:val="clear" w:color="auto" w:fill="FFFFFF"/>
          <w:lang w:val="uk-UA"/>
        </w:rPr>
        <w:t xml:space="preserve"> </w:t>
      </w:r>
      <w:proofErr w:type="spellStart"/>
      <w:r w:rsidRPr="00C278A5">
        <w:rPr>
          <w:color w:val="000000" w:themeColor="text1"/>
          <w:sz w:val="28"/>
          <w:szCs w:val="28"/>
          <w:shd w:val="clear" w:color="auto" w:fill="FFFFFF"/>
        </w:rPr>
        <w:t>for</w:t>
      </w:r>
      <w:proofErr w:type="spellEnd"/>
      <w:r w:rsidRPr="00767573">
        <w:rPr>
          <w:color w:val="000000" w:themeColor="text1"/>
          <w:sz w:val="28"/>
          <w:szCs w:val="28"/>
          <w:shd w:val="clear" w:color="auto" w:fill="FFFFFF"/>
          <w:lang w:val="uk-UA"/>
        </w:rPr>
        <w:t xml:space="preserve"> </w:t>
      </w:r>
      <w:proofErr w:type="spellStart"/>
      <w:r w:rsidRPr="00C278A5">
        <w:rPr>
          <w:color w:val="000000" w:themeColor="text1"/>
          <w:sz w:val="28"/>
          <w:szCs w:val="28"/>
          <w:shd w:val="clear" w:color="auto" w:fill="FFFFFF"/>
        </w:rPr>
        <w:t>Literature</w:t>
      </w:r>
      <w:proofErr w:type="spellEnd"/>
      <w:r w:rsidRPr="00767573">
        <w:rPr>
          <w:color w:val="000000" w:themeColor="text1"/>
          <w:sz w:val="28"/>
          <w:szCs w:val="28"/>
          <w:shd w:val="clear" w:color="auto" w:fill="FFFFFF"/>
          <w:lang w:val="uk-UA"/>
        </w:rPr>
        <w:t xml:space="preserve"> книжк</w:t>
      </w:r>
      <w:r w:rsidRPr="00C278A5">
        <w:rPr>
          <w:color w:val="000000" w:themeColor="text1"/>
          <w:sz w:val="28"/>
          <w:szCs w:val="28"/>
          <w:shd w:val="clear" w:color="auto" w:fill="FFFFFF"/>
          <w:lang w:val="uk-UA"/>
        </w:rPr>
        <w:t xml:space="preserve">и </w:t>
      </w:r>
      <w:r w:rsidRPr="00767573">
        <w:rPr>
          <w:color w:val="000000" w:themeColor="text1"/>
          <w:sz w:val="28"/>
          <w:szCs w:val="28"/>
          <w:shd w:val="clear" w:color="auto" w:fill="FFFFFF"/>
          <w:lang w:val="uk-UA"/>
        </w:rPr>
        <w:t xml:space="preserve">«Спитайте </w:t>
      </w:r>
      <w:proofErr w:type="spellStart"/>
      <w:r w:rsidRPr="00767573">
        <w:rPr>
          <w:color w:val="000000" w:themeColor="text1"/>
          <w:sz w:val="28"/>
          <w:szCs w:val="28"/>
          <w:shd w:val="clear" w:color="auto" w:fill="FFFFFF"/>
          <w:lang w:val="uk-UA"/>
        </w:rPr>
        <w:t>Мієчку</w:t>
      </w:r>
      <w:proofErr w:type="spellEnd"/>
      <w:r w:rsidRPr="00767573">
        <w:rPr>
          <w:color w:val="000000" w:themeColor="text1"/>
          <w:sz w:val="28"/>
          <w:szCs w:val="28"/>
          <w:shd w:val="clear" w:color="auto" w:fill="FFFFFF"/>
          <w:lang w:val="uk-UA"/>
        </w:rPr>
        <w:t xml:space="preserve">» української письменниці Євгенії </w:t>
      </w:r>
      <w:proofErr w:type="spellStart"/>
      <w:r w:rsidRPr="00767573">
        <w:rPr>
          <w:color w:val="000000" w:themeColor="text1"/>
          <w:sz w:val="28"/>
          <w:szCs w:val="28"/>
          <w:shd w:val="clear" w:color="auto" w:fill="FFFFFF"/>
          <w:lang w:val="uk-UA"/>
        </w:rPr>
        <w:t>Кузнєцової</w:t>
      </w:r>
      <w:proofErr w:type="spellEnd"/>
      <w:r w:rsidRPr="00C278A5">
        <w:rPr>
          <w:color w:val="000000" w:themeColor="text1"/>
          <w:sz w:val="28"/>
          <w:szCs w:val="28"/>
          <w:shd w:val="clear" w:color="auto" w:fill="FFFFFF"/>
          <w:lang w:val="uk-UA"/>
        </w:rPr>
        <w:t>.</w:t>
      </w:r>
      <w:r w:rsidR="00715C8D">
        <w:rPr>
          <w:color w:val="000000" w:themeColor="text1"/>
          <w:sz w:val="28"/>
          <w:szCs w:val="28"/>
          <w:shd w:val="clear" w:color="auto" w:fill="FFFFFF"/>
          <w:lang w:val="uk-UA"/>
        </w:rPr>
        <w:t xml:space="preserve"> Ще одним здобутком видавництва стала </w:t>
      </w:r>
      <w:r w:rsidR="00715C8D" w:rsidRPr="00715C8D">
        <w:rPr>
          <w:rStyle w:val="a7"/>
          <w:b w:val="0"/>
          <w:bCs w:val="0"/>
          <w:color w:val="000000" w:themeColor="text1"/>
          <w:sz w:val="28"/>
          <w:szCs w:val="28"/>
          <w:lang w:val="uk-UA"/>
        </w:rPr>
        <w:t xml:space="preserve">книга Романи </w:t>
      </w:r>
      <w:proofErr w:type="spellStart"/>
      <w:r w:rsidR="00715C8D" w:rsidRPr="00715C8D">
        <w:rPr>
          <w:rStyle w:val="a7"/>
          <w:b w:val="0"/>
          <w:bCs w:val="0"/>
          <w:color w:val="000000" w:themeColor="text1"/>
          <w:sz w:val="28"/>
          <w:szCs w:val="28"/>
          <w:lang w:val="uk-UA"/>
        </w:rPr>
        <w:t>Романишин</w:t>
      </w:r>
      <w:proofErr w:type="spellEnd"/>
      <w:r w:rsidR="00715C8D" w:rsidRPr="00715C8D">
        <w:rPr>
          <w:rStyle w:val="a7"/>
          <w:b w:val="0"/>
          <w:bCs w:val="0"/>
          <w:color w:val="000000" w:themeColor="text1"/>
          <w:sz w:val="28"/>
          <w:szCs w:val="28"/>
          <w:lang w:val="uk-UA"/>
        </w:rPr>
        <w:t xml:space="preserve"> і Андрія </w:t>
      </w:r>
      <w:proofErr w:type="spellStart"/>
      <w:r w:rsidR="00715C8D" w:rsidRPr="00715C8D">
        <w:rPr>
          <w:rStyle w:val="a7"/>
          <w:b w:val="0"/>
          <w:bCs w:val="0"/>
          <w:color w:val="000000" w:themeColor="text1"/>
          <w:sz w:val="28"/>
          <w:szCs w:val="28"/>
          <w:lang w:val="uk-UA"/>
        </w:rPr>
        <w:t>Лесіва</w:t>
      </w:r>
      <w:proofErr w:type="spellEnd"/>
      <w:r w:rsidR="00715C8D" w:rsidRPr="00715C8D">
        <w:rPr>
          <w:rStyle w:val="a7"/>
          <w:b w:val="0"/>
          <w:bCs w:val="0"/>
          <w:color w:val="000000" w:themeColor="text1"/>
          <w:sz w:val="28"/>
          <w:szCs w:val="28"/>
          <w:lang w:val="uk-UA"/>
        </w:rPr>
        <w:t xml:space="preserve"> «Куди і звідки», що увійшла до числа переможців міжнародного конкурсу </w:t>
      </w:r>
      <w:proofErr w:type="spellStart"/>
      <w:r w:rsidR="00715C8D" w:rsidRPr="00715C8D">
        <w:rPr>
          <w:rStyle w:val="a7"/>
          <w:b w:val="0"/>
          <w:bCs w:val="0"/>
          <w:color w:val="000000" w:themeColor="text1"/>
          <w:sz w:val="28"/>
          <w:szCs w:val="28"/>
          <w:lang w:val="uk-UA"/>
        </w:rPr>
        <w:t>Best</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Book</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Design</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from</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all</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over</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the</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World</w:t>
      </w:r>
      <w:proofErr w:type="spellEnd"/>
      <w:r w:rsidR="00715C8D" w:rsidRPr="00715C8D">
        <w:rPr>
          <w:rStyle w:val="a7"/>
          <w:b w:val="0"/>
          <w:bCs w:val="0"/>
          <w:color w:val="000000" w:themeColor="text1"/>
          <w:sz w:val="28"/>
          <w:szCs w:val="28"/>
          <w:lang w:val="uk-UA"/>
        </w:rPr>
        <w:t xml:space="preserve"> від німецького фонду</w:t>
      </w:r>
      <w:r w:rsidR="009E449A">
        <w:rPr>
          <w:rStyle w:val="apple-converted-space"/>
          <w:b/>
          <w:bCs/>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Stiftung</w:t>
      </w:r>
      <w:proofErr w:type="spellEnd"/>
      <w:r w:rsidR="00715C8D" w:rsidRPr="00715C8D">
        <w:rPr>
          <w:rStyle w:val="a7"/>
          <w:b w:val="0"/>
          <w:bCs w:val="0"/>
          <w:color w:val="000000" w:themeColor="text1"/>
          <w:sz w:val="28"/>
          <w:szCs w:val="28"/>
          <w:lang w:val="uk-UA"/>
        </w:rPr>
        <w:t xml:space="preserve"> </w:t>
      </w:r>
      <w:proofErr w:type="spellStart"/>
      <w:r w:rsidR="00715C8D" w:rsidRPr="00715C8D">
        <w:rPr>
          <w:rStyle w:val="a7"/>
          <w:b w:val="0"/>
          <w:bCs w:val="0"/>
          <w:color w:val="000000" w:themeColor="text1"/>
          <w:sz w:val="28"/>
          <w:szCs w:val="28"/>
          <w:lang w:val="uk-UA"/>
        </w:rPr>
        <w:t>Buchkunst</w:t>
      </w:r>
      <w:proofErr w:type="spellEnd"/>
      <w:r w:rsidR="00715C8D" w:rsidRPr="00715C8D">
        <w:rPr>
          <w:rStyle w:val="a7"/>
          <w:b w:val="0"/>
          <w:bCs w:val="0"/>
          <w:color w:val="000000" w:themeColor="text1"/>
          <w:sz w:val="28"/>
          <w:szCs w:val="28"/>
          <w:lang w:val="uk-UA"/>
        </w:rPr>
        <w:t>.</w:t>
      </w:r>
      <w:r w:rsidR="00B149B0">
        <w:rPr>
          <w:rStyle w:val="a7"/>
          <w:b w:val="0"/>
          <w:bCs w:val="0"/>
          <w:color w:val="000000" w:themeColor="text1"/>
          <w:sz w:val="28"/>
          <w:szCs w:val="28"/>
          <w:lang w:val="uk-UA"/>
        </w:rPr>
        <w:t xml:space="preserve"> </w:t>
      </w:r>
      <w:r w:rsidR="000A6813" w:rsidRPr="000A6813">
        <w:rPr>
          <w:color w:val="000000" w:themeColor="text1"/>
          <w:sz w:val="28"/>
          <w:szCs w:val="28"/>
        </w:rPr>
        <w:t>Євгенія Кузнєцова отримала відзнаку Літературної премії Європейського Союзу за книгу «Спитайте Мієчку»</w:t>
      </w:r>
      <w:r w:rsidR="000A6813" w:rsidRPr="000A6813">
        <w:rPr>
          <w:color w:val="000000" w:themeColor="text1"/>
          <w:sz w:val="28"/>
          <w:szCs w:val="28"/>
          <w:lang w:val="uk-UA"/>
        </w:rPr>
        <w:t>.</w:t>
      </w:r>
      <w:r w:rsidR="000A6813" w:rsidRPr="000A6813">
        <w:rPr>
          <w:rStyle w:val="a7"/>
          <w:b w:val="0"/>
          <w:bCs w:val="0"/>
          <w:sz w:val="28"/>
          <w:szCs w:val="28"/>
        </w:rPr>
        <w:t xml:space="preserve"> </w:t>
      </w:r>
      <w:r w:rsidR="00B149B0">
        <w:rPr>
          <w:rStyle w:val="a7"/>
          <w:b w:val="0"/>
          <w:bCs w:val="0"/>
          <w:color w:val="000000" w:themeColor="text1"/>
          <w:sz w:val="28"/>
          <w:szCs w:val="28"/>
          <w:lang w:val="uk-UA"/>
        </w:rPr>
        <w:t xml:space="preserve">У тяжкий перший рік війни ще дві книги українського «Видавництва Старого Лева» увійшли в список номінантів на </w:t>
      </w:r>
      <w:r w:rsidR="00B149B0" w:rsidRPr="00263905">
        <w:rPr>
          <w:rStyle w:val="a7"/>
          <w:b w:val="0"/>
          <w:bCs w:val="0"/>
          <w:color w:val="000000" w:themeColor="text1"/>
          <w:sz w:val="28"/>
          <w:szCs w:val="28"/>
          <w:lang w:val="uk-UA"/>
        </w:rPr>
        <w:t>премію Центральної Європи «</w:t>
      </w:r>
      <w:proofErr w:type="spellStart"/>
      <w:r w:rsidR="00B149B0" w:rsidRPr="00263905">
        <w:rPr>
          <w:rStyle w:val="a7"/>
          <w:b w:val="0"/>
          <w:bCs w:val="0"/>
          <w:color w:val="000000" w:themeColor="text1"/>
          <w:sz w:val="28"/>
          <w:szCs w:val="28"/>
          <w:lang w:val="uk-UA"/>
        </w:rPr>
        <w:t>Анґелус</w:t>
      </w:r>
      <w:proofErr w:type="spellEnd"/>
      <w:r w:rsidR="00B149B0" w:rsidRPr="00263905">
        <w:rPr>
          <w:rStyle w:val="a7"/>
          <w:b w:val="0"/>
          <w:bCs w:val="0"/>
          <w:color w:val="000000" w:themeColor="text1"/>
          <w:sz w:val="28"/>
          <w:szCs w:val="28"/>
          <w:lang w:val="uk-UA"/>
        </w:rPr>
        <w:t>» 2022 року</w:t>
      </w:r>
      <w:r w:rsidR="008D6185" w:rsidRPr="00263905">
        <w:rPr>
          <w:rStyle w:val="a7"/>
          <w:b w:val="0"/>
          <w:bCs w:val="0"/>
          <w:color w:val="000000" w:themeColor="text1"/>
          <w:sz w:val="28"/>
          <w:szCs w:val="28"/>
          <w:lang w:val="uk-UA"/>
        </w:rPr>
        <w:t xml:space="preserve">. Таня </w:t>
      </w:r>
      <w:proofErr w:type="spellStart"/>
      <w:r w:rsidR="008D6185" w:rsidRPr="00263905">
        <w:rPr>
          <w:rStyle w:val="a7"/>
          <w:b w:val="0"/>
          <w:bCs w:val="0"/>
          <w:color w:val="000000" w:themeColor="text1"/>
          <w:sz w:val="28"/>
          <w:szCs w:val="28"/>
          <w:lang w:val="uk-UA"/>
        </w:rPr>
        <w:t>Малярчук</w:t>
      </w:r>
      <w:proofErr w:type="spellEnd"/>
      <w:r w:rsidR="008D6185" w:rsidRPr="00263905">
        <w:rPr>
          <w:rStyle w:val="a7"/>
          <w:b w:val="0"/>
          <w:bCs w:val="0"/>
          <w:color w:val="000000" w:themeColor="text1"/>
          <w:sz w:val="28"/>
          <w:szCs w:val="28"/>
          <w:lang w:val="uk-UA"/>
        </w:rPr>
        <w:t xml:space="preserve"> за свій роман «Забуття» стала лауреаткою премії </w:t>
      </w:r>
      <w:proofErr w:type="spellStart"/>
      <w:r w:rsidR="008D6185" w:rsidRPr="00263905">
        <w:rPr>
          <w:color w:val="000000" w:themeColor="text1"/>
          <w:sz w:val="28"/>
          <w:szCs w:val="28"/>
        </w:rPr>
        <w:t>Usedomer</w:t>
      </w:r>
      <w:proofErr w:type="spellEnd"/>
      <w:r w:rsidR="008D6185" w:rsidRPr="00767573">
        <w:rPr>
          <w:color w:val="000000" w:themeColor="text1"/>
          <w:sz w:val="28"/>
          <w:szCs w:val="28"/>
          <w:lang w:val="uk-UA"/>
        </w:rPr>
        <w:t xml:space="preserve"> </w:t>
      </w:r>
      <w:proofErr w:type="spellStart"/>
      <w:r w:rsidR="008D6185" w:rsidRPr="00263905">
        <w:rPr>
          <w:color w:val="000000" w:themeColor="text1"/>
          <w:sz w:val="28"/>
          <w:szCs w:val="28"/>
        </w:rPr>
        <w:t>Literaturpreis</w:t>
      </w:r>
      <w:proofErr w:type="spellEnd"/>
      <w:r w:rsidR="008D6185" w:rsidRPr="00263905">
        <w:rPr>
          <w:color w:val="000000" w:themeColor="text1"/>
          <w:sz w:val="28"/>
          <w:szCs w:val="28"/>
          <w:lang w:val="uk-UA"/>
        </w:rPr>
        <w:t>.</w:t>
      </w:r>
      <w:r w:rsidR="00630040">
        <w:rPr>
          <w:color w:val="000000" w:themeColor="text1"/>
          <w:sz w:val="28"/>
          <w:szCs w:val="28"/>
          <w:lang w:val="uk-UA"/>
        </w:rPr>
        <w:t xml:space="preserve"> Ще однією важливою премією є </w:t>
      </w:r>
      <w:r w:rsidR="00630040" w:rsidRPr="00EE05E9">
        <w:rPr>
          <w:color w:val="000000" w:themeColor="text1"/>
          <w:sz w:val="28"/>
          <w:szCs w:val="28"/>
          <w:lang w:val="uk-UA"/>
        </w:rPr>
        <w:t xml:space="preserve">премія </w:t>
      </w:r>
      <w:r w:rsidR="00630040" w:rsidRPr="00767573">
        <w:rPr>
          <w:color w:val="000000" w:themeColor="text1"/>
          <w:sz w:val="28"/>
          <w:szCs w:val="28"/>
          <w:shd w:val="clear" w:color="auto" w:fill="FFFFFF"/>
          <w:lang w:val="uk-UA"/>
        </w:rPr>
        <w:t xml:space="preserve">імені </w:t>
      </w:r>
      <w:proofErr w:type="spellStart"/>
      <w:r w:rsidR="00630040" w:rsidRPr="00767573">
        <w:rPr>
          <w:color w:val="000000" w:themeColor="text1"/>
          <w:sz w:val="28"/>
          <w:szCs w:val="28"/>
          <w:shd w:val="clear" w:color="auto" w:fill="FFFFFF"/>
          <w:lang w:val="uk-UA"/>
        </w:rPr>
        <w:t>Шолом-Алейхема</w:t>
      </w:r>
      <w:proofErr w:type="spellEnd"/>
      <w:r w:rsidR="00630040" w:rsidRPr="00EE05E9">
        <w:rPr>
          <w:color w:val="000000" w:themeColor="text1"/>
          <w:sz w:val="28"/>
          <w:szCs w:val="28"/>
          <w:shd w:val="clear" w:color="auto" w:fill="FFFFFF"/>
          <w:lang w:val="uk-UA"/>
        </w:rPr>
        <w:t>, що</w:t>
      </w:r>
      <w:r w:rsidR="00630040" w:rsidRPr="00767573">
        <w:rPr>
          <w:color w:val="000000" w:themeColor="text1"/>
          <w:sz w:val="28"/>
          <w:szCs w:val="28"/>
          <w:shd w:val="clear" w:color="auto" w:fill="FFFFFF"/>
          <w:lang w:val="uk-UA"/>
        </w:rPr>
        <w:t xml:space="preserve"> присуджується письменникам</w:t>
      </w:r>
      <w:r w:rsidR="00EE05E9" w:rsidRPr="00EE05E9">
        <w:rPr>
          <w:color w:val="000000" w:themeColor="text1"/>
          <w:sz w:val="28"/>
          <w:szCs w:val="28"/>
          <w:shd w:val="clear" w:color="auto" w:fill="FFFFFF"/>
          <w:lang w:val="uk-UA"/>
        </w:rPr>
        <w:t xml:space="preserve"> </w:t>
      </w:r>
      <w:r w:rsidR="00630040" w:rsidRPr="00767573">
        <w:rPr>
          <w:color w:val="000000" w:themeColor="text1"/>
          <w:sz w:val="28"/>
          <w:szCs w:val="28"/>
          <w:shd w:val="clear" w:color="auto" w:fill="FFFFFF"/>
          <w:lang w:val="uk-UA"/>
        </w:rPr>
        <w:t xml:space="preserve">за твори, які </w:t>
      </w:r>
      <w:r w:rsidR="00EE05E9" w:rsidRPr="00EE05E9">
        <w:rPr>
          <w:color w:val="000000" w:themeColor="text1"/>
          <w:sz w:val="28"/>
          <w:szCs w:val="28"/>
          <w:shd w:val="clear" w:color="auto" w:fill="FFFFFF"/>
          <w:lang w:val="uk-UA"/>
        </w:rPr>
        <w:t xml:space="preserve">спрямовані на </w:t>
      </w:r>
      <w:r w:rsidR="00630040" w:rsidRPr="00767573">
        <w:rPr>
          <w:color w:val="000000" w:themeColor="text1"/>
          <w:sz w:val="28"/>
          <w:szCs w:val="28"/>
          <w:shd w:val="clear" w:color="auto" w:fill="FFFFFF"/>
          <w:lang w:val="uk-UA"/>
        </w:rPr>
        <w:t>популяриз</w:t>
      </w:r>
      <w:r w:rsidR="00EE05E9" w:rsidRPr="00EE05E9">
        <w:rPr>
          <w:color w:val="000000" w:themeColor="text1"/>
          <w:sz w:val="28"/>
          <w:szCs w:val="28"/>
          <w:shd w:val="clear" w:color="auto" w:fill="FFFFFF"/>
          <w:lang w:val="uk-UA"/>
        </w:rPr>
        <w:t>ацію</w:t>
      </w:r>
      <w:r w:rsidR="00630040" w:rsidRPr="00767573">
        <w:rPr>
          <w:color w:val="000000" w:themeColor="text1"/>
          <w:sz w:val="28"/>
          <w:szCs w:val="28"/>
          <w:shd w:val="clear" w:color="auto" w:fill="FFFFFF"/>
          <w:lang w:val="uk-UA"/>
        </w:rPr>
        <w:t xml:space="preserve"> духовно-культурн</w:t>
      </w:r>
      <w:r w:rsidR="00EE05E9" w:rsidRPr="00EE05E9">
        <w:rPr>
          <w:color w:val="000000" w:themeColor="text1"/>
          <w:sz w:val="28"/>
          <w:szCs w:val="28"/>
          <w:shd w:val="clear" w:color="auto" w:fill="FFFFFF"/>
          <w:lang w:val="uk-UA"/>
        </w:rPr>
        <w:t>ого</w:t>
      </w:r>
      <w:r w:rsidR="00630040" w:rsidRPr="00767573">
        <w:rPr>
          <w:color w:val="000000" w:themeColor="text1"/>
          <w:sz w:val="28"/>
          <w:szCs w:val="28"/>
          <w:shd w:val="clear" w:color="auto" w:fill="FFFFFF"/>
          <w:lang w:val="uk-UA"/>
        </w:rPr>
        <w:t xml:space="preserve"> надбання українського та єврейського народів та сприяють поширенню позитивного іміджу України у світі.</w:t>
      </w:r>
      <w:r w:rsidR="00EE05E9" w:rsidRPr="00EE05E9">
        <w:rPr>
          <w:color w:val="000000" w:themeColor="text1"/>
          <w:sz w:val="28"/>
          <w:szCs w:val="28"/>
          <w:shd w:val="clear" w:color="auto" w:fill="FFFFFF"/>
          <w:lang w:val="uk-UA"/>
        </w:rPr>
        <w:t xml:space="preserve"> І в такій важливій премії лауреаткою стала Софія Андрухович з романом «</w:t>
      </w:r>
      <w:proofErr w:type="spellStart"/>
      <w:r w:rsidR="00EE05E9" w:rsidRPr="00EE05E9">
        <w:rPr>
          <w:color w:val="000000" w:themeColor="text1"/>
          <w:sz w:val="28"/>
          <w:szCs w:val="28"/>
          <w:shd w:val="clear" w:color="auto" w:fill="FFFFFF"/>
          <w:lang w:val="uk-UA"/>
        </w:rPr>
        <w:t>Амадока</w:t>
      </w:r>
      <w:proofErr w:type="spellEnd"/>
      <w:r w:rsidR="00EE05E9" w:rsidRPr="00EE05E9">
        <w:rPr>
          <w:color w:val="000000" w:themeColor="text1"/>
          <w:sz w:val="28"/>
          <w:szCs w:val="28"/>
          <w:shd w:val="clear" w:color="auto" w:fill="FFFFFF"/>
          <w:lang w:val="uk-UA"/>
        </w:rPr>
        <w:t>».</w:t>
      </w:r>
      <w:r w:rsidR="00690C42">
        <w:rPr>
          <w:color w:val="000000" w:themeColor="text1"/>
          <w:sz w:val="28"/>
          <w:szCs w:val="28"/>
          <w:shd w:val="clear" w:color="auto" w:fill="FFFFFF"/>
          <w:lang w:val="uk-UA"/>
        </w:rPr>
        <w:t xml:space="preserve"> </w:t>
      </w:r>
      <w:r w:rsidR="00E16D70" w:rsidRPr="00E16D70">
        <w:rPr>
          <w:rStyle w:val="a7"/>
          <w:b w:val="0"/>
          <w:bCs w:val="0"/>
          <w:color w:val="000000" w:themeColor="text1"/>
          <w:sz w:val="28"/>
          <w:szCs w:val="28"/>
        </w:rPr>
        <w:t>Книга року BBC-2023 оголосила довгі списки</w:t>
      </w:r>
      <w:r w:rsidR="00E16D70">
        <w:rPr>
          <w:rStyle w:val="a7"/>
          <w:b w:val="0"/>
          <w:bCs w:val="0"/>
          <w:color w:val="000000" w:themeColor="text1"/>
          <w:sz w:val="28"/>
          <w:szCs w:val="28"/>
          <w:lang w:val="uk-UA"/>
        </w:rPr>
        <w:t>, д</w:t>
      </w:r>
      <w:r w:rsidR="00E16D70" w:rsidRPr="00E16D70">
        <w:rPr>
          <w:rStyle w:val="a7"/>
          <w:b w:val="0"/>
          <w:bCs w:val="0"/>
          <w:color w:val="000000" w:themeColor="text1"/>
          <w:sz w:val="28"/>
          <w:szCs w:val="28"/>
        </w:rPr>
        <w:t xml:space="preserve">о </w:t>
      </w:r>
      <w:r w:rsidR="00E16D70">
        <w:rPr>
          <w:rStyle w:val="a7"/>
          <w:b w:val="0"/>
          <w:bCs w:val="0"/>
          <w:color w:val="000000" w:themeColor="text1"/>
          <w:sz w:val="28"/>
          <w:szCs w:val="28"/>
          <w:lang w:val="uk-UA"/>
        </w:rPr>
        <w:t>як</w:t>
      </w:r>
      <w:r w:rsidR="00E16D70" w:rsidRPr="00E16D70">
        <w:rPr>
          <w:rStyle w:val="a7"/>
          <w:b w:val="0"/>
          <w:bCs w:val="0"/>
          <w:color w:val="000000" w:themeColor="text1"/>
          <w:sz w:val="28"/>
          <w:szCs w:val="28"/>
        </w:rPr>
        <w:t>их увійшло 40 видань у трьох категоріях:</w:t>
      </w:r>
      <w:r w:rsidR="00E16D70">
        <w:rPr>
          <w:rStyle w:val="a7"/>
          <w:b w:val="0"/>
          <w:bCs w:val="0"/>
          <w:color w:val="000000" w:themeColor="text1"/>
          <w:sz w:val="28"/>
          <w:szCs w:val="28"/>
          <w:lang w:val="uk-UA"/>
        </w:rPr>
        <w:t xml:space="preserve"> </w:t>
      </w:r>
      <w:r w:rsidR="00E16D70" w:rsidRPr="00E16D70">
        <w:rPr>
          <w:rStyle w:val="a7"/>
          <w:b w:val="0"/>
          <w:bCs w:val="0"/>
          <w:color w:val="000000" w:themeColor="text1"/>
          <w:sz w:val="28"/>
          <w:szCs w:val="28"/>
        </w:rPr>
        <w:t>Книга року ВВС-2023, Дитяча Книга року ВВС-2023 та</w:t>
      </w:r>
      <w:r w:rsidR="00E16D70">
        <w:rPr>
          <w:rStyle w:val="a7"/>
          <w:b w:val="0"/>
          <w:bCs w:val="0"/>
          <w:color w:val="000000" w:themeColor="text1"/>
          <w:sz w:val="28"/>
          <w:szCs w:val="28"/>
          <w:lang w:val="uk-UA"/>
        </w:rPr>
        <w:t xml:space="preserve"> </w:t>
      </w:r>
      <w:r w:rsidR="00E16D70" w:rsidRPr="00E16D70">
        <w:rPr>
          <w:rStyle w:val="a7"/>
          <w:b w:val="0"/>
          <w:bCs w:val="0"/>
          <w:color w:val="000000" w:themeColor="text1"/>
          <w:sz w:val="28"/>
          <w:szCs w:val="28"/>
        </w:rPr>
        <w:t>Книга року ВВС-Есеїстика-2023</w:t>
      </w:r>
      <w:r w:rsidR="00E16D70">
        <w:rPr>
          <w:rStyle w:val="apple-converted-space"/>
          <w:b/>
          <w:bCs/>
          <w:color w:val="000000" w:themeColor="text1"/>
          <w:sz w:val="28"/>
          <w:szCs w:val="28"/>
          <w:lang w:val="uk-UA"/>
        </w:rPr>
        <w:t xml:space="preserve">, </w:t>
      </w:r>
      <w:r w:rsidR="00E16D70">
        <w:rPr>
          <w:rStyle w:val="a7"/>
          <w:b w:val="0"/>
          <w:bCs w:val="0"/>
          <w:color w:val="000000" w:themeColor="text1"/>
          <w:sz w:val="28"/>
          <w:szCs w:val="28"/>
          <w:lang w:val="uk-UA"/>
        </w:rPr>
        <w:t>с</w:t>
      </w:r>
      <w:r w:rsidR="00E16D70" w:rsidRPr="00E16D70">
        <w:rPr>
          <w:rStyle w:val="a7"/>
          <w:b w:val="0"/>
          <w:bCs w:val="0"/>
          <w:color w:val="000000" w:themeColor="text1"/>
          <w:sz w:val="28"/>
          <w:szCs w:val="28"/>
        </w:rPr>
        <w:t xml:space="preserve">еред </w:t>
      </w:r>
      <w:r w:rsidR="00E16D70">
        <w:rPr>
          <w:rStyle w:val="a7"/>
          <w:b w:val="0"/>
          <w:bCs w:val="0"/>
          <w:color w:val="000000" w:themeColor="text1"/>
          <w:sz w:val="28"/>
          <w:szCs w:val="28"/>
          <w:lang w:val="uk-UA"/>
        </w:rPr>
        <w:t>як</w:t>
      </w:r>
      <w:r w:rsidR="00E16D70" w:rsidRPr="00E16D70">
        <w:rPr>
          <w:rStyle w:val="a7"/>
          <w:b w:val="0"/>
          <w:bCs w:val="0"/>
          <w:color w:val="000000" w:themeColor="text1"/>
          <w:sz w:val="28"/>
          <w:szCs w:val="28"/>
        </w:rPr>
        <w:t>их є і книжки Видавництва Старого Лева</w:t>
      </w:r>
      <w:r w:rsidR="00E16D70">
        <w:rPr>
          <w:rStyle w:val="a7"/>
          <w:b w:val="0"/>
          <w:bCs w:val="0"/>
          <w:color w:val="000000" w:themeColor="text1"/>
          <w:sz w:val="28"/>
          <w:szCs w:val="28"/>
          <w:lang w:val="uk-UA"/>
        </w:rPr>
        <w:t xml:space="preserve">. </w:t>
      </w:r>
      <w:r w:rsidR="00D90286" w:rsidRPr="00D90286">
        <w:rPr>
          <w:rStyle w:val="a7"/>
          <w:b w:val="0"/>
          <w:bCs w:val="0"/>
          <w:color w:val="000000" w:themeColor="text1"/>
          <w:sz w:val="28"/>
          <w:szCs w:val="28"/>
          <w:lang w:val="uk-UA"/>
        </w:rPr>
        <w:t xml:space="preserve">Книга «Зараз щось як розкажу!» ввійшла до </w:t>
      </w:r>
      <w:r w:rsidR="00D90286" w:rsidRPr="00767573">
        <w:rPr>
          <w:color w:val="000000" w:themeColor="text1"/>
          <w:sz w:val="28"/>
          <w:szCs w:val="28"/>
          <w:shd w:val="clear" w:color="auto" w:fill="FFFFFF"/>
          <w:lang w:val="uk-UA"/>
        </w:rPr>
        <w:t>перелік</w:t>
      </w:r>
      <w:r w:rsidR="00D90286" w:rsidRPr="00D90286">
        <w:rPr>
          <w:color w:val="000000" w:themeColor="text1"/>
          <w:sz w:val="28"/>
          <w:szCs w:val="28"/>
          <w:shd w:val="clear" w:color="auto" w:fill="FFFFFF"/>
          <w:lang w:val="uk-UA"/>
        </w:rPr>
        <w:t>у</w:t>
      </w:r>
      <w:r w:rsidR="00D90286" w:rsidRPr="00767573">
        <w:rPr>
          <w:color w:val="000000" w:themeColor="text1"/>
          <w:sz w:val="28"/>
          <w:szCs w:val="28"/>
          <w:shd w:val="clear" w:color="auto" w:fill="FFFFFF"/>
          <w:lang w:val="uk-UA"/>
        </w:rPr>
        <w:t xml:space="preserve"> найкращих дитячих книжок із багатьох країн світу</w:t>
      </w:r>
      <w:r w:rsidR="00D90286" w:rsidRPr="00D90286">
        <w:rPr>
          <w:color w:val="000000" w:themeColor="text1"/>
          <w:sz w:val="28"/>
          <w:szCs w:val="28"/>
          <w:shd w:val="clear" w:color="auto" w:fill="FFFFFF"/>
          <w:lang w:val="uk-UA"/>
        </w:rPr>
        <w:t xml:space="preserve"> «Білі круки 2023».</w:t>
      </w:r>
    </w:p>
    <w:p w:rsidR="00577848" w:rsidRDefault="00263905" w:rsidP="003D2EE0">
      <w:pPr>
        <w:tabs>
          <w:tab w:val="left" w:pos="851"/>
        </w:tabs>
        <w:spacing w:line="360" w:lineRule="auto"/>
        <w:ind w:firstLine="709"/>
        <w:jc w:val="both"/>
        <w:rPr>
          <w:rStyle w:val="a7"/>
          <w:b w:val="0"/>
          <w:bCs w:val="0"/>
          <w:color w:val="000000" w:themeColor="text1"/>
          <w:sz w:val="28"/>
          <w:szCs w:val="28"/>
          <w:lang w:val="uk-UA"/>
        </w:rPr>
      </w:pPr>
      <w:r w:rsidRPr="00263905">
        <w:rPr>
          <w:rStyle w:val="apple-converted-space"/>
          <w:color w:val="000000" w:themeColor="text1"/>
          <w:sz w:val="28"/>
          <w:szCs w:val="28"/>
          <w:lang w:val="uk-UA"/>
        </w:rPr>
        <w:t xml:space="preserve">Однак не лише змістове наповнення виборює призові місця. Ілюстрації до книги «Книги і звідки» </w:t>
      </w:r>
      <w:r w:rsidRPr="00263905">
        <w:rPr>
          <w:rStyle w:val="a7"/>
          <w:b w:val="0"/>
          <w:bCs w:val="0"/>
          <w:color w:val="000000" w:themeColor="text1"/>
          <w:sz w:val="28"/>
          <w:szCs w:val="28"/>
          <w:lang w:val="uk-UA"/>
        </w:rPr>
        <w:t>увійшли до числа переможців нагороди</w:t>
      </w:r>
      <w:r w:rsidR="009E449A">
        <w:rPr>
          <w:rStyle w:val="apple-converted-space"/>
          <w:b/>
          <w:bCs/>
          <w:color w:val="000000" w:themeColor="text1"/>
          <w:sz w:val="28"/>
          <w:szCs w:val="28"/>
          <w:lang w:val="uk-UA"/>
        </w:rPr>
        <w:t xml:space="preserve"> </w:t>
      </w:r>
      <w:hyperlink r:id="rId10" w:history="1">
        <w:proofErr w:type="spellStart"/>
        <w:r w:rsidRPr="00263905">
          <w:rPr>
            <w:rStyle w:val="a5"/>
            <w:color w:val="000000" w:themeColor="text1"/>
            <w:sz w:val="28"/>
            <w:szCs w:val="28"/>
            <w:u w:val="none"/>
            <w:lang w:val="uk-UA"/>
          </w:rPr>
          <w:t>Sharjah</w:t>
        </w:r>
        <w:proofErr w:type="spellEnd"/>
        <w:r w:rsidRPr="00263905">
          <w:rPr>
            <w:rStyle w:val="a5"/>
            <w:color w:val="000000" w:themeColor="text1"/>
            <w:sz w:val="28"/>
            <w:szCs w:val="28"/>
            <w:u w:val="none"/>
            <w:lang w:val="uk-UA"/>
          </w:rPr>
          <w:t xml:space="preserve"> </w:t>
        </w:r>
        <w:proofErr w:type="spellStart"/>
        <w:r w:rsidRPr="00263905">
          <w:rPr>
            <w:rStyle w:val="a5"/>
            <w:color w:val="000000" w:themeColor="text1"/>
            <w:sz w:val="28"/>
            <w:szCs w:val="28"/>
            <w:u w:val="none"/>
            <w:lang w:val="uk-UA"/>
          </w:rPr>
          <w:t>Book</w:t>
        </w:r>
        <w:proofErr w:type="spellEnd"/>
        <w:r w:rsidRPr="00263905">
          <w:rPr>
            <w:rStyle w:val="a5"/>
            <w:color w:val="000000" w:themeColor="text1"/>
            <w:sz w:val="28"/>
            <w:szCs w:val="28"/>
            <w:u w:val="none"/>
            <w:lang w:val="uk-UA"/>
          </w:rPr>
          <w:t xml:space="preserve"> </w:t>
        </w:r>
        <w:proofErr w:type="spellStart"/>
        <w:r w:rsidRPr="00263905">
          <w:rPr>
            <w:rStyle w:val="a5"/>
            <w:color w:val="000000" w:themeColor="text1"/>
            <w:sz w:val="28"/>
            <w:szCs w:val="28"/>
            <w:u w:val="none"/>
            <w:lang w:val="uk-UA"/>
          </w:rPr>
          <w:t>Authority</w:t>
        </w:r>
        <w:proofErr w:type="spellEnd"/>
      </w:hyperlink>
      <w:r w:rsidR="009E449A">
        <w:rPr>
          <w:rStyle w:val="apple-converted-space"/>
          <w:color w:val="000000" w:themeColor="text1"/>
          <w:sz w:val="28"/>
          <w:szCs w:val="28"/>
          <w:lang w:val="uk-UA"/>
        </w:rPr>
        <w:t xml:space="preserve"> </w:t>
      </w:r>
      <w:r w:rsidRPr="00263905">
        <w:rPr>
          <w:rStyle w:val="a7"/>
          <w:b w:val="0"/>
          <w:bCs w:val="0"/>
          <w:color w:val="000000" w:themeColor="text1"/>
          <w:sz w:val="28"/>
          <w:szCs w:val="28"/>
          <w:lang w:val="uk-UA"/>
        </w:rPr>
        <w:t xml:space="preserve">2022 року, посівши </w:t>
      </w:r>
      <w:r w:rsidRPr="002B30B0">
        <w:rPr>
          <w:rStyle w:val="a7"/>
          <w:b w:val="0"/>
          <w:bCs w:val="0"/>
          <w:color w:val="000000" w:themeColor="text1"/>
          <w:sz w:val="28"/>
          <w:szCs w:val="28"/>
          <w:lang w:val="uk-UA"/>
        </w:rPr>
        <w:t>третє місце</w:t>
      </w:r>
      <w:r w:rsidR="002B30B0" w:rsidRPr="002B30B0">
        <w:rPr>
          <w:rStyle w:val="a7"/>
          <w:b w:val="0"/>
          <w:bCs w:val="0"/>
          <w:color w:val="000000" w:themeColor="text1"/>
          <w:sz w:val="28"/>
          <w:szCs w:val="28"/>
          <w:lang w:val="uk-UA"/>
        </w:rPr>
        <w:t>.</w:t>
      </w:r>
      <w:r w:rsidR="002B30B0" w:rsidRPr="002B30B0">
        <w:rPr>
          <w:rStyle w:val="apple-converted-space"/>
          <w:b/>
          <w:bCs/>
          <w:color w:val="000000" w:themeColor="text1"/>
          <w:sz w:val="28"/>
          <w:szCs w:val="28"/>
          <w:lang w:val="uk-UA"/>
        </w:rPr>
        <w:t xml:space="preserve"> </w:t>
      </w:r>
      <w:r w:rsidR="002B30B0" w:rsidRPr="002B30B0">
        <w:rPr>
          <w:rStyle w:val="apple-converted-space"/>
          <w:color w:val="000000" w:themeColor="text1"/>
          <w:sz w:val="28"/>
          <w:szCs w:val="28"/>
          <w:lang w:val="uk-UA"/>
        </w:rPr>
        <w:t xml:space="preserve">Ще однією знаменною перемогою стала позиція </w:t>
      </w:r>
      <w:proofErr w:type="spellStart"/>
      <w:r w:rsidR="002B30B0" w:rsidRPr="002B30B0">
        <w:rPr>
          <w:rStyle w:val="a7"/>
          <w:b w:val="0"/>
          <w:bCs w:val="0"/>
          <w:color w:val="000000" w:themeColor="text1"/>
          <w:sz w:val="28"/>
          <w:szCs w:val="28"/>
          <w:lang w:val="uk-UA"/>
        </w:rPr>
        <w:t>і</w:t>
      </w:r>
      <w:r w:rsidR="002B30B0" w:rsidRPr="00767573">
        <w:rPr>
          <w:rStyle w:val="a7"/>
          <w:b w:val="0"/>
          <w:bCs w:val="0"/>
          <w:color w:val="000000" w:themeColor="text1"/>
          <w:sz w:val="28"/>
          <w:szCs w:val="28"/>
          <w:lang w:val="uk-UA"/>
        </w:rPr>
        <w:t>люстраторк</w:t>
      </w:r>
      <w:r w:rsidR="002B30B0" w:rsidRPr="002B30B0">
        <w:rPr>
          <w:rStyle w:val="a7"/>
          <w:b w:val="0"/>
          <w:bCs w:val="0"/>
          <w:color w:val="000000" w:themeColor="text1"/>
          <w:sz w:val="28"/>
          <w:szCs w:val="28"/>
          <w:lang w:val="uk-UA"/>
        </w:rPr>
        <w:t>и</w:t>
      </w:r>
      <w:proofErr w:type="spellEnd"/>
      <w:r w:rsidR="002B30B0" w:rsidRPr="00767573">
        <w:rPr>
          <w:rStyle w:val="a7"/>
          <w:b w:val="0"/>
          <w:bCs w:val="0"/>
          <w:color w:val="000000" w:themeColor="text1"/>
          <w:sz w:val="28"/>
          <w:szCs w:val="28"/>
          <w:lang w:val="uk-UA"/>
        </w:rPr>
        <w:t xml:space="preserve"> Жен</w:t>
      </w:r>
      <w:r w:rsidR="002B30B0" w:rsidRPr="002B30B0">
        <w:rPr>
          <w:rStyle w:val="a7"/>
          <w:b w:val="0"/>
          <w:bCs w:val="0"/>
          <w:color w:val="000000" w:themeColor="text1"/>
          <w:sz w:val="28"/>
          <w:szCs w:val="28"/>
          <w:lang w:val="uk-UA"/>
        </w:rPr>
        <w:t>і</w:t>
      </w:r>
      <w:r w:rsidR="002B30B0" w:rsidRPr="00767573">
        <w:rPr>
          <w:rStyle w:val="a7"/>
          <w:b w:val="0"/>
          <w:bCs w:val="0"/>
          <w:color w:val="000000" w:themeColor="text1"/>
          <w:sz w:val="28"/>
          <w:szCs w:val="28"/>
          <w:lang w:val="uk-UA"/>
        </w:rPr>
        <w:t xml:space="preserve"> </w:t>
      </w:r>
      <w:proofErr w:type="spellStart"/>
      <w:r w:rsidR="002B30B0" w:rsidRPr="00767573">
        <w:rPr>
          <w:rStyle w:val="a7"/>
          <w:b w:val="0"/>
          <w:bCs w:val="0"/>
          <w:color w:val="000000" w:themeColor="text1"/>
          <w:sz w:val="28"/>
          <w:szCs w:val="28"/>
          <w:lang w:val="uk-UA"/>
        </w:rPr>
        <w:t>Полосін</w:t>
      </w:r>
      <w:r w:rsidR="002B30B0" w:rsidRPr="002B30B0">
        <w:rPr>
          <w:rStyle w:val="a7"/>
          <w:b w:val="0"/>
          <w:bCs w:val="0"/>
          <w:color w:val="000000" w:themeColor="text1"/>
          <w:sz w:val="28"/>
          <w:szCs w:val="28"/>
          <w:lang w:val="uk-UA"/>
        </w:rPr>
        <w:t>ої</w:t>
      </w:r>
      <w:proofErr w:type="spellEnd"/>
      <w:r w:rsidR="002B30B0" w:rsidRPr="00767573">
        <w:rPr>
          <w:rStyle w:val="a7"/>
          <w:b w:val="0"/>
          <w:bCs w:val="0"/>
          <w:color w:val="000000" w:themeColor="text1"/>
          <w:sz w:val="28"/>
          <w:szCs w:val="28"/>
          <w:lang w:val="uk-UA"/>
        </w:rPr>
        <w:t xml:space="preserve"> серед списку переможців Шостого міжнародного конкурсу ілюстрованих книжок </w:t>
      </w:r>
      <w:r w:rsidR="002B30B0" w:rsidRPr="002B30B0">
        <w:rPr>
          <w:rStyle w:val="a7"/>
          <w:b w:val="0"/>
          <w:bCs w:val="0"/>
          <w:color w:val="000000" w:themeColor="text1"/>
          <w:sz w:val="28"/>
          <w:szCs w:val="28"/>
        </w:rPr>
        <w:t>NAMI</w:t>
      </w:r>
      <w:r w:rsidR="002B30B0" w:rsidRPr="00767573">
        <w:rPr>
          <w:rStyle w:val="a7"/>
          <w:b w:val="0"/>
          <w:bCs w:val="0"/>
          <w:color w:val="000000" w:themeColor="text1"/>
          <w:sz w:val="28"/>
          <w:szCs w:val="28"/>
          <w:lang w:val="uk-UA"/>
        </w:rPr>
        <w:t xml:space="preserve"> </w:t>
      </w:r>
      <w:r w:rsidR="002B30B0" w:rsidRPr="002B30B0">
        <w:rPr>
          <w:rStyle w:val="a7"/>
          <w:b w:val="0"/>
          <w:bCs w:val="0"/>
          <w:color w:val="000000" w:themeColor="text1"/>
          <w:sz w:val="28"/>
          <w:szCs w:val="28"/>
        </w:rPr>
        <w:t>CONCOURS</w:t>
      </w:r>
      <w:r w:rsidR="002B30B0" w:rsidRPr="00767573">
        <w:rPr>
          <w:rStyle w:val="a7"/>
          <w:b w:val="0"/>
          <w:bCs w:val="0"/>
          <w:color w:val="000000" w:themeColor="text1"/>
          <w:sz w:val="28"/>
          <w:szCs w:val="28"/>
          <w:lang w:val="uk-UA"/>
        </w:rPr>
        <w:t xml:space="preserve"> 2023, її відзначили у номінації </w:t>
      </w:r>
      <w:proofErr w:type="spellStart"/>
      <w:r w:rsidR="002B30B0" w:rsidRPr="002B30B0">
        <w:rPr>
          <w:rStyle w:val="a7"/>
          <w:b w:val="0"/>
          <w:bCs w:val="0"/>
          <w:color w:val="000000" w:themeColor="text1"/>
          <w:sz w:val="28"/>
          <w:szCs w:val="28"/>
        </w:rPr>
        <w:t>Green</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Island</w:t>
      </w:r>
      <w:proofErr w:type="spellEnd"/>
      <w:r w:rsidR="002B30B0" w:rsidRPr="00767573">
        <w:rPr>
          <w:rStyle w:val="a7"/>
          <w:b w:val="0"/>
          <w:bCs w:val="0"/>
          <w:color w:val="000000" w:themeColor="text1"/>
          <w:sz w:val="28"/>
          <w:szCs w:val="28"/>
          <w:lang w:val="uk-UA"/>
        </w:rPr>
        <w:t xml:space="preserve"> </w:t>
      </w:r>
      <w:proofErr w:type="spellStart"/>
      <w:r w:rsidR="002B30B0" w:rsidRPr="002B30B0">
        <w:rPr>
          <w:rStyle w:val="a7"/>
          <w:b w:val="0"/>
          <w:bCs w:val="0"/>
          <w:color w:val="000000" w:themeColor="text1"/>
          <w:sz w:val="28"/>
          <w:szCs w:val="28"/>
        </w:rPr>
        <w:t>Award</w:t>
      </w:r>
      <w:proofErr w:type="spellEnd"/>
      <w:r w:rsidR="002B30B0" w:rsidRPr="002B30B0">
        <w:rPr>
          <w:rStyle w:val="a7"/>
          <w:b w:val="0"/>
          <w:bCs w:val="0"/>
          <w:color w:val="000000" w:themeColor="text1"/>
          <w:sz w:val="28"/>
          <w:szCs w:val="28"/>
          <w:lang w:val="uk-UA"/>
        </w:rPr>
        <w:t>.</w:t>
      </w:r>
      <w:r w:rsidR="00E91322">
        <w:rPr>
          <w:rStyle w:val="a7"/>
          <w:b w:val="0"/>
          <w:bCs w:val="0"/>
          <w:color w:val="000000" w:themeColor="text1"/>
          <w:sz w:val="28"/>
          <w:szCs w:val="28"/>
          <w:lang w:val="uk-UA"/>
        </w:rPr>
        <w:t xml:space="preserve"> </w:t>
      </w:r>
    </w:p>
    <w:p w:rsidR="00E91322" w:rsidRPr="00D90286" w:rsidRDefault="00E91322" w:rsidP="003D2EE0">
      <w:pPr>
        <w:tabs>
          <w:tab w:val="left" w:pos="851"/>
        </w:tabs>
        <w:spacing w:line="360" w:lineRule="auto"/>
        <w:ind w:firstLine="709"/>
        <w:jc w:val="both"/>
        <w:rPr>
          <w:rStyle w:val="apple-converted-space"/>
          <w:b/>
          <w:bCs/>
          <w:color w:val="000000" w:themeColor="text1"/>
          <w:sz w:val="28"/>
          <w:szCs w:val="28"/>
          <w:shd w:val="clear" w:color="auto" w:fill="FFFFFF"/>
          <w:lang w:val="uk-UA"/>
        </w:rPr>
      </w:pPr>
      <w:r>
        <w:rPr>
          <w:rStyle w:val="a7"/>
          <w:b w:val="0"/>
          <w:bCs w:val="0"/>
          <w:color w:val="000000" w:themeColor="text1"/>
          <w:sz w:val="28"/>
          <w:szCs w:val="28"/>
          <w:lang w:val="uk-UA"/>
        </w:rPr>
        <w:t>Знаковою стала публікація про перемогу видавництва в номінації «</w:t>
      </w:r>
      <w:proofErr w:type="spellStart"/>
      <w:r>
        <w:rPr>
          <w:rStyle w:val="a7"/>
          <w:b w:val="0"/>
          <w:bCs w:val="0"/>
          <w:color w:val="000000" w:themeColor="text1"/>
          <w:sz w:val="28"/>
          <w:szCs w:val="28"/>
          <w:lang w:val="uk-UA"/>
        </w:rPr>
        <w:t>Трендсетер</w:t>
      </w:r>
      <w:proofErr w:type="spellEnd"/>
      <w:r>
        <w:rPr>
          <w:rStyle w:val="a7"/>
          <w:b w:val="0"/>
          <w:bCs w:val="0"/>
          <w:color w:val="000000" w:themeColor="text1"/>
          <w:sz w:val="28"/>
          <w:szCs w:val="28"/>
          <w:lang w:val="uk-UA"/>
        </w:rPr>
        <w:t xml:space="preserve"> видавничого ринку» від </w:t>
      </w:r>
      <w:proofErr w:type="spellStart"/>
      <w:r>
        <w:rPr>
          <w:rStyle w:val="a7"/>
          <w:b w:val="0"/>
          <w:bCs w:val="0"/>
          <w:color w:val="000000" w:themeColor="text1"/>
          <w:sz w:val="28"/>
          <w:szCs w:val="28"/>
          <w:lang w:val="uk-UA"/>
        </w:rPr>
        <w:t>Читомо</w:t>
      </w:r>
      <w:proofErr w:type="spellEnd"/>
      <w:r>
        <w:rPr>
          <w:rStyle w:val="a7"/>
          <w:b w:val="0"/>
          <w:bCs w:val="0"/>
          <w:color w:val="000000" w:themeColor="text1"/>
          <w:sz w:val="28"/>
          <w:szCs w:val="28"/>
          <w:lang w:val="uk-UA"/>
        </w:rPr>
        <w:t xml:space="preserve">. Ця премія присуджується за видатні досягнення у книговидавничій справі, а тому перемога в конкурсі «Видавництва </w:t>
      </w:r>
      <w:r>
        <w:rPr>
          <w:rStyle w:val="a7"/>
          <w:b w:val="0"/>
          <w:bCs w:val="0"/>
          <w:color w:val="000000" w:themeColor="text1"/>
          <w:sz w:val="28"/>
          <w:szCs w:val="28"/>
          <w:lang w:val="uk-UA"/>
        </w:rPr>
        <w:lastRenderedPageBreak/>
        <w:t>Старого Лева» є показником якісної та активної діяльності, про що свідчить пояснення до номінації «</w:t>
      </w:r>
      <w:r w:rsidRPr="00E91322">
        <w:rPr>
          <w:color w:val="000000" w:themeColor="text1"/>
          <w:sz w:val="28"/>
          <w:szCs w:val="28"/>
          <w:shd w:val="clear" w:color="auto" w:fill="FFFFFF"/>
        </w:rPr>
        <w:t>за високі стандарти організації книжкового бізнесу, за приклад і стійкість, що допомагає вистояти іншим, за налагодження системного продажу прав на українські книжки на закордонну аудиторію</w:t>
      </w:r>
      <w:r>
        <w:rPr>
          <w:rStyle w:val="a7"/>
          <w:b w:val="0"/>
          <w:bCs w:val="0"/>
          <w:color w:val="000000" w:themeColor="text1"/>
          <w:sz w:val="28"/>
          <w:szCs w:val="28"/>
          <w:lang w:val="uk-UA"/>
        </w:rPr>
        <w:t xml:space="preserve">». </w:t>
      </w:r>
    </w:p>
    <w:p w:rsidR="00577848" w:rsidRPr="000E7234" w:rsidRDefault="005F45C8" w:rsidP="003D2EE0">
      <w:pPr>
        <w:tabs>
          <w:tab w:val="left" w:pos="851"/>
        </w:tabs>
        <w:spacing w:line="360" w:lineRule="auto"/>
        <w:ind w:firstLine="709"/>
        <w:jc w:val="both"/>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 xml:space="preserve">«Видавництво Старого Лева» виявляє свою активну соціальну позицію </w:t>
      </w:r>
      <w:r w:rsidRPr="004F6224">
        <w:rPr>
          <w:rStyle w:val="apple-converted-space"/>
          <w:color w:val="000000" w:themeColor="text1"/>
          <w:sz w:val="28"/>
          <w:szCs w:val="28"/>
          <w:shd w:val="clear" w:color="auto" w:fill="FFFFFF"/>
          <w:lang w:val="uk-UA"/>
        </w:rPr>
        <w:t>займаючись також і з</w:t>
      </w:r>
      <w:r w:rsidR="00577848" w:rsidRPr="004F6224">
        <w:rPr>
          <w:rStyle w:val="apple-converted-space"/>
          <w:color w:val="000000" w:themeColor="text1"/>
          <w:sz w:val="28"/>
          <w:szCs w:val="28"/>
          <w:shd w:val="clear" w:color="auto" w:fill="FFFFFF"/>
          <w:lang w:val="uk-UA"/>
        </w:rPr>
        <w:t>б</w:t>
      </w:r>
      <w:r w:rsidRPr="004F6224">
        <w:rPr>
          <w:rStyle w:val="apple-converted-space"/>
          <w:color w:val="000000" w:themeColor="text1"/>
          <w:sz w:val="28"/>
          <w:szCs w:val="28"/>
          <w:shd w:val="clear" w:color="auto" w:fill="FFFFFF"/>
          <w:lang w:val="uk-UA"/>
        </w:rPr>
        <w:t>о</w:t>
      </w:r>
      <w:r w:rsidR="00577848" w:rsidRPr="004F6224">
        <w:rPr>
          <w:rStyle w:val="apple-converted-space"/>
          <w:color w:val="000000" w:themeColor="text1"/>
          <w:sz w:val="28"/>
          <w:szCs w:val="28"/>
          <w:shd w:val="clear" w:color="auto" w:fill="FFFFFF"/>
          <w:lang w:val="uk-UA"/>
        </w:rPr>
        <w:t>р</w:t>
      </w:r>
      <w:r w:rsidRPr="004F6224">
        <w:rPr>
          <w:rStyle w:val="apple-converted-space"/>
          <w:color w:val="000000" w:themeColor="text1"/>
          <w:sz w:val="28"/>
          <w:szCs w:val="28"/>
          <w:shd w:val="clear" w:color="auto" w:fill="FFFFFF"/>
          <w:lang w:val="uk-UA"/>
        </w:rPr>
        <w:t>ом</w:t>
      </w:r>
      <w:r w:rsidR="00577848" w:rsidRPr="004F6224">
        <w:rPr>
          <w:rStyle w:val="apple-converted-space"/>
          <w:color w:val="000000" w:themeColor="text1"/>
          <w:sz w:val="28"/>
          <w:szCs w:val="28"/>
          <w:shd w:val="clear" w:color="auto" w:fill="FFFFFF"/>
          <w:lang w:val="uk-UA"/>
        </w:rPr>
        <w:t xml:space="preserve"> книжок на благодійність</w:t>
      </w:r>
      <w:r w:rsidR="005E3B1C" w:rsidRPr="004F6224">
        <w:rPr>
          <w:rStyle w:val="apple-converted-space"/>
          <w:color w:val="000000" w:themeColor="text1"/>
          <w:sz w:val="28"/>
          <w:szCs w:val="28"/>
          <w:shd w:val="clear" w:color="auto" w:fill="FFFFFF"/>
          <w:lang w:val="uk-UA"/>
        </w:rPr>
        <w:t xml:space="preserve">. Так, </w:t>
      </w:r>
      <w:proofErr w:type="spellStart"/>
      <w:r w:rsidR="005E3B1C" w:rsidRPr="004F6224">
        <w:rPr>
          <w:rStyle w:val="apple-converted-space"/>
          <w:color w:val="000000" w:themeColor="text1"/>
          <w:sz w:val="28"/>
          <w:szCs w:val="28"/>
          <w:shd w:val="clear" w:color="auto" w:fill="FFFFFF"/>
          <w:lang w:val="uk-UA"/>
        </w:rPr>
        <w:t>книгарні-кавʼярні</w:t>
      </w:r>
      <w:proofErr w:type="spellEnd"/>
      <w:r w:rsidR="005E3B1C" w:rsidRPr="004F6224">
        <w:rPr>
          <w:rStyle w:val="apple-converted-space"/>
          <w:color w:val="000000" w:themeColor="text1"/>
          <w:sz w:val="28"/>
          <w:szCs w:val="28"/>
          <w:shd w:val="clear" w:color="auto" w:fill="FFFFFF"/>
          <w:lang w:val="uk-UA"/>
        </w:rPr>
        <w:t xml:space="preserve"> Старого Лева стали пунктом для збору </w:t>
      </w:r>
      <w:r w:rsidR="005E3B1C" w:rsidRPr="004F6224">
        <w:rPr>
          <w:color w:val="000000" w:themeColor="text1"/>
          <w:sz w:val="28"/>
          <w:szCs w:val="28"/>
          <w:shd w:val="clear" w:color="auto" w:fill="FFFFFF"/>
        </w:rPr>
        <w:t>книг</w:t>
      </w:r>
      <w:r w:rsidR="005E3B1C" w:rsidRPr="004F6224">
        <w:rPr>
          <w:color w:val="000000" w:themeColor="text1"/>
          <w:sz w:val="28"/>
          <w:szCs w:val="28"/>
          <w:shd w:val="clear" w:color="auto" w:fill="FFFFFF"/>
          <w:lang w:val="uk-UA"/>
        </w:rPr>
        <w:t xml:space="preserve"> для</w:t>
      </w:r>
      <w:r w:rsidR="005E3B1C" w:rsidRPr="004F6224">
        <w:rPr>
          <w:color w:val="000000" w:themeColor="text1"/>
          <w:sz w:val="28"/>
          <w:szCs w:val="28"/>
          <w:shd w:val="clear" w:color="auto" w:fill="FFFFFF"/>
        </w:rPr>
        <w:t xml:space="preserve"> біженців, українських дітей та дорослих, що перебувають зараз за кордоном.</w:t>
      </w:r>
      <w:r w:rsidR="005E3B1C" w:rsidRPr="004F6224">
        <w:rPr>
          <w:color w:val="000000" w:themeColor="text1"/>
          <w:sz w:val="28"/>
          <w:szCs w:val="28"/>
          <w:shd w:val="clear" w:color="auto" w:fill="FFFFFF"/>
          <w:lang w:val="uk-UA"/>
        </w:rPr>
        <w:t xml:space="preserve"> </w:t>
      </w:r>
      <w:r w:rsidR="008D6185">
        <w:rPr>
          <w:color w:val="000000" w:themeColor="text1"/>
          <w:sz w:val="28"/>
          <w:szCs w:val="28"/>
          <w:shd w:val="clear" w:color="auto" w:fill="FFFFFF"/>
          <w:lang w:val="uk-UA"/>
        </w:rPr>
        <w:t>До прикладу організований збір книжок для дітей, які через війну виїхали з України і поселилися в невеличких селах та містечок Польщі.</w:t>
      </w:r>
      <w:r w:rsidR="008D6185" w:rsidRPr="008D6185">
        <w:rPr>
          <w:color w:val="000000" w:themeColor="text1"/>
          <w:sz w:val="28"/>
          <w:szCs w:val="28"/>
          <w:shd w:val="clear" w:color="auto" w:fill="FFFFFF"/>
          <w:lang w:val="uk-UA"/>
        </w:rPr>
        <w:t xml:space="preserve"> </w:t>
      </w:r>
      <w:r w:rsidR="008D6185" w:rsidRPr="00767573">
        <w:rPr>
          <w:color w:val="000000" w:themeColor="text1"/>
          <w:sz w:val="28"/>
          <w:szCs w:val="28"/>
          <w:shd w:val="clear" w:color="auto" w:fill="FFFFFF"/>
          <w:lang w:val="uk-UA"/>
        </w:rPr>
        <w:t xml:space="preserve">У цьому </w:t>
      </w:r>
      <w:proofErr w:type="spellStart"/>
      <w:r w:rsidR="008D6185" w:rsidRPr="00767573">
        <w:rPr>
          <w:color w:val="000000" w:themeColor="text1"/>
          <w:sz w:val="28"/>
          <w:szCs w:val="28"/>
          <w:shd w:val="clear" w:color="auto" w:fill="FFFFFF"/>
          <w:lang w:val="uk-UA"/>
        </w:rPr>
        <w:t>проєкті</w:t>
      </w:r>
      <w:proofErr w:type="spellEnd"/>
      <w:r w:rsidR="008D6185" w:rsidRPr="00767573">
        <w:rPr>
          <w:color w:val="000000" w:themeColor="text1"/>
          <w:sz w:val="28"/>
          <w:szCs w:val="28"/>
          <w:shd w:val="clear" w:color="auto" w:fill="FFFFFF"/>
          <w:lang w:val="uk-UA"/>
        </w:rPr>
        <w:t xml:space="preserve"> </w:t>
      </w:r>
      <w:r w:rsidR="008D6185" w:rsidRPr="008D6185">
        <w:rPr>
          <w:color w:val="000000" w:themeColor="text1"/>
          <w:sz w:val="28"/>
          <w:szCs w:val="28"/>
          <w:shd w:val="clear" w:color="auto" w:fill="FFFFFF"/>
          <w:lang w:val="uk-UA"/>
        </w:rPr>
        <w:t xml:space="preserve">«Видавництво Старого Лева» з </w:t>
      </w:r>
      <w:r w:rsidR="008D6185" w:rsidRPr="00767573">
        <w:rPr>
          <w:color w:val="000000" w:themeColor="text1"/>
          <w:sz w:val="28"/>
          <w:szCs w:val="28"/>
          <w:shd w:val="clear" w:color="auto" w:fill="FFFFFF"/>
          <w:lang w:val="uk-UA"/>
        </w:rPr>
        <w:t xml:space="preserve">організацією </w:t>
      </w:r>
      <w:hyperlink r:id="rId11" w:history="1">
        <w:proofErr w:type="spellStart"/>
        <w:r w:rsidR="008D6185" w:rsidRPr="008D6185">
          <w:rPr>
            <w:rStyle w:val="a5"/>
            <w:color w:val="000000" w:themeColor="text1"/>
            <w:sz w:val="28"/>
            <w:szCs w:val="28"/>
            <w:u w:val="none"/>
          </w:rPr>
          <w:t>Fundacja</w:t>
        </w:r>
        <w:proofErr w:type="spellEnd"/>
        <w:r w:rsidR="008D6185" w:rsidRPr="00767573">
          <w:rPr>
            <w:rStyle w:val="a5"/>
            <w:color w:val="000000" w:themeColor="text1"/>
            <w:sz w:val="28"/>
            <w:szCs w:val="28"/>
            <w:u w:val="none"/>
            <w:lang w:val="uk-UA"/>
          </w:rPr>
          <w:t xml:space="preserve"> </w:t>
        </w:r>
        <w:proofErr w:type="spellStart"/>
        <w:r w:rsidR="008D6185" w:rsidRPr="008D6185">
          <w:rPr>
            <w:rStyle w:val="a5"/>
            <w:color w:val="000000" w:themeColor="text1"/>
            <w:sz w:val="28"/>
            <w:szCs w:val="28"/>
            <w:u w:val="none"/>
          </w:rPr>
          <w:t>Kultury</w:t>
        </w:r>
        <w:proofErr w:type="spellEnd"/>
        <w:r w:rsidR="008D6185" w:rsidRPr="00767573">
          <w:rPr>
            <w:rStyle w:val="a5"/>
            <w:color w:val="000000" w:themeColor="text1"/>
            <w:sz w:val="28"/>
            <w:szCs w:val="28"/>
            <w:u w:val="none"/>
            <w:lang w:val="uk-UA"/>
          </w:rPr>
          <w:t xml:space="preserve"> </w:t>
        </w:r>
        <w:proofErr w:type="spellStart"/>
        <w:r w:rsidR="008D6185" w:rsidRPr="008D6185">
          <w:rPr>
            <w:rStyle w:val="a5"/>
            <w:color w:val="000000" w:themeColor="text1"/>
            <w:sz w:val="28"/>
            <w:szCs w:val="28"/>
            <w:u w:val="none"/>
          </w:rPr>
          <w:t>Duchowej</w:t>
        </w:r>
        <w:proofErr w:type="spellEnd"/>
        <w:r w:rsidR="008D6185" w:rsidRPr="00767573">
          <w:rPr>
            <w:rStyle w:val="a5"/>
            <w:color w:val="000000" w:themeColor="text1"/>
            <w:sz w:val="28"/>
            <w:szCs w:val="28"/>
            <w:u w:val="none"/>
            <w:lang w:val="uk-UA"/>
          </w:rPr>
          <w:t xml:space="preserve"> </w:t>
        </w:r>
        <w:proofErr w:type="spellStart"/>
        <w:r w:rsidR="008D6185" w:rsidRPr="008D6185">
          <w:rPr>
            <w:rStyle w:val="a5"/>
            <w:color w:val="000000" w:themeColor="text1"/>
            <w:sz w:val="28"/>
            <w:szCs w:val="28"/>
            <w:u w:val="none"/>
          </w:rPr>
          <w:t>Pogranicza</w:t>
        </w:r>
        <w:proofErr w:type="spellEnd"/>
      </w:hyperlink>
      <w:r w:rsidR="008D6185" w:rsidRPr="00767573">
        <w:rPr>
          <w:color w:val="000000" w:themeColor="text1"/>
          <w:sz w:val="28"/>
          <w:szCs w:val="28"/>
          <w:shd w:val="clear" w:color="auto" w:fill="FFFFFF"/>
          <w:lang w:val="uk-UA"/>
        </w:rPr>
        <w:t>, яка співпрацює з владою міста Любліна у програмі</w:t>
      </w:r>
      <w:r w:rsidR="008D6185" w:rsidRPr="008D6185">
        <w:rPr>
          <w:rStyle w:val="apple-converted-space"/>
          <w:color w:val="000000" w:themeColor="text1"/>
          <w:sz w:val="28"/>
          <w:szCs w:val="28"/>
          <w:shd w:val="clear" w:color="auto" w:fill="FFFFFF"/>
        </w:rPr>
        <w:t> </w:t>
      </w:r>
      <w:hyperlink r:id="rId12" w:history="1">
        <w:r w:rsidR="008D6185" w:rsidRPr="00767573">
          <w:rPr>
            <w:rStyle w:val="a5"/>
            <w:color w:val="000000" w:themeColor="text1"/>
            <w:sz w:val="28"/>
            <w:szCs w:val="28"/>
            <w:u w:val="none"/>
            <w:lang w:val="uk-UA"/>
          </w:rPr>
          <w:t>Разом з Україною</w:t>
        </w:r>
      </w:hyperlink>
      <w:r w:rsidR="008D6185" w:rsidRPr="008D6185">
        <w:rPr>
          <w:color w:val="000000" w:themeColor="text1"/>
          <w:sz w:val="28"/>
          <w:szCs w:val="28"/>
          <w:lang w:val="uk-UA"/>
        </w:rPr>
        <w:t>, збирає книжки для різного віку – від дошкільного до старших класів</w:t>
      </w:r>
      <w:r w:rsidR="008D6185" w:rsidRPr="00767573">
        <w:rPr>
          <w:color w:val="000000" w:themeColor="text1"/>
          <w:sz w:val="28"/>
          <w:szCs w:val="28"/>
          <w:shd w:val="clear" w:color="auto" w:fill="FFFFFF"/>
          <w:lang w:val="uk-UA"/>
        </w:rPr>
        <w:t>.</w:t>
      </w:r>
      <w:r w:rsidR="008D6185" w:rsidRPr="008D6185">
        <w:rPr>
          <w:color w:val="000000" w:themeColor="text1"/>
          <w:sz w:val="28"/>
          <w:szCs w:val="28"/>
          <w:shd w:val="clear" w:color="auto" w:fill="FFFFFF"/>
          <w:lang w:val="uk-UA"/>
        </w:rPr>
        <w:t xml:space="preserve"> </w:t>
      </w:r>
      <w:r w:rsidR="00C55064" w:rsidRPr="004F6224">
        <w:rPr>
          <w:color w:val="000000" w:themeColor="text1"/>
          <w:sz w:val="28"/>
          <w:szCs w:val="28"/>
          <w:shd w:val="clear" w:color="auto" w:fill="FFFFFF"/>
          <w:lang w:val="uk-UA"/>
        </w:rPr>
        <w:t xml:space="preserve">Ще одним способом для збору книг стала організація </w:t>
      </w:r>
      <w:r w:rsidR="004F6224" w:rsidRPr="004F6224">
        <w:rPr>
          <w:color w:val="000000" w:themeColor="text1"/>
          <w:sz w:val="28"/>
          <w:szCs w:val="28"/>
          <w:shd w:val="clear" w:color="auto" w:fill="FFFFFF"/>
          <w:lang w:val="uk-UA"/>
        </w:rPr>
        <w:t xml:space="preserve">продажу віртуальних книжок, зробивши пожертву на суму від 5 до 100 євро, із зібраних коштів яких видавництво обере книжки, які відповідатимуть </w:t>
      </w:r>
      <w:proofErr w:type="spellStart"/>
      <w:r w:rsidR="004F6224" w:rsidRPr="004F6224">
        <w:rPr>
          <w:color w:val="000000" w:themeColor="text1"/>
          <w:sz w:val="28"/>
          <w:szCs w:val="28"/>
          <w:shd w:val="clear" w:color="auto" w:fill="FFFFFF"/>
          <w:lang w:val="uk-UA"/>
        </w:rPr>
        <w:t>з</w:t>
      </w:r>
      <w:r w:rsidR="004F6224">
        <w:rPr>
          <w:color w:val="000000" w:themeColor="text1"/>
          <w:sz w:val="28"/>
          <w:szCs w:val="28"/>
          <w:shd w:val="clear" w:color="auto" w:fill="FFFFFF"/>
          <w:lang w:val="uk-UA"/>
        </w:rPr>
        <w:t>п</w:t>
      </w:r>
      <w:r w:rsidR="004F6224" w:rsidRPr="004F6224">
        <w:rPr>
          <w:color w:val="000000" w:themeColor="text1"/>
          <w:sz w:val="28"/>
          <w:szCs w:val="28"/>
          <w:shd w:val="clear" w:color="auto" w:fill="FFFFFF"/>
          <w:lang w:val="uk-UA"/>
        </w:rPr>
        <w:t>питам</w:t>
      </w:r>
      <w:proofErr w:type="spellEnd"/>
      <w:r w:rsidR="004F6224" w:rsidRPr="004F6224">
        <w:rPr>
          <w:color w:val="000000" w:themeColor="text1"/>
          <w:sz w:val="28"/>
          <w:szCs w:val="28"/>
          <w:shd w:val="clear" w:color="auto" w:fill="FFFFFF"/>
          <w:lang w:val="uk-UA"/>
        </w:rPr>
        <w:t xml:space="preserve"> з притулків та центрів підтримки з різних країн та надішле їх т</w:t>
      </w:r>
      <w:r w:rsidR="004F6224" w:rsidRPr="000E7234">
        <w:rPr>
          <w:color w:val="000000" w:themeColor="text1"/>
          <w:sz w:val="28"/>
          <w:szCs w:val="28"/>
          <w:shd w:val="clear" w:color="auto" w:fill="FFFFFF"/>
          <w:lang w:val="uk-UA"/>
        </w:rPr>
        <w:t xml:space="preserve">уди. </w:t>
      </w:r>
      <w:r w:rsidR="000E7234" w:rsidRPr="000E7234">
        <w:rPr>
          <w:color w:val="000000" w:themeColor="text1"/>
          <w:sz w:val="28"/>
          <w:szCs w:val="28"/>
          <w:shd w:val="clear" w:color="auto" w:fill="FFFFFF"/>
          <w:lang w:val="uk-UA"/>
        </w:rPr>
        <w:t xml:space="preserve">Після того, як ЗСУ вдалось </w:t>
      </w:r>
      <w:proofErr w:type="spellStart"/>
      <w:r w:rsidR="000E7234" w:rsidRPr="000E7234">
        <w:rPr>
          <w:color w:val="000000" w:themeColor="text1"/>
          <w:sz w:val="28"/>
          <w:szCs w:val="28"/>
          <w:shd w:val="clear" w:color="auto" w:fill="FFFFFF"/>
          <w:lang w:val="uk-UA"/>
        </w:rPr>
        <w:t>деокупувати</w:t>
      </w:r>
      <w:proofErr w:type="spellEnd"/>
      <w:r w:rsidR="000E7234" w:rsidRPr="000E7234">
        <w:rPr>
          <w:color w:val="000000" w:themeColor="text1"/>
          <w:sz w:val="28"/>
          <w:szCs w:val="28"/>
          <w:shd w:val="clear" w:color="auto" w:fill="FFFFFF"/>
          <w:lang w:val="uk-UA"/>
        </w:rPr>
        <w:t xml:space="preserve"> деякі території Харківщини, </w:t>
      </w:r>
      <w:r w:rsidR="000E7234" w:rsidRPr="000E7234">
        <w:rPr>
          <w:rStyle w:val="a7"/>
          <w:b w:val="0"/>
          <w:bCs w:val="0"/>
          <w:color w:val="000000" w:themeColor="text1"/>
          <w:sz w:val="28"/>
          <w:szCs w:val="28"/>
        </w:rPr>
        <w:t>«Видавництво Старого Лева» долучилося до ініціативи</w:t>
      </w:r>
      <w:r w:rsidR="000E7234" w:rsidRPr="000E7234">
        <w:rPr>
          <w:rStyle w:val="apple-converted-space"/>
          <w:b/>
          <w:bCs/>
          <w:color w:val="000000" w:themeColor="text1"/>
          <w:sz w:val="28"/>
          <w:szCs w:val="28"/>
          <w:lang w:val="uk-UA"/>
        </w:rPr>
        <w:t xml:space="preserve"> </w:t>
      </w:r>
      <w:r w:rsidR="000E7234" w:rsidRPr="000E7234">
        <w:rPr>
          <w:rStyle w:val="apple-converted-space"/>
          <w:color w:val="000000" w:themeColor="text1"/>
          <w:sz w:val="28"/>
          <w:szCs w:val="28"/>
          <w:lang w:val="uk-UA"/>
        </w:rPr>
        <w:t>Харківського літературного музею</w:t>
      </w:r>
      <w:r w:rsidR="000E7234" w:rsidRPr="000E7234">
        <w:rPr>
          <w:rStyle w:val="a7"/>
          <w:b w:val="0"/>
          <w:bCs w:val="0"/>
          <w:color w:val="000000" w:themeColor="text1"/>
          <w:sz w:val="28"/>
          <w:szCs w:val="28"/>
        </w:rPr>
        <w:t xml:space="preserve"> «Після окупації</w:t>
      </w:r>
      <w:r w:rsidR="000E7234" w:rsidRPr="000E7234">
        <w:rPr>
          <w:rStyle w:val="a7"/>
          <w:b w:val="0"/>
          <w:bCs w:val="0"/>
          <w:color w:val="000000" w:themeColor="text1"/>
          <w:sz w:val="28"/>
          <w:szCs w:val="28"/>
          <w:lang w:val="uk-UA"/>
        </w:rPr>
        <w:t xml:space="preserve">. Книжки для дітей», </w:t>
      </w:r>
      <w:r w:rsidR="000E7234" w:rsidRPr="000E7234">
        <w:rPr>
          <w:rStyle w:val="a7"/>
          <w:b w:val="0"/>
          <w:bCs w:val="0"/>
          <w:color w:val="000000" w:themeColor="text1"/>
          <w:sz w:val="28"/>
          <w:szCs w:val="28"/>
        </w:rPr>
        <w:t xml:space="preserve">в межах якої </w:t>
      </w:r>
      <w:r w:rsidR="000E7234" w:rsidRPr="000E7234">
        <w:rPr>
          <w:rStyle w:val="a7"/>
          <w:b w:val="0"/>
          <w:bCs w:val="0"/>
          <w:color w:val="000000" w:themeColor="text1"/>
          <w:sz w:val="28"/>
          <w:szCs w:val="28"/>
          <w:lang w:val="uk-UA"/>
        </w:rPr>
        <w:t>було</w:t>
      </w:r>
      <w:r w:rsidR="000E7234" w:rsidRPr="000E7234">
        <w:rPr>
          <w:rStyle w:val="a7"/>
          <w:b w:val="0"/>
          <w:bCs w:val="0"/>
          <w:color w:val="000000" w:themeColor="text1"/>
          <w:sz w:val="28"/>
          <w:szCs w:val="28"/>
        </w:rPr>
        <w:t xml:space="preserve"> надісла</w:t>
      </w:r>
      <w:r w:rsidR="000E7234" w:rsidRPr="000E7234">
        <w:rPr>
          <w:rStyle w:val="a7"/>
          <w:b w:val="0"/>
          <w:bCs w:val="0"/>
          <w:color w:val="000000" w:themeColor="text1"/>
          <w:sz w:val="28"/>
          <w:szCs w:val="28"/>
          <w:lang w:val="uk-UA"/>
        </w:rPr>
        <w:t>но</w:t>
      </w:r>
      <w:r w:rsidR="000E7234" w:rsidRPr="000E7234">
        <w:rPr>
          <w:rStyle w:val="a7"/>
          <w:b w:val="0"/>
          <w:bCs w:val="0"/>
          <w:color w:val="000000" w:themeColor="text1"/>
          <w:sz w:val="28"/>
          <w:szCs w:val="28"/>
        </w:rPr>
        <w:t xml:space="preserve"> 750 книжок для дітей та підлітків із деокупованих сіл Харківщини.</w:t>
      </w:r>
      <w:r w:rsidR="000E7234">
        <w:rPr>
          <w:rStyle w:val="a7"/>
          <w:b w:val="0"/>
          <w:bCs w:val="0"/>
          <w:color w:val="000000" w:themeColor="text1"/>
          <w:sz w:val="28"/>
          <w:szCs w:val="28"/>
          <w:lang w:val="uk-UA"/>
        </w:rPr>
        <w:t xml:space="preserve"> </w:t>
      </w:r>
    </w:p>
    <w:p w:rsidR="00105CCE" w:rsidRDefault="00577848" w:rsidP="003D2EE0">
      <w:pPr>
        <w:tabs>
          <w:tab w:val="left" w:pos="851"/>
        </w:tabs>
        <w:spacing w:line="360" w:lineRule="auto"/>
        <w:ind w:firstLine="709"/>
        <w:jc w:val="both"/>
        <w:rPr>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Літературні читання</w:t>
      </w:r>
      <w:r w:rsidR="00ED37A2">
        <w:rPr>
          <w:rStyle w:val="apple-converted-space"/>
          <w:color w:val="000000" w:themeColor="text1"/>
          <w:sz w:val="28"/>
          <w:szCs w:val="28"/>
          <w:shd w:val="clear" w:color="auto" w:fill="FFFFFF"/>
          <w:lang w:val="uk-UA"/>
        </w:rPr>
        <w:t xml:space="preserve"> як варіант традиційного </w:t>
      </w:r>
      <w:proofErr w:type="spellStart"/>
      <w:r w:rsidR="00ED37A2">
        <w:rPr>
          <w:rStyle w:val="apple-converted-space"/>
          <w:color w:val="000000" w:themeColor="text1"/>
          <w:sz w:val="28"/>
          <w:szCs w:val="28"/>
          <w:shd w:val="clear" w:color="auto" w:fill="FFFFFF"/>
          <w:lang w:val="uk-UA"/>
        </w:rPr>
        <w:t>промоційного</w:t>
      </w:r>
      <w:proofErr w:type="spellEnd"/>
      <w:r w:rsidR="00ED37A2">
        <w:rPr>
          <w:rStyle w:val="apple-converted-space"/>
          <w:color w:val="000000" w:themeColor="text1"/>
          <w:sz w:val="28"/>
          <w:szCs w:val="28"/>
          <w:shd w:val="clear" w:color="auto" w:fill="FFFFFF"/>
          <w:lang w:val="uk-UA"/>
        </w:rPr>
        <w:t xml:space="preserve"> заходу також </w:t>
      </w:r>
      <w:r w:rsidR="00ED37A2" w:rsidRPr="00ED37A2">
        <w:rPr>
          <w:rStyle w:val="apple-converted-space"/>
          <w:color w:val="000000" w:themeColor="text1"/>
          <w:sz w:val="28"/>
          <w:szCs w:val="28"/>
          <w:shd w:val="clear" w:color="auto" w:fill="FFFFFF"/>
          <w:lang w:val="uk-UA"/>
        </w:rPr>
        <w:t>притаманне «</w:t>
      </w:r>
      <w:r w:rsidR="00ED37A2" w:rsidRPr="00075879">
        <w:rPr>
          <w:rStyle w:val="apple-converted-space"/>
          <w:color w:val="000000" w:themeColor="text1"/>
          <w:sz w:val="28"/>
          <w:szCs w:val="28"/>
          <w:shd w:val="clear" w:color="auto" w:fill="FFFFFF"/>
          <w:lang w:val="uk-UA"/>
        </w:rPr>
        <w:t xml:space="preserve">Видавництву Старого Лева». </w:t>
      </w:r>
      <w:r w:rsidR="00ED37A2" w:rsidRPr="00075879">
        <w:rPr>
          <w:rStyle w:val="apple-converted-space"/>
          <w:color w:val="000000" w:themeColor="text1"/>
          <w:sz w:val="28"/>
          <w:szCs w:val="28"/>
          <w:lang w:val="uk-UA"/>
        </w:rPr>
        <w:t xml:space="preserve">Так, видавництво спільно з лінією магазинів </w:t>
      </w:r>
      <w:r w:rsidR="00ED37A2" w:rsidRPr="00075879">
        <w:rPr>
          <w:rStyle w:val="a7"/>
          <w:b w:val="0"/>
          <w:bCs w:val="0"/>
          <w:color w:val="000000" w:themeColor="text1"/>
          <w:sz w:val="28"/>
          <w:szCs w:val="28"/>
        </w:rPr>
        <w:t>EVA</w:t>
      </w:r>
      <w:r w:rsidR="00ED37A2" w:rsidRPr="00767573">
        <w:rPr>
          <w:rStyle w:val="a7"/>
          <w:b w:val="0"/>
          <w:bCs w:val="0"/>
          <w:color w:val="000000" w:themeColor="text1"/>
          <w:sz w:val="28"/>
          <w:szCs w:val="28"/>
          <w:lang w:val="uk-UA"/>
        </w:rPr>
        <w:t xml:space="preserve"> </w:t>
      </w:r>
      <w:r w:rsidR="00ED37A2" w:rsidRPr="00075879">
        <w:rPr>
          <w:rStyle w:val="a7"/>
          <w:b w:val="0"/>
          <w:bCs w:val="0"/>
          <w:color w:val="000000" w:themeColor="text1"/>
          <w:sz w:val="28"/>
          <w:szCs w:val="28"/>
          <w:lang w:val="uk-UA"/>
        </w:rPr>
        <w:t xml:space="preserve">та </w:t>
      </w:r>
      <w:proofErr w:type="spellStart"/>
      <w:r w:rsidR="00ED37A2" w:rsidRPr="00767573">
        <w:rPr>
          <w:rStyle w:val="a7"/>
          <w:b w:val="0"/>
          <w:bCs w:val="0"/>
          <w:color w:val="000000" w:themeColor="text1"/>
          <w:sz w:val="28"/>
          <w:szCs w:val="28"/>
          <w:lang w:val="uk-UA"/>
        </w:rPr>
        <w:t>маркетеймент</w:t>
      </w:r>
      <w:proofErr w:type="spellEnd"/>
      <w:r w:rsidR="00ED37A2" w:rsidRPr="00767573">
        <w:rPr>
          <w:rStyle w:val="a7"/>
          <w:b w:val="0"/>
          <w:bCs w:val="0"/>
          <w:color w:val="000000" w:themeColor="text1"/>
          <w:sz w:val="28"/>
          <w:szCs w:val="28"/>
          <w:lang w:val="uk-UA"/>
        </w:rPr>
        <w:t xml:space="preserve"> компанією </w:t>
      </w:r>
      <w:r w:rsidR="00ED37A2" w:rsidRPr="00075879">
        <w:rPr>
          <w:rStyle w:val="a7"/>
          <w:b w:val="0"/>
          <w:bCs w:val="0"/>
          <w:color w:val="000000" w:themeColor="text1"/>
          <w:sz w:val="28"/>
          <w:szCs w:val="28"/>
        </w:rPr>
        <w:t>MO</w:t>
      </w:r>
      <w:r w:rsidR="00ED37A2" w:rsidRPr="00767573">
        <w:rPr>
          <w:rStyle w:val="a7"/>
          <w:b w:val="0"/>
          <w:bCs w:val="0"/>
          <w:color w:val="000000" w:themeColor="text1"/>
          <w:sz w:val="28"/>
          <w:szCs w:val="28"/>
          <w:lang w:val="uk-UA"/>
        </w:rPr>
        <w:t>3</w:t>
      </w:r>
      <w:r w:rsidR="00ED37A2" w:rsidRPr="00075879">
        <w:rPr>
          <w:rStyle w:val="a7"/>
          <w:b w:val="0"/>
          <w:bCs w:val="0"/>
          <w:color w:val="000000" w:themeColor="text1"/>
          <w:sz w:val="28"/>
          <w:szCs w:val="28"/>
        </w:rPr>
        <w:t>GI</w:t>
      </w:r>
      <w:r w:rsidR="00ED37A2" w:rsidRPr="00767573">
        <w:rPr>
          <w:rStyle w:val="a7"/>
          <w:b w:val="0"/>
          <w:bCs w:val="0"/>
          <w:color w:val="000000" w:themeColor="text1"/>
          <w:sz w:val="28"/>
          <w:szCs w:val="28"/>
          <w:lang w:val="uk-UA"/>
        </w:rPr>
        <w:t xml:space="preserve"> </w:t>
      </w:r>
      <w:r w:rsidR="00ED37A2" w:rsidRPr="00075879">
        <w:rPr>
          <w:rStyle w:val="a7"/>
          <w:b w:val="0"/>
          <w:bCs w:val="0"/>
          <w:color w:val="000000" w:themeColor="text1"/>
          <w:sz w:val="28"/>
          <w:szCs w:val="28"/>
        </w:rPr>
        <w:t>GROUP</w:t>
      </w:r>
      <w:r w:rsidR="00ED37A2" w:rsidRPr="00767573">
        <w:rPr>
          <w:rStyle w:val="a7"/>
          <w:b w:val="0"/>
          <w:bCs w:val="0"/>
          <w:color w:val="000000" w:themeColor="text1"/>
          <w:sz w:val="28"/>
          <w:szCs w:val="28"/>
          <w:lang w:val="uk-UA"/>
        </w:rPr>
        <w:t xml:space="preserve"> </w:t>
      </w:r>
      <w:r w:rsidR="00ED37A2" w:rsidRPr="00075879">
        <w:rPr>
          <w:rStyle w:val="a7"/>
          <w:b w:val="0"/>
          <w:bCs w:val="0"/>
          <w:color w:val="000000" w:themeColor="text1"/>
          <w:sz w:val="28"/>
          <w:szCs w:val="28"/>
          <w:lang w:val="uk-UA"/>
        </w:rPr>
        <w:t xml:space="preserve">запустило </w:t>
      </w:r>
      <w:r w:rsidR="00ED37A2" w:rsidRPr="00767573">
        <w:rPr>
          <w:rStyle w:val="a7"/>
          <w:b w:val="0"/>
          <w:bCs w:val="0"/>
          <w:color w:val="000000" w:themeColor="text1"/>
          <w:sz w:val="28"/>
          <w:szCs w:val="28"/>
          <w:lang w:val="uk-UA"/>
        </w:rPr>
        <w:t xml:space="preserve">соціальний освітній </w:t>
      </w:r>
      <w:proofErr w:type="spellStart"/>
      <w:r w:rsidR="00ED37A2" w:rsidRPr="00767573">
        <w:rPr>
          <w:rStyle w:val="a7"/>
          <w:b w:val="0"/>
          <w:bCs w:val="0"/>
          <w:color w:val="000000" w:themeColor="text1"/>
          <w:sz w:val="28"/>
          <w:szCs w:val="28"/>
          <w:lang w:val="uk-UA"/>
        </w:rPr>
        <w:t>проєкт</w:t>
      </w:r>
      <w:proofErr w:type="spellEnd"/>
      <w:r w:rsidR="00ED37A2" w:rsidRPr="00767573">
        <w:rPr>
          <w:rStyle w:val="a7"/>
          <w:b w:val="0"/>
          <w:bCs w:val="0"/>
          <w:color w:val="000000" w:themeColor="text1"/>
          <w:sz w:val="28"/>
          <w:szCs w:val="28"/>
          <w:lang w:val="uk-UA"/>
        </w:rPr>
        <w:t xml:space="preserve"> «Читаємо разом» для дітей та батьків.</w:t>
      </w:r>
      <w:r w:rsidR="00ED37A2" w:rsidRPr="00075879">
        <w:rPr>
          <w:rStyle w:val="a7"/>
          <w:b w:val="0"/>
          <w:bCs w:val="0"/>
          <w:color w:val="000000" w:themeColor="text1"/>
          <w:sz w:val="28"/>
          <w:szCs w:val="28"/>
          <w:lang w:val="uk-UA"/>
        </w:rPr>
        <w:t xml:space="preserve"> Ідею цього </w:t>
      </w:r>
      <w:proofErr w:type="spellStart"/>
      <w:r w:rsidR="00ED37A2" w:rsidRPr="00075879">
        <w:rPr>
          <w:rStyle w:val="a7"/>
          <w:b w:val="0"/>
          <w:bCs w:val="0"/>
          <w:color w:val="000000" w:themeColor="text1"/>
          <w:sz w:val="28"/>
          <w:szCs w:val="28"/>
          <w:lang w:val="uk-UA"/>
        </w:rPr>
        <w:t>проєкту</w:t>
      </w:r>
      <w:proofErr w:type="spellEnd"/>
      <w:r w:rsidR="00ED37A2" w:rsidRPr="00075879">
        <w:rPr>
          <w:rStyle w:val="a7"/>
          <w:b w:val="0"/>
          <w:bCs w:val="0"/>
          <w:color w:val="000000" w:themeColor="text1"/>
          <w:sz w:val="28"/>
          <w:szCs w:val="28"/>
          <w:lang w:val="uk-UA"/>
        </w:rPr>
        <w:t xml:space="preserve"> стала популяризація української книги та ідеї інтелектуального розвитку дітей. Видозміна традиційного читання полягає у тому, що формат проведення повністю онлайн у вигляді прямих ефірів відомих людей на сторінках соціальної мережі</w:t>
      </w:r>
      <w:r w:rsidR="00ED37A2" w:rsidRPr="00075879">
        <w:rPr>
          <w:rStyle w:val="a7"/>
          <w:color w:val="000000" w:themeColor="text1"/>
          <w:sz w:val="28"/>
          <w:szCs w:val="28"/>
          <w:lang w:val="uk-UA"/>
        </w:rPr>
        <w:t xml:space="preserve"> </w:t>
      </w:r>
      <w:r w:rsidR="00ED37A2" w:rsidRPr="00075879">
        <w:rPr>
          <w:color w:val="000000" w:themeColor="text1"/>
          <w:sz w:val="28"/>
          <w:szCs w:val="28"/>
          <w:shd w:val="clear" w:color="auto" w:fill="FFFFFF"/>
        </w:rPr>
        <w:lastRenderedPageBreak/>
        <w:t>Instagram</w:t>
      </w:r>
      <w:r w:rsidR="00ED37A2" w:rsidRPr="00075879">
        <w:rPr>
          <w:color w:val="000000" w:themeColor="text1"/>
          <w:sz w:val="28"/>
          <w:szCs w:val="28"/>
          <w:shd w:val="clear" w:color="auto" w:fill="FFFFFF"/>
          <w:lang w:val="uk-UA"/>
        </w:rPr>
        <w:t>.</w:t>
      </w:r>
      <w:r w:rsidR="00105CCE">
        <w:rPr>
          <w:color w:val="000000" w:themeColor="text1"/>
          <w:sz w:val="28"/>
          <w:szCs w:val="28"/>
          <w:shd w:val="clear" w:color="auto" w:fill="FFFFFF"/>
          <w:lang w:val="uk-UA"/>
        </w:rPr>
        <w:t xml:space="preserve"> Ще одні літературні читання з авдиторією дітей-дошкільнят були організовані видавництвом для дітей з дитсадка «</w:t>
      </w:r>
      <w:proofErr w:type="spellStart"/>
      <w:r w:rsidR="00105CCE">
        <w:rPr>
          <w:color w:val="000000" w:themeColor="text1"/>
          <w:sz w:val="28"/>
          <w:szCs w:val="28"/>
          <w:shd w:val="clear" w:color="auto" w:fill="FFFFFF"/>
          <w:lang w:val="uk-UA"/>
        </w:rPr>
        <w:t>Леосад</w:t>
      </w:r>
      <w:proofErr w:type="spellEnd"/>
      <w:r w:rsidR="00105CCE">
        <w:rPr>
          <w:color w:val="000000" w:themeColor="text1"/>
          <w:sz w:val="28"/>
          <w:szCs w:val="28"/>
          <w:shd w:val="clear" w:color="auto" w:fill="FFFFFF"/>
          <w:lang w:val="uk-UA"/>
        </w:rPr>
        <w:t>».</w:t>
      </w:r>
    </w:p>
    <w:p w:rsidR="007C539C" w:rsidRDefault="007C539C" w:rsidP="003D2EE0">
      <w:pPr>
        <w:tabs>
          <w:tab w:val="left" w:pos="851"/>
        </w:tabs>
        <w:spacing w:line="360" w:lineRule="auto"/>
        <w:ind w:firstLine="709"/>
        <w:jc w:val="both"/>
        <w:rPr>
          <w:rStyle w:val="a7"/>
          <w:b w:val="0"/>
          <w:bCs w:val="0"/>
          <w:color w:val="000000" w:themeColor="text1"/>
          <w:sz w:val="28"/>
          <w:szCs w:val="28"/>
          <w:lang w:val="uk-UA"/>
        </w:rPr>
      </w:pPr>
      <w:r>
        <w:rPr>
          <w:color w:val="000000" w:themeColor="text1"/>
          <w:sz w:val="28"/>
          <w:szCs w:val="28"/>
          <w:shd w:val="clear" w:color="auto" w:fill="FFFFFF"/>
          <w:lang w:val="uk-UA"/>
        </w:rPr>
        <w:t xml:space="preserve">Підвидом літературних читань є </w:t>
      </w:r>
      <w:r w:rsidR="00C11D60">
        <w:rPr>
          <w:color w:val="000000" w:themeColor="text1"/>
          <w:sz w:val="28"/>
          <w:szCs w:val="28"/>
          <w:shd w:val="clear" w:color="auto" w:fill="FFFFFF"/>
          <w:lang w:val="uk-UA"/>
        </w:rPr>
        <w:t>і</w:t>
      </w:r>
      <w:r>
        <w:rPr>
          <w:color w:val="000000" w:themeColor="text1"/>
          <w:sz w:val="28"/>
          <w:szCs w:val="28"/>
          <w:shd w:val="clear" w:color="auto" w:fill="FFFFFF"/>
          <w:lang w:val="uk-UA"/>
        </w:rPr>
        <w:t xml:space="preserve"> відкриті дискусії</w:t>
      </w:r>
      <w:r w:rsidR="00C9471E">
        <w:rPr>
          <w:color w:val="000000" w:themeColor="text1"/>
          <w:sz w:val="28"/>
          <w:szCs w:val="28"/>
          <w:shd w:val="clear" w:color="auto" w:fill="FFFFFF"/>
          <w:lang w:val="uk-UA"/>
        </w:rPr>
        <w:t xml:space="preserve">. До прикладу </w:t>
      </w:r>
      <w:r w:rsidR="00374F6B">
        <w:rPr>
          <w:color w:val="000000" w:themeColor="text1"/>
          <w:sz w:val="28"/>
          <w:szCs w:val="28"/>
          <w:shd w:val="clear" w:color="auto" w:fill="FFFFFF"/>
          <w:lang w:val="uk-UA"/>
        </w:rPr>
        <w:t xml:space="preserve">за ініціативи «Видавництва Старого Лева» відбулась розмова між істориками, музейниками та письменниками разом з відвідувачами виставки Музею Майдану на тему: «Транзит </w:t>
      </w:r>
      <w:proofErr w:type="spellStart"/>
      <w:r w:rsidR="00374F6B">
        <w:rPr>
          <w:color w:val="000000" w:themeColor="text1"/>
          <w:sz w:val="28"/>
          <w:szCs w:val="28"/>
          <w:shd w:val="clear" w:color="auto" w:fill="FFFFFF"/>
          <w:lang w:val="uk-UA"/>
        </w:rPr>
        <w:t>памʼяті</w:t>
      </w:r>
      <w:proofErr w:type="spellEnd"/>
      <w:r w:rsidR="00374F6B">
        <w:rPr>
          <w:color w:val="000000" w:themeColor="text1"/>
          <w:sz w:val="28"/>
          <w:szCs w:val="28"/>
          <w:shd w:val="clear" w:color="auto" w:fill="FFFFFF"/>
          <w:lang w:val="uk-UA"/>
        </w:rPr>
        <w:t xml:space="preserve">: як формуються символи та передаються сенси». Метою такого відкритого обговорення стало просування книги Олександра </w:t>
      </w:r>
      <w:proofErr w:type="spellStart"/>
      <w:r w:rsidR="00374F6B">
        <w:rPr>
          <w:color w:val="000000" w:themeColor="text1"/>
          <w:sz w:val="28"/>
          <w:szCs w:val="28"/>
          <w:shd w:val="clear" w:color="auto" w:fill="FFFFFF"/>
          <w:lang w:val="uk-UA"/>
        </w:rPr>
        <w:t>Михеда</w:t>
      </w:r>
      <w:proofErr w:type="spellEnd"/>
      <w:r w:rsidR="00374F6B">
        <w:rPr>
          <w:color w:val="000000" w:themeColor="text1"/>
          <w:sz w:val="28"/>
          <w:szCs w:val="28"/>
          <w:shd w:val="clear" w:color="auto" w:fill="FFFFFF"/>
          <w:lang w:val="uk-UA"/>
        </w:rPr>
        <w:t xml:space="preserve"> «Котик, Півник, Шафка» та акцент на подіях російсько-української війни.</w:t>
      </w:r>
      <w:r w:rsidR="000A64EC">
        <w:rPr>
          <w:color w:val="000000" w:themeColor="text1"/>
          <w:sz w:val="28"/>
          <w:szCs w:val="28"/>
          <w:shd w:val="clear" w:color="auto" w:fill="FFFFFF"/>
          <w:lang w:val="uk-UA"/>
        </w:rPr>
        <w:t xml:space="preserve"> </w:t>
      </w:r>
      <w:r w:rsidR="002446D2">
        <w:rPr>
          <w:color w:val="000000" w:themeColor="text1"/>
          <w:sz w:val="28"/>
          <w:szCs w:val="28"/>
          <w:shd w:val="clear" w:color="auto" w:fill="FFFFFF"/>
          <w:lang w:val="uk-UA"/>
        </w:rPr>
        <w:t xml:space="preserve">Відкрита дискусія «З досвідом війни не наодинці. Як говорити з дітьми </w:t>
      </w:r>
      <w:r w:rsidR="002446D2" w:rsidRPr="002446D2">
        <w:rPr>
          <w:color w:val="000000" w:themeColor="text1"/>
          <w:sz w:val="28"/>
          <w:szCs w:val="28"/>
          <w:shd w:val="clear" w:color="auto" w:fill="FFFFFF"/>
          <w:lang w:val="uk-UA"/>
        </w:rPr>
        <w:t>про війну» відбулась у співпраці з фондом «Голос дітей». П</w:t>
      </w:r>
      <w:r w:rsidR="002446D2" w:rsidRPr="002446D2">
        <w:rPr>
          <w:color w:val="000000" w:themeColor="text1"/>
          <w:sz w:val="28"/>
          <w:szCs w:val="28"/>
          <w:shd w:val="clear" w:color="auto" w:fill="FFFFFF"/>
        </w:rPr>
        <w:t xml:space="preserve">рисутні </w:t>
      </w:r>
      <w:r w:rsidR="002446D2" w:rsidRPr="002446D2">
        <w:rPr>
          <w:color w:val="000000" w:themeColor="text1"/>
          <w:sz w:val="28"/>
          <w:szCs w:val="28"/>
          <w:shd w:val="clear" w:color="auto" w:fill="FFFFFF"/>
          <w:lang w:val="uk-UA"/>
        </w:rPr>
        <w:t xml:space="preserve">на цій дискусії </w:t>
      </w:r>
      <w:r w:rsidR="002446D2" w:rsidRPr="002446D2">
        <w:rPr>
          <w:color w:val="000000" w:themeColor="text1"/>
          <w:sz w:val="28"/>
          <w:szCs w:val="28"/>
          <w:shd w:val="clear" w:color="auto" w:fill="FFFFFF"/>
        </w:rPr>
        <w:t>мали змогу отримати книгу</w:t>
      </w:r>
      <w:r w:rsidR="002446D2" w:rsidRPr="002446D2">
        <w:rPr>
          <w:color w:val="000000" w:themeColor="text1"/>
          <w:sz w:val="28"/>
          <w:szCs w:val="28"/>
          <w:shd w:val="clear" w:color="auto" w:fill="FFFFFF"/>
          <w:lang w:val="uk-UA"/>
        </w:rPr>
        <w:t xml:space="preserve"> </w:t>
      </w:r>
      <w:r w:rsidR="002446D2" w:rsidRPr="002446D2">
        <w:rPr>
          <w:color w:val="000000" w:themeColor="text1"/>
          <w:sz w:val="28"/>
          <w:szCs w:val="28"/>
          <w:shd w:val="clear" w:color="auto" w:fill="FFFFFF"/>
        </w:rPr>
        <w:t>«Війна голосами дітей», яку видав благодійний фонд «Голоси дітей», за донат. Всі кошти, зібрані під час дискусії, фонд направляє на психологічну допомогу дітям.</w:t>
      </w:r>
      <w:r w:rsidR="002446D2">
        <w:rPr>
          <w:color w:val="000000" w:themeColor="text1"/>
          <w:sz w:val="28"/>
          <w:szCs w:val="28"/>
          <w:shd w:val="clear" w:color="auto" w:fill="FFFFFF"/>
          <w:lang w:val="uk-UA"/>
        </w:rPr>
        <w:t xml:space="preserve"> З</w:t>
      </w:r>
      <w:r w:rsidR="00AC4056">
        <w:rPr>
          <w:color w:val="000000" w:themeColor="text1"/>
          <w:sz w:val="28"/>
          <w:szCs w:val="28"/>
          <w:shd w:val="clear" w:color="auto" w:fill="FFFFFF"/>
          <w:lang w:val="uk-UA"/>
        </w:rPr>
        <w:t xml:space="preserve"> метою просвітництва населення та акцентування уваги на важливості збереження культурної </w:t>
      </w:r>
      <w:proofErr w:type="spellStart"/>
      <w:r w:rsidR="00AC4056">
        <w:rPr>
          <w:color w:val="000000" w:themeColor="text1"/>
          <w:sz w:val="28"/>
          <w:szCs w:val="28"/>
          <w:shd w:val="clear" w:color="auto" w:fill="FFFFFF"/>
          <w:lang w:val="uk-UA"/>
        </w:rPr>
        <w:t>памʼяті</w:t>
      </w:r>
      <w:proofErr w:type="spellEnd"/>
      <w:r w:rsidR="00746164">
        <w:rPr>
          <w:color w:val="000000" w:themeColor="text1"/>
          <w:sz w:val="28"/>
          <w:szCs w:val="28"/>
          <w:shd w:val="clear" w:color="auto" w:fill="FFFFFF"/>
          <w:lang w:val="uk-UA"/>
        </w:rPr>
        <w:t xml:space="preserve"> суспільства відбулась ще одна розмова довкола книг </w:t>
      </w:r>
      <w:r w:rsidR="00746164" w:rsidRPr="00767573">
        <w:rPr>
          <w:rStyle w:val="a7"/>
          <w:b w:val="0"/>
          <w:bCs w:val="0"/>
          <w:color w:val="000000" w:themeColor="text1"/>
          <w:sz w:val="28"/>
          <w:szCs w:val="28"/>
          <w:lang w:val="uk-UA"/>
        </w:rPr>
        <w:t xml:space="preserve">Вітольда </w:t>
      </w:r>
      <w:proofErr w:type="spellStart"/>
      <w:r w:rsidR="00746164" w:rsidRPr="00767573">
        <w:rPr>
          <w:rStyle w:val="a7"/>
          <w:b w:val="0"/>
          <w:bCs w:val="0"/>
          <w:color w:val="000000" w:themeColor="text1"/>
          <w:sz w:val="28"/>
          <w:szCs w:val="28"/>
          <w:lang w:val="uk-UA"/>
        </w:rPr>
        <w:t>Шабловського</w:t>
      </w:r>
      <w:proofErr w:type="spellEnd"/>
      <w:r w:rsidR="00746164" w:rsidRPr="00746164">
        <w:rPr>
          <w:rStyle w:val="a7"/>
          <w:b w:val="0"/>
          <w:bCs w:val="0"/>
          <w:color w:val="000000" w:themeColor="text1"/>
          <w:sz w:val="28"/>
          <w:szCs w:val="28"/>
          <w:lang w:val="uk-UA"/>
        </w:rPr>
        <w:t xml:space="preserve">  «Кухня терору. Як збудувати імперію ножем, ополоником та виделкою» </w:t>
      </w:r>
      <w:r w:rsidR="00746164" w:rsidRPr="00746164">
        <w:rPr>
          <w:rStyle w:val="a7"/>
          <w:b w:val="0"/>
          <w:bCs w:val="0"/>
          <w:color w:val="000000" w:themeColor="text1"/>
          <w:sz w:val="28"/>
          <w:szCs w:val="28"/>
        </w:rPr>
        <w:t>й Олени Стяжкіної «Смак радянського. Їжа та їдці в мистецтві життя й мистецтві кіно (середина 1960-х – середина 1980-х років)»</w:t>
      </w:r>
      <w:r w:rsidR="00746164" w:rsidRPr="00746164">
        <w:rPr>
          <w:rStyle w:val="apple-converted-space"/>
          <w:color w:val="000000" w:themeColor="text1"/>
          <w:sz w:val="28"/>
          <w:szCs w:val="28"/>
          <w:lang w:val="uk-UA"/>
        </w:rPr>
        <w:t xml:space="preserve">, а також </w:t>
      </w:r>
      <w:r w:rsidR="00746164" w:rsidRPr="00746164">
        <w:rPr>
          <w:rStyle w:val="a7"/>
          <w:b w:val="0"/>
          <w:bCs w:val="0"/>
          <w:color w:val="000000" w:themeColor="text1"/>
          <w:sz w:val="28"/>
          <w:szCs w:val="28"/>
          <w:lang w:val="uk-UA"/>
        </w:rPr>
        <w:t>д</w:t>
      </w:r>
      <w:r w:rsidR="00746164" w:rsidRPr="00746164">
        <w:rPr>
          <w:rStyle w:val="a7"/>
          <w:b w:val="0"/>
          <w:bCs w:val="0"/>
          <w:color w:val="000000" w:themeColor="text1"/>
          <w:sz w:val="28"/>
          <w:szCs w:val="28"/>
        </w:rPr>
        <w:t>искусія «Література: як перенести досвід у пам’ять»</w:t>
      </w:r>
      <w:r w:rsidR="00746164" w:rsidRPr="00746164">
        <w:rPr>
          <w:rStyle w:val="a7"/>
          <w:b w:val="0"/>
          <w:bCs w:val="0"/>
          <w:color w:val="000000" w:themeColor="text1"/>
          <w:sz w:val="28"/>
          <w:szCs w:val="28"/>
          <w:lang w:val="uk-UA"/>
        </w:rPr>
        <w:t>.</w:t>
      </w:r>
    </w:p>
    <w:p w:rsidR="00A13B4C" w:rsidRPr="00FB79BA" w:rsidRDefault="00A13B4C" w:rsidP="003D2EE0">
      <w:pPr>
        <w:tabs>
          <w:tab w:val="left" w:pos="851"/>
        </w:tabs>
        <w:spacing w:line="360" w:lineRule="auto"/>
        <w:ind w:firstLine="709"/>
        <w:jc w:val="both"/>
        <w:rPr>
          <w:b/>
          <w:bCs/>
          <w:color w:val="000000" w:themeColor="text1"/>
          <w:sz w:val="28"/>
          <w:szCs w:val="28"/>
          <w:shd w:val="clear" w:color="auto" w:fill="FFFFFF"/>
          <w:lang w:val="uk-UA"/>
        </w:rPr>
      </w:pPr>
      <w:r>
        <w:rPr>
          <w:rStyle w:val="a7"/>
          <w:b w:val="0"/>
          <w:bCs w:val="0"/>
          <w:color w:val="000000" w:themeColor="text1"/>
          <w:sz w:val="28"/>
          <w:szCs w:val="28"/>
          <w:lang w:val="uk-UA"/>
        </w:rPr>
        <w:t xml:space="preserve">Публічне </w:t>
      </w:r>
      <w:proofErr w:type="spellStart"/>
      <w:r>
        <w:rPr>
          <w:rStyle w:val="a7"/>
          <w:b w:val="0"/>
          <w:bCs w:val="0"/>
          <w:color w:val="000000" w:themeColor="text1"/>
          <w:sz w:val="28"/>
          <w:szCs w:val="28"/>
          <w:lang w:val="uk-UA"/>
        </w:rPr>
        <w:t>інтервʼю</w:t>
      </w:r>
      <w:proofErr w:type="spellEnd"/>
      <w:r>
        <w:rPr>
          <w:rStyle w:val="a7"/>
          <w:b w:val="0"/>
          <w:bCs w:val="0"/>
          <w:color w:val="000000" w:themeColor="text1"/>
          <w:sz w:val="28"/>
          <w:szCs w:val="28"/>
          <w:lang w:val="uk-UA"/>
        </w:rPr>
        <w:t xml:space="preserve"> є ще одн</w:t>
      </w:r>
      <w:r w:rsidR="00FB79BA">
        <w:rPr>
          <w:rStyle w:val="a7"/>
          <w:b w:val="0"/>
          <w:bCs w:val="0"/>
          <w:color w:val="000000" w:themeColor="text1"/>
          <w:sz w:val="28"/>
          <w:szCs w:val="28"/>
          <w:lang w:val="uk-UA"/>
        </w:rPr>
        <w:t>им</w:t>
      </w:r>
      <w:r>
        <w:rPr>
          <w:rStyle w:val="a7"/>
          <w:b w:val="0"/>
          <w:bCs w:val="0"/>
          <w:color w:val="000000" w:themeColor="text1"/>
          <w:sz w:val="28"/>
          <w:szCs w:val="28"/>
          <w:lang w:val="uk-UA"/>
        </w:rPr>
        <w:t xml:space="preserve"> специфічним </w:t>
      </w:r>
      <w:proofErr w:type="spellStart"/>
      <w:r>
        <w:rPr>
          <w:rStyle w:val="a7"/>
          <w:b w:val="0"/>
          <w:bCs w:val="0"/>
          <w:color w:val="000000" w:themeColor="text1"/>
          <w:sz w:val="28"/>
          <w:szCs w:val="28"/>
          <w:lang w:val="uk-UA"/>
        </w:rPr>
        <w:t>промоційним</w:t>
      </w:r>
      <w:proofErr w:type="spellEnd"/>
      <w:r>
        <w:rPr>
          <w:rStyle w:val="a7"/>
          <w:b w:val="0"/>
          <w:bCs w:val="0"/>
          <w:color w:val="000000" w:themeColor="text1"/>
          <w:sz w:val="28"/>
          <w:szCs w:val="28"/>
          <w:lang w:val="uk-UA"/>
        </w:rPr>
        <w:t xml:space="preserve"> заходом, який притаманний «Видавництву Старого Лева» і використовувався в рамках «Книжкового Арсеналу»</w:t>
      </w:r>
      <w:r w:rsidR="00FB79BA">
        <w:rPr>
          <w:rStyle w:val="a7"/>
          <w:b w:val="0"/>
          <w:bCs w:val="0"/>
          <w:color w:val="000000" w:themeColor="text1"/>
          <w:sz w:val="28"/>
          <w:szCs w:val="28"/>
          <w:lang w:val="uk-UA"/>
        </w:rPr>
        <w:t>.</w:t>
      </w:r>
      <w:r w:rsidR="00A3643B">
        <w:rPr>
          <w:rStyle w:val="a7"/>
          <w:b w:val="0"/>
          <w:bCs w:val="0"/>
          <w:color w:val="000000" w:themeColor="text1"/>
          <w:sz w:val="28"/>
          <w:szCs w:val="28"/>
          <w:lang w:val="uk-UA"/>
        </w:rPr>
        <w:t xml:space="preserve"> Слід зазначити, що такий захід не використовується ні з якою іншою метою, окрім як популяризацією читання </w:t>
      </w:r>
      <w:proofErr w:type="spellStart"/>
      <w:r w:rsidR="00A3643B">
        <w:rPr>
          <w:rStyle w:val="a7"/>
          <w:b w:val="0"/>
          <w:bCs w:val="0"/>
          <w:color w:val="000000" w:themeColor="text1"/>
          <w:sz w:val="28"/>
          <w:szCs w:val="28"/>
          <w:lang w:val="uk-UA"/>
        </w:rPr>
        <w:t>вцілому</w:t>
      </w:r>
      <w:proofErr w:type="spellEnd"/>
      <w:r w:rsidR="00A3643B">
        <w:rPr>
          <w:rStyle w:val="a7"/>
          <w:b w:val="0"/>
          <w:bCs w:val="0"/>
          <w:color w:val="000000" w:themeColor="text1"/>
          <w:sz w:val="28"/>
          <w:szCs w:val="28"/>
          <w:lang w:val="uk-UA"/>
        </w:rPr>
        <w:t>, що є особливо важливим після початку повномасштабного вторгнення, однак не використовується для збору коштів на потреби війська, як, припустімо, літературні читання дитячих книг.</w:t>
      </w:r>
    </w:p>
    <w:p w:rsidR="00263905" w:rsidRDefault="00EC0BC5" w:rsidP="003D2EE0">
      <w:pPr>
        <w:tabs>
          <w:tab w:val="left" w:pos="851"/>
        </w:tabs>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Активне позиціонування себе як видавництва, що несе соціальну відповідальність та бере на себе, проявляється також і в благодійних акціях, які ініціюються «Видавництвом Старого Лева». Так, акція «До дня захисту дітей» </w:t>
      </w:r>
      <w:r>
        <w:rPr>
          <w:color w:val="000000" w:themeColor="text1"/>
          <w:sz w:val="28"/>
          <w:szCs w:val="28"/>
          <w:shd w:val="clear" w:color="auto" w:fill="FFFFFF"/>
          <w:lang w:val="uk-UA"/>
        </w:rPr>
        <w:lastRenderedPageBreak/>
        <w:t>передбачає перерахування 50 % від суми виторгу книгарень та інтернет-магазину</w:t>
      </w:r>
      <w:r w:rsidR="009955FA">
        <w:rPr>
          <w:color w:val="000000" w:themeColor="text1"/>
          <w:sz w:val="28"/>
          <w:szCs w:val="28"/>
          <w:shd w:val="clear" w:color="auto" w:fill="FFFFFF"/>
          <w:lang w:val="uk-UA"/>
        </w:rPr>
        <w:t xml:space="preserve"> на закупівлю дитячих книг для пункту поселення українських біженців за межами України.</w:t>
      </w:r>
      <w:r w:rsidR="00185C27">
        <w:rPr>
          <w:color w:val="000000" w:themeColor="text1"/>
          <w:sz w:val="28"/>
          <w:szCs w:val="28"/>
          <w:shd w:val="clear" w:color="auto" w:fill="FFFFFF"/>
          <w:lang w:val="uk-UA"/>
        </w:rPr>
        <w:t xml:space="preserve"> Ще однією акцією з метою перерахуванням коштів стала «Місія «Порятунок»: ведмеді». В рамках </w:t>
      </w:r>
      <w:r w:rsidR="002E70DE">
        <w:rPr>
          <w:color w:val="000000" w:themeColor="text1"/>
          <w:sz w:val="28"/>
          <w:szCs w:val="28"/>
          <w:shd w:val="clear" w:color="auto" w:fill="FFFFFF"/>
          <w:lang w:val="uk-UA"/>
        </w:rPr>
        <w:t>цієї благодійної ініціативи кожні 10 гр</w:t>
      </w:r>
      <w:r w:rsidR="00125821">
        <w:rPr>
          <w:color w:val="000000" w:themeColor="text1"/>
          <w:sz w:val="28"/>
          <w:szCs w:val="28"/>
          <w:shd w:val="clear" w:color="auto" w:fill="FFFFFF"/>
          <w:lang w:val="uk-UA"/>
        </w:rPr>
        <w:t>н</w:t>
      </w:r>
      <w:r w:rsidR="002E70DE">
        <w:rPr>
          <w:color w:val="000000" w:themeColor="text1"/>
          <w:sz w:val="28"/>
          <w:szCs w:val="28"/>
          <w:shd w:val="clear" w:color="auto" w:fill="FFFFFF"/>
          <w:lang w:val="uk-UA"/>
        </w:rPr>
        <w:t xml:space="preserve"> з продажу примірника однойменної книги </w:t>
      </w:r>
      <w:r w:rsidR="00125821">
        <w:rPr>
          <w:color w:val="000000" w:themeColor="text1"/>
          <w:sz w:val="28"/>
          <w:szCs w:val="28"/>
          <w:shd w:val="clear" w:color="auto" w:fill="FFFFFF"/>
          <w:lang w:val="uk-UA"/>
        </w:rPr>
        <w:t>перераховано на підтримку Ведмежого притулку «</w:t>
      </w:r>
      <w:proofErr w:type="spellStart"/>
      <w:r w:rsidR="00125821">
        <w:rPr>
          <w:color w:val="000000" w:themeColor="text1"/>
          <w:sz w:val="28"/>
          <w:szCs w:val="28"/>
          <w:shd w:val="clear" w:color="auto" w:fill="FFFFFF"/>
          <w:lang w:val="uk-UA"/>
        </w:rPr>
        <w:t>Домажир</w:t>
      </w:r>
      <w:proofErr w:type="spellEnd"/>
      <w:r w:rsidR="00125821">
        <w:rPr>
          <w:color w:val="000000" w:themeColor="text1"/>
          <w:sz w:val="28"/>
          <w:szCs w:val="28"/>
          <w:shd w:val="clear" w:color="auto" w:fill="FFFFFF"/>
          <w:lang w:val="uk-UA"/>
        </w:rPr>
        <w:t>»</w:t>
      </w:r>
      <w:r w:rsidR="00185C27">
        <w:rPr>
          <w:color w:val="000000" w:themeColor="text1"/>
          <w:sz w:val="28"/>
          <w:szCs w:val="28"/>
          <w:shd w:val="clear" w:color="auto" w:fill="FFFFFF"/>
          <w:lang w:val="uk-UA"/>
        </w:rPr>
        <w:t>.</w:t>
      </w:r>
      <w:r w:rsidR="008F0429">
        <w:rPr>
          <w:color w:val="000000" w:themeColor="text1"/>
          <w:sz w:val="28"/>
          <w:szCs w:val="28"/>
          <w:shd w:val="clear" w:color="auto" w:fill="FFFFFF"/>
          <w:lang w:val="uk-UA"/>
        </w:rPr>
        <w:t xml:space="preserve"> Необхідний суспільству став і соціальний книжковий </w:t>
      </w:r>
      <w:proofErr w:type="spellStart"/>
      <w:r w:rsidR="008F0429">
        <w:rPr>
          <w:color w:val="000000" w:themeColor="text1"/>
          <w:sz w:val="28"/>
          <w:szCs w:val="28"/>
          <w:shd w:val="clear" w:color="auto" w:fill="FFFFFF"/>
          <w:lang w:val="uk-UA"/>
        </w:rPr>
        <w:t>проєкт</w:t>
      </w:r>
      <w:proofErr w:type="spellEnd"/>
      <w:r w:rsidR="00185C27">
        <w:rPr>
          <w:color w:val="000000" w:themeColor="text1"/>
          <w:sz w:val="28"/>
          <w:szCs w:val="28"/>
          <w:shd w:val="clear" w:color="auto" w:fill="FFFFFF"/>
          <w:lang w:val="uk-UA"/>
        </w:rPr>
        <w:t xml:space="preserve"> </w:t>
      </w:r>
      <w:r w:rsidR="008F0429" w:rsidRPr="00767573">
        <w:rPr>
          <w:rStyle w:val="a7"/>
          <w:b w:val="0"/>
          <w:bCs w:val="0"/>
          <w:color w:val="000000" w:themeColor="text1"/>
          <w:sz w:val="28"/>
          <w:szCs w:val="28"/>
          <w:lang w:val="uk-UA"/>
        </w:rPr>
        <w:t>«Залізницею додому»</w:t>
      </w:r>
      <w:r w:rsidR="008F0429">
        <w:rPr>
          <w:rStyle w:val="a7"/>
          <w:b w:val="0"/>
          <w:bCs w:val="0"/>
          <w:color w:val="000000" w:themeColor="text1"/>
          <w:sz w:val="28"/>
          <w:szCs w:val="28"/>
          <w:lang w:val="uk-UA"/>
        </w:rPr>
        <w:t xml:space="preserve"> від </w:t>
      </w:r>
      <w:r w:rsidR="0055288E" w:rsidRPr="00767573">
        <w:rPr>
          <w:rStyle w:val="a7"/>
          <w:b w:val="0"/>
          <w:bCs w:val="0"/>
          <w:color w:val="000000" w:themeColor="text1"/>
          <w:sz w:val="28"/>
          <w:szCs w:val="28"/>
          <w:lang w:val="uk-UA"/>
        </w:rPr>
        <w:t>«Укрзалізниц</w:t>
      </w:r>
      <w:r w:rsidR="008F0429">
        <w:rPr>
          <w:rStyle w:val="a7"/>
          <w:b w:val="0"/>
          <w:bCs w:val="0"/>
          <w:color w:val="000000" w:themeColor="text1"/>
          <w:sz w:val="28"/>
          <w:szCs w:val="28"/>
          <w:lang w:val="uk-UA"/>
        </w:rPr>
        <w:t>і</w:t>
      </w:r>
      <w:r w:rsidR="0055288E" w:rsidRPr="00767573">
        <w:rPr>
          <w:rStyle w:val="a7"/>
          <w:b w:val="0"/>
          <w:bCs w:val="0"/>
          <w:color w:val="000000" w:themeColor="text1"/>
          <w:sz w:val="28"/>
          <w:szCs w:val="28"/>
          <w:lang w:val="uk-UA"/>
        </w:rPr>
        <w:t>» і «Видавництв</w:t>
      </w:r>
      <w:r w:rsidR="008F0429">
        <w:rPr>
          <w:rStyle w:val="a7"/>
          <w:b w:val="0"/>
          <w:bCs w:val="0"/>
          <w:color w:val="000000" w:themeColor="text1"/>
          <w:sz w:val="28"/>
          <w:szCs w:val="28"/>
          <w:lang w:val="uk-UA"/>
        </w:rPr>
        <w:t>а</w:t>
      </w:r>
      <w:r w:rsidR="0055288E" w:rsidRPr="00767573">
        <w:rPr>
          <w:rStyle w:val="a7"/>
          <w:b w:val="0"/>
          <w:bCs w:val="0"/>
          <w:color w:val="000000" w:themeColor="text1"/>
          <w:sz w:val="28"/>
          <w:szCs w:val="28"/>
          <w:lang w:val="uk-UA"/>
        </w:rPr>
        <w:t xml:space="preserve"> Старого Лева»</w:t>
      </w:r>
      <w:r w:rsidR="008F0429">
        <w:rPr>
          <w:rStyle w:val="a7"/>
          <w:b w:val="0"/>
          <w:bCs w:val="0"/>
          <w:color w:val="000000" w:themeColor="text1"/>
          <w:sz w:val="28"/>
          <w:szCs w:val="28"/>
          <w:lang w:val="uk-UA"/>
        </w:rPr>
        <w:t>, які</w:t>
      </w:r>
      <w:r w:rsidR="0055288E" w:rsidRPr="00767573">
        <w:rPr>
          <w:rStyle w:val="a7"/>
          <w:b w:val="0"/>
          <w:bCs w:val="0"/>
          <w:color w:val="000000" w:themeColor="text1"/>
          <w:sz w:val="28"/>
          <w:szCs w:val="28"/>
          <w:lang w:val="uk-UA"/>
        </w:rPr>
        <w:t xml:space="preserve"> об’єдналися для створення </w:t>
      </w:r>
      <w:r w:rsidR="00A85989">
        <w:rPr>
          <w:rStyle w:val="a7"/>
          <w:b w:val="0"/>
          <w:bCs w:val="0"/>
          <w:color w:val="000000" w:themeColor="text1"/>
          <w:sz w:val="28"/>
          <w:szCs w:val="28"/>
          <w:lang w:val="uk-UA"/>
        </w:rPr>
        <w:t xml:space="preserve">книжки для дітей, від продажу примірника якої 10 гривень надійшли у фонд </w:t>
      </w:r>
      <w:proofErr w:type="spellStart"/>
      <w:r w:rsidR="00A85989">
        <w:rPr>
          <w:rStyle w:val="a7"/>
          <w:b w:val="0"/>
          <w:bCs w:val="0"/>
          <w:color w:val="000000" w:themeColor="text1"/>
          <w:sz w:val="28"/>
          <w:szCs w:val="28"/>
          <w:lang w:val="uk-UA"/>
        </w:rPr>
        <w:t>проєкту</w:t>
      </w:r>
      <w:proofErr w:type="spellEnd"/>
      <w:r w:rsidR="00A85989">
        <w:rPr>
          <w:rStyle w:val="a7"/>
          <w:b w:val="0"/>
          <w:bCs w:val="0"/>
          <w:color w:val="000000" w:themeColor="text1"/>
          <w:sz w:val="28"/>
          <w:szCs w:val="28"/>
          <w:lang w:val="uk-UA"/>
        </w:rPr>
        <w:t xml:space="preserve"> </w:t>
      </w:r>
      <w:r w:rsidR="00A85989" w:rsidRPr="00767573">
        <w:rPr>
          <w:rStyle w:val="a7"/>
          <w:b w:val="0"/>
          <w:bCs w:val="0"/>
          <w:color w:val="000000" w:themeColor="text1"/>
          <w:sz w:val="28"/>
          <w:szCs w:val="28"/>
          <w:lang w:val="uk-UA"/>
        </w:rPr>
        <w:t>#</w:t>
      </w:r>
      <w:proofErr w:type="spellStart"/>
      <w:r w:rsidR="00A85989" w:rsidRPr="00767573">
        <w:rPr>
          <w:rStyle w:val="a7"/>
          <w:b w:val="0"/>
          <w:bCs w:val="0"/>
          <w:color w:val="000000" w:themeColor="text1"/>
          <w:sz w:val="28"/>
          <w:szCs w:val="28"/>
          <w:lang w:val="uk-UA"/>
        </w:rPr>
        <w:t>ЗалізнаРодина</w:t>
      </w:r>
      <w:proofErr w:type="spellEnd"/>
      <w:r w:rsidR="00A85989" w:rsidRPr="00767573">
        <w:rPr>
          <w:rStyle w:val="a7"/>
          <w:b w:val="0"/>
          <w:bCs w:val="0"/>
          <w:color w:val="000000" w:themeColor="text1"/>
          <w:sz w:val="28"/>
          <w:szCs w:val="28"/>
          <w:lang w:val="uk-UA"/>
        </w:rPr>
        <w:t>, створений допомогти родинам залізничників, які загинули або постраждали внаслідок війни</w:t>
      </w:r>
      <w:r w:rsidR="0055288E" w:rsidRPr="00767573">
        <w:rPr>
          <w:rStyle w:val="a7"/>
          <w:b w:val="0"/>
          <w:bCs w:val="0"/>
          <w:color w:val="000000" w:themeColor="text1"/>
          <w:sz w:val="28"/>
          <w:szCs w:val="28"/>
          <w:lang w:val="uk-UA"/>
        </w:rPr>
        <w:t>.</w:t>
      </w:r>
      <w:r w:rsidR="0055288E" w:rsidRPr="0055288E">
        <w:rPr>
          <w:rStyle w:val="apple-converted-space"/>
          <w:color w:val="000000" w:themeColor="text1"/>
          <w:sz w:val="28"/>
          <w:szCs w:val="28"/>
          <w:lang w:val="uk-UA"/>
        </w:rPr>
        <w:t xml:space="preserve"> </w:t>
      </w:r>
      <w:r w:rsidR="00DF795E">
        <w:rPr>
          <w:rStyle w:val="apple-converted-space"/>
          <w:color w:val="000000" w:themeColor="text1"/>
          <w:sz w:val="28"/>
          <w:szCs w:val="28"/>
          <w:lang w:val="uk-UA"/>
        </w:rPr>
        <w:t xml:space="preserve">Ще одним благодійним </w:t>
      </w:r>
      <w:proofErr w:type="spellStart"/>
      <w:r w:rsidR="00DF795E">
        <w:rPr>
          <w:rStyle w:val="apple-converted-space"/>
          <w:color w:val="000000" w:themeColor="text1"/>
          <w:sz w:val="28"/>
          <w:szCs w:val="28"/>
          <w:lang w:val="uk-UA"/>
        </w:rPr>
        <w:t>проєктом</w:t>
      </w:r>
      <w:proofErr w:type="spellEnd"/>
      <w:r w:rsidR="00DF795E">
        <w:rPr>
          <w:rStyle w:val="apple-converted-space"/>
          <w:color w:val="000000" w:themeColor="text1"/>
          <w:sz w:val="28"/>
          <w:szCs w:val="28"/>
          <w:lang w:val="uk-UA"/>
        </w:rPr>
        <w:t xml:space="preserve"> стали перерахування 20 грн від продажу кожного примірника книжки «Абетка війни» у Благодійний Фонд «Голоси дітей», що надає безкоштовну </w:t>
      </w:r>
      <w:r w:rsidR="00C11D60">
        <w:rPr>
          <w:rStyle w:val="apple-converted-space"/>
          <w:color w:val="000000" w:themeColor="text1"/>
          <w:sz w:val="28"/>
          <w:szCs w:val="28"/>
          <w:lang w:val="uk-UA"/>
        </w:rPr>
        <w:t>психологічну</w:t>
      </w:r>
      <w:r w:rsidR="00DF795E">
        <w:rPr>
          <w:rStyle w:val="apple-converted-space"/>
          <w:color w:val="000000" w:themeColor="text1"/>
          <w:sz w:val="28"/>
          <w:szCs w:val="28"/>
          <w:lang w:val="uk-UA"/>
        </w:rPr>
        <w:t xml:space="preserve"> допомогу дітям та родинам, які постраждали від війни. </w:t>
      </w:r>
      <w:r w:rsidR="00185C27">
        <w:rPr>
          <w:color w:val="000000" w:themeColor="text1"/>
          <w:sz w:val="28"/>
          <w:szCs w:val="28"/>
          <w:shd w:val="clear" w:color="auto" w:fill="FFFFFF"/>
          <w:lang w:val="uk-UA"/>
        </w:rPr>
        <w:t xml:space="preserve">Таким чином, бачимо, що серед популярних тем для збору коштів є допомога </w:t>
      </w:r>
      <w:r w:rsidR="0055288E">
        <w:rPr>
          <w:color w:val="000000" w:themeColor="text1"/>
          <w:sz w:val="28"/>
          <w:szCs w:val="28"/>
          <w:shd w:val="clear" w:color="auto" w:fill="FFFFFF"/>
          <w:lang w:val="uk-UA"/>
        </w:rPr>
        <w:t xml:space="preserve">біженцям за кордоном </w:t>
      </w:r>
      <w:r w:rsidR="00185C27">
        <w:rPr>
          <w:color w:val="000000" w:themeColor="text1"/>
          <w:sz w:val="28"/>
          <w:szCs w:val="28"/>
          <w:shd w:val="clear" w:color="auto" w:fill="FFFFFF"/>
          <w:lang w:val="uk-UA"/>
        </w:rPr>
        <w:t>книжковим фонд</w:t>
      </w:r>
      <w:r w:rsidR="0055288E">
        <w:rPr>
          <w:color w:val="000000" w:themeColor="text1"/>
          <w:sz w:val="28"/>
          <w:szCs w:val="28"/>
          <w:shd w:val="clear" w:color="auto" w:fill="FFFFFF"/>
          <w:lang w:val="uk-UA"/>
        </w:rPr>
        <w:t>о</w:t>
      </w:r>
      <w:r w:rsidR="00185C27">
        <w:rPr>
          <w:color w:val="000000" w:themeColor="text1"/>
          <w:sz w:val="28"/>
          <w:szCs w:val="28"/>
          <w:shd w:val="clear" w:color="auto" w:fill="FFFFFF"/>
          <w:lang w:val="uk-UA"/>
        </w:rPr>
        <w:t>м, охор</w:t>
      </w:r>
      <w:r w:rsidR="00125821">
        <w:rPr>
          <w:color w:val="000000" w:themeColor="text1"/>
          <w:sz w:val="28"/>
          <w:szCs w:val="28"/>
          <w:shd w:val="clear" w:color="auto" w:fill="FFFFFF"/>
          <w:lang w:val="uk-UA"/>
        </w:rPr>
        <w:t>он</w:t>
      </w:r>
      <w:r w:rsidR="00185C27">
        <w:rPr>
          <w:color w:val="000000" w:themeColor="text1"/>
          <w:sz w:val="28"/>
          <w:szCs w:val="28"/>
          <w:shd w:val="clear" w:color="auto" w:fill="FFFFFF"/>
          <w:lang w:val="uk-UA"/>
        </w:rPr>
        <w:t>у природного середовища</w:t>
      </w:r>
      <w:r w:rsidR="0055288E">
        <w:rPr>
          <w:color w:val="000000" w:themeColor="text1"/>
          <w:sz w:val="28"/>
          <w:szCs w:val="28"/>
          <w:shd w:val="clear" w:color="auto" w:fill="FFFFFF"/>
          <w:lang w:val="uk-UA"/>
        </w:rPr>
        <w:t>, а також постраждалим внаслідок війни залізничникам</w:t>
      </w:r>
      <w:r w:rsidR="006F0C45">
        <w:rPr>
          <w:color w:val="000000" w:themeColor="text1"/>
          <w:sz w:val="28"/>
          <w:szCs w:val="28"/>
          <w:shd w:val="clear" w:color="auto" w:fill="FFFFFF"/>
          <w:lang w:val="uk-UA"/>
        </w:rPr>
        <w:t xml:space="preserve"> та дітям і їх родинам</w:t>
      </w:r>
      <w:r w:rsidR="0055288E">
        <w:rPr>
          <w:color w:val="000000" w:themeColor="text1"/>
          <w:sz w:val="28"/>
          <w:szCs w:val="28"/>
          <w:shd w:val="clear" w:color="auto" w:fill="FFFFFF"/>
          <w:lang w:val="uk-UA"/>
        </w:rPr>
        <w:t>.</w:t>
      </w:r>
    </w:p>
    <w:p w:rsidR="00125821" w:rsidRDefault="00125821" w:rsidP="003D2EE0">
      <w:pPr>
        <w:tabs>
          <w:tab w:val="left" w:pos="851"/>
        </w:tabs>
        <w:spacing w:line="360" w:lineRule="auto"/>
        <w:ind w:firstLine="709"/>
        <w:jc w:val="both"/>
        <w:rPr>
          <w:rStyle w:val="a7"/>
          <w:b w:val="0"/>
          <w:bCs w:val="0"/>
          <w:color w:val="000000" w:themeColor="text1"/>
          <w:sz w:val="28"/>
          <w:szCs w:val="28"/>
          <w:lang w:val="uk-UA"/>
        </w:rPr>
      </w:pPr>
      <w:r>
        <w:rPr>
          <w:color w:val="000000" w:themeColor="text1"/>
          <w:sz w:val="28"/>
          <w:szCs w:val="28"/>
          <w:shd w:val="clear" w:color="auto" w:fill="FFFFFF"/>
          <w:lang w:val="uk-UA"/>
        </w:rPr>
        <w:t xml:space="preserve">Вид такого </w:t>
      </w:r>
      <w:proofErr w:type="spellStart"/>
      <w:r>
        <w:rPr>
          <w:color w:val="000000" w:themeColor="text1"/>
          <w:sz w:val="28"/>
          <w:szCs w:val="28"/>
          <w:shd w:val="clear" w:color="auto" w:fill="FFFFFF"/>
          <w:lang w:val="uk-UA"/>
        </w:rPr>
        <w:t>промоційного</w:t>
      </w:r>
      <w:proofErr w:type="spellEnd"/>
      <w:r>
        <w:rPr>
          <w:color w:val="000000" w:themeColor="text1"/>
          <w:sz w:val="28"/>
          <w:szCs w:val="28"/>
          <w:shd w:val="clear" w:color="auto" w:fill="FFFFFF"/>
          <w:lang w:val="uk-UA"/>
        </w:rPr>
        <w:t xml:space="preserve"> </w:t>
      </w:r>
      <w:proofErr w:type="spellStart"/>
      <w:r>
        <w:rPr>
          <w:color w:val="000000" w:themeColor="text1"/>
          <w:sz w:val="28"/>
          <w:szCs w:val="28"/>
          <w:shd w:val="clear" w:color="auto" w:fill="FFFFFF"/>
          <w:lang w:val="uk-UA"/>
        </w:rPr>
        <w:t>івенту</w:t>
      </w:r>
      <w:proofErr w:type="spellEnd"/>
      <w:r>
        <w:rPr>
          <w:color w:val="000000" w:themeColor="text1"/>
          <w:sz w:val="28"/>
          <w:szCs w:val="28"/>
          <w:shd w:val="clear" w:color="auto" w:fill="FFFFFF"/>
          <w:lang w:val="uk-UA"/>
        </w:rPr>
        <w:t xml:space="preserve"> є ініціатива виділити частину коштів від продажів книг та сувенірів на благодійність, а са</w:t>
      </w:r>
      <w:r w:rsidRPr="00125821">
        <w:rPr>
          <w:color w:val="000000" w:themeColor="text1"/>
          <w:sz w:val="28"/>
          <w:szCs w:val="28"/>
          <w:shd w:val="clear" w:color="auto" w:fill="FFFFFF"/>
          <w:lang w:val="uk-UA"/>
        </w:rPr>
        <w:t xml:space="preserve">ме на </w:t>
      </w:r>
      <w:r w:rsidRPr="00125821">
        <w:rPr>
          <w:rStyle w:val="a7"/>
          <w:b w:val="0"/>
          <w:bCs w:val="0"/>
          <w:color w:val="000000" w:themeColor="text1"/>
          <w:sz w:val="28"/>
          <w:szCs w:val="28"/>
          <w:lang w:val="uk-UA"/>
        </w:rPr>
        <w:t xml:space="preserve">монокуляр з далекоміром FH35R для 36 окремого стрілецького батальйону та зібрати гуманітарну допомогу для </w:t>
      </w:r>
      <w:proofErr w:type="spellStart"/>
      <w:r w:rsidRPr="00125821">
        <w:rPr>
          <w:rStyle w:val="a7"/>
          <w:b w:val="0"/>
          <w:bCs w:val="0"/>
          <w:color w:val="000000" w:themeColor="text1"/>
          <w:sz w:val="28"/>
          <w:szCs w:val="28"/>
          <w:lang w:val="uk-UA"/>
        </w:rPr>
        <w:t>деокупованого</w:t>
      </w:r>
      <w:proofErr w:type="spellEnd"/>
      <w:r w:rsidRPr="00125821">
        <w:rPr>
          <w:rStyle w:val="a7"/>
          <w:b w:val="0"/>
          <w:bCs w:val="0"/>
          <w:color w:val="000000" w:themeColor="text1"/>
          <w:sz w:val="28"/>
          <w:szCs w:val="28"/>
          <w:lang w:val="uk-UA"/>
        </w:rPr>
        <w:t xml:space="preserve"> селища Дворічне та його околиць.</w:t>
      </w:r>
      <w:r>
        <w:rPr>
          <w:rStyle w:val="a7"/>
          <w:b w:val="0"/>
          <w:bCs w:val="0"/>
          <w:color w:val="000000" w:themeColor="text1"/>
          <w:sz w:val="28"/>
          <w:szCs w:val="28"/>
          <w:lang w:val="uk-UA"/>
        </w:rPr>
        <w:t xml:space="preserve"> Так, в рамках проведення свята до 21-річчя видавництва організатори </w:t>
      </w:r>
      <w:r w:rsidR="00973761">
        <w:rPr>
          <w:rStyle w:val="a7"/>
          <w:b w:val="0"/>
          <w:bCs w:val="0"/>
          <w:color w:val="000000" w:themeColor="text1"/>
          <w:sz w:val="28"/>
          <w:szCs w:val="28"/>
          <w:lang w:val="uk-UA"/>
        </w:rPr>
        <w:t xml:space="preserve">організували збір </w:t>
      </w:r>
      <w:proofErr w:type="spellStart"/>
      <w:r w:rsidR="00973761">
        <w:rPr>
          <w:rStyle w:val="a7"/>
          <w:b w:val="0"/>
          <w:bCs w:val="0"/>
          <w:color w:val="000000" w:themeColor="text1"/>
          <w:sz w:val="28"/>
          <w:szCs w:val="28"/>
          <w:lang w:val="uk-UA"/>
        </w:rPr>
        <w:t>донатів</w:t>
      </w:r>
      <w:proofErr w:type="spellEnd"/>
      <w:r w:rsidR="00973761">
        <w:rPr>
          <w:rStyle w:val="a7"/>
          <w:b w:val="0"/>
          <w:bCs w:val="0"/>
          <w:color w:val="000000" w:themeColor="text1"/>
          <w:sz w:val="28"/>
          <w:szCs w:val="28"/>
          <w:lang w:val="uk-UA"/>
        </w:rPr>
        <w:t xml:space="preserve"> від гостей свята та власне прибуток від продажів </w:t>
      </w:r>
      <w:r w:rsidR="0055288E">
        <w:rPr>
          <w:rStyle w:val="a7"/>
          <w:b w:val="0"/>
          <w:bCs w:val="0"/>
          <w:color w:val="000000" w:themeColor="text1"/>
          <w:sz w:val="28"/>
          <w:szCs w:val="28"/>
          <w:lang w:val="uk-UA"/>
        </w:rPr>
        <w:t>передали на потреби ЗСУ.</w:t>
      </w:r>
    </w:p>
    <w:p w:rsidR="00302BFE" w:rsidRPr="00BD1D10" w:rsidRDefault="00302BFE" w:rsidP="003D2EE0">
      <w:pPr>
        <w:tabs>
          <w:tab w:val="left" w:pos="851"/>
        </w:tabs>
        <w:spacing w:line="360" w:lineRule="auto"/>
        <w:ind w:firstLine="709"/>
        <w:jc w:val="both"/>
        <w:rPr>
          <w:color w:val="000000" w:themeColor="text1"/>
          <w:sz w:val="28"/>
          <w:szCs w:val="28"/>
          <w:shd w:val="clear" w:color="auto" w:fill="FFFFFF"/>
          <w:lang w:val="uk-UA"/>
        </w:rPr>
      </w:pPr>
      <w:r>
        <w:rPr>
          <w:rStyle w:val="a7"/>
          <w:b w:val="0"/>
          <w:bCs w:val="0"/>
          <w:color w:val="000000" w:themeColor="text1"/>
          <w:sz w:val="28"/>
          <w:szCs w:val="28"/>
          <w:lang w:val="uk-UA"/>
        </w:rPr>
        <w:t>Збори коштів на потреби ЗСУ не є популярним заходом, яким займається це аналізоване видавництво. Так</w:t>
      </w:r>
      <w:r w:rsidR="00C11D60">
        <w:rPr>
          <w:rStyle w:val="a7"/>
          <w:b w:val="0"/>
          <w:bCs w:val="0"/>
          <w:color w:val="000000" w:themeColor="text1"/>
          <w:sz w:val="28"/>
          <w:szCs w:val="28"/>
          <w:lang w:val="uk-UA"/>
        </w:rPr>
        <w:t xml:space="preserve">, </w:t>
      </w:r>
      <w:r>
        <w:rPr>
          <w:rStyle w:val="a7"/>
          <w:b w:val="0"/>
          <w:bCs w:val="0"/>
          <w:color w:val="000000" w:themeColor="text1"/>
          <w:sz w:val="28"/>
          <w:szCs w:val="28"/>
          <w:lang w:val="uk-UA"/>
        </w:rPr>
        <w:t xml:space="preserve"> з усіх публікацій та </w:t>
      </w:r>
      <w:r w:rsidR="00C11D60">
        <w:rPr>
          <w:rStyle w:val="a7"/>
          <w:b w:val="0"/>
          <w:bCs w:val="0"/>
          <w:color w:val="000000" w:themeColor="text1"/>
          <w:sz w:val="28"/>
          <w:szCs w:val="28"/>
          <w:lang w:val="uk-UA"/>
        </w:rPr>
        <w:t>організованих</w:t>
      </w:r>
      <w:r>
        <w:rPr>
          <w:rStyle w:val="a7"/>
          <w:b w:val="0"/>
          <w:bCs w:val="0"/>
          <w:color w:val="000000" w:themeColor="text1"/>
          <w:sz w:val="28"/>
          <w:szCs w:val="28"/>
          <w:lang w:val="uk-UA"/>
        </w:rPr>
        <w:t xml:space="preserve"> акцій, лише </w:t>
      </w:r>
      <w:r w:rsidR="00EA3DB4">
        <w:rPr>
          <w:rStyle w:val="a7"/>
          <w:b w:val="0"/>
          <w:bCs w:val="0"/>
          <w:color w:val="000000" w:themeColor="text1"/>
          <w:sz w:val="28"/>
          <w:szCs w:val="28"/>
          <w:lang w:val="uk-UA"/>
        </w:rPr>
        <w:t>дв</w:t>
      </w:r>
      <w:r w:rsidR="00C11D60">
        <w:rPr>
          <w:rStyle w:val="a7"/>
          <w:b w:val="0"/>
          <w:bCs w:val="0"/>
          <w:color w:val="000000" w:themeColor="text1"/>
          <w:sz w:val="28"/>
          <w:szCs w:val="28"/>
          <w:lang w:val="uk-UA"/>
        </w:rPr>
        <w:t>а</w:t>
      </w:r>
      <w:r>
        <w:rPr>
          <w:rStyle w:val="a7"/>
          <w:b w:val="0"/>
          <w:bCs w:val="0"/>
          <w:color w:val="000000" w:themeColor="text1"/>
          <w:sz w:val="28"/>
          <w:szCs w:val="28"/>
          <w:lang w:val="uk-UA"/>
        </w:rPr>
        <w:t xml:space="preserve"> </w:t>
      </w:r>
      <w:r w:rsidR="00C11D60">
        <w:rPr>
          <w:rStyle w:val="a7"/>
          <w:b w:val="0"/>
          <w:bCs w:val="0"/>
          <w:color w:val="000000" w:themeColor="text1"/>
          <w:sz w:val="28"/>
          <w:szCs w:val="28"/>
          <w:lang w:val="uk-UA"/>
        </w:rPr>
        <w:t>матеріали</w:t>
      </w:r>
      <w:r>
        <w:rPr>
          <w:rStyle w:val="a7"/>
          <w:b w:val="0"/>
          <w:bCs w:val="0"/>
          <w:color w:val="000000" w:themeColor="text1"/>
          <w:sz w:val="28"/>
          <w:szCs w:val="28"/>
          <w:lang w:val="uk-UA"/>
        </w:rPr>
        <w:t xml:space="preserve"> бул</w:t>
      </w:r>
      <w:r w:rsidR="00EA3DB4">
        <w:rPr>
          <w:rStyle w:val="a7"/>
          <w:b w:val="0"/>
          <w:bCs w:val="0"/>
          <w:color w:val="000000" w:themeColor="text1"/>
          <w:sz w:val="28"/>
          <w:szCs w:val="28"/>
          <w:lang w:val="uk-UA"/>
        </w:rPr>
        <w:t>и</w:t>
      </w:r>
      <w:r>
        <w:rPr>
          <w:rStyle w:val="a7"/>
          <w:b w:val="0"/>
          <w:bCs w:val="0"/>
          <w:color w:val="000000" w:themeColor="text1"/>
          <w:sz w:val="28"/>
          <w:szCs w:val="28"/>
          <w:lang w:val="uk-UA"/>
        </w:rPr>
        <w:t xml:space="preserve"> спрямован</w:t>
      </w:r>
      <w:r w:rsidR="00EA3DB4">
        <w:rPr>
          <w:rStyle w:val="a7"/>
          <w:b w:val="0"/>
          <w:bCs w:val="0"/>
          <w:color w:val="000000" w:themeColor="text1"/>
          <w:sz w:val="28"/>
          <w:szCs w:val="28"/>
          <w:lang w:val="uk-UA"/>
        </w:rPr>
        <w:t>і</w:t>
      </w:r>
      <w:r>
        <w:rPr>
          <w:rStyle w:val="a7"/>
          <w:b w:val="0"/>
          <w:bCs w:val="0"/>
          <w:color w:val="000000" w:themeColor="text1"/>
          <w:sz w:val="28"/>
          <w:szCs w:val="28"/>
          <w:lang w:val="uk-UA"/>
        </w:rPr>
        <w:t xml:space="preserve"> на збір коштів. </w:t>
      </w:r>
      <w:r w:rsidR="00C11D60">
        <w:rPr>
          <w:rStyle w:val="a7"/>
          <w:b w:val="0"/>
          <w:bCs w:val="0"/>
          <w:color w:val="000000" w:themeColor="text1"/>
          <w:sz w:val="28"/>
          <w:szCs w:val="28"/>
          <w:lang w:val="uk-UA"/>
        </w:rPr>
        <w:t>В</w:t>
      </w:r>
      <w:r>
        <w:rPr>
          <w:rStyle w:val="a7"/>
          <w:b w:val="0"/>
          <w:bCs w:val="0"/>
          <w:color w:val="000000" w:themeColor="text1"/>
          <w:sz w:val="28"/>
          <w:szCs w:val="28"/>
          <w:lang w:val="uk-UA"/>
        </w:rPr>
        <w:t>идавництво пропонувало обміняти власні накопичені бонуси від програми</w:t>
      </w:r>
      <w:r w:rsidRPr="00302BFE">
        <w:rPr>
          <w:rStyle w:val="a7"/>
          <w:b w:val="0"/>
          <w:bCs w:val="0"/>
          <w:color w:val="000000" w:themeColor="text1"/>
          <w:sz w:val="28"/>
          <w:szCs w:val="28"/>
          <w:lang w:val="uk-UA"/>
        </w:rPr>
        <w:t xml:space="preserve"> лояльності </w:t>
      </w:r>
      <w:r w:rsidRPr="00767573">
        <w:rPr>
          <w:color w:val="000000" w:themeColor="text1"/>
          <w:sz w:val="28"/>
          <w:szCs w:val="28"/>
          <w:shd w:val="clear" w:color="auto" w:fill="FFFFFF"/>
          <w:lang w:val="uk-UA"/>
        </w:rPr>
        <w:t xml:space="preserve">у Благодійний фонд «Повернись живим», що підтримує Збройні </w:t>
      </w:r>
      <w:r w:rsidR="00C11D60">
        <w:rPr>
          <w:color w:val="000000" w:themeColor="text1"/>
          <w:sz w:val="28"/>
          <w:szCs w:val="28"/>
          <w:shd w:val="clear" w:color="auto" w:fill="FFFFFF"/>
          <w:lang w:val="uk-UA"/>
        </w:rPr>
        <w:t>с</w:t>
      </w:r>
      <w:r w:rsidRPr="00767573">
        <w:rPr>
          <w:color w:val="000000" w:themeColor="text1"/>
          <w:sz w:val="28"/>
          <w:szCs w:val="28"/>
          <w:shd w:val="clear" w:color="auto" w:fill="FFFFFF"/>
          <w:lang w:val="uk-UA"/>
        </w:rPr>
        <w:t xml:space="preserve">или України, інші складові сектору </w:t>
      </w:r>
      <w:r w:rsidRPr="00767573">
        <w:rPr>
          <w:color w:val="000000" w:themeColor="text1"/>
          <w:sz w:val="28"/>
          <w:szCs w:val="28"/>
          <w:shd w:val="clear" w:color="auto" w:fill="FFFFFF"/>
          <w:lang w:val="uk-UA"/>
        </w:rPr>
        <w:lastRenderedPageBreak/>
        <w:t>безпеки та оборони держави.</w:t>
      </w:r>
      <w:r w:rsidR="00BD1D10">
        <w:rPr>
          <w:color w:val="000000" w:themeColor="text1"/>
          <w:sz w:val="28"/>
          <w:szCs w:val="28"/>
          <w:shd w:val="clear" w:color="auto" w:fill="FFFFFF"/>
          <w:lang w:val="uk-UA"/>
        </w:rPr>
        <w:t xml:space="preserve"> </w:t>
      </w:r>
      <w:r w:rsidR="005A0105">
        <w:rPr>
          <w:color w:val="000000" w:themeColor="text1"/>
          <w:sz w:val="28"/>
          <w:szCs w:val="28"/>
          <w:shd w:val="clear" w:color="auto" w:fill="FFFFFF"/>
          <w:lang w:val="uk-UA"/>
        </w:rPr>
        <w:t xml:space="preserve">Другим заходом </w:t>
      </w:r>
      <w:r w:rsidR="00C11D60">
        <w:rPr>
          <w:color w:val="000000" w:themeColor="text1"/>
          <w:sz w:val="28"/>
          <w:szCs w:val="28"/>
          <w:shd w:val="clear" w:color="auto" w:fill="FFFFFF"/>
          <w:lang w:val="uk-UA"/>
        </w:rPr>
        <w:t>зі</w:t>
      </w:r>
      <w:r w:rsidR="005A0105">
        <w:rPr>
          <w:color w:val="000000" w:themeColor="text1"/>
          <w:sz w:val="28"/>
          <w:szCs w:val="28"/>
          <w:shd w:val="clear" w:color="auto" w:fill="FFFFFF"/>
          <w:lang w:val="uk-UA"/>
        </w:rPr>
        <w:t xml:space="preserve"> збору коштів на підтримку Збройних </w:t>
      </w:r>
      <w:r w:rsidR="00C11D60">
        <w:rPr>
          <w:color w:val="000000" w:themeColor="text1"/>
          <w:sz w:val="28"/>
          <w:szCs w:val="28"/>
          <w:shd w:val="clear" w:color="auto" w:fill="FFFFFF"/>
          <w:lang w:val="uk-UA"/>
        </w:rPr>
        <w:t>с</w:t>
      </w:r>
      <w:r w:rsidR="005A0105">
        <w:rPr>
          <w:color w:val="000000" w:themeColor="text1"/>
          <w:sz w:val="28"/>
          <w:szCs w:val="28"/>
          <w:shd w:val="clear" w:color="auto" w:fill="FFFFFF"/>
          <w:lang w:val="uk-UA"/>
        </w:rPr>
        <w:t xml:space="preserve">ил України стала благодійна лотерея «Речі з </w:t>
      </w:r>
      <w:r w:rsidR="006703EB">
        <w:rPr>
          <w:color w:val="000000" w:themeColor="text1"/>
          <w:sz w:val="28"/>
          <w:szCs w:val="28"/>
          <w:shd w:val="clear" w:color="auto" w:fill="FFFFFF"/>
          <w:lang w:val="uk-UA"/>
        </w:rPr>
        <w:t>історією</w:t>
      </w:r>
      <w:r w:rsidR="005A0105">
        <w:rPr>
          <w:color w:val="000000" w:themeColor="text1"/>
          <w:sz w:val="28"/>
          <w:szCs w:val="28"/>
          <w:shd w:val="clear" w:color="auto" w:fill="FFFFFF"/>
          <w:lang w:val="uk-UA"/>
        </w:rPr>
        <w:t>»</w:t>
      </w:r>
      <w:r w:rsidR="00C11D60">
        <w:rPr>
          <w:color w:val="000000" w:themeColor="text1"/>
          <w:sz w:val="28"/>
          <w:szCs w:val="28"/>
          <w:shd w:val="clear" w:color="auto" w:fill="FFFFFF"/>
          <w:lang w:val="uk-UA"/>
        </w:rPr>
        <w:t>,</w:t>
      </w:r>
      <w:r w:rsidR="006703EB">
        <w:rPr>
          <w:color w:val="000000" w:themeColor="text1"/>
          <w:sz w:val="28"/>
          <w:szCs w:val="28"/>
          <w:shd w:val="clear" w:color="auto" w:fill="FFFFFF"/>
          <w:lang w:val="uk-UA"/>
        </w:rPr>
        <w:t xml:space="preserve"> </w:t>
      </w:r>
      <w:r w:rsidR="00C11D60">
        <w:rPr>
          <w:color w:val="000000" w:themeColor="text1"/>
          <w:sz w:val="28"/>
          <w:szCs w:val="28"/>
          <w:shd w:val="clear" w:color="auto" w:fill="FFFFFF"/>
          <w:lang w:val="uk-UA"/>
        </w:rPr>
        <w:t>у</w:t>
      </w:r>
      <w:r w:rsidR="00881A53">
        <w:rPr>
          <w:color w:val="000000" w:themeColor="text1"/>
          <w:sz w:val="28"/>
          <w:szCs w:val="28"/>
          <w:shd w:val="clear" w:color="auto" w:fill="FFFFFF"/>
          <w:lang w:val="uk-UA"/>
        </w:rPr>
        <w:t xml:space="preserve"> рамках </w:t>
      </w:r>
      <w:r w:rsidR="00C11D60">
        <w:rPr>
          <w:color w:val="000000" w:themeColor="text1"/>
          <w:sz w:val="28"/>
          <w:szCs w:val="28"/>
          <w:shd w:val="clear" w:color="auto" w:fill="FFFFFF"/>
          <w:lang w:val="uk-UA"/>
        </w:rPr>
        <w:t>яко</w:t>
      </w:r>
      <w:r w:rsidR="00881A53">
        <w:rPr>
          <w:color w:val="000000" w:themeColor="text1"/>
          <w:sz w:val="28"/>
          <w:szCs w:val="28"/>
          <w:shd w:val="clear" w:color="auto" w:fill="FFFFFF"/>
          <w:lang w:val="uk-UA"/>
        </w:rPr>
        <w:t>ї лотереї «</w:t>
      </w:r>
      <w:r w:rsidR="00881A53" w:rsidRPr="00767573">
        <w:rPr>
          <w:rStyle w:val="a7"/>
          <w:b w:val="0"/>
          <w:bCs w:val="0"/>
          <w:color w:val="000000" w:themeColor="text1"/>
          <w:sz w:val="28"/>
          <w:szCs w:val="28"/>
          <w:lang w:val="uk-UA"/>
        </w:rPr>
        <w:t>Видавництво Старого Лева</w:t>
      </w:r>
      <w:r w:rsidR="00881A53" w:rsidRPr="00430B35">
        <w:rPr>
          <w:rStyle w:val="a7"/>
          <w:b w:val="0"/>
          <w:bCs w:val="0"/>
          <w:color w:val="000000" w:themeColor="text1"/>
          <w:sz w:val="28"/>
          <w:szCs w:val="28"/>
          <w:lang w:val="uk-UA"/>
        </w:rPr>
        <w:t>»</w:t>
      </w:r>
      <w:r w:rsidR="00881A53" w:rsidRPr="00767573">
        <w:rPr>
          <w:rStyle w:val="a7"/>
          <w:b w:val="0"/>
          <w:bCs w:val="0"/>
          <w:color w:val="000000" w:themeColor="text1"/>
          <w:sz w:val="28"/>
          <w:szCs w:val="28"/>
          <w:lang w:val="uk-UA"/>
        </w:rPr>
        <w:t xml:space="preserve"> на своїй сторінці у </w:t>
      </w:r>
      <w:proofErr w:type="spellStart"/>
      <w:r w:rsidR="00C11D60">
        <w:rPr>
          <w:rStyle w:val="a7"/>
          <w:b w:val="0"/>
          <w:bCs w:val="0"/>
          <w:color w:val="000000" w:themeColor="text1"/>
          <w:sz w:val="28"/>
          <w:szCs w:val="28"/>
          <w:lang w:val="uk-UA"/>
        </w:rPr>
        <w:t>фейсбук</w:t>
      </w:r>
      <w:proofErr w:type="spellEnd"/>
      <w:r w:rsidR="00881A53" w:rsidRPr="00767573">
        <w:rPr>
          <w:rStyle w:val="a7"/>
          <w:b w:val="0"/>
          <w:bCs w:val="0"/>
          <w:color w:val="000000" w:themeColor="text1"/>
          <w:sz w:val="28"/>
          <w:szCs w:val="28"/>
          <w:lang w:val="uk-UA"/>
        </w:rPr>
        <w:t xml:space="preserve"> анонсуватиме одну з унікальних речей, за якими стоять історії знакових для України постатей</w:t>
      </w:r>
      <w:r w:rsidR="00430B35" w:rsidRPr="00430B35">
        <w:rPr>
          <w:rStyle w:val="a7"/>
          <w:b w:val="0"/>
          <w:bCs w:val="0"/>
          <w:color w:val="000000" w:themeColor="text1"/>
          <w:sz w:val="28"/>
          <w:szCs w:val="28"/>
          <w:lang w:val="uk-UA"/>
        </w:rPr>
        <w:t xml:space="preserve"> для того, щоб </w:t>
      </w:r>
      <w:r w:rsidR="00881A53" w:rsidRPr="00767573">
        <w:rPr>
          <w:rStyle w:val="a7"/>
          <w:b w:val="0"/>
          <w:bCs w:val="0"/>
          <w:color w:val="000000" w:themeColor="text1"/>
          <w:sz w:val="28"/>
          <w:szCs w:val="28"/>
          <w:lang w:val="uk-UA"/>
        </w:rPr>
        <w:t>зібрати кошти на позашляховик для 79-ї окремої десантно-штурмової бригади.</w:t>
      </w:r>
    </w:p>
    <w:p w:rsidR="009E449A" w:rsidRDefault="009955FA" w:rsidP="003D2EE0">
      <w:pPr>
        <w:tabs>
          <w:tab w:val="left" w:pos="851"/>
        </w:tabs>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Однак серед різноманіття акцій, які спрямовані на допомогу біженцям з України або потреби армії є й заходи, які не </w:t>
      </w:r>
      <w:proofErr w:type="spellStart"/>
      <w:r>
        <w:rPr>
          <w:color w:val="000000" w:themeColor="text1"/>
          <w:sz w:val="28"/>
          <w:szCs w:val="28"/>
          <w:shd w:val="clear" w:color="auto" w:fill="FFFFFF"/>
          <w:lang w:val="uk-UA"/>
        </w:rPr>
        <w:t>повʼязані</w:t>
      </w:r>
      <w:proofErr w:type="spellEnd"/>
      <w:r>
        <w:rPr>
          <w:color w:val="000000" w:themeColor="text1"/>
          <w:sz w:val="28"/>
          <w:szCs w:val="28"/>
          <w:shd w:val="clear" w:color="auto" w:fill="FFFFFF"/>
          <w:lang w:val="uk-UA"/>
        </w:rPr>
        <w:t xml:space="preserve"> з повномасштабним вторгненням, а несуть виключно розважальну функцію. До таких акцій можна віднести розіграш </w:t>
      </w:r>
      <w:proofErr w:type="spellStart"/>
      <w:r>
        <w:rPr>
          <w:color w:val="000000" w:themeColor="text1"/>
          <w:sz w:val="28"/>
          <w:szCs w:val="28"/>
          <w:shd w:val="clear" w:color="auto" w:fill="FFFFFF"/>
          <w:lang w:val="uk-UA"/>
        </w:rPr>
        <w:t>фотосесії</w:t>
      </w:r>
      <w:proofErr w:type="spellEnd"/>
      <w:r>
        <w:rPr>
          <w:color w:val="000000" w:themeColor="text1"/>
          <w:sz w:val="28"/>
          <w:szCs w:val="28"/>
          <w:shd w:val="clear" w:color="auto" w:fill="FFFFFF"/>
          <w:lang w:val="uk-UA"/>
        </w:rPr>
        <w:t xml:space="preserve"> від </w:t>
      </w:r>
      <w:proofErr w:type="spellStart"/>
      <w:r>
        <w:rPr>
          <w:color w:val="000000" w:themeColor="text1"/>
          <w:sz w:val="28"/>
          <w:szCs w:val="28"/>
          <w:shd w:val="clear" w:color="auto" w:fill="FFFFFF"/>
          <w:lang w:val="uk-UA"/>
        </w:rPr>
        <w:t>баристи</w:t>
      </w:r>
      <w:proofErr w:type="spellEnd"/>
      <w:r>
        <w:rPr>
          <w:color w:val="000000" w:themeColor="text1"/>
          <w:sz w:val="28"/>
          <w:szCs w:val="28"/>
          <w:shd w:val="clear" w:color="auto" w:fill="FFFFFF"/>
          <w:lang w:val="uk-UA"/>
        </w:rPr>
        <w:t xml:space="preserve"> у </w:t>
      </w:r>
      <w:proofErr w:type="spellStart"/>
      <w:r>
        <w:rPr>
          <w:color w:val="000000" w:themeColor="text1"/>
          <w:sz w:val="28"/>
          <w:szCs w:val="28"/>
          <w:shd w:val="clear" w:color="auto" w:fill="FFFFFF"/>
          <w:lang w:val="uk-UA"/>
        </w:rPr>
        <w:t>Книгарні-кавʼярні</w:t>
      </w:r>
      <w:proofErr w:type="spellEnd"/>
      <w:r>
        <w:rPr>
          <w:color w:val="000000" w:themeColor="text1"/>
          <w:sz w:val="28"/>
          <w:szCs w:val="28"/>
          <w:shd w:val="clear" w:color="auto" w:fill="FFFFFF"/>
          <w:lang w:val="uk-UA"/>
        </w:rPr>
        <w:t xml:space="preserve"> Марії </w:t>
      </w:r>
      <w:proofErr w:type="spellStart"/>
      <w:r>
        <w:rPr>
          <w:color w:val="000000" w:themeColor="text1"/>
          <w:sz w:val="28"/>
          <w:szCs w:val="28"/>
          <w:shd w:val="clear" w:color="auto" w:fill="FFFFFF"/>
          <w:lang w:val="uk-UA"/>
        </w:rPr>
        <w:t>Сташинської</w:t>
      </w:r>
      <w:proofErr w:type="spellEnd"/>
      <w:r>
        <w:rPr>
          <w:color w:val="000000" w:themeColor="text1"/>
          <w:sz w:val="28"/>
          <w:szCs w:val="28"/>
          <w:shd w:val="clear" w:color="auto" w:fill="FFFFFF"/>
          <w:lang w:val="uk-UA"/>
        </w:rPr>
        <w:t>, яка за покупку від 500 грн пропонує нагоду потрапити до себе на фотосесію. Така акція несе виключно збутовий характер, задля підвищення продажів книжок та сувенірів видавництва.</w:t>
      </w:r>
    </w:p>
    <w:p w:rsidR="00105CCE" w:rsidRDefault="00436077" w:rsidP="003D2EE0">
      <w:pPr>
        <w:tabs>
          <w:tab w:val="left" w:pos="851"/>
        </w:tabs>
        <w:spacing w:line="360" w:lineRule="auto"/>
        <w:ind w:firstLine="709"/>
        <w:jc w:val="both"/>
        <w:rPr>
          <w:rStyle w:val="a7"/>
          <w:rFonts w:ascii="Lato" w:hAnsi="Lato"/>
          <w:color w:val="000000" w:themeColor="text1"/>
          <w:lang w:val="uk-UA"/>
        </w:rPr>
      </w:pPr>
      <w:r>
        <w:rPr>
          <w:color w:val="000000" w:themeColor="text1"/>
          <w:sz w:val="28"/>
          <w:szCs w:val="28"/>
          <w:shd w:val="clear" w:color="auto" w:fill="FFFFFF"/>
          <w:lang w:val="uk-UA"/>
        </w:rPr>
        <w:t xml:space="preserve">Флешмоб </w:t>
      </w:r>
      <w:r w:rsidRPr="00053E79">
        <w:rPr>
          <w:rStyle w:val="a7"/>
          <w:b w:val="0"/>
          <w:bCs w:val="0"/>
          <w:color w:val="000000" w:themeColor="text1"/>
          <w:sz w:val="28"/>
          <w:szCs w:val="28"/>
        </w:rPr>
        <w:t>#поетичнийберезень</w:t>
      </w:r>
      <w:r w:rsidRPr="00053E79">
        <w:rPr>
          <w:rStyle w:val="a7"/>
          <w:b w:val="0"/>
          <w:bCs w:val="0"/>
          <w:color w:val="000000" w:themeColor="text1"/>
          <w:sz w:val="28"/>
          <w:szCs w:val="28"/>
          <w:lang w:val="uk-UA"/>
        </w:rPr>
        <w:t xml:space="preserve"> є ще однією ідеєю від «Видавництва Старого Лева»</w:t>
      </w:r>
      <w:r w:rsidR="00053E79" w:rsidRPr="00053E79">
        <w:rPr>
          <w:rStyle w:val="a7"/>
          <w:b w:val="0"/>
          <w:bCs w:val="0"/>
          <w:color w:val="000000" w:themeColor="text1"/>
          <w:sz w:val="28"/>
          <w:szCs w:val="28"/>
          <w:lang w:val="uk-UA"/>
        </w:rPr>
        <w:t xml:space="preserve"> задля популяризації читання поезії. В рамках цього флешмобу видавництво організувало конкурс з можливістю виграти збірку від </w:t>
      </w:r>
      <w:r w:rsidR="009B2599">
        <w:rPr>
          <w:rStyle w:val="a7"/>
          <w:b w:val="0"/>
          <w:bCs w:val="0"/>
          <w:color w:val="000000" w:themeColor="text1"/>
          <w:sz w:val="28"/>
          <w:szCs w:val="28"/>
          <w:lang w:val="uk-UA"/>
        </w:rPr>
        <w:t>«</w:t>
      </w:r>
      <w:r w:rsidR="00053E79" w:rsidRPr="00053E79">
        <w:rPr>
          <w:rStyle w:val="a7"/>
          <w:b w:val="0"/>
          <w:bCs w:val="0"/>
          <w:color w:val="000000" w:themeColor="text1"/>
          <w:sz w:val="28"/>
          <w:szCs w:val="28"/>
          <w:lang w:val="uk-UA"/>
        </w:rPr>
        <w:t>Старого Лева</w:t>
      </w:r>
      <w:r w:rsidR="009B2599">
        <w:rPr>
          <w:rStyle w:val="a7"/>
          <w:b w:val="0"/>
          <w:bCs w:val="0"/>
          <w:color w:val="000000" w:themeColor="text1"/>
          <w:sz w:val="28"/>
          <w:szCs w:val="28"/>
          <w:lang w:val="uk-UA"/>
        </w:rPr>
        <w:t>»</w:t>
      </w:r>
      <w:r w:rsidR="00053E79" w:rsidRPr="00053E79">
        <w:rPr>
          <w:rStyle w:val="a7"/>
          <w:b w:val="0"/>
          <w:bCs w:val="0"/>
          <w:color w:val="000000" w:themeColor="text1"/>
          <w:sz w:val="28"/>
          <w:szCs w:val="28"/>
          <w:lang w:val="uk-UA"/>
        </w:rPr>
        <w:t>.</w:t>
      </w:r>
      <w:r w:rsidR="00053E79" w:rsidRPr="00053E79">
        <w:rPr>
          <w:rStyle w:val="a7"/>
          <w:rFonts w:ascii="Lato" w:hAnsi="Lato"/>
          <w:color w:val="000000" w:themeColor="text1"/>
          <w:lang w:val="uk-UA"/>
        </w:rPr>
        <w:t xml:space="preserve"> </w:t>
      </w:r>
    </w:p>
    <w:p w:rsidR="002F50EC" w:rsidRPr="006145AA" w:rsidRDefault="002F50EC" w:rsidP="003D2EE0">
      <w:pPr>
        <w:tabs>
          <w:tab w:val="left" w:pos="851"/>
        </w:tabs>
        <w:spacing w:line="360" w:lineRule="auto"/>
        <w:ind w:firstLine="709"/>
        <w:jc w:val="both"/>
        <w:rPr>
          <w:color w:val="000000" w:themeColor="text1"/>
          <w:sz w:val="28"/>
          <w:szCs w:val="28"/>
          <w:shd w:val="clear" w:color="auto" w:fill="FFFFFF"/>
          <w:lang w:val="uk-UA"/>
        </w:rPr>
      </w:pPr>
      <w:r w:rsidRPr="00C87E71">
        <w:rPr>
          <w:rStyle w:val="a7"/>
          <w:b w:val="0"/>
          <w:bCs w:val="0"/>
          <w:color w:val="000000" w:themeColor="text1"/>
          <w:sz w:val="28"/>
          <w:szCs w:val="28"/>
          <w:lang w:val="uk-UA"/>
        </w:rPr>
        <w:t xml:space="preserve">«Видавництво Старого Лева» є українським партнером </w:t>
      </w:r>
      <w:proofErr w:type="spellStart"/>
      <w:r w:rsidRPr="00C87E71">
        <w:rPr>
          <w:rStyle w:val="a7"/>
          <w:b w:val="0"/>
          <w:bCs w:val="0"/>
          <w:color w:val="000000" w:themeColor="text1"/>
          <w:sz w:val="28"/>
          <w:szCs w:val="28"/>
          <w:lang w:val="uk-UA"/>
        </w:rPr>
        <w:t>проєкту</w:t>
      </w:r>
      <w:proofErr w:type="spellEnd"/>
      <w:r w:rsidRPr="00C87E71">
        <w:rPr>
          <w:rStyle w:val="a7"/>
          <w:b w:val="0"/>
          <w:bCs w:val="0"/>
          <w:color w:val="000000" w:themeColor="text1"/>
          <w:sz w:val="28"/>
          <w:szCs w:val="28"/>
          <w:lang w:val="uk-UA"/>
        </w:rPr>
        <w:t xml:space="preserve"> «</w:t>
      </w:r>
      <w:r w:rsidRPr="00C87E71">
        <w:rPr>
          <w:rStyle w:val="a7"/>
          <w:b w:val="0"/>
          <w:bCs w:val="0"/>
          <w:color w:val="000000" w:themeColor="text1"/>
          <w:sz w:val="28"/>
          <w:szCs w:val="28"/>
        </w:rPr>
        <w:t>Book=Life</w:t>
      </w:r>
      <w:r w:rsidRPr="00C87E71">
        <w:rPr>
          <w:rStyle w:val="a7"/>
          <w:b w:val="0"/>
          <w:bCs w:val="0"/>
          <w:color w:val="000000" w:themeColor="text1"/>
          <w:sz w:val="28"/>
          <w:szCs w:val="28"/>
          <w:lang w:val="uk-UA"/>
        </w:rPr>
        <w:t xml:space="preserve">». </w:t>
      </w:r>
      <w:r w:rsidR="00981685" w:rsidRPr="00C87E71">
        <w:rPr>
          <w:rStyle w:val="a7"/>
          <w:b w:val="0"/>
          <w:bCs w:val="0"/>
          <w:color w:val="000000" w:themeColor="text1"/>
          <w:sz w:val="28"/>
          <w:szCs w:val="28"/>
          <w:lang w:val="uk-UA"/>
        </w:rPr>
        <w:t xml:space="preserve">Так, метою цього </w:t>
      </w:r>
      <w:proofErr w:type="spellStart"/>
      <w:r w:rsidR="00981685" w:rsidRPr="00C87E71">
        <w:rPr>
          <w:rStyle w:val="a7"/>
          <w:b w:val="0"/>
          <w:bCs w:val="0"/>
          <w:color w:val="000000" w:themeColor="text1"/>
          <w:sz w:val="28"/>
          <w:szCs w:val="28"/>
          <w:lang w:val="uk-UA"/>
        </w:rPr>
        <w:t>проєкту</w:t>
      </w:r>
      <w:proofErr w:type="spellEnd"/>
      <w:r w:rsidR="00981685" w:rsidRPr="00C87E71">
        <w:rPr>
          <w:rStyle w:val="a7"/>
          <w:b w:val="0"/>
          <w:bCs w:val="0"/>
          <w:color w:val="000000" w:themeColor="text1"/>
          <w:sz w:val="28"/>
          <w:szCs w:val="28"/>
          <w:lang w:val="uk-UA"/>
        </w:rPr>
        <w:t xml:space="preserve"> є</w:t>
      </w:r>
      <w:r w:rsidR="00981685" w:rsidRPr="00C87E71">
        <w:rPr>
          <w:rStyle w:val="a7"/>
          <w:color w:val="000000" w:themeColor="text1"/>
          <w:sz w:val="28"/>
          <w:szCs w:val="28"/>
          <w:lang w:val="uk-UA"/>
        </w:rPr>
        <w:t xml:space="preserve"> </w:t>
      </w:r>
      <w:r w:rsidR="00981685" w:rsidRPr="00767573">
        <w:rPr>
          <w:color w:val="000000" w:themeColor="text1"/>
          <w:sz w:val="28"/>
          <w:szCs w:val="28"/>
          <w:shd w:val="clear" w:color="auto" w:fill="FFFFFF"/>
          <w:lang w:val="uk-UA"/>
        </w:rPr>
        <w:t>популяризації читання серед дітей та юнацтва</w:t>
      </w:r>
      <w:r w:rsidR="00981685" w:rsidRPr="00C87E71">
        <w:rPr>
          <w:color w:val="000000" w:themeColor="text1"/>
          <w:sz w:val="28"/>
          <w:szCs w:val="28"/>
          <w:shd w:val="clear" w:color="auto" w:fill="FFFFFF"/>
          <w:lang w:val="uk-UA"/>
        </w:rPr>
        <w:t xml:space="preserve">, а тому представники </w:t>
      </w:r>
      <w:r w:rsidR="00EE6AD0" w:rsidRPr="00C87E71">
        <w:rPr>
          <w:color w:val="000000" w:themeColor="text1"/>
          <w:sz w:val="28"/>
          <w:szCs w:val="28"/>
          <w:shd w:val="clear" w:color="auto" w:fill="FFFFFF"/>
          <w:lang w:val="uk-UA"/>
        </w:rPr>
        <w:t xml:space="preserve">видавництва проводили різні майстер класи щодо вияву емоцій, що стало можливим на прикладі книг </w:t>
      </w:r>
      <w:r w:rsidR="00EE6AD0" w:rsidRPr="00767573">
        <w:rPr>
          <w:color w:val="000000" w:themeColor="text1"/>
          <w:sz w:val="28"/>
          <w:szCs w:val="28"/>
          <w:shd w:val="clear" w:color="auto" w:fill="FFFFFF"/>
          <w:lang w:val="uk-UA"/>
        </w:rPr>
        <w:t xml:space="preserve">«Емоції </w:t>
      </w:r>
      <w:proofErr w:type="spellStart"/>
      <w:r w:rsidR="00EE6AD0" w:rsidRPr="00767573">
        <w:rPr>
          <w:color w:val="000000" w:themeColor="text1"/>
          <w:sz w:val="28"/>
          <w:szCs w:val="28"/>
          <w:shd w:val="clear" w:color="auto" w:fill="FFFFFF"/>
          <w:lang w:val="uk-UA"/>
        </w:rPr>
        <w:t>Ґастона</w:t>
      </w:r>
      <w:proofErr w:type="spellEnd"/>
      <w:r w:rsidR="00EE6AD0" w:rsidRPr="00767573">
        <w:rPr>
          <w:color w:val="000000" w:themeColor="text1"/>
          <w:sz w:val="28"/>
          <w:szCs w:val="28"/>
          <w:shd w:val="clear" w:color="auto" w:fill="FFFFFF"/>
          <w:lang w:val="uk-UA"/>
        </w:rPr>
        <w:t xml:space="preserve">» авторки </w:t>
      </w:r>
      <w:proofErr w:type="spellStart"/>
      <w:r w:rsidR="00EE6AD0" w:rsidRPr="00767573">
        <w:rPr>
          <w:color w:val="000000" w:themeColor="text1"/>
          <w:sz w:val="28"/>
          <w:szCs w:val="28"/>
          <w:shd w:val="clear" w:color="auto" w:fill="FFFFFF"/>
          <w:lang w:val="uk-UA"/>
        </w:rPr>
        <w:t>Шін</w:t>
      </w:r>
      <w:proofErr w:type="spellEnd"/>
      <w:r w:rsidR="00EE6AD0" w:rsidRPr="00767573">
        <w:rPr>
          <w:color w:val="000000" w:themeColor="text1"/>
          <w:sz w:val="28"/>
          <w:szCs w:val="28"/>
          <w:shd w:val="clear" w:color="auto" w:fill="FFFFFF"/>
          <w:lang w:val="uk-UA"/>
        </w:rPr>
        <w:t xml:space="preserve"> Орелі </w:t>
      </w:r>
      <w:proofErr w:type="spellStart"/>
      <w:r w:rsidR="00EE6AD0" w:rsidRPr="00767573">
        <w:rPr>
          <w:color w:val="000000" w:themeColor="text1"/>
          <w:sz w:val="28"/>
          <w:szCs w:val="28"/>
          <w:shd w:val="clear" w:color="auto" w:fill="FFFFFF"/>
          <w:lang w:val="uk-UA"/>
        </w:rPr>
        <w:t>Ш</w:t>
      </w:r>
      <w:r w:rsidR="00C87E71" w:rsidRPr="00C87E71">
        <w:rPr>
          <w:color w:val="000000" w:themeColor="text1"/>
          <w:sz w:val="28"/>
          <w:szCs w:val="28"/>
          <w:shd w:val="clear" w:color="auto" w:fill="FFFFFF"/>
          <w:lang w:val="uk-UA"/>
        </w:rPr>
        <w:t>ʼ</w:t>
      </w:r>
      <w:r w:rsidR="00EE6AD0" w:rsidRPr="00767573">
        <w:rPr>
          <w:color w:val="000000" w:themeColor="text1"/>
          <w:sz w:val="28"/>
          <w:szCs w:val="28"/>
          <w:shd w:val="clear" w:color="auto" w:fill="FFFFFF"/>
          <w:lang w:val="uk-UA"/>
        </w:rPr>
        <w:t>єн</w:t>
      </w:r>
      <w:proofErr w:type="spellEnd"/>
      <w:r w:rsidR="00EE6AD0" w:rsidRPr="00767573">
        <w:rPr>
          <w:color w:val="000000" w:themeColor="text1"/>
          <w:sz w:val="28"/>
          <w:szCs w:val="28"/>
          <w:shd w:val="clear" w:color="auto" w:fill="FFFFFF"/>
          <w:lang w:val="uk-UA"/>
        </w:rPr>
        <w:t xml:space="preserve"> </w:t>
      </w:r>
      <w:proofErr w:type="spellStart"/>
      <w:r w:rsidR="00EE6AD0" w:rsidRPr="00767573">
        <w:rPr>
          <w:color w:val="000000" w:themeColor="text1"/>
          <w:sz w:val="28"/>
          <w:szCs w:val="28"/>
          <w:shd w:val="clear" w:color="auto" w:fill="FFFFFF"/>
          <w:lang w:val="uk-UA"/>
        </w:rPr>
        <w:t>Шо</w:t>
      </w:r>
      <w:proofErr w:type="spellEnd"/>
      <w:r w:rsidR="00EE6AD0" w:rsidRPr="00C87E71">
        <w:rPr>
          <w:color w:val="000000" w:themeColor="text1"/>
          <w:sz w:val="28"/>
          <w:szCs w:val="28"/>
          <w:shd w:val="clear" w:color="auto" w:fill="FFFFFF"/>
          <w:lang w:val="uk-UA"/>
        </w:rPr>
        <w:t>.</w:t>
      </w:r>
      <w:r w:rsidR="00C87E71">
        <w:rPr>
          <w:color w:val="000000" w:themeColor="text1"/>
          <w:sz w:val="28"/>
          <w:szCs w:val="28"/>
          <w:shd w:val="clear" w:color="auto" w:fill="FFFFFF"/>
          <w:lang w:val="uk-UA"/>
        </w:rPr>
        <w:t xml:space="preserve"> Також акцент на цільову аудиторію </w:t>
      </w:r>
      <w:r w:rsidR="00F34952">
        <w:rPr>
          <w:color w:val="000000" w:themeColor="text1"/>
          <w:sz w:val="28"/>
          <w:szCs w:val="28"/>
          <w:shd w:val="clear" w:color="auto" w:fill="FFFFFF"/>
          <w:lang w:val="uk-UA"/>
        </w:rPr>
        <w:t xml:space="preserve">дітей було </w:t>
      </w:r>
      <w:r w:rsidR="00867711">
        <w:rPr>
          <w:color w:val="000000" w:themeColor="text1"/>
          <w:sz w:val="28"/>
          <w:szCs w:val="28"/>
          <w:shd w:val="clear" w:color="auto" w:fill="FFFFFF"/>
          <w:lang w:val="uk-UA"/>
        </w:rPr>
        <w:t xml:space="preserve">зроблено за допомогою ще одного </w:t>
      </w:r>
      <w:proofErr w:type="spellStart"/>
      <w:r w:rsidR="00867711">
        <w:rPr>
          <w:color w:val="000000" w:themeColor="text1"/>
          <w:sz w:val="28"/>
          <w:szCs w:val="28"/>
          <w:shd w:val="clear" w:color="auto" w:fill="FFFFFF"/>
          <w:lang w:val="uk-UA"/>
        </w:rPr>
        <w:t>проєкту</w:t>
      </w:r>
      <w:proofErr w:type="spellEnd"/>
      <w:r w:rsidR="00867711">
        <w:rPr>
          <w:color w:val="000000" w:themeColor="text1"/>
          <w:sz w:val="28"/>
          <w:szCs w:val="28"/>
          <w:shd w:val="clear" w:color="auto" w:fill="FFFFFF"/>
          <w:lang w:val="uk-UA"/>
        </w:rPr>
        <w:t xml:space="preserve">, який був спрямований на привітання дітлахів зі святом Святого Миколая. В рамках цієї ініціативи був запущений «Дарунок від святого Миколая», який складався з частини </w:t>
      </w:r>
      <w:r w:rsidR="0044579B">
        <w:rPr>
          <w:color w:val="000000" w:themeColor="text1"/>
          <w:sz w:val="28"/>
          <w:szCs w:val="28"/>
          <w:shd w:val="clear" w:color="auto" w:fill="FFFFFF"/>
          <w:lang w:val="uk-UA"/>
        </w:rPr>
        <w:t xml:space="preserve">продуктових </w:t>
      </w:r>
      <w:proofErr w:type="spellStart"/>
      <w:r w:rsidR="0044579B">
        <w:rPr>
          <w:color w:val="000000" w:themeColor="text1"/>
          <w:sz w:val="28"/>
          <w:szCs w:val="28"/>
          <w:shd w:val="clear" w:color="auto" w:fill="FFFFFF"/>
          <w:lang w:val="uk-UA"/>
        </w:rPr>
        <w:t>смаколиків</w:t>
      </w:r>
      <w:proofErr w:type="spellEnd"/>
      <w:r w:rsidR="0044579B">
        <w:rPr>
          <w:color w:val="000000" w:themeColor="text1"/>
          <w:sz w:val="28"/>
          <w:szCs w:val="28"/>
          <w:shd w:val="clear" w:color="auto" w:fill="FFFFFF"/>
          <w:lang w:val="uk-UA"/>
        </w:rPr>
        <w:t xml:space="preserve"> та книги «Подарунок від святого Миколая», що є персоналізованою, тобто її можна адресувати конкретній дитині, а також вона містить </w:t>
      </w:r>
      <w:proofErr w:type="spellStart"/>
      <w:r w:rsidR="0044579B">
        <w:rPr>
          <w:color w:val="000000" w:themeColor="text1"/>
          <w:sz w:val="28"/>
          <w:szCs w:val="28"/>
          <w:shd w:val="clear" w:color="auto" w:fill="FFFFFF"/>
          <w:lang w:val="uk-UA"/>
        </w:rPr>
        <w:t>інтерактив</w:t>
      </w:r>
      <w:proofErr w:type="spellEnd"/>
      <w:r w:rsidR="0044579B">
        <w:rPr>
          <w:color w:val="000000" w:themeColor="text1"/>
          <w:sz w:val="28"/>
          <w:szCs w:val="28"/>
          <w:shd w:val="clear" w:color="auto" w:fill="FFFFFF"/>
          <w:lang w:val="uk-UA"/>
        </w:rPr>
        <w:t xml:space="preserve">. </w:t>
      </w:r>
    </w:p>
    <w:p w:rsidR="00AA4C8A" w:rsidRPr="009E449A" w:rsidRDefault="00AA4C8A" w:rsidP="003D2EE0">
      <w:pPr>
        <w:tabs>
          <w:tab w:val="left" w:pos="851"/>
        </w:tabs>
        <w:spacing w:line="360" w:lineRule="auto"/>
        <w:ind w:firstLine="709"/>
        <w:jc w:val="both"/>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 xml:space="preserve">Головне завдання видавництва – це книговидання та підтримка українських авторів та підтримка ідеї просування читаючої нації, тому в нових повсякчас з </w:t>
      </w:r>
      <w:r>
        <w:rPr>
          <w:rStyle w:val="apple-converted-space"/>
          <w:color w:val="000000" w:themeColor="text1"/>
          <w:sz w:val="28"/>
          <w:szCs w:val="28"/>
          <w:shd w:val="clear" w:color="auto" w:fill="FFFFFF"/>
          <w:lang w:val="uk-UA"/>
        </w:rPr>
        <w:lastRenderedPageBreak/>
        <w:t>початку повномасштабного вторгнення відбуваються анонси різних книг. Тематика книг різноманітна, починаючи від книг для дітей (</w:t>
      </w:r>
      <w:r w:rsidR="00185C27">
        <w:rPr>
          <w:rStyle w:val="apple-converted-space"/>
          <w:color w:val="000000" w:themeColor="text1"/>
          <w:sz w:val="28"/>
          <w:szCs w:val="28"/>
          <w:shd w:val="clear" w:color="auto" w:fill="FFFFFF"/>
          <w:lang w:val="uk-UA"/>
        </w:rPr>
        <w:t xml:space="preserve">«Надзвичайний Норман», «Злюще </w:t>
      </w:r>
      <w:proofErr w:type="spellStart"/>
      <w:r w:rsidR="00185C27">
        <w:rPr>
          <w:rStyle w:val="apple-converted-space"/>
          <w:color w:val="000000" w:themeColor="text1"/>
          <w:sz w:val="28"/>
          <w:szCs w:val="28"/>
          <w:shd w:val="clear" w:color="auto" w:fill="FFFFFF"/>
          <w:lang w:val="uk-UA"/>
        </w:rPr>
        <w:t>Цапище</w:t>
      </w:r>
      <w:proofErr w:type="spellEnd"/>
      <w:r w:rsidR="00185C27">
        <w:rPr>
          <w:rStyle w:val="apple-converted-space"/>
          <w:color w:val="000000" w:themeColor="text1"/>
          <w:sz w:val="28"/>
          <w:szCs w:val="28"/>
          <w:shd w:val="clear" w:color="auto" w:fill="FFFFFF"/>
          <w:lang w:val="uk-UA"/>
        </w:rPr>
        <w:t>»</w:t>
      </w:r>
      <w:r>
        <w:rPr>
          <w:rStyle w:val="apple-converted-space"/>
          <w:color w:val="000000" w:themeColor="text1"/>
          <w:sz w:val="28"/>
          <w:szCs w:val="28"/>
          <w:shd w:val="clear" w:color="auto" w:fill="FFFFFF"/>
          <w:lang w:val="uk-UA"/>
        </w:rPr>
        <w:t>),</w:t>
      </w:r>
      <w:r w:rsidR="00185C27">
        <w:rPr>
          <w:rStyle w:val="apple-converted-space"/>
          <w:color w:val="000000" w:themeColor="text1"/>
          <w:sz w:val="28"/>
          <w:szCs w:val="28"/>
          <w:shd w:val="clear" w:color="auto" w:fill="FFFFFF"/>
          <w:lang w:val="uk-UA"/>
        </w:rPr>
        <w:t xml:space="preserve"> для підлітків («Усі під підозрою!»),</w:t>
      </w:r>
      <w:r>
        <w:rPr>
          <w:rStyle w:val="apple-converted-space"/>
          <w:color w:val="000000" w:themeColor="text1"/>
          <w:sz w:val="28"/>
          <w:szCs w:val="28"/>
          <w:shd w:val="clear" w:color="auto" w:fill="FFFFFF"/>
          <w:lang w:val="uk-UA"/>
        </w:rPr>
        <w:t xml:space="preserve"> </w:t>
      </w:r>
      <w:r w:rsidR="00185C27">
        <w:rPr>
          <w:rStyle w:val="apple-converted-space"/>
          <w:color w:val="000000" w:themeColor="text1"/>
          <w:sz w:val="28"/>
          <w:szCs w:val="28"/>
          <w:shd w:val="clear" w:color="auto" w:fill="FFFFFF"/>
          <w:lang w:val="uk-UA"/>
        </w:rPr>
        <w:t>для дорослих на теми кохання та повсякденні проблеми у великому місті («Жовтий метелик», «Вересова міль», «Ми з України»</w:t>
      </w:r>
      <w:r w:rsidR="009E449A">
        <w:rPr>
          <w:rStyle w:val="apple-converted-space"/>
          <w:color w:val="000000" w:themeColor="text1"/>
          <w:sz w:val="28"/>
          <w:szCs w:val="28"/>
          <w:shd w:val="clear" w:color="auto" w:fill="FFFFFF"/>
          <w:lang w:val="uk-UA"/>
        </w:rPr>
        <w:t>, «</w:t>
      </w:r>
      <w:r w:rsidR="009E449A" w:rsidRPr="00767573">
        <w:rPr>
          <w:color w:val="000000" w:themeColor="text1"/>
          <w:sz w:val="28"/>
          <w:szCs w:val="28"/>
          <w:lang w:val="uk-UA"/>
        </w:rPr>
        <w:t>Шляхетна кухня Галичини</w:t>
      </w:r>
      <w:r w:rsidR="009E449A">
        <w:rPr>
          <w:rStyle w:val="apple-converted-space"/>
          <w:color w:val="000000" w:themeColor="text1"/>
          <w:sz w:val="28"/>
          <w:szCs w:val="28"/>
          <w:shd w:val="clear" w:color="auto" w:fill="FFFFFF"/>
          <w:lang w:val="uk-UA"/>
        </w:rPr>
        <w:t>»</w:t>
      </w:r>
      <w:r w:rsidR="00185C27">
        <w:rPr>
          <w:rStyle w:val="apple-converted-space"/>
          <w:color w:val="000000" w:themeColor="text1"/>
          <w:sz w:val="28"/>
          <w:szCs w:val="28"/>
          <w:shd w:val="clear" w:color="auto" w:fill="FFFFFF"/>
          <w:lang w:val="uk-UA"/>
        </w:rPr>
        <w:t xml:space="preserve">), </w:t>
      </w:r>
      <w:r>
        <w:rPr>
          <w:rStyle w:val="apple-converted-space"/>
          <w:color w:val="000000" w:themeColor="text1"/>
          <w:sz w:val="28"/>
          <w:szCs w:val="28"/>
          <w:shd w:val="clear" w:color="auto" w:fill="FFFFFF"/>
          <w:lang w:val="uk-UA"/>
        </w:rPr>
        <w:t xml:space="preserve">завершуючи </w:t>
      </w:r>
      <w:r w:rsidRPr="00185C27">
        <w:rPr>
          <w:rStyle w:val="apple-converted-space"/>
          <w:color w:val="000000" w:themeColor="text1"/>
          <w:sz w:val="28"/>
          <w:szCs w:val="28"/>
          <w:shd w:val="clear" w:color="auto" w:fill="FFFFFF"/>
          <w:lang w:val="uk-UA"/>
        </w:rPr>
        <w:t>книгами, які написані на тематику війни</w:t>
      </w:r>
      <w:r w:rsidR="00185C27">
        <w:rPr>
          <w:rStyle w:val="apple-converted-space"/>
          <w:color w:val="000000" w:themeColor="text1"/>
          <w:sz w:val="28"/>
          <w:szCs w:val="28"/>
          <w:shd w:val="clear" w:color="auto" w:fill="FFFFFF"/>
          <w:lang w:val="uk-UA"/>
        </w:rPr>
        <w:t xml:space="preserve"> («Закладка», «</w:t>
      </w:r>
      <w:proofErr w:type="spellStart"/>
      <w:r w:rsidR="00185C27">
        <w:rPr>
          <w:rStyle w:val="apple-converted-space"/>
          <w:color w:val="000000" w:themeColor="text1"/>
          <w:sz w:val="28"/>
          <w:szCs w:val="28"/>
          <w:shd w:val="clear" w:color="auto" w:fill="FFFFFF"/>
          <w:lang w:val="uk-UA"/>
        </w:rPr>
        <w:t>МояУпа</w:t>
      </w:r>
      <w:proofErr w:type="spellEnd"/>
      <w:r w:rsidR="00185C27">
        <w:rPr>
          <w:rStyle w:val="apple-converted-space"/>
          <w:color w:val="000000" w:themeColor="text1"/>
          <w:sz w:val="28"/>
          <w:szCs w:val="28"/>
          <w:shd w:val="clear" w:color="auto" w:fill="FFFFFF"/>
          <w:lang w:val="uk-UA"/>
        </w:rPr>
        <w:t xml:space="preserve">»). </w:t>
      </w:r>
      <w:r w:rsidRPr="00185C27">
        <w:rPr>
          <w:rStyle w:val="apple-converted-space"/>
          <w:color w:val="000000" w:themeColor="text1"/>
          <w:sz w:val="28"/>
          <w:szCs w:val="28"/>
          <w:shd w:val="clear" w:color="auto" w:fill="FFFFFF"/>
          <w:lang w:val="uk-UA"/>
        </w:rPr>
        <w:t xml:space="preserve">Так, визначним заходом для просування ідеї української боротьби за існування став друк </w:t>
      </w:r>
      <w:r w:rsidRPr="00185C27">
        <w:rPr>
          <w:rStyle w:val="apple-converted-space"/>
          <w:b/>
          <w:bCs/>
          <w:color w:val="000000" w:themeColor="text1"/>
          <w:sz w:val="28"/>
          <w:szCs w:val="28"/>
          <w:shd w:val="clear" w:color="auto" w:fill="FFFFFF"/>
          <w:lang w:val="uk-UA"/>
        </w:rPr>
        <w:t>к</w:t>
      </w:r>
      <w:r w:rsidRPr="00185C27">
        <w:rPr>
          <w:rStyle w:val="a7"/>
          <w:b w:val="0"/>
          <w:bCs w:val="0"/>
          <w:color w:val="000000" w:themeColor="text1"/>
          <w:sz w:val="28"/>
          <w:szCs w:val="28"/>
        </w:rPr>
        <w:t>ни</w:t>
      </w:r>
      <w:proofErr w:type="spellStart"/>
      <w:r w:rsidRPr="00185C27">
        <w:rPr>
          <w:rStyle w:val="a7"/>
          <w:b w:val="0"/>
          <w:bCs w:val="0"/>
          <w:color w:val="000000" w:themeColor="text1"/>
          <w:sz w:val="28"/>
          <w:szCs w:val="28"/>
          <w:lang w:val="uk-UA"/>
        </w:rPr>
        <w:t>ги</w:t>
      </w:r>
      <w:proofErr w:type="spellEnd"/>
      <w:r w:rsidRPr="00185C27">
        <w:rPr>
          <w:rStyle w:val="a7"/>
          <w:b w:val="0"/>
          <w:bCs w:val="0"/>
          <w:color w:val="000000" w:themeColor="text1"/>
          <w:sz w:val="28"/>
          <w:szCs w:val="28"/>
        </w:rPr>
        <w:t xml:space="preserve"> у </w:t>
      </w:r>
      <w:proofErr w:type="spellStart"/>
      <w:r w:rsidRPr="00185C27">
        <w:rPr>
          <w:rStyle w:val="a7"/>
          <w:b w:val="0"/>
          <w:bCs w:val="0"/>
          <w:color w:val="000000" w:themeColor="text1"/>
          <w:sz w:val="28"/>
          <w:szCs w:val="28"/>
        </w:rPr>
        <w:t>партнерстві</w:t>
      </w:r>
      <w:proofErr w:type="spellEnd"/>
      <w:r w:rsidRPr="00185C27">
        <w:rPr>
          <w:rStyle w:val="a7"/>
          <w:b w:val="0"/>
          <w:bCs w:val="0"/>
          <w:color w:val="000000" w:themeColor="text1"/>
          <w:sz w:val="28"/>
          <w:szCs w:val="28"/>
        </w:rPr>
        <w:t xml:space="preserve"> </w:t>
      </w:r>
      <w:proofErr w:type="spellStart"/>
      <w:r w:rsidRPr="00185C27">
        <w:rPr>
          <w:rStyle w:val="a7"/>
          <w:b w:val="0"/>
          <w:bCs w:val="0"/>
          <w:color w:val="000000" w:themeColor="text1"/>
          <w:sz w:val="28"/>
          <w:szCs w:val="28"/>
        </w:rPr>
        <w:t>з</w:t>
      </w:r>
      <w:proofErr w:type="spellEnd"/>
      <w:r w:rsidRPr="00185C27">
        <w:rPr>
          <w:rStyle w:val="a7"/>
          <w:b w:val="0"/>
          <w:bCs w:val="0"/>
          <w:color w:val="000000" w:themeColor="text1"/>
          <w:sz w:val="28"/>
          <w:szCs w:val="28"/>
        </w:rPr>
        <w:t xml:space="preserve"> </w:t>
      </w:r>
      <w:proofErr w:type="spellStart"/>
      <w:r w:rsidRPr="00185C27">
        <w:rPr>
          <w:rStyle w:val="a7"/>
          <w:b w:val="0"/>
          <w:bCs w:val="0"/>
          <w:color w:val="000000" w:themeColor="text1"/>
          <w:sz w:val="28"/>
          <w:szCs w:val="28"/>
        </w:rPr>
        <w:t>виданням</w:t>
      </w:r>
      <w:proofErr w:type="spellEnd"/>
      <w:r w:rsidRPr="00185C27">
        <w:rPr>
          <w:rStyle w:val="a7"/>
          <w:b w:val="0"/>
          <w:bCs w:val="0"/>
          <w:color w:val="000000" w:themeColor="text1"/>
          <w:sz w:val="28"/>
          <w:szCs w:val="28"/>
        </w:rPr>
        <w:t xml:space="preserve"> «Нова </w:t>
      </w:r>
      <w:proofErr w:type="spellStart"/>
      <w:r w:rsidRPr="00185C27">
        <w:rPr>
          <w:rStyle w:val="a7"/>
          <w:b w:val="0"/>
          <w:bCs w:val="0"/>
          <w:color w:val="000000" w:themeColor="text1"/>
          <w:sz w:val="28"/>
          <w:szCs w:val="28"/>
        </w:rPr>
        <w:t>Польща</w:t>
      </w:r>
      <w:proofErr w:type="spellEnd"/>
      <w:r w:rsidRPr="00185C27">
        <w:rPr>
          <w:rStyle w:val="a7"/>
          <w:b w:val="0"/>
          <w:bCs w:val="0"/>
          <w:color w:val="000000" w:themeColor="text1"/>
          <w:sz w:val="28"/>
          <w:szCs w:val="28"/>
        </w:rPr>
        <w:t xml:space="preserve">» та </w:t>
      </w:r>
      <w:proofErr w:type="spellStart"/>
      <w:r w:rsidRPr="00185C27">
        <w:rPr>
          <w:rStyle w:val="a7"/>
          <w:b w:val="0"/>
          <w:bCs w:val="0"/>
          <w:color w:val="000000" w:themeColor="text1"/>
          <w:sz w:val="28"/>
          <w:szCs w:val="28"/>
        </w:rPr>
        <w:t>Українським</w:t>
      </w:r>
      <w:proofErr w:type="spellEnd"/>
      <w:r w:rsidRPr="00185C27">
        <w:rPr>
          <w:rStyle w:val="a7"/>
          <w:b w:val="0"/>
          <w:bCs w:val="0"/>
          <w:color w:val="000000" w:themeColor="text1"/>
          <w:sz w:val="28"/>
          <w:szCs w:val="28"/>
        </w:rPr>
        <w:t xml:space="preserve"> ПЕН</w:t>
      </w:r>
      <w:r w:rsidR="00185C27" w:rsidRPr="00185C27">
        <w:rPr>
          <w:rStyle w:val="a7"/>
          <w:b w:val="0"/>
          <w:bCs w:val="0"/>
          <w:color w:val="000000" w:themeColor="text1"/>
          <w:sz w:val="28"/>
          <w:szCs w:val="28"/>
          <w:lang w:val="uk-UA"/>
        </w:rPr>
        <w:t xml:space="preserve"> «Війна 2022: щоденники, </w:t>
      </w:r>
      <w:proofErr w:type="spellStart"/>
      <w:r w:rsidR="00185C27" w:rsidRPr="00185C27">
        <w:rPr>
          <w:rStyle w:val="a7"/>
          <w:b w:val="0"/>
          <w:bCs w:val="0"/>
          <w:color w:val="000000" w:themeColor="text1"/>
          <w:sz w:val="28"/>
          <w:szCs w:val="28"/>
          <w:lang w:val="uk-UA"/>
        </w:rPr>
        <w:t>есеї</w:t>
      </w:r>
      <w:proofErr w:type="spellEnd"/>
      <w:r w:rsidR="00185C27" w:rsidRPr="00185C27">
        <w:rPr>
          <w:rStyle w:val="a7"/>
          <w:b w:val="0"/>
          <w:bCs w:val="0"/>
          <w:color w:val="000000" w:themeColor="text1"/>
          <w:sz w:val="28"/>
          <w:szCs w:val="28"/>
          <w:lang w:val="uk-UA"/>
        </w:rPr>
        <w:t>, поезія».</w:t>
      </w:r>
    </w:p>
    <w:p w:rsidR="009E449A" w:rsidRPr="005E440B" w:rsidRDefault="00AF404E" w:rsidP="003D2EE0">
      <w:pPr>
        <w:tabs>
          <w:tab w:val="left" w:pos="851"/>
        </w:tabs>
        <w:spacing w:line="360" w:lineRule="auto"/>
        <w:ind w:firstLine="709"/>
        <w:jc w:val="both"/>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 xml:space="preserve">У 2023 році видавництво активно працює над </w:t>
      </w:r>
      <w:proofErr w:type="spellStart"/>
      <w:r>
        <w:rPr>
          <w:rStyle w:val="apple-converted-space"/>
          <w:color w:val="000000" w:themeColor="text1"/>
          <w:sz w:val="28"/>
          <w:szCs w:val="28"/>
          <w:shd w:val="clear" w:color="auto" w:fill="FFFFFF"/>
          <w:lang w:val="uk-UA"/>
        </w:rPr>
        <w:t>офлайн</w:t>
      </w:r>
      <w:proofErr w:type="spellEnd"/>
      <w:r>
        <w:rPr>
          <w:rStyle w:val="apple-converted-space"/>
          <w:color w:val="000000" w:themeColor="text1"/>
          <w:sz w:val="28"/>
          <w:szCs w:val="28"/>
          <w:shd w:val="clear" w:color="auto" w:fill="FFFFFF"/>
          <w:lang w:val="uk-UA"/>
        </w:rPr>
        <w:t xml:space="preserve"> форматами </w:t>
      </w:r>
      <w:r w:rsidRPr="005E440B">
        <w:rPr>
          <w:rStyle w:val="apple-converted-space"/>
          <w:color w:val="000000" w:themeColor="text1"/>
          <w:sz w:val="28"/>
          <w:szCs w:val="28"/>
          <w:shd w:val="clear" w:color="auto" w:fill="FFFFFF"/>
          <w:lang w:val="uk-UA"/>
        </w:rPr>
        <w:t xml:space="preserve">популяризації читання та власних виданих книг. Так, на фестивалі </w:t>
      </w:r>
      <w:r w:rsidRPr="005E440B">
        <w:rPr>
          <w:rStyle w:val="a7"/>
          <w:b w:val="0"/>
          <w:bCs w:val="0"/>
          <w:color w:val="000000" w:themeColor="text1"/>
          <w:sz w:val="28"/>
          <w:szCs w:val="28"/>
        </w:rPr>
        <w:t>KyivBookFest</w:t>
      </w:r>
      <w:r w:rsidRPr="005E440B">
        <w:rPr>
          <w:rStyle w:val="apple-converted-space"/>
          <w:b/>
          <w:bCs/>
          <w:color w:val="000000" w:themeColor="text1"/>
          <w:sz w:val="28"/>
          <w:szCs w:val="28"/>
          <w:lang w:val="uk-UA"/>
        </w:rPr>
        <w:t xml:space="preserve"> </w:t>
      </w:r>
      <w:r w:rsidRPr="005E440B">
        <w:rPr>
          <w:rStyle w:val="apple-converted-space"/>
          <w:color w:val="000000" w:themeColor="text1"/>
          <w:sz w:val="28"/>
          <w:szCs w:val="28"/>
          <w:lang w:val="uk-UA"/>
        </w:rPr>
        <w:t xml:space="preserve">відбулась презентація книги «Ангели в намистах» про </w:t>
      </w:r>
      <w:proofErr w:type="spellStart"/>
      <w:r w:rsidRPr="005E440B">
        <w:rPr>
          <w:rStyle w:val="apple-converted-space"/>
          <w:color w:val="000000" w:themeColor="text1"/>
          <w:sz w:val="28"/>
          <w:szCs w:val="28"/>
          <w:lang w:val="uk-UA"/>
        </w:rPr>
        <w:t>памʼять</w:t>
      </w:r>
      <w:proofErr w:type="spellEnd"/>
      <w:r w:rsidRPr="005E440B">
        <w:rPr>
          <w:rStyle w:val="apple-converted-space"/>
          <w:color w:val="000000" w:themeColor="text1"/>
          <w:sz w:val="28"/>
          <w:szCs w:val="28"/>
          <w:lang w:val="uk-UA"/>
        </w:rPr>
        <w:t xml:space="preserve"> поколінь, родинні історії та мереживо.</w:t>
      </w:r>
      <w:r w:rsidR="000A64EC" w:rsidRPr="005E440B">
        <w:rPr>
          <w:rStyle w:val="apple-converted-space"/>
          <w:color w:val="000000" w:themeColor="text1"/>
          <w:sz w:val="28"/>
          <w:szCs w:val="28"/>
          <w:lang w:val="uk-UA"/>
        </w:rPr>
        <w:t xml:space="preserve"> </w:t>
      </w:r>
      <w:r w:rsidR="005E440B" w:rsidRPr="005E440B">
        <w:rPr>
          <w:rStyle w:val="apple-converted-space"/>
          <w:color w:val="000000" w:themeColor="text1"/>
          <w:sz w:val="28"/>
          <w:szCs w:val="28"/>
          <w:lang w:val="uk-UA"/>
        </w:rPr>
        <w:t xml:space="preserve">В рамках </w:t>
      </w:r>
      <w:proofErr w:type="spellStart"/>
      <w:r w:rsidR="005E440B" w:rsidRPr="005E440B">
        <w:rPr>
          <w:rStyle w:val="apple-converted-space"/>
          <w:color w:val="000000" w:themeColor="text1"/>
          <w:sz w:val="28"/>
          <w:szCs w:val="28"/>
          <w:lang w:val="uk-UA"/>
        </w:rPr>
        <w:t>проєкту</w:t>
      </w:r>
      <w:proofErr w:type="spellEnd"/>
      <w:r w:rsidR="005E440B" w:rsidRPr="005E440B">
        <w:rPr>
          <w:rStyle w:val="apple-converted-space"/>
          <w:color w:val="000000" w:themeColor="text1"/>
          <w:sz w:val="28"/>
          <w:szCs w:val="28"/>
          <w:lang w:val="uk-UA"/>
        </w:rPr>
        <w:t xml:space="preserve"> </w:t>
      </w:r>
      <w:r w:rsidR="005E440B" w:rsidRPr="005E440B">
        <w:rPr>
          <w:rStyle w:val="apple-converted-space"/>
          <w:color w:val="000000" w:themeColor="text1"/>
          <w:sz w:val="28"/>
          <w:szCs w:val="28"/>
          <w:lang w:val="en-US"/>
        </w:rPr>
        <w:t>Book</w:t>
      </w:r>
      <w:r w:rsidR="005E440B" w:rsidRPr="005E440B">
        <w:rPr>
          <w:rStyle w:val="apple-converted-space"/>
          <w:color w:val="000000" w:themeColor="text1"/>
          <w:sz w:val="28"/>
          <w:szCs w:val="28"/>
          <w:lang w:val="uk-UA"/>
        </w:rPr>
        <w:t>=</w:t>
      </w:r>
      <w:r w:rsidR="005E440B" w:rsidRPr="005E440B">
        <w:rPr>
          <w:rStyle w:val="apple-converted-space"/>
          <w:color w:val="000000" w:themeColor="text1"/>
          <w:sz w:val="28"/>
          <w:szCs w:val="28"/>
          <w:lang w:val="en-US"/>
        </w:rPr>
        <w:t>Life</w:t>
      </w:r>
      <w:r w:rsidR="005E440B" w:rsidRPr="005E440B">
        <w:rPr>
          <w:rStyle w:val="apple-converted-space"/>
          <w:color w:val="000000" w:themeColor="text1"/>
          <w:sz w:val="28"/>
          <w:szCs w:val="28"/>
          <w:lang w:val="uk-UA"/>
        </w:rPr>
        <w:t xml:space="preserve"> «Видавництво Старого Лева» організувала </w:t>
      </w:r>
      <w:proofErr w:type="spellStart"/>
      <w:r w:rsidR="005E440B" w:rsidRPr="005E440B">
        <w:rPr>
          <w:rStyle w:val="a7"/>
          <w:b w:val="0"/>
          <w:bCs w:val="0"/>
          <w:color w:val="000000" w:themeColor="text1"/>
          <w:sz w:val="28"/>
          <w:szCs w:val="28"/>
        </w:rPr>
        <w:t>Emotional</w:t>
      </w:r>
      <w:proofErr w:type="spellEnd"/>
      <w:r w:rsidR="005E440B" w:rsidRPr="00767573">
        <w:rPr>
          <w:rStyle w:val="a7"/>
          <w:b w:val="0"/>
          <w:bCs w:val="0"/>
          <w:color w:val="000000" w:themeColor="text1"/>
          <w:sz w:val="28"/>
          <w:szCs w:val="28"/>
          <w:lang w:val="uk-UA"/>
        </w:rPr>
        <w:t xml:space="preserve"> </w:t>
      </w:r>
      <w:proofErr w:type="spellStart"/>
      <w:r w:rsidR="005E440B" w:rsidRPr="005E440B">
        <w:rPr>
          <w:rStyle w:val="a7"/>
          <w:b w:val="0"/>
          <w:bCs w:val="0"/>
          <w:color w:val="000000" w:themeColor="text1"/>
          <w:sz w:val="28"/>
          <w:szCs w:val="28"/>
        </w:rPr>
        <w:t>First</w:t>
      </w:r>
      <w:proofErr w:type="spellEnd"/>
      <w:r w:rsidR="005E440B" w:rsidRPr="00767573">
        <w:rPr>
          <w:rStyle w:val="a7"/>
          <w:b w:val="0"/>
          <w:bCs w:val="0"/>
          <w:color w:val="000000" w:themeColor="text1"/>
          <w:sz w:val="28"/>
          <w:szCs w:val="28"/>
          <w:lang w:val="uk-UA"/>
        </w:rPr>
        <w:t xml:space="preserve"> </w:t>
      </w:r>
      <w:proofErr w:type="spellStart"/>
      <w:r w:rsidR="005E440B" w:rsidRPr="005E440B">
        <w:rPr>
          <w:rStyle w:val="a7"/>
          <w:b w:val="0"/>
          <w:bCs w:val="0"/>
          <w:color w:val="000000" w:themeColor="text1"/>
          <w:sz w:val="28"/>
          <w:szCs w:val="28"/>
        </w:rPr>
        <w:t>Aid</w:t>
      </w:r>
      <w:proofErr w:type="spellEnd"/>
      <w:r w:rsidR="005E440B" w:rsidRPr="00767573">
        <w:rPr>
          <w:rStyle w:val="a7"/>
          <w:b w:val="0"/>
          <w:bCs w:val="0"/>
          <w:color w:val="000000" w:themeColor="text1"/>
          <w:sz w:val="28"/>
          <w:szCs w:val="28"/>
          <w:lang w:val="uk-UA"/>
        </w:rPr>
        <w:t xml:space="preserve"> </w:t>
      </w:r>
      <w:proofErr w:type="spellStart"/>
      <w:r w:rsidR="005E440B" w:rsidRPr="005E440B">
        <w:rPr>
          <w:rStyle w:val="a7"/>
          <w:b w:val="0"/>
          <w:bCs w:val="0"/>
          <w:color w:val="000000" w:themeColor="text1"/>
          <w:sz w:val="28"/>
          <w:szCs w:val="28"/>
        </w:rPr>
        <w:t>Book</w:t>
      </w:r>
      <w:proofErr w:type="spellEnd"/>
      <w:r w:rsidR="005E440B" w:rsidRPr="005E440B">
        <w:rPr>
          <w:rStyle w:val="apple-converted-space"/>
          <w:b/>
          <w:bCs/>
          <w:color w:val="000000" w:themeColor="text1"/>
          <w:sz w:val="28"/>
          <w:szCs w:val="28"/>
          <w:lang w:val="uk-UA"/>
        </w:rPr>
        <w:t xml:space="preserve">. </w:t>
      </w:r>
      <w:r w:rsidR="005E440B" w:rsidRPr="005E440B">
        <w:rPr>
          <w:rStyle w:val="apple-converted-space"/>
          <w:color w:val="000000" w:themeColor="text1"/>
          <w:sz w:val="28"/>
          <w:szCs w:val="28"/>
          <w:lang w:val="uk-UA"/>
        </w:rPr>
        <w:t>Це свого роду</w:t>
      </w:r>
      <w:r w:rsidR="005E440B" w:rsidRPr="005E440B">
        <w:rPr>
          <w:rStyle w:val="apple-converted-space"/>
          <w:b/>
          <w:bCs/>
          <w:color w:val="000000" w:themeColor="text1"/>
          <w:sz w:val="28"/>
          <w:szCs w:val="28"/>
          <w:lang w:val="uk-UA"/>
        </w:rPr>
        <w:t xml:space="preserve"> </w:t>
      </w:r>
      <w:r w:rsidR="005E440B" w:rsidRPr="005E440B">
        <w:rPr>
          <w:color w:val="000000" w:themeColor="text1"/>
          <w:sz w:val="28"/>
          <w:szCs w:val="28"/>
          <w:shd w:val="clear" w:color="auto" w:fill="FFFFFF"/>
        </w:rPr>
        <w:t>інсталяція</w:t>
      </w:r>
      <w:r w:rsidR="005E440B" w:rsidRPr="005E440B">
        <w:rPr>
          <w:color w:val="000000" w:themeColor="text1"/>
          <w:sz w:val="28"/>
          <w:szCs w:val="28"/>
          <w:shd w:val="clear" w:color="auto" w:fill="FFFFFF"/>
          <w:lang w:val="uk-UA"/>
        </w:rPr>
        <w:t xml:space="preserve"> </w:t>
      </w:r>
      <w:r w:rsidR="005E440B" w:rsidRPr="005E440B">
        <w:rPr>
          <w:color w:val="000000" w:themeColor="text1"/>
          <w:sz w:val="28"/>
          <w:szCs w:val="28"/>
          <w:shd w:val="clear" w:color="auto" w:fill="FFFFFF"/>
        </w:rPr>
        <w:t>для дітей</w:t>
      </w:r>
      <w:r w:rsidR="005E440B" w:rsidRPr="005E440B">
        <w:rPr>
          <w:color w:val="000000" w:themeColor="text1"/>
          <w:sz w:val="28"/>
          <w:szCs w:val="28"/>
          <w:shd w:val="clear" w:color="auto" w:fill="FFFFFF"/>
          <w:lang w:val="uk-UA"/>
        </w:rPr>
        <w:t xml:space="preserve"> у вигляді фізичного простору, в якому </w:t>
      </w:r>
      <w:r w:rsidR="005E440B" w:rsidRPr="005E440B">
        <w:rPr>
          <w:color w:val="000000" w:themeColor="text1"/>
          <w:sz w:val="28"/>
          <w:szCs w:val="28"/>
          <w:shd w:val="clear" w:color="auto" w:fill="FFFFFF"/>
        </w:rPr>
        <w:t>мож</w:t>
      </w:r>
      <w:r w:rsidR="005E440B" w:rsidRPr="005E440B">
        <w:rPr>
          <w:color w:val="000000" w:themeColor="text1"/>
          <w:sz w:val="28"/>
          <w:szCs w:val="28"/>
          <w:shd w:val="clear" w:color="auto" w:fill="FFFFFF"/>
          <w:lang w:val="uk-UA"/>
        </w:rPr>
        <w:t>на</w:t>
      </w:r>
      <w:r w:rsidR="005E440B" w:rsidRPr="005E440B">
        <w:rPr>
          <w:color w:val="000000" w:themeColor="text1"/>
          <w:sz w:val="28"/>
          <w:szCs w:val="28"/>
          <w:shd w:val="clear" w:color="auto" w:fill="FFFFFF"/>
        </w:rPr>
        <w:t xml:space="preserve"> </w:t>
      </w:r>
      <w:r w:rsidR="005E440B" w:rsidRPr="005E440B">
        <w:rPr>
          <w:color w:val="000000" w:themeColor="text1"/>
          <w:sz w:val="28"/>
          <w:szCs w:val="28"/>
          <w:shd w:val="clear" w:color="auto" w:fill="FFFFFF"/>
          <w:lang w:val="uk-UA"/>
        </w:rPr>
        <w:t>почитати</w:t>
      </w:r>
      <w:r w:rsidR="005E440B" w:rsidRPr="005E440B">
        <w:rPr>
          <w:color w:val="000000" w:themeColor="text1"/>
          <w:sz w:val="28"/>
          <w:szCs w:val="28"/>
          <w:shd w:val="clear" w:color="auto" w:fill="FFFFFF"/>
        </w:rPr>
        <w:t xml:space="preserve"> книжки, зрозуміти свої емоції та прожити їх.</w:t>
      </w:r>
    </w:p>
    <w:p w:rsidR="00263905" w:rsidRPr="0026047B" w:rsidRDefault="00EA3EA8" w:rsidP="003D2EE0">
      <w:pPr>
        <w:tabs>
          <w:tab w:val="left" w:pos="851"/>
        </w:tabs>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Ще одним </w:t>
      </w:r>
      <w:proofErr w:type="spellStart"/>
      <w:r>
        <w:rPr>
          <w:color w:val="000000" w:themeColor="text1"/>
          <w:sz w:val="28"/>
          <w:szCs w:val="28"/>
          <w:shd w:val="clear" w:color="auto" w:fill="FFFFFF"/>
          <w:lang w:val="uk-UA"/>
        </w:rPr>
        <w:t>промоційним</w:t>
      </w:r>
      <w:proofErr w:type="spellEnd"/>
      <w:r>
        <w:rPr>
          <w:color w:val="000000" w:themeColor="text1"/>
          <w:sz w:val="28"/>
          <w:szCs w:val="28"/>
          <w:shd w:val="clear" w:color="auto" w:fill="FFFFFF"/>
          <w:lang w:val="uk-UA"/>
        </w:rPr>
        <w:t xml:space="preserve"> заходом, який використовувався </w:t>
      </w:r>
      <w:r w:rsidR="009B2599">
        <w:rPr>
          <w:color w:val="000000" w:themeColor="text1"/>
          <w:sz w:val="28"/>
          <w:szCs w:val="28"/>
          <w:shd w:val="clear" w:color="auto" w:fill="FFFFFF"/>
          <w:lang w:val="uk-UA"/>
        </w:rPr>
        <w:t>видавництвом,</w:t>
      </w:r>
      <w:r>
        <w:rPr>
          <w:color w:val="000000" w:themeColor="text1"/>
          <w:sz w:val="28"/>
          <w:szCs w:val="28"/>
          <w:shd w:val="clear" w:color="auto" w:fill="FFFFFF"/>
          <w:lang w:val="uk-UA"/>
        </w:rPr>
        <w:t xml:space="preserve"> став </w:t>
      </w:r>
      <w:proofErr w:type="spellStart"/>
      <w:r>
        <w:rPr>
          <w:color w:val="000000" w:themeColor="text1"/>
          <w:sz w:val="28"/>
          <w:szCs w:val="28"/>
          <w:shd w:val="clear" w:color="auto" w:fill="FFFFFF"/>
          <w:lang w:val="uk-UA"/>
        </w:rPr>
        <w:t>адвент-календар</w:t>
      </w:r>
      <w:proofErr w:type="spellEnd"/>
      <w:r>
        <w:rPr>
          <w:color w:val="000000" w:themeColor="text1"/>
          <w:sz w:val="28"/>
          <w:szCs w:val="28"/>
          <w:shd w:val="clear" w:color="auto" w:fill="FFFFFF"/>
          <w:lang w:val="uk-UA"/>
        </w:rPr>
        <w:t xml:space="preserve"> зі </w:t>
      </w:r>
      <w:r w:rsidR="009B2599">
        <w:rPr>
          <w:color w:val="000000" w:themeColor="text1"/>
          <w:sz w:val="28"/>
          <w:szCs w:val="28"/>
          <w:shd w:val="clear" w:color="auto" w:fill="FFFFFF"/>
          <w:lang w:val="uk-UA"/>
        </w:rPr>
        <w:t>«</w:t>
      </w:r>
      <w:r>
        <w:rPr>
          <w:color w:val="000000" w:themeColor="text1"/>
          <w:sz w:val="28"/>
          <w:szCs w:val="28"/>
          <w:shd w:val="clear" w:color="auto" w:fill="FFFFFF"/>
          <w:lang w:val="uk-UA"/>
        </w:rPr>
        <w:t>Старим Левом</w:t>
      </w:r>
      <w:r w:rsidR="009B2599">
        <w:rPr>
          <w:color w:val="000000" w:themeColor="text1"/>
          <w:sz w:val="28"/>
          <w:szCs w:val="28"/>
          <w:shd w:val="clear" w:color="auto" w:fill="FFFFFF"/>
          <w:lang w:val="uk-UA"/>
        </w:rPr>
        <w:t>»</w:t>
      </w:r>
      <w:r w:rsidR="00E3342C">
        <w:rPr>
          <w:color w:val="000000" w:themeColor="text1"/>
          <w:sz w:val="28"/>
          <w:szCs w:val="28"/>
          <w:shd w:val="clear" w:color="auto" w:fill="FFFFFF"/>
          <w:lang w:val="uk-UA"/>
        </w:rPr>
        <w:t>. Це нетиповий онлайн</w:t>
      </w:r>
      <w:r w:rsidR="009B2599">
        <w:rPr>
          <w:color w:val="000000" w:themeColor="text1"/>
          <w:sz w:val="28"/>
          <w:szCs w:val="28"/>
          <w:shd w:val="clear" w:color="auto" w:fill="FFFFFF"/>
          <w:lang w:val="uk-UA"/>
        </w:rPr>
        <w:t>-</w:t>
      </w:r>
      <w:r w:rsidR="00E3342C">
        <w:rPr>
          <w:color w:val="000000" w:themeColor="text1"/>
          <w:sz w:val="28"/>
          <w:szCs w:val="28"/>
          <w:shd w:val="clear" w:color="auto" w:fill="FFFFFF"/>
          <w:lang w:val="uk-UA"/>
        </w:rPr>
        <w:t>захід, створений задля залучення аудиторії до обговорення</w:t>
      </w:r>
      <w:r w:rsidR="009B2599">
        <w:rPr>
          <w:color w:val="000000" w:themeColor="text1"/>
          <w:sz w:val="28"/>
          <w:szCs w:val="28"/>
          <w:shd w:val="clear" w:color="auto" w:fill="FFFFFF"/>
          <w:lang w:val="uk-UA"/>
        </w:rPr>
        <w:t xml:space="preserve"> певних питань</w:t>
      </w:r>
      <w:r w:rsidR="00E3342C">
        <w:rPr>
          <w:color w:val="000000" w:themeColor="text1"/>
          <w:sz w:val="28"/>
          <w:szCs w:val="28"/>
          <w:shd w:val="clear" w:color="auto" w:fill="FFFFFF"/>
          <w:lang w:val="uk-UA"/>
        </w:rPr>
        <w:t xml:space="preserve">, виконання завдань та надання різноманітних порад у книговидавничій сфері. Такий </w:t>
      </w:r>
      <w:proofErr w:type="spellStart"/>
      <w:r w:rsidR="00E3342C">
        <w:rPr>
          <w:color w:val="000000" w:themeColor="text1"/>
          <w:sz w:val="28"/>
          <w:szCs w:val="28"/>
          <w:shd w:val="clear" w:color="auto" w:fill="FFFFFF"/>
          <w:lang w:val="uk-UA"/>
        </w:rPr>
        <w:t>адвент-календар</w:t>
      </w:r>
      <w:proofErr w:type="spellEnd"/>
      <w:r w:rsidR="00E3342C">
        <w:rPr>
          <w:color w:val="000000" w:themeColor="text1"/>
          <w:sz w:val="28"/>
          <w:szCs w:val="28"/>
          <w:shd w:val="clear" w:color="auto" w:fill="FFFFFF"/>
          <w:lang w:val="uk-UA"/>
        </w:rPr>
        <w:t xml:space="preserve"> відбувався </w:t>
      </w:r>
      <w:proofErr w:type="spellStart"/>
      <w:r w:rsidR="00E3342C">
        <w:rPr>
          <w:color w:val="000000" w:themeColor="text1"/>
          <w:sz w:val="28"/>
          <w:szCs w:val="28"/>
          <w:shd w:val="clear" w:color="auto" w:fill="FFFFFF"/>
          <w:lang w:val="uk-UA"/>
        </w:rPr>
        <w:t>онлайн</w:t>
      </w:r>
      <w:proofErr w:type="spellEnd"/>
      <w:r w:rsidR="00E3342C">
        <w:rPr>
          <w:color w:val="000000" w:themeColor="text1"/>
          <w:sz w:val="28"/>
          <w:szCs w:val="28"/>
          <w:shd w:val="clear" w:color="auto" w:fill="FFFFFF"/>
          <w:lang w:val="uk-UA"/>
        </w:rPr>
        <w:t xml:space="preserve"> на сторінці соціальної мережі видавництва, де й проходили різного роду розіграші. </w:t>
      </w:r>
    </w:p>
    <w:p w:rsidR="00263905" w:rsidRPr="00C8517E" w:rsidRDefault="002C1494" w:rsidP="003D2EE0">
      <w:pPr>
        <w:tabs>
          <w:tab w:val="left" w:pos="851"/>
        </w:tabs>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Залученість видавництва у різні </w:t>
      </w:r>
      <w:proofErr w:type="spellStart"/>
      <w:r>
        <w:rPr>
          <w:color w:val="000000" w:themeColor="text1"/>
          <w:sz w:val="28"/>
          <w:szCs w:val="28"/>
          <w:shd w:val="clear" w:color="auto" w:fill="FFFFFF"/>
          <w:lang w:val="uk-UA"/>
        </w:rPr>
        <w:t>проєкти</w:t>
      </w:r>
      <w:proofErr w:type="spellEnd"/>
      <w:r>
        <w:rPr>
          <w:color w:val="000000" w:themeColor="text1"/>
          <w:sz w:val="28"/>
          <w:szCs w:val="28"/>
          <w:shd w:val="clear" w:color="auto" w:fill="FFFFFF"/>
          <w:lang w:val="uk-UA"/>
        </w:rPr>
        <w:t xml:space="preserve"> свідчить про орієнтованість на масовість та прагнення максимально розширити свою цільову аудиторію.</w:t>
      </w:r>
      <w:r w:rsidR="007C6AD8">
        <w:rPr>
          <w:color w:val="000000" w:themeColor="text1"/>
          <w:sz w:val="28"/>
          <w:szCs w:val="28"/>
          <w:shd w:val="clear" w:color="auto" w:fill="FFFFFF"/>
          <w:lang w:val="uk-UA"/>
        </w:rPr>
        <w:t xml:space="preserve"> Одним із таких </w:t>
      </w:r>
      <w:proofErr w:type="spellStart"/>
      <w:r w:rsidR="007C6AD8">
        <w:rPr>
          <w:color w:val="000000" w:themeColor="text1"/>
          <w:sz w:val="28"/>
          <w:szCs w:val="28"/>
          <w:shd w:val="clear" w:color="auto" w:fill="FFFFFF"/>
          <w:lang w:val="uk-UA"/>
        </w:rPr>
        <w:t>проєктів</w:t>
      </w:r>
      <w:proofErr w:type="spellEnd"/>
      <w:r w:rsidR="007C6AD8">
        <w:rPr>
          <w:color w:val="000000" w:themeColor="text1"/>
          <w:sz w:val="28"/>
          <w:szCs w:val="28"/>
          <w:shd w:val="clear" w:color="auto" w:fill="FFFFFF"/>
          <w:lang w:val="uk-UA"/>
        </w:rPr>
        <w:t xml:space="preserve"> став задум від Укрзалізниці «Потяг до тебе». Це романтичний експрес, на який безкоштовно надавались місця пораненим військовослужбовцям на реабілітації, щоб ті могли безпечно подорожувати країною разом зі своїми половинками. До цієї ініціативи доєдналося і видавництво, підготувавши поетичні </w:t>
      </w:r>
      <w:r w:rsidR="007C6AD8">
        <w:rPr>
          <w:color w:val="000000" w:themeColor="text1"/>
          <w:sz w:val="28"/>
          <w:szCs w:val="28"/>
          <w:shd w:val="clear" w:color="auto" w:fill="FFFFFF"/>
          <w:lang w:val="uk-UA"/>
        </w:rPr>
        <w:lastRenderedPageBreak/>
        <w:t xml:space="preserve">сюрпризи для подорожуючих. Ще одним партнерством для видавництво стала імплементація </w:t>
      </w:r>
      <w:proofErr w:type="spellStart"/>
      <w:r w:rsidR="007C6AD8">
        <w:rPr>
          <w:color w:val="000000" w:themeColor="text1"/>
          <w:sz w:val="28"/>
          <w:szCs w:val="28"/>
          <w:shd w:val="clear" w:color="auto" w:fill="FFFFFF"/>
          <w:lang w:val="uk-UA"/>
        </w:rPr>
        <w:t>проєкту</w:t>
      </w:r>
      <w:proofErr w:type="spellEnd"/>
      <w:r w:rsidR="007C6AD8">
        <w:rPr>
          <w:color w:val="000000" w:themeColor="text1"/>
          <w:sz w:val="28"/>
          <w:szCs w:val="28"/>
          <w:shd w:val="clear" w:color="auto" w:fill="FFFFFF"/>
          <w:lang w:val="uk-UA"/>
        </w:rPr>
        <w:t xml:space="preserve"> разом з Радіо Культура</w:t>
      </w:r>
      <w:r w:rsidR="00C8517E">
        <w:rPr>
          <w:color w:val="000000" w:themeColor="text1"/>
          <w:sz w:val="28"/>
          <w:szCs w:val="28"/>
          <w:shd w:val="clear" w:color="auto" w:fill="FFFFFF"/>
          <w:lang w:val="uk-UA"/>
        </w:rPr>
        <w:t xml:space="preserve">, яке презентувало слухачам можливість долучитися до обговорення літератури 1990-х років з українськими письменниками у </w:t>
      </w:r>
      <w:proofErr w:type="spellStart"/>
      <w:r w:rsidR="00C8517E">
        <w:rPr>
          <w:color w:val="000000" w:themeColor="text1"/>
          <w:sz w:val="28"/>
          <w:szCs w:val="28"/>
          <w:shd w:val="clear" w:color="auto" w:fill="FFFFFF"/>
          <w:lang w:val="uk-UA"/>
        </w:rPr>
        <w:t>книгарні-кавʼярні</w:t>
      </w:r>
      <w:proofErr w:type="spellEnd"/>
      <w:r w:rsidR="00C8517E">
        <w:rPr>
          <w:color w:val="000000" w:themeColor="text1"/>
          <w:sz w:val="28"/>
          <w:szCs w:val="28"/>
          <w:shd w:val="clear" w:color="auto" w:fill="FFFFFF"/>
          <w:lang w:val="uk-UA"/>
        </w:rPr>
        <w:t>.</w:t>
      </w:r>
      <w:r w:rsidR="00020B86">
        <w:rPr>
          <w:color w:val="000000" w:themeColor="text1"/>
          <w:sz w:val="28"/>
          <w:szCs w:val="28"/>
          <w:shd w:val="clear" w:color="auto" w:fill="FFFFFF"/>
          <w:lang w:val="uk-UA"/>
        </w:rPr>
        <w:t xml:space="preserve"> Власним </w:t>
      </w:r>
      <w:proofErr w:type="spellStart"/>
      <w:r w:rsidR="00020B86">
        <w:rPr>
          <w:color w:val="000000" w:themeColor="text1"/>
          <w:sz w:val="28"/>
          <w:szCs w:val="28"/>
          <w:shd w:val="clear" w:color="auto" w:fill="FFFFFF"/>
          <w:lang w:val="uk-UA"/>
        </w:rPr>
        <w:t>проєктом</w:t>
      </w:r>
      <w:proofErr w:type="spellEnd"/>
      <w:r w:rsidR="00020B86">
        <w:rPr>
          <w:color w:val="000000" w:themeColor="text1"/>
          <w:sz w:val="28"/>
          <w:szCs w:val="28"/>
          <w:shd w:val="clear" w:color="auto" w:fill="FFFFFF"/>
          <w:lang w:val="uk-UA"/>
        </w:rPr>
        <w:t xml:space="preserve"> Видавництва Старого Лева став </w:t>
      </w:r>
      <w:proofErr w:type="spellStart"/>
      <w:r w:rsidR="00020B86">
        <w:rPr>
          <w:color w:val="000000" w:themeColor="text1"/>
          <w:sz w:val="28"/>
          <w:szCs w:val="28"/>
          <w:shd w:val="clear" w:color="auto" w:fill="FFFFFF"/>
          <w:lang w:val="uk-UA"/>
        </w:rPr>
        <w:t>проєкт</w:t>
      </w:r>
      <w:proofErr w:type="spellEnd"/>
      <w:r w:rsidR="00020B86">
        <w:rPr>
          <w:color w:val="000000" w:themeColor="text1"/>
          <w:sz w:val="28"/>
          <w:szCs w:val="28"/>
          <w:shd w:val="clear" w:color="auto" w:fill="FFFFFF"/>
          <w:lang w:val="uk-UA"/>
        </w:rPr>
        <w:t xml:space="preserve"> «Мандрівна читальня для </w:t>
      </w:r>
      <w:proofErr w:type="spellStart"/>
      <w:r w:rsidR="00020B86">
        <w:rPr>
          <w:color w:val="000000" w:themeColor="text1"/>
          <w:sz w:val="28"/>
          <w:szCs w:val="28"/>
          <w:shd w:val="clear" w:color="auto" w:fill="FFFFFF"/>
          <w:lang w:val="uk-UA"/>
        </w:rPr>
        <w:t>шелтерів</w:t>
      </w:r>
      <w:proofErr w:type="spellEnd"/>
      <w:r w:rsidR="00020B86">
        <w:rPr>
          <w:color w:val="000000" w:themeColor="text1"/>
          <w:sz w:val="28"/>
          <w:szCs w:val="28"/>
          <w:shd w:val="clear" w:color="auto" w:fill="FFFFFF"/>
          <w:lang w:val="uk-UA"/>
        </w:rPr>
        <w:t xml:space="preserve">», в рамках якого видавництва передало сотню книг у модульні містечка в </w:t>
      </w:r>
      <w:proofErr w:type="spellStart"/>
      <w:r w:rsidR="00020B86">
        <w:rPr>
          <w:color w:val="000000" w:themeColor="text1"/>
          <w:sz w:val="28"/>
          <w:szCs w:val="28"/>
          <w:shd w:val="clear" w:color="auto" w:fill="FFFFFF"/>
          <w:lang w:val="uk-UA"/>
        </w:rPr>
        <w:t>Хоросно</w:t>
      </w:r>
      <w:proofErr w:type="spellEnd"/>
      <w:r w:rsidR="00020B86">
        <w:rPr>
          <w:color w:val="000000" w:themeColor="text1"/>
          <w:sz w:val="28"/>
          <w:szCs w:val="28"/>
          <w:shd w:val="clear" w:color="auto" w:fill="FFFFFF"/>
          <w:lang w:val="uk-UA"/>
        </w:rPr>
        <w:t xml:space="preserve"> та Стрию для внутрішньо переміщених осіб. Разом з цим, були облаштовані спеціальні місця для читання – окремі зони з пуфами та столами.</w:t>
      </w:r>
    </w:p>
    <w:p w:rsidR="0018431A" w:rsidRDefault="00020B86" w:rsidP="003D2EE0">
      <w:pPr>
        <w:tabs>
          <w:tab w:val="left" w:pos="851"/>
        </w:tabs>
        <w:spacing w:line="360" w:lineRule="auto"/>
        <w:ind w:firstLine="709"/>
        <w:jc w:val="both"/>
        <w:rPr>
          <w:rStyle w:val="apple-converted-space"/>
          <w:color w:val="000000" w:themeColor="text1"/>
          <w:sz w:val="28"/>
          <w:szCs w:val="28"/>
          <w:shd w:val="clear" w:color="auto" w:fill="FFFFFF"/>
          <w:lang w:val="uk-UA"/>
        </w:rPr>
      </w:pPr>
      <w:r>
        <w:rPr>
          <w:rStyle w:val="apple-converted-space"/>
          <w:color w:val="000000" w:themeColor="text1"/>
          <w:sz w:val="28"/>
          <w:szCs w:val="28"/>
          <w:shd w:val="clear" w:color="auto" w:fill="FFFFFF"/>
          <w:lang w:val="uk-UA"/>
        </w:rPr>
        <w:t xml:space="preserve">Таким чином, «Видавництво Старого Лева» у період повномасштабного вторгнення показує свою активну діяльність в першу чергу як видавництва, що працює на популяризацію читання загалом та </w:t>
      </w:r>
      <w:proofErr w:type="spellStart"/>
      <w:r>
        <w:rPr>
          <w:rStyle w:val="apple-converted-space"/>
          <w:color w:val="000000" w:themeColor="text1"/>
          <w:sz w:val="28"/>
          <w:szCs w:val="28"/>
          <w:shd w:val="clear" w:color="auto" w:fill="FFFFFF"/>
          <w:lang w:val="uk-UA"/>
        </w:rPr>
        <w:t>колаборує</w:t>
      </w:r>
      <w:proofErr w:type="spellEnd"/>
      <w:r>
        <w:rPr>
          <w:rStyle w:val="apple-converted-space"/>
          <w:color w:val="000000" w:themeColor="text1"/>
          <w:sz w:val="28"/>
          <w:szCs w:val="28"/>
          <w:shd w:val="clear" w:color="auto" w:fill="FFFFFF"/>
          <w:lang w:val="uk-UA"/>
        </w:rPr>
        <w:t xml:space="preserve"> з тими чи іншими підприємствами задля </w:t>
      </w:r>
      <w:r w:rsidR="00B0397F">
        <w:rPr>
          <w:rStyle w:val="apple-converted-space"/>
          <w:color w:val="000000" w:themeColor="text1"/>
          <w:sz w:val="28"/>
          <w:szCs w:val="28"/>
          <w:shd w:val="clear" w:color="auto" w:fill="FFFFFF"/>
          <w:lang w:val="uk-UA"/>
        </w:rPr>
        <w:t xml:space="preserve">підвищення збуту власних книг. </w:t>
      </w:r>
      <w:r w:rsidR="007F2182">
        <w:rPr>
          <w:rStyle w:val="apple-converted-space"/>
          <w:color w:val="000000" w:themeColor="text1"/>
          <w:sz w:val="28"/>
          <w:szCs w:val="28"/>
          <w:shd w:val="clear" w:color="auto" w:fill="FFFFFF"/>
          <w:lang w:val="uk-UA"/>
        </w:rPr>
        <w:t xml:space="preserve">Так, частота публікацій про різного роду заходи свідчить про різносторонній розвиток видавництва та намагання в часи повномасштабного вторгнення працювати і над виданням нових книг, і над відкриттям нових магазинів та </w:t>
      </w:r>
      <w:proofErr w:type="spellStart"/>
      <w:r w:rsidR="007F2182">
        <w:rPr>
          <w:rStyle w:val="apple-converted-space"/>
          <w:color w:val="000000" w:themeColor="text1"/>
          <w:sz w:val="28"/>
          <w:szCs w:val="28"/>
          <w:shd w:val="clear" w:color="auto" w:fill="FFFFFF"/>
          <w:lang w:val="uk-UA"/>
        </w:rPr>
        <w:t>кавʼярень</w:t>
      </w:r>
      <w:proofErr w:type="spellEnd"/>
      <w:r w:rsidR="007F2182">
        <w:rPr>
          <w:rStyle w:val="apple-converted-space"/>
          <w:color w:val="000000" w:themeColor="text1"/>
          <w:sz w:val="28"/>
          <w:szCs w:val="28"/>
          <w:shd w:val="clear" w:color="auto" w:fill="FFFFFF"/>
          <w:lang w:val="uk-UA"/>
        </w:rPr>
        <w:t xml:space="preserve">, і над </w:t>
      </w:r>
      <w:r w:rsidR="003A65ED">
        <w:rPr>
          <w:rStyle w:val="apple-converted-space"/>
          <w:color w:val="000000" w:themeColor="text1"/>
          <w:sz w:val="28"/>
          <w:szCs w:val="28"/>
          <w:shd w:val="clear" w:color="auto" w:fill="FFFFFF"/>
          <w:lang w:val="uk-UA"/>
        </w:rPr>
        <w:t xml:space="preserve">популяризацією читання загалом. Однак, досить негативним залишається враження після ознайомлення зі </w:t>
      </w:r>
      <w:r w:rsidR="00C11D60">
        <w:rPr>
          <w:rStyle w:val="apple-converted-space"/>
          <w:color w:val="000000" w:themeColor="text1"/>
          <w:sz w:val="28"/>
          <w:szCs w:val="28"/>
          <w:shd w:val="clear" w:color="auto" w:fill="FFFFFF"/>
          <w:lang w:val="uk-UA"/>
        </w:rPr>
        <w:t>звітними</w:t>
      </w:r>
      <w:r w:rsidR="003A65ED">
        <w:rPr>
          <w:rStyle w:val="apple-converted-space"/>
          <w:color w:val="000000" w:themeColor="text1"/>
          <w:sz w:val="28"/>
          <w:szCs w:val="28"/>
          <w:shd w:val="clear" w:color="auto" w:fill="FFFFFF"/>
          <w:lang w:val="uk-UA"/>
        </w:rPr>
        <w:t xml:space="preserve"> публікаціями за роки роботи видавництва щодо відсутності у видавництва стратеги щодо інформування суспільства про власний внесок у майбутню перемогу. </w:t>
      </w:r>
    </w:p>
    <w:p w:rsidR="00F659FD" w:rsidRDefault="003A65ED" w:rsidP="00F659FD">
      <w:pPr>
        <w:tabs>
          <w:tab w:val="left" w:pos="851"/>
        </w:tabs>
        <w:spacing w:line="360" w:lineRule="auto"/>
        <w:ind w:firstLine="709"/>
        <w:jc w:val="both"/>
        <w:rPr>
          <w:rStyle w:val="apple-converted-space"/>
          <w:color w:val="000000" w:themeColor="text1"/>
          <w:spacing w:val="2"/>
          <w:sz w:val="28"/>
          <w:szCs w:val="28"/>
          <w:shd w:val="clear" w:color="auto" w:fill="FFFFFF"/>
          <w:lang w:val="uk-UA"/>
        </w:rPr>
      </w:pPr>
      <w:r w:rsidRPr="00C11D60">
        <w:rPr>
          <w:rStyle w:val="apple-converted-space"/>
          <w:color w:val="000000" w:themeColor="text1"/>
          <w:spacing w:val="2"/>
          <w:sz w:val="28"/>
          <w:szCs w:val="28"/>
          <w:shd w:val="clear" w:color="auto" w:fill="FFFFFF"/>
          <w:lang w:val="uk-UA"/>
        </w:rPr>
        <w:t>Так, із усіх публікацій, які були відібрані у підрозділі «Новини» (86 матеріалів) значна частина була присвячена діяльності видавництва як підприємства, яке займається своєю діяльністю без урахування безпекової ситуації, а також складної політичної ситуації в країні.</w:t>
      </w:r>
    </w:p>
    <w:p w:rsidR="00F659FD" w:rsidRDefault="00F659FD" w:rsidP="00F659FD">
      <w:pPr>
        <w:tabs>
          <w:tab w:val="left" w:pos="851"/>
        </w:tabs>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Враховуючи особливості діяльності будь-якого підприємства в період військової агресії, аналізовані видавництва також характеризуються певними ознаками та специфічними видами</w:t>
      </w:r>
      <w:r w:rsidR="00EA5F9D">
        <w:rPr>
          <w:color w:val="000000" w:themeColor="text1"/>
          <w:sz w:val="28"/>
          <w:szCs w:val="28"/>
          <w:shd w:val="clear" w:color="auto" w:fill="FFFFFF"/>
          <w:lang w:val="uk-UA"/>
        </w:rPr>
        <w:t>.</w:t>
      </w:r>
      <w:r>
        <w:rPr>
          <w:color w:val="000000" w:themeColor="text1"/>
          <w:sz w:val="28"/>
          <w:szCs w:val="28"/>
          <w:shd w:val="clear" w:color="auto" w:fill="FFFFFF"/>
          <w:lang w:val="uk-UA"/>
        </w:rPr>
        <w:t xml:space="preserve"> </w:t>
      </w:r>
      <w:r w:rsidR="00EA5F9D">
        <w:rPr>
          <w:color w:val="000000" w:themeColor="text1"/>
          <w:sz w:val="28"/>
          <w:szCs w:val="28"/>
          <w:shd w:val="clear" w:color="auto" w:fill="FFFFFF"/>
          <w:lang w:val="uk-UA"/>
        </w:rPr>
        <w:t>Так, д</w:t>
      </w:r>
      <w:r>
        <w:rPr>
          <w:color w:val="000000" w:themeColor="text1"/>
          <w:sz w:val="28"/>
          <w:szCs w:val="28"/>
          <w:shd w:val="clear" w:color="auto" w:fill="FFFFFF"/>
          <w:lang w:val="uk-UA"/>
        </w:rPr>
        <w:t>о основних характеристик проведених заходів належать: проведення певних заходів в онлайн форматі (літературні читання від «Видавництва Старого Лева», лотереї від «</w:t>
      </w:r>
      <w:r w:rsidRPr="001512E9">
        <w:rPr>
          <w:color w:val="000000"/>
          <w:sz w:val="28"/>
          <w:szCs w:val="28"/>
          <w:lang w:val="uk-UA"/>
        </w:rPr>
        <w:t>А-БА-БА-ГА-ЛА-МА-</w:t>
      </w:r>
      <w:r w:rsidRPr="001512E9">
        <w:rPr>
          <w:color w:val="000000"/>
          <w:sz w:val="28"/>
          <w:szCs w:val="28"/>
          <w:lang w:val="uk-UA"/>
        </w:rPr>
        <w:lastRenderedPageBreak/>
        <w:t>Г</w:t>
      </w:r>
      <w:r>
        <w:rPr>
          <w:color w:val="000000"/>
          <w:sz w:val="28"/>
          <w:szCs w:val="28"/>
          <w:lang w:val="uk-UA"/>
        </w:rPr>
        <w:t>И</w:t>
      </w:r>
      <w:r>
        <w:rPr>
          <w:color w:val="000000" w:themeColor="text1"/>
          <w:sz w:val="28"/>
          <w:szCs w:val="28"/>
          <w:shd w:val="clear" w:color="auto" w:fill="FFFFFF"/>
          <w:lang w:val="uk-UA"/>
        </w:rPr>
        <w:t>»), оформлення публікацій з луна-фразою «Слава Україні! Слава українським читачам!» (публікації видавництва «</w:t>
      </w:r>
      <w:r w:rsidRPr="001512E9">
        <w:rPr>
          <w:color w:val="000000"/>
          <w:sz w:val="28"/>
          <w:szCs w:val="28"/>
          <w:lang w:val="uk-UA"/>
        </w:rPr>
        <w:t>А-БА-БА-ГА-ЛА-МА-Г</w:t>
      </w:r>
      <w:r>
        <w:rPr>
          <w:color w:val="000000"/>
          <w:sz w:val="28"/>
          <w:szCs w:val="28"/>
          <w:lang w:val="uk-UA"/>
        </w:rPr>
        <w:t>А</w:t>
      </w:r>
      <w:r>
        <w:rPr>
          <w:color w:val="000000" w:themeColor="text1"/>
          <w:sz w:val="28"/>
          <w:szCs w:val="28"/>
          <w:shd w:val="clear" w:color="auto" w:fill="FFFFFF"/>
          <w:lang w:val="uk-UA"/>
        </w:rPr>
        <w:t>»), виділення коштів при розіграшах книг або запуску нових видань (відсоток із продажів «Видавництва Старого Лева» та вся сума виручки видавництва «</w:t>
      </w:r>
      <w:r w:rsidRPr="001512E9">
        <w:rPr>
          <w:color w:val="000000"/>
          <w:sz w:val="28"/>
          <w:szCs w:val="28"/>
          <w:lang w:val="uk-UA"/>
        </w:rPr>
        <w:t>А-БА-БА-ГА-ЛА-МА-Г</w:t>
      </w:r>
      <w:r>
        <w:rPr>
          <w:color w:val="000000"/>
          <w:sz w:val="28"/>
          <w:szCs w:val="28"/>
          <w:lang w:val="uk-UA"/>
        </w:rPr>
        <w:t>А</w:t>
      </w:r>
      <w:r>
        <w:rPr>
          <w:color w:val="000000" w:themeColor="text1"/>
          <w:sz w:val="28"/>
          <w:szCs w:val="28"/>
          <w:shd w:val="clear" w:color="auto" w:fill="FFFFFF"/>
          <w:lang w:val="uk-UA"/>
        </w:rPr>
        <w:t>»), презентація книг від військових («</w:t>
      </w:r>
      <w:r w:rsidRPr="001512E9">
        <w:rPr>
          <w:color w:val="000000"/>
          <w:sz w:val="28"/>
          <w:szCs w:val="28"/>
          <w:lang w:val="uk-UA"/>
        </w:rPr>
        <w:t>А-БА-БА-ГА-ЛА-МА-Г</w:t>
      </w:r>
      <w:r>
        <w:rPr>
          <w:color w:val="000000"/>
          <w:sz w:val="28"/>
          <w:szCs w:val="28"/>
          <w:lang w:val="uk-UA"/>
        </w:rPr>
        <w:t>А</w:t>
      </w:r>
      <w:r>
        <w:rPr>
          <w:color w:val="000000" w:themeColor="text1"/>
          <w:sz w:val="28"/>
          <w:szCs w:val="28"/>
          <w:shd w:val="clear" w:color="auto" w:fill="FFFFFF"/>
          <w:lang w:val="uk-UA"/>
        </w:rPr>
        <w:t>»), проведення дискусій з метою популяризації проукраїнських ідей (обидва видавництва)</w:t>
      </w:r>
      <w:r w:rsidR="00EA5F9D" w:rsidRPr="00EA5F9D">
        <w:rPr>
          <w:color w:val="000000" w:themeColor="text1"/>
          <w:sz w:val="28"/>
          <w:szCs w:val="28"/>
          <w:shd w:val="clear" w:color="auto" w:fill="FFFFFF"/>
          <w:lang w:val="uk-UA"/>
        </w:rPr>
        <w:t xml:space="preserve"> </w:t>
      </w:r>
      <w:r w:rsidR="00EA5F9D">
        <w:rPr>
          <w:color w:val="000000" w:themeColor="text1"/>
          <w:sz w:val="28"/>
          <w:szCs w:val="28"/>
          <w:shd w:val="clear" w:color="auto" w:fill="FFFFFF"/>
          <w:lang w:val="uk-UA"/>
        </w:rPr>
        <w:t>(табл. 2.1.).</w:t>
      </w:r>
      <w:r>
        <w:rPr>
          <w:color w:val="000000" w:themeColor="text1"/>
          <w:sz w:val="28"/>
          <w:szCs w:val="28"/>
          <w:shd w:val="clear" w:color="auto" w:fill="FFFFFF"/>
          <w:lang w:val="uk-UA"/>
        </w:rPr>
        <w:t xml:space="preserve"> </w:t>
      </w:r>
    </w:p>
    <w:p w:rsidR="00EA5F9D" w:rsidRPr="00EA5F9D" w:rsidRDefault="00F659FD" w:rsidP="00EA5F9D">
      <w:pPr>
        <w:tabs>
          <w:tab w:val="left" w:pos="851"/>
        </w:tabs>
        <w:spacing w:line="360" w:lineRule="auto"/>
        <w:ind w:firstLine="709"/>
        <w:jc w:val="right"/>
        <w:rPr>
          <w:b/>
          <w:bCs/>
          <w:color w:val="000000" w:themeColor="text1"/>
          <w:sz w:val="28"/>
          <w:szCs w:val="28"/>
          <w:shd w:val="clear" w:color="auto" w:fill="FFFFFF"/>
          <w:lang w:val="uk-UA"/>
        </w:rPr>
      </w:pPr>
      <w:r w:rsidRPr="00EA5F9D">
        <w:rPr>
          <w:b/>
          <w:bCs/>
          <w:color w:val="000000" w:themeColor="text1"/>
          <w:sz w:val="28"/>
          <w:szCs w:val="28"/>
          <w:shd w:val="clear" w:color="auto" w:fill="FFFFFF"/>
          <w:lang w:val="uk-UA"/>
        </w:rPr>
        <w:t xml:space="preserve">Таблиця 2.1. </w:t>
      </w:r>
    </w:p>
    <w:p w:rsidR="00EA5F9D" w:rsidRDefault="00F659FD" w:rsidP="00EA5F9D">
      <w:pPr>
        <w:tabs>
          <w:tab w:val="left" w:pos="851"/>
        </w:tabs>
        <w:spacing w:line="360" w:lineRule="auto"/>
        <w:ind w:firstLine="709"/>
        <w:jc w:val="center"/>
        <w:rPr>
          <w:b/>
          <w:bCs/>
          <w:color w:val="000000" w:themeColor="text1"/>
          <w:sz w:val="28"/>
          <w:szCs w:val="28"/>
          <w:shd w:val="clear" w:color="auto" w:fill="FFFFFF"/>
          <w:lang w:val="uk-UA"/>
        </w:rPr>
      </w:pPr>
      <w:proofErr w:type="spellStart"/>
      <w:r w:rsidRPr="00EA5F9D">
        <w:rPr>
          <w:b/>
          <w:bCs/>
          <w:color w:val="000000" w:themeColor="text1"/>
          <w:sz w:val="28"/>
          <w:szCs w:val="28"/>
          <w:shd w:val="clear" w:color="auto" w:fill="FFFFFF"/>
          <w:lang w:val="uk-UA"/>
        </w:rPr>
        <w:t>Промоційні</w:t>
      </w:r>
      <w:proofErr w:type="spellEnd"/>
      <w:r w:rsidRPr="00EA5F9D">
        <w:rPr>
          <w:b/>
          <w:bCs/>
          <w:color w:val="000000" w:themeColor="text1"/>
          <w:sz w:val="28"/>
          <w:szCs w:val="28"/>
          <w:shd w:val="clear" w:color="auto" w:fill="FFFFFF"/>
          <w:lang w:val="uk-UA"/>
        </w:rPr>
        <w:t xml:space="preserve"> заходи видавництв «Видавництва Старого Лева» </w:t>
      </w:r>
    </w:p>
    <w:p w:rsidR="00F659FD" w:rsidRPr="00EA5F9D" w:rsidRDefault="00F659FD" w:rsidP="00EA5F9D">
      <w:pPr>
        <w:tabs>
          <w:tab w:val="left" w:pos="851"/>
        </w:tabs>
        <w:spacing w:line="360" w:lineRule="auto"/>
        <w:ind w:firstLine="709"/>
        <w:jc w:val="center"/>
        <w:rPr>
          <w:b/>
          <w:bCs/>
          <w:color w:val="000000" w:themeColor="text1"/>
          <w:sz w:val="28"/>
          <w:szCs w:val="28"/>
          <w:shd w:val="clear" w:color="auto" w:fill="FFFFFF"/>
          <w:lang w:val="uk-UA"/>
        </w:rPr>
      </w:pPr>
      <w:r w:rsidRPr="00EA5F9D">
        <w:rPr>
          <w:b/>
          <w:bCs/>
          <w:color w:val="000000" w:themeColor="text1"/>
          <w:sz w:val="28"/>
          <w:szCs w:val="28"/>
          <w:shd w:val="clear" w:color="auto" w:fill="FFFFFF"/>
          <w:lang w:val="uk-UA"/>
        </w:rPr>
        <w:t>та «</w:t>
      </w:r>
      <w:r w:rsidRPr="00EA5F9D">
        <w:rPr>
          <w:b/>
          <w:bCs/>
          <w:color w:val="000000"/>
          <w:sz w:val="28"/>
          <w:szCs w:val="28"/>
          <w:lang w:val="uk-UA"/>
        </w:rPr>
        <w:t>А-БА-БА-ГА-ЛА-МА-ГИ</w:t>
      </w:r>
      <w:r w:rsidRPr="00EA5F9D">
        <w:rPr>
          <w:b/>
          <w:bCs/>
          <w:color w:val="000000" w:themeColor="text1"/>
          <w:sz w:val="28"/>
          <w:szCs w:val="28"/>
          <w:shd w:val="clear" w:color="auto" w:fill="FFFFFF"/>
          <w:lang w:val="uk-UA"/>
        </w:rPr>
        <w:t>»</w:t>
      </w:r>
    </w:p>
    <w:tbl>
      <w:tblPr>
        <w:tblStyle w:val="a9"/>
        <w:tblW w:w="9886" w:type="dxa"/>
        <w:tblLook w:val="04A0"/>
      </w:tblPr>
      <w:tblGrid>
        <w:gridCol w:w="4531"/>
        <w:gridCol w:w="2936"/>
        <w:gridCol w:w="2419"/>
      </w:tblGrid>
      <w:tr w:rsidR="00F659FD" w:rsidRPr="00381647" w:rsidTr="009B3D22">
        <w:tc>
          <w:tcPr>
            <w:tcW w:w="4531" w:type="dxa"/>
          </w:tcPr>
          <w:p w:rsidR="00F659FD" w:rsidRPr="00381647" w:rsidRDefault="00F659FD" w:rsidP="009B3D22">
            <w:pPr>
              <w:ind w:firstLine="709"/>
              <w:rPr>
                <w:b/>
                <w:bCs/>
                <w:sz w:val="28"/>
                <w:szCs w:val="28"/>
                <w:lang w:val="uk-UA"/>
              </w:rPr>
            </w:pPr>
            <w:r w:rsidRPr="00381647">
              <w:rPr>
                <w:b/>
                <w:bCs/>
                <w:sz w:val="28"/>
                <w:szCs w:val="28"/>
                <w:lang w:val="uk-UA"/>
              </w:rPr>
              <w:t>Захід</w:t>
            </w:r>
          </w:p>
        </w:tc>
        <w:tc>
          <w:tcPr>
            <w:tcW w:w="2936" w:type="dxa"/>
          </w:tcPr>
          <w:p w:rsidR="00F659FD" w:rsidRPr="00381647" w:rsidRDefault="00F659FD" w:rsidP="009B3D22">
            <w:pPr>
              <w:ind w:firstLine="709"/>
              <w:rPr>
                <w:b/>
                <w:bCs/>
                <w:sz w:val="28"/>
                <w:szCs w:val="28"/>
                <w:lang w:val="uk-UA"/>
              </w:rPr>
            </w:pPr>
            <w:r w:rsidRPr="00381647">
              <w:rPr>
                <w:b/>
                <w:bCs/>
                <w:color w:val="000000" w:themeColor="text1"/>
                <w:sz w:val="28"/>
                <w:szCs w:val="28"/>
                <w:shd w:val="clear" w:color="auto" w:fill="FFFFFF"/>
                <w:lang w:val="uk-UA"/>
              </w:rPr>
              <w:t>«</w:t>
            </w:r>
            <w:r w:rsidRPr="00381647">
              <w:rPr>
                <w:b/>
                <w:bCs/>
                <w:color w:val="000000" w:themeColor="text1"/>
                <w:sz w:val="28"/>
                <w:szCs w:val="28"/>
                <w:shd w:val="clear" w:color="auto" w:fill="FFFFFF"/>
              </w:rPr>
              <w:t>А-БА-БА-ГА-ЛА-МА-ГА</w:t>
            </w:r>
            <w:r w:rsidRPr="00381647">
              <w:rPr>
                <w:b/>
                <w:bCs/>
                <w:color w:val="000000" w:themeColor="text1"/>
                <w:sz w:val="28"/>
                <w:szCs w:val="28"/>
                <w:shd w:val="clear" w:color="auto" w:fill="FFFFFF"/>
                <w:lang w:val="uk-UA"/>
              </w:rPr>
              <w:t>»</w:t>
            </w:r>
          </w:p>
        </w:tc>
        <w:tc>
          <w:tcPr>
            <w:tcW w:w="2419" w:type="dxa"/>
          </w:tcPr>
          <w:p w:rsidR="00F659FD" w:rsidRPr="00381647" w:rsidRDefault="00F659FD" w:rsidP="009B3D22">
            <w:pPr>
              <w:ind w:firstLine="709"/>
              <w:rPr>
                <w:b/>
                <w:bCs/>
                <w:sz w:val="28"/>
                <w:szCs w:val="28"/>
                <w:lang w:val="uk-UA"/>
              </w:rPr>
            </w:pPr>
            <w:r w:rsidRPr="00381647">
              <w:rPr>
                <w:b/>
                <w:bCs/>
                <w:color w:val="000000" w:themeColor="text1"/>
                <w:sz w:val="28"/>
                <w:szCs w:val="28"/>
                <w:shd w:val="clear" w:color="auto" w:fill="FFFFFF"/>
                <w:lang w:val="uk-UA"/>
              </w:rPr>
              <w:t>«Видавництво Старого Лева»</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Міжнародні та вітчизняні фестивалі</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Привітання із професійними святами</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Презентація книги</w:t>
            </w:r>
          </w:p>
          <w:p w:rsidR="00F659FD" w:rsidRPr="00381647" w:rsidRDefault="00F659FD" w:rsidP="009B3D22">
            <w:pPr>
              <w:ind w:firstLine="709"/>
              <w:rPr>
                <w:sz w:val="28"/>
                <w:szCs w:val="28"/>
                <w:lang w:val="uk-UA"/>
              </w:rPr>
            </w:pPr>
            <w:r w:rsidRPr="00381647">
              <w:rPr>
                <w:sz w:val="28"/>
                <w:szCs w:val="28"/>
                <w:lang w:val="uk-UA"/>
              </w:rPr>
              <w:t>Концерт-презентація</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Поетичний вечір</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Літературні читання</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Відкриті дискусії</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Участь у професійних рейтингах</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Конкурси/Премії</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Перерахунок коштів на ЗСУ видавництвом</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Лотерея/Розіграш</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 xml:space="preserve">Аукціон </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Благодійні акції</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Співпраця з іноземними бібліотекам</w:t>
            </w:r>
            <w:r>
              <w:rPr>
                <w:sz w:val="28"/>
                <w:szCs w:val="28"/>
                <w:lang w:val="uk-UA"/>
              </w:rPr>
              <w:t>и</w:t>
            </w:r>
            <w:r w:rsidRPr="00381647">
              <w:rPr>
                <w:sz w:val="28"/>
                <w:szCs w:val="28"/>
                <w:lang w:val="uk-UA"/>
              </w:rPr>
              <w:t>/книгарнями</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Міжнародна доставка</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Корпоративне свято</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Співпраця з іноземними видавництвами</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lastRenderedPageBreak/>
              <w:t>Збір книжок на благодійність</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 xml:space="preserve">Публічне </w:t>
            </w:r>
            <w:proofErr w:type="spellStart"/>
            <w:r w:rsidRPr="00381647">
              <w:rPr>
                <w:sz w:val="28"/>
                <w:szCs w:val="28"/>
                <w:lang w:val="uk-UA"/>
              </w:rPr>
              <w:t>інтервʼю</w:t>
            </w:r>
            <w:proofErr w:type="spellEnd"/>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Флешмоб</w:t>
            </w:r>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proofErr w:type="spellStart"/>
            <w:r w:rsidRPr="00381647">
              <w:rPr>
                <w:sz w:val="28"/>
                <w:szCs w:val="28"/>
                <w:lang w:val="uk-UA"/>
              </w:rPr>
              <w:t>Адвент-календар</w:t>
            </w:r>
            <w:proofErr w:type="spellEnd"/>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r w:rsidR="00F659FD" w:rsidRPr="00381647" w:rsidTr="009B3D22">
        <w:tc>
          <w:tcPr>
            <w:tcW w:w="4531" w:type="dxa"/>
          </w:tcPr>
          <w:p w:rsidR="00F659FD" w:rsidRPr="00381647" w:rsidRDefault="00F659FD" w:rsidP="009B3D22">
            <w:pPr>
              <w:ind w:firstLine="709"/>
              <w:rPr>
                <w:sz w:val="28"/>
                <w:szCs w:val="28"/>
                <w:lang w:val="uk-UA"/>
              </w:rPr>
            </w:pPr>
            <w:r w:rsidRPr="00381647">
              <w:rPr>
                <w:sz w:val="28"/>
                <w:szCs w:val="28"/>
                <w:lang w:val="uk-UA"/>
              </w:rPr>
              <w:t xml:space="preserve">Соціальні </w:t>
            </w:r>
            <w:proofErr w:type="spellStart"/>
            <w:r w:rsidRPr="00381647">
              <w:rPr>
                <w:sz w:val="28"/>
                <w:szCs w:val="28"/>
                <w:lang w:val="uk-UA"/>
              </w:rPr>
              <w:t>проєкти</w:t>
            </w:r>
            <w:proofErr w:type="spellEnd"/>
          </w:p>
        </w:tc>
        <w:tc>
          <w:tcPr>
            <w:tcW w:w="2936" w:type="dxa"/>
          </w:tcPr>
          <w:p w:rsidR="00F659FD" w:rsidRPr="00381647" w:rsidRDefault="00F659FD" w:rsidP="009B3D22">
            <w:pPr>
              <w:ind w:firstLine="709"/>
              <w:rPr>
                <w:sz w:val="28"/>
                <w:szCs w:val="28"/>
                <w:lang w:val="uk-UA"/>
              </w:rPr>
            </w:pPr>
            <w:r w:rsidRPr="00381647">
              <w:rPr>
                <w:sz w:val="28"/>
                <w:szCs w:val="28"/>
                <w:lang w:val="uk-UA"/>
              </w:rPr>
              <w:t>-</w:t>
            </w:r>
          </w:p>
        </w:tc>
        <w:tc>
          <w:tcPr>
            <w:tcW w:w="2419" w:type="dxa"/>
          </w:tcPr>
          <w:p w:rsidR="00F659FD" w:rsidRPr="00381647" w:rsidRDefault="00F659FD" w:rsidP="009B3D22">
            <w:pPr>
              <w:ind w:firstLine="709"/>
              <w:rPr>
                <w:sz w:val="28"/>
                <w:szCs w:val="28"/>
                <w:lang w:val="uk-UA"/>
              </w:rPr>
            </w:pPr>
            <w:r w:rsidRPr="00381647">
              <w:rPr>
                <w:sz w:val="28"/>
                <w:szCs w:val="28"/>
                <w:lang w:val="uk-UA"/>
              </w:rPr>
              <w:t>+</w:t>
            </w:r>
          </w:p>
        </w:tc>
      </w:tr>
    </w:tbl>
    <w:p w:rsidR="00F659FD" w:rsidRDefault="00F659FD" w:rsidP="00F659FD">
      <w:pPr>
        <w:tabs>
          <w:tab w:val="left" w:pos="851"/>
        </w:tabs>
        <w:spacing w:line="360" w:lineRule="auto"/>
        <w:ind w:firstLine="709"/>
        <w:jc w:val="both"/>
        <w:rPr>
          <w:color w:val="000000" w:themeColor="text1"/>
          <w:sz w:val="28"/>
          <w:szCs w:val="28"/>
          <w:shd w:val="clear" w:color="auto" w:fill="FFFFFF"/>
          <w:lang w:val="uk-UA"/>
        </w:rPr>
      </w:pPr>
    </w:p>
    <w:p w:rsidR="004D1E32" w:rsidRPr="00C11D60" w:rsidRDefault="00F659FD" w:rsidP="003D2EE0">
      <w:pPr>
        <w:tabs>
          <w:tab w:val="left" w:pos="851"/>
        </w:tabs>
        <w:spacing w:line="360" w:lineRule="auto"/>
        <w:ind w:firstLine="709"/>
        <w:jc w:val="both"/>
        <w:rPr>
          <w:color w:val="000000" w:themeColor="text1"/>
          <w:spacing w:val="2"/>
          <w:sz w:val="28"/>
          <w:szCs w:val="28"/>
          <w:shd w:val="clear" w:color="auto" w:fill="FFFFFF"/>
          <w:lang w:val="uk-UA"/>
        </w:rPr>
      </w:pPr>
      <w:r>
        <w:rPr>
          <w:rStyle w:val="apple-converted-space"/>
          <w:color w:val="000000" w:themeColor="text1"/>
          <w:spacing w:val="2"/>
          <w:sz w:val="28"/>
          <w:szCs w:val="28"/>
          <w:shd w:val="clear" w:color="auto" w:fill="FFFFFF"/>
          <w:lang w:val="uk-UA"/>
        </w:rPr>
        <w:t>В</w:t>
      </w:r>
      <w:r w:rsidR="003A65ED" w:rsidRPr="00C11D60">
        <w:rPr>
          <w:rStyle w:val="apple-converted-space"/>
          <w:color w:val="000000" w:themeColor="text1"/>
          <w:spacing w:val="2"/>
          <w:sz w:val="28"/>
          <w:szCs w:val="28"/>
          <w:shd w:val="clear" w:color="auto" w:fill="FFFFFF"/>
          <w:lang w:val="uk-UA"/>
        </w:rPr>
        <w:t xml:space="preserve">идавництво </w:t>
      </w:r>
      <w:r w:rsidR="003A65ED" w:rsidRPr="00C11D60">
        <w:rPr>
          <w:color w:val="000000" w:themeColor="text1"/>
          <w:spacing w:val="2"/>
          <w:sz w:val="28"/>
          <w:szCs w:val="28"/>
          <w:shd w:val="clear" w:color="auto" w:fill="FFFFFF"/>
          <w:lang w:val="uk-UA"/>
        </w:rPr>
        <w:t>«</w:t>
      </w:r>
      <w:r w:rsidR="003A65ED" w:rsidRPr="00767573">
        <w:rPr>
          <w:color w:val="000000" w:themeColor="text1"/>
          <w:spacing w:val="2"/>
          <w:sz w:val="28"/>
          <w:szCs w:val="28"/>
          <w:shd w:val="clear" w:color="auto" w:fill="FFFFFF"/>
          <w:lang w:val="uk-UA"/>
        </w:rPr>
        <w:t>А-БА-БА-ГА-ЛА-МА-ГА</w:t>
      </w:r>
      <w:r w:rsidR="003A65ED" w:rsidRPr="00C11D60">
        <w:rPr>
          <w:color w:val="000000" w:themeColor="text1"/>
          <w:spacing w:val="2"/>
          <w:sz w:val="28"/>
          <w:szCs w:val="28"/>
          <w:shd w:val="clear" w:color="auto" w:fill="FFFFFF"/>
          <w:lang w:val="uk-UA"/>
        </w:rPr>
        <w:t xml:space="preserve">» переважну більшість заходів присвячувало для збору коштів на потреби армії, виручку із продажів книг передавали на різні благодій фонди, що займались реабілітацією військових, </w:t>
      </w:r>
      <w:r w:rsidR="000E01A6" w:rsidRPr="00C11D60">
        <w:rPr>
          <w:color w:val="000000" w:themeColor="text1"/>
          <w:spacing w:val="2"/>
          <w:sz w:val="28"/>
          <w:szCs w:val="28"/>
          <w:shd w:val="clear" w:color="auto" w:fill="FFFFFF"/>
          <w:lang w:val="uk-UA"/>
        </w:rPr>
        <w:t xml:space="preserve">потребами ЗСУ. У цей же час «Видавництво Старого Лева» від продажу книжок віддає лише відсоток у розмірі 10-20 грн на потреби різних благодійних фондів, які не стосуються військової справи, а із усіх таких зборів коштів лише два збори були направлені на допомогу армії. Також залишається незрозумілим відсутність інформаційної підтримки зборів для військових, особливо, власне працівника «Видавництва Старого Лева», який у 2022 році пішов добровольцем і досі перебуває у складі ЗСУ, про що читач дізнається лише з однієї публікації, яка присвячена звіту роботи за рік роботи 2023. </w:t>
      </w:r>
    </w:p>
    <w:p w:rsidR="004D1E32" w:rsidRPr="004D1E32" w:rsidRDefault="000E01A6" w:rsidP="003D2EE0">
      <w:pPr>
        <w:tabs>
          <w:tab w:val="left" w:pos="851"/>
        </w:tabs>
        <w:spacing w:line="360" w:lineRule="auto"/>
        <w:ind w:firstLine="709"/>
        <w:jc w:val="both"/>
        <w:rPr>
          <w:color w:val="000000" w:themeColor="text1"/>
          <w:sz w:val="28"/>
          <w:szCs w:val="28"/>
          <w:shd w:val="clear" w:color="auto" w:fill="FFFFFF"/>
          <w:lang w:val="uk-UA"/>
        </w:rPr>
      </w:pPr>
      <w:r w:rsidRPr="004D1E32">
        <w:rPr>
          <w:color w:val="000000" w:themeColor="text1"/>
          <w:sz w:val="28"/>
          <w:szCs w:val="28"/>
          <w:shd w:val="clear" w:color="auto" w:fill="FFFFFF"/>
          <w:lang w:val="uk-UA"/>
        </w:rPr>
        <w:t xml:space="preserve">Натомість «Видавництво Старого Лева» проводить низку </w:t>
      </w:r>
      <w:proofErr w:type="spellStart"/>
      <w:r w:rsidRPr="004D1E32">
        <w:rPr>
          <w:color w:val="000000" w:themeColor="text1"/>
          <w:sz w:val="28"/>
          <w:szCs w:val="28"/>
          <w:shd w:val="clear" w:color="auto" w:fill="FFFFFF"/>
          <w:lang w:val="uk-UA"/>
        </w:rPr>
        <w:t>промоційних</w:t>
      </w:r>
      <w:proofErr w:type="spellEnd"/>
      <w:r w:rsidRPr="004D1E32">
        <w:rPr>
          <w:color w:val="000000" w:themeColor="text1"/>
          <w:sz w:val="28"/>
          <w:szCs w:val="28"/>
          <w:shd w:val="clear" w:color="auto" w:fill="FFFFFF"/>
          <w:lang w:val="uk-UA"/>
        </w:rPr>
        <w:t xml:space="preserve"> заходів, які спрямовані на підвищення продажів. </w:t>
      </w:r>
      <w:r w:rsidR="004D1E32" w:rsidRPr="004D1E32">
        <w:rPr>
          <w:sz w:val="28"/>
          <w:szCs w:val="28"/>
          <w:lang w:val="uk-UA"/>
        </w:rPr>
        <w:t xml:space="preserve">Багато робить видавництво для просування ідей українства на міжнародній арені. Така діяльність дійсно допомагає нагадувати про Україну в іноземному інформаційному просторі, зайвий раз просуваючи національні ідеї, підтримуючи культурну спадщину. Так, на противагу </w:t>
      </w:r>
      <w:r w:rsidR="004D1E32" w:rsidRPr="004D1E32">
        <w:rPr>
          <w:color w:val="000000" w:themeColor="text1"/>
          <w:sz w:val="28"/>
          <w:szCs w:val="28"/>
          <w:shd w:val="clear" w:color="auto" w:fill="FFFFFF"/>
          <w:lang w:val="uk-UA"/>
        </w:rPr>
        <w:t>«</w:t>
      </w:r>
      <w:r w:rsidR="004D1E32" w:rsidRPr="004D1E32">
        <w:rPr>
          <w:color w:val="000000" w:themeColor="text1"/>
          <w:sz w:val="28"/>
          <w:szCs w:val="28"/>
          <w:shd w:val="clear" w:color="auto" w:fill="FFFFFF"/>
        </w:rPr>
        <w:t>А-БА-БА-ГА-ЛА-МА-ГА</w:t>
      </w:r>
      <w:r w:rsidR="004D1E32" w:rsidRPr="004D1E32">
        <w:rPr>
          <w:color w:val="000000" w:themeColor="text1"/>
          <w:sz w:val="28"/>
          <w:szCs w:val="28"/>
          <w:shd w:val="clear" w:color="auto" w:fill="FFFFFF"/>
          <w:lang w:val="uk-UA"/>
        </w:rPr>
        <w:t xml:space="preserve">» «Видавництво Старого Лева» налагоджує </w:t>
      </w:r>
      <w:proofErr w:type="spellStart"/>
      <w:r w:rsidR="004D1E32" w:rsidRPr="004D1E32">
        <w:rPr>
          <w:color w:val="000000" w:themeColor="text1"/>
          <w:sz w:val="28"/>
          <w:szCs w:val="28"/>
          <w:shd w:val="clear" w:color="auto" w:fill="FFFFFF"/>
          <w:lang w:val="uk-UA"/>
        </w:rPr>
        <w:t>звʼязки</w:t>
      </w:r>
      <w:proofErr w:type="spellEnd"/>
      <w:r w:rsidR="004D1E32" w:rsidRPr="004D1E32">
        <w:rPr>
          <w:color w:val="000000" w:themeColor="text1"/>
          <w:sz w:val="28"/>
          <w:szCs w:val="28"/>
          <w:shd w:val="clear" w:color="auto" w:fill="FFFFFF"/>
          <w:lang w:val="uk-UA"/>
        </w:rPr>
        <w:t xml:space="preserve"> із представництвами видавничих структур за кордоном України задля можливості видавати українських авторів та відповідно просування національного продукту у перекладі різними мовами, а також організація продажу книжок або виставкових полиць з україномовною літературою для тих, хто був вимушений покинути країну через російську агресію. Також виділився Старий Лев і своєю взаємодією із іноземними письменниками, так одні проводили </w:t>
      </w:r>
      <w:r w:rsidR="004D1E32" w:rsidRPr="004D1E32">
        <w:rPr>
          <w:color w:val="000000" w:themeColor="text1"/>
          <w:sz w:val="28"/>
          <w:szCs w:val="28"/>
          <w:shd w:val="clear" w:color="auto" w:fill="FFFFFF"/>
          <w:lang w:val="uk-UA"/>
        </w:rPr>
        <w:lastRenderedPageBreak/>
        <w:t xml:space="preserve">листування на підтримку України із головною редакторкою, а інші були запрошеними гостями у </w:t>
      </w:r>
      <w:proofErr w:type="spellStart"/>
      <w:r w:rsidR="004D1E32" w:rsidRPr="004D1E32">
        <w:rPr>
          <w:color w:val="000000" w:themeColor="text1"/>
          <w:sz w:val="28"/>
          <w:szCs w:val="28"/>
          <w:shd w:val="clear" w:color="auto" w:fill="FFFFFF"/>
          <w:lang w:val="uk-UA"/>
        </w:rPr>
        <w:t>книгарнях-кавʼярнях</w:t>
      </w:r>
      <w:proofErr w:type="spellEnd"/>
      <w:r w:rsidR="004D1E32" w:rsidRPr="004D1E32">
        <w:rPr>
          <w:color w:val="000000" w:themeColor="text1"/>
          <w:sz w:val="28"/>
          <w:szCs w:val="28"/>
          <w:shd w:val="clear" w:color="auto" w:fill="FFFFFF"/>
          <w:lang w:val="uk-UA"/>
        </w:rPr>
        <w:t xml:space="preserve">. </w:t>
      </w:r>
    </w:p>
    <w:p w:rsidR="004D1E32" w:rsidRPr="004D1E32" w:rsidRDefault="004D1E32" w:rsidP="003D2EE0">
      <w:pPr>
        <w:tabs>
          <w:tab w:val="left" w:pos="851"/>
        </w:tabs>
        <w:spacing w:line="360" w:lineRule="auto"/>
        <w:ind w:firstLine="709"/>
        <w:jc w:val="both"/>
        <w:rPr>
          <w:color w:val="000000" w:themeColor="text1"/>
          <w:sz w:val="28"/>
          <w:szCs w:val="28"/>
          <w:shd w:val="clear" w:color="auto" w:fill="FFFFFF"/>
          <w:lang w:val="uk-UA"/>
        </w:rPr>
      </w:pPr>
      <w:r w:rsidRPr="004D1E32">
        <w:rPr>
          <w:color w:val="000000" w:themeColor="text1"/>
          <w:sz w:val="28"/>
          <w:szCs w:val="28"/>
          <w:shd w:val="clear" w:color="auto" w:fill="FFFFFF"/>
          <w:lang w:val="uk-UA"/>
        </w:rPr>
        <w:t xml:space="preserve">Збір книжок на благодійність – це </w:t>
      </w:r>
      <w:proofErr w:type="spellStart"/>
      <w:r w:rsidRPr="004D1E32">
        <w:rPr>
          <w:color w:val="000000" w:themeColor="text1"/>
          <w:sz w:val="28"/>
          <w:szCs w:val="28"/>
          <w:shd w:val="clear" w:color="auto" w:fill="FFFFFF"/>
          <w:lang w:val="uk-UA"/>
        </w:rPr>
        <w:t>промоційний</w:t>
      </w:r>
      <w:proofErr w:type="spellEnd"/>
      <w:r w:rsidRPr="004D1E32">
        <w:rPr>
          <w:color w:val="000000" w:themeColor="text1"/>
          <w:sz w:val="28"/>
          <w:szCs w:val="28"/>
          <w:shd w:val="clear" w:color="auto" w:fill="FFFFFF"/>
          <w:lang w:val="uk-UA"/>
        </w:rPr>
        <w:t xml:space="preserve"> </w:t>
      </w:r>
      <w:proofErr w:type="spellStart"/>
      <w:r w:rsidRPr="004D1E32">
        <w:rPr>
          <w:color w:val="000000" w:themeColor="text1"/>
          <w:sz w:val="28"/>
          <w:szCs w:val="28"/>
          <w:shd w:val="clear" w:color="auto" w:fill="FFFFFF"/>
          <w:lang w:val="uk-UA"/>
        </w:rPr>
        <w:t>івент</w:t>
      </w:r>
      <w:proofErr w:type="spellEnd"/>
      <w:r w:rsidRPr="004D1E32">
        <w:rPr>
          <w:color w:val="000000" w:themeColor="text1"/>
          <w:sz w:val="28"/>
          <w:szCs w:val="28"/>
          <w:shd w:val="clear" w:color="auto" w:fill="FFFFFF"/>
          <w:lang w:val="uk-UA"/>
        </w:rPr>
        <w:t xml:space="preserve">, який допомагає видавництву Старого Лева виконувати соціальну функцію. Так, книжки збирались як для потреб </w:t>
      </w:r>
      <w:proofErr w:type="spellStart"/>
      <w:r w:rsidRPr="004D1E32">
        <w:rPr>
          <w:color w:val="000000" w:themeColor="text1"/>
          <w:sz w:val="28"/>
          <w:szCs w:val="28"/>
          <w:shd w:val="clear" w:color="auto" w:fill="FFFFFF"/>
          <w:lang w:val="uk-UA"/>
        </w:rPr>
        <w:t>деокупованих</w:t>
      </w:r>
      <w:proofErr w:type="spellEnd"/>
      <w:r w:rsidRPr="004D1E32">
        <w:rPr>
          <w:color w:val="000000" w:themeColor="text1"/>
          <w:sz w:val="28"/>
          <w:szCs w:val="28"/>
          <w:shd w:val="clear" w:color="auto" w:fill="FFFFFF"/>
          <w:lang w:val="uk-UA"/>
        </w:rPr>
        <w:t xml:space="preserve"> територій України, так і для відправки гуманітарної підтримки для біженців в різні європейські країни. </w:t>
      </w:r>
    </w:p>
    <w:p w:rsidR="000E01A6" w:rsidRDefault="004D1E32" w:rsidP="003D2EE0">
      <w:pPr>
        <w:tabs>
          <w:tab w:val="left" w:pos="851"/>
        </w:tabs>
        <w:spacing w:line="360" w:lineRule="auto"/>
        <w:ind w:firstLine="709"/>
        <w:jc w:val="both"/>
        <w:rPr>
          <w:color w:val="000000" w:themeColor="text1"/>
          <w:sz w:val="28"/>
          <w:szCs w:val="28"/>
          <w:shd w:val="clear" w:color="auto" w:fill="FFFFFF"/>
          <w:lang w:val="uk-UA"/>
        </w:rPr>
      </w:pPr>
      <w:proofErr w:type="spellStart"/>
      <w:r w:rsidRPr="004D1E32">
        <w:rPr>
          <w:color w:val="000000" w:themeColor="text1"/>
          <w:sz w:val="28"/>
          <w:szCs w:val="28"/>
          <w:shd w:val="clear" w:color="auto" w:fill="FFFFFF"/>
          <w:lang w:val="uk-UA"/>
        </w:rPr>
        <w:t>Флешмоб</w:t>
      </w:r>
      <w:proofErr w:type="spellEnd"/>
      <w:r w:rsidRPr="004D1E32">
        <w:rPr>
          <w:color w:val="000000" w:themeColor="text1"/>
          <w:sz w:val="28"/>
          <w:szCs w:val="28"/>
          <w:shd w:val="clear" w:color="auto" w:fill="FFFFFF"/>
          <w:lang w:val="uk-UA"/>
        </w:rPr>
        <w:t xml:space="preserve"> та </w:t>
      </w:r>
      <w:proofErr w:type="spellStart"/>
      <w:r w:rsidRPr="004D1E32">
        <w:rPr>
          <w:color w:val="000000" w:themeColor="text1"/>
          <w:sz w:val="28"/>
          <w:szCs w:val="28"/>
          <w:shd w:val="clear" w:color="auto" w:fill="FFFFFF"/>
          <w:lang w:val="uk-UA"/>
        </w:rPr>
        <w:t>адвент-календар</w:t>
      </w:r>
      <w:proofErr w:type="spellEnd"/>
      <w:r w:rsidRPr="004D1E32">
        <w:rPr>
          <w:color w:val="000000" w:themeColor="text1"/>
          <w:sz w:val="28"/>
          <w:szCs w:val="28"/>
          <w:shd w:val="clear" w:color="auto" w:fill="FFFFFF"/>
          <w:lang w:val="uk-UA"/>
        </w:rPr>
        <w:t xml:space="preserve"> також характерні для </w:t>
      </w:r>
      <w:r w:rsidR="00C11D60">
        <w:rPr>
          <w:color w:val="000000" w:themeColor="text1"/>
          <w:sz w:val="28"/>
          <w:szCs w:val="28"/>
          <w:shd w:val="clear" w:color="auto" w:fill="FFFFFF"/>
          <w:lang w:val="uk-UA"/>
        </w:rPr>
        <w:t>«</w:t>
      </w:r>
      <w:r w:rsidRPr="004D1E32">
        <w:rPr>
          <w:color w:val="000000" w:themeColor="text1"/>
          <w:sz w:val="28"/>
          <w:szCs w:val="28"/>
          <w:shd w:val="clear" w:color="auto" w:fill="FFFFFF"/>
          <w:lang w:val="uk-UA"/>
        </w:rPr>
        <w:t>Старого Лева</w:t>
      </w:r>
      <w:r w:rsidR="00C11D60">
        <w:rPr>
          <w:color w:val="000000" w:themeColor="text1"/>
          <w:sz w:val="28"/>
          <w:szCs w:val="28"/>
          <w:shd w:val="clear" w:color="auto" w:fill="FFFFFF"/>
          <w:lang w:val="uk-UA"/>
        </w:rPr>
        <w:t>»</w:t>
      </w:r>
      <w:r w:rsidRPr="004D1E32">
        <w:rPr>
          <w:color w:val="000000" w:themeColor="text1"/>
          <w:sz w:val="28"/>
          <w:szCs w:val="28"/>
          <w:shd w:val="clear" w:color="auto" w:fill="FFFFFF"/>
          <w:lang w:val="uk-UA"/>
        </w:rPr>
        <w:t>, тоді як «</w:t>
      </w:r>
      <w:r w:rsidRPr="004D1E32">
        <w:rPr>
          <w:color w:val="000000" w:themeColor="text1"/>
          <w:sz w:val="28"/>
          <w:szCs w:val="28"/>
          <w:shd w:val="clear" w:color="auto" w:fill="FFFFFF"/>
        </w:rPr>
        <w:t>А-БА-БА-ГА-ЛА-МА-ГА</w:t>
      </w:r>
      <w:r w:rsidRPr="004D1E32">
        <w:rPr>
          <w:color w:val="000000" w:themeColor="text1"/>
          <w:sz w:val="28"/>
          <w:szCs w:val="28"/>
          <w:shd w:val="clear" w:color="auto" w:fill="FFFFFF"/>
          <w:lang w:val="uk-UA"/>
        </w:rPr>
        <w:t xml:space="preserve">» дотримується більш традиційних форматів заходів. </w:t>
      </w:r>
      <w:proofErr w:type="spellStart"/>
      <w:r w:rsidRPr="004D1E32">
        <w:rPr>
          <w:color w:val="000000" w:themeColor="text1"/>
          <w:sz w:val="28"/>
          <w:szCs w:val="28"/>
          <w:shd w:val="clear" w:color="auto" w:fill="FFFFFF"/>
          <w:lang w:val="uk-UA"/>
        </w:rPr>
        <w:t>Промоційними</w:t>
      </w:r>
      <w:proofErr w:type="spellEnd"/>
      <w:r w:rsidRPr="004D1E32">
        <w:rPr>
          <w:color w:val="000000" w:themeColor="text1"/>
          <w:sz w:val="28"/>
          <w:szCs w:val="28"/>
          <w:shd w:val="clear" w:color="auto" w:fill="FFFFFF"/>
          <w:lang w:val="uk-UA"/>
        </w:rPr>
        <w:t xml:space="preserve"> заходами, які притаманні обом видавництвам є: участь у міжнародних фестивалях та конкурсах, визнання українських письменників різного роду преміями як міжнародними, так і вітчизняними, літературні читання та відкриті дискусії, однак, Старому Леву більше релевантний онлайн формат, тоді як «</w:t>
      </w:r>
      <w:r w:rsidRPr="004D1E32">
        <w:rPr>
          <w:color w:val="000000" w:themeColor="text1"/>
          <w:sz w:val="28"/>
          <w:szCs w:val="28"/>
          <w:shd w:val="clear" w:color="auto" w:fill="FFFFFF"/>
        </w:rPr>
        <w:t>А-БА-БА-ГА-ЛА-МА-ГА</w:t>
      </w:r>
      <w:r w:rsidRPr="004D1E32">
        <w:rPr>
          <w:color w:val="000000" w:themeColor="text1"/>
          <w:sz w:val="28"/>
          <w:szCs w:val="28"/>
          <w:shd w:val="clear" w:color="auto" w:fill="FFFFFF"/>
          <w:lang w:val="uk-UA"/>
        </w:rPr>
        <w:t xml:space="preserve">» проводить заходи </w:t>
      </w:r>
      <w:proofErr w:type="spellStart"/>
      <w:r w:rsidRPr="004D1E32">
        <w:rPr>
          <w:color w:val="000000" w:themeColor="text1"/>
          <w:sz w:val="28"/>
          <w:szCs w:val="28"/>
          <w:shd w:val="clear" w:color="auto" w:fill="FFFFFF"/>
          <w:lang w:val="uk-UA"/>
        </w:rPr>
        <w:t>офлайн</w:t>
      </w:r>
      <w:proofErr w:type="spellEnd"/>
      <w:r w:rsidRPr="004D1E32">
        <w:rPr>
          <w:color w:val="000000" w:themeColor="text1"/>
          <w:sz w:val="28"/>
          <w:szCs w:val="28"/>
          <w:shd w:val="clear" w:color="auto" w:fill="FFFFFF"/>
          <w:lang w:val="uk-UA"/>
        </w:rPr>
        <w:t xml:space="preserve">. Схожим також є участь видавництв у різних </w:t>
      </w:r>
      <w:proofErr w:type="spellStart"/>
      <w:r w:rsidRPr="004D1E32">
        <w:rPr>
          <w:color w:val="000000" w:themeColor="text1"/>
          <w:sz w:val="28"/>
          <w:szCs w:val="28"/>
          <w:shd w:val="clear" w:color="auto" w:fill="FFFFFF"/>
          <w:lang w:val="uk-UA"/>
        </w:rPr>
        <w:t>проєктах</w:t>
      </w:r>
      <w:proofErr w:type="spellEnd"/>
      <w:r w:rsidRPr="004D1E32">
        <w:rPr>
          <w:color w:val="000000" w:themeColor="text1"/>
          <w:sz w:val="28"/>
          <w:szCs w:val="28"/>
          <w:shd w:val="clear" w:color="auto" w:fill="FFFFFF"/>
          <w:lang w:val="uk-UA"/>
        </w:rPr>
        <w:t xml:space="preserve">, які спрямовані на популяризацію </w:t>
      </w:r>
      <w:r w:rsidR="00C11D60" w:rsidRPr="004D1E32">
        <w:rPr>
          <w:color w:val="000000" w:themeColor="text1"/>
          <w:sz w:val="28"/>
          <w:szCs w:val="28"/>
          <w:shd w:val="clear" w:color="auto" w:fill="FFFFFF"/>
          <w:lang w:val="uk-UA"/>
        </w:rPr>
        <w:t>читання</w:t>
      </w:r>
      <w:r w:rsidRPr="004D1E32">
        <w:rPr>
          <w:color w:val="000000" w:themeColor="text1"/>
          <w:sz w:val="28"/>
          <w:szCs w:val="28"/>
          <w:shd w:val="clear" w:color="auto" w:fill="FFFFFF"/>
          <w:lang w:val="uk-UA"/>
        </w:rPr>
        <w:t>, презентації нових видань.</w:t>
      </w:r>
    </w:p>
    <w:p w:rsidR="00C05461" w:rsidRDefault="00A22555" w:rsidP="003D2EE0">
      <w:pPr>
        <w:tabs>
          <w:tab w:val="left" w:pos="851"/>
        </w:tabs>
        <w:spacing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Отже, проаналізувавши діяльність двох видавництв</w:t>
      </w:r>
      <w:r w:rsidRPr="00F659FD">
        <w:rPr>
          <w:color w:val="000000" w:themeColor="text1"/>
          <w:sz w:val="28"/>
          <w:szCs w:val="28"/>
          <w:shd w:val="clear" w:color="auto" w:fill="FFFFFF"/>
          <w:lang w:val="uk-UA"/>
        </w:rPr>
        <w:t>,</w:t>
      </w:r>
      <w:r>
        <w:rPr>
          <w:color w:val="000000" w:themeColor="text1"/>
          <w:sz w:val="28"/>
          <w:szCs w:val="28"/>
          <w:shd w:val="clear" w:color="auto" w:fill="FFFFFF"/>
          <w:lang w:val="uk-UA"/>
        </w:rPr>
        <w:t xml:space="preserve"> приходимо до висновку, що </w:t>
      </w:r>
      <w:r w:rsidR="00C11D60">
        <w:rPr>
          <w:color w:val="000000" w:themeColor="text1"/>
          <w:sz w:val="28"/>
          <w:szCs w:val="28"/>
          <w:shd w:val="clear" w:color="auto" w:fill="FFFFFF"/>
          <w:lang w:val="uk-UA"/>
        </w:rPr>
        <w:t>книго</w:t>
      </w:r>
      <w:r>
        <w:rPr>
          <w:color w:val="000000" w:themeColor="text1"/>
          <w:sz w:val="28"/>
          <w:szCs w:val="28"/>
          <w:shd w:val="clear" w:color="auto" w:fill="FFFFFF"/>
          <w:lang w:val="uk-UA"/>
        </w:rPr>
        <w:t>видавнича справа в Україні під час повномасштабного вторгнення продовжила св</w:t>
      </w:r>
      <w:r w:rsidR="009B2599">
        <w:rPr>
          <w:color w:val="000000" w:themeColor="text1"/>
          <w:sz w:val="28"/>
          <w:szCs w:val="28"/>
          <w:shd w:val="clear" w:color="auto" w:fill="FFFFFF"/>
          <w:lang w:val="uk-UA"/>
        </w:rPr>
        <w:t>ій</w:t>
      </w:r>
      <w:r>
        <w:rPr>
          <w:color w:val="000000" w:themeColor="text1"/>
          <w:sz w:val="28"/>
          <w:szCs w:val="28"/>
          <w:shd w:val="clear" w:color="auto" w:fill="FFFFFF"/>
          <w:lang w:val="uk-UA"/>
        </w:rPr>
        <w:t xml:space="preserve"> </w:t>
      </w:r>
      <w:r w:rsidR="009B2599">
        <w:rPr>
          <w:color w:val="000000" w:themeColor="text1"/>
          <w:sz w:val="28"/>
          <w:szCs w:val="28"/>
          <w:shd w:val="clear" w:color="auto" w:fill="FFFFFF"/>
          <w:lang w:val="uk-UA"/>
        </w:rPr>
        <w:t>розвиток</w:t>
      </w:r>
      <w:r>
        <w:rPr>
          <w:color w:val="000000" w:themeColor="text1"/>
          <w:sz w:val="28"/>
          <w:szCs w:val="28"/>
          <w:shd w:val="clear" w:color="auto" w:fill="FFFFFF"/>
          <w:lang w:val="uk-UA"/>
        </w:rPr>
        <w:t xml:space="preserve">, виконуючи найрізноманітніші функції, починаючи </w:t>
      </w:r>
      <w:r w:rsidR="00C16916">
        <w:rPr>
          <w:color w:val="000000" w:themeColor="text1"/>
          <w:sz w:val="28"/>
          <w:szCs w:val="28"/>
          <w:shd w:val="clear" w:color="auto" w:fill="FFFFFF"/>
          <w:lang w:val="uk-UA"/>
        </w:rPr>
        <w:t>від маркетингової</w:t>
      </w:r>
      <w:r w:rsidR="009B2599">
        <w:rPr>
          <w:color w:val="000000" w:themeColor="text1"/>
          <w:sz w:val="28"/>
          <w:szCs w:val="28"/>
          <w:shd w:val="clear" w:color="auto" w:fill="FFFFFF"/>
          <w:lang w:val="uk-UA"/>
        </w:rPr>
        <w:t xml:space="preserve"> і</w:t>
      </w:r>
      <w:r w:rsidR="00C16916">
        <w:rPr>
          <w:color w:val="000000" w:themeColor="text1"/>
          <w:sz w:val="28"/>
          <w:szCs w:val="28"/>
          <w:shd w:val="clear" w:color="auto" w:fill="FFFFFF"/>
          <w:lang w:val="uk-UA"/>
        </w:rPr>
        <w:t xml:space="preserve"> завершуючи соціальною.</w:t>
      </w:r>
      <w:r w:rsidR="00487703">
        <w:rPr>
          <w:color w:val="000000" w:themeColor="text1"/>
          <w:sz w:val="28"/>
          <w:szCs w:val="28"/>
          <w:shd w:val="clear" w:color="auto" w:fill="FFFFFF"/>
          <w:lang w:val="uk-UA"/>
        </w:rPr>
        <w:t xml:space="preserve"> </w:t>
      </w:r>
    </w:p>
    <w:p w:rsidR="00C05461" w:rsidRDefault="00C05461" w:rsidP="003D2EE0">
      <w:pPr>
        <w:spacing w:line="360" w:lineRule="auto"/>
        <w:ind w:firstLine="709"/>
        <w:rPr>
          <w:color w:val="000000" w:themeColor="text1"/>
          <w:sz w:val="28"/>
          <w:szCs w:val="28"/>
          <w:shd w:val="clear" w:color="auto" w:fill="FFFFFF"/>
          <w:lang w:val="uk-UA"/>
        </w:rPr>
      </w:pPr>
      <w:r>
        <w:rPr>
          <w:color w:val="000000" w:themeColor="text1"/>
          <w:sz w:val="28"/>
          <w:szCs w:val="28"/>
          <w:shd w:val="clear" w:color="auto" w:fill="FFFFFF"/>
          <w:lang w:val="uk-UA"/>
        </w:rPr>
        <w:br w:type="page"/>
      </w:r>
    </w:p>
    <w:p w:rsidR="00A22555" w:rsidRDefault="00C05461" w:rsidP="009B2599">
      <w:pPr>
        <w:tabs>
          <w:tab w:val="left" w:pos="851"/>
        </w:tabs>
        <w:spacing w:line="360" w:lineRule="auto"/>
        <w:jc w:val="center"/>
        <w:rPr>
          <w:rStyle w:val="apple-converted-space"/>
          <w:b/>
          <w:bCs/>
          <w:color w:val="000000" w:themeColor="text1"/>
          <w:sz w:val="28"/>
          <w:szCs w:val="28"/>
          <w:shd w:val="clear" w:color="auto" w:fill="FFFFFF"/>
          <w:lang w:val="uk-UA"/>
        </w:rPr>
      </w:pPr>
      <w:r w:rsidRPr="00C05461">
        <w:rPr>
          <w:rStyle w:val="apple-converted-space"/>
          <w:b/>
          <w:bCs/>
          <w:color w:val="000000" w:themeColor="text1"/>
          <w:sz w:val="28"/>
          <w:szCs w:val="28"/>
          <w:shd w:val="clear" w:color="auto" w:fill="FFFFFF"/>
          <w:lang w:val="uk-UA"/>
        </w:rPr>
        <w:lastRenderedPageBreak/>
        <w:t>ВИСНОВКИ</w:t>
      </w:r>
    </w:p>
    <w:p w:rsidR="009B2599" w:rsidRPr="00C05461" w:rsidRDefault="009B2599" w:rsidP="003D2EE0">
      <w:pPr>
        <w:tabs>
          <w:tab w:val="left" w:pos="851"/>
        </w:tabs>
        <w:spacing w:line="360" w:lineRule="auto"/>
        <w:ind w:firstLine="709"/>
        <w:jc w:val="center"/>
        <w:rPr>
          <w:rStyle w:val="apple-converted-space"/>
          <w:b/>
          <w:bCs/>
          <w:color w:val="000000" w:themeColor="text1"/>
          <w:sz w:val="28"/>
          <w:szCs w:val="28"/>
          <w:shd w:val="clear" w:color="auto" w:fill="FFFFFF"/>
          <w:lang w:val="uk-UA"/>
        </w:rPr>
      </w:pPr>
    </w:p>
    <w:p w:rsidR="009B2599" w:rsidRDefault="005D6A55" w:rsidP="003D2EE0">
      <w:pPr>
        <w:spacing w:line="360" w:lineRule="auto"/>
        <w:ind w:firstLine="709"/>
        <w:contextualSpacing/>
        <w:jc w:val="both"/>
        <w:rPr>
          <w:rStyle w:val="rvts13"/>
          <w:sz w:val="28"/>
          <w:szCs w:val="28"/>
          <w:lang w:val="uk-UA"/>
        </w:rPr>
      </w:pPr>
      <w:r>
        <w:rPr>
          <w:rStyle w:val="rvts13"/>
          <w:sz w:val="28"/>
          <w:szCs w:val="28"/>
          <w:lang w:val="uk-UA"/>
        </w:rPr>
        <w:t xml:space="preserve">Проведене дослідження дозволило дійти до таких загальних висновків. </w:t>
      </w:r>
    </w:p>
    <w:p w:rsidR="005D6A55" w:rsidRDefault="009B2599" w:rsidP="003D2EE0">
      <w:pPr>
        <w:spacing w:line="360" w:lineRule="auto"/>
        <w:ind w:firstLine="709"/>
        <w:contextualSpacing/>
        <w:jc w:val="both"/>
        <w:rPr>
          <w:color w:val="0D0D0D"/>
          <w:sz w:val="28"/>
          <w:szCs w:val="28"/>
          <w:shd w:val="clear" w:color="auto" w:fill="FFFFFF"/>
          <w:lang w:val="uk-UA"/>
        </w:rPr>
      </w:pPr>
      <w:r>
        <w:rPr>
          <w:rStyle w:val="rvts13"/>
          <w:sz w:val="28"/>
          <w:szCs w:val="28"/>
          <w:lang w:val="uk-UA"/>
        </w:rPr>
        <w:t>В</w:t>
      </w:r>
      <w:r w:rsidR="005D6A55" w:rsidRPr="00474CA2">
        <w:rPr>
          <w:rStyle w:val="rvts13"/>
          <w:sz w:val="28"/>
          <w:szCs w:val="28"/>
          <w:lang w:val="uk-UA"/>
        </w:rPr>
        <w:t>ивч</w:t>
      </w:r>
      <w:r w:rsidR="005D6A55">
        <w:rPr>
          <w:rStyle w:val="rvts13"/>
          <w:sz w:val="28"/>
          <w:szCs w:val="28"/>
          <w:lang w:val="uk-UA"/>
        </w:rPr>
        <w:t>ення</w:t>
      </w:r>
      <w:r w:rsidR="005D6A55" w:rsidRPr="00474CA2">
        <w:rPr>
          <w:rStyle w:val="rvts13"/>
          <w:sz w:val="28"/>
          <w:szCs w:val="28"/>
          <w:lang w:val="uk-UA"/>
        </w:rPr>
        <w:t xml:space="preserve"> </w:t>
      </w:r>
      <w:r w:rsidR="005D6A55" w:rsidRPr="00474CA2">
        <w:rPr>
          <w:sz w:val="28"/>
          <w:szCs w:val="28"/>
          <w:lang w:val="uk-UA"/>
        </w:rPr>
        <w:t xml:space="preserve">дефініції </w:t>
      </w:r>
      <w:r w:rsidR="005D6A55" w:rsidRPr="00E10658">
        <w:rPr>
          <w:sz w:val="28"/>
          <w:szCs w:val="28"/>
          <w:lang w:val="uk-UA"/>
        </w:rPr>
        <w:t>поняття «</w:t>
      </w:r>
      <w:r w:rsidR="005D6A55" w:rsidRPr="009B2599">
        <w:rPr>
          <w:color w:val="000000"/>
          <w:sz w:val="28"/>
          <w:szCs w:val="28"/>
          <w:lang w:val="uk-UA"/>
        </w:rPr>
        <w:t>промоція» у сфері видавничої справ</w:t>
      </w:r>
      <w:r w:rsidR="005D6A55">
        <w:rPr>
          <w:sz w:val="28"/>
          <w:szCs w:val="28"/>
          <w:lang w:val="uk-UA"/>
        </w:rPr>
        <w:t xml:space="preserve"> як основного рушія діяльності в сучасному світі </w:t>
      </w:r>
      <w:r w:rsidR="005D6A55" w:rsidRPr="00696528">
        <w:rPr>
          <w:sz w:val="28"/>
          <w:szCs w:val="28"/>
          <w:lang w:val="uk-UA"/>
        </w:rPr>
        <w:t xml:space="preserve">видавництв </w:t>
      </w:r>
      <w:r>
        <w:rPr>
          <w:sz w:val="28"/>
          <w:szCs w:val="28"/>
          <w:lang w:val="uk-UA"/>
        </w:rPr>
        <w:t>розпочалося зі</w:t>
      </w:r>
      <w:r w:rsidR="005D6A55" w:rsidRPr="00696528">
        <w:rPr>
          <w:sz w:val="28"/>
          <w:szCs w:val="28"/>
          <w:lang w:val="uk-UA"/>
        </w:rPr>
        <w:t xml:space="preserve"> сфер</w:t>
      </w:r>
      <w:r>
        <w:rPr>
          <w:sz w:val="28"/>
          <w:szCs w:val="28"/>
          <w:lang w:val="uk-UA"/>
        </w:rPr>
        <w:t>и</w:t>
      </w:r>
      <w:r w:rsidR="005D6A55" w:rsidRPr="00696528">
        <w:rPr>
          <w:sz w:val="28"/>
          <w:szCs w:val="28"/>
          <w:lang w:val="uk-UA"/>
        </w:rPr>
        <w:t xml:space="preserve"> маркетингу, то</w:t>
      </w:r>
      <w:r>
        <w:rPr>
          <w:sz w:val="28"/>
          <w:szCs w:val="28"/>
          <w:lang w:val="uk-UA"/>
        </w:rPr>
        <w:t>му</w:t>
      </w:r>
      <w:r w:rsidR="005D6A55" w:rsidRPr="00696528">
        <w:rPr>
          <w:sz w:val="28"/>
          <w:szCs w:val="28"/>
          <w:lang w:val="uk-UA"/>
        </w:rPr>
        <w:t xml:space="preserve"> </w:t>
      </w:r>
      <w:r>
        <w:rPr>
          <w:color w:val="0D0D0D"/>
          <w:sz w:val="28"/>
          <w:szCs w:val="28"/>
          <w:shd w:val="clear" w:color="auto" w:fill="FFFFFF"/>
          <w:lang w:val="uk-UA"/>
        </w:rPr>
        <w:t>в</w:t>
      </w:r>
      <w:r w:rsidR="005D6A55" w:rsidRPr="00767573">
        <w:rPr>
          <w:color w:val="0D0D0D"/>
          <w:sz w:val="28"/>
          <w:szCs w:val="28"/>
          <w:shd w:val="clear" w:color="auto" w:fill="FFFFFF"/>
          <w:lang w:val="uk-UA"/>
        </w:rPr>
        <w:t xml:space="preserve"> науковому контексті </w:t>
      </w:r>
      <w:r>
        <w:rPr>
          <w:color w:val="0D0D0D"/>
          <w:sz w:val="28"/>
          <w:szCs w:val="28"/>
          <w:shd w:val="clear" w:color="auto" w:fill="FFFFFF"/>
          <w:lang w:val="uk-UA"/>
        </w:rPr>
        <w:t>воно</w:t>
      </w:r>
      <w:r w:rsidR="005D6A55" w:rsidRPr="00767573">
        <w:rPr>
          <w:color w:val="0D0D0D"/>
          <w:sz w:val="28"/>
          <w:szCs w:val="28"/>
          <w:shd w:val="clear" w:color="auto" w:fill="FFFFFF"/>
          <w:lang w:val="uk-UA"/>
        </w:rPr>
        <w:t xml:space="preserve"> визначається як сукупність маркетингових дій, спрямованих на стимулювання попиту на продукти або послуги, підвищення їхньої </w:t>
      </w:r>
      <w:proofErr w:type="spellStart"/>
      <w:r w:rsidR="005D6A55" w:rsidRPr="00767573">
        <w:rPr>
          <w:color w:val="0D0D0D"/>
          <w:sz w:val="28"/>
          <w:szCs w:val="28"/>
          <w:shd w:val="clear" w:color="auto" w:fill="FFFFFF"/>
          <w:lang w:val="uk-UA"/>
        </w:rPr>
        <w:t>впізнаваності</w:t>
      </w:r>
      <w:proofErr w:type="spellEnd"/>
      <w:r w:rsidR="005D6A55" w:rsidRPr="00767573">
        <w:rPr>
          <w:color w:val="0D0D0D"/>
          <w:sz w:val="28"/>
          <w:szCs w:val="28"/>
          <w:shd w:val="clear" w:color="auto" w:fill="FFFFFF"/>
          <w:lang w:val="uk-UA"/>
        </w:rPr>
        <w:t xml:space="preserve"> та вплив на споживачів з метою досягнення маркетингових цілей.</w:t>
      </w:r>
    </w:p>
    <w:p w:rsidR="005D6A55" w:rsidRPr="00863D7D" w:rsidRDefault="005D6A55" w:rsidP="003D2EE0">
      <w:pPr>
        <w:spacing w:line="360" w:lineRule="auto"/>
        <w:ind w:firstLine="709"/>
        <w:contextualSpacing/>
        <w:jc w:val="both"/>
        <w:rPr>
          <w:sz w:val="28"/>
          <w:szCs w:val="28"/>
          <w:lang w:val="uk-UA"/>
        </w:rPr>
      </w:pPr>
      <w:r>
        <w:rPr>
          <w:color w:val="0D0D0D"/>
          <w:sz w:val="28"/>
          <w:szCs w:val="28"/>
          <w:shd w:val="clear" w:color="auto" w:fill="FFFFFF"/>
          <w:lang w:val="uk-UA"/>
        </w:rPr>
        <w:t xml:space="preserve">Однак через те, що видавництво займається досить специфічним видом діяльності, яка поєднує в собі не лише аспект збуту, але й просвітництво своїх читачів та поширення певних ідей, то пропонуємо визначати «промоцію» </w:t>
      </w:r>
      <w:r>
        <w:rPr>
          <w:sz w:val="28"/>
          <w:szCs w:val="28"/>
          <w:lang w:val="uk-UA"/>
        </w:rPr>
        <w:t xml:space="preserve">як особливий підхід до розуміння та позиціонування книговидавничого продукту, яка включає в себе формування вигідного для замовника образу книги та загалом читання, </w:t>
      </w:r>
      <w:r w:rsidR="009B2599">
        <w:rPr>
          <w:sz w:val="28"/>
          <w:szCs w:val="28"/>
          <w:lang w:val="uk-UA"/>
        </w:rPr>
        <w:t>і</w:t>
      </w:r>
      <w:r>
        <w:rPr>
          <w:sz w:val="28"/>
          <w:szCs w:val="28"/>
          <w:lang w:val="uk-UA"/>
        </w:rPr>
        <w:t xml:space="preserve"> налагодження комунікації за допомогою різних засобів взаємодії. </w:t>
      </w:r>
    </w:p>
    <w:p w:rsidR="005D6A55" w:rsidRDefault="005D6A55" w:rsidP="003D2EE0">
      <w:pPr>
        <w:spacing w:line="360" w:lineRule="auto"/>
        <w:ind w:firstLine="709"/>
        <w:contextualSpacing/>
        <w:jc w:val="both"/>
        <w:rPr>
          <w:color w:val="000000"/>
          <w:sz w:val="28"/>
          <w:szCs w:val="28"/>
          <w:lang w:val="uk-UA"/>
        </w:rPr>
      </w:pPr>
      <w:r>
        <w:rPr>
          <w:sz w:val="28"/>
          <w:szCs w:val="28"/>
          <w:lang w:val="uk-UA"/>
        </w:rPr>
        <w:t>Беручи до уваги таке визначення понятійного апарату, було в</w:t>
      </w:r>
      <w:r w:rsidRPr="00474CA2">
        <w:rPr>
          <w:sz w:val="28"/>
          <w:szCs w:val="28"/>
          <w:lang w:val="uk-UA"/>
        </w:rPr>
        <w:t>ияв</w:t>
      </w:r>
      <w:r>
        <w:rPr>
          <w:sz w:val="28"/>
          <w:szCs w:val="28"/>
          <w:lang w:val="uk-UA"/>
        </w:rPr>
        <w:t>лено</w:t>
      </w:r>
      <w:r w:rsidRPr="00474CA2">
        <w:rPr>
          <w:sz w:val="28"/>
          <w:szCs w:val="28"/>
          <w:lang w:val="uk-UA"/>
        </w:rPr>
        <w:t xml:space="preserve"> специфік</w:t>
      </w:r>
      <w:r>
        <w:rPr>
          <w:sz w:val="28"/>
          <w:szCs w:val="28"/>
          <w:lang w:val="uk-UA"/>
        </w:rPr>
        <w:t>у</w:t>
      </w:r>
      <w:r w:rsidRPr="00474CA2">
        <w:rPr>
          <w:sz w:val="28"/>
          <w:szCs w:val="28"/>
          <w:lang w:val="uk-UA"/>
        </w:rPr>
        <w:t xml:space="preserve"> </w:t>
      </w:r>
      <w:proofErr w:type="spellStart"/>
      <w:r w:rsidRPr="001512E9">
        <w:rPr>
          <w:color w:val="000000"/>
          <w:sz w:val="28"/>
          <w:szCs w:val="28"/>
          <w:lang w:val="uk-UA"/>
        </w:rPr>
        <w:t>промоційн</w:t>
      </w:r>
      <w:r>
        <w:rPr>
          <w:color w:val="000000"/>
          <w:sz w:val="28"/>
          <w:szCs w:val="28"/>
          <w:lang w:val="uk-UA"/>
        </w:rPr>
        <w:t>их</w:t>
      </w:r>
      <w:proofErr w:type="spellEnd"/>
      <w:r w:rsidRPr="001512E9">
        <w:rPr>
          <w:color w:val="000000"/>
          <w:sz w:val="28"/>
          <w:szCs w:val="28"/>
          <w:lang w:val="uk-UA"/>
        </w:rPr>
        <w:t xml:space="preserve"> заход</w:t>
      </w:r>
      <w:r>
        <w:rPr>
          <w:color w:val="000000"/>
          <w:sz w:val="28"/>
          <w:szCs w:val="28"/>
          <w:lang w:val="uk-UA"/>
        </w:rPr>
        <w:t>ів</w:t>
      </w:r>
      <w:r w:rsidRPr="001512E9">
        <w:rPr>
          <w:color w:val="000000"/>
          <w:sz w:val="28"/>
          <w:szCs w:val="28"/>
          <w:lang w:val="uk-UA"/>
        </w:rPr>
        <w:t xml:space="preserve"> видавництв «А-БА-БА-ГА-ЛА-МА-ГА» та «Видавництво Старого Лева» в умовах війни</w:t>
      </w:r>
      <w:r w:rsidRPr="00474CA2">
        <w:rPr>
          <w:sz w:val="28"/>
          <w:szCs w:val="28"/>
          <w:lang w:val="uk-UA"/>
        </w:rPr>
        <w:t>.</w:t>
      </w:r>
      <w:r>
        <w:rPr>
          <w:sz w:val="28"/>
          <w:szCs w:val="28"/>
          <w:lang w:val="uk-UA"/>
        </w:rPr>
        <w:t xml:space="preserve"> </w:t>
      </w:r>
      <w:r w:rsidR="009B2599">
        <w:rPr>
          <w:sz w:val="28"/>
          <w:szCs w:val="28"/>
          <w:lang w:val="uk-UA"/>
        </w:rPr>
        <w:t>Ц</w:t>
      </w:r>
      <w:r>
        <w:rPr>
          <w:sz w:val="28"/>
          <w:szCs w:val="28"/>
          <w:lang w:val="uk-UA"/>
        </w:rPr>
        <w:t xml:space="preserve">ей особливий період для країни вплинув та визначив не лише вибір тематики для проведення заходів, але також і для нестандартного підходу до ведення справ. Так, традиційними </w:t>
      </w:r>
      <w:proofErr w:type="spellStart"/>
      <w:r>
        <w:rPr>
          <w:sz w:val="28"/>
          <w:szCs w:val="28"/>
          <w:lang w:val="uk-UA"/>
        </w:rPr>
        <w:t>промоційними</w:t>
      </w:r>
      <w:proofErr w:type="spellEnd"/>
      <w:r>
        <w:rPr>
          <w:sz w:val="28"/>
          <w:szCs w:val="28"/>
          <w:lang w:val="uk-UA"/>
        </w:rPr>
        <w:t xml:space="preserve"> засобами для обох аналізованих видавництв стали: участь у міжнародних та вітчизняних фестивалях, конкурсах та преміях, презентація нових книг, організація літературних читань та відкритих дискусій, участь у професійних рейтингах, організація лотерей та розіграшів, відкриття міжнародної доставки, налагодження співпраці з іноземними бібліотеками/книгарнями, святкування власних корпоративних свят (а саме дні народження видавництв). Єдиною </w:t>
      </w:r>
      <w:r w:rsidR="009B2599">
        <w:rPr>
          <w:sz w:val="28"/>
          <w:szCs w:val="28"/>
          <w:lang w:val="uk-UA"/>
        </w:rPr>
        <w:t>відмінністю</w:t>
      </w:r>
      <w:r>
        <w:rPr>
          <w:sz w:val="28"/>
          <w:szCs w:val="28"/>
          <w:lang w:val="uk-UA"/>
        </w:rPr>
        <w:t xml:space="preserve"> у використанні однакових </w:t>
      </w:r>
      <w:proofErr w:type="spellStart"/>
      <w:r>
        <w:rPr>
          <w:sz w:val="28"/>
          <w:szCs w:val="28"/>
          <w:lang w:val="uk-UA"/>
        </w:rPr>
        <w:t>промоційних</w:t>
      </w:r>
      <w:proofErr w:type="spellEnd"/>
      <w:r>
        <w:rPr>
          <w:sz w:val="28"/>
          <w:szCs w:val="28"/>
          <w:lang w:val="uk-UA"/>
        </w:rPr>
        <w:t xml:space="preserve"> заходів стало те, що </w:t>
      </w:r>
      <w:r w:rsidRPr="001512E9">
        <w:rPr>
          <w:color w:val="000000"/>
          <w:sz w:val="28"/>
          <w:szCs w:val="28"/>
          <w:lang w:val="uk-UA"/>
        </w:rPr>
        <w:t>видавництв</w:t>
      </w:r>
      <w:r>
        <w:rPr>
          <w:color w:val="000000"/>
          <w:sz w:val="28"/>
          <w:szCs w:val="28"/>
          <w:lang w:val="uk-UA"/>
        </w:rPr>
        <w:t>о</w:t>
      </w:r>
      <w:r w:rsidRPr="001512E9">
        <w:rPr>
          <w:color w:val="000000"/>
          <w:sz w:val="28"/>
          <w:szCs w:val="28"/>
          <w:lang w:val="uk-UA"/>
        </w:rPr>
        <w:t xml:space="preserve"> «А-БА-БА-ГА-ЛА-МА-ГА»</w:t>
      </w:r>
      <w:r>
        <w:rPr>
          <w:color w:val="000000"/>
          <w:sz w:val="28"/>
          <w:szCs w:val="28"/>
          <w:lang w:val="uk-UA"/>
        </w:rPr>
        <w:t xml:space="preserve"> головною метою ставило заклик читачів </w:t>
      </w:r>
      <w:r>
        <w:rPr>
          <w:color w:val="000000"/>
          <w:sz w:val="28"/>
          <w:szCs w:val="28"/>
          <w:lang w:val="uk-UA"/>
        </w:rPr>
        <w:lastRenderedPageBreak/>
        <w:t xml:space="preserve">до матеріальної підтримки армії, тоді як </w:t>
      </w:r>
      <w:r w:rsidRPr="001512E9">
        <w:rPr>
          <w:color w:val="000000"/>
          <w:sz w:val="28"/>
          <w:szCs w:val="28"/>
          <w:lang w:val="uk-UA"/>
        </w:rPr>
        <w:t>«Видавництво Старого Лева»</w:t>
      </w:r>
      <w:r>
        <w:rPr>
          <w:color w:val="000000"/>
          <w:sz w:val="28"/>
          <w:szCs w:val="28"/>
          <w:lang w:val="uk-UA"/>
        </w:rPr>
        <w:t xml:space="preserve"> </w:t>
      </w:r>
      <w:r w:rsidR="009B2599">
        <w:rPr>
          <w:color w:val="000000"/>
          <w:sz w:val="28"/>
          <w:szCs w:val="28"/>
          <w:lang w:val="uk-UA"/>
        </w:rPr>
        <w:t>намагалося</w:t>
      </w:r>
      <w:r>
        <w:rPr>
          <w:color w:val="000000"/>
          <w:sz w:val="28"/>
          <w:szCs w:val="28"/>
          <w:lang w:val="uk-UA"/>
        </w:rPr>
        <w:t xml:space="preserve"> збільшити продажі власної продукції. </w:t>
      </w:r>
    </w:p>
    <w:p w:rsidR="005D6A55" w:rsidRDefault="005D6A55" w:rsidP="003D2EE0">
      <w:pPr>
        <w:spacing w:line="360" w:lineRule="auto"/>
        <w:ind w:firstLine="709"/>
        <w:contextualSpacing/>
        <w:jc w:val="both"/>
        <w:rPr>
          <w:color w:val="000000"/>
          <w:sz w:val="28"/>
          <w:szCs w:val="28"/>
          <w:lang w:val="uk-UA"/>
        </w:rPr>
      </w:pPr>
      <w:r>
        <w:rPr>
          <w:color w:val="000000"/>
          <w:sz w:val="28"/>
          <w:szCs w:val="28"/>
          <w:lang w:val="uk-UA"/>
        </w:rPr>
        <w:t xml:space="preserve">Однак, окрім традиційних спільних </w:t>
      </w:r>
      <w:proofErr w:type="spellStart"/>
      <w:r>
        <w:rPr>
          <w:color w:val="000000"/>
          <w:sz w:val="28"/>
          <w:szCs w:val="28"/>
          <w:lang w:val="uk-UA"/>
        </w:rPr>
        <w:t>промоційних</w:t>
      </w:r>
      <w:proofErr w:type="spellEnd"/>
      <w:r>
        <w:rPr>
          <w:color w:val="000000"/>
          <w:sz w:val="28"/>
          <w:szCs w:val="28"/>
          <w:lang w:val="uk-UA"/>
        </w:rPr>
        <w:t xml:space="preserve"> заходів</w:t>
      </w:r>
      <w:r w:rsidR="009B2599">
        <w:rPr>
          <w:color w:val="000000"/>
          <w:sz w:val="28"/>
          <w:szCs w:val="28"/>
          <w:lang w:val="uk-UA"/>
        </w:rPr>
        <w:t>,</w:t>
      </w:r>
      <w:r>
        <w:rPr>
          <w:color w:val="000000"/>
          <w:sz w:val="28"/>
          <w:szCs w:val="28"/>
          <w:lang w:val="uk-UA"/>
        </w:rPr>
        <w:t xml:space="preserve"> два видавництва займались і впровадженням власних. До прикладу, </w:t>
      </w:r>
      <w:r w:rsidRPr="001512E9">
        <w:rPr>
          <w:color w:val="000000"/>
          <w:sz w:val="28"/>
          <w:szCs w:val="28"/>
          <w:lang w:val="uk-UA"/>
        </w:rPr>
        <w:t>«А-БА-БА-ГА-ЛА-МА-ГА»</w:t>
      </w:r>
      <w:r>
        <w:rPr>
          <w:color w:val="000000"/>
          <w:sz w:val="28"/>
          <w:szCs w:val="28"/>
          <w:lang w:val="uk-UA"/>
        </w:rPr>
        <w:t xml:space="preserve"> протягом повномасштабного вторгнення вітає своїх читачів із професійними святами, такими як день читання, день друкарства та іншими, доповнюючи власні привітальні публікації вже таким корпоративним девізом «Слава Україні! Слава читачам</w:t>
      </w:r>
      <w:r w:rsidR="009B2599">
        <w:rPr>
          <w:color w:val="000000"/>
          <w:sz w:val="28"/>
          <w:szCs w:val="28"/>
          <w:lang w:val="uk-UA"/>
        </w:rPr>
        <w:t>!</w:t>
      </w:r>
      <w:r>
        <w:rPr>
          <w:color w:val="000000"/>
          <w:sz w:val="28"/>
          <w:szCs w:val="28"/>
          <w:lang w:val="uk-UA"/>
        </w:rPr>
        <w:t xml:space="preserve">». Також саме це видавництво на чолі з його засновником проводило поетичні вечори. Власне з метою збору коштів на ЗСУ саме це видавництво організовувало не лише лотереї, але й аукціони без мінімальної та максимальної ставки, а усі гроші зібрані були передані на фонди, що займаються допомогою армії. А також важливим </w:t>
      </w:r>
      <w:proofErr w:type="spellStart"/>
      <w:r>
        <w:rPr>
          <w:color w:val="000000"/>
          <w:sz w:val="28"/>
          <w:szCs w:val="28"/>
          <w:lang w:val="uk-UA"/>
        </w:rPr>
        <w:t>промоційним</w:t>
      </w:r>
      <w:proofErr w:type="spellEnd"/>
      <w:r>
        <w:rPr>
          <w:color w:val="000000"/>
          <w:sz w:val="28"/>
          <w:szCs w:val="28"/>
          <w:lang w:val="uk-UA"/>
        </w:rPr>
        <w:t xml:space="preserve"> заходом стало перерахування власних коштів видавництва на потреби ЗСУ.</w:t>
      </w:r>
    </w:p>
    <w:p w:rsidR="005D6A55" w:rsidRDefault="005D6A55" w:rsidP="003D2EE0">
      <w:pPr>
        <w:spacing w:line="360" w:lineRule="auto"/>
        <w:ind w:firstLine="709"/>
        <w:contextualSpacing/>
        <w:jc w:val="both"/>
        <w:rPr>
          <w:color w:val="000000"/>
          <w:sz w:val="28"/>
          <w:szCs w:val="28"/>
          <w:lang w:val="uk-UA"/>
        </w:rPr>
      </w:pPr>
      <w:r w:rsidRPr="001512E9">
        <w:rPr>
          <w:color w:val="000000"/>
          <w:sz w:val="28"/>
          <w:szCs w:val="28"/>
          <w:lang w:val="uk-UA"/>
        </w:rPr>
        <w:t>«Видавництво Старого Лева»</w:t>
      </w:r>
      <w:r>
        <w:rPr>
          <w:color w:val="000000"/>
          <w:sz w:val="28"/>
          <w:szCs w:val="28"/>
          <w:lang w:val="uk-UA"/>
        </w:rPr>
        <w:t xml:space="preserve"> також вирізняється власним набором </w:t>
      </w:r>
      <w:proofErr w:type="spellStart"/>
      <w:r>
        <w:rPr>
          <w:color w:val="000000"/>
          <w:sz w:val="28"/>
          <w:szCs w:val="28"/>
          <w:lang w:val="uk-UA"/>
        </w:rPr>
        <w:t>промоційних</w:t>
      </w:r>
      <w:proofErr w:type="spellEnd"/>
      <w:r>
        <w:rPr>
          <w:color w:val="000000"/>
          <w:sz w:val="28"/>
          <w:szCs w:val="28"/>
          <w:lang w:val="uk-UA"/>
        </w:rPr>
        <w:t xml:space="preserve"> заходів, до яких належать участь у благодійних акціях та соціальних </w:t>
      </w:r>
      <w:proofErr w:type="spellStart"/>
      <w:r>
        <w:rPr>
          <w:color w:val="000000"/>
          <w:sz w:val="28"/>
          <w:szCs w:val="28"/>
          <w:lang w:val="uk-UA"/>
        </w:rPr>
        <w:t>проєктах</w:t>
      </w:r>
      <w:proofErr w:type="spellEnd"/>
      <w:r>
        <w:rPr>
          <w:color w:val="000000"/>
          <w:sz w:val="28"/>
          <w:szCs w:val="28"/>
          <w:lang w:val="uk-UA"/>
        </w:rPr>
        <w:t xml:space="preserve"> у </w:t>
      </w:r>
      <w:proofErr w:type="spellStart"/>
      <w:r>
        <w:rPr>
          <w:color w:val="000000"/>
          <w:sz w:val="28"/>
          <w:szCs w:val="28"/>
          <w:lang w:val="uk-UA"/>
        </w:rPr>
        <w:t>колаборації</w:t>
      </w:r>
      <w:proofErr w:type="spellEnd"/>
      <w:r>
        <w:rPr>
          <w:color w:val="000000"/>
          <w:sz w:val="28"/>
          <w:szCs w:val="28"/>
          <w:lang w:val="uk-UA"/>
        </w:rPr>
        <w:t xml:space="preserve"> з різними бізнесами та </w:t>
      </w:r>
      <w:r w:rsidR="00B3477A">
        <w:rPr>
          <w:color w:val="000000"/>
          <w:sz w:val="28"/>
          <w:szCs w:val="28"/>
          <w:lang w:val="uk-UA"/>
        </w:rPr>
        <w:t>медіа</w:t>
      </w:r>
      <w:r>
        <w:rPr>
          <w:color w:val="000000"/>
          <w:sz w:val="28"/>
          <w:szCs w:val="28"/>
          <w:lang w:val="uk-UA"/>
        </w:rPr>
        <w:t xml:space="preserve"> різного спрямування, співпраця з іноземними видавництвами, збір книжок на благодійність (а саме для передачі у бібліотеки для ВПО, а також у міжнародні бібліотеки для біженців), публічне </w:t>
      </w:r>
      <w:proofErr w:type="spellStart"/>
      <w:r>
        <w:rPr>
          <w:color w:val="000000"/>
          <w:sz w:val="28"/>
          <w:szCs w:val="28"/>
          <w:lang w:val="uk-UA"/>
        </w:rPr>
        <w:t>інтервʼю</w:t>
      </w:r>
      <w:proofErr w:type="spellEnd"/>
      <w:r>
        <w:rPr>
          <w:color w:val="000000"/>
          <w:sz w:val="28"/>
          <w:szCs w:val="28"/>
          <w:lang w:val="uk-UA"/>
        </w:rPr>
        <w:t xml:space="preserve">, </w:t>
      </w:r>
      <w:proofErr w:type="spellStart"/>
      <w:r>
        <w:rPr>
          <w:color w:val="000000"/>
          <w:sz w:val="28"/>
          <w:szCs w:val="28"/>
          <w:lang w:val="uk-UA"/>
        </w:rPr>
        <w:t>флешмоб</w:t>
      </w:r>
      <w:proofErr w:type="spellEnd"/>
      <w:r>
        <w:rPr>
          <w:color w:val="000000"/>
          <w:sz w:val="28"/>
          <w:szCs w:val="28"/>
          <w:lang w:val="uk-UA"/>
        </w:rPr>
        <w:t xml:space="preserve"> та </w:t>
      </w:r>
      <w:proofErr w:type="spellStart"/>
      <w:r>
        <w:rPr>
          <w:color w:val="000000"/>
          <w:sz w:val="28"/>
          <w:szCs w:val="28"/>
          <w:lang w:val="uk-UA"/>
        </w:rPr>
        <w:t>адвент-календар</w:t>
      </w:r>
      <w:proofErr w:type="spellEnd"/>
      <w:r>
        <w:rPr>
          <w:color w:val="000000"/>
          <w:sz w:val="28"/>
          <w:szCs w:val="28"/>
          <w:lang w:val="uk-UA"/>
        </w:rPr>
        <w:t xml:space="preserve">. Усі зазначені заходи в основі містили поширення ідей необхідності допомоги постраждалим від війни, переселенцям, а також проукраїнських </w:t>
      </w:r>
      <w:proofErr w:type="spellStart"/>
      <w:r>
        <w:rPr>
          <w:color w:val="000000"/>
          <w:sz w:val="28"/>
          <w:szCs w:val="28"/>
          <w:lang w:val="uk-UA"/>
        </w:rPr>
        <w:t>наративів</w:t>
      </w:r>
      <w:proofErr w:type="spellEnd"/>
      <w:r>
        <w:rPr>
          <w:color w:val="000000"/>
          <w:sz w:val="28"/>
          <w:szCs w:val="28"/>
          <w:lang w:val="uk-UA"/>
        </w:rPr>
        <w:t xml:space="preserve"> у міжнародному </w:t>
      </w:r>
      <w:proofErr w:type="spellStart"/>
      <w:r>
        <w:rPr>
          <w:color w:val="000000"/>
          <w:sz w:val="28"/>
          <w:szCs w:val="28"/>
          <w:lang w:val="uk-UA"/>
        </w:rPr>
        <w:t>інфопросторі</w:t>
      </w:r>
      <w:proofErr w:type="spellEnd"/>
      <w:r>
        <w:rPr>
          <w:color w:val="000000"/>
          <w:sz w:val="28"/>
          <w:szCs w:val="28"/>
          <w:lang w:val="uk-UA"/>
        </w:rPr>
        <w:t>.</w:t>
      </w:r>
    </w:p>
    <w:p w:rsidR="00C05461" w:rsidRPr="004D1E32" w:rsidRDefault="00C05461" w:rsidP="003D2EE0">
      <w:pPr>
        <w:tabs>
          <w:tab w:val="left" w:pos="851"/>
        </w:tabs>
        <w:spacing w:line="360" w:lineRule="auto"/>
        <w:ind w:firstLine="709"/>
        <w:jc w:val="both"/>
        <w:rPr>
          <w:rStyle w:val="apple-converted-space"/>
          <w:color w:val="000000" w:themeColor="text1"/>
          <w:sz w:val="28"/>
          <w:szCs w:val="28"/>
          <w:shd w:val="clear" w:color="auto" w:fill="FFFFFF"/>
          <w:lang w:val="uk-UA"/>
        </w:rPr>
      </w:pPr>
    </w:p>
    <w:p w:rsidR="001464FE" w:rsidRPr="007C6AD8" w:rsidRDefault="001464FE" w:rsidP="003D2EE0">
      <w:pPr>
        <w:tabs>
          <w:tab w:val="left" w:pos="851"/>
        </w:tabs>
        <w:spacing w:line="360" w:lineRule="auto"/>
        <w:ind w:firstLine="709"/>
        <w:rPr>
          <w:rStyle w:val="apple-converted-space"/>
          <w:color w:val="000000" w:themeColor="text1"/>
          <w:sz w:val="28"/>
          <w:szCs w:val="28"/>
          <w:shd w:val="clear" w:color="auto" w:fill="FFFFFF"/>
          <w:lang w:val="uk-UA"/>
        </w:rPr>
      </w:pPr>
      <w:r w:rsidRPr="00932751">
        <w:rPr>
          <w:rStyle w:val="apple-converted-space"/>
          <w:color w:val="000000" w:themeColor="text1"/>
          <w:sz w:val="28"/>
          <w:szCs w:val="28"/>
          <w:shd w:val="clear" w:color="auto" w:fill="FFFFFF"/>
          <w:lang w:val="uk-UA"/>
        </w:rPr>
        <w:br w:type="page"/>
      </w:r>
    </w:p>
    <w:p w:rsidR="001464FE" w:rsidRPr="00147F8D" w:rsidRDefault="001464FE" w:rsidP="003D2EE0">
      <w:pPr>
        <w:spacing w:line="360" w:lineRule="auto"/>
        <w:ind w:left="284" w:firstLine="709"/>
        <w:jc w:val="center"/>
        <w:rPr>
          <w:b/>
          <w:bCs/>
          <w:sz w:val="28"/>
          <w:szCs w:val="28"/>
          <w:lang w:val="uk-UA"/>
        </w:rPr>
      </w:pPr>
      <w:bookmarkStart w:id="2" w:name="_Ref72531586"/>
      <w:r w:rsidRPr="00147F8D">
        <w:rPr>
          <w:b/>
          <w:bCs/>
          <w:sz w:val="28"/>
          <w:szCs w:val="28"/>
          <w:lang w:val="uk-UA"/>
        </w:rPr>
        <w:lastRenderedPageBreak/>
        <w:t>СПИСОК ВИКОРИСТАНИХ ДЖЕРЕЛ</w:t>
      </w:r>
    </w:p>
    <w:p w:rsidR="001464FE" w:rsidRPr="00147F8D" w:rsidRDefault="001464FE" w:rsidP="003D2EE0">
      <w:pPr>
        <w:spacing w:line="360" w:lineRule="auto"/>
        <w:ind w:left="284" w:firstLine="709"/>
        <w:jc w:val="both"/>
        <w:rPr>
          <w:lang w:val="uk-UA"/>
        </w:rPr>
      </w:pPr>
    </w:p>
    <w:p w:rsidR="001464FE" w:rsidRPr="00CA0305" w:rsidRDefault="001464FE" w:rsidP="003D2EE0">
      <w:pPr>
        <w:pStyle w:val="a3"/>
        <w:numPr>
          <w:ilvl w:val="0"/>
          <w:numId w:val="7"/>
        </w:numPr>
        <w:tabs>
          <w:tab w:val="left" w:pos="1134"/>
        </w:tabs>
        <w:spacing w:line="360" w:lineRule="auto"/>
        <w:ind w:left="0" w:firstLine="709"/>
        <w:jc w:val="both"/>
        <w:rPr>
          <w:sz w:val="28"/>
          <w:szCs w:val="28"/>
          <w:lang w:val="uk-UA"/>
        </w:rPr>
      </w:pPr>
      <w:r w:rsidRPr="00CA0305">
        <w:rPr>
          <w:sz w:val="28"/>
          <w:szCs w:val="28"/>
        </w:rPr>
        <w:t xml:space="preserve">Бессараб А.О. Просування книжкової продукції та формування читацької культури на сторінках жіночих журналів «Натали» та «Единственная». </w:t>
      </w:r>
      <w:r w:rsidRPr="00CA0305">
        <w:rPr>
          <w:i/>
          <w:iCs/>
          <w:sz w:val="28"/>
          <w:szCs w:val="28"/>
        </w:rPr>
        <w:t>Поліграфія і видавнича справа.</w:t>
      </w:r>
      <w:r w:rsidRPr="00CA0305">
        <w:rPr>
          <w:sz w:val="28"/>
          <w:szCs w:val="28"/>
        </w:rPr>
        <w:t xml:space="preserve"> 2015. </w:t>
      </w:r>
      <w:r>
        <w:rPr>
          <w:sz w:val="28"/>
          <w:szCs w:val="28"/>
          <w:lang w:val="uk-UA"/>
        </w:rPr>
        <w:t>№</w:t>
      </w:r>
      <w:r w:rsidRPr="00CA0305">
        <w:rPr>
          <w:sz w:val="28"/>
          <w:szCs w:val="28"/>
        </w:rPr>
        <w:t xml:space="preserve"> 2 (70). С. 119-127.</w:t>
      </w:r>
      <w:r>
        <w:rPr>
          <w:sz w:val="28"/>
          <w:szCs w:val="28"/>
          <w:lang w:val="uk-UA"/>
        </w:rPr>
        <w:t xml:space="preserve"> </w:t>
      </w:r>
      <w:r w:rsidRPr="00263AF3">
        <w:rPr>
          <w:sz w:val="28"/>
          <w:lang w:val="en-US"/>
        </w:rPr>
        <w:t>URL</w:t>
      </w:r>
      <w:r w:rsidRPr="00263AF3">
        <w:rPr>
          <w:sz w:val="28"/>
        </w:rPr>
        <w:t>:</w:t>
      </w:r>
      <w:r>
        <w:rPr>
          <w:sz w:val="28"/>
          <w:lang w:val="uk-UA"/>
        </w:rPr>
        <w:t xml:space="preserve"> </w:t>
      </w:r>
      <w:r w:rsidRPr="00CA0305">
        <w:rPr>
          <w:sz w:val="28"/>
          <w:lang w:val="uk-UA"/>
        </w:rPr>
        <w:t>http://pvs.uad.lviv.ua/static/media/2-70/15.pdf</w:t>
      </w:r>
      <w:r>
        <w:rPr>
          <w:sz w:val="28"/>
          <w:lang w:val="uk-UA"/>
        </w:rPr>
        <w:t xml:space="preserve"> (</w:t>
      </w:r>
      <w:r w:rsidRPr="00263AF3">
        <w:rPr>
          <w:sz w:val="28"/>
          <w:lang w:val="uk-UA"/>
        </w:rPr>
        <w:t>дата звернення: 25.0</w:t>
      </w:r>
      <w:r>
        <w:rPr>
          <w:sz w:val="28"/>
          <w:lang w:val="uk-UA"/>
        </w:rPr>
        <w:t>1</w:t>
      </w:r>
      <w:r w:rsidRPr="00263AF3">
        <w:rPr>
          <w:sz w:val="28"/>
          <w:lang w:val="uk-UA"/>
        </w:rPr>
        <w:t>.202</w:t>
      </w:r>
      <w:r>
        <w:rPr>
          <w:sz w:val="28"/>
          <w:lang w:val="uk-UA"/>
        </w:rPr>
        <w:t>4</w:t>
      </w:r>
      <w:r w:rsidRPr="00263AF3">
        <w:rPr>
          <w:sz w:val="28"/>
          <w:lang w:val="uk-UA"/>
        </w:rPr>
        <w:t>)</w:t>
      </w:r>
      <w:r>
        <w:rPr>
          <w:sz w:val="28"/>
          <w:lang w:val="uk-UA"/>
        </w:rPr>
        <w:t>.</w:t>
      </w:r>
    </w:p>
    <w:p w:rsidR="001464FE" w:rsidRPr="00957597"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r w:rsidRPr="00263AF3">
        <w:rPr>
          <w:sz w:val="28"/>
          <w:lang w:val="uk-UA"/>
        </w:rPr>
        <w:t xml:space="preserve">Білан М. Бренд «А-БА-БА-ГА-ЛА-МА-ГА» на ринку видавничої справи. </w:t>
      </w:r>
      <w:r w:rsidRPr="00263AF3">
        <w:rPr>
          <w:i/>
          <w:sz w:val="28"/>
          <w:lang w:val="uk-UA"/>
        </w:rPr>
        <w:t>Економічні проблеми сталого розвитку</w:t>
      </w:r>
      <w:r w:rsidRPr="00263AF3">
        <w:rPr>
          <w:sz w:val="28"/>
          <w:lang w:val="uk-UA"/>
        </w:rPr>
        <w:t xml:space="preserve"> : матеріали Міжнародної </w:t>
      </w:r>
      <w:proofErr w:type="spellStart"/>
      <w:r w:rsidRPr="00263AF3">
        <w:rPr>
          <w:sz w:val="28"/>
          <w:lang w:val="uk-UA"/>
        </w:rPr>
        <w:t>наук.-практ</w:t>
      </w:r>
      <w:proofErr w:type="spellEnd"/>
      <w:r w:rsidRPr="00263AF3">
        <w:rPr>
          <w:sz w:val="28"/>
          <w:lang w:val="uk-UA"/>
        </w:rPr>
        <w:t xml:space="preserve">. конференції імені проф. </w:t>
      </w:r>
      <w:proofErr w:type="spellStart"/>
      <w:r w:rsidRPr="00263AF3">
        <w:rPr>
          <w:sz w:val="28"/>
          <w:lang w:val="uk-UA"/>
        </w:rPr>
        <w:t>Балацького</w:t>
      </w:r>
      <w:proofErr w:type="spellEnd"/>
      <w:r w:rsidRPr="00263AF3">
        <w:rPr>
          <w:sz w:val="28"/>
          <w:lang w:val="uk-UA"/>
        </w:rPr>
        <w:t xml:space="preserve"> О.Ф., м. Суми, 27 травня 2015 р. Суми</w:t>
      </w:r>
      <w:r>
        <w:rPr>
          <w:sz w:val="28"/>
          <w:lang w:val="uk-UA"/>
        </w:rPr>
        <w:t>.</w:t>
      </w:r>
      <w:r w:rsidRPr="00263AF3">
        <w:rPr>
          <w:sz w:val="28"/>
          <w:lang w:val="uk-UA"/>
        </w:rPr>
        <w:t xml:space="preserve"> 2015. С. 283–284.</w:t>
      </w:r>
      <w:bookmarkEnd w:id="2"/>
    </w:p>
    <w:p w:rsidR="001464FE" w:rsidRPr="00957597"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r w:rsidRPr="00957597">
        <w:rPr>
          <w:sz w:val="28"/>
          <w:szCs w:val="28"/>
        </w:rPr>
        <w:t>Бірюкова Т. Видавничий документно-комунікаційний інститут: місце в інформаційному просторі України</w:t>
      </w:r>
      <w:r>
        <w:rPr>
          <w:sz w:val="28"/>
          <w:szCs w:val="28"/>
          <w:lang w:val="uk-UA"/>
        </w:rPr>
        <w:t>.</w:t>
      </w:r>
      <w:r w:rsidRPr="00957597">
        <w:rPr>
          <w:sz w:val="28"/>
          <w:szCs w:val="28"/>
        </w:rPr>
        <w:t xml:space="preserve"> </w:t>
      </w:r>
      <w:r w:rsidRPr="00957597">
        <w:rPr>
          <w:i/>
          <w:iCs/>
          <w:sz w:val="28"/>
          <w:szCs w:val="28"/>
        </w:rPr>
        <w:t>Вісник Книжкової палати України</w:t>
      </w:r>
      <w:r w:rsidRPr="00957597">
        <w:rPr>
          <w:sz w:val="28"/>
          <w:szCs w:val="28"/>
        </w:rPr>
        <w:t xml:space="preserve">. 2011. </w:t>
      </w:r>
      <w:r>
        <w:rPr>
          <w:sz w:val="28"/>
          <w:szCs w:val="28"/>
          <w:lang w:val="uk-UA"/>
        </w:rPr>
        <w:t>№</w:t>
      </w:r>
      <w:r w:rsidRPr="00957597">
        <w:rPr>
          <w:sz w:val="28"/>
          <w:szCs w:val="28"/>
        </w:rPr>
        <w:t xml:space="preserve"> 11. С. 20–23</w:t>
      </w:r>
      <w:r>
        <w:rPr>
          <w:sz w:val="28"/>
          <w:szCs w:val="28"/>
          <w:lang w:val="uk-UA"/>
        </w:rPr>
        <w:t xml:space="preserve">. </w:t>
      </w:r>
      <w:r w:rsidRPr="001464FE">
        <w:rPr>
          <w:sz w:val="28"/>
        </w:rPr>
        <w:t>URL</w:t>
      </w:r>
      <w:r w:rsidRPr="00263AF3">
        <w:rPr>
          <w:sz w:val="28"/>
        </w:rPr>
        <w:t>:</w:t>
      </w:r>
      <w:r>
        <w:rPr>
          <w:sz w:val="28"/>
          <w:lang w:val="uk-UA"/>
        </w:rPr>
        <w:t xml:space="preserve"> </w:t>
      </w:r>
      <w:r w:rsidRPr="00957597">
        <w:rPr>
          <w:sz w:val="28"/>
          <w:szCs w:val="28"/>
          <w:lang w:val="uk-UA"/>
        </w:rPr>
        <w:t>http://nbuv.gov.ua/UJRN/vkp_2011_11_7</w:t>
      </w:r>
      <w:r>
        <w:rPr>
          <w:sz w:val="28"/>
          <w:szCs w:val="28"/>
          <w:lang w:val="uk-UA"/>
        </w:rPr>
        <w:t xml:space="preserve"> </w:t>
      </w:r>
      <w:r>
        <w:rPr>
          <w:sz w:val="28"/>
          <w:lang w:val="uk-UA"/>
        </w:rPr>
        <w:t>(</w:t>
      </w:r>
      <w:r w:rsidRPr="00263AF3">
        <w:rPr>
          <w:sz w:val="28"/>
          <w:lang w:val="uk-UA"/>
        </w:rPr>
        <w:t xml:space="preserve">дата звернення: </w:t>
      </w:r>
      <w:r>
        <w:rPr>
          <w:sz w:val="28"/>
          <w:lang w:val="uk-UA"/>
        </w:rPr>
        <w:t>1</w:t>
      </w:r>
      <w:r w:rsidRPr="00263AF3">
        <w:rPr>
          <w:sz w:val="28"/>
          <w:lang w:val="uk-UA"/>
        </w:rPr>
        <w:t>5.0</w:t>
      </w:r>
      <w:r>
        <w:rPr>
          <w:sz w:val="28"/>
          <w:lang w:val="uk-UA"/>
        </w:rPr>
        <w:t>2</w:t>
      </w:r>
      <w:r w:rsidRPr="00263AF3">
        <w:rPr>
          <w:sz w:val="28"/>
          <w:lang w:val="uk-UA"/>
        </w:rPr>
        <w:t>.202</w:t>
      </w:r>
      <w:r>
        <w:rPr>
          <w:sz w:val="28"/>
          <w:lang w:val="uk-UA"/>
        </w:rPr>
        <w:t>4</w:t>
      </w:r>
      <w:r w:rsidRPr="00263AF3">
        <w:rPr>
          <w:sz w:val="28"/>
          <w:lang w:val="uk-UA"/>
        </w:rPr>
        <w:t>)</w:t>
      </w:r>
      <w:r>
        <w:rPr>
          <w:sz w:val="28"/>
          <w:lang w:val="uk-UA"/>
        </w:rPr>
        <w:t>.</w:t>
      </w:r>
    </w:p>
    <w:p w:rsidR="001464FE" w:rsidRPr="00ED5C13"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r w:rsidRPr="00957597">
        <w:rPr>
          <w:color w:val="000000" w:themeColor="text1"/>
          <w:sz w:val="28"/>
          <w:szCs w:val="28"/>
          <w:shd w:val="clear" w:color="auto" w:fill="FFFFFF"/>
        </w:rPr>
        <w:t>Бондар Ю.</w:t>
      </w:r>
      <w:r w:rsidRPr="00957597">
        <w:rPr>
          <w:rStyle w:val="apple-converted-space"/>
          <w:color w:val="000000" w:themeColor="text1"/>
          <w:sz w:val="28"/>
          <w:szCs w:val="28"/>
          <w:shd w:val="clear" w:color="auto" w:fill="FFFFFF"/>
          <w:lang w:val="uk-UA"/>
        </w:rPr>
        <w:t xml:space="preserve"> </w:t>
      </w:r>
      <w:r w:rsidRPr="00C60C6C">
        <w:rPr>
          <w:rStyle w:val="a6"/>
          <w:i w:val="0"/>
          <w:iCs w:val="0"/>
          <w:color w:val="000000" w:themeColor="text1"/>
          <w:sz w:val="28"/>
          <w:szCs w:val="28"/>
        </w:rPr>
        <w:t>Видавнича комунікація</w:t>
      </w:r>
      <w:r w:rsidRPr="00C60C6C">
        <w:rPr>
          <w:i/>
          <w:iCs/>
          <w:color w:val="000000" w:themeColor="text1"/>
          <w:sz w:val="28"/>
          <w:szCs w:val="28"/>
          <w:shd w:val="clear" w:color="auto" w:fill="FFFFFF"/>
        </w:rPr>
        <w:t>:</w:t>
      </w:r>
      <w:r w:rsidRPr="00C60C6C">
        <w:rPr>
          <w:rStyle w:val="apple-converted-space"/>
          <w:i/>
          <w:iCs/>
          <w:color w:val="000000" w:themeColor="text1"/>
          <w:sz w:val="28"/>
          <w:szCs w:val="28"/>
          <w:shd w:val="clear" w:color="auto" w:fill="FFFFFF"/>
          <w:lang w:val="uk-UA"/>
        </w:rPr>
        <w:t xml:space="preserve"> </w:t>
      </w:r>
      <w:r w:rsidRPr="00C60C6C">
        <w:rPr>
          <w:rStyle w:val="a6"/>
          <w:i w:val="0"/>
          <w:iCs w:val="0"/>
          <w:color w:val="000000" w:themeColor="text1"/>
          <w:sz w:val="28"/>
          <w:szCs w:val="28"/>
        </w:rPr>
        <w:t>до питання інституалізації</w:t>
      </w:r>
      <w:r w:rsidRPr="00C60C6C">
        <w:rPr>
          <w:rStyle w:val="apple-converted-space"/>
          <w:i/>
          <w:iCs/>
          <w:color w:val="000000" w:themeColor="text1"/>
          <w:sz w:val="28"/>
          <w:szCs w:val="28"/>
          <w:shd w:val="clear" w:color="auto" w:fill="FFFFFF"/>
          <w:lang w:val="uk-UA"/>
        </w:rPr>
        <w:t>.</w:t>
      </w:r>
      <w:r>
        <w:rPr>
          <w:rStyle w:val="apple-converted-space"/>
          <w:color w:val="000000" w:themeColor="text1"/>
          <w:sz w:val="28"/>
          <w:szCs w:val="28"/>
          <w:shd w:val="clear" w:color="auto" w:fill="FFFFFF"/>
          <w:lang w:val="uk-UA"/>
        </w:rPr>
        <w:t xml:space="preserve"> </w:t>
      </w:r>
      <w:proofErr w:type="gramStart"/>
      <w:r w:rsidRPr="00767573">
        <w:rPr>
          <w:i/>
          <w:iCs/>
          <w:color w:val="000000" w:themeColor="text1"/>
          <w:sz w:val="28"/>
          <w:szCs w:val="28"/>
          <w:shd w:val="clear" w:color="auto" w:fill="FFFFFF"/>
          <w:lang w:val="uk-UA"/>
        </w:rPr>
        <w:t>В</w:t>
      </w:r>
      <w:proofErr w:type="gramEnd"/>
      <w:r w:rsidRPr="00767573">
        <w:rPr>
          <w:i/>
          <w:iCs/>
          <w:color w:val="000000" w:themeColor="text1"/>
          <w:sz w:val="28"/>
          <w:szCs w:val="28"/>
          <w:shd w:val="clear" w:color="auto" w:fill="FFFFFF"/>
          <w:lang w:val="uk-UA"/>
        </w:rPr>
        <w:t>існик Книжкової палати</w:t>
      </w:r>
      <w:r w:rsidRPr="00767573">
        <w:rPr>
          <w:color w:val="000000" w:themeColor="text1"/>
          <w:sz w:val="28"/>
          <w:szCs w:val="28"/>
          <w:shd w:val="clear" w:color="auto" w:fill="FFFFFF"/>
          <w:lang w:val="uk-UA"/>
        </w:rPr>
        <w:t>. 2014. № 10. С. 3</w:t>
      </w:r>
      <w:r>
        <w:rPr>
          <w:color w:val="000000" w:themeColor="text1"/>
          <w:sz w:val="28"/>
          <w:szCs w:val="28"/>
          <w:shd w:val="clear" w:color="auto" w:fill="FFFFFF"/>
          <w:lang w:val="uk-UA"/>
        </w:rPr>
        <w:t xml:space="preserve">-5. </w:t>
      </w:r>
      <w:r w:rsidRPr="00263AF3">
        <w:rPr>
          <w:sz w:val="28"/>
          <w:lang w:val="en-US"/>
        </w:rPr>
        <w:t>URL</w:t>
      </w:r>
      <w:r w:rsidRPr="00767573">
        <w:rPr>
          <w:sz w:val="28"/>
          <w:lang w:val="uk-UA"/>
        </w:rPr>
        <w:t>:</w:t>
      </w:r>
      <w:r>
        <w:rPr>
          <w:sz w:val="28"/>
          <w:lang w:val="uk-UA"/>
        </w:rPr>
        <w:t xml:space="preserve"> </w:t>
      </w:r>
      <w:r w:rsidRPr="00A83CD4">
        <w:rPr>
          <w:color w:val="000000" w:themeColor="text1"/>
          <w:sz w:val="28"/>
          <w:szCs w:val="28"/>
          <w:shd w:val="clear" w:color="auto" w:fill="FFFFFF"/>
          <w:lang w:val="uk-UA"/>
        </w:rPr>
        <w:t>http://nbuv.gov.ua/</w:t>
      </w:r>
      <w:r w:rsidR="00C60C6C">
        <w:rPr>
          <w:color w:val="000000" w:themeColor="text1"/>
          <w:sz w:val="28"/>
          <w:szCs w:val="28"/>
          <w:shd w:val="clear" w:color="auto" w:fill="FFFFFF"/>
          <w:lang w:val="uk-UA"/>
        </w:rPr>
        <w:t xml:space="preserve"> </w:t>
      </w:r>
      <w:r w:rsidRPr="00A83CD4">
        <w:rPr>
          <w:color w:val="000000" w:themeColor="text1"/>
          <w:sz w:val="28"/>
          <w:szCs w:val="28"/>
          <w:shd w:val="clear" w:color="auto" w:fill="FFFFFF"/>
          <w:lang w:val="uk-UA"/>
        </w:rPr>
        <w:t>UJRN/vkp_2014_10_2.</w:t>
      </w:r>
      <w:r>
        <w:rPr>
          <w:color w:val="000000" w:themeColor="text1"/>
          <w:sz w:val="28"/>
          <w:szCs w:val="28"/>
          <w:shd w:val="clear" w:color="auto" w:fill="FFFFFF"/>
          <w:lang w:val="uk-UA"/>
        </w:rPr>
        <w:t xml:space="preserve"> </w:t>
      </w:r>
      <w:r>
        <w:rPr>
          <w:sz w:val="28"/>
          <w:lang w:val="uk-UA"/>
        </w:rPr>
        <w:t>(</w:t>
      </w:r>
      <w:r w:rsidRPr="00263AF3">
        <w:rPr>
          <w:sz w:val="28"/>
          <w:lang w:val="uk-UA"/>
        </w:rPr>
        <w:t xml:space="preserve">дата звернення: </w:t>
      </w:r>
      <w:r>
        <w:rPr>
          <w:sz w:val="28"/>
          <w:lang w:val="uk-UA"/>
        </w:rPr>
        <w:t>1</w:t>
      </w:r>
      <w:r w:rsidRPr="00263AF3">
        <w:rPr>
          <w:sz w:val="28"/>
          <w:lang w:val="uk-UA"/>
        </w:rPr>
        <w:t>5.0</w:t>
      </w:r>
      <w:r>
        <w:rPr>
          <w:sz w:val="28"/>
          <w:lang w:val="uk-UA"/>
        </w:rPr>
        <w:t>2</w:t>
      </w:r>
      <w:r w:rsidRPr="00263AF3">
        <w:rPr>
          <w:sz w:val="28"/>
          <w:lang w:val="uk-UA"/>
        </w:rPr>
        <w:t>.202</w:t>
      </w:r>
      <w:r>
        <w:rPr>
          <w:sz w:val="28"/>
          <w:lang w:val="uk-UA"/>
        </w:rPr>
        <w:t>4</w:t>
      </w:r>
      <w:r w:rsidRPr="00263AF3">
        <w:rPr>
          <w:sz w:val="28"/>
          <w:lang w:val="uk-UA"/>
        </w:rPr>
        <w:t>)</w:t>
      </w:r>
      <w:r>
        <w:rPr>
          <w:sz w:val="28"/>
          <w:lang w:val="uk-UA"/>
        </w:rPr>
        <w:t>.</w:t>
      </w:r>
    </w:p>
    <w:p w:rsidR="001464FE" w:rsidRPr="00ED5C13"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r w:rsidRPr="00C60C6C">
        <w:rPr>
          <w:rStyle w:val="a6"/>
          <w:i w:val="0"/>
          <w:iCs w:val="0"/>
          <w:color w:val="000000" w:themeColor="text1"/>
          <w:sz w:val="28"/>
          <w:szCs w:val="28"/>
        </w:rPr>
        <w:t>Бондар Ю</w:t>
      </w:r>
      <w:r w:rsidRPr="00C60C6C">
        <w:rPr>
          <w:i/>
          <w:iCs/>
          <w:color w:val="000000" w:themeColor="text1"/>
          <w:sz w:val="28"/>
          <w:szCs w:val="28"/>
          <w:shd w:val="clear" w:color="auto" w:fill="FFFFFF"/>
        </w:rPr>
        <w:t>.</w:t>
      </w:r>
      <w:r w:rsidRPr="00C60C6C">
        <w:rPr>
          <w:rStyle w:val="apple-converted-space"/>
          <w:i/>
          <w:iCs/>
          <w:color w:val="000000" w:themeColor="text1"/>
          <w:sz w:val="28"/>
          <w:szCs w:val="28"/>
          <w:shd w:val="clear" w:color="auto" w:fill="FFFFFF"/>
          <w:lang w:val="uk-UA"/>
        </w:rPr>
        <w:t xml:space="preserve"> </w:t>
      </w:r>
      <w:r w:rsidRPr="00C60C6C">
        <w:rPr>
          <w:rStyle w:val="a6"/>
          <w:i w:val="0"/>
          <w:iCs w:val="0"/>
          <w:color w:val="000000" w:themeColor="text1"/>
          <w:sz w:val="28"/>
          <w:szCs w:val="28"/>
        </w:rPr>
        <w:t>Книга</w:t>
      </w:r>
      <w:r w:rsidRPr="00C60C6C">
        <w:rPr>
          <w:i/>
          <w:iCs/>
          <w:color w:val="000000" w:themeColor="text1"/>
          <w:sz w:val="28"/>
          <w:szCs w:val="28"/>
          <w:shd w:val="clear" w:color="auto" w:fill="FFFFFF"/>
        </w:rPr>
        <w:t>:</w:t>
      </w:r>
      <w:r w:rsidRPr="00C60C6C">
        <w:rPr>
          <w:rStyle w:val="apple-converted-space"/>
          <w:i/>
          <w:iCs/>
          <w:color w:val="000000" w:themeColor="text1"/>
          <w:sz w:val="28"/>
          <w:szCs w:val="28"/>
          <w:shd w:val="clear" w:color="auto" w:fill="FFFFFF"/>
          <w:lang w:val="uk-UA"/>
        </w:rPr>
        <w:t xml:space="preserve"> </w:t>
      </w:r>
      <w:r w:rsidRPr="00C60C6C">
        <w:rPr>
          <w:rStyle w:val="a6"/>
          <w:i w:val="0"/>
          <w:iCs w:val="0"/>
          <w:color w:val="000000" w:themeColor="text1"/>
          <w:sz w:val="28"/>
          <w:szCs w:val="28"/>
        </w:rPr>
        <w:t>комунікаційний вимір</w:t>
      </w:r>
      <w:r w:rsidRPr="00C60C6C">
        <w:rPr>
          <w:rStyle w:val="apple-converted-space"/>
          <w:i/>
          <w:iCs/>
          <w:color w:val="000000" w:themeColor="text1"/>
          <w:sz w:val="28"/>
          <w:szCs w:val="28"/>
          <w:shd w:val="clear" w:color="auto" w:fill="FFFFFF"/>
          <w:lang w:val="uk-UA"/>
        </w:rPr>
        <w:t>.</w:t>
      </w:r>
      <w:r>
        <w:rPr>
          <w:rStyle w:val="apple-converted-space"/>
          <w:color w:val="000000" w:themeColor="text1"/>
          <w:sz w:val="28"/>
          <w:szCs w:val="28"/>
          <w:shd w:val="clear" w:color="auto" w:fill="FFFFFF"/>
          <w:lang w:val="uk-UA"/>
        </w:rPr>
        <w:t xml:space="preserve"> </w:t>
      </w:r>
      <w:r w:rsidRPr="00ED5C13">
        <w:rPr>
          <w:i/>
          <w:iCs/>
          <w:color w:val="000000" w:themeColor="text1"/>
          <w:sz w:val="28"/>
          <w:szCs w:val="28"/>
          <w:shd w:val="clear" w:color="auto" w:fill="FFFFFF"/>
        </w:rPr>
        <w:t>Наукові записки Інституту журналістики</w:t>
      </w:r>
      <w:r w:rsidRPr="00ED5C13">
        <w:rPr>
          <w:color w:val="000000" w:themeColor="text1"/>
          <w:sz w:val="28"/>
          <w:szCs w:val="28"/>
          <w:shd w:val="clear" w:color="auto" w:fill="FFFFFF"/>
        </w:rPr>
        <w:t>. 2014. Т. 55. С. 25</w:t>
      </w:r>
      <w:r>
        <w:rPr>
          <w:color w:val="000000" w:themeColor="text1"/>
          <w:sz w:val="28"/>
          <w:szCs w:val="28"/>
          <w:shd w:val="clear" w:color="auto" w:fill="FFFFFF"/>
          <w:lang w:val="uk-UA"/>
        </w:rPr>
        <w:t xml:space="preserve">-31. </w:t>
      </w:r>
      <w:r w:rsidRPr="00263AF3">
        <w:rPr>
          <w:sz w:val="28"/>
          <w:lang w:val="en-US"/>
        </w:rPr>
        <w:t>URL</w:t>
      </w:r>
      <w:r w:rsidRPr="00263AF3">
        <w:rPr>
          <w:sz w:val="28"/>
        </w:rPr>
        <w:t>:</w:t>
      </w:r>
      <w:r>
        <w:rPr>
          <w:sz w:val="28"/>
          <w:lang w:val="uk-UA"/>
        </w:rPr>
        <w:t xml:space="preserve"> </w:t>
      </w:r>
      <w:r w:rsidRPr="00ED5C13">
        <w:rPr>
          <w:color w:val="000000" w:themeColor="text1"/>
          <w:sz w:val="28"/>
          <w:szCs w:val="28"/>
          <w:shd w:val="clear" w:color="auto" w:fill="FFFFFF"/>
          <w:lang w:val="uk-UA"/>
        </w:rPr>
        <w:t>https://ecatalog.univ.kiev.ua</w:t>
      </w:r>
      <w:r>
        <w:rPr>
          <w:color w:val="000000" w:themeColor="text1"/>
          <w:sz w:val="28"/>
          <w:szCs w:val="28"/>
          <w:shd w:val="clear" w:color="auto" w:fill="FFFFFF"/>
          <w:lang w:val="uk-UA"/>
        </w:rPr>
        <w:t xml:space="preserve"> </w:t>
      </w:r>
      <w:r>
        <w:rPr>
          <w:sz w:val="28"/>
          <w:lang w:val="uk-UA"/>
        </w:rPr>
        <w:t>(</w:t>
      </w:r>
      <w:r w:rsidRPr="00263AF3">
        <w:rPr>
          <w:sz w:val="28"/>
          <w:lang w:val="uk-UA"/>
        </w:rPr>
        <w:t>дата звернення: 25.0</w:t>
      </w:r>
      <w:r>
        <w:rPr>
          <w:sz w:val="28"/>
          <w:lang w:val="uk-UA"/>
        </w:rPr>
        <w:t>1</w:t>
      </w:r>
      <w:r w:rsidRPr="00263AF3">
        <w:rPr>
          <w:sz w:val="28"/>
          <w:lang w:val="uk-UA"/>
        </w:rPr>
        <w:t>.202</w:t>
      </w:r>
      <w:r>
        <w:rPr>
          <w:sz w:val="28"/>
          <w:lang w:val="uk-UA"/>
        </w:rPr>
        <w:t>4</w:t>
      </w:r>
      <w:r w:rsidRPr="00263AF3">
        <w:rPr>
          <w:sz w:val="28"/>
          <w:lang w:val="uk-UA"/>
        </w:rPr>
        <w:t>)</w:t>
      </w:r>
      <w:r>
        <w:rPr>
          <w:sz w:val="28"/>
          <w:lang w:val="uk-UA"/>
        </w:rPr>
        <w:t>.</w:t>
      </w:r>
    </w:p>
    <w:p w:rsidR="001464FE" w:rsidRPr="001F0B13" w:rsidRDefault="001464FE" w:rsidP="003D2EE0">
      <w:pPr>
        <w:pStyle w:val="a3"/>
        <w:numPr>
          <w:ilvl w:val="0"/>
          <w:numId w:val="7"/>
        </w:numPr>
        <w:tabs>
          <w:tab w:val="left" w:pos="1134"/>
        </w:tabs>
        <w:spacing w:line="360" w:lineRule="auto"/>
        <w:ind w:left="0" w:firstLine="709"/>
        <w:jc w:val="both"/>
        <w:rPr>
          <w:sz w:val="28"/>
          <w:szCs w:val="28"/>
          <w:lang w:val="uk-UA"/>
        </w:rPr>
      </w:pPr>
      <w:r w:rsidRPr="00ED5C13">
        <w:rPr>
          <w:color w:val="000000" w:themeColor="text1"/>
          <w:sz w:val="28"/>
          <w:szCs w:val="28"/>
        </w:rPr>
        <w:t xml:space="preserve">Видавнича діяльність в умовах розвитку новітніх </w:t>
      </w:r>
      <w:r w:rsidRPr="00A83CD4">
        <w:rPr>
          <w:color w:val="000000" w:themeColor="text1"/>
          <w:sz w:val="28"/>
          <w:szCs w:val="28"/>
        </w:rPr>
        <w:t>технологій: вивчення запитів фахівців : монографія / за заг</w:t>
      </w:r>
      <w:r w:rsidRPr="001F0B13">
        <w:rPr>
          <w:sz w:val="28"/>
          <w:szCs w:val="28"/>
        </w:rPr>
        <w:t xml:space="preserve">. ред. Г. В. Горбенко; упоряд., наук. ред. </w:t>
      </w:r>
      <w:r w:rsidR="00B3477A">
        <w:rPr>
          <w:sz w:val="28"/>
          <w:szCs w:val="28"/>
          <w:lang w:val="uk-UA"/>
        </w:rPr>
        <w:t xml:space="preserve">                               </w:t>
      </w:r>
      <w:r w:rsidRPr="001F0B13">
        <w:rPr>
          <w:sz w:val="28"/>
          <w:szCs w:val="28"/>
        </w:rPr>
        <w:t>Н. М. Вернигора; Інсти- тут журналістики Київського університету імені Бориса Грінченка. Київ, 2019. 272 с.</w:t>
      </w:r>
      <w:r>
        <w:rPr>
          <w:sz w:val="28"/>
          <w:szCs w:val="28"/>
          <w:lang w:val="uk-UA"/>
        </w:rPr>
        <w:t xml:space="preserve"> </w:t>
      </w:r>
      <w:r w:rsidRPr="001F0B13">
        <w:rPr>
          <w:sz w:val="28"/>
        </w:rPr>
        <w:t>URL</w:t>
      </w:r>
      <w:r w:rsidRPr="00263AF3">
        <w:rPr>
          <w:sz w:val="28"/>
        </w:rPr>
        <w:t>:</w:t>
      </w:r>
      <w:r>
        <w:rPr>
          <w:sz w:val="28"/>
          <w:lang w:val="uk-UA"/>
        </w:rPr>
        <w:t xml:space="preserve"> </w:t>
      </w:r>
      <w:r w:rsidRPr="001F0B13">
        <w:rPr>
          <w:sz w:val="28"/>
          <w:szCs w:val="28"/>
          <w:lang w:val="uk-UA"/>
        </w:rPr>
        <w:t>https://elibrary.kubg.edu.ua/id/eprint/</w:t>
      </w:r>
      <w:r w:rsidR="00C60C6C">
        <w:rPr>
          <w:sz w:val="28"/>
          <w:szCs w:val="28"/>
          <w:lang w:val="uk-UA"/>
        </w:rPr>
        <w:t xml:space="preserve"> </w:t>
      </w:r>
      <w:r w:rsidRPr="001F0B13">
        <w:rPr>
          <w:sz w:val="28"/>
          <w:szCs w:val="28"/>
          <w:lang w:val="uk-UA"/>
        </w:rPr>
        <w:t>29401/1/I_Afanasiev_Monogr%202019.pdf</w:t>
      </w:r>
      <w:r>
        <w:rPr>
          <w:sz w:val="28"/>
          <w:szCs w:val="28"/>
          <w:lang w:val="uk-UA"/>
        </w:rPr>
        <w:t xml:space="preserve"> </w:t>
      </w:r>
      <w:r>
        <w:rPr>
          <w:sz w:val="28"/>
          <w:lang w:val="uk-UA"/>
        </w:rPr>
        <w:t>(</w:t>
      </w:r>
      <w:r w:rsidRPr="00263AF3">
        <w:rPr>
          <w:sz w:val="28"/>
          <w:lang w:val="uk-UA"/>
        </w:rPr>
        <w:t xml:space="preserve">дата звернення: </w:t>
      </w:r>
      <w:r>
        <w:rPr>
          <w:sz w:val="28"/>
          <w:lang w:val="uk-UA"/>
        </w:rPr>
        <w:t>0</w:t>
      </w:r>
      <w:r w:rsidRPr="00263AF3">
        <w:rPr>
          <w:sz w:val="28"/>
          <w:lang w:val="uk-UA"/>
        </w:rPr>
        <w:t>5.0</w:t>
      </w:r>
      <w:r>
        <w:rPr>
          <w:sz w:val="28"/>
          <w:lang w:val="uk-UA"/>
        </w:rPr>
        <w:t>3</w:t>
      </w:r>
      <w:r w:rsidRPr="00263AF3">
        <w:rPr>
          <w:sz w:val="28"/>
          <w:lang w:val="uk-UA"/>
        </w:rPr>
        <w:t>.202</w:t>
      </w:r>
      <w:r>
        <w:rPr>
          <w:sz w:val="28"/>
          <w:lang w:val="uk-UA"/>
        </w:rPr>
        <w:t>4</w:t>
      </w:r>
      <w:r w:rsidRPr="00263AF3">
        <w:rPr>
          <w:sz w:val="28"/>
          <w:lang w:val="uk-UA"/>
        </w:rPr>
        <w:t>)</w:t>
      </w:r>
      <w:r>
        <w:rPr>
          <w:sz w:val="28"/>
          <w:lang w:val="uk-UA"/>
        </w:rPr>
        <w:t>.</w:t>
      </w:r>
    </w:p>
    <w:p w:rsidR="001464FE" w:rsidRPr="00C60C6C"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proofErr w:type="spellStart"/>
      <w:r w:rsidRPr="001F0B13">
        <w:rPr>
          <w:sz w:val="28"/>
          <w:szCs w:val="28"/>
          <w:lang w:val="uk-UA"/>
        </w:rPr>
        <w:t>Водолазька</w:t>
      </w:r>
      <w:proofErr w:type="spellEnd"/>
      <w:r w:rsidRPr="001F0B13">
        <w:rPr>
          <w:sz w:val="28"/>
          <w:szCs w:val="28"/>
          <w:lang w:val="uk-UA"/>
        </w:rPr>
        <w:t xml:space="preserve"> С. Соціальні мережі як інноваційний спосіб просування та популяризації видавничої</w:t>
      </w:r>
      <w:r w:rsidRPr="00263AF3">
        <w:rPr>
          <w:sz w:val="28"/>
          <w:lang w:val="uk-UA"/>
        </w:rPr>
        <w:t xml:space="preserve"> продукції. </w:t>
      </w:r>
      <w:r w:rsidRPr="00263AF3">
        <w:rPr>
          <w:sz w:val="28"/>
          <w:lang w:val="en-US"/>
        </w:rPr>
        <w:t>URL</w:t>
      </w:r>
      <w:r w:rsidRPr="00767573">
        <w:rPr>
          <w:sz w:val="28"/>
          <w:lang w:val="uk-UA"/>
        </w:rPr>
        <w:t xml:space="preserve">: </w:t>
      </w:r>
      <w:hyperlink r:id="rId13" w:history="1">
        <w:r w:rsidRPr="00C60C6C">
          <w:rPr>
            <w:rStyle w:val="a5"/>
            <w:color w:val="000000" w:themeColor="text1"/>
            <w:sz w:val="28"/>
            <w:u w:val="none"/>
            <w:lang w:val="en-US"/>
          </w:rPr>
          <w:t>http</w:t>
        </w:r>
        <w:r w:rsidRPr="00767573">
          <w:rPr>
            <w:rStyle w:val="a5"/>
            <w:color w:val="000000" w:themeColor="text1"/>
            <w:sz w:val="28"/>
            <w:u w:val="none"/>
            <w:lang w:val="uk-UA"/>
          </w:rPr>
          <w:t>://</w:t>
        </w:r>
        <w:proofErr w:type="spellStart"/>
        <w:r w:rsidRPr="00C60C6C">
          <w:rPr>
            <w:rStyle w:val="a5"/>
            <w:color w:val="000000" w:themeColor="text1"/>
            <w:sz w:val="28"/>
            <w:u w:val="none"/>
            <w:lang w:val="en-US"/>
          </w:rPr>
          <w:t>ijimv</w:t>
        </w:r>
        <w:proofErr w:type="spellEnd"/>
        <w:r w:rsidRPr="00767573">
          <w:rPr>
            <w:rStyle w:val="a5"/>
            <w:color w:val="000000" w:themeColor="text1"/>
            <w:sz w:val="28"/>
            <w:u w:val="none"/>
            <w:lang w:val="uk-UA"/>
          </w:rPr>
          <w:t>.</w:t>
        </w:r>
        <w:proofErr w:type="spellStart"/>
        <w:r w:rsidRPr="00C60C6C">
          <w:rPr>
            <w:rStyle w:val="a5"/>
            <w:color w:val="000000" w:themeColor="text1"/>
            <w:sz w:val="28"/>
            <w:u w:val="none"/>
            <w:lang w:val="en-US"/>
          </w:rPr>
          <w:t>knukim</w:t>
        </w:r>
        <w:proofErr w:type="spellEnd"/>
        <w:r w:rsidRPr="00767573">
          <w:rPr>
            <w:rStyle w:val="a5"/>
            <w:color w:val="000000" w:themeColor="text1"/>
            <w:sz w:val="28"/>
            <w:u w:val="none"/>
            <w:lang w:val="uk-UA"/>
          </w:rPr>
          <w:t>.</w:t>
        </w:r>
        <w:proofErr w:type="spellStart"/>
        <w:r w:rsidRPr="00C60C6C">
          <w:rPr>
            <w:rStyle w:val="a5"/>
            <w:color w:val="000000" w:themeColor="text1"/>
            <w:sz w:val="28"/>
            <w:u w:val="none"/>
            <w:lang w:val="en-US"/>
          </w:rPr>
          <w:t>edu</w:t>
        </w:r>
        <w:proofErr w:type="spellEnd"/>
        <w:r w:rsidRPr="00767573">
          <w:rPr>
            <w:rStyle w:val="a5"/>
            <w:color w:val="000000" w:themeColor="text1"/>
            <w:sz w:val="28"/>
            <w:u w:val="none"/>
            <w:lang w:val="uk-UA"/>
          </w:rPr>
          <w:t>.</w:t>
        </w:r>
        <w:proofErr w:type="spellStart"/>
        <w:r w:rsidRPr="00C60C6C">
          <w:rPr>
            <w:rStyle w:val="a5"/>
            <w:color w:val="000000" w:themeColor="text1"/>
            <w:sz w:val="28"/>
            <w:u w:val="none"/>
            <w:lang w:val="en-US"/>
          </w:rPr>
          <w:t>ua</w:t>
        </w:r>
        <w:proofErr w:type="spellEnd"/>
        <w:r w:rsidRPr="00767573">
          <w:rPr>
            <w:rStyle w:val="a5"/>
            <w:color w:val="000000" w:themeColor="text1"/>
            <w:sz w:val="28"/>
            <w:u w:val="none"/>
            <w:lang w:val="uk-UA"/>
          </w:rPr>
          <w:t>/</w:t>
        </w:r>
        <w:proofErr w:type="spellStart"/>
        <w:r w:rsidRPr="00C60C6C">
          <w:rPr>
            <w:rStyle w:val="a5"/>
            <w:color w:val="000000" w:themeColor="text1"/>
            <w:sz w:val="28"/>
            <w:u w:val="none"/>
            <w:lang w:val="en-US"/>
          </w:rPr>
          <w:t>zbirnyk</w:t>
        </w:r>
        <w:proofErr w:type="spellEnd"/>
        <w:r w:rsidRPr="00767573">
          <w:rPr>
            <w:rStyle w:val="a5"/>
            <w:color w:val="000000" w:themeColor="text1"/>
            <w:sz w:val="28"/>
            <w:u w:val="none"/>
            <w:lang w:val="uk-UA"/>
          </w:rPr>
          <w:t>/1_1/</w:t>
        </w:r>
        <w:r w:rsidR="00C60C6C">
          <w:rPr>
            <w:rStyle w:val="a5"/>
            <w:color w:val="000000" w:themeColor="text1"/>
            <w:sz w:val="28"/>
            <w:u w:val="none"/>
            <w:lang w:val="uk-UA"/>
          </w:rPr>
          <w:t xml:space="preserve"> </w:t>
        </w:r>
        <w:proofErr w:type="spellStart"/>
        <w:r w:rsidRPr="00C60C6C">
          <w:rPr>
            <w:rStyle w:val="a5"/>
            <w:color w:val="000000" w:themeColor="text1"/>
            <w:sz w:val="28"/>
            <w:u w:val="none"/>
            <w:lang w:val="en-US"/>
          </w:rPr>
          <w:t>vodolazka</w:t>
        </w:r>
        <w:proofErr w:type="spellEnd"/>
        <w:r w:rsidRPr="00767573">
          <w:rPr>
            <w:rStyle w:val="a5"/>
            <w:color w:val="000000" w:themeColor="text1"/>
            <w:sz w:val="28"/>
            <w:u w:val="none"/>
            <w:lang w:val="uk-UA"/>
          </w:rPr>
          <w:t>_</w:t>
        </w:r>
        <w:r w:rsidRPr="00C60C6C">
          <w:rPr>
            <w:rStyle w:val="a5"/>
            <w:color w:val="000000" w:themeColor="text1"/>
            <w:sz w:val="28"/>
            <w:u w:val="none"/>
            <w:lang w:val="en-US"/>
          </w:rPr>
          <w:t>s</w:t>
        </w:r>
        <w:r w:rsidRPr="00767573">
          <w:rPr>
            <w:rStyle w:val="a5"/>
            <w:color w:val="000000" w:themeColor="text1"/>
            <w:sz w:val="28"/>
            <w:u w:val="none"/>
            <w:lang w:val="uk-UA"/>
          </w:rPr>
          <w:t>_</w:t>
        </w:r>
        <w:r w:rsidRPr="00C60C6C">
          <w:rPr>
            <w:rStyle w:val="a5"/>
            <w:color w:val="000000" w:themeColor="text1"/>
            <w:sz w:val="28"/>
            <w:u w:val="none"/>
            <w:lang w:val="en-US"/>
          </w:rPr>
          <w:t>v</w:t>
        </w:r>
        <w:r w:rsidRPr="00767573">
          <w:rPr>
            <w:rStyle w:val="a5"/>
            <w:color w:val="000000" w:themeColor="text1"/>
            <w:sz w:val="28"/>
            <w:u w:val="none"/>
            <w:lang w:val="uk-UA"/>
          </w:rPr>
          <w:t>_</w:t>
        </w:r>
      </w:hyperlink>
      <w:r w:rsidRPr="00C60C6C">
        <w:rPr>
          <w:color w:val="000000" w:themeColor="text1"/>
          <w:sz w:val="28"/>
          <w:lang w:val="uk-UA"/>
        </w:rPr>
        <w:t xml:space="preserve"> </w:t>
      </w:r>
      <w:r w:rsidRPr="00C60C6C">
        <w:rPr>
          <w:sz w:val="28"/>
          <w:lang w:val="uk-UA"/>
        </w:rPr>
        <w:t>(дата звернення: 05.03.2024).</w:t>
      </w:r>
    </w:p>
    <w:p w:rsidR="001464FE" w:rsidRPr="00390B5A"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r w:rsidRPr="00C60C6C">
        <w:rPr>
          <w:rStyle w:val="a6"/>
          <w:i w:val="0"/>
          <w:iCs w:val="0"/>
          <w:color w:val="000000" w:themeColor="text1"/>
          <w:sz w:val="28"/>
          <w:szCs w:val="28"/>
        </w:rPr>
        <w:lastRenderedPageBreak/>
        <w:t>Гаврилюк</w:t>
      </w:r>
      <w:r w:rsidRPr="00C60C6C">
        <w:rPr>
          <w:rStyle w:val="apple-converted-space"/>
          <w:i/>
          <w:iCs/>
          <w:color w:val="000000" w:themeColor="text1"/>
          <w:sz w:val="28"/>
          <w:szCs w:val="28"/>
          <w:shd w:val="clear" w:color="auto" w:fill="FFFFFF"/>
          <w:lang w:val="uk-UA"/>
        </w:rPr>
        <w:t xml:space="preserve"> </w:t>
      </w:r>
      <w:r w:rsidRPr="00390B5A">
        <w:rPr>
          <w:color w:val="000000" w:themeColor="text1"/>
          <w:sz w:val="28"/>
          <w:szCs w:val="28"/>
          <w:shd w:val="clear" w:color="auto" w:fill="FFFFFF"/>
        </w:rPr>
        <w:t>К. І.</w:t>
      </w:r>
      <w:r>
        <w:rPr>
          <w:rStyle w:val="apple-converted-space"/>
          <w:color w:val="000000" w:themeColor="text1"/>
          <w:sz w:val="28"/>
          <w:szCs w:val="28"/>
          <w:shd w:val="clear" w:color="auto" w:fill="FFFFFF"/>
          <w:lang w:val="uk-UA"/>
        </w:rPr>
        <w:t xml:space="preserve">, </w:t>
      </w:r>
      <w:r w:rsidRPr="00390B5A">
        <w:rPr>
          <w:color w:val="000000" w:themeColor="text1"/>
          <w:sz w:val="28"/>
          <w:szCs w:val="28"/>
          <w:shd w:val="clear" w:color="auto" w:fill="FFFFFF"/>
        </w:rPr>
        <w:t xml:space="preserve">Рудьківська М. О. </w:t>
      </w:r>
      <w:r w:rsidRPr="00B3477A">
        <w:rPr>
          <w:rStyle w:val="a6"/>
          <w:i w:val="0"/>
          <w:iCs w:val="0"/>
          <w:color w:val="000000" w:themeColor="text1"/>
          <w:sz w:val="28"/>
          <w:szCs w:val="28"/>
        </w:rPr>
        <w:t>Реклама у видавництвах залежно від обсягів їх фінансування</w:t>
      </w:r>
      <w:r w:rsidRPr="00B3477A">
        <w:rPr>
          <w:rStyle w:val="a6"/>
          <w:i w:val="0"/>
          <w:iCs w:val="0"/>
          <w:color w:val="000000" w:themeColor="text1"/>
          <w:sz w:val="28"/>
          <w:szCs w:val="28"/>
          <w:lang w:val="uk-UA"/>
        </w:rPr>
        <w:t>.</w:t>
      </w:r>
      <w:r w:rsidRPr="00390B5A">
        <w:rPr>
          <w:color w:val="000000" w:themeColor="text1"/>
          <w:sz w:val="28"/>
          <w:szCs w:val="28"/>
          <w:shd w:val="clear" w:color="auto" w:fill="FFFFFF"/>
        </w:rPr>
        <w:t xml:space="preserve"> </w:t>
      </w:r>
      <w:r w:rsidRPr="00390B5A">
        <w:rPr>
          <w:i/>
          <w:iCs/>
          <w:color w:val="000000" w:themeColor="text1"/>
          <w:sz w:val="28"/>
          <w:szCs w:val="28"/>
          <w:shd w:val="clear" w:color="auto" w:fill="FFFFFF"/>
        </w:rPr>
        <w:t>Молодий вчений</w:t>
      </w:r>
      <w:r w:rsidRPr="00390B5A">
        <w:rPr>
          <w:color w:val="000000" w:themeColor="text1"/>
          <w:sz w:val="28"/>
          <w:szCs w:val="28"/>
          <w:shd w:val="clear" w:color="auto" w:fill="FFFFFF"/>
        </w:rPr>
        <w:t>.  2020. № 11.</w:t>
      </w:r>
      <w:r>
        <w:rPr>
          <w:color w:val="000000" w:themeColor="text1"/>
          <w:sz w:val="28"/>
          <w:szCs w:val="28"/>
          <w:shd w:val="clear" w:color="auto" w:fill="FFFFFF"/>
          <w:lang w:val="uk-UA"/>
        </w:rPr>
        <w:t xml:space="preserve"> С. 33-37. </w:t>
      </w:r>
      <w:r w:rsidRPr="001F0B13">
        <w:rPr>
          <w:sz w:val="28"/>
          <w:szCs w:val="28"/>
          <w:lang w:val="en-US"/>
        </w:rPr>
        <w:t>URL</w:t>
      </w:r>
      <w:r w:rsidRPr="001F0B13">
        <w:rPr>
          <w:sz w:val="28"/>
          <w:szCs w:val="28"/>
        </w:rPr>
        <w:t>:</w:t>
      </w:r>
      <w:r>
        <w:rPr>
          <w:sz w:val="28"/>
          <w:szCs w:val="28"/>
          <w:lang w:val="uk-UA"/>
        </w:rPr>
        <w:t xml:space="preserve"> </w:t>
      </w:r>
      <w:r w:rsidRPr="00390B5A">
        <w:rPr>
          <w:color w:val="000000" w:themeColor="text1"/>
          <w:sz w:val="28"/>
          <w:szCs w:val="28"/>
          <w:shd w:val="clear" w:color="auto" w:fill="FFFFFF"/>
          <w:lang w:val="uk-UA"/>
        </w:rPr>
        <w:t>https://molodyivchenyi.ua/index.php/journal/article/view/91</w:t>
      </w:r>
      <w:r>
        <w:rPr>
          <w:color w:val="000000" w:themeColor="text1"/>
          <w:sz w:val="28"/>
          <w:szCs w:val="28"/>
          <w:shd w:val="clear" w:color="auto" w:fill="FFFFFF"/>
          <w:lang w:val="uk-UA"/>
        </w:rPr>
        <w:t xml:space="preserve"> </w:t>
      </w:r>
      <w:r>
        <w:rPr>
          <w:sz w:val="28"/>
          <w:lang w:val="uk-UA"/>
        </w:rPr>
        <w:t>(</w:t>
      </w:r>
      <w:r w:rsidRPr="00263AF3">
        <w:rPr>
          <w:sz w:val="28"/>
          <w:lang w:val="uk-UA"/>
        </w:rPr>
        <w:t xml:space="preserve">дата звернення: </w:t>
      </w:r>
      <w:r>
        <w:rPr>
          <w:sz w:val="28"/>
          <w:lang w:val="uk-UA"/>
        </w:rPr>
        <w:t>1</w:t>
      </w:r>
      <w:r w:rsidRPr="00263AF3">
        <w:rPr>
          <w:sz w:val="28"/>
          <w:lang w:val="uk-UA"/>
        </w:rPr>
        <w:t>5.0</w:t>
      </w:r>
      <w:r>
        <w:rPr>
          <w:sz w:val="28"/>
          <w:lang w:val="uk-UA"/>
        </w:rPr>
        <w:t>2</w:t>
      </w:r>
      <w:r w:rsidRPr="00263AF3">
        <w:rPr>
          <w:sz w:val="28"/>
          <w:lang w:val="uk-UA"/>
        </w:rPr>
        <w:t>.202</w:t>
      </w:r>
      <w:r>
        <w:rPr>
          <w:sz w:val="28"/>
          <w:lang w:val="uk-UA"/>
        </w:rPr>
        <w:t>4</w:t>
      </w:r>
      <w:r w:rsidRPr="00263AF3">
        <w:rPr>
          <w:sz w:val="28"/>
          <w:lang w:val="uk-UA"/>
        </w:rPr>
        <w:t>)</w:t>
      </w:r>
      <w:r>
        <w:rPr>
          <w:sz w:val="28"/>
          <w:lang w:val="uk-UA"/>
        </w:rPr>
        <w:t>.</w:t>
      </w:r>
    </w:p>
    <w:p w:rsidR="001464FE" w:rsidRPr="001F0B13" w:rsidRDefault="001464FE" w:rsidP="003D2EE0">
      <w:pPr>
        <w:pStyle w:val="a3"/>
        <w:numPr>
          <w:ilvl w:val="0"/>
          <w:numId w:val="7"/>
        </w:numPr>
        <w:tabs>
          <w:tab w:val="left" w:pos="1134"/>
        </w:tabs>
        <w:spacing w:line="360" w:lineRule="auto"/>
        <w:ind w:left="0" w:firstLine="709"/>
        <w:jc w:val="both"/>
        <w:rPr>
          <w:sz w:val="28"/>
          <w:szCs w:val="28"/>
          <w:lang w:val="uk-UA"/>
        </w:rPr>
      </w:pPr>
      <w:r w:rsidRPr="00B04D2B">
        <w:rPr>
          <w:sz w:val="28"/>
          <w:szCs w:val="28"/>
        </w:rPr>
        <w:t>Долхаш М. Провокаційна реклама – спосіб привертання уваги сучасного споживача</w:t>
      </w:r>
      <w:r w:rsidRPr="00B04D2B">
        <w:rPr>
          <w:sz w:val="28"/>
          <w:szCs w:val="28"/>
          <w:lang w:val="uk-UA"/>
        </w:rPr>
        <w:t>.</w:t>
      </w:r>
      <w:r w:rsidRPr="00B04D2B">
        <w:rPr>
          <w:sz w:val="28"/>
          <w:szCs w:val="28"/>
        </w:rPr>
        <w:t xml:space="preserve"> </w:t>
      </w:r>
      <w:r w:rsidRPr="00B04D2B">
        <w:rPr>
          <w:i/>
          <w:iCs/>
          <w:color w:val="000000" w:themeColor="text1"/>
          <w:sz w:val="28"/>
          <w:szCs w:val="28"/>
          <w:shd w:val="clear" w:color="auto" w:fill="FFFFFF"/>
        </w:rPr>
        <w:t xml:space="preserve">Вісник Національного університету </w:t>
      </w:r>
      <w:r w:rsidRPr="00B04D2B">
        <w:rPr>
          <w:i/>
          <w:iCs/>
          <w:color w:val="000000" w:themeColor="text1"/>
          <w:sz w:val="28"/>
          <w:szCs w:val="28"/>
          <w:shd w:val="clear" w:color="auto" w:fill="FFFFFF"/>
          <w:lang w:val="uk-UA"/>
        </w:rPr>
        <w:t>«</w:t>
      </w:r>
      <w:r w:rsidRPr="00B04D2B">
        <w:rPr>
          <w:i/>
          <w:iCs/>
          <w:color w:val="000000" w:themeColor="text1"/>
          <w:sz w:val="28"/>
          <w:szCs w:val="28"/>
          <w:shd w:val="clear" w:color="auto" w:fill="FFFFFF"/>
        </w:rPr>
        <w:t>Львівська політехніка</w:t>
      </w:r>
      <w:r w:rsidRPr="00B04D2B">
        <w:rPr>
          <w:i/>
          <w:iCs/>
          <w:color w:val="000000" w:themeColor="text1"/>
          <w:sz w:val="28"/>
          <w:szCs w:val="28"/>
          <w:shd w:val="clear" w:color="auto" w:fill="FFFFFF"/>
          <w:lang w:val="uk-UA"/>
        </w:rPr>
        <w:t>»</w:t>
      </w:r>
      <w:r w:rsidRPr="00B04D2B">
        <w:rPr>
          <w:i/>
          <w:iCs/>
          <w:color w:val="000000" w:themeColor="text1"/>
          <w:sz w:val="28"/>
          <w:szCs w:val="28"/>
          <w:shd w:val="clear" w:color="auto" w:fill="FFFFFF"/>
        </w:rPr>
        <w:t xml:space="preserve">. </w:t>
      </w:r>
      <w:r w:rsidRPr="00B04D2B">
        <w:rPr>
          <w:i/>
          <w:iCs/>
          <w:color w:val="000000" w:themeColor="text1"/>
          <w:sz w:val="28"/>
          <w:szCs w:val="28"/>
          <w:shd w:val="clear" w:color="auto" w:fill="FFFFFF"/>
          <w:lang w:val="uk-UA"/>
        </w:rPr>
        <w:t xml:space="preserve">Серія: </w:t>
      </w:r>
      <w:r w:rsidRPr="00B04D2B">
        <w:rPr>
          <w:i/>
          <w:iCs/>
          <w:color w:val="000000" w:themeColor="text1"/>
          <w:sz w:val="28"/>
          <w:szCs w:val="28"/>
          <w:shd w:val="clear" w:color="auto" w:fill="FFFFFF"/>
        </w:rPr>
        <w:t>Логістика</w:t>
      </w:r>
      <w:r w:rsidRPr="00B04D2B">
        <w:rPr>
          <w:i/>
          <w:iCs/>
          <w:color w:val="000000" w:themeColor="text1"/>
          <w:sz w:val="28"/>
          <w:szCs w:val="28"/>
          <w:shd w:val="clear" w:color="auto" w:fill="FFFFFF"/>
          <w:lang w:val="uk-UA"/>
        </w:rPr>
        <w:t>.</w:t>
      </w:r>
      <w:r w:rsidRPr="00B04D2B">
        <w:rPr>
          <w:color w:val="000000" w:themeColor="text1"/>
          <w:sz w:val="28"/>
          <w:szCs w:val="28"/>
          <w:shd w:val="clear" w:color="auto" w:fill="FFFFFF"/>
        </w:rPr>
        <w:t xml:space="preserve"> </w:t>
      </w:r>
      <w:r w:rsidRPr="00B04D2B">
        <w:rPr>
          <w:color w:val="343A40"/>
          <w:sz w:val="28"/>
          <w:szCs w:val="28"/>
          <w:shd w:val="clear" w:color="auto" w:fill="FFFFFF"/>
        </w:rPr>
        <w:t xml:space="preserve">2008. </w:t>
      </w:r>
      <w:r w:rsidRPr="00B04D2B">
        <w:rPr>
          <w:color w:val="343A40"/>
          <w:sz w:val="28"/>
          <w:szCs w:val="28"/>
          <w:shd w:val="clear" w:color="auto" w:fill="FFFFFF"/>
          <w:lang w:val="uk-UA"/>
        </w:rPr>
        <w:t xml:space="preserve">№ </w:t>
      </w:r>
      <w:r w:rsidRPr="001F0B13">
        <w:rPr>
          <w:color w:val="343A40"/>
          <w:sz w:val="28"/>
          <w:szCs w:val="28"/>
          <w:shd w:val="clear" w:color="auto" w:fill="FFFFFF"/>
        </w:rPr>
        <w:t>633. С. 209–214.</w:t>
      </w:r>
      <w:r w:rsidRPr="001F0B13">
        <w:rPr>
          <w:color w:val="343A40"/>
          <w:sz w:val="28"/>
          <w:szCs w:val="28"/>
          <w:shd w:val="clear" w:color="auto" w:fill="FFFFFF"/>
          <w:lang w:val="uk-UA"/>
        </w:rPr>
        <w:t xml:space="preserve"> </w:t>
      </w:r>
      <w:r w:rsidRPr="001F0B13">
        <w:rPr>
          <w:sz w:val="28"/>
          <w:szCs w:val="28"/>
          <w:lang w:val="en-US"/>
        </w:rPr>
        <w:t>URL</w:t>
      </w:r>
      <w:r w:rsidRPr="001F0B13">
        <w:rPr>
          <w:sz w:val="28"/>
          <w:szCs w:val="28"/>
        </w:rPr>
        <w:t>:</w:t>
      </w:r>
      <w:r w:rsidRPr="001F0B13">
        <w:rPr>
          <w:sz w:val="28"/>
          <w:szCs w:val="28"/>
          <w:lang w:val="uk-UA"/>
        </w:rPr>
        <w:t xml:space="preserve"> </w:t>
      </w:r>
      <w:r w:rsidRPr="001F0B13">
        <w:rPr>
          <w:rFonts w:eastAsia="TimesNewRoman"/>
          <w:sz w:val="28"/>
          <w:szCs w:val="28"/>
          <w:lang w:val="en-US"/>
        </w:rPr>
        <w:t>https</w:t>
      </w:r>
      <w:r w:rsidRPr="001F0B13">
        <w:rPr>
          <w:rFonts w:eastAsia="TimesNewRoman"/>
          <w:sz w:val="28"/>
          <w:szCs w:val="28"/>
          <w:lang w:val="uk-UA"/>
        </w:rPr>
        <w:t>://</w:t>
      </w:r>
      <w:proofErr w:type="spellStart"/>
      <w:r w:rsidRPr="001F0B13">
        <w:rPr>
          <w:rFonts w:eastAsia="TimesNewRoman"/>
          <w:sz w:val="28"/>
          <w:szCs w:val="28"/>
          <w:lang w:val="en-US"/>
        </w:rPr>
        <w:t>vlp</w:t>
      </w:r>
      <w:proofErr w:type="spellEnd"/>
      <w:r w:rsidRPr="001F0B13">
        <w:rPr>
          <w:rFonts w:eastAsia="TimesNewRoman"/>
          <w:sz w:val="28"/>
          <w:szCs w:val="28"/>
          <w:lang w:val="uk-UA"/>
        </w:rPr>
        <w:t>.</w:t>
      </w:r>
      <w:r w:rsidRPr="001F0B13">
        <w:rPr>
          <w:rFonts w:eastAsia="TimesNewRoman"/>
          <w:sz w:val="28"/>
          <w:szCs w:val="28"/>
          <w:lang w:val="en-US"/>
        </w:rPr>
        <w:t>com</w:t>
      </w:r>
      <w:r w:rsidRPr="001F0B13">
        <w:rPr>
          <w:rFonts w:eastAsia="TimesNewRoman"/>
          <w:sz w:val="28"/>
          <w:szCs w:val="28"/>
          <w:lang w:val="uk-UA"/>
        </w:rPr>
        <w:t>.</w:t>
      </w:r>
      <w:proofErr w:type="spellStart"/>
      <w:r w:rsidRPr="001F0B13">
        <w:rPr>
          <w:rFonts w:eastAsia="TimesNewRoman"/>
          <w:sz w:val="28"/>
          <w:szCs w:val="28"/>
          <w:lang w:val="en-US"/>
        </w:rPr>
        <w:t>ua</w:t>
      </w:r>
      <w:proofErr w:type="spellEnd"/>
      <w:r w:rsidRPr="001F0B13">
        <w:rPr>
          <w:rFonts w:eastAsia="TimesNewRoman"/>
          <w:sz w:val="28"/>
          <w:szCs w:val="28"/>
          <w:lang w:val="uk-UA"/>
        </w:rPr>
        <w:t>/</w:t>
      </w:r>
      <w:r w:rsidRPr="001F0B13">
        <w:rPr>
          <w:rFonts w:eastAsia="TimesNewRoman"/>
          <w:sz w:val="28"/>
          <w:szCs w:val="28"/>
          <w:lang w:val="en-US"/>
        </w:rPr>
        <w:t>files</w:t>
      </w:r>
      <w:r w:rsidRPr="001F0B13">
        <w:rPr>
          <w:rFonts w:eastAsia="TimesNewRoman"/>
          <w:sz w:val="28"/>
          <w:szCs w:val="28"/>
          <w:lang w:val="uk-UA"/>
        </w:rPr>
        <w:t>/29_13.</w:t>
      </w:r>
      <w:proofErr w:type="spellStart"/>
      <w:r w:rsidRPr="001F0B13">
        <w:rPr>
          <w:rFonts w:eastAsia="TimesNewRoman"/>
          <w:sz w:val="28"/>
          <w:szCs w:val="28"/>
          <w:lang w:val="en-US"/>
        </w:rPr>
        <w:t>pdf</w:t>
      </w:r>
      <w:proofErr w:type="spellEnd"/>
      <w:r w:rsidRPr="001F0B13">
        <w:rPr>
          <w:rFonts w:eastAsia="TimesNewRoman"/>
          <w:sz w:val="28"/>
          <w:szCs w:val="28"/>
          <w:lang w:val="uk-UA"/>
        </w:rPr>
        <w:t xml:space="preserve"> </w:t>
      </w:r>
      <w:r>
        <w:rPr>
          <w:sz w:val="28"/>
          <w:lang w:val="uk-UA"/>
        </w:rPr>
        <w:t>(</w:t>
      </w:r>
      <w:r w:rsidRPr="00263AF3">
        <w:rPr>
          <w:sz w:val="28"/>
          <w:lang w:val="uk-UA"/>
        </w:rPr>
        <w:t xml:space="preserve">дата звернення: </w:t>
      </w:r>
      <w:r>
        <w:rPr>
          <w:sz w:val="28"/>
          <w:lang w:val="uk-UA"/>
        </w:rPr>
        <w:t>1</w:t>
      </w:r>
      <w:r w:rsidRPr="00263AF3">
        <w:rPr>
          <w:sz w:val="28"/>
          <w:lang w:val="uk-UA"/>
        </w:rPr>
        <w:t>5.0</w:t>
      </w:r>
      <w:r>
        <w:rPr>
          <w:sz w:val="28"/>
          <w:lang w:val="uk-UA"/>
        </w:rPr>
        <w:t>2</w:t>
      </w:r>
      <w:r w:rsidRPr="00263AF3">
        <w:rPr>
          <w:sz w:val="28"/>
          <w:lang w:val="uk-UA"/>
        </w:rPr>
        <w:t>.202</w:t>
      </w:r>
      <w:r>
        <w:rPr>
          <w:sz w:val="28"/>
          <w:lang w:val="uk-UA"/>
        </w:rPr>
        <w:t>4</w:t>
      </w:r>
      <w:r w:rsidRPr="00263AF3">
        <w:rPr>
          <w:sz w:val="28"/>
          <w:lang w:val="uk-UA"/>
        </w:rPr>
        <w:t>)</w:t>
      </w:r>
      <w:r>
        <w:rPr>
          <w:sz w:val="28"/>
          <w:lang w:val="uk-UA"/>
        </w:rPr>
        <w:t>.</w:t>
      </w:r>
    </w:p>
    <w:p w:rsidR="001464FE" w:rsidRPr="001F0B13"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1F0B13">
        <w:rPr>
          <w:sz w:val="28"/>
          <w:szCs w:val="28"/>
        </w:rPr>
        <w:t xml:space="preserve">Зелінська Н. В. Рекламування книжкових видань на сучасному українському телебаченні. </w:t>
      </w:r>
      <w:r w:rsidRPr="001F0B13">
        <w:rPr>
          <w:i/>
          <w:iCs/>
          <w:sz w:val="28"/>
          <w:szCs w:val="28"/>
        </w:rPr>
        <w:t>Вісник Львівського університету</w:t>
      </w:r>
      <w:r w:rsidRPr="001F0B13">
        <w:rPr>
          <w:sz w:val="28"/>
          <w:szCs w:val="28"/>
        </w:rPr>
        <w:t xml:space="preserve">. </w:t>
      </w:r>
      <w:r w:rsidRPr="001F0B13">
        <w:rPr>
          <w:i/>
          <w:iCs/>
          <w:color w:val="000000" w:themeColor="text1"/>
          <w:sz w:val="28"/>
          <w:szCs w:val="28"/>
          <w:shd w:val="clear" w:color="auto" w:fill="FFFFFF"/>
        </w:rPr>
        <w:t>Серія: журналістик</w:t>
      </w:r>
      <w:r w:rsidRPr="001F0B13">
        <w:rPr>
          <w:i/>
          <w:iCs/>
          <w:color w:val="000000" w:themeColor="text1"/>
          <w:sz w:val="28"/>
          <w:szCs w:val="28"/>
          <w:shd w:val="clear" w:color="auto" w:fill="FFFFFF"/>
          <w:lang w:val="uk-UA"/>
        </w:rPr>
        <w:t>а.</w:t>
      </w:r>
      <w:r w:rsidRPr="001F0B13">
        <w:rPr>
          <w:color w:val="000000" w:themeColor="text1"/>
          <w:sz w:val="28"/>
          <w:szCs w:val="28"/>
          <w:shd w:val="clear" w:color="auto" w:fill="FFFFFF"/>
          <w:lang w:val="uk-UA"/>
        </w:rPr>
        <w:t xml:space="preserve"> </w:t>
      </w:r>
      <w:r w:rsidRPr="001F0B13">
        <w:rPr>
          <w:color w:val="000000" w:themeColor="text1"/>
          <w:sz w:val="28"/>
          <w:szCs w:val="28"/>
        </w:rPr>
        <w:t xml:space="preserve">2013. </w:t>
      </w:r>
      <w:r w:rsidRPr="001F0B13">
        <w:rPr>
          <w:color w:val="000000" w:themeColor="text1"/>
          <w:sz w:val="28"/>
          <w:szCs w:val="28"/>
          <w:lang w:val="uk-UA"/>
        </w:rPr>
        <w:t>№</w:t>
      </w:r>
      <w:r w:rsidRPr="001F0B13">
        <w:rPr>
          <w:color w:val="000000" w:themeColor="text1"/>
          <w:sz w:val="28"/>
          <w:szCs w:val="28"/>
        </w:rPr>
        <w:t xml:space="preserve"> 38. С. 277–282</w:t>
      </w:r>
      <w:r>
        <w:rPr>
          <w:color w:val="000000" w:themeColor="text1"/>
          <w:sz w:val="28"/>
          <w:szCs w:val="28"/>
          <w:lang w:val="uk-UA"/>
        </w:rPr>
        <w:t xml:space="preserve">. </w:t>
      </w:r>
      <w:r w:rsidRPr="001F0B13">
        <w:rPr>
          <w:sz w:val="28"/>
          <w:szCs w:val="28"/>
          <w:lang w:val="en-US"/>
        </w:rPr>
        <w:t>URL</w:t>
      </w:r>
      <w:r w:rsidRPr="001F0B13">
        <w:rPr>
          <w:sz w:val="28"/>
          <w:szCs w:val="28"/>
        </w:rPr>
        <w:t>:</w:t>
      </w:r>
      <w:r>
        <w:rPr>
          <w:sz w:val="28"/>
          <w:szCs w:val="28"/>
          <w:lang w:val="uk-UA"/>
        </w:rPr>
        <w:t xml:space="preserve"> </w:t>
      </w:r>
      <w:r w:rsidRPr="001F0B13">
        <w:rPr>
          <w:sz w:val="28"/>
          <w:szCs w:val="28"/>
          <w:lang w:val="uk-UA"/>
        </w:rPr>
        <w:t>http://eprints.zu.edu.ua/16547/</w:t>
      </w:r>
      <w:r>
        <w:rPr>
          <w:sz w:val="28"/>
          <w:szCs w:val="28"/>
          <w:lang w:val="uk-UA"/>
        </w:rPr>
        <w:t xml:space="preserve"> </w:t>
      </w:r>
      <w:r>
        <w:rPr>
          <w:sz w:val="28"/>
          <w:lang w:val="uk-UA"/>
        </w:rPr>
        <w:t>(</w:t>
      </w:r>
      <w:r w:rsidRPr="00263AF3">
        <w:rPr>
          <w:sz w:val="28"/>
          <w:lang w:val="uk-UA"/>
        </w:rPr>
        <w:t xml:space="preserve">дата звернення: </w:t>
      </w:r>
      <w:r>
        <w:rPr>
          <w:sz w:val="28"/>
          <w:lang w:val="uk-UA"/>
        </w:rPr>
        <w:t>17</w:t>
      </w:r>
      <w:r w:rsidRPr="00263AF3">
        <w:rPr>
          <w:sz w:val="28"/>
          <w:lang w:val="uk-UA"/>
        </w:rPr>
        <w:t>.0</w:t>
      </w:r>
      <w:r>
        <w:rPr>
          <w:sz w:val="28"/>
          <w:lang w:val="uk-UA"/>
        </w:rPr>
        <w:t>2</w:t>
      </w:r>
      <w:r w:rsidRPr="00263AF3">
        <w:rPr>
          <w:sz w:val="28"/>
          <w:lang w:val="uk-UA"/>
        </w:rPr>
        <w:t>.202</w:t>
      </w:r>
      <w:r>
        <w:rPr>
          <w:sz w:val="28"/>
          <w:lang w:val="uk-UA"/>
        </w:rPr>
        <w:t>4</w:t>
      </w:r>
      <w:r w:rsidRPr="00263AF3">
        <w:rPr>
          <w:sz w:val="28"/>
          <w:lang w:val="uk-UA"/>
        </w:rPr>
        <w:t>)</w:t>
      </w:r>
      <w:r>
        <w:rPr>
          <w:sz w:val="28"/>
          <w:lang w:val="uk-UA"/>
        </w:rPr>
        <w:t>.</w:t>
      </w:r>
    </w:p>
    <w:p w:rsidR="001464FE"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Pr>
          <w:sz w:val="28"/>
          <w:szCs w:val="28"/>
        </w:rPr>
        <w:t xml:space="preserve">Іванова Н. І. Сайт видавництва як чинник промоції книги. </w:t>
      </w:r>
      <w:r w:rsidRPr="009A5C71">
        <w:rPr>
          <w:i/>
          <w:iCs/>
          <w:sz w:val="28"/>
          <w:szCs w:val="28"/>
        </w:rPr>
        <w:t>Вісник Дніпропетровського університету. Серія «Соціальні комунікації»</w:t>
      </w:r>
      <w:r>
        <w:rPr>
          <w:sz w:val="28"/>
          <w:szCs w:val="28"/>
        </w:rPr>
        <w:t xml:space="preserve">: 2016. </w:t>
      </w:r>
      <w:r>
        <w:rPr>
          <w:sz w:val="28"/>
          <w:szCs w:val="28"/>
          <w:lang w:val="uk-UA"/>
        </w:rPr>
        <w:t>В</w:t>
      </w:r>
      <w:r>
        <w:rPr>
          <w:sz w:val="28"/>
          <w:szCs w:val="28"/>
        </w:rPr>
        <w:t>ип. 16. С. 70</w:t>
      </w:r>
      <w:r w:rsidRPr="00263AF3">
        <w:rPr>
          <w:sz w:val="28"/>
          <w:lang w:val="uk-UA"/>
        </w:rPr>
        <w:t>–</w:t>
      </w:r>
      <w:r>
        <w:rPr>
          <w:sz w:val="28"/>
          <w:szCs w:val="28"/>
        </w:rPr>
        <w:t xml:space="preserve">76. </w:t>
      </w:r>
    </w:p>
    <w:p w:rsidR="001464FE" w:rsidRPr="00AD3C5F"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Pr>
          <w:sz w:val="28"/>
          <w:szCs w:val="28"/>
        </w:rPr>
        <w:t xml:space="preserve">Каньшина О. В. Промоція книжкових видань у мережі інтернет. </w:t>
      </w:r>
      <w:r w:rsidRPr="007555AE">
        <w:rPr>
          <w:i/>
          <w:iCs/>
          <w:sz w:val="28"/>
          <w:szCs w:val="28"/>
        </w:rPr>
        <w:t>Young Scientist</w:t>
      </w:r>
      <w:r>
        <w:rPr>
          <w:sz w:val="28"/>
          <w:szCs w:val="28"/>
          <w:lang w:val="uk-UA"/>
        </w:rPr>
        <w:t>.</w:t>
      </w:r>
      <w:r>
        <w:rPr>
          <w:sz w:val="28"/>
          <w:szCs w:val="28"/>
        </w:rPr>
        <w:t xml:space="preserve"> 2017. </w:t>
      </w:r>
      <w:r>
        <w:rPr>
          <w:sz w:val="28"/>
          <w:szCs w:val="28"/>
          <w:lang w:val="uk-UA"/>
        </w:rPr>
        <w:t xml:space="preserve">№ </w:t>
      </w:r>
      <w:r>
        <w:rPr>
          <w:sz w:val="28"/>
          <w:szCs w:val="28"/>
        </w:rPr>
        <w:t>11(51). С. 745</w:t>
      </w:r>
      <w:r w:rsidRPr="00263AF3">
        <w:rPr>
          <w:sz w:val="28"/>
          <w:lang w:val="uk-UA"/>
        </w:rPr>
        <w:t>–</w:t>
      </w:r>
      <w:r>
        <w:rPr>
          <w:sz w:val="28"/>
          <w:szCs w:val="28"/>
        </w:rPr>
        <w:t xml:space="preserve">750. </w:t>
      </w:r>
    </w:p>
    <w:p w:rsidR="001464FE" w:rsidRPr="00AD3C5F"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sidRPr="00AD3C5F">
        <w:rPr>
          <w:sz w:val="28"/>
          <w:szCs w:val="28"/>
        </w:rPr>
        <w:t>Ключковська Г. М. Книжкова промоція як взаємодія книжкової справи та ЗМІ (засади формування української моделі) : дис. … канд. філол. наук : 10.01.08 «журналістика»</w:t>
      </w:r>
      <w:r>
        <w:rPr>
          <w:sz w:val="28"/>
          <w:szCs w:val="28"/>
          <w:lang w:val="uk-UA"/>
        </w:rPr>
        <w:t>.</w:t>
      </w:r>
      <w:r w:rsidRPr="00AD3C5F">
        <w:rPr>
          <w:sz w:val="28"/>
          <w:szCs w:val="28"/>
        </w:rPr>
        <w:t xml:space="preserve"> Львів, 2000. 176 с.</w:t>
      </w:r>
    </w:p>
    <w:p w:rsidR="001464FE" w:rsidRPr="00834123"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AD3C5F">
        <w:rPr>
          <w:sz w:val="28"/>
          <w:szCs w:val="28"/>
        </w:rPr>
        <w:t>Копистинська І. М., Гринівський Т. С.</w:t>
      </w:r>
      <w:r>
        <w:rPr>
          <w:sz w:val="28"/>
          <w:szCs w:val="28"/>
        </w:rPr>
        <w:t xml:space="preserve"> Засоби промоції книжкових видань: досвід незалежної України</w:t>
      </w:r>
      <w:r>
        <w:rPr>
          <w:sz w:val="28"/>
          <w:szCs w:val="28"/>
          <w:lang w:val="uk-UA"/>
        </w:rPr>
        <w:t>.</w:t>
      </w:r>
      <w:r>
        <w:rPr>
          <w:sz w:val="28"/>
          <w:szCs w:val="28"/>
        </w:rPr>
        <w:t xml:space="preserve"> </w:t>
      </w:r>
      <w:r w:rsidRPr="006B7058">
        <w:rPr>
          <w:i/>
          <w:iCs/>
          <w:color w:val="000000" w:themeColor="text1"/>
          <w:sz w:val="28"/>
          <w:szCs w:val="28"/>
        </w:rPr>
        <w:t xml:space="preserve">Наукові праці Української академії друкарства. Серія: </w:t>
      </w:r>
      <w:r>
        <w:rPr>
          <w:i/>
          <w:iCs/>
          <w:color w:val="000000" w:themeColor="text1"/>
          <w:sz w:val="28"/>
          <w:szCs w:val="28"/>
          <w:lang w:val="uk-UA"/>
        </w:rPr>
        <w:t>С</w:t>
      </w:r>
      <w:r w:rsidRPr="006B7058">
        <w:rPr>
          <w:i/>
          <w:iCs/>
          <w:color w:val="000000" w:themeColor="text1"/>
          <w:sz w:val="28"/>
          <w:szCs w:val="28"/>
        </w:rPr>
        <w:t>оціальні комунікації</w:t>
      </w:r>
      <w:r w:rsidRPr="006B7058">
        <w:rPr>
          <w:i/>
          <w:iCs/>
          <w:color w:val="000000" w:themeColor="text1"/>
          <w:sz w:val="28"/>
          <w:szCs w:val="28"/>
          <w:lang w:val="uk-UA"/>
        </w:rPr>
        <w:t>.</w:t>
      </w:r>
      <w:r w:rsidRPr="006B7058">
        <w:rPr>
          <w:i/>
          <w:iCs/>
          <w:color w:val="000000" w:themeColor="text1"/>
          <w:sz w:val="28"/>
          <w:szCs w:val="28"/>
        </w:rPr>
        <w:t xml:space="preserve"> </w:t>
      </w:r>
      <w:r w:rsidRPr="006B7058">
        <w:rPr>
          <w:sz w:val="28"/>
          <w:szCs w:val="28"/>
        </w:rPr>
        <w:t>20</w:t>
      </w:r>
      <w:r>
        <w:rPr>
          <w:sz w:val="28"/>
          <w:szCs w:val="28"/>
        </w:rPr>
        <w:t xml:space="preserve">15. </w:t>
      </w:r>
      <w:r>
        <w:rPr>
          <w:sz w:val="28"/>
          <w:szCs w:val="28"/>
          <w:lang w:val="uk-UA"/>
        </w:rPr>
        <w:t xml:space="preserve">№ </w:t>
      </w:r>
      <w:r>
        <w:rPr>
          <w:sz w:val="28"/>
          <w:szCs w:val="28"/>
        </w:rPr>
        <w:t>1 (50). С. 247</w:t>
      </w:r>
      <w:r w:rsidRPr="00263AF3">
        <w:rPr>
          <w:sz w:val="28"/>
          <w:lang w:val="uk-UA"/>
        </w:rPr>
        <w:t>–</w:t>
      </w:r>
      <w:r>
        <w:rPr>
          <w:sz w:val="28"/>
          <w:szCs w:val="28"/>
        </w:rPr>
        <w:t>256.</w:t>
      </w:r>
    </w:p>
    <w:p w:rsidR="001464FE" w:rsidRPr="002E6CAD"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2E6CAD">
        <w:rPr>
          <w:color w:val="000000" w:themeColor="text1"/>
          <w:sz w:val="28"/>
          <w:szCs w:val="28"/>
        </w:rPr>
        <w:t>Королюк Н. Я. Особливості формування та просування видавничого бренду</w:t>
      </w:r>
      <w:r>
        <w:rPr>
          <w:color w:val="000000" w:themeColor="text1"/>
          <w:sz w:val="28"/>
          <w:szCs w:val="28"/>
          <w:lang w:val="uk-UA"/>
        </w:rPr>
        <w:t>.</w:t>
      </w:r>
      <w:r w:rsidRPr="002E6CAD">
        <w:rPr>
          <w:color w:val="000000" w:themeColor="text1"/>
          <w:sz w:val="28"/>
          <w:szCs w:val="28"/>
        </w:rPr>
        <w:t xml:space="preserve"> </w:t>
      </w:r>
      <w:r w:rsidRPr="002E6CAD">
        <w:rPr>
          <w:i/>
          <w:iCs/>
          <w:color w:val="000000" w:themeColor="text1"/>
          <w:sz w:val="28"/>
          <w:szCs w:val="28"/>
        </w:rPr>
        <w:t>Наукові записки Української академії друкарства. Серія : Економічні науки.</w:t>
      </w:r>
      <w:r w:rsidRPr="002E6CAD">
        <w:rPr>
          <w:color w:val="000000" w:themeColor="text1"/>
          <w:sz w:val="28"/>
          <w:szCs w:val="28"/>
        </w:rPr>
        <w:t xml:space="preserve"> 2015. № 2. С. 78-86. </w:t>
      </w:r>
      <w:r w:rsidRPr="001464FE">
        <w:rPr>
          <w:sz w:val="28"/>
          <w:szCs w:val="28"/>
        </w:rPr>
        <w:t>URL</w:t>
      </w:r>
      <w:r w:rsidRPr="00B04D2B">
        <w:rPr>
          <w:sz w:val="28"/>
          <w:szCs w:val="28"/>
        </w:rPr>
        <w:t>:</w:t>
      </w:r>
      <w:r w:rsidRPr="002E6CAD">
        <w:rPr>
          <w:color w:val="000000" w:themeColor="text1"/>
          <w:sz w:val="28"/>
          <w:szCs w:val="28"/>
        </w:rPr>
        <w:t xml:space="preserve"> http://nbuv.gov.ua/UJRN/Nzec_2015_2_12.</w:t>
      </w:r>
      <w:r>
        <w:rPr>
          <w:color w:val="000000" w:themeColor="text1"/>
          <w:sz w:val="28"/>
          <w:szCs w:val="28"/>
          <w:lang w:val="uk-UA"/>
        </w:rPr>
        <w:t xml:space="preserve"> </w:t>
      </w:r>
      <w:r>
        <w:rPr>
          <w:sz w:val="28"/>
          <w:lang w:val="uk-UA"/>
        </w:rPr>
        <w:t>(</w:t>
      </w:r>
      <w:r w:rsidRPr="00263AF3">
        <w:rPr>
          <w:sz w:val="28"/>
          <w:lang w:val="uk-UA"/>
        </w:rPr>
        <w:t xml:space="preserve">дата звернення: </w:t>
      </w:r>
      <w:r>
        <w:rPr>
          <w:sz w:val="28"/>
          <w:lang w:val="uk-UA"/>
        </w:rPr>
        <w:t>17</w:t>
      </w:r>
      <w:r w:rsidRPr="00263AF3">
        <w:rPr>
          <w:sz w:val="28"/>
          <w:lang w:val="uk-UA"/>
        </w:rPr>
        <w:t>.0</w:t>
      </w:r>
      <w:r>
        <w:rPr>
          <w:sz w:val="28"/>
          <w:lang w:val="uk-UA"/>
        </w:rPr>
        <w:t>3</w:t>
      </w:r>
      <w:r w:rsidRPr="00263AF3">
        <w:rPr>
          <w:sz w:val="28"/>
          <w:lang w:val="uk-UA"/>
        </w:rPr>
        <w:t>.202</w:t>
      </w:r>
      <w:r>
        <w:rPr>
          <w:sz w:val="28"/>
          <w:lang w:val="uk-UA"/>
        </w:rPr>
        <w:t>4</w:t>
      </w:r>
      <w:r w:rsidRPr="00263AF3">
        <w:rPr>
          <w:sz w:val="28"/>
          <w:lang w:val="uk-UA"/>
        </w:rPr>
        <w:t>)</w:t>
      </w:r>
      <w:r>
        <w:rPr>
          <w:sz w:val="28"/>
          <w:lang w:val="uk-UA"/>
        </w:rPr>
        <w:t>.</w:t>
      </w:r>
    </w:p>
    <w:p w:rsidR="001464FE" w:rsidRPr="00147F8D"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834123">
        <w:rPr>
          <w:color w:val="000000" w:themeColor="text1"/>
          <w:sz w:val="28"/>
          <w:szCs w:val="28"/>
          <w:lang w:val="uk-UA"/>
        </w:rPr>
        <w:lastRenderedPageBreak/>
        <w:t xml:space="preserve">Левчук О.М., </w:t>
      </w:r>
      <w:proofErr w:type="spellStart"/>
      <w:r w:rsidRPr="00834123">
        <w:rPr>
          <w:color w:val="000000" w:themeColor="text1"/>
          <w:sz w:val="28"/>
          <w:szCs w:val="28"/>
          <w:lang w:val="uk-UA"/>
        </w:rPr>
        <w:t>Загоруй</w:t>
      </w:r>
      <w:proofErr w:type="spellEnd"/>
      <w:r w:rsidRPr="00834123">
        <w:rPr>
          <w:color w:val="000000" w:themeColor="text1"/>
          <w:sz w:val="28"/>
          <w:szCs w:val="28"/>
          <w:lang w:val="uk-UA"/>
        </w:rPr>
        <w:t xml:space="preserve"> А.С. </w:t>
      </w:r>
      <w:r w:rsidRPr="00834123">
        <w:rPr>
          <w:rStyle w:val="dont-break-out"/>
          <w:color w:val="000000" w:themeColor="text1"/>
          <w:sz w:val="28"/>
          <w:szCs w:val="28"/>
        </w:rPr>
        <w:t>Міжнародна діяльність українських видавців під час повномасштабного вторгнення: основні напрями роботи</w:t>
      </w:r>
      <w:r>
        <w:rPr>
          <w:color w:val="000000" w:themeColor="text1"/>
          <w:sz w:val="28"/>
          <w:szCs w:val="28"/>
          <w:lang w:val="uk-UA"/>
        </w:rPr>
        <w:t xml:space="preserve">. </w:t>
      </w:r>
      <w:r w:rsidRPr="00834123">
        <w:rPr>
          <w:i/>
          <w:iCs/>
          <w:color w:val="000000" w:themeColor="text1"/>
          <w:sz w:val="28"/>
          <w:szCs w:val="28"/>
          <w:lang w:val="uk-UA"/>
        </w:rPr>
        <w:t>Обрії друкарства</w:t>
      </w:r>
      <w:r>
        <w:rPr>
          <w:color w:val="000000" w:themeColor="text1"/>
          <w:sz w:val="28"/>
          <w:szCs w:val="28"/>
          <w:lang w:val="uk-UA"/>
        </w:rPr>
        <w:t>. 2022. № 2(12). С. 71-82</w:t>
      </w:r>
      <w:r w:rsidRPr="00147F8D">
        <w:rPr>
          <w:color w:val="000000" w:themeColor="text1"/>
          <w:sz w:val="28"/>
          <w:szCs w:val="28"/>
          <w:lang w:val="uk-UA"/>
        </w:rPr>
        <w:t xml:space="preserve">. </w:t>
      </w:r>
      <w:r w:rsidRPr="00147F8D">
        <w:rPr>
          <w:sz w:val="28"/>
          <w:szCs w:val="28"/>
          <w:lang w:val="en-US"/>
        </w:rPr>
        <w:t>URL</w:t>
      </w:r>
      <w:r w:rsidRPr="00147F8D">
        <w:rPr>
          <w:sz w:val="28"/>
          <w:szCs w:val="28"/>
        </w:rPr>
        <w:t>:</w:t>
      </w:r>
      <w:r w:rsidRPr="00147F8D">
        <w:rPr>
          <w:sz w:val="28"/>
          <w:szCs w:val="28"/>
          <w:lang w:val="uk-UA"/>
        </w:rPr>
        <w:t xml:space="preserve"> </w:t>
      </w:r>
      <w:r w:rsidRPr="00147F8D">
        <w:rPr>
          <w:color w:val="000000" w:themeColor="text1"/>
          <w:sz w:val="28"/>
          <w:szCs w:val="28"/>
          <w:lang w:val="uk-UA"/>
        </w:rPr>
        <w:t xml:space="preserve">https://ela.kpi.ua/items/ad88aafb-b71f-4460-97f9-a4bbe9705b43 </w:t>
      </w:r>
      <w:r>
        <w:rPr>
          <w:sz w:val="28"/>
          <w:lang w:val="uk-UA"/>
        </w:rPr>
        <w:t>(</w:t>
      </w:r>
      <w:r w:rsidRPr="00263AF3">
        <w:rPr>
          <w:sz w:val="28"/>
          <w:lang w:val="uk-UA"/>
        </w:rPr>
        <w:t>дата звернення: 25.0</w:t>
      </w:r>
      <w:r>
        <w:rPr>
          <w:sz w:val="28"/>
          <w:lang w:val="uk-UA"/>
        </w:rPr>
        <w:t>1</w:t>
      </w:r>
      <w:r w:rsidRPr="00263AF3">
        <w:rPr>
          <w:sz w:val="28"/>
          <w:lang w:val="uk-UA"/>
        </w:rPr>
        <w:t>.202</w:t>
      </w:r>
      <w:r>
        <w:rPr>
          <w:sz w:val="28"/>
          <w:lang w:val="uk-UA"/>
        </w:rPr>
        <w:t>4</w:t>
      </w:r>
      <w:r w:rsidRPr="00263AF3">
        <w:rPr>
          <w:sz w:val="28"/>
          <w:lang w:val="uk-UA"/>
        </w:rPr>
        <w:t>)</w:t>
      </w:r>
      <w:r>
        <w:rPr>
          <w:sz w:val="28"/>
          <w:lang w:val="uk-UA"/>
        </w:rPr>
        <w:t>.</w:t>
      </w:r>
    </w:p>
    <w:p w:rsidR="001464FE" w:rsidRPr="00532310"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532310">
        <w:rPr>
          <w:color w:val="000000" w:themeColor="text1"/>
          <w:sz w:val="28"/>
          <w:szCs w:val="28"/>
        </w:rPr>
        <w:t>Мельник Ю. М.</w:t>
      </w:r>
      <w:r>
        <w:rPr>
          <w:color w:val="000000" w:themeColor="text1"/>
          <w:sz w:val="28"/>
          <w:szCs w:val="28"/>
          <w:lang w:val="uk-UA"/>
        </w:rPr>
        <w:t>,</w:t>
      </w:r>
      <w:r w:rsidRPr="00532310">
        <w:rPr>
          <w:color w:val="000000" w:themeColor="text1"/>
          <w:sz w:val="28"/>
          <w:szCs w:val="28"/>
        </w:rPr>
        <w:t xml:space="preserve"> Драчук О. В. Аналіз комплексу маркетингу книговидавчої сфери</w:t>
      </w:r>
      <w:r>
        <w:rPr>
          <w:color w:val="000000" w:themeColor="text1"/>
          <w:sz w:val="28"/>
          <w:szCs w:val="28"/>
          <w:lang w:val="uk-UA"/>
        </w:rPr>
        <w:t>.</w:t>
      </w:r>
      <w:r w:rsidRPr="00532310">
        <w:rPr>
          <w:color w:val="000000" w:themeColor="text1"/>
          <w:sz w:val="28"/>
          <w:szCs w:val="28"/>
        </w:rPr>
        <w:t xml:space="preserve"> </w:t>
      </w:r>
      <w:r w:rsidRPr="00532310">
        <w:rPr>
          <w:i/>
          <w:iCs/>
          <w:color w:val="000000" w:themeColor="text1"/>
          <w:sz w:val="28"/>
          <w:szCs w:val="28"/>
        </w:rPr>
        <w:t>Маркетинг і менеджмент інновацій</w:t>
      </w:r>
      <w:r w:rsidRPr="00532310">
        <w:rPr>
          <w:color w:val="000000" w:themeColor="text1"/>
          <w:sz w:val="28"/>
          <w:szCs w:val="28"/>
        </w:rPr>
        <w:t>. 2010. № 1.</w:t>
      </w:r>
      <w:r>
        <w:rPr>
          <w:color w:val="000000" w:themeColor="text1"/>
          <w:sz w:val="28"/>
          <w:szCs w:val="28"/>
          <w:lang w:val="uk-UA"/>
        </w:rPr>
        <w:t xml:space="preserve"> </w:t>
      </w:r>
      <w:r w:rsidRPr="00532310">
        <w:rPr>
          <w:color w:val="000000" w:themeColor="text1"/>
          <w:sz w:val="28"/>
          <w:szCs w:val="28"/>
        </w:rPr>
        <w:t xml:space="preserve">С. 90-101. </w:t>
      </w:r>
      <w:r w:rsidRPr="001464FE">
        <w:rPr>
          <w:sz w:val="28"/>
          <w:szCs w:val="28"/>
        </w:rPr>
        <w:t>URL</w:t>
      </w:r>
      <w:r w:rsidRPr="00B04D2B">
        <w:rPr>
          <w:sz w:val="28"/>
          <w:szCs w:val="28"/>
        </w:rPr>
        <w:t>:</w:t>
      </w:r>
      <w:r>
        <w:rPr>
          <w:sz w:val="28"/>
          <w:szCs w:val="28"/>
          <w:lang w:val="uk-UA"/>
        </w:rPr>
        <w:t xml:space="preserve"> </w:t>
      </w:r>
      <w:r w:rsidRPr="00532310">
        <w:rPr>
          <w:color w:val="000000" w:themeColor="text1"/>
          <w:sz w:val="28"/>
          <w:szCs w:val="28"/>
        </w:rPr>
        <w:t>http://nbuv.gov.ua/UJRN/Mimi_2010_1_13.</w:t>
      </w:r>
      <w:r>
        <w:rPr>
          <w:color w:val="000000" w:themeColor="text1"/>
          <w:sz w:val="28"/>
          <w:szCs w:val="28"/>
          <w:lang w:val="uk-UA"/>
        </w:rPr>
        <w:t xml:space="preserve"> </w:t>
      </w:r>
      <w:r>
        <w:rPr>
          <w:sz w:val="28"/>
          <w:lang w:val="uk-UA"/>
        </w:rPr>
        <w:t>(</w:t>
      </w:r>
      <w:r w:rsidRPr="00263AF3">
        <w:rPr>
          <w:sz w:val="28"/>
          <w:lang w:val="uk-UA"/>
        </w:rPr>
        <w:t xml:space="preserve">дата звернення: </w:t>
      </w:r>
      <w:r>
        <w:rPr>
          <w:sz w:val="28"/>
          <w:lang w:val="uk-UA"/>
        </w:rPr>
        <w:t>1</w:t>
      </w:r>
      <w:r w:rsidRPr="00263AF3">
        <w:rPr>
          <w:sz w:val="28"/>
          <w:lang w:val="uk-UA"/>
        </w:rPr>
        <w:t>5.0</w:t>
      </w:r>
      <w:r>
        <w:rPr>
          <w:sz w:val="28"/>
          <w:lang w:val="uk-UA"/>
        </w:rPr>
        <w:t>3</w:t>
      </w:r>
      <w:r w:rsidRPr="00263AF3">
        <w:rPr>
          <w:sz w:val="28"/>
          <w:lang w:val="uk-UA"/>
        </w:rPr>
        <w:t>.202</w:t>
      </w:r>
      <w:r>
        <w:rPr>
          <w:sz w:val="28"/>
          <w:lang w:val="uk-UA"/>
        </w:rPr>
        <w:t>4</w:t>
      </w:r>
      <w:r w:rsidRPr="00263AF3">
        <w:rPr>
          <w:sz w:val="28"/>
          <w:lang w:val="uk-UA"/>
        </w:rPr>
        <w:t>)</w:t>
      </w:r>
      <w:r>
        <w:rPr>
          <w:sz w:val="28"/>
          <w:lang w:val="uk-UA"/>
        </w:rPr>
        <w:t>.</w:t>
      </w:r>
    </w:p>
    <w:p w:rsidR="001464FE" w:rsidRPr="00767573"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lang w:val="uk-UA"/>
        </w:rPr>
      </w:pPr>
      <w:r w:rsidRPr="001F4D55">
        <w:rPr>
          <w:color w:val="000000" w:themeColor="text1"/>
          <w:sz w:val="28"/>
          <w:szCs w:val="28"/>
          <w:shd w:val="clear" w:color="auto" w:fill="FFFFFF"/>
        </w:rPr>
        <w:t>Мямліна А. В.</w:t>
      </w:r>
      <w:r w:rsidRPr="001F4D55">
        <w:rPr>
          <w:color w:val="000000" w:themeColor="text1"/>
          <w:sz w:val="28"/>
          <w:szCs w:val="28"/>
          <w:shd w:val="clear" w:color="auto" w:fill="FFFFFF"/>
          <w:lang w:val="uk-UA"/>
        </w:rPr>
        <w:t xml:space="preserve"> </w:t>
      </w:r>
      <w:r w:rsidRPr="00C60C6C">
        <w:rPr>
          <w:rStyle w:val="a6"/>
          <w:i w:val="0"/>
          <w:iCs w:val="0"/>
          <w:color w:val="000000" w:themeColor="text1"/>
          <w:sz w:val="28"/>
          <w:szCs w:val="28"/>
        </w:rPr>
        <w:t>Реклама книг та промоція читання</w:t>
      </w:r>
      <w:r w:rsidRPr="00C60C6C">
        <w:rPr>
          <w:i/>
          <w:iCs/>
          <w:color w:val="000000" w:themeColor="text1"/>
          <w:sz w:val="28"/>
          <w:szCs w:val="28"/>
          <w:shd w:val="clear" w:color="auto" w:fill="FFFFFF"/>
        </w:rPr>
        <w:t>:</w:t>
      </w:r>
      <w:r w:rsidRPr="00C60C6C">
        <w:rPr>
          <w:rStyle w:val="apple-converted-space"/>
          <w:i/>
          <w:iCs/>
          <w:color w:val="000000" w:themeColor="text1"/>
          <w:sz w:val="28"/>
          <w:szCs w:val="28"/>
          <w:shd w:val="clear" w:color="auto" w:fill="FFFFFF"/>
          <w:lang w:val="uk-UA"/>
        </w:rPr>
        <w:t xml:space="preserve"> </w:t>
      </w:r>
      <w:r w:rsidRPr="00C60C6C">
        <w:rPr>
          <w:rStyle w:val="a6"/>
          <w:i w:val="0"/>
          <w:iCs w:val="0"/>
          <w:color w:val="000000" w:themeColor="text1"/>
          <w:sz w:val="28"/>
          <w:szCs w:val="28"/>
        </w:rPr>
        <w:t>креативна складова у комунікації</w:t>
      </w:r>
      <w:r w:rsidRPr="00C60C6C">
        <w:rPr>
          <w:i/>
          <w:iCs/>
          <w:color w:val="000000" w:themeColor="text1"/>
          <w:sz w:val="28"/>
          <w:szCs w:val="28"/>
          <w:shd w:val="clear" w:color="auto" w:fill="FFFFFF"/>
        </w:rPr>
        <w:t>.</w:t>
      </w:r>
      <w:r w:rsidRPr="00C60C6C">
        <w:rPr>
          <w:rStyle w:val="apple-converted-space"/>
          <w:i/>
          <w:iCs/>
          <w:color w:val="000000" w:themeColor="text1"/>
          <w:sz w:val="28"/>
          <w:szCs w:val="28"/>
          <w:shd w:val="clear" w:color="auto" w:fill="FFFFFF"/>
        </w:rPr>
        <w:t> </w:t>
      </w:r>
      <w:r w:rsidRPr="00C60C6C">
        <w:rPr>
          <w:rStyle w:val="apple-converted-space"/>
          <w:i/>
          <w:iCs/>
          <w:color w:val="000000" w:themeColor="text1"/>
          <w:sz w:val="28"/>
          <w:szCs w:val="28"/>
          <w:shd w:val="clear" w:color="auto" w:fill="FFFFFF"/>
          <w:lang w:val="uk-UA"/>
        </w:rPr>
        <w:t xml:space="preserve"> </w:t>
      </w:r>
      <w:r w:rsidRPr="00767573">
        <w:rPr>
          <w:i/>
          <w:iCs/>
          <w:sz w:val="28"/>
          <w:szCs w:val="28"/>
          <w:lang w:val="uk-UA"/>
        </w:rPr>
        <w:t xml:space="preserve">Молодь: </w:t>
      </w:r>
      <w:r w:rsidRPr="00767573">
        <w:rPr>
          <w:i/>
          <w:iCs/>
          <w:color w:val="000000" w:themeColor="text1"/>
          <w:sz w:val="28"/>
          <w:szCs w:val="28"/>
          <w:lang w:val="uk-UA"/>
        </w:rPr>
        <w:t xml:space="preserve">наука та </w:t>
      </w:r>
      <w:proofErr w:type="spellStart"/>
      <w:r w:rsidRPr="00767573">
        <w:rPr>
          <w:i/>
          <w:iCs/>
          <w:color w:val="000000" w:themeColor="text1"/>
          <w:sz w:val="28"/>
          <w:szCs w:val="28"/>
          <w:lang w:val="uk-UA"/>
        </w:rPr>
        <w:t>інновації</w:t>
      </w:r>
      <w:proofErr w:type="spellEnd"/>
      <w:r w:rsidRPr="00B3477A">
        <w:rPr>
          <w:color w:val="000000" w:themeColor="text1"/>
          <w:sz w:val="28"/>
          <w:szCs w:val="28"/>
          <w:lang w:val="uk-UA"/>
        </w:rPr>
        <w:t xml:space="preserve"> :</w:t>
      </w:r>
      <w:r w:rsidRPr="00767573">
        <w:rPr>
          <w:color w:val="000000" w:themeColor="text1"/>
          <w:sz w:val="28"/>
          <w:szCs w:val="28"/>
          <w:lang w:val="uk-UA"/>
        </w:rPr>
        <w:t xml:space="preserve"> </w:t>
      </w:r>
      <w:r w:rsidRPr="00B3477A">
        <w:rPr>
          <w:color w:val="000000" w:themeColor="text1"/>
          <w:sz w:val="28"/>
          <w:szCs w:val="28"/>
          <w:lang w:val="uk-UA"/>
        </w:rPr>
        <w:t>м</w:t>
      </w:r>
      <w:r w:rsidRPr="00767573">
        <w:rPr>
          <w:color w:val="000000" w:themeColor="text1"/>
          <w:sz w:val="28"/>
          <w:szCs w:val="28"/>
          <w:lang w:val="uk-UA"/>
        </w:rPr>
        <w:t xml:space="preserve">атеріали </w:t>
      </w:r>
      <w:r w:rsidRPr="00B3477A">
        <w:rPr>
          <w:color w:val="000000" w:themeColor="text1"/>
          <w:sz w:val="28"/>
          <w:szCs w:val="28"/>
        </w:rPr>
        <w:t>X</w:t>
      </w:r>
      <w:r w:rsidRPr="00767573">
        <w:rPr>
          <w:color w:val="000000" w:themeColor="text1"/>
          <w:sz w:val="28"/>
          <w:szCs w:val="28"/>
          <w:lang w:val="uk-UA"/>
        </w:rPr>
        <w:t xml:space="preserve"> </w:t>
      </w:r>
      <w:proofErr w:type="spellStart"/>
      <w:r w:rsidRPr="00767573">
        <w:rPr>
          <w:color w:val="000000" w:themeColor="text1"/>
          <w:sz w:val="28"/>
          <w:szCs w:val="28"/>
          <w:lang w:val="uk-UA"/>
        </w:rPr>
        <w:t>Міжнародної</w:t>
      </w:r>
      <w:proofErr w:type="spellEnd"/>
      <w:r w:rsidRPr="00767573">
        <w:rPr>
          <w:color w:val="000000" w:themeColor="text1"/>
          <w:sz w:val="28"/>
          <w:szCs w:val="28"/>
          <w:lang w:val="uk-UA"/>
        </w:rPr>
        <w:t xml:space="preserve"> наук</w:t>
      </w:r>
      <w:proofErr w:type="gramStart"/>
      <w:r w:rsidRPr="00B3477A">
        <w:rPr>
          <w:color w:val="000000" w:themeColor="text1"/>
          <w:sz w:val="28"/>
          <w:szCs w:val="28"/>
          <w:lang w:val="uk-UA"/>
        </w:rPr>
        <w:t>.</w:t>
      </w:r>
      <w:r w:rsidRPr="00767573">
        <w:rPr>
          <w:color w:val="000000" w:themeColor="text1"/>
          <w:sz w:val="28"/>
          <w:szCs w:val="28"/>
          <w:lang w:val="uk-UA"/>
        </w:rPr>
        <w:t>-</w:t>
      </w:r>
      <w:proofErr w:type="gramEnd"/>
      <w:r w:rsidRPr="00767573">
        <w:rPr>
          <w:color w:val="000000" w:themeColor="text1"/>
          <w:sz w:val="28"/>
          <w:szCs w:val="28"/>
          <w:lang w:val="uk-UA"/>
        </w:rPr>
        <w:t>техн</w:t>
      </w:r>
      <w:r w:rsidRPr="00B3477A">
        <w:rPr>
          <w:color w:val="000000" w:themeColor="text1"/>
          <w:sz w:val="28"/>
          <w:szCs w:val="28"/>
          <w:lang w:val="uk-UA"/>
        </w:rPr>
        <w:t>.</w:t>
      </w:r>
      <w:r w:rsidRPr="00767573">
        <w:rPr>
          <w:color w:val="000000" w:themeColor="text1"/>
          <w:sz w:val="28"/>
          <w:szCs w:val="28"/>
          <w:lang w:val="uk-UA"/>
        </w:rPr>
        <w:t xml:space="preserve"> </w:t>
      </w:r>
      <w:proofErr w:type="spellStart"/>
      <w:r w:rsidRPr="00767573">
        <w:rPr>
          <w:color w:val="000000" w:themeColor="text1"/>
          <w:sz w:val="28"/>
          <w:szCs w:val="28"/>
          <w:lang w:val="uk-UA"/>
        </w:rPr>
        <w:t>конференції</w:t>
      </w:r>
      <w:proofErr w:type="spellEnd"/>
      <w:r w:rsidRPr="00767573">
        <w:rPr>
          <w:color w:val="000000" w:themeColor="text1"/>
          <w:sz w:val="28"/>
          <w:szCs w:val="28"/>
          <w:lang w:val="uk-UA"/>
        </w:rPr>
        <w:t xml:space="preserve"> студентів, аспірантів і молодих вчених</w:t>
      </w:r>
      <w:r w:rsidRPr="00B3477A">
        <w:rPr>
          <w:color w:val="000000" w:themeColor="text1"/>
          <w:sz w:val="28"/>
          <w:szCs w:val="28"/>
          <w:lang w:val="uk-UA"/>
        </w:rPr>
        <w:t xml:space="preserve">. </w:t>
      </w:r>
      <w:r w:rsidRPr="00B3477A">
        <w:rPr>
          <w:color w:val="000000" w:themeColor="text1"/>
          <w:sz w:val="28"/>
          <w:szCs w:val="28"/>
        </w:rPr>
        <w:t>Дніпро, 23–25 листопада</w:t>
      </w:r>
      <w:r w:rsidRPr="00B3477A">
        <w:rPr>
          <w:color w:val="000000" w:themeColor="text1"/>
          <w:sz w:val="28"/>
          <w:szCs w:val="28"/>
          <w:lang w:val="uk-UA"/>
        </w:rPr>
        <w:t xml:space="preserve"> 2022 р. Дніпро : </w:t>
      </w:r>
      <w:r w:rsidRPr="00B3477A">
        <w:rPr>
          <w:color w:val="000000" w:themeColor="text1"/>
          <w:sz w:val="28"/>
          <w:szCs w:val="28"/>
          <w:shd w:val="clear" w:color="auto" w:fill="FFFFFF"/>
        </w:rPr>
        <w:t>Національний технічний університет «Дніпровська політехніка»</w:t>
      </w:r>
      <w:r w:rsidRPr="00B3477A">
        <w:rPr>
          <w:color w:val="000000" w:themeColor="text1"/>
          <w:sz w:val="28"/>
          <w:szCs w:val="28"/>
          <w:lang w:val="uk-UA"/>
        </w:rPr>
        <w:t xml:space="preserve">. 2022. С. 391-393. </w:t>
      </w:r>
      <w:r w:rsidRPr="00B3477A">
        <w:rPr>
          <w:color w:val="000000" w:themeColor="text1"/>
          <w:sz w:val="28"/>
          <w:lang w:val="en-US"/>
        </w:rPr>
        <w:t>URL</w:t>
      </w:r>
      <w:r w:rsidRPr="00767573">
        <w:rPr>
          <w:color w:val="000000" w:themeColor="text1"/>
          <w:sz w:val="28"/>
          <w:lang w:val="uk-UA"/>
        </w:rPr>
        <w:t>:</w:t>
      </w:r>
      <w:r w:rsidRPr="00B3477A">
        <w:rPr>
          <w:color w:val="000000" w:themeColor="text1"/>
          <w:sz w:val="28"/>
          <w:lang w:val="uk-UA"/>
        </w:rPr>
        <w:t xml:space="preserve"> </w:t>
      </w:r>
      <w:proofErr w:type="spellStart"/>
      <w:r w:rsidRPr="00B3477A">
        <w:rPr>
          <w:color w:val="000000" w:themeColor="text1"/>
          <w:sz w:val="28"/>
          <w:szCs w:val="28"/>
        </w:rPr>
        <w:t>https</w:t>
      </w:r>
      <w:proofErr w:type="spellEnd"/>
      <w:r w:rsidRPr="00767573">
        <w:rPr>
          <w:color w:val="000000" w:themeColor="text1"/>
          <w:sz w:val="28"/>
          <w:szCs w:val="28"/>
          <w:lang w:val="uk-UA"/>
        </w:rPr>
        <w:t>://</w:t>
      </w:r>
      <w:proofErr w:type="spellStart"/>
      <w:r w:rsidRPr="00B3477A">
        <w:rPr>
          <w:color w:val="000000" w:themeColor="text1"/>
          <w:sz w:val="28"/>
          <w:szCs w:val="28"/>
        </w:rPr>
        <w:t>ir</w:t>
      </w:r>
      <w:proofErr w:type="spellEnd"/>
      <w:r w:rsidRPr="00767573">
        <w:rPr>
          <w:color w:val="000000" w:themeColor="text1"/>
          <w:sz w:val="28"/>
          <w:szCs w:val="28"/>
          <w:lang w:val="uk-UA"/>
        </w:rPr>
        <w:t>.</w:t>
      </w:r>
      <w:proofErr w:type="spellStart"/>
      <w:r w:rsidRPr="00B3477A">
        <w:rPr>
          <w:color w:val="000000" w:themeColor="text1"/>
          <w:sz w:val="28"/>
          <w:szCs w:val="28"/>
        </w:rPr>
        <w:t>nmu</w:t>
      </w:r>
      <w:proofErr w:type="spellEnd"/>
      <w:r w:rsidRPr="00767573">
        <w:rPr>
          <w:color w:val="000000" w:themeColor="text1"/>
          <w:sz w:val="28"/>
          <w:szCs w:val="28"/>
          <w:lang w:val="uk-UA"/>
        </w:rPr>
        <w:t>.</w:t>
      </w:r>
      <w:proofErr w:type="spellStart"/>
      <w:r w:rsidRPr="00B3477A">
        <w:rPr>
          <w:color w:val="000000" w:themeColor="text1"/>
          <w:sz w:val="28"/>
          <w:szCs w:val="28"/>
        </w:rPr>
        <w:t>org</w:t>
      </w:r>
      <w:proofErr w:type="spellEnd"/>
      <w:r w:rsidRPr="00767573">
        <w:rPr>
          <w:color w:val="000000" w:themeColor="text1"/>
          <w:sz w:val="28"/>
          <w:szCs w:val="28"/>
          <w:lang w:val="uk-UA"/>
        </w:rPr>
        <w:t>.</w:t>
      </w:r>
      <w:proofErr w:type="spellStart"/>
      <w:r w:rsidRPr="00B3477A">
        <w:rPr>
          <w:color w:val="000000" w:themeColor="text1"/>
          <w:sz w:val="28"/>
          <w:szCs w:val="28"/>
        </w:rPr>
        <w:t>ua</w:t>
      </w:r>
      <w:proofErr w:type="spellEnd"/>
      <w:r w:rsidRPr="00767573">
        <w:rPr>
          <w:color w:val="000000" w:themeColor="text1"/>
          <w:sz w:val="28"/>
          <w:szCs w:val="28"/>
          <w:lang w:val="uk-UA"/>
        </w:rPr>
        <w:t>/</w:t>
      </w:r>
      <w:proofErr w:type="spellStart"/>
      <w:r w:rsidRPr="00B3477A">
        <w:rPr>
          <w:color w:val="000000" w:themeColor="text1"/>
          <w:sz w:val="28"/>
          <w:szCs w:val="28"/>
        </w:rPr>
        <w:t>bitstream</w:t>
      </w:r>
      <w:proofErr w:type="spellEnd"/>
      <w:r w:rsidRPr="00767573">
        <w:rPr>
          <w:color w:val="000000" w:themeColor="text1"/>
          <w:sz w:val="28"/>
          <w:szCs w:val="28"/>
          <w:lang w:val="uk-UA"/>
        </w:rPr>
        <w:t>/</w:t>
      </w:r>
      <w:proofErr w:type="spellStart"/>
      <w:r w:rsidRPr="00B3477A">
        <w:rPr>
          <w:color w:val="000000" w:themeColor="text1"/>
          <w:sz w:val="28"/>
          <w:szCs w:val="28"/>
        </w:rPr>
        <w:t>handle</w:t>
      </w:r>
      <w:proofErr w:type="spellEnd"/>
      <w:r w:rsidRPr="00767573">
        <w:rPr>
          <w:color w:val="000000" w:themeColor="text1"/>
          <w:sz w:val="28"/>
          <w:szCs w:val="28"/>
          <w:lang w:val="uk-UA"/>
        </w:rPr>
        <w:t>/123456789/162410/Збірник%</w:t>
      </w:r>
      <w:r w:rsidR="00B3477A" w:rsidRPr="00B3477A">
        <w:rPr>
          <w:color w:val="000000" w:themeColor="text1"/>
          <w:sz w:val="28"/>
          <w:szCs w:val="28"/>
          <w:lang w:val="uk-UA"/>
        </w:rPr>
        <w:t xml:space="preserve"> </w:t>
      </w:r>
      <w:r w:rsidRPr="00767573">
        <w:rPr>
          <w:color w:val="000000" w:themeColor="text1"/>
          <w:sz w:val="28"/>
          <w:szCs w:val="28"/>
          <w:lang w:val="uk-UA"/>
        </w:rPr>
        <w:t>20матеріалів%202022-391-393.</w:t>
      </w:r>
      <w:proofErr w:type="spellStart"/>
      <w:r w:rsidRPr="00B3477A">
        <w:rPr>
          <w:color w:val="000000" w:themeColor="text1"/>
          <w:sz w:val="28"/>
          <w:szCs w:val="28"/>
        </w:rPr>
        <w:t>pdf</w:t>
      </w:r>
      <w:proofErr w:type="spellEnd"/>
      <w:proofErr w:type="gramStart"/>
      <w:r w:rsidRPr="00767573">
        <w:rPr>
          <w:color w:val="000000" w:themeColor="text1"/>
          <w:sz w:val="28"/>
          <w:szCs w:val="28"/>
          <w:lang w:val="uk-UA"/>
        </w:rPr>
        <w:t>?</w:t>
      </w:r>
      <w:proofErr w:type="spellStart"/>
      <w:r w:rsidRPr="00B3477A">
        <w:rPr>
          <w:color w:val="000000" w:themeColor="text1"/>
          <w:sz w:val="28"/>
          <w:szCs w:val="28"/>
        </w:rPr>
        <w:t>sequence</w:t>
      </w:r>
      <w:proofErr w:type="spellEnd"/>
      <w:proofErr w:type="gramEnd"/>
      <w:r w:rsidRPr="00767573">
        <w:rPr>
          <w:color w:val="000000" w:themeColor="text1"/>
          <w:sz w:val="28"/>
          <w:szCs w:val="28"/>
          <w:lang w:val="uk-UA"/>
        </w:rPr>
        <w:t>=1&amp;</w:t>
      </w:r>
      <w:proofErr w:type="spellStart"/>
      <w:r w:rsidRPr="00B3477A">
        <w:rPr>
          <w:color w:val="000000" w:themeColor="text1"/>
          <w:sz w:val="28"/>
          <w:szCs w:val="28"/>
        </w:rPr>
        <w:t>isAllowed</w:t>
      </w:r>
      <w:proofErr w:type="spellEnd"/>
      <w:r w:rsidRPr="00767573">
        <w:rPr>
          <w:color w:val="000000" w:themeColor="text1"/>
          <w:sz w:val="28"/>
          <w:szCs w:val="28"/>
          <w:lang w:val="uk-UA"/>
        </w:rPr>
        <w:t>=</w:t>
      </w:r>
      <w:proofErr w:type="spellStart"/>
      <w:r w:rsidRPr="00B3477A">
        <w:rPr>
          <w:color w:val="000000" w:themeColor="text1"/>
          <w:sz w:val="28"/>
          <w:szCs w:val="28"/>
        </w:rPr>
        <w:t>y</w:t>
      </w:r>
      <w:proofErr w:type="spellEnd"/>
      <w:r w:rsidRPr="00B3477A">
        <w:rPr>
          <w:color w:val="000000" w:themeColor="text1"/>
          <w:sz w:val="28"/>
          <w:szCs w:val="28"/>
          <w:lang w:val="uk-UA"/>
        </w:rPr>
        <w:t xml:space="preserve"> </w:t>
      </w:r>
      <w:r w:rsidRPr="00B3477A">
        <w:rPr>
          <w:color w:val="000000" w:themeColor="text1"/>
          <w:sz w:val="28"/>
          <w:lang w:val="uk-UA"/>
        </w:rPr>
        <w:t>(дата звернення: 05.04.2024).</w:t>
      </w:r>
    </w:p>
    <w:p w:rsidR="001464FE"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r w:rsidRPr="001F4D55">
        <w:rPr>
          <w:color w:val="000000" w:themeColor="text1"/>
          <w:sz w:val="28"/>
          <w:szCs w:val="28"/>
        </w:rPr>
        <w:t>Маркетинг</w:t>
      </w:r>
      <w:proofErr w:type="gramStart"/>
      <w:r w:rsidRPr="001F4D55">
        <w:rPr>
          <w:color w:val="000000" w:themeColor="text1"/>
          <w:sz w:val="28"/>
          <w:szCs w:val="28"/>
          <w:lang w:val="uk-UA"/>
        </w:rPr>
        <w:t xml:space="preserve"> </w:t>
      </w:r>
      <w:r w:rsidRPr="001F4D55">
        <w:rPr>
          <w:color w:val="000000" w:themeColor="text1"/>
          <w:sz w:val="28"/>
          <w:szCs w:val="28"/>
        </w:rPr>
        <w:t>:</w:t>
      </w:r>
      <w:proofErr w:type="gramEnd"/>
      <w:r w:rsidRPr="001F4D55">
        <w:rPr>
          <w:color w:val="000000" w:themeColor="text1"/>
          <w:sz w:val="28"/>
          <w:szCs w:val="28"/>
        </w:rPr>
        <w:t xml:space="preserve"> </w:t>
      </w:r>
      <w:proofErr w:type="spellStart"/>
      <w:r w:rsidRPr="001F4D55">
        <w:rPr>
          <w:color w:val="000000" w:themeColor="text1"/>
          <w:sz w:val="28"/>
          <w:szCs w:val="28"/>
        </w:rPr>
        <w:t>навч</w:t>
      </w:r>
      <w:proofErr w:type="spellEnd"/>
      <w:r w:rsidRPr="001F4D55">
        <w:rPr>
          <w:color w:val="000000" w:themeColor="text1"/>
          <w:sz w:val="28"/>
          <w:szCs w:val="28"/>
        </w:rPr>
        <w:t>. пос. / В. Липчук, Р. Дудяк, С. Бугіль, Я. Янишин. Львів</w:t>
      </w:r>
      <w:r w:rsidRPr="001F4D55">
        <w:rPr>
          <w:color w:val="000000" w:themeColor="text1"/>
          <w:sz w:val="28"/>
          <w:szCs w:val="28"/>
          <w:lang w:val="uk-UA"/>
        </w:rPr>
        <w:t xml:space="preserve"> </w:t>
      </w:r>
      <w:r w:rsidRPr="001F4D55">
        <w:rPr>
          <w:color w:val="000000" w:themeColor="text1"/>
          <w:sz w:val="28"/>
          <w:szCs w:val="28"/>
        </w:rPr>
        <w:t>: Магнолія</w:t>
      </w:r>
      <w:r w:rsidRPr="001F4D55">
        <w:rPr>
          <w:color w:val="000000" w:themeColor="text1"/>
          <w:sz w:val="28"/>
          <w:szCs w:val="28"/>
          <w:lang w:val="uk-UA"/>
        </w:rPr>
        <w:t>-</w:t>
      </w:r>
      <w:r w:rsidRPr="001F4D55">
        <w:rPr>
          <w:color w:val="000000" w:themeColor="text1"/>
          <w:sz w:val="28"/>
          <w:szCs w:val="28"/>
        </w:rPr>
        <w:t>2006,</w:t>
      </w:r>
      <w:r w:rsidRPr="001F4D55">
        <w:rPr>
          <w:color w:val="000000" w:themeColor="text1"/>
          <w:sz w:val="28"/>
          <w:szCs w:val="28"/>
          <w:lang w:val="uk-UA"/>
        </w:rPr>
        <w:t xml:space="preserve"> </w:t>
      </w:r>
      <w:r w:rsidRPr="001F4D55">
        <w:rPr>
          <w:color w:val="000000" w:themeColor="text1"/>
          <w:sz w:val="28"/>
          <w:szCs w:val="28"/>
        </w:rPr>
        <w:t>2012. 456 с.</w:t>
      </w:r>
    </w:p>
    <w:p w:rsidR="001464FE" w:rsidRPr="005624C1" w:rsidRDefault="001464FE" w:rsidP="003D2EE0">
      <w:pPr>
        <w:pStyle w:val="a3"/>
        <w:numPr>
          <w:ilvl w:val="0"/>
          <w:numId w:val="7"/>
        </w:numPr>
        <w:tabs>
          <w:tab w:val="left" w:pos="1134"/>
        </w:tabs>
        <w:spacing w:line="360" w:lineRule="auto"/>
        <w:ind w:left="0" w:firstLine="709"/>
        <w:jc w:val="both"/>
        <w:rPr>
          <w:color w:val="000000" w:themeColor="text1"/>
          <w:sz w:val="28"/>
          <w:szCs w:val="28"/>
          <w:lang w:val="uk-UA"/>
        </w:rPr>
      </w:pPr>
      <w:r w:rsidRPr="005624C1">
        <w:rPr>
          <w:sz w:val="28"/>
          <w:szCs w:val="28"/>
        </w:rPr>
        <w:t xml:space="preserve">Пелікан, Я. Поширення знань через видавничу діяльність </w:t>
      </w:r>
      <w:r w:rsidRPr="005624C1">
        <w:rPr>
          <w:color w:val="000000" w:themeColor="text1"/>
          <w:sz w:val="28"/>
          <w:szCs w:val="28"/>
        </w:rPr>
        <w:t>/</w:t>
      </w:r>
      <w:r w:rsidRPr="005624C1">
        <w:rPr>
          <w:color w:val="000000" w:themeColor="text1"/>
          <w:sz w:val="28"/>
          <w:szCs w:val="28"/>
          <w:lang w:val="uk-UA"/>
        </w:rPr>
        <w:t xml:space="preserve"> </w:t>
      </w:r>
      <w:r w:rsidR="00B3477A">
        <w:rPr>
          <w:sz w:val="28"/>
          <w:szCs w:val="28"/>
          <w:lang w:val="uk-UA"/>
        </w:rPr>
        <w:t>п</w:t>
      </w:r>
      <w:r w:rsidRPr="005624C1">
        <w:rPr>
          <w:sz w:val="28"/>
          <w:szCs w:val="28"/>
        </w:rPr>
        <w:t>ереклад з англ</w:t>
      </w:r>
      <w:r w:rsidRPr="005624C1">
        <w:rPr>
          <w:sz w:val="28"/>
          <w:szCs w:val="28"/>
          <w:lang w:val="uk-UA"/>
        </w:rPr>
        <w:t xml:space="preserve">. </w:t>
      </w:r>
      <w:r w:rsidRPr="00767573">
        <w:rPr>
          <w:sz w:val="28"/>
          <w:szCs w:val="28"/>
          <w:lang w:val="uk-UA"/>
        </w:rPr>
        <w:t>Д</w:t>
      </w:r>
      <w:r w:rsidRPr="005624C1">
        <w:rPr>
          <w:sz w:val="28"/>
          <w:szCs w:val="28"/>
          <w:lang w:val="uk-UA"/>
        </w:rPr>
        <w:t>.</w:t>
      </w:r>
      <w:r w:rsidRPr="00767573">
        <w:rPr>
          <w:sz w:val="28"/>
          <w:szCs w:val="28"/>
          <w:lang w:val="uk-UA"/>
        </w:rPr>
        <w:t xml:space="preserve"> </w:t>
      </w:r>
      <w:proofErr w:type="spellStart"/>
      <w:r w:rsidRPr="00767573">
        <w:rPr>
          <w:sz w:val="28"/>
          <w:szCs w:val="28"/>
          <w:lang w:val="uk-UA"/>
        </w:rPr>
        <w:t>Морозов</w:t>
      </w:r>
      <w:r w:rsidRPr="005624C1">
        <w:rPr>
          <w:sz w:val="28"/>
          <w:szCs w:val="28"/>
          <w:lang w:val="uk-UA"/>
        </w:rPr>
        <w:t>ої</w:t>
      </w:r>
      <w:proofErr w:type="spellEnd"/>
      <w:r w:rsidRPr="00767573">
        <w:rPr>
          <w:sz w:val="28"/>
          <w:szCs w:val="28"/>
          <w:lang w:val="uk-UA"/>
        </w:rPr>
        <w:t xml:space="preserve">. </w:t>
      </w:r>
      <w:r w:rsidRPr="00767573">
        <w:rPr>
          <w:i/>
          <w:iCs/>
          <w:sz w:val="28"/>
          <w:szCs w:val="28"/>
          <w:lang w:val="uk-UA"/>
        </w:rPr>
        <w:t xml:space="preserve">Дух і </w:t>
      </w:r>
      <w:proofErr w:type="gramStart"/>
      <w:r w:rsidRPr="00767573">
        <w:rPr>
          <w:i/>
          <w:iCs/>
          <w:sz w:val="28"/>
          <w:szCs w:val="28"/>
          <w:lang w:val="uk-UA"/>
        </w:rPr>
        <w:t>л</w:t>
      </w:r>
      <w:proofErr w:type="gramEnd"/>
      <w:r w:rsidRPr="00767573">
        <w:rPr>
          <w:i/>
          <w:iCs/>
          <w:sz w:val="28"/>
          <w:szCs w:val="28"/>
          <w:lang w:val="uk-UA"/>
        </w:rPr>
        <w:t>ітера</w:t>
      </w:r>
      <w:r w:rsidRPr="005624C1">
        <w:rPr>
          <w:sz w:val="28"/>
          <w:szCs w:val="28"/>
          <w:lang w:val="uk-UA"/>
        </w:rPr>
        <w:t xml:space="preserve">. </w:t>
      </w:r>
      <w:r>
        <w:rPr>
          <w:sz w:val="28"/>
          <w:szCs w:val="28"/>
          <w:lang w:val="uk-UA"/>
        </w:rPr>
        <w:t xml:space="preserve">Київ. </w:t>
      </w:r>
      <w:r w:rsidRPr="00767573">
        <w:rPr>
          <w:sz w:val="28"/>
          <w:szCs w:val="28"/>
          <w:lang w:val="uk-UA"/>
        </w:rPr>
        <w:t xml:space="preserve">2008. </w:t>
      </w:r>
      <w:r w:rsidRPr="005624C1">
        <w:rPr>
          <w:sz w:val="28"/>
          <w:szCs w:val="28"/>
          <w:lang w:val="uk-UA"/>
        </w:rPr>
        <w:t xml:space="preserve">№ 19. </w:t>
      </w:r>
      <w:r w:rsidRPr="00767573">
        <w:rPr>
          <w:sz w:val="28"/>
          <w:szCs w:val="28"/>
          <w:lang w:val="uk-UA"/>
        </w:rPr>
        <w:t xml:space="preserve">158–171. </w:t>
      </w:r>
      <w:r w:rsidRPr="00263AF3">
        <w:rPr>
          <w:sz w:val="28"/>
          <w:lang w:val="en-US"/>
        </w:rPr>
        <w:t>URL</w:t>
      </w:r>
      <w:r w:rsidRPr="00767573">
        <w:rPr>
          <w:sz w:val="28"/>
          <w:lang w:val="uk-UA"/>
        </w:rPr>
        <w:t>:</w:t>
      </w:r>
      <w:r>
        <w:rPr>
          <w:sz w:val="28"/>
          <w:lang w:val="uk-UA"/>
        </w:rPr>
        <w:t xml:space="preserve"> </w:t>
      </w:r>
      <w:proofErr w:type="spellStart"/>
      <w:r w:rsidRPr="005624C1">
        <w:rPr>
          <w:sz w:val="28"/>
          <w:szCs w:val="28"/>
        </w:rPr>
        <w:t>https</w:t>
      </w:r>
      <w:proofErr w:type="spellEnd"/>
      <w:r w:rsidRPr="00767573">
        <w:rPr>
          <w:sz w:val="28"/>
          <w:szCs w:val="28"/>
          <w:lang w:val="uk-UA"/>
        </w:rPr>
        <w:t>://</w:t>
      </w:r>
      <w:proofErr w:type="spellStart"/>
      <w:r w:rsidRPr="005624C1">
        <w:rPr>
          <w:sz w:val="28"/>
          <w:szCs w:val="28"/>
        </w:rPr>
        <w:t>shron</w:t>
      </w:r>
      <w:proofErr w:type="spellEnd"/>
      <w:r w:rsidRPr="00767573">
        <w:rPr>
          <w:sz w:val="28"/>
          <w:szCs w:val="28"/>
          <w:lang w:val="uk-UA"/>
        </w:rPr>
        <w:t>1.</w:t>
      </w:r>
      <w:proofErr w:type="spellStart"/>
      <w:r w:rsidRPr="005624C1">
        <w:rPr>
          <w:sz w:val="28"/>
          <w:szCs w:val="28"/>
        </w:rPr>
        <w:t>chtyvo</w:t>
      </w:r>
      <w:proofErr w:type="spellEnd"/>
      <w:r w:rsidRPr="00767573">
        <w:rPr>
          <w:sz w:val="28"/>
          <w:szCs w:val="28"/>
          <w:lang w:val="uk-UA"/>
        </w:rPr>
        <w:t>.</w:t>
      </w:r>
      <w:proofErr w:type="spellStart"/>
      <w:r w:rsidRPr="005624C1">
        <w:rPr>
          <w:sz w:val="28"/>
          <w:szCs w:val="28"/>
        </w:rPr>
        <w:t>org</w:t>
      </w:r>
      <w:proofErr w:type="spellEnd"/>
      <w:r w:rsidRPr="00767573">
        <w:rPr>
          <w:sz w:val="28"/>
          <w:szCs w:val="28"/>
          <w:lang w:val="uk-UA"/>
        </w:rPr>
        <w:t>.</w:t>
      </w:r>
      <w:proofErr w:type="spellStart"/>
      <w:r w:rsidRPr="005624C1">
        <w:rPr>
          <w:sz w:val="28"/>
          <w:szCs w:val="28"/>
        </w:rPr>
        <w:t>ua</w:t>
      </w:r>
      <w:proofErr w:type="spellEnd"/>
      <w:r w:rsidRPr="00767573">
        <w:rPr>
          <w:sz w:val="28"/>
          <w:szCs w:val="28"/>
          <w:lang w:val="uk-UA"/>
        </w:rPr>
        <w:t>/</w:t>
      </w:r>
      <w:proofErr w:type="spellStart"/>
      <w:r w:rsidRPr="005624C1">
        <w:rPr>
          <w:sz w:val="28"/>
          <w:szCs w:val="28"/>
        </w:rPr>
        <w:t>Dukh</w:t>
      </w:r>
      <w:proofErr w:type="spellEnd"/>
      <w:r w:rsidRPr="00767573">
        <w:rPr>
          <w:sz w:val="28"/>
          <w:szCs w:val="28"/>
          <w:lang w:val="uk-UA"/>
        </w:rPr>
        <w:t>_</w:t>
      </w:r>
      <w:proofErr w:type="spellStart"/>
      <w:r w:rsidRPr="005624C1">
        <w:rPr>
          <w:sz w:val="28"/>
          <w:szCs w:val="28"/>
        </w:rPr>
        <w:t>i</w:t>
      </w:r>
      <w:proofErr w:type="spellEnd"/>
      <w:r w:rsidRPr="00767573">
        <w:rPr>
          <w:sz w:val="28"/>
          <w:szCs w:val="28"/>
          <w:lang w:val="uk-UA"/>
        </w:rPr>
        <w:t>_</w:t>
      </w:r>
      <w:proofErr w:type="spellStart"/>
      <w:r w:rsidRPr="005624C1">
        <w:rPr>
          <w:sz w:val="28"/>
          <w:szCs w:val="28"/>
        </w:rPr>
        <w:t>Litera</w:t>
      </w:r>
      <w:proofErr w:type="spellEnd"/>
      <w:r w:rsidRPr="00767573">
        <w:rPr>
          <w:sz w:val="28"/>
          <w:szCs w:val="28"/>
          <w:lang w:val="uk-UA"/>
        </w:rPr>
        <w:t>/</w:t>
      </w:r>
      <w:r w:rsidRPr="005624C1">
        <w:rPr>
          <w:sz w:val="28"/>
          <w:szCs w:val="28"/>
        </w:rPr>
        <w:t>N</w:t>
      </w:r>
      <w:r w:rsidRPr="00767573">
        <w:rPr>
          <w:sz w:val="28"/>
          <w:szCs w:val="28"/>
          <w:lang w:val="uk-UA"/>
        </w:rPr>
        <w:t>19_</w:t>
      </w:r>
      <w:proofErr w:type="spellStart"/>
      <w:r w:rsidRPr="005624C1">
        <w:rPr>
          <w:sz w:val="28"/>
          <w:szCs w:val="28"/>
        </w:rPr>
        <w:t>Universytetska</w:t>
      </w:r>
      <w:proofErr w:type="spellEnd"/>
      <w:r w:rsidRPr="00767573">
        <w:rPr>
          <w:sz w:val="28"/>
          <w:szCs w:val="28"/>
          <w:lang w:val="uk-UA"/>
        </w:rPr>
        <w:t>_</w:t>
      </w:r>
      <w:proofErr w:type="spellStart"/>
      <w:r w:rsidRPr="005624C1">
        <w:rPr>
          <w:sz w:val="28"/>
          <w:szCs w:val="28"/>
        </w:rPr>
        <w:t>avtonomiia</w:t>
      </w:r>
      <w:proofErr w:type="spellEnd"/>
      <w:r w:rsidRPr="00767573">
        <w:rPr>
          <w:sz w:val="28"/>
          <w:szCs w:val="28"/>
          <w:lang w:val="uk-UA"/>
        </w:rPr>
        <w:t>.</w:t>
      </w:r>
      <w:proofErr w:type="spellStart"/>
      <w:r w:rsidRPr="005624C1">
        <w:rPr>
          <w:sz w:val="28"/>
          <w:szCs w:val="28"/>
        </w:rPr>
        <w:t>pdf</w:t>
      </w:r>
      <w:proofErr w:type="spellEnd"/>
      <w:r w:rsidRPr="00767573">
        <w:rPr>
          <w:sz w:val="28"/>
          <w:szCs w:val="28"/>
          <w:lang w:val="uk-UA"/>
        </w:rPr>
        <w:t>?</w:t>
      </w:r>
      <w:r>
        <w:rPr>
          <w:sz w:val="28"/>
          <w:szCs w:val="28"/>
          <w:lang w:val="uk-UA"/>
        </w:rPr>
        <w:t xml:space="preserve"> </w:t>
      </w:r>
      <w:r>
        <w:rPr>
          <w:sz w:val="28"/>
          <w:lang w:val="uk-UA"/>
        </w:rPr>
        <w:t>(</w:t>
      </w:r>
      <w:r w:rsidRPr="00263AF3">
        <w:rPr>
          <w:sz w:val="28"/>
          <w:lang w:val="uk-UA"/>
        </w:rPr>
        <w:t>дата звернення: 25.0</w:t>
      </w:r>
      <w:r>
        <w:rPr>
          <w:sz w:val="28"/>
          <w:lang w:val="uk-UA"/>
        </w:rPr>
        <w:t>2</w:t>
      </w:r>
      <w:r w:rsidRPr="00263AF3">
        <w:rPr>
          <w:sz w:val="28"/>
          <w:lang w:val="uk-UA"/>
        </w:rPr>
        <w:t>.202</w:t>
      </w:r>
      <w:r>
        <w:rPr>
          <w:sz w:val="28"/>
          <w:lang w:val="uk-UA"/>
        </w:rPr>
        <w:t>4</w:t>
      </w:r>
      <w:r w:rsidRPr="00263AF3">
        <w:rPr>
          <w:sz w:val="28"/>
          <w:lang w:val="uk-UA"/>
        </w:rPr>
        <w:t>)</w:t>
      </w:r>
      <w:r>
        <w:rPr>
          <w:sz w:val="28"/>
          <w:lang w:val="uk-UA"/>
        </w:rPr>
        <w:t>.</w:t>
      </w:r>
    </w:p>
    <w:p w:rsidR="001464FE" w:rsidRPr="000124CD" w:rsidRDefault="001464FE" w:rsidP="003D2EE0">
      <w:pPr>
        <w:pStyle w:val="a3"/>
        <w:numPr>
          <w:ilvl w:val="0"/>
          <w:numId w:val="7"/>
        </w:numPr>
        <w:tabs>
          <w:tab w:val="left" w:pos="1134"/>
        </w:tabs>
        <w:spacing w:line="360" w:lineRule="auto"/>
        <w:ind w:left="0" w:firstLine="709"/>
        <w:jc w:val="both"/>
        <w:rPr>
          <w:color w:val="000000" w:themeColor="text1"/>
          <w:sz w:val="28"/>
          <w:szCs w:val="28"/>
          <w:u w:val="single"/>
          <w:lang w:val="uk-UA"/>
        </w:rPr>
      </w:pPr>
      <w:proofErr w:type="spellStart"/>
      <w:r w:rsidRPr="00042733">
        <w:rPr>
          <w:color w:val="000000" w:themeColor="text1"/>
          <w:sz w:val="28"/>
          <w:szCs w:val="28"/>
          <w:lang w:val="uk-UA"/>
        </w:rPr>
        <w:t>Побідаш</w:t>
      </w:r>
      <w:proofErr w:type="spellEnd"/>
      <w:r w:rsidRPr="00042733">
        <w:rPr>
          <w:color w:val="000000" w:themeColor="text1"/>
          <w:sz w:val="28"/>
          <w:szCs w:val="28"/>
          <w:lang w:val="uk-UA"/>
        </w:rPr>
        <w:t xml:space="preserve"> І. Л. Сучасні інструменти маркетингової комунікації для успішного просування книг на видавничому ринку України</w:t>
      </w:r>
      <w:r>
        <w:rPr>
          <w:color w:val="000000" w:themeColor="text1"/>
          <w:sz w:val="28"/>
          <w:szCs w:val="28"/>
          <w:lang w:val="uk-UA"/>
        </w:rPr>
        <w:t xml:space="preserve">. </w:t>
      </w:r>
      <w:r w:rsidRPr="00042733">
        <w:rPr>
          <w:i/>
          <w:iCs/>
          <w:color w:val="000000" w:themeColor="text1"/>
          <w:sz w:val="28"/>
          <w:szCs w:val="28"/>
          <w:lang w:val="uk-UA"/>
        </w:rPr>
        <w:t>Обрії друкарств</w:t>
      </w:r>
      <w:r w:rsidRPr="003E2F70">
        <w:rPr>
          <w:color w:val="000000" w:themeColor="text1"/>
          <w:sz w:val="28"/>
          <w:szCs w:val="28"/>
          <w:lang w:val="uk-UA"/>
        </w:rPr>
        <w:t xml:space="preserve">а. 2020. № 1. С. 151-161. </w:t>
      </w:r>
      <w:r w:rsidRPr="00263AF3">
        <w:rPr>
          <w:sz w:val="28"/>
          <w:lang w:val="en-US"/>
        </w:rPr>
        <w:t>URL</w:t>
      </w:r>
      <w:r w:rsidRPr="00263AF3">
        <w:rPr>
          <w:sz w:val="28"/>
        </w:rPr>
        <w:t>:</w:t>
      </w:r>
      <w:r>
        <w:rPr>
          <w:sz w:val="28"/>
          <w:lang w:val="uk-UA"/>
        </w:rPr>
        <w:t xml:space="preserve"> </w:t>
      </w:r>
      <w:hyperlink r:id="rId14" w:history="1">
        <w:r w:rsidRPr="00C60C6C">
          <w:rPr>
            <w:rStyle w:val="a5"/>
            <w:color w:val="000000" w:themeColor="text1"/>
            <w:sz w:val="28"/>
            <w:szCs w:val="28"/>
            <w:u w:val="none"/>
            <w:lang w:val="uk-UA"/>
          </w:rPr>
          <w:t>http://nbuv.gov.ua/UJRN/obdr_2020_1_14</w:t>
        </w:r>
      </w:hyperlink>
      <w:r w:rsidRPr="00C60C6C">
        <w:rPr>
          <w:color w:val="000000" w:themeColor="text1"/>
          <w:sz w:val="28"/>
          <w:szCs w:val="28"/>
          <w:lang w:val="uk-UA"/>
        </w:rPr>
        <w:t>.</w:t>
      </w:r>
      <w:r>
        <w:rPr>
          <w:color w:val="000000" w:themeColor="text1"/>
          <w:sz w:val="28"/>
          <w:szCs w:val="28"/>
          <w:lang w:val="uk-UA"/>
        </w:rPr>
        <w:t xml:space="preserve"> </w:t>
      </w:r>
      <w:r>
        <w:rPr>
          <w:sz w:val="28"/>
          <w:lang w:val="uk-UA"/>
        </w:rPr>
        <w:t>(</w:t>
      </w:r>
      <w:r w:rsidRPr="00263AF3">
        <w:rPr>
          <w:sz w:val="28"/>
          <w:lang w:val="uk-UA"/>
        </w:rPr>
        <w:t>дата звернення: 25.0</w:t>
      </w:r>
      <w:r>
        <w:rPr>
          <w:sz w:val="28"/>
          <w:lang w:val="uk-UA"/>
        </w:rPr>
        <w:t>3</w:t>
      </w:r>
      <w:r w:rsidRPr="00263AF3">
        <w:rPr>
          <w:sz w:val="28"/>
          <w:lang w:val="uk-UA"/>
        </w:rPr>
        <w:t>.202</w:t>
      </w:r>
      <w:r>
        <w:rPr>
          <w:sz w:val="28"/>
          <w:lang w:val="uk-UA"/>
        </w:rPr>
        <w:t>4</w:t>
      </w:r>
      <w:r w:rsidRPr="00263AF3">
        <w:rPr>
          <w:sz w:val="28"/>
          <w:lang w:val="uk-UA"/>
        </w:rPr>
        <w:t>)</w:t>
      </w:r>
      <w:r>
        <w:rPr>
          <w:sz w:val="28"/>
          <w:lang w:val="uk-UA"/>
        </w:rPr>
        <w:t>.</w:t>
      </w:r>
    </w:p>
    <w:p w:rsidR="001464FE" w:rsidRPr="00ED5C13" w:rsidRDefault="001464FE" w:rsidP="003D2EE0">
      <w:pPr>
        <w:pStyle w:val="a3"/>
        <w:numPr>
          <w:ilvl w:val="0"/>
          <w:numId w:val="7"/>
        </w:numPr>
        <w:tabs>
          <w:tab w:val="left" w:pos="1134"/>
        </w:tabs>
        <w:spacing w:line="360" w:lineRule="auto"/>
        <w:ind w:left="0" w:firstLine="709"/>
        <w:jc w:val="both"/>
        <w:rPr>
          <w:sz w:val="28"/>
          <w:szCs w:val="28"/>
          <w:lang w:val="uk-UA"/>
        </w:rPr>
      </w:pPr>
      <w:proofErr w:type="spellStart"/>
      <w:r w:rsidRPr="00A83CD4">
        <w:rPr>
          <w:sz w:val="28"/>
          <w:szCs w:val="28"/>
          <w:lang w:val="uk-UA"/>
        </w:rPr>
        <w:t>Прихода</w:t>
      </w:r>
      <w:proofErr w:type="spellEnd"/>
      <w:r w:rsidRPr="00A83CD4">
        <w:rPr>
          <w:sz w:val="28"/>
          <w:szCs w:val="28"/>
          <w:lang w:val="uk-UA"/>
        </w:rPr>
        <w:t xml:space="preserve"> Я. В. </w:t>
      </w:r>
      <w:r w:rsidRPr="00A83CD4">
        <w:rPr>
          <w:color w:val="211E1E"/>
          <w:sz w:val="28"/>
          <w:szCs w:val="28"/>
        </w:rPr>
        <w:t>Видавництво в системі соціальних комунікацій міста (на прикладі львівських видавництв)</w:t>
      </w:r>
      <w:r>
        <w:rPr>
          <w:color w:val="211E1E"/>
          <w:sz w:val="28"/>
          <w:szCs w:val="28"/>
          <w:lang w:val="uk-UA"/>
        </w:rPr>
        <w:t xml:space="preserve">. </w:t>
      </w:r>
      <w:r w:rsidRPr="00ED5C13">
        <w:rPr>
          <w:rStyle w:val="a6"/>
          <w:color w:val="000000" w:themeColor="text1"/>
          <w:sz w:val="28"/>
          <w:szCs w:val="28"/>
        </w:rPr>
        <w:t>Наукові записки Інституту журналістики</w:t>
      </w:r>
      <w:r w:rsidRPr="00ED5C13">
        <w:rPr>
          <w:rStyle w:val="a6"/>
          <w:color w:val="000000" w:themeColor="text1"/>
          <w:sz w:val="28"/>
          <w:szCs w:val="28"/>
          <w:lang w:val="uk-UA"/>
        </w:rPr>
        <w:t xml:space="preserve">. </w:t>
      </w:r>
      <w:r>
        <w:rPr>
          <w:sz w:val="28"/>
          <w:szCs w:val="28"/>
          <w:lang w:val="uk-UA"/>
        </w:rPr>
        <w:t xml:space="preserve">2014. Т. 55. С. 230-233. </w:t>
      </w:r>
      <w:r w:rsidRPr="00ED5C13">
        <w:rPr>
          <w:sz w:val="28"/>
          <w:szCs w:val="28"/>
          <w:lang w:val="uk-UA"/>
        </w:rPr>
        <w:t xml:space="preserve"> </w:t>
      </w:r>
    </w:p>
    <w:p w:rsidR="001464FE" w:rsidRPr="00C60C6C"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lang w:val="uk-UA"/>
        </w:rPr>
      </w:pPr>
      <w:r w:rsidRPr="00A83CD4">
        <w:rPr>
          <w:sz w:val="28"/>
          <w:szCs w:val="28"/>
          <w:lang w:val="uk-UA"/>
        </w:rPr>
        <w:lastRenderedPageBreak/>
        <w:t xml:space="preserve">Про видавничу справу : Закон України від 05.06.1997 р. </w:t>
      </w:r>
      <w:r w:rsidRPr="00A83CD4">
        <w:rPr>
          <w:color w:val="000000" w:themeColor="text1"/>
          <w:sz w:val="28"/>
          <w:szCs w:val="28"/>
          <w:shd w:val="clear" w:color="auto" w:fill="FFFFFF"/>
        </w:rPr>
        <w:t>№ 318/97-ВР</w:t>
      </w:r>
      <w:r w:rsidRPr="00A83CD4">
        <w:rPr>
          <w:sz w:val="28"/>
          <w:szCs w:val="28"/>
          <w:lang w:val="uk-UA"/>
        </w:rPr>
        <w:t>.</w:t>
      </w:r>
      <w:r>
        <w:rPr>
          <w:sz w:val="28"/>
          <w:szCs w:val="28"/>
          <w:lang w:val="uk-UA"/>
        </w:rPr>
        <w:t xml:space="preserve"> </w:t>
      </w:r>
      <w:r w:rsidRPr="00B04D2B">
        <w:rPr>
          <w:sz w:val="28"/>
          <w:szCs w:val="28"/>
          <w:lang w:val="en-US"/>
        </w:rPr>
        <w:t>URL</w:t>
      </w:r>
      <w:r w:rsidRPr="00B04D2B">
        <w:rPr>
          <w:sz w:val="28"/>
          <w:szCs w:val="28"/>
        </w:rPr>
        <w:t>:</w:t>
      </w:r>
      <w:r>
        <w:rPr>
          <w:sz w:val="28"/>
          <w:szCs w:val="28"/>
          <w:lang w:val="uk-UA"/>
        </w:rPr>
        <w:t xml:space="preserve"> </w:t>
      </w:r>
      <w:r w:rsidRPr="001F0B13">
        <w:rPr>
          <w:sz w:val="28"/>
          <w:szCs w:val="28"/>
          <w:lang w:val="uk-UA"/>
        </w:rPr>
        <w:t xml:space="preserve"> https://zakon.rada.gov.ua/laws/show/318/97-вр#Text</w:t>
      </w:r>
      <w:r>
        <w:rPr>
          <w:sz w:val="28"/>
          <w:szCs w:val="28"/>
          <w:lang w:val="uk-UA"/>
        </w:rPr>
        <w:t xml:space="preserve"> </w:t>
      </w:r>
      <w:r>
        <w:rPr>
          <w:sz w:val="28"/>
          <w:lang w:val="uk-UA"/>
        </w:rPr>
        <w:t>(</w:t>
      </w:r>
      <w:r w:rsidRPr="00263AF3">
        <w:rPr>
          <w:sz w:val="28"/>
          <w:lang w:val="uk-UA"/>
        </w:rPr>
        <w:t>дата звернення: 25.0</w:t>
      </w:r>
      <w:r>
        <w:rPr>
          <w:sz w:val="28"/>
          <w:lang w:val="uk-UA"/>
        </w:rPr>
        <w:t>1</w:t>
      </w:r>
      <w:r w:rsidRPr="00263AF3">
        <w:rPr>
          <w:sz w:val="28"/>
          <w:lang w:val="uk-UA"/>
        </w:rPr>
        <w:t>.202</w:t>
      </w:r>
      <w:r>
        <w:rPr>
          <w:sz w:val="28"/>
          <w:lang w:val="uk-UA"/>
        </w:rPr>
        <w:t>4</w:t>
      </w:r>
      <w:r w:rsidRPr="00263AF3">
        <w:rPr>
          <w:sz w:val="28"/>
          <w:lang w:val="uk-UA"/>
        </w:rPr>
        <w:t>)</w:t>
      </w:r>
      <w:r>
        <w:rPr>
          <w:sz w:val="28"/>
          <w:lang w:val="uk-UA"/>
        </w:rPr>
        <w:t>.</w:t>
      </w:r>
    </w:p>
    <w:p w:rsidR="001464FE" w:rsidRPr="00F7590A"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sidRPr="00C60C6C">
        <w:rPr>
          <w:color w:val="000000" w:themeColor="text1"/>
          <w:sz w:val="28"/>
          <w:szCs w:val="28"/>
          <w:lang w:val="uk-UA"/>
        </w:rPr>
        <w:t xml:space="preserve">Про національний культурний продукт : Закон України від </w:t>
      </w:r>
      <w:r w:rsidRPr="00C60C6C">
        <w:rPr>
          <w:color w:val="000000" w:themeColor="text1"/>
          <w:sz w:val="28"/>
          <w:szCs w:val="28"/>
        </w:rPr>
        <w:t>15.06.2011</w:t>
      </w:r>
      <w:r w:rsidRPr="00C60C6C">
        <w:rPr>
          <w:color w:val="000000" w:themeColor="text1"/>
          <w:sz w:val="28"/>
          <w:szCs w:val="28"/>
          <w:lang w:val="uk-UA"/>
        </w:rPr>
        <w:t xml:space="preserve"> </w:t>
      </w:r>
      <w:r w:rsidRPr="00C60C6C">
        <w:rPr>
          <w:color w:val="000000" w:themeColor="text1"/>
          <w:sz w:val="28"/>
          <w:szCs w:val="28"/>
        </w:rPr>
        <w:t>р.</w:t>
      </w:r>
      <w:r w:rsidRPr="00C60C6C">
        <w:rPr>
          <w:color w:val="000000" w:themeColor="text1"/>
          <w:sz w:val="28"/>
          <w:szCs w:val="28"/>
          <w:lang w:val="uk-UA"/>
        </w:rPr>
        <w:t xml:space="preserve"> </w:t>
      </w:r>
      <w:r w:rsidRPr="00C60C6C">
        <w:rPr>
          <w:color w:val="000000" w:themeColor="text1"/>
          <w:sz w:val="28"/>
          <w:szCs w:val="28"/>
          <w:lang w:val="en-US"/>
        </w:rPr>
        <w:t>URL</w:t>
      </w:r>
      <w:r w:rsidRPr="00C60C6C">
        <w:rPr>
          <w:color w:val="000000" w:themeColor="text1"/>
          <w:sz w:val="28"/>
          <w:szCs w:val="28"/>
        </w:rPr>
        <w:t>:</w:t>
      </w:r>
      <w:r w:rsidRPr="00C60C6C">
        <w:rPr>
          <w:color w:val="000000" w:themeColor="text1"/>
          <w:sz w:val="28"/>
          <w:szCs w:val="28"/>
          <w:lang w:val="uk-UA"/>
        </w:rPr>
        <w:t xml:space="preserve"> https://ips.ligazakon.net/document/view/jg0ov00a?an=ul-3&amp;ed=2012_12_12 </w:t>
      </w:r>
      <w:r>
        <w:rPr>
          <w:sz w:val="28"/>
          <w:lang w:val="uk-UA"/>
        </w:rPr>
        <w:t>(</w:t>
      </w:r>
      <w:r w:rsidRPr="00263AF3">
        <w:rPr>
          <w:sz w:val="28"/>
          <w:lang w:val="uk-UA"/>
        </w:rPr>
        <w:t>дата звернення: 25.0</w:t>
      </w:r>
      <w:r>
        <w:rPr>
          <w:sz w:val="28"/>
          <w:lang w:val="uk-UA"/>
        </w:rPr>
        <w:t>1</w:t>
      </w:r>
      <w:r w:rsidRPr="00263AF3">
        <w:rPr>
          <w:sz w:val="28"/>
          <w:lang w:val="uk-UA"/>
        </w:rPr>
        <w:t>.202</w:t>
      </w:r>
      <w:r>
        <w:rPr>
          <w:sz w:val="28"/>
          <w:lang w:val="uk-UA"/>
        </w:rPr>
        <w:t>4</w:t>
      </w:r>
      <w:r w:rsidRPr="00263AF3">
        <w:rPr>
          <w:sz w:val="28"/>
          <w:lang w:val="uk-UA"/>
        </w:rPr>
        <w:t>)</w:t>
      </w:r>
      <w:r>
        <w:rPr>
          <w:sz w:val="28"/>
          <w:lang w:val="uk-UA"/>
        </w:rPr>
        <w:t>.</w:t>
      </w:r>
    </w:p>
    <w:p w:rsidR="001464FE" w:rsidRPr="00B04D2B"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sidRPr="007555AE">
        <w:rPr>
          <w:sz w:val="28"/>
          <w:szCs w:val="28"/>
        </w:rPr>
        <w:t xml:space="preserve">Рябова Т.А., Рябов І.Б. Особливості маркетингу у сфері послуг. </w:t>
      </w:r>
      <w:r w:rsidRPr="007555AE">
        <w:rPr>
          <w:i/>
          <w:iCs/>
          <w:sz w:val="28"/>
          <w:szCs w:val="28"/>
        </w:rPr>
        <w:t>Приазовський економічний вісник</w:t>
      </w:r>
      <w:r w:rsidRPr="007555AE">
        <w:rPr>
          <w:sz w:val="28"/>
          <w:szCs w:val="28"/>
        </w:rPr>
        <w:t xml:space="preserve">. 2018. </w:t>
      </w:r>
      <w:r>
        <w:rPr>
          <w:sz w:val="28"/>
          <w:szCs w:val="28"/>
          <w:lang w:val="uk-UA"/>
        </w:rPr>
        <w:t>№</w:t>
      </w:r>
      <w:r w:rsidRPr="007555AE">
        <w:rPr>
          <w:sz w:val="28"/>
          <w:szCs w:val="28"/>
        </w:rPr>
        <w:t xml:space="preserve"> 3(08). С. 78–81. </w:t>
      </w:r>
    </w:p>
    <w:p w:rsidR="001464FE" w:rsidRPr="00B04D2B"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sidRPr="00B04D2B">
        <w:rPr>
          <w:sz w:val="28"/>
          <w:szCs w:val="28"/>
        </w:rPr>
        <w:t xml:space="preserve">Скібан О. І. Сучасні технології книжкової промоції в аспекті мас- медійної взаємодії. </w:t>
      </w:r>
      <w:r w:rsidRPr="00B04D2B">
        <w:rPr>
          <w:i/>
          <w:iCs/>
          <w:sz w:val="28"/>
          <w:szCs w:val="28"/>
        </w:rPr>
        <w:t>Поліграфія і видавнича справа</w:t>
      </w:r>
      <w:r>
        <w:rPr>
          <w:i/>
          <w:iCs/>
          <w:sz w:val="28"/>
          <w:szCs w:val="28"/>
          <w:lang w:val="uk-UA"/>
        </w:rPr>
        <w:t>.</w:t>
      </w:r>
      <w:r w:rsidRPr="00B04D2B">
        <w:rPr>
          <w:sz w:val="28"/>
          <w:szCs w:val="28"/>
        </w:rPr>
        <w:t xml:space="preserve"> 2016. </w:t>
      </w:r>
      <w:r>
        <w:rPr>
          <w:sz w:val="28"/>
          <w:szCs w:val="28"/>
          <w:lang w:val="uk-UA"/>
        </w:rPr>
        <w:t xml:space="preserve">№ </w:t>
      </w:r>
      <w:r w:rsidRPr="00B04D2B">
        <w:rPr>
          <w:sz w:val="28"/>
          <w:szCs w:val="28"/>
        </w:rPr>
        <w:t>2(72). С. 199</w:t>
      </w:r>
      <w:r w:rsidRPr="00B04D2B">
        <w:rPr>
          <w:color w:val="343A40"/>
          <w:sz w:val="28"/>
          <w:szCs w:val="28"/>
          <w:shd w:val="clear" w:color="auto" w:fill="FFFFFF"/>
        </w:rPr>
        <w:t>–</w:t>
      </w:r>
      <w:r w:rsidRPr="00B04D2B">
        <w:rPr>
          <w:sz w:val="28"/>
          <w:szCs w:val="28"/>
        </w:rPr>
        <w:t xml:space="preserve">207. </w:t>
      </w:r>
      <w:r w:rsidRPr="00B04D2B">
        <w:rPr>
          <w:sz w:val="28"/>
          <w:szCs w:val="28"/>
          <w:lang w:val="en-US"/>
        </w:rPr>
        <w:t>URL</w:t>
      </w:r>
      <w:r w:rsidRPr="00B04D2B">
        <w:rPr>
          <w:sz w:val="28"/>
          <w:szCs w:val="28"/>
        </w:rPr>
        <w:t>:</w:t>
      </w:r>
      <w:r>
        <w:rPr>
          <w:sz w:val="28"/>
          <w:szCs w:val="28"/>
          <w:lang w:val="uk-UA"/>
        </w:rPr>
        <w:t xml:space="preserve"> </w:t>
      </w:r>
      <w:r w:rsidRPr="003E2F70">
        <w:rPr>
          <w:sz w:val="28"/>
          <w:szCs w:val="28"/>
        </w:rPr>
        <w:t>http://pvs.uad.lviv.ua/static/media/2-72/23.pdf</w:t>
      </w:r>
      <w:r>
        <w:rPr>
          <w:sz w:val="28"/>
          <w:szCs w:val="28"/>
          <w:lang w:val="uk-UA"/>
        </w:rPr>
        <w:t xml:space="preserve"> </w:t>
      </w:r>
      <w:r>
        <w:rPr>
          <w:sz w:val="28"/>
          <w:lang w:val="uk-UA"/>
        </w:rPr>
        <w:t>(</w:t>
      </w:r>
      <w:r w:rsidRPr="00263AF3">
        <w:rPr>
          <w:sz w:val="28"/>
          <w:lang w:val="uk-UA"/>
        </w:rPr>
        <w:t xml:space="preserve">дата звернення: </w:t>
      </w:r>
      <w:r>
        <w:rPr>
          <w:sz w:val="28"/>
          <w:lang w:val="uk-UA"/>
        </w:rPr>
        <w:t>0</w:t>
      </w:r>
      <w:r w:rsidRPr="00263AF3">
        <w:rPr>
          <w:sz w:val="28"/>
          <w:lang w:val="uk-UA"/>
        </w:rPr>
        <w:t>5.0</w:t>
      </w:r>
      <w:r>
        <w:rPr>
          <w:sz w:val="28"/>
          <w:lang w:val="uk-UA"/>
        </w:rPr>
        <w:t>3</w:t>
      </w:r>
      <w:r w:rsidRPr="00263AF3">
        <w:rPr>
          <w:sz w:val="28"/>
          <w:lang w:val="uk-UA"/>
        </w:rPr>
        <w:t>.202</w:t>
      </w:r>
      <w:r>
        <w:rPr>
          <w:sz w:val="28"/>
          <w:lang w:val="uk-UA"/>
        </w:rPr>
        <w:t>4</w:t>
      </w:r>
      <w:r w:rsidRPr="00263AF3">
        <w:rPr>
          <w:sz w:val="28"/>
          <w:lang w:val="uk-UA"/>
        </w:rPr>
        <w:t>)</w:t>
      </w:r>
      <w:r>
        <w:rPr>
          <w:sz w:val="28"/>
          <w:lang w:val="uk-UA"/>
        </w:rPr>
        <w:t>.</w:t>
      </w:r>
    </w:p>
    <w:p w:rsidR="001464FE" w:rsidRPr="00B04D2B"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sidRPr="00B04D2B">
        <w:rPr>
          <w:sz w:val="28"/>
          <w:szCs w:val="28"/>
        </w:rPr>
        <w:t xml:space="preserve">Скочинець О І. Електронні медіа в контексті їх залучення до реалізації акцій книжкової промоції: спроба типологічного аналізу. </w:t>
      </w:r>
      <w:r w:rsidRPr="007B164F">
        <w:rPr>
          <w:i/>
          <w:iCs/>
          <w:sz w:val="28"/>
          <w:szCs w:val="28"/>
        </w:rPr>
        <w:t>Наукові записки</w:t>
      </w:r>
      <w:r>
        <w:rPr>
          <w:i/>
          <w:iCs/>
          <w:sz w:val="28"/>
          <w:szCs w:val="28"/>
          <w:lang w:val="uk-UA"/>
        </w:rPr>
        <w:t xml:space="preserve"> Української академії друкарства. Серія: Соціальні комунікації. </w:t>
      </w:r>
      <w:r w:rsidRPr="00B04D2B">
        <w:rPr>
          <w:sz w:val="28"/>
          <w:szCs w:val="28"/>
        </w:rPr>
        <w:t xml:space="preserve">2011. </w:t>
      </w:r>
      <w:r>
        <w:rPr>
          <w:sz w:val="28"/>
          <w:szCs w:val="28"/>
          <w:lang w:val="uk-UA"/>
        </w:rPr>
        <w:t>№ </w:t>
      </w:r>
      <w:r w:rsidRPr="00B04D2B">
        <w:rPr>
          <w:sz w:val="28"/>
          <w:szCs w:val="28"/>
        </w:rPr>
        <w:t>4(37).  С. 152</w:t>
      </w:r>
      <w:r w:rsidRPr="00B04D2B">
        <w:rPr>
          <w:color w:val="343A40"/>
          <w:sz w:val="28"/>
          <w:szCs w:val="28"/>
          <w:shd w:val="clear" w:color="auto" w:fill="FFFFFF"/>
        </w:rPr>
        <w:t>–</w:t>
      </w:r>
      <w:r w:rsidRPr="00B04D2B">
        <w:rPr>
          <w:sz w:val="28"/>
          <w:szCs w:val="28"/>
        </w:rPr>
        <w:t>16</w:t>
      </w:r>
      <w:r>
        <w:rPr>
          <w:sz w:val="28"/>
          <w:szCs w:val="28"/>
          <w:lang w:val="uk-UA"/>
        </w:rPr>
        <w:t>1</w:t>
      </w:r>
      <w:r w:rsidRPr="00B04D2B">
        <w:rPr>
          <w:sz w:val="28"/>
          <w:szCs w:val="28"/>
        </w:rPr>
        <w:t xml:space="preserve">. </w:t>
      </w:r>
    </w:p>
    <w:p w:rsidR="001464FE" w:rsidRPr="00884F90"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r w:rsidRPr="00B04D2B">
        <w:rPr>
          <w:sz w:val="28"/>
          <w:szCs w:val="28"/>
        </w:rPr>
        <w:t xml:space="preserve">Скочинець О. І. Роль електронних медіа у здійсненні акцій книжкової промоції. </w:t>
      </w:r>
      <w:r w:rsidRPr="00B04D2B">
        <w:rPr>
          <w:i/>
          <w:iCs/>
          <w:sz w:val="28"/>
          <w:szCs w:val="28"/>
        </w:rPr>
        <w:t>Теле- та радіожурналістика</w:t>
      </w:r>
      <w:r w:rsidRPr="00B04D2B">
        <w:rPr>
          <w:sz w:val="28"/>
          <w:szCs w:val="28"/>
          <w:lang w:val="uk-UA"/>
        </w:rPr>
        <w:t>.</w:t>
      </w:r>
      <w:r w:rsidRPr="00B04D2B">
        <w:rPr>
          <w:sz w:val="28"/>
          <w:szCs w:val="28"/>
        </w:rPr>
        <w:t xml:space="preserve"> 2010. </w:t>
      </w:r>
      <w:r w:rsidRPr="00B04D2B">
        <w:rPr>
          <w:sz w:val="28"/>
          <w:szCs w:val="28"/>
          <w:lang w:val="uk-UA"/>
        </w:rPr>
        <w:t>В</w:t>
      </w:r>
      <w:r w:rsidRPr="00B04D2B">
        <w:rPr>
          <w:sz w:val="28"/>
          <w:szCs w:val="28"/>
        </w:rPr>
        <w:t xml:space="preserve">ип. 9. </w:t>
      </w:r>
      <w:r w:rsidRPr="00B04D2B">
        <w:rPr>
          <w:sz w:val="28"/>
          <w:szCs w:val="28"/>
          <w:lang w:val="uk-UA"/>
        </w:rPr>
        <w:t>Ч</w:t>
      </w:r>
      <w:r w:rsidRPr="00B04D2B">
        <w:rPr>
          <w:sz w:val="28"/>
          <w:szCs w:val="28"/>
        </w:rPr>
        <w:t>. 1. C. 253</w:t>
      </w:r>
      <w:r w:rsidRPr="00B04D2B">
        <w:rPr>
          <w:color w:val="343A40"/>
          <w:sz w:val="28"/>
          <w:szCs w:val="28"/>
          <w:shd w:val="clear" w:color="auto" w:fill="FFFFFF"/>
        </w:rPr>
        <w:t>–</w:t>
      </w:r>
      <w:r w:rsidRPr="00B04D2B">
        <w:rPr>
          <w:sz w:val="28"/>
          <w:szCs w:val="28"/>
        </w:rPr>
        <w:t>257.</w:t>
      </w:r>
    </w:p>
    <w:p w:rsidR="001464FE" w:rsidRPr="00767573"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lang w:val="uk-UA"/>
        </w:rPr>
      </w:pPr>
      <w:r>
        <w:rPr>
          <w:sz w:val="28"/>
          <w:szCs w:val="28"/>
          <w:lang w:val="uk-UA"/>
        </w:rPr>
        <w:t>С</w:t>
      </w:r>
      <w:r w:rsidRPr="00884F90">
        <w:rPr>
          <w:sz w:val="28"/>
          <w:szCs w:val="28"/>
        </w:rPr>
        <w:t xml:space="preserve">олодка </w:t>
      </w:r>
      <w:r>
        <w:rPr>
          <w:sz w:val="28"/>
          <w:szCs w:val="28"/>
          <w:lang w:val="uk-UA"/>
        </w:rPr>
        <w:t>Л</w:t>
      </w:r>
      <w:r w:rsidRPr="00884F90">
        <w:rPr>
          <w:sz w:val="28"/>
          <w:szCs w:val="28"/>
        </w:rPr>
        <w:t>. Cоціокомунікаційний проєкт як ефективний спосіб промоції культури читання</w:t>
      </w:r>
      <w:r w:rsidRPr="00884F90">
        <w:rPr>
          <w:sz w:val="28"/>
          <w:szCs w:val="28"/>
          <w:lang w:val="uk-UA"/>
        </w:rPr>
        <w:t xml:space="preserve"> на регіональному </w:t>
      </w:r>
      <w:proofErr w:type="gramStart"/>
      <w:r w:rsidRPr="00884F90">
        <w:rPr>
          <w:sz w:val="28"/>
          <w:szCs w:val="28"/>
          <w:lang w:val="uk-UA"/>
        </w:rPr>
        <w:t>р</w:t>
      </w:r>
      <w:proofErr w:type="gramEnd"/>
      <w:r w:rsidRPr="00884F90">
        <w:rPr>
          <w:sz w:val="28"/>
          <w:szCs w:val="28"/>
          <w:lang w:val="uk-UA"/>
        </w:rPr>
        <w:t xml:space="preserve">івні. </w:t>
      </w:r>
      <w:r w:rsidRPr="00767573">
        <w:rPr>
          <w:i/>
          <w:iCs/>
          <w:sz w:val="28"/>
          <w:szCs w:val="28"/>
          <w:lang w:val="uk-UA"/>
        </w:rPr>
        <w:t xml:space="preserve">Актуальні питання реклами та зв’язків з громадськістю: </w:t>
      </w:r>
      <w:proofErr w:type="spellStart"/>
      <w:r w:rsidRPr="00767573">
        <w:rPr>
          <w:i/>
          <w:iCs/>
          <w:sz w:val="28"/>
          <w:szCs w:val="28"/>
          <w:lang w:val="uk-UA"/>
        </w:rPr>
        <w:t>комунікативно-</w:t>
      </w:r>
      <w:proofErr w:type="spellEnd"/>
      <w:r w:rsidRPr="00767573">
        <w:rPr>
          <w:i/>
          <w:iCs/>
          <w:sz w:val="28"/>
          <w:szCs w:val="28"/>
          <w:lang w:val="uk-UA"/>
        </w:rPr>
        <w:t xml:space="preserve"> </w:t>
      </w:r>
      <w:proofErr w:type="spellStart"/>
      <w:r w:rsidRPr="00767573">
        <w:rPr>
          <w:i/>
          <w:iCs/>
          <w:sz w:val="28"/>
          <w:szCs w:val="28"/>
          <w:lang w:val="uk-UA"/>
        </w:rPr>
        <w:t>інноваційні</w:t>
      </w:r>
      <w:proofErr w:type="spellEnd"/>
      <w:r w:rsidRPr="00767573">
        <w:rPr>
          <w:i/>
          <w:iCs/>
          <w:sz w:val="28"/>
          <w:szCs w:val="28"/>
          <w:lang w:val="uk-UA"/>
        </w:rPr>
        <w:t xml:space="preserve"> підходи</w:t>
      </w:r>
      <w:r w:rsidRPr="00884F90">
        <w:rPr>
          <w:sz w:val="28"/>
          <w:szCs w:val="28"/>
          <w:lang w:val="uk-UA"/>
        </w:rPr>
        <w:t xml:space="preserve"> </w:t>
      </w:r>
      <w:r w:rsidRPr="00767573">
        <w:rPr>
          <w:sz w:val="28"/>
          <w:szCs w:val="28"/>
          <w:lang w:val="uk-UA"/>
        </w:rPr>
        <w:t xml:space="preserve">: </w:t>
      </w:r>
      <w:r w:rsidRPr="00884F90">
        <w:rPr>
          <w:rFonts w:eastAsia="TimesNewRoman"/>
          <w:sz w:val="28"/>
          <w:szCs w:val="28"/>
          <w:lang w:val="uk-UA"/>
        </w:rPr>
        <w:t>м</w:t>
      </w:r>
      <w:r w:rsidRPr="00767573">
        <w:rPr>
          <w:rFonts w:eastAsia="TimesNewRoman"/>
          <w:sz w:val="28"/>
          <w:szCs w:val="28"/>
          <w:lang w:val="uk-UA"/>
        </w:rPr>
        <w:t xml:space="preserve">атеріали </w:t>
      </w:r>
      <w:proofErr w:type="spellStart"/>
      <w:r w:rsidRPr="00767573">
        <w:rPr>
          <w:rFonts w:eastAsia="TimesNewRoman"/>
          <w:sz w:val="28"/>
          <w:szCs w:val="28"/>
          <w:lang w:val="uk-UA"/>
        </w:rPr>
        <w:t>Всеукраїнської</w:t>
      </w:r>
      <w:proofErr w:type="spellEnd"/>
      <w:r w:rsidRPr="00767573">
        <w:rPr>
          <w:rFonts w:eastAsia="TimesNewRoman"/>
          <w:sz w:val="28"/>
          <w:szCs w:val="28"/>
          <w:lang w:val="uk-UA"/>
        </w:rPr>
        <w:t xml:space="preserve"> </w:t>
      </w:r>
      <w:proofErr w:type="spellStart"/>
      <w:r w:rsidRPr="00767573">
        <w:rPr>
          <w:rFonts w:eastAsia="TimesNewRoman"/>
          <w:sz w:val="28"/>
          <w:szCs w:val="28"/>
          <w:lang w:val="uk-UA"/>
        </w:rPr>
        <w:t>наукової</w:t>
      </w:r>
      <w:proofErr w:type="spellEnd"/>
      <w:r w:rsidRPr="00767573">
        <w:rPr>
          <w:rFonts w:eastAsia="TimesNewRoman"/>
          <w:sz w:val="28"/>
          <w:szCs w:val="28"/>
          <w:lang w:val="uk-UA"/>
        </w:rPr>
        <w:t xml:space="preserve"> </w:t>
      </w:r>
      <w:proofErr w:type="spellStart"/>
      <w:r w:rsidRPr="00767573">
        <w:rPr>
          <w:rFonts w:eastAsia="TimesNewRoman"/>
          <w:sz w:val="28"/>
          <w:szCs w:val="28"/>
          <w:lang w:val="uk-UA"/>
        </w:rPr>
        <w:t>конференції</w:t>
      </w:r>
      <w:proofErr w:type="spellEnd"/>
      <w:r w:rsidRPr="00767573">
        <w:rPr>
          <w:rFonts w:eastAsia="TimesNewRoman"/>
          <w:sz w:val="28"/>
          <w:szCs w:val="28"/>
          <w:lang w:val="uk-UA"/>
        </w:rPr>
        <w:t xml:space="preserve"> </w:t>
      </w:r>
      <w:r w:rsidRPr="00767573">
        <w:rPr>
          <w:color w:val="000000" w:themeColor="text1"/>
          <w:sz w:val="28"/>
          <w:szCs w:val="28"/>
          <w:lang w:val="uk-UA"/>
        </w:rPr>
        <w:t>/</w:t>
      </w:r>
      <w:r>
        <w:rPr>
          <w:color w:val="000000" w:themeColor="text1"/>
          <w:sz w:val="28"/>
          <w:szCs w:val="28"/>
          <w:lang w:val="uk-UA"/>
        </w:rPr>
        <w:t xml:space="preserve"> </w:t>
      </w:r>
      <w:proofErr w:type="spellStart"/>
      <w:r w:rsidRPr="00767573">
        <w:rPr>
          <w:rFonts w:eastAsia="TimesNewRoman"/>
          <w:sz w:val="28"/>
          <w:szCs w:val="28"/>
          <w:lang w:val="uk-UA"/>
        </w:rPr>
        <w:t>відп</w:t>
      </w:r>
      <w:proofErr w:type="spellEnd"/>
      <w:r>
        <w:rPr>
          <w:rFonts w:eastAsia="TimesNewRoman"/>
          <w:sz w:val="28"/>
          <w:szCs w:val="28"/>
          <w:lang w:val="uk-UA"/>
        </w:rPr>
        <w:t>.</w:t>
      </w:r>
      <w:r w:rsidRPr="00767573">
        <w:rPr>
          <w:rFonts w:eastAsia="TimesNewRoman"/>
          <w:sz w:val="28"/>
          <w:szCs w:val="28"/>
          <w:lang w:val="uk-UA"/>
        </w:rPr>
        <w:t xml:space="preserve"> редактор А. А. </w:t>
      </w:r>
      <w:proofErr w:type="spellStart"/>
      <w:r w:rsidRPr="00767573">
        <w:rPr>
          <w:rFonts w:eastAsia="TimesNewRoman"/>
          <w:sz w:val="28"/>
          <w:szCs w:val="28"/>
          <w:lang w:val="uk-UA"/>
        </w:rPr>
        <w:t>Іващук</w:t>
      </w:r>
      <w:proofErr w:type="spellEnd"/>
      <w:r w:rsidRPr="00767573">
        <w:rPr>
          <w:rFonts w:eastAsia="TimesNewRoman"/>
          <w:sz w:val="28"/>
          <w:szCs w:val="28"/>
          <w:lang w:val="uk-UA"/>
        </w:rPr>
        <w:t>. К</w:t>
      </w:r>
      <w:r w:rsidRPr="00884F90">
        <w:rPr>
          <w:rFonts w:eastAsia="TimesNewRoman"/>
          <w:sz w:val="28"/>
          <w:szCs w:val="28"/>
          <w:lang w:val="uk-UA"/>
        </w:rPr>
        <w:t xml:space="preserve">иїв </w:t>
      </w:r>
      <w:r w:rsidRPr="00767573">
        <w:rPr>
          <w:rFonts w:eastAsia="TimesNewRoman"/>
          <w:sz w:val="28"/>
          <w:szCs w:val="28"/>
          <w:lang w:val="uk-UA"/>
        </w:rPr>
        <w:t xml:space="preserve">: НАУ, Факультет міжнародних відносин, 2021. </w:t>
      </w:r>
      <w:r w:rsidRPr="00884F90">
        <w:rPr>
          <w:rFonts w:eastAsia="TimesNewRoman"/>
          <w:sz w:val="28"/>
          <w:szCs w:val="28"/>
          <w:lang w:val="uk-UA"/>
        </w:rPr>
        <w:t>Ч.1. С. 75-</w:t>
      </w:r>
      <w:r>
        <w:rPr>
          <w:rFonts w:eastAsia="TimesNewRoman"/>
          <w:sz w:val="28"/>
          <w:szCs w:val="28"/>
          <w:lang w:val="uk-UA"/>
        </w:rPr>
        <w:t xml:space="preserve">78. </w:t>
      </w:r>
      <w:r w:rsidRPr="001464FE">
        <w:rPr>
          <w:sz w:val="28"/>
        </w:rPr>
        <w:t>URL</w:t>
      </w:r>
      <w:r w:rsidRPr="00767573">
        <w:rPr>
          <w:sz w:val="28"/>
          <w:lang w:val="uk-UA"/>
        </w:rPr>
        <w:t>:</w:t>
      </w:r>
      <w:r w:rsidRPr="00884F90">
        <w:rPr>
          <w:rFonts w:eastAsia="TimesNewRoman"/>
          <w:sz w:val="28"/>
          <w:szCs w:val="28"/>
          <w:lang w:val="uk-UA"/>
        </w:rPr>
        <w:t xml:space="preserve"> </w:t>
      </w:r>
      <w:r w:rsidRPr="003E2F70">
        <w:rPr>
          <w:rFonts w:eastAsia="TimesNewRoman"/>
          <w:sz w:val="28"/>
          <w:szCs w:val="28"/>
          <w:lang w:val="uk-UA"/>
        </w:rPr>
        <w:t>http://fmv.nau.edu.ua/wp-content/uploads/</w:t>
      </w:r>
      <w:r>
        <w:rPr>
          <w:rFonts w:eastAsia="TimesNewRoman"/>
          <w:sz w:val="28"/>
          <w:szCs w:val="28"/>
          <w:lang w:val="uk-UA"/>
        </w:rPr>
        <w:t xml:space="preserve"> </w:t>
      </w:r>
      <w:r w:rsidRPr="003E2F70">
        <w:rPr>
          <w:rFonts w:eastAsia="TimesNewRoman"/>
          <w:sz w:val="28"/>
          <w:szCs w:val="28"/>
          <w:lang w:val="uk-UA"/>
        </w:rPr>
        <w:t>2021/05/</w:t>
      </w:r>
      <w:proofErr w:type="spellStart"/>
      <w:proofErr w:type="gramStart"/>
      <w:r w:rsidRPr="003E2F70">
        <w:rPr>
          <w:rFonts w:eastAsia="TimesNewRoman"/>
          <w:sz w:val="28"/>
          <w:szCs w:val="28"/>
          <w:lang w:val="uk-UA"/>
        </w:rPr>
        <w:t>Матер</w:t>
      </w:r>
      <w:proofErr w:type="gramEnd"/>
      <w:r w:rsidRPr="003E2F70">
        <w:rPr>
          <w:rFonts w:eastAsia="TimesNewRoman"/>
          <w:sz w:val="28"/>
          <w:szCs w:val="28"/>
          <w:lang w:val="uk-UA"/>
        </w:rPr>
        <w:t>іали-конференції.pdf</w:t>
      </w:r>
      <w:proofErr w:type="spellEnd"/>
      <w:r w:rsidRPr="003E2F70">
        <w:rPr>
          <w:rFonts w:eastAsia="TimesNewRoman"/>
          <w:sz w:val="28"/>
          <w:szCs w:val="28"/>
          <w:lang w:val="uk-UA"/>
        </w:rPr>
        <w:t>#page=75</w:t>
      </w:r>
      <w:r>
        <w:rPr>
          <w:rFonts w:eastAsia="TimesNewRoman"/>
          <w:sz w:val="28"/>
          <w:szCs w:val="28"/>
          <w:lang w:val="uk-UA"/>
        </w:rPr>
        <w:t xml:space="preserve"> </w:t>
      </w:r>
      <w:r>
        <w:rPr>
          <w:sz w:val="28"/>
          <w:lang w:val="uk-UA"/>
        </w:rPr>
        <w:t>(</w:t>
      </w:r>
      <w:r w:rsidRPr="00263AF3">
        <w:rPr>
          <w:sz w:val="28"/>
          <w:lang w:val="uk-UA"/>
        </w:rPr>
        <w:t xml:space="preserve">дата звернення: </w:t>
      </w:r>
      <w:r>
        <w:rPr>
          <w:sz w:val="28"/>
          <w:lang w:val="uk-UA"/>
        </w:rPr>
        <w:t>0</w:t>
      </w:r>
      <w:r w:rsidRPr="00263AF3">
        <w:rPr>
          <w:sz w:val="28"/>
          <w:lang w:val="uk-UA"/>
        </w:rPr>
        <w:t>5.0</w:t>
      </w:r>
      <w:r>
        <w:rPr>
          <w:sz w:val="28"/>
          <w:lang w:val="uk-UA"/>
        </w:rPr>
        <w:t>4</w:t>
      </w:r>
      <w:r w:rsidRPr="00263AF3">
        <w:rPr>
          <w:sz w:val="28"/>
          <w:lang w:val="uk-UA"/>
        </w:rPr>
        <w:t>.202</w:t>
      </w:r>
      <w:r>
        <w:rPr>
          <w:sz w:val="28"/>
          <w:lang w:val="uk-UA"/>
        </w:rPr>
        <w:t>4</w:t>
      </w:r>
      <w:r w:rsidRPr="00263AF3">
        <w:rPr>
          <w:sz w:val="28"/>
          <w:lang w:val="uk-UA"/>
        </w:rPr>
        <w:t>)</w:t>
      </w:r>
      <w:r>
        <w:rPr>
          <w:sz w:val="28"/>
          <w:lang w:val="uk-UA"/>
        </w:rPr>
        <w:t>.</w:t>
      </w:r>
    </w:p>
    <w:p w:rsidR="001464FE" w:rsidRPr="00CA0305"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proofErr w:type="spellStart"/>
      <w:r w:rsidRPr="00B04D2B">
        <w:rPr>
          <w:sz w:val="28"/>
          <w:szCs w:val="28"/>
        </w:rPr>
        <w:t>Теремко</w:t>
      </w:r>
      <w:proofErr w:type="spellEnd"/>
      <w:r w:rsidRPr="00B04D2B">
        <w:rPr>
          <w:sz w:val="28"/>
          <w:szCs w:val="28"/>
        </w:rPr>
        <w:t xml:space="preserve"> В. І. Видавничий маркетинг</w:t>
      </w:r>
      <w:r w:rsidRPr="00B04D2B">
        <w:rPr>
          <w:sz w:val="28"/>
          <w:szCs w:val="28"/>
          <w:lang w:val="uk-UA"/>
        </w:rPr>
        <w:t xml:space="preserve"> </w:t>
      </w:r>
      <w:r w:rsidRPr="00B04D2B">
        <w:rPr>
          <w:sz w:val="28"/>
          <w:szCs w:val="28"/>
        </w:rPr>
        <w:t xml:space="preserve">: навч. </w:t>
      </w:r>
      <w:proofErr w:type="gramStart"/>
      <w:r w:rsidRPr="00B04D2B">
        <w:rPr>
          <w:sz w:val="28"/>
          <w:szCs w:val="28"/>
        </w:rPr>
        <w:t>пос</w:t>
      </w:r>
      <w:proofErr w:type="gramEnd"/>
      <w:r w:rsidRPr="00B04D2B">
        <w:rPr>
          <w:sz w:val="28"/>
          <w:szCs w:val="28"/>
        </w:rPr>
        <w:t>іб. Київ</w:t>
      </w:r>
      <w:r w:rsidRPr="00B04D2B">
        <w:rPr>
          <w:sz w:val="28"/>
          <w:szCs w:val="28"/>
          <w:lang w:val="uk-UA"/>
        </w:rPr>
        <w:t xml:space="preserve"> </w:t>
      </w:r>
      <w:r w:rsidRPr="00B04D2B">
        <w:rPr>
          <w:sz w:val="28"/>
          <w:szCs w:val="28"/>
        </w:rPr>
        <w:t xml:space="preserve">: Академвидав, 2009. </w:t>
      </w:r>
      <w:r>
        <w:rPr>
          <w:sz w:val="28"/>
          <w:szCs w:val="28"/>
          <w:lang w:val="uk-UA"/>
        </w:rPr>
        <w:t>272 с</w:t>
      </w:r>
      <w:r w:rsidRPr="00B04D2B">
        <w:rPr>
          <w:sz w:val="28"/>
          <w:szCs w:val="28"/>
        </w:rPr>
        <w:t xml:space="preserve">. </w:t>
      </w:r>
    </w:p>
    <w:p w:rsidR="001464FE" w:rsidRPr="00CA0305" w:rsidRDefault="001464FE" w:rsidP="003D2EE0">
      <w:pPr>
        <w:pStyle w:val="a4"/>
        <w:numPr>
          <w:ilvl w:val="0"/>
          <w:numId w:val="7"/>
        </w:numPr>
        <w:tabs>
          <w:tab w:val="left" w:pos="1134"/>
        </w:tabs>
        <w:spacing w:before="0" w:beforeAutospacing="0" w:after="0" w:afterAutospacing="0" w:line="360" w:lineRule="auto"/>
        <w:ind w:left="0" w:firstLine="709"/>
        <w:jc w:val="both"/>
        <w:rPr>
          <w:sz w:val="28"/>
          <w:szCs w:val="28"/>
        </w:rPr>
      </w:pPr>
      <w:proofErr w:type="spellStart"/>
      <w:r w:rsidRPr="00CA0305">
        <w:rPr>
          <w:color w:val="141413"/>
          <w:sz w:val="28"/>
          <w:szCs w:val="28"/>
        </w:rPr>
        <w:t>Тимошик</w:t>
      </w:r>
      <w:proofErr w:type="spellEnd"/>
      <w:r w:rsidRPr="00CA0305">
        <w:rPr>
          <w:color w:val="141413"/>
          <w:sz w:val="28"/>
          <w:szCs w:val="28"/>
        </w:rPr>
        <w:t xml:space="preserve"> М. Книга для автора, </w:t>
      </w:r>
      <w:proofErr w:type="spellStart"/>
      <w:r w:rsidRPr="00CA0305">
        <w:rPr>
          <w:color w:val="141413"/>
          <w:sz w:val="28"/>
          <w:szCs w:val="28"/>
        </w:rPr>
        <w:t>редаткора</w:t>
      </w:r>
      <w:proofErr w:type="spellEnd"/>
      <w:r w:rsidRPr="00CA0305">
        <w:rPr>
          <w:color w:val="141413"/>
          <w:sz w:val="28"/>
          <w:szCs w:val="28"/>
        </w:rPr>
        <w:t xml:space="preserve"> та </w:t>
      </w:r>
      <w:proofErr w:type="spellStart"/>
      <w:r w:rsidRPr="00CA0305">
        <w:rPr>
          <w:color w:val="141413"/>
          <w:sz w:val="28"/>
          <w:szCs w:val="28"/>
        </w:rPr>
        <w:t>видавця</w:t>
      </w:r>
      <w:proofErr w:type="spellEnd"/>
      <w:r>
        <w:rPr>
          <w:color w:val="141413"/>
          <w:sz w:val="28"/>
          <w:szCs w:val="28"/>
        </w:rPr>
        <w:t xml:space="preserve"> </w:t>
      </w:r>
      <w:r w:rsidRPr="00CA0305">
        <w:rPr>
          <w:color w:val="141413"/>
          <w:sz w:val="28"/>
          <w:szCs w:val="28"/>
        </w:rPr>
        <w:t xml:space="preserve">: </w:t>
      </w:r>
      <w:proofErr w:type="spellStart"/>
      <w:r>
        <w:rPr>
          <w:color w:val="141413"/>
          <w:sz w:val="28"/>
          <w:szCs w:val="28"/>
        </w:rPr>
        <w:t>п</w:t>
      </w:r>
      <w:r w:rsidRPr="00CA0305">
        <w:rPr>
          <w:color w:val="141413"/>
          <w:sz w:val="28"/>
          <w:szCs w:val="28"/>
        </w:rPr>
        <w:t>ракт</w:t>
      </w:r>
      <w:proofErr w:type="spellEnd"/>
      <w:r>
        <w:rPr>
          <w:color w:val="141413"/>
          <w:sz w:val="28"/>
          <w:szCs w:val="28"/>
        </w:rPr>
        <w:t>.</w:t>
      </w:r>
      <w:r w:rsidRPr="00CA0305">
        <w:rPr>
          <w:color w:val="141413"/>
          <w:sz w:val="28"/>
          <w:szCs w:val="28"/>
        </w:rPr>
        <w:t xml:space="preserve"> </w:t>
      </w:r>
      <w:proofErr w:type="spellStart"/>
      <w:proofErr w:type="gramStart"/>
      <w:r w:rsidRPr="00CA0305">
        <w:rPr>
          <w:color w:val="141413"/>
          <w:sz w:val="28"/>
          <w:szCs w:val="28"/>
        </w:rPr>
        <w:t>пос</w:t>
      </w:r>
      <w:proofErr w:type="gramEnd"/>
      <w:r w:rsidRPr="00CA0305">
        <w:rPr>
          <w:color w:val="141413"/>
          <w:sz w:val="28"/>
          <w:szCs w:val="28"/>
        </w:rPr>
        <w:t>іб</w:t>
      </w:r>
      <w:proofErr w:type="spellEnd"/>
      <w:r w:rsidRPr="00CA0305">
        <w:rPr>
          <w:color w:val="141413"/>
          <w:sz w:val="28"/>
          <w:szCs w:val="28"/>
        </w:rPr>
        <w:t xml:space="preserve">. 2-ге вид., стереотип. </w:t>
      </w:r>
      <w:proofErr w:type="spellStart"/>
      <w:r w:rsidRPr="00CA0305">
        <w:rPr>
          <w:color w:val="141413"/>
          <w:sz w:val="28"/>
          <w:szCs w:val="28"/>
        </w:rPr>
        <w:t>К</w:t>
      </w:r>
      <w:r>
        <w:rPr>
          <w:color w:val="141413"/>
          <w:sz w:val="28"/>
          <w:szCs w:val="28"/>
        </w:rPr>
        <w:t>иїв</w:t>
      </w:r>
      <w:proofErr w:type="spellEnd"/>
      <w:proofErr w:type="gramStart"/>
      <w:r>
        <w:rPr>
          <w:color w:val="141413"/>
          <w:sz w:val="28"/>
          <w:szCs w:val="28"/>
        </w:rPr>
        <w:t xml:space="preserve"> </w:t>
      </w:r>
      <w:r w:rsidRPr="00CA0305">
        <w:rPr>
          <w:color w:val="141413"/>
          <w:sz w:val="28"/>
          <w:szCs w:val="28"/>
        </w:rPr>
        <w:t>:</w:t>
      </w:r>
      <w:proofErr w:type="gramEnd"/>
      <w:r w:rsidRPr="00CA0305">
        <w:rPr>
          <w:color w:val="141413"/>
          <w:sz w:val="28"/>
          <w:szCs w:val="28"/>
        </w:rPr>
        <w:t xml:space="preserve"> Наша культура і наука. 2006. 560 </w:t>
      </w:r>
      <w:r>
        <w:rPr>
          <w:color w:val="141413"/>
          <w:sz w:val="28"/>
          <w:szCs w:val="28"/>
        </w:rPr>
        <w:t>с.</w:t>
      </w:r>
    </w:p>
    <w:p w:rsidR="001464FE" w:rsidRPr="00147F8D"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3B7233">
        <w:rPr>
          <w:sz w:val="28"/>
          <w:szCs w:val="28"/>
        </w:rPr>
        <w:lastRenderedPageBreak/>
        <w:t xml:space="preserve">Черемних І. В. Промоція як засіб просування маркетингових комунікацій. Комплекс </w:t>
      </w:r>
      <w:r>
        <w:rPr>
          <w:sz w:val="28"/>
          <w:szCs w:val="28"/>
          <w:lang w:val="uk-UA"/>
        </w:rPr>
        <w:t>«</w:t>
      </w:r>
      <w:r w:rsidRPr="003B7233">
        <w:rPr>
          <w:sz w:val="28"/>
          <w:szCs w:val="28"/>
        </w:rPr>
        <w:t>маркетинг-мікс</w:t>
      </w:r>
      <w:r>
        <w:rPr>
          <w:sz w:val="28"/>
          <w:szCs w:val="28"/>
          <w:lang w:val="uk-UA"/>
        </w:rPr>
        <w:t>».</w:t>
      </w:r>
      <w:r w:rsidRPr="003B7233">
        <w:rPr>
          <w:sz w:val="28"/>
          <w:szCs w:val="28"/>
        </w:rPr>
        <w:t xml:space="preserve"> </w:t>
      </w:r>
      <w:r w:rsidRPr="003B7233">
        <w:rPr>
          <w:i/>
          <w:iCs/>
          <w:sz w:val="28"/>
          <w:szCs w:val="28"/>
        </w:rPr>
        <w:t>Наукові записки Інституту журналістики.</w:t>
      </w:r>
      <w:r w:rsidRPr="003B7233">
        <w:rPr>
          <w:sz w:val="28"/>
          <w:szCs w:val="28"/>
        </w:rPr>
        <w:t xml:space="preserve"> 2013. Т. 50. С</w:t>
      </w:r>
      <w:r w:rsidRPr="00147F8D">
        <w:rPr>
          <w:color w:val="000000" w:themeColor="text1"/>
          <w:sz w:val="28"/>
          <w:szCs w:val="28"/>
        </w:rPr>
        <w:t xml:space="preserve">. 69-73. </w:t>
      </w:r>
      <w:r w:rsidRPr="00147F8D">
        <w:rPr>
          <w:color w:val="000000" w:themeColor="text1"/>
          <w:sz w:val="28"/>
          <w:lang w:val="en-US"/>
        </w:rPr>
        <w:t>URL</w:t>
      </w:r>
      <w:r w:rsidRPr="00147F8D">
        <w:rPr>
          <w:color w:val="000000" w:themeColor="text1"/>
          <w:sz w:val="28"/>
        </w:rPr>
        <w:t>:</w:t>
      </w:r>
      <w:r w:rsidRPr="00147F8D">
        <w:rPr>
          <w:color w:val="000000" w:themeColor="text1"/>
          <w:sz w:val="28"/>
          <w:lang w:val="uk-UA"/>
        </w:rPr>
        <w:t xml:space="preserve"> </w:t>
      </w:r>
      <w:hyperlink r:id="rId15" w:history="1">
        <w:r w:rsidRPr="00147F8D">
          <w:rPr>
            <w:rStyle w:val="a5"/>
            <w:color w:val="000000" w:themeColor="text1"/>
            <w:sz w:val="28"/>
            <w:szCs w:val="28"/>
          </w:rPr>
          <w:t>http://nbuv.gov.ua/UJRN/Nzizh_2013_50_15</w:t>
        </w:r>
      </w:hyperlink>
      <w:r w:rsidRPr="00147F8D">
        <w:rPr>
          <w:color w:val="000000" w:themeColor="text1"/>
          <w:sz w:val="28"/>
          <w:szCs w:val="28"/>
        </w:rPr>
        <w:t>.</w:t>
      </w:r>
      <w:r>
        <w:rPr>
          <w:color w:val="000000" w:themeColor="text1"/>
          <w:sz w:val="28"/>
          <w:szCs w:val="28"/>
          <w:lang w:val="uk-UA"/>
        </w:rPr>
        <w:t xml:space="preserve"> </w:t>
      </w:r>
      <w:r>
        <w:rPr>
          <w:sz w:val="28"/>
          <w:lang w:val="uk-UA"/>
        </w:rPr>
        <w:t>(</w:t>
      </w:r>
      <w:r w:rsidRPr="00263AF3">
        <w:rPr>
          <w:sz w:val="28"/>
          <w:lang w:val="uk-UA"/>
        </w:rPr>
        <w:t xml:space="preserve">дата звернення: </w:t>
      </w:r>
      <w:r>
        <w:rPr>
          <w:sz w:val="28"/>
          <w:lang w:val="uk-UA"/>
        </w:rPr>
        <w:t>2</w:t>
      </w:r>
      <w:r w:rsidRPr="00263AF3">
        <w:rPr>
          <w:sz w:val="28"/>
          <w:lang w:val="uk-UA"/>
        </w:rPr>
        <w:t>5.0</w:t>
      </w:r>
      <w:r>
        <w:rPr>
          <w:sz w:val="28"/>
          <w:lang w:val="uk-UA"/>
        </w:rPr>
        <w:t>3</w:t>
      </w:r>
      <w:r w:rsidRPr="00263AF3">
        <w:rPr>
          <w:sz w:val="28"/>
          <w:lang w:val="uk-UA"/>
        </w:rPr>
        <w:t>.202</w:t>
      </w:r>
      <w:r>
        <w:rPr>
          <w:sz w:val="28"/>
          <w:lang w:val="uk-UA"/>
        </w:rPr>
        <w:t>4</w:t>
      </w:r>
      <w:r w:rsidRPr="00263AF3">
        <w:rPr>
          <w:sz w:val="28"/>
          <w:lang w:val="uk-UA"/>
        </w:rPr>
        <w:t>)</w:t>
      </w:r>
      <w:r>
        <w:rPr>
          <w:sz w:val="28"/>
          <w:lang w:val="uk-UA"/>
        </w:rPr>
        <w:t>.</w:t>
      </w:r>
    </w:p>
    <w:p w:rsidR="001464FE" w:rsidRPr="00824CD5" w:rsidRDefault="001464FE" w:rsidP="003D2EE0">
      <w:pPr>
        <w:pStyle w:val="a4"/>
        <w:numPr>
          <w:ilvl w:val="0"/>
          <w:numId w:val="7"/>
        </w:numPr>
        <w:tabs>
          <w:tab w:val="left" w:pos="1134"/>
        </w:tabs>
        <w:spacing w:before="0" w:beforeAutospacing="0" w:after="0" w:afterAutospacing="0" w:line="360" w:lineRule="auto"/>
        <w:ind w:left="0" w:firstLine="709"/>
        <w:jc w:val="both"/>
        <w:rPr>
          <w:rStyle w:val="a6"/>
          <w:i w:val="0"/>
          <w:iCs w:val="0"/>
          <w:sz w:val="28"/>
          <w:szCs w:val="28"/>
        </w:rPr>
      </w:pPr>
      <w:r w:rsidRPr="00824CD5">
        <w:rPr>
          <w:color w:val="000000" w:themeColor="text1"/>
          <w:sz w:val="28"/>
          <w:szCs w:val="28"/>
          <w:shd w:val="clear" w:color="auto" w:fill="FFFFFF"/>
        </w:rPr>
        <w:t>Шевченко</w:t>
      </w:r>
      <w:r w:rsidRPr="00767573">
        <w:rPr>
          <w:color w:val="000000" w:themeColor="text1"/>
          <w:sz w:val="28"/>
          <w:szCs w:val="28"/>
          <w:shd w:val="clear" w:color="auto" w:fill="FFFFFF"/>
          <w:lang w:val="en-US"/>
        </w:rPr>
        <w:t xml:space="preserve"> </w:t>
      </w:r>
      <w:r w:rsidRPr="00824CD5">
        <w:rPr>
          <w:color w:val="000000" w:themeColor="text1"/>
          <w:sz w:val="28"/>
          <w:szCs w:val="28"/>
          <w:shd w:val="clear" w:color="auto" w:fill="FFFFFF"/>
        </w:rPr>
        <w:t>І</w:t>
      </w:r>
      <w:r w:rsidRPr="00767573">
        <w:rPr>
          <w:color w:val="000000" w:themeColor="text1"/>
          <w:sz w:val="28"/>
          <w:szCs w:val="28"/>
          <w:shd w:val="clear" w:color="auto" w:fill="FFFFFF"/>
          <w:lang w:val="en-US"/>
        </w:rPr>
        <w:t xml:space="preserve">. </w:t>
      </w:r>
      <w:r w:rsidRPr="00824CD5">
        <w:rPr>
          <w:color w:val="000000" w:themeColor="text1"/>
          <w:sz w:val="28"/>
          <w:szCs w:val="28"/>
          <w:shd w:val="clear" w:color="auto" w:fill="FFFFFF"/>
        </w:rPr>
        <w:t>Б</w:t>
      </w:r>
      <w:r w:rsidRPr="00767573">
        <w:rPr>
          <w:color w:val="000000" w:themeColor="text1"/>
          <w:sz w:val="28"/>
          <w:szCs w:val="28"/>
          <w:shd w:val="clear" w:color="auto" w:fill="FFFFFF"/>
          <w:lang w:val="en-US"/>
        </w:rPr>
        <w:t xml:space="preserve">., </w:t>
      </w:r>
      <w:proofErr w:type="spellStart"/>
      <w:r w:rsidRPr="00824CD5">
        <w:rPr>
          <w:color w:val="000000" w:themeColor="text1"/>
          <w:sz w:val="28"/>
          <w:szCs w:val="28"/>
          <w:shd w:val="clear" w:color="auto" w:fill="FFFFFF"/>
        </w:rPr>
        <w:t>Кір</w:t>
      </w:r>
      <w:proofErr w:type="spellEnd"/>
      <w:r w:rsidRPr="00767573">
        <w:rPr>
          <w:color w:val="000000" w:themeColor="text1"/>
          <w:sz w:val="28"/>
          <w:szCs w:val="28"/>
          <w:shd w:val="clear" w:color="auto" w:fill="FFFFFF"/>
          <w:lang w:val="en-US"/>
        </w:rPr>
        <w:t>'</w:t>
      </w:r>
      <w:r w:rsidRPr="00824CD5">
        <w:rPr>
          <w:color w:val="000000" w:themeColor="text1"/>
          <w:sz w:val="28"/>
          <w:szCs w:val="28"/>
          <w:shd w:val="clear" w:color="auto" w:fill="FFFFFF"/>
        </w:rPr>
        <w:t>як</w:t>
      </w:r>
      <w:r w:rsidRPr="00767573">
        <w:rPr>
          <w:color w:val="000000" w:themeColor="text1"/>
          <w:sz w:val="28"/>
          <w:szCs w:val="28"/>
          <w:shd w:val="clear" w:color="auto" w:fill="FFFFFF"/>
          <w:lang w:val="en-US"/>
        </w:rPr>
        <w:t xml:space="preserve"> </w:t>
      </w:r>
      <w:r w:rsidRPr="00824CD5">
        <w:rPr>
          <w:color w:val="000000" w:themeColor="text1"/>
          <w:sz w:val="28"/>
          <w:szCs w:val="28"/>
          <w:shd w:val="clear" w:color="auto" w:fill="FFFFFF"/>
        </w:rPr>
        <w:t>В</w:t>
      </w:r>
      <w:r w:rsidRPr="00767573">
        <w:rPr>
          <w:color w:val="000000" w:themeColor="text1"/>
          <w:sz w:val="28"/>
          <w:szCs w:val="28"/>
          <w:shd w:val="clear" w:color="auto" w:fill="FFFFFF"/>
          <w:lang w:val="en-US"/>
        </w:rPr>
        <w:t xml:space="preserve">. </w:t>
      </w:r>
      <w:r w:rsidRPr="00824CD5">
        <w:rPr>
          <w:color w:val="000000" w:themeColor="text1"/>
          <w:sz w:val="28"/>
          <w:szCs w:val="28"/>
          <w:shd w:val="clear" w:color="auto" w:fill="FFFFFF"/>
        </w:rPr>
        <w:t>С</w:t>
      </w:r>
      <w:r w:rsidRPr="00767573">
        <w:rPr>
          <w:color w:val="000000" w:themeColor="text1"/>
          <w:sz w:val="28"/>
          <w:szCs w:val="28"/>
          <w:shd w:val="clear" w:color="auto" w:fill="FFFFFF"/>
          <w:lang w:val="en-US"/>
        </w:rPr>
        <w:t xml:space="preserve">. </w:t>
      </w:r>
      <w:r w:rsidRPr="00767573">
        <w:rPr>
          <w:sz w:val="28"/>
          <w:szCs w:val="28"/>
          <w:lang w:val="en-US"/>
        </w:rPr>
        <w:t xml:space="preserve">The main functions of publishing house management in the conditions of the </w:t>
      </w:r>
      <w:proofErr w:type="spellStart"/>
      <w:r w:rsidRPr="00767573">
        <w:rPr>
          <w:sz w:val="28"/>
          <w:szCs w:val="28"/>
          <w:lang w:val="en-US"/>
        </w:rPr>
        <w:t>russian-ukrainian</w:t>
      </w:r>
      <w:proofErr w:type="spellEnd"/>
      <w:r w:rsidRPr="00767573">
        <w:rPr>
          <w:sz w:val="28"/>
          <w:szCs w:val="28"/>
          <w:lang w:val="en-US"/>
        </w:rPr>
        <w:t xml:space="preserve"> war</w:t>
      </w:r>
      <w:r w:rsidRPr="00767573">
        <w:rPr>
          <w:color w:val="000000" w:themeColor="text1"/>
          <w:sz w:val="28"/>
          <w:szCs w:val="28"/>
          <w:shd w:val="clear" w:color="auto" w:fill="FFFFFF"/>
          <w:lang w:val="en-US"/>
        </w:rPr>
        <w:t xml:space="preserve">. </w:t>
      </w:r>
      <w:r w:rsidRPr="00824CD5">
        <w:rPr>
          <w:i/>
          <w:iCs/>
          <w:color w:val="000000" w:themeColor="text1"/>
          <w:sz w:val="28"/>
          <w:szCs w:val="28"/>
          <w:shd w:val="clear" w:color="auto" w:fill="FFFFFF"/>
          <w:lang w:val="uk-UA"/>
        </w:rPr>
        <w:t>Обрії друкарства</w:t>
      </w:r>
      <w:r w:rsidRPr="00824CD5">
        <w:rPr>
          <w:color w:val="000000" w:themeColor="text1"/>
          <w:sz w:val="28"/>
          <w:szCs w:val="28"/>
          <w:shd w:val="clear" w:color="auto" w:fill="FFFFFF"/>
          <w:lang w:val="uk-UA"/>
        </w:rPr>
        <w:t xml:space="preserve">. 2023. № 1(13). С. </w:t>
      </w:r>
      <w:r w:rsidRPr="00824CD5">
        <w:rPr>
          <w:color w:val="000000" w:themeColor="text1"/>
          <w:sz w:val="28"/>
          <w:szCs w:val="28"/>
          <w:shd w:val="clear" w:color="auto" w:fill="FFFFFF"/>
        </w:rPr>
        <w:t>15-24.</w:t>
      </w:r>
      <w:r w:rsidRPr="00824CD5">
        <w:rPr>
          <w:color w:val="000000" w:themeColor="text1"/>
          <w:sz w:val="28"/>
          <w:szCs w:val="28"/>
          <w:shd w:val="clear" w:color="auto" w:fill="FFFFFF"/>
          <w:lang w:val="uk-UA"/>
        </w:rPr>
        <w:t xml:space="preserve"> </w:t>
      </w:r>
      <w:r w:rsidRPr="00824CD5">
        <w:rPr>
          <w:sz w:val="28"/>
          <w:lang w:val="en-US"/>
        </w:rPr>
        <w:t>URL</w:t>
      </w:r>
      <w:r w:rsidRPr="00824CD5">
        <w:rPr>
          <w:sz w:val="28"/>
        </w:rPr>
        <w:t>:</w:t>
      </w:r>
      <w:r w:rsidRPr="00824CD5">
        <w:rPr>
          <w:sz w:val="28"/>
          <w:lang w:val="uk-UA"/>
        </w:rPr>
        <w:t xml:space="preserve"> http://horizons.vpi.kpi.ua/issue/view/17062/9806</w:t>
      </w:r>
      <w:r>
        <w:rPr>
          <w:sz w:val="28"/>
          <w:lang w:val="uk-UA"/>
        </w:rPr>
        <w:t xml:space="preserve"> (</w:t>
      </w:r>
      <w:r w:rsidRPr="00263AF3">
        <w:rPr>
          <w:sz w:val="28"/>
          <w:lang w:val="uk-UA"/>
        </w:rPr>
        <w:t xml:space="preserve">дата звернення: </w:t>
      </w:r>
      <w:r>
        <w:rPr>
          <w:sz w:val="28"/>
          <w:lang w:val="uk-UA"/>
        </w:rPr>
        <w:t>0</w:t>
      </w:r>
      <w:r w:rsidRPr="00263AF3">
        <w:rPr>
          <w:sz w:val="28"/>
          <w:lang w:val="uk-UA"/>
        </w:rPr>
        <w:t>5.0</w:t>
      </w:r>
      <w:r>
        <w:rPr>
          <w:sz w:val="28"/>
          <w:lang w:val="uk-UA"/>
        </w:rPr>
        <w:t>4</w:t>
      </w:r>
      <w:r w:rsidRPr="00263AF3">
        <w:rPr>
          <w:sz w:val="28"/>
          <w:lang w:val="uk-UA"/>
        </w:rPr>
        <w:t>.202</w:t>
      </w:r>
      <w:r>
        <w:rPr>
          <w:sz w:val="28"/>
          <w:lang w:val="uk-UA"/>
        </w:rPr>
        <w:t>4</w:t>
      </w:r>
      <w:r w:rsidRPr="00263AF3">
        <w:rPr>
          <w:sz w:val="28"/>
          <w:lang w:val="uk-UA"/>
        </w:rPr>
        <w:t>)</w:t>
      </w:r>
      <w:r>
        <w:rPr>
          <w:sz w:val="28"/>
          <w:lang w:val="uk-UA"/>
        </w:rPr>
        <w:t>.</w:t>
      </w:r>
    </w:p>
    <w:p w:rsidR="001464FE" w:rsidRPr="00B3477A" w:rsidRDefault="001464FE" w:rsidP="003D2EE0">
      <w:pPr>
        <w:pStyle w:val="a4"/>
        <w:numPr>
          <w:ilvl w:val="0"/>
          <w:numId w:val="7"/>
        </w:numPr>
        <w:tabs>
          <w:tab w:val="left" w:pos="1134"/>
        </w:tabs>
        <w:spacing w:before="0" w:beforeAutospacing="0" w:after="0" w:afterAutospacing="0" w:line="360" w:lineRule="auto"/>
        <w:ind w:left="0" w:firstLine="709"/>
        <w:jc w:val="both"/>
        <w:rPr>
          <w:rStyle w:val="a6"/>
          <w:color w:val="000000" w:themeColor="text1"/>
          <w:sz w:val="28"/>
          <w:szCs w:val="28"/>
        </w:rPr>
      </w:pPr>
      <w:r w:rsidRPr="00B3477A">
        <w:rPr>
          <w:rStyle w:val="a6"/>
          <w:i w:val="0"/>
          <w:iCs w:val="0"/>
          <w:color w:val="000000" w:themeColor="text1"/>
          <w:sz w:val="28"/>
          <w:szCs w:val="28"/>
        </w:rPr>
        <w:t>Шендерівська</w:t>
      </w:r>
      <w:r w:rsidRPr="00B3477A">
        <w:rPr>
          <w:rStyle w:val="a6"/>
          <w:i w:val="0"/>
          <w:iCs w:val="0"/>
          <w:color w:val="000000" w:themeColor="text1"/>
          <w:sz w:val="28"/>
          <w:szCs w:val="28"/>
          <w:lang w:val="uk-UA"/>
        </w:rPr>
        <w:t xml:space="preserve"> Л. П., Гук О.В., </w:t>
      </w:r>
      <w:proofErr w:type="spellStart"/>
      <w:r w:rsidRPr="00B3477A">
        <w:rPr>
          <w:rStyle w:val="a6"/>
          <w:i w:val="0"/>
          <w:iCs w:val="0"/>
          <w:color w:val="000000" w:themeColor="text1"/>
          <w:sz w:val="28"/>
          <w:szCs w:val="28"/>
          <w:lang w:val="uk-UA"/>
        </w:rPr>
        <w:t>Мохонько</w:t>
      </w:r>
      <w:proofErr w:type="spellEnd"/>
      <w:r w:rsidRPr="00B3477A">
        <w:rPr>
          <w:rStyle w:val="a6"/>
          <w:i w:val="0"/>
          <w:iCs w:val="0"/>
          <w:color w:val="000000" w:themeColor="text1"/>
          <w:sz w:val="28"/>
          <w:szCs w:val="28"/>
          <w:lang w:val="uk-UA"/>
        </w:rPr>
        <w:t xml:space="preserve"> Г.А. Трансформація бізнес-моделей видавництв в умовах війни та пандемії</w:t>
      </w:r>
      <w:r>
        <w:rPr>
          <w:rStyle w:val="a6"/>
          <w:color w:val="000000" w:themeColor="text1"/>
          <w:sz w:val="28"/>
          <w:szCs w:val="28"/>
          <w:lang w:val="uk-UA"/>
        </w:rPr>
        <w:t xml:space="preserve">. </w:t>
      </w:r>
      <w:r w:rsidRPr="00824CD5">
        <w:rPr>
          <w:rStyle w:val="a6"/>
          <w:color w:val="000000" w:themeColor="text1"/>
          <w:sz w:val="28"/>
          <w:szCs w:val="28"/>
          <w:lang w:val="uk-UA"/>
        </w:rPr>
        <w:t>Економічний простір</w:t>
      </w:r>
      <w:r>
        <w:rPr>
          <w:rStyle w:val="a6"/>
          <w:color w:val="000000" w:themeColor="text1"/>
          <w:sz w:val="28"/>
          <w:szCs w:val="28"/>
          <w:lang w:val="uk-UA"/>
        </w:rPr>
        <w:t xml:space="preserve">. </w:t>
      </w:r>
      <w:r w:rsidRPr="00B3477A">
        <w:rPr>
          <w:rStyle w:val="a6"/>
          <w:i w:val="0"/>
          <w:iCs w:val="0"/>
          <w:color w:val="000000" w:themeColor="text1"/>
          <w:sz w:val="28"/>
          <w:szCs w:val="28"/>
          <w:lang w:val="uk-UA"/>
        </w:rPr>
        <w:t xml:space="preserve">2022. № 179. С. 79-85. </w:t>
      </w:r>
      <w:r w:rsidRPr="00B3477A">
        <w:rPr>
          <w:i/>
          <w:iCs/>
          <w:sz w:val="28"/>
          <w:lang w:val="en-US"/>
        </w:rPr>
        <w:t>URL</w:t>
      </w:r>
      <w:r w:rsidRPr="00B3477A">
        <w:rPr>
          <w:i/>
          <w:iCs/>
          <w:sz w:val="28"/>
        </w:rPr>
        <w:t>:</w:t>
      </w:r>
      <w:r w:rsidRPr="00B3477A">
        <w:rPr>
          <w:rStyle w:val="a6"/>
          <w:i w:val="0"/>
          <w:iCs w:val="0"/>
          <w:color w:val="000000" w:themeColor="text1"/>
          <w:sz w:val="28"/>
          <w:szCs w:val="28"/>
          <w:lang w:val="uk-UA"/>
        </w:rPr>
        <w:t>http://www.prostir.pdaba.dp.ua/index.php/journal/article/view/</w:t>
      </w:r>
      <w:r w:rsidR="00B3477A">
        <w:rPr>
          <w:rStyle w:val="a6"/>
          <w:i w:val="0"/>
          <w:iCs w:val="0"/>
          <w:color w:val="000000" w:themeColor="text1"/>
          <w:sz w:val="28"/>
          <w:szCs w:val="28"/>
          <w:lang w:val="uk-UA"/>
        </w:rPr>
        <w:t xml:space="preserve"> </w:t>
      </w:r>
      <w:r w:rsidRPr="00B3477A">
        <w:rPr>
          <w:rStyle w:val="a6"/>
          <w:i w:val="0"/>
          <w:iCs w:val="0"/>
          <w:color w:val="000000" w:themeColor="text1"/>
          <w:sz w:val="28"/>
          <w:szCs w:val="28"/>
          <w:lang w:val="uk-UA"/>
        </w:rPr>
        <w:t xml:space="preserve">1085/1046 </w:t>
      </w:r>
      <w:r w:rsidRPr="00B3477A">
        <w:rPr>
          <w:sz w:val="28"/>
          <w:lang w:val="uk-UA"/>
        </w:rPr>
        <w:t>(дата звернення: 05.04.2024).</w:t>
      </w:r>
    </w:p>
    <w:p w:rsidR="001464FE" w:rsidRPr="00B3477A"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B3477A">
        <w:rPr>
          <w:rStyle w:val="a6"/>
          <w:i w:val="0"/>
          <w:iCs w:val="0"/>
          <w:color w:val="000000" w:themeColor="text1"/>
          <w:sz w:val="28"/>
          <w:szCs w:val="28"/>
        </w:rPr>
        <w:t>Шендерівська</w:t>
      </w:r>
      <w:r w:rsidRPr="00B3477A">
        <w:rPr>
          <w:rStyle w:val="a6"/>
          <w:i w:val="0"/>
          <w:iCs w:val="0"/>
          <w:color w:val="000000" w:themeColor="text1"/>
          <w:sz w:val="28"/>
          <w:szCs w:val="28"/>
          <w:lang w:val="uk-UA"/>
        </w:rPr>
        <w:t xml:space="preserve"> Л. П.,</w:t>
      </w:r>
      <w:r w:rsidRPr="00B3477A">
        <w:rPr>
          <w:i/>
          <w:iCs/>
          <w:color w:val="000000" w:themeColor="text1"/>
          <w:sz w:val="28"/>
          <w:szCs w:val="28"/>
          <w:shd w:val="clear" w:color="auto" w:fill="FFFFFF"/>
        </w:rPr>
        <w:t xml:space="preserve"> </w:t>
      </w:r>
      <w:r w:rsidRPr="00B3477A">
        <w:rPr>
          <w:color w:val="000000" w:themeColor="text1"/>
          <w:sz w:val="28"/>
          <w:szCs w:val="28"/>
          <w:shd w:val="clear" w:color="auto" w:fill="FFFFFF"/>
        </w:rPr>
        <w:t>Ужвій</w:t>
      </w:r>
      <w:r w:rsidRPr="00B3477A">
        <w:rPr>
          <w:color w:val="000000" w:themeColor="text1"/>
          <w:sz w:val="28"/>
          <w:szCs w:val="28"/>
          <w:shd w:val="clear" w:color="auto" w:fill="FFFFFF"/>
          <w:lang w:val="uk-UA"/>
        </w:rPr>
        <w:t xml:space="preserve"> </w:t>
      </w:r>
      <w:r w:rsidRPr="00B3477A">
        <w:rPr>
          <w:color w:val="000000" w:themeColor="text1"/>
          <w:sz w:val="28"/>
          <w:szCs w:val="28"/>
          <w:shd w:val="clear" w:color="auto" w:fill="FFFFFF"/>
        </w:rPr>
        <w:t>М. В.</w:t>
      </w:r>
      <w:r w:rsidRPr="00B3477A">
        <w:rPr>
          <w:rStyle w:val="apple-converted-space"/>
          <w:i/>
          <w:iCs/>
          <w:color w:val="000000" w:themeColor="text1"/>
          <w:sz w:val="28"/>
          <w:szCs w:val="28"/>
          <w:shd w:val="clear" w:color="auto" w:fill="FFFFFF"/>
          <w:lang w:val="uk-UA"/>
        </w:rPr>
        <w:t xml:space="preserve"> </w:t>
      </w:r>
      <w:r w:rsidRPr="00B3477A">
        <w:rPr>
          <w:rStyle w:val="a6"/>
          <w:i w:val="0"/>
          <w:iCs w:val="0"/>
          <w:color w:val="000000" w:themeColor="text1"/>
          <w:sz w:val="28"/>
          <w:szCs w:val="28"/>
        </w:rPr>
        <w:t>Комплекс маркетингу сучасного видавництва</w:t>
      </w:r>
      <w:r w:rsidRPr="00B3477A">
        <w:rPr>
          <w:rStyle w:val="a6"/>
          <w:i w:val="0"/>
          <w:iCs w:val="0"/>
          <w:color w:val="000000" w:themeColor="text1"/>
          <w:sz w:val="28"/>
          <w:szCs w:val="28"/>
          <w:lang w:val="uk-UA"/>
        </w:rPr>
        <w:t>.</w:t>
      </w:r>
      <w:r w:rsidRPr="00824CD5">
        <w:rPr>
          <w:rStyle w:val="a6"/>
          <w:color w:val="000000" w:themeColor="text1"/>
          <w:sz w:val="28"/>
          <w:szCs w:val="28"/>
          <w:lang w:val="uk-UA"/>
        </w:rPr>
        <w:t xml:space="preserve"> </w:t>
      </w:r>
      <w:r w:rsidRPr="00824CD5">
        <w:rPr>
          <w:rStyle w:val="apple-converted-space"/>
          <w:color w:val="000000" w:themeColor="text1"/>
          <w:sz w:val="28"/>
          <w:szCs w:val="28"/>
          <w:shd w:val="clear" w:color="auto" w:fill="FFFFFF"/>
        </w:rPr>
        <w:t> </w:t>
      </w:r>
      <w:r w:rsidRPr="00824CD5">
        <w:rPr>
          <w:i/>
          <w:iCs/>
          <w:color w:val="000000" w:themeColor="text1"/>
          <w:sz w:val="28"/>
          <w:szCs w:val="28"/>
          <w:shd w:val="clear" w:color="auto" w:fill="FFFFFF"/>
        </w:rPr>
        <w:t xml:space="preserve">Економіка та </w:t>
      </w:r>
      <w:r w:rsidRPr="00957597">
        <w:rPr>
          <w:i/>
          <w:iCs/>
          <w:color w:val="000000" w:themeColor="text1"/>
          <w:sz w:val="28"/>
          <w:szCs w:val="28"/>
          <w:shd w:val="clear" w:color="auto" w:fill="FFFFFF"/>
        </w:rPr>
        <w:t>держава</w:t>
      </w:r>
      <w:r w:rsidRPr="00957597">
        <w:rPr>
          <w:color w:val="000000" w:themeColor="text1"/>
          <w:sz w:val="28"/>
          <w:szCs w:val="28"/>
          <w:shd w:val="clear" w:color="auto" w:fill="FFFFFF"/>
        </w:rPr>
        <w:t>. 2018. № 1.</w:t>
      </w:r>
      <w:r>
        <w:rPr>
          <w:color w:val="000000" w:themeColor="text1"/>
          <w:sz w:val="28"/>
          <w:szCs w:val="28"/>
          <w:shd w:val="clear" w:color="auto" w:fill="FFFFFF"/>
          <w:lang w:val="uk-UA"/>
        </w:rPr>
        <w:t xml:space="preserve"> С. 61-</w:t>
      </w:r>
      <w:r w:rsidRPr="00147F8D">
        <w:rPr>
          <w:color w:val="000000" w:themeColor="text1"/>
          <w:sz w:val="28"/>
          <w:szCs w:val="28"/>
          <w:shd w:val="clear" w:color="auto" w:fill="FFFFFF"/>
          <w:lang w:val="uk-UA"/>
        </w:rPr>
        <w:t xml:space="preserve">65. </w:t>
      </w:r>
      <w:r w:rsidRPr="00147F8D">
        <w:rPr>
          <w:color w:val="000000" w:themeColor="text1"/>
          <w:sz w:val="28"/>
          <w:lang w:val="en-US"/>
        </w:rPr>
        <w:t>URL</w:t>
      </w:r>
      <w:r w:rsidRPr="00147F8D">
        <w:rPr>
          <w:color w:val="000000" w:themeColor="text1"/>
          <w:sz w:val="28"/>
        </w:rPr>
        <w:t>:</w:t>
      </w:r>
      <w:r w:rsidRPr="00147F8D">
        <w:rPr>
          <w:color w:val="000000" w:themeColor="text1"/>
          <w:sz w:val="28"/>
          <w:lang w:val="uk-UA"/>
        </w:rPr>
        <w:t xml:space="preserve"> </w:t>
      </w:r>
      <w:hyperlink r:id="rId16" w:history="1">
        <w:r w:rsidRPr="00B3477A">
          <w:rPr>
            <w:rStyle w:val="a5"/>
            <w:color w:val="000000" w:themeColor="text1"/>
            <w:sz w:val="28"/>
            <w:u w:val="none"/>
            <w:lang w:val="uk-UA"/>
          </w:rPr>
          <w:t>http://www.economy.in.ua/?op=1&amp;z=3954&amp;i=10</w:t>
        </w:r>
      </w:hyperlink>
      <w:r w:rsidR="00B3477A">
        <w:rPr>
          <w:rStyle w:val="a5"/>
          <w:color w:val="000000" w:themeColor="text1"/>
          <w:sz w:val="28"/>
          <w:u w:val="none"/>
          <w:lang w:val="uk-UA"/>
        </w:rPr>
        <w:t xml:space="preserve"> </w:t>
      </w:r>
      <w:r w:rsidR="00B3477A" w:rsidRPr="00B3477A">
        <w:rPr>
          <w:sz w:val="28"/>
          <w:lang w:val="uk-UA"/>
        </w:rPr>
        <w:t>(дата звернення: 05.04.2024).</w:t>
      </w:r>
    </w:p>
    <w:p w:rsidR="001464FE" w:rsidRPr="00FE1972" w:rsidRDefault="001464FE" w:rsidP="003D2EE0">
      <w:pPr>
        <w:pStyle w:val="a4"/>
        <w:numPr>
          <w:ilvl w:val="0"/>
          <w:numId w:val="7"/>
        </w:numPr>
        <w:tabs>
          <w:tab w:val="left" w:pos="1134"/>
        </w:tabs>
        <w:spacing w:before="0" w:beforeAutospacing="0" w:after="0" w:afterAutospacing="0" w:line="360" w:lineRule="auto"/>
        <w:ind w:left="0" w:firstLine="709"/>
        <w:jc w:val="both"/>
        <w:rPr>
          <w:color w:val="000000" w:themeColor="text1"/>
          <w:sz w:val="28"/>
          <w:szCs w:val="28"/>
        </w:rPr>
      </w:pPr>
      <w:r w:rsidRPr="00147F8D">
        <w:rPr>
          <w:sz w:val="28"/>
          <w:szCs w:val="28"/>
        </w:rPr>
        <w:t xml:space="preserve">Ярмак Н. А. Інтернет як сучасний засіб промоції книг. </w:t>
      </w:r>
      <w:r w:rsidRPr="00147F8D">
        <w:rPr>
          <w:i/>
          <w:iCs/>
          <w:sz w:val="28"/>
          <w:szCs w:val="28"/>
        </w:rPr>
        <w:t>Актуальні проблеми економічного розвитку підприємств видавничо-поліграфічної галузі</w:t>
      </w:r>
      <w:r w:rsidRPr="00147F8D">
        <w:rPr>
          <w:i/>
          <w:iCs/>
          <w:sz w:val="28"/>
          <w:szCs w:val="28"/>
          <w:lang w:val="uk-UA"/>
        </w:rPr>
        <w:t xml:space="preserve"> : </w:t>
      </w:r>
      <w:r w:rsidRPr="00147F8D">
        <w:rPr>
          <w:sz w:val="28"/>
          <w:szCs w:val="28"/>
          <w:lang w:val="uk-UA"/>
        </w:rPr>
        <w:t>матеріали</w:t>
      </w:r>
      <w:r w:rsidRPr="00147F8D">
        <w:rPr>
          <w:i/>
          <w:iCs/>
          <w:sz w:val="28"/>
          <w:szCs w:val="28"/>
        </w:rPr>
        <w:t xml:space="preserve"> </w:t>
      </w:r>
      <w:r w:rsidRPr="00147F8D">
        <w:rPr>
          <w:sz w:val="28"/>
          <w:szCs w:val="28"/>
        </w:rPr>
        <w:t xml:space="preserve">ІХ </w:t>
      </w:r>
      <w:proofErr w:type="spellStart"/>
      <w:r w:rsidRPr="00147F8D">
        <w:rPr>
          <w:sz w:val="28"/>
          <w:szCs w:val="28"/>
        </w:rPr>
        <w:t>Всеукраїнськ</w:t>
      </w:r>
      <w:r w:rsidRPr="00147F8D">
        <w:rPr>
          <w:sz w:val="28"/>
          <w:szCs w:val="28"/>
          <w:lang w:val="uk-UA"/>
        </w:rPr>
        <w:t>ої</w:t>
      </w:r>
      <w:proofErr w:type="spellEnd"/>
      <w:r w:rsidRPr="00147F8D">
        <w:rPr>
          <w:sz w:val="28"/>
          <w:szCs w:val="28"/>
        </w:rPr>
        <w:t xml:space="preserve"> </w:t>
      </w:r>
      <w:proofErr w:type="spellStart"/>
      <w:r w:rsidRPr="00147F8D">
        <w:rPr>
          <w:sz w:val="28"/>
          <w:szCs w:val="28"/>
        </w:rPr>
        <w:t>студентськ</w:t>
      </w:r>
      <w:r w:rsidRPr="00147F8D">
        <w:rPr>
          <w:sz w:val="28"/>
          <w:szCs w:val="28"/>
          <w:lang w:val="uk-UA"/>
        </w:rPr>
        <w:t>ої</w:t>
      </w:r>
      <w:proofErr w:type="spellEnd"/>
      <w:r w:rsidRPr="00147F8D">
        <w:rPr>
          <w:sz w:val="28"/>
          <w:szCs w:val="28"/>
        </w:rPr>
        <w:t xml:space="preserve"> </w:t>
      </w:r>
      <w:proofErr w:type="spellStart"/>
      <w:r w:rsidRPr="00147F8D">
        <w:rPr>
          <w:sz w:val="28"/>
          <w:szCs w:val="28"/>
        </w:rPr>
        <w:t>науково-практичн</w:t>
      </w:r>
      <w:r w:rsidRPr="00147F8D">
        <w:rPr>
          <w:sz w:val="28"/>
          <w:szCs w:val="28"/>
          <w:lang w:val="uk-UA"/>
        </w:rPr>
        <w:t>ої</w:t>
      </w:r>
      <w:proofErr w:type="spellEnd"/>
      <w:r w:rsidRPr="00147F8D">
        <w:rPr>
          <w:sz w:val="28"/>
          <w:szCs w:val="28"/>
        </w:rPr>
        <w:t xml:space="preserve"> </w:t>
      </w:r>
      <w:proofErr w:type="spellStart"/>
      <w:r w:rsidRPr="00147F8D">
        <w:rPr>
          <w:sz w:val="28"/>
          <w:szCs w:val="28"/>
        </w:rPr>
        <w:t>конференці</w:t>
      </w:r>
      <w:proofErr w:type="spellEnd"/>
      <w:r w:rsidRPr="00147F8D">
        <w:rPr>
          <w:sz w:val="28"/>
          <w:szCs w:val="28"/>
          <w:lang w:val="uk-UA"/>
        </w:rPr>
        <w:t>ї</w:t>
      </w:r>
      <w:r w:rsidRPr="00147F8D">
        <w:rPr>
          <w:sz w:val="28"/>
          <w:szCs w:val="28"/>
        </w:rPr>
        <w:t xml:space="preserve"> / </w:t>
      </w:r>
      <w:proofErr w:type="spellStart"/>
      <w:r w:rsidRPr="00147F8D">
        <w:rPr>
          <w:sz w:val="28"/>
          <w:szCs w:val="28"/>
        </w:rPr>
        <w:t>М-во</w:t>
      </w:r>
      <w:proofErr w:type="spellEnd"/>
      <w:r w:rsidRPr="00147F8D">
        <w:rPr>
          <w:sz w:val="28"/>
          <w:szCs w:val="28"/>
        </w:rPr>
        <w:t xml:space="preserve"> </w:t>
      </w:r>
      <w:proofErr w:type="spellStart"/>
      <w:r w:rsidRPr="00C60C6C">
        <w:rPr>
          <w:color w:val="000000" w:themeColor="text1"/>
          <w:sz w:val="28"/>
          <w:szCs w:val="28"/>
        </w:rPr>
        <w:t>освіти</w:t>
      </w:r>
      <w:proofErr w:type="spellEnd"/>
      <w:r w:rsidRPr="00C60C6C">
        <w:rPr>
          <w:color w:val="000000" w:themeColor="text1"/>
          <w:sz w:val="28"/>
          <w:szCs w:val="28"/>
        </w:rPr>
        <w:t xml:space="preserve"> </w:t>
      </w:r>
      <w:proofErr w:type="spellStart"/>
      <w:r w:rsidRPr="00C60C6C">
        <w:rPr>
          <w:color w:val="000000" w:themeColor="text1"/>
          <w:sz w:val="28"/>
          <w:szCs w:val="28"/>
        </w:rPr>
        <w:t>і</w:t>
      </w:r>
      <w:proofErr w:type="spellEnd"/>
      <w:r w:rsidRPr="00C60C6C">
        <w:rPr>
          <w:color w:val="000000" w:themeColor="text1"/>
          <w:sz w:val="28"/>
          <w:szCs w:val="28"/>
        </w:rPr>
        <w:t xml:space="preserve"> науки </w:t>
      </w:r>
      <w:proofErr w:type="spellStart"/>
      <w:r w:rsidRPr="00C60C6C">
        <w:rPr>
          <w:color w:val="000000" w:themeColor="text1"/>
          <w:sz w:val="28"/>
          <w:szCs w:val="28"/>
        </w:rPr>
        <w:t>України</w:t>
      </w:r>
      <w:proofErr w:type="spellEnd"/>
      <w:r w:rsidRPr="00C60C6C">
        <w:rPr>
          <w:color w:val="000000" w:themeColor="text1"/>
          <w:sz w:val="28"/>
          <w:szCs w:val="28"/>
        </w:rPr>
        <w:t xml:space="preserve">, НТУУ «КПІ», ВПІ; </w:t>
      </w:r>
      <w:proofErr w:type="spellStart"/>
      <w:r w:rsidRPr="00C60C6C">
        <w:rPr>
          <w:color w:val="000000" w:themeColor="text1"/>
          <w:sz w:val="28"/>
          <w:szCs w:val="28"/>
        </w:rPr>
        <w:t>редкол</w:t>
      </w:r>
      <w:proofErr w:type="spellEnd"/>
      <w:r w:rsidRPr="00C60C6C">
        <w:rPr>
          <w:color w:val="000000" w:themeColor="text1"/>
          <w:sz w:val="28"/>
          <w:szCs w:val="28"/>
        </w:rPr>
        <w:t>. : Ганжуров Ю. С., Шевченк</w:t>
      </w:r>
      <w:r w:rsidR="00B3477A" w:rsidRPr="00C60C6C">
        <w:rPr>
          <w:color w:val="000000" w:themeColor="text1"/>
          <w:sz w:val="28"/>
          <w:szCs w:val="28"/>
          <w:lang w:val="uk-UA"/>
        </w:rPr>
        <w:t> </w:t>
      </w:r>
      <w:r w:rsidRPr="00C60C6C">
        <w:rPr>
          <w:color w:val="000000" w:themeColor="text1"/>
          <w:sz w:val="28"/>
          <w:szCs w:val="28"/>
        </w:rPr>
        <w:t>І.</w:t>
      </w:r>
      <w:r w:rsidR="00B3477A" w:rsidRPr="00C60C6C">
        <w:rPr>
          <w:color w:val="000000" w:themeColor="text1"/>
          <w:sz w:val="28"/>
          <w:szCs w:val="28"/>
          <w:lang w:val="uk-UA"/>
        </w:rPr>
        <w:t> </w:t>
      </w:r>
      <w:r w:rsidRPr="00C60C6C">
        <w:rPr>
          <w:color w:val="000000" w:themeColor="text1"/>
          <w:sz w:val="28"/>
          <w:szCs w:val="28"/>
        </w:rPr>
        <w:t>Б., Сошинська Я. Є., Пунчак Л. А. Київ</w:t>
      </w:r>
      <w:r w:rsidRPr="00C60C6C">
        <w:rPr>
          <w:color w:val="000000" w:themeColor="text1"/>
          <w:sz w:val="28"/>
          <w:szCs w:val="28"/>
          <w:lang w:val="uk-UA"/>
        </w:rPr>
        <w:t>.</w:t>
      </w:r>
      <w:r w:rsidRPr="00C60C6C">
        <w:rPr>
          <w:color w:val="000000" w:themeColor="text1"/>
          <w:sz w:val="28"/>
          <w:szCs w:val="28"/>
        </w:rPr>
        <w:t xml:space="preserve"> 2015. С. 81</w:t>
      </w:r>
      <w:r w:rsidRPr="00C60C6C">
        <w:rPr>
          <w:color w:val="000000" w:themeColor="text1"/>
          <w:sz w:val="28"/>
          <w:szCs w:val="28"/>
          <w:shd w:val="clear" w:color="auto" w:fill="FFFFFF"/>
        </w:rPr>
        <w:t>–</w:t>
      </w:r>
      <w:r w:rsidRPr="00C60C6C">
        <w:rPr>
          <w:color w:val="000000" w:themeColor="text1"/>
          <w:sz w:val="28"/>
          <w:szCs w:val="28"/>
        </w:rPr>
        <w:t xml:space="preserve">84. </w:t>
      </w:r>
      <w:r w:rsidRPr="00C60C6C">
        <w:rPr>
          <w:color w:val="000000" w:themeColor="text1"/>
          <w:sz w:val="28"/>
          <w:szCs w:val="28"/>
          <w:lang w:val="en-US"/>
        </w:rPr>
        <w:t>URL</w:t>
      </w:r>
      <w:r w:rsidRPr="00C60C6C">
        <w:rPr>
          <w:color w:val="000000" w:themeColor="text1"/>
          <w:sz w:val="28"/>
          <w:szCs w:val="28"/>
        </w:rPr>
        <w:t>:</w:t>
      </w:r>
      <w:r w:rsidRPr="00C60C6C">
        <w:rPr>
          <w:color w:val="000000" w:themeColor="text1"/>
          <w:sz w:val="28"/>
          <w:lang w:val="uk-UA"/>
        </w:rPr>
        <w:t xml:space="preserve"> </w:t>
      </w:r>
      <w:r w:rsidRPr="00147F8D">
        <w:rPr>
          <w:sz w:val="28"/>
          <w:szCs w:val="28"/>
        </w:rPr>
        <w:t>https://ela.kpi.ua/server/api/core/bitstreams/4abb1fd2-4067-4cd9-a7d8-3c63ee929c55/content</w:t>
      </w:r>
      <w:r>
        <w:rPr>
          <w:sz w:val="28"/>
          <w:szCs w:val="28"/>
          <w:lang w:val="uk-UA"/>
        </w:rPr>
        <w:t xml:space="preserve"> </w:t>
      </w:r>
      <w:r>
        <w:rPr>
          <w:sz w:val="28"/>
          <w:lang w:val="uk-UA"/>
        </w:rPr>
        <w:t>(</w:t>
      </w:r>
      <w:r w:rsidRPr="00263AF3">
        <w:rPr>
          <w:sz w:val="28"/>
          <w:lang w:val="uk-UA"/>
        </w:rPr>
        <w:t xml:space="preserve">дата звернення: </w:t>
      </w:r>
      <w:r>
        <w:rPr>
          <w:sz w:val="28"/>
          <w:lang w:val="uk-UA"/>
        </w:rPr>
        <w:t>2</w:t>
      </w:r>
      <w:r w:rsidRPr="00263AF3">
        <w:rPr>
          <w:sz w:val="28"/>
          <w:lang w:val="uk-UA"/>
        </w:rPr>
        <w:t>5.0</w:t>
      </w:r>
      <w:r>
        <w:rPr>
          <w:sz w:val="28"/>
          <w:lang w:val="uk-UA"/>
        </w:rPr>
        <w:t>3</w:t>
      </w:r>
      <w:r w:rsidRPr="00263AF3">
        <w:rPr>
          <w:sz w:val="28"/>
          <w:lang w:val="uk-UA"/>
        </w:rPr>
        <w:t>.202</w:t>
      </w:r>
      <w:r>
        <w:rPr>
          <w:sz w:val="28"/>
          <w:lang w:val="uk-UA"/>
        </w:rPr>
        <w:t>4</w:t>
      </w:r>
      <w:r w:rsidRPr="00263AF3">
        <w:rPr>
          <w:sz w:val="28"/>
          <w:lang w:val="uk-UA"/>
        </w:rPr>
        <w:t>)</w:t>
      </w:r>
      <w:r>
        <w:rPr>
          <w:sz w:val="28"/>
          <w:lang w:val="uk-UA"/>
        </w:rPr>
        <w:t>.</w:t>
      </w:r>
    </w:p>
    <w:p w:rsidR="000D637A" w:rsidRPr="003E0787" w:rsidRDefault="00FE1972" w:rsidP="000D637A">
      <w:pPr>
        <w:spacing w:line="360" w:lineRule="auto"/>
        <w:rPr>
          <w:sz w:val="28"/>
          <w:lang w:val="uk-UA"/>
        </w:rPr>
      </w:pPr>
      <w:r>
        <w:rPr>
          <w:sz w:val="28"/>
          <w:lang w:val="uk-UA"/>
        </w:rPr>
        <w:br w:type="page"/>
      </w:r>
    </w:p>
    <w:p w:rsidR="000D637A" w:rsidRDefault="000D637A" w:rsidP="000D637A">
      <w:pPr>
        <w:spacing w:line="360" w:lineRule="auto"/>
        <w:jc w:val="center"/>
        <w:rPr>
          <w:b/>
          <w:sz w:val="28"/>
        </w:rPr>
      </w:pPr>
      <w:r>
        <w:rPr>
          <w:b/>
          <w:spacing w:val="-2"/>
          <w:sz w:val="28"/>
        </w:rPr>
        <w:lastRenderedPageBreak/>
        <w:t>Декларація</w:t>
      </w:r>
    </w:p>
    <w:p w:rsidR="000D637A" w:rsidRDefault="000D637A" w:rsidP="000D637A">
      <w:pPr>
        <w:spacing w:line="360" w:lineRule="auto"/>
        <w:jc w:val="center"/>
        <w:rPr>
          <w:b/>
          <w:sz w:val="28"/>
        </w:rPr>
      </w:pPr>
      <w:r>
        <w:rPr>
          <w:b/>
          <w:sz w:val="28"/>
        </w:rPr>
        <w:t xml:space="preserve">академічної доброчесності </w:t>
      </w:r>
    </w:p>
    <w:p w:rsidR="000D637A" w:rsidRDefault="000D637A" w:rsidP="000D637A">
      <w:pPr>
        <w:spacing w:line="360" w:lineRule="auto"/>
        <w:jc w:val="center"/>
        <w:rPr>
          <w:b/>
          <w:sz w:val="28"/>
        </w:rPr>
      </w:pPr>
      <w:r>
        <w:rPr>
          <w:b/>
          <w:spacing w:val="-2"/>
          <w:sz w:val="28"/>
        </w:rPr>
        <w:t>здобувача</w:t>
      </w:r>
      <w:r>
        <w:rPr>
          <w:b/>
          <w:spacing w:val="-5"/>
          <w:sz w:val="28"/>
        </w:rPr>
        <w:t xml:space="preserve"> </w:t>
      </w:r>
      <w:r>
        <w:rPr>
          <w:b/>
          <w:spacing w:val="-2"/>
          <w:sz w:val="28"/>
        </w:rPr>
        <w:t>освітнього</w:t>
      </w:r>
      <w:r>
        <w:rPr>
          <w:b/>
          <w:spacing w:val="-13"/>
          <w:sz w:val="28"/>
        </w:rPr>
        <w:t xml:space="preserve"> </w:t>
      </w:r>
      <w:r>
        <w:rPr>
          <w:b/>
          <w:spacing w:val="-2"/>
          <w:sz w:val="28"/>
        </w:rPr>
        <w:t>ступеня</w:t>
      </w:r>
      <w:r>
        <w:rPr>
          <w:b/>
          <w:spacing w:val="-15"/>
          <w:sz w:val="28"/>
        </w:rPr>
        <w:t xml:space="preserve"> </w:t>
      </w:r>
      <w:r>
        <w:rPr>
          <w:b/>
          <w:spacing w:val="-2"/>
          <w:sz w:val="28"/>
        </w:rPr>
        <w:t>бакалавр</w:t>
      </w:r>
    </w:p>
    <w:p w:rsidR="000D637A" w:rsidRPr="000D637A" w:rsidRDefault="000D637A" w:rsidP="000D637A">
      <w:pPr>
        <w:pStyle w:val="1"/>
        <w:spacing w:before="0" w:beforeAutospacing="0" w:after="0" w:afterAutospacing="0" w:line="360" w:lineRule="auto"/>
        <w:ind w:right="-1"/>
        <w:jc w:val="center"/>
        <w:rPr>
          <w:sz w:val="28"/>
          <w:szCs w:val="28"/>
          <w:lang w:val="uk-UA"/>
        </w:rPr>
      </w:pPr>
      <w:r w:rsidRPr="000D637A">
        <w:rPr>
          <w:spacing w:val="-5"/>
          <w:sz w:val="28"/>
          <w:szCs w:val="28"/>
          <w:lang w:val="uk-UA"/>
        </w:rPr>
        <w:t>Запорізького національного університету</w:t>
      </w:r>
    </w:p>
    <w:p w:rsidR="000D637A" w:rsidRDefault="000D637A" w:rsidP="000D637A">
      <w:pPr>
        <w:pStyle w:val="ac"/>
        <w:spacing w:before="316"/>
        <w:ind w:left="142"/>
        <w:jc w:val="left"/>
        <w:rPr>
          <w:b/>
        </w:rPr>
      </w:pPr>
    </w:p>
    <w:p w:rsidR="000D637A" w:rsidRPr="00D46308" w:rsidRDefault="000D637A" w:rsidP="000D637A">
      <w:pPr>
        <w:pStyle w:val="ac"/>
        <w:tabs>
          <w:tab w:val="left" w:pos="3040"/>
          <w:tab w:val="left" w:pos="3761"/>
          <w:tab w:val="left" w:pos="8044"/>
          <w:tab w:val="left" w:pos="9214"/>
        </w:tabs>
        <w:spacing w:line="360" w:lineRule="auto"/>
        <w:ind w:left="0" w:right="-1" w:firstLine="709"/>
        <w:rPr>
          <w:spacing w:val="-10"/>
        </w:rPr>
      </w:pPr>
      <w:r w:rsidRPr="00D46308">
        <w:t>Я,</w:t>
      </w:r>
      <w:r w:rsidRPr="00D46308">
        <w:rPr>
          <w:spacing w:val="298"/>
        </w:rPr>
        <w:t xml:space="preserve"> </w:t>
      </w:r>
      <w:r>
        <w:t>Іванова Валерія Геннадіївна</w:t>
      </w:r>
      <w:r w:rsidRPr="00D46308">
        <w:t>,</w:t>
      </w:r>
      <w:r w:rsidRPr="00D46308">
        <w:rPr>
          <w:spacing w:val="80"/>
        </w:rPr>
        <w:t xml:space="preserve"> </w:t>
      </w:r>
      <w:r w:rsidRPr="00D46308">
        <w:t>студент</w:t>
      </w:r>
      <w:r>
        <w:t>ка</w:t>
      </w:r>
      <w:r w:rsidRPr="00D46308">
        <w:rPr>
          <w:spacing w:val="298"/>
        </w:rPr>
        <w:t xml:space="preserve"> 4</w:t>
      </w:r>
      <w:r w:rsidRPr="00D46308">
        <w:t>курсу,</w:t>
      </w:r>
      <w:r w:rsidRPr="00D46308">
        <w:rPr>
          <w:spacing w:val="80"/>
        </w:rPr>
        <w:t xml:space="preserve"> </w:t>
      </w:r>
      <w:r w:rsidRPr="00D46308">
        <w:t>заочної форми</w:t>
      </w:r>
      <w:r w:rsidRPr="00D46308">
        <w:rPr>
          <w:spacing w:val="80"/>
        </w:rPr>
        <w:t xml:space="preserve">  </w:t>
      </w:r>
      <w:r>
        <w:t>здобуття освіти</w:t>
      </w:r>
      <w:r w:rsidRPr="00D46308">
        <w:rPr>
          <w:spacing w:val="-10"/>
        </w:rPr>
        <w:t xml:space="preserve">, </w:t>
      </w:r>
      <w:r>
        <w:rPr>
          <w:spacing w:val="-2"/>
        </w:rPr>
        <w:t>освітньої програми</w:t>
      </w:r>
      <w:r w:rsidRPr="00D46308">
        <w:rPr>
          <w:spacing w:val="-2"/>
        </w:rPr>
        <w:t xml:space="preserve"> </w:t>
      </w:r>
      <w:r w:rsidRPr="00D46308">
        <w:t xml:space="preserve">«Редакторсько-видавнича діяльність і </w:t>
      </w:r>
      <w:proofErr w:type="spellStart"/>
      <w:r w:rsidRPr="00D46308">
        <w:t>медіамоделювання</w:t>
      </w:r>
      <w:proofErr w:type="spellEnd"/>
      <w:r w:rsidRPr="00D46308">
        <w:t xml:space="preserve">», адреса </w:t>
      </w:r>
      <w:r w:rsidRPr="00487703">
        <w:t xml:space="preserve">електронної пошти </w:t>
      </w:r>
      <w:r w:rsidR="00487703" w:rsidRPr="00487703">
        <w:rPr>
          <w:color w:val="343840"/>
          <w:shd w:val="clear" w:color="auto" w:fill="FFFFFF"/>
        </w:rPr>
        <w:t>ivanovavaleriya2438@gmail.com</w:t>
      </w:r>
    </w:p>
    <w:p w:rsidR="000D637A" w:rsidRPr="00767573" w:rsidRDefault="000D637A" w:rsidP="000D637A">
      <w:pPr>
        <w:pStyle w:val="a3"/>
        <w:widowControl w:val="0"/>
        <w:numPr>
          <w:ilvl w:val="0"/>
          <w:numId w:val="10"/>
        </w:numPr>
        <w:tabs>
          <w:tab w:val="left" w:pos="1276"/>
        </w:tabs>
        <w:autoSpaceDE w:val="0"/>
        <w:autoSpaceDN w:val="0"/>
        <w:spacing w:line="360" w:lineRule="auto"/>
        <w:ind w:left="0" w:right="-1" w:firstLine="709"/>
        <w:contextualSpacing w:val="0"/>
        <w:jc w:val="both"/>
        <w:rPr>
          <w:sz w:val="28"/>
          <w:lang w:val="uk-UA"/>
        </w:rPr>
      </w:pPr>
      <w:r w:rsidRPr="00767573">
        <w:rPr>
          <w:sz w:val="28"/>
          <w:lang w:val="uk-UA"/>
        </w:rPr>
        <w:t>підтверджую, що написана мною кваліфікаційна робота бакалавра на тему</w:t>
      </w:r>
      <w:r w:rsidRPr="00767573">
        <w:rPr>
          <w:spacing w:val="40"/>
          <w:sz w:val="28"/>
          <w:lang w:val="uk-UA"/>
        </w:rPr>
        <w:t xml:space="preserve"> </w:t>
      </w:r>
      <w:r w:rsidRPr="00767573">
        <w:rPr>
          <w:sz w:val="28"/>
          <w:lang w:val="uk-UA"/>
        </w:rPr>
        <w:t>«</w:t>
      </w:r>
      <w:proofErr w:type="spellStart"/>
      <w:r w:rsidRPr="00547024">
        <w:rPr>
          <w:sz w:val="28"/>
          <w:szCs w:val="28"/>
          <w:lang w:val="uk-UA"/>
        </w:rPr>
        <w:t>Промоційні</w:t>
      </w:r>
      <w:proofErr w:type="spellEnd"/>
      <w:r w:rsidRPr="00547024">
        <w:rPr>
          <w:sz w:val="28"/>
          <w:szCs w:val="28"/>
          <w:lang w:val="uk-UA"/>
        </w:rPr>
        <w:t xml:space="preserve"> заходи видавництв «А-БА-БА-ГА-ЛА-МА-ГА» та «Видавництво Старого Лева</w:t>
      </w:r>
      <w:r w:rsidRPr="00767573">
        <w:rPr>
          <w:sz w:val="28"/>
          <w:lang w:val="uk-UA"/>
        </w:rPr>
        <w:t xml:space="preserve"> » відповідає вимогам академічної доброчесності</w:t>
      </w:r>
      <w:r w:rsidRPr="00767573">
        <w:rPr>
          <w:spacing w:val="26"/>
          <w:sz w:val="28"/>
          <w:lang w:val="uk-UA"/>
        </w:rPr>
        <w:t xml:space="preserve"> </w:t>
      </w:r>
      <w:r w:rsidRPr="00767573">
        <w:rPr>
          <w:sz w:val="28"/>
          <w:lang w:val="uk-UA"/>
        </w:rPr>
        <w:t>та</w:t>
      </w:r>
      <w:r w:rsidRPr="00767573">
        <w:rPr>
          <w:spacing w:val="26"/>
          <w:sz w:val="28"/>
          <w:lang w:val="uk-UA"/>
        </w:rPr>
        <w:t xml:space="preserve"> </w:t>
      </w:r>
      <w:r w:rsidRPr="00767573">
        <w:rPr>
          <w:sz w:val="28"/>
          <w:lang w:val="uk-UA"/>
        </w:rPr>
        <w:t>не</w:t>
      </w:r>
      <w:r w:rsidRPr="00767573">
        <w:rPr>
          <w:spacing w:val="28"/>
          <w:sz w:val="28"/>
          <w:lang w:val="uk-UA"/>
        </w:rPr>
        <w:t xml:space="preserve"> </w:t>
      </w:r>
      <w:r w:rsidRPr="00767573">
        <w:rPr>
          <w:sz w:val="28"/>
          <w:lang w:val="uk-UA"/>
        </w:rPr>
        <w:t>містить</w:t>
      </w:r>
      <w:r w:rsidRPr="00767573">
        <w:rPr>
          <w:spacing w:val="27"/>
          <w:sz w:val="28"/>
          <w:lang w:val="uk-UA"/>
        </w:rPr>
        <w:t xml:space="preserve"> </w:t>
      </w:r>
      <w:r w:rsidRPr="00767573">
        <w:rPr>
          <w:sz w:val="28"/>
          <w:lang w:val="uk-UA"/>
        </w:rPr>
        <w:t>порушень,</w:t>
      </w:r>
      <w:r w:rsidRPr="00767573">
        <w:rPr>
          <w:spacing w:val="27"/>
          <w:sz w:val="28"/>
          <w:lang w:val="uk-UA"/>
        </w:rPr>
        <w:t xml:space="preserve"> </w:t>
      </w:r>
      <w:r w:rsidRPr="00767573">
        <w:rPr>
          <w:sz w:val="28"/>
          <w:lang w:val="uk-UA"/>
        </w:rPr>
        <w:t>що</w:t>
      </w:r>
      <w:r w:rsidRPr="00767573">
        <w:rPr>
          <w:spacing w:val="30"/>
          <w:sz w:val="28"/>
          <w:lang w:val="uk-UA"/>
        </w:rPr>
        <w:t xml:space="preserve"> </w:t>
      </w:r>
      <w:r w:rsidRPr="00767573">
        <w:rPr>
          <w:sz w:val="28"/>
          <w:lang w:val="uk-UA"/>
        </w:rPr>
        <w:t>визначені</w:t>
      </w:r>
      <w:r w:rsidRPr="00767573">
        <w:rPr>
          <w:spacing w:val="30"/>
          <w:sz w:val="28"/>
          <w:lang w:val="uk-UA"/>
        </w:rPr>
        <w:t xml:space="preserve"> </w:t>
      </w:r>
      <w:r w:rsidRPr="00767573">
        <w:rPr>
          <w:sz w:val="28"/>
          <w:lang w:val="uk-UA"/>
        </w:rPr>
        <w:t>у</w:t>
      </w:r>
      <w:r w:rsidRPr="00767573">
        <w:rPr>
          <w:spacing w:val="27"/>
          <w:sz w:val="28"/>
          <w:lang w:val="uk-UA"/>
        </w:rPr>
        <w:t xml:space="preserve"> </w:t>
      </w:r>
      <w:r w:rsidRPr="00767573">
        <w:rPr>
          <w:sz w:val="28"/>
          <w:lang w:val="uk-UA"/>
        </w:rPr>
        <w:t>ст.</w:t>
      </w:r>
      <w:r w:rsidRPr="00767573">
        <w:rPr>
          <w:spacing w:val="27"/>
          <w:sz w:val="28"/>
          <w:lang w:val="uk-UA"/>
        </w:rPr>
        <w:t xml:space="preserve"> </w:t>
      </w:r>
      <w:r w:rsidRPr="00767573">
        <w:rPr>
          <w:sz w:val="28"/>
          <w:lang w:val="uk-UA"/>
        </w:rPr>
        <w:t>42</w:t>
      </w:r>
      <w:r w:rsidRPr="00767573">
        <w:rPr>
          <w:spacing w:val="27"/>
          <w:sz w:val="28"/>
          <w:lang w:val="uk-UA"/>
        </w:rPr>
        <w:t xml:space="preserve"> </w:t>
      </w:r>
      <w:r w:rsidRPr="00767573">
        <w:rPr>
          <w:sz w:val="28"/>
          <w:lang w:val="uk-UA"/>
        </w:rPr>
        <w:t>Закону</w:t>
      </w:r>
      <w:r w:rsidRPr="00767573">
        <w:rPr>
          <w:spacing w:val="25"/>
          <w:sz w:val="28"/>
          <w:lang w:val="uk-UA"/>
        </w:rPr>
        <w:t xml:space="preserve"> </w:t>
      </w:r>
      <w:r w:rsidRPr="00767573">
        <w:rPr>
          <w:sz w:val="28"/>
          <w:lang w:val="uk-UA"/>
        </w:rPr>
        <w:t>України</w:t>
      </w:r>
    </w:p>
    <w:p w:rsidR="000D637A" w:rsidRPr="00D46308" w:rsidRDefault="000D637A" w:rsidP="000D637A">
      <w:pPr>
        <w:pStyle w:val="ac"/>
        <w:tabs>
          <w:tab w:val="left" w:pos="993"/>
          <w:tab w:val="left" w:pos="9214"/>
        </w:tabs>
        <w:ind w:left="142" w:right="-1"/>
      </w:pPr>
      <w:r w:rsidRPr="00D46308">
        <w:t>«Про</w:t>
      </w:r>
      <w:r w:rsidRPr="00D46308">
        <w:rPr>
          <w:spacing w:val="1"/>
        </w:rPr>
        <w:t xml:space="preserve"> </w:t>
      </w:r>
      <w:r w:rsidRPr="00D46308">
        <w:t>освіту», зі</w:t>
      </w:r>
      <w:r w:rsidRPr="00D46308">
        <w:rPr>
          <w:spacing w:val="1"/>
        </w:rPr>
        <w:t xml:space="preserve"> </w:t>
      </w:r>
      <w:r w:rsidRPr="00D46308">
        <w:t>змістом</w:t>
      </w:r>
      <w:r w:rsidRPr="00D46308">
        <w:rPr>
          <w:spacing w:val="-1"/>
        </w:rPr>
        <w:t xml:space="preserve"> </w:t>
      </w:r>
      <w:r w:rsidRPr="00D46308">
        <w:t>яких</w:t>
      </w:r>
      <w:r w:rsidRPr="00D46308">
        <w:rPr>
          <w:spacing w:val="2"/>
        </w:rPr>
        <w:t xml:space="preserve"> </w:t>
      </w:r>
      <w:r w:rsidRPr="00D46308">
        <w:rPr>
          <w:spacing w:val="-2"/>
        </w:rPr>
        <w:t>ознайомлений/ознайомлена;</w:t>
      </w:r>
    </w:p>
    <w:p w:rsidR="000D637A" w:rsidRPr="00D46308" w:rsidRDefault="000D637A" w:rsidP="000D637A">
      <w:pPr>
        <w:pStyle w:val="a3"/>
        <w:widowControl w:val="0"/>
        <w:numPr>
          <w:ilvl w:val="0"/>
          <w:numId w:val="10"/>
        </w:numPr>
        <w:tabs>
          <w:tab w:val="left" w:pos="1233"/>
          <w:tab w:val="left" w:pos="9214"/>
        </w:tabs>
        <w:autoSpaceDE w:val="0"/>
        <w:autoSpaceDN w:val="0"/>
        <w:spacing w:before="160" w:line="362" w:lineRule="auto"/>
        <w:ind w:left="0" w:right="-1" w:firstLine="719"/>
        <w:contextualSpacing w:val="0"/>
        <w:jc w:val="both"/>
        <w:rPr>
          <w:sz w:val="28"/>
        </w:rPr>
      </w:pPr>
      <w:r w:rsidRPr="00D46308">
        <w:rPr>
          <w:sz w:val="28"/>
        </w:rPr>
        <w:t>заявляю, що надана мною для перевірки електронна версія роботи є ідентичною її друкованій версії;</w:t>
      </w:r>
    </w:p>
    <w:p w:rsidR="000D637A" w:rsidRPr="00D46308" w:rsidRDefault="000D637A" w:rsidP="000D637A">
      <w:pPr>
        <w:pStyle w:val="a3"/>
        <w:widowControl w:val="0"/>
        <w:numPr>
          <w:ilvl w:val="0"/>
          <w:numId w:val="10"/>
        </w:numPr>
        <w:tabs>
          <w:tab w:val="left" w:pos="1259"/>
          <w:tab w:val="left" w:pos="9214"/>
        </w:tabs>
        <w:autoSpaceDE w:val="0"/>
        <w:autoSpaceDN w:val="0"/>
        <w:spacing w:line="360" w:lineRule="auto"/>
        <w:ind w:left="0" w:right="-1" w:firstLine="719"/>
        <w:contextualSpacing w:val="0"/>
        <w:jc w:val="both"/>
        <w:rPr>
          <w:sz w:val="28"/>
        </w:rPr>
      </w:pPr>
      <w:r w:rsidRPr="00D46308">
        <w:rPr>
          <w:sz w:val="28"/>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w:t>
      </w:r>
      <w:r w:rsidRPr="00D46308">
        <w:rPr>
          <w:spacing w:val="40"/>
          <w:sz w:val="28"/>
        </w:rPr>
        <w:t xml:space="preserve"> </w:t>
      </w:r>
      <w:r w:rsidRPr="00D46308">
        <w:rPr>
          <w:spacing w:val="-2"/>
          <w:sz w:val="28"/>
        </w:rPr>
        <w:t>системи.</w:t>
      </w:r>
    </w:p>
    <w:p w:rsidR="000D637A" w:rsidRPr="00D46308" w:rsidRDefault="000D637A" w:rsidP="000D637A">
      <w:pPr>
        <w:pStyle w:val="ac"/>
        <w:spacing w:before="157"/>
        <w:ind w:left="142"/>
        <w:jc w:val="left"/>
      </w:pPr>
    </w:p>
    <w:p w:rsidR="000D637A" w:rsidRPr="00D46308" w:rsidRDefault="000D637A" w:rsidP="000D637A">
      <w:pPr>
        <w:pStyle w:val="ac"/>
        <w:tabs>
          <w:tab w:val="left" w:pos="2694"/>
          <w:tab w:val="left" w:pos="4678"/>
          <w:tab w:val="left" w:pos="5103"/>
        </w:tabs>
        <w:spacing w:line="720" w:lineRule="auto"/>
        <w:ind w:left="142" w:right="167"/>
        <w:jc w:val="left"/>
      </w:pPr>
      <w:r w:rsidRPr="00D46308">
        <w:rPr>
          <w:spacing w:val="-4"/>
        </w:rPr>
        <w:t xml:space="preserve">Дата </w:t>
      </w:r>
      <w:r w:rsidRPr="00D46308">
        <w:t xml:space="preserve">15 травня 2024 р.  </w:t>
      </w:r>
      <w:r>
        <w:t xml:space="preserve">      </w:t>
      </w:r>
      <w:r w:rsidRPr="00D46308">
        <w:t xml:space="preserve"> </w:t>
      </w:r>
      <w:r>
        <w:rPr>
          <w:spacing w:val="-2"/>
        </w:rPr>
        <w:t>_________</w:t>
      </w:r>
      <w:r>
        <w:t xml:space="preserve">      </w:t>
      </w:r>
      <w:r w:rsidRPr="00D46308">
        <w:t>студент</w:t>
      </w:r>
      <w:r>
        <w:t>ка</w:t>
      </w:r>
      <w:r w:rsidRPr="00D46308">
        <w:t xml:space="preserve"> </w:t>
      </w:r>
      <w:r>
        <w:t>Іванова</w:t>
      </w:r>
      <w:r w:rsidRPr="00D46308">
        <w:t xml:space="preserve"> </w:t>
      </w:r>
      <w:r>
        <w:t>В.Г.</w:t>
      </w:r>
    </w:p>
    <w:p w:rsidR="000D637A" w:rsidRPr="00D46308" w:rsidRDefault="000D637A" w:rsidP="000D637A">
      <w:pPr>
        <w:pStyle w:val="ac"/>
        <w:tabs>
          <w:tab w:val="left" w:pos="3058"/>
          <w:tab w:val="left" w:pos="3138"/>
          <w:tab w:val="left" w:pos="5669"/>
        </w:tabs>
        <w:spacing w:line="720" w:lineRule="auto"/>
        <w:ind w:left="142" w:right="167"/>
        <w:jc w:val="left"/>
      </w:pPr>
      <w:r w:rsidRPr="00D46308">
        <w:rPr>
          <w:spacing w:val="-4"/>
        </w:rPr>
        <w:t>Дата</w:t>
      </w:r>
      <w:r w:rsidRPr="00D46308">
        <w:rPr>
          <w:u w:val="single"/>
        </w:rPr>
        <w:tab/>
      </w:r>
      <w:r>
        <w:rPr>
          <w:spacing w:val="-2"/>
        </w:rPr>
        <w:t>_________</w:t>
      </w:r>
      <w:r>
        <w:rPr>
          <w:u w:val="single"/>
        </w:rPr>
        <w:t xml:space="preserve">           </w:t>
      </w:r>
      <w:r w:rsidRPr="00D46308">
        <w:t>керівник</w:t>
      </w:r>
      <w:r w:rsidRPr="00D46308">
        <w:rPr>
          <w:spacing w:val="-18"/>
        </w:rPr>
        <w:t xml:space="preserve"> </w:t>
      </w:r>
      <w:r>
        <w:t xml:space="preserve"> Лебідь Н.М.</w:t>
      </w:r>
    </w:p>
    <w:p w:rsidR="000D637A" w:rsidRPr="00944583" w:rsidRDefault="000D637A" w:rsidP="000D637A">
      <w:pPr>
        <w:spacing w:line="360" w:lineRule="auto"/>
        <w:rPr>
          <w:sz w:val="28"/>
          <w:szCs w:val="28"/>
          <w:lang w:val="uk-UA"/>
        </w:rPr>
      </w:pPr>
    </w:p>
    <w:p w:rsidR="001464FE" w:rsidRPr="001464FE" w:rsidRDefault="001464FE" w:rsidP="003D2EE0">
      <w:pPr>
        <w:spacing w:line="360" w:lineRule="auto"/>
        <w:ind w:firstLine="709"/>
        <w:jc w:val="both"/>
        <w:rPr>
          <w:color w:val="000000" w:themeColor="text1"/>
          <w:sz w:val="28"/>
          <w:szCs w:val="28"/>
        </w:rPr>
      </w:pPr>
    </w:p>
    <w:sectPr w:rsidR="001464FE" w:rsidRPr="001464FE" w:rsidSect="003D2EE0">
      <w:pgSz w:w="12240" w:h="15840"/>
      <w:pgMar w:top="1134" w:right="851" w:bottom="1134" w:left="147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E4" w:rsidRDefault="00530EE4">
      <w:r>
        <w:separator/>
      </w:r>
    </w:p>
  </w:endnote>
  <w:endnote w:type="continuationSeparator" w:id="0">
    <w:p w:rsidR="00530EE4" w:rsidRDefault="00530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altName w:val="Arial Unicode MS"/>
    <w:panose1 w:val="00000000000000000000"/>
    <w:charset w:val="80"/>
    <w:family w:val="auto"/>
    <w:notTrueType/>
    <w:pitch w:val="default"/>
    <w:sig w:usb0="00000000" w:usb1="08070000" w:usb2="00000010" w:usb3="00000000" w:csb0="000201FF" w:csb1="00000000"/>
  </w:font>
  <w:font w:name="Helvetica Neue">
    <w:altName w:val="Malgun Gothic"/>
    <w:charset w:val="00"/>
    <w:family w:val="auto"/>
    <w:pitch w:val="variable"/>
    <w:sig w:usb0="00000003" w:usb1="500079DB" w:usb2="00000010" w:usb3="00000000" w:csb0="00000001" w:csb1="00000000"/>
  </w:font>
  <w:font w:name="TimesNewRoman">
    <w:altName w:val="MS Gothic"/>
    <w:charset w:val="80"/>
    <w:family w:val="auto"/>
    <w:pitch w:val="default"/>
    <w:sig w:usb0="00002A87" w:usb1="08070000" w:usb2="00000010" w:usb3="00000000" w:csb0="000201FF" w:csb1="00000000"/>
  </w:font>
  <w:font w:name="Georgia">
    <w:panose1 w:val="02040502050405020303"/>
    <w:charset w:val="CC"/>
    <w:family w:val="roman"/>
    <w:pitch w:val="variable"/>
    <w:sig w:usb0="00000287" w:usb1="00000000" w:usb2="00000000" w:usb3="00000000" w:csb0="0000009F" w:csb1="00000000"/>
  </w:font>
  <w:font w:name="UkrainianPeterburg">
    <w:altName w:val="Cambria"/>
    <w:panose1 w:val="00000000000000000000"/>
    <w:charset w:val="00"/>
    <w:family w:val="roman"/>
    <w:notTrueType/>
    <w:pitch w:val="default"/>
    <w:sig w:usb0="00000000" w:usb1="00000000" w:usb2="00000000" w:usb3="00000000" w:csb0="00000000" w:csb1="00000000"/>
  </w:font>
  <w:font w:name="UkrainianSchoolBook">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Grande">
    <w:altName w:val="Arial"/>
    <w:charset w:val="00"/>
    <w:family w:val="swiss"/>
    <w:pitch w:val="variable"/>
    <w:sig w:usb0="00000000" w:usb1="5000A1FF" w:usb2="00000000" w:usb3="00000000" w:csb0="000001BF" w:csb1="00000000"/>
  </w:font>
  <w:font w:name="Lato">
    <w:altName w:val="Calibri"/>
    <w:charset w:val="00"/>
    <w:family w:val="swiss"/>
    <w:pitch w:val="variable"/>
    <w:sig w:usb0="00000001" w:usb1="5000ECF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E4" w:rsidRDefault="00530EE4">
      <w:r>
        <w:separator/>
      </w:r>
    </w:p>
  </w:footnote>
  <w:footnote w:type="continuationSeparator" w:id="0">
    <w:p w:rsidR="00530EE4" w:rsidRDefault="00530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85416"/>
      <w:docPartObj>
        <w:docPartGallery w:val="Page Numbers (Top of Page)"/>
        <w:docPartUnique/>
      </w:docPartObj>
    </w:sdtPr>
    <w:sdtContent>
      <w:p w:rsidR="00CD6BE9" w:rsidRDefault="003569D9">
        <w:pPr>
          <w:pStyle w:val="aa"/>
          <w:jc w:val="right"/>
        </w:pPr>
        <w:r>
          <w:fldChar w:fldCharType="begin"/>
        </w:r>
        <w:r w:rsidR="00530EE4">
          <w:instrText xml:space="preserve">PAGE   \* </w:instrText>
        </w:r>
        <w:r w:rsidR="00530EE4">
          <w:instrText>MERGEFORMAT</w:instrText>
        </w:r>
        <w:r>
          <w:fldChar w:fldCharType="separate"/>
        </w:r>
        <w:r w:rsidR="00767573">
          <w:rPr>
            <w:noProof/>
          </w:rPr>
          <w:t>4</w:t>
        </w:r>
        <w:r>
          <w:fldChar w:fldCharType="end"/>
        </w:r>
      </w:p>
    </w:sdtContent>
  </w:sdt>
  <w:p w:rsidR="00CD6BE9" w:rsidRDefault="00CD6BE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A77"/>
    <w:multiLevelType w:val="hybridMultilevel"/>
    <w:tmpl w:val="479A5482"/>
    <w:lvl w:ilvl="0" w:tplc="63120214">
      <w:numFmt w:val="bullet"/>
      <w:lvlText w:val="-"/>
      <w:lvlJc w:val="left"/>
      <w:pPr>
        <w:ind w:left="299" w:hanging="200"/>
      </w:pPr>
      <w:rPr>
        <w:rFonts w:ascii="Times New Roman" w:eastAsia="Times New Roman" w:hAnsi="Times New Roman" w:cs="Times New Roman" w:hint="default"/>
        <w:b w:val="0"/>
        <w:bCs w:val="0"/>
        <w:i w:val="0"/>
        <w:iCs w:val="0"/>
        <w:spacing w:val="0"/>
        <w:w w:val="100"/>
        <w:sz w:val="28"/>
        <w:szCs w:val="28"/>
        <w:lang w:val="uk-UA" w:eastAsia="en-US" w:bidi="ar-SA"/>
      </w:rPr>
    </w:lvl>
    <w:lvl w:ilvl="1" w:tplc="0CF206BC">
      <w:numFmt w:val="bullet"/>
      <w:lvlText w:val="•"/>
      <w:lvlJc w:val="left"/>
      <w:pPr>
        <w:ind w:left="1304" w:hanging="200"/>
      </w:pPr>
      <w:rPr>
        <w:rFonts w:hint="default"/>
        <w:lang w:val="uk-UA" w:eastAsia="en-US" w:bidi="ar-SA"/>
      </w:rPr>
    </w:lvl>
    <w:lvl w:ilvl="2" w:tplc="D5549AF4">
      <w:numFmt w:val="bullet"/>
      <w:lvlText w:val="•"/>
      <w:lvlJc w:val="left"/>
      <w:pPr>
        <w:ind w:left="2309" w:hanging="200"/>
      </w:pPr>
      <w:rPr>
        <w:rFonts w:hint="default"/>
        <w:lang w:val="uk-UA" w:eastAsia="en-US" w:bidi="ar-SA"/>
      </w:rPr>
    </w:lvl>
    <w:lvl w:ilvl="3" w:tplc="31E8DF1C">
      <w:numFmt w:val="bullet"/>
      <w:lvlText w:val="•"/>
      <w:lvlJc w:val="left"/>
      <w:pPr>
        <w:ind w:left="3313" w:hanging="200"/>
      </w:pPr>
      <w:rPr>
        <w:rFonts w:hint="default"/>
        <w:lang w:val="uk-UA" w:eastAsia="en-US" w:bidi="ar-SA"/>
      </w:rPr>
    </w:lvl>
    <w:lvl w:ilvl="4" w:tplc="B76C5766">
      <w:numFmt w:val="bullet"/>
      <w:lvlText w:val="•"/>
      <w:lvlJc w:val="left"/>
      <w:pPr>
        <w:ind w:left="4318" w:hanging="200"/>
      </w:pPr>
      <w:rPr>
        <w:rFonts w:hint="default"/>
        <w:lang w:val="uk-UA" w:eastAsia="en-US" w:bidi="ar-SA"/>
      </w:rPr>
    </w:lvl>
    <w:lvl w:ilvl="5" w:tplc="5646454A">
      <w:numFmt w:val="bullet"/>
      <w:lvlText w:val="•"/>
      <w:lvlJc w:val="left"/>
      <w:pPr>
        <w:ind w:left="5323" w:hanging="200"/>
      </w:pPr>
      <w:rPr>
        <w:rFonts w:hint="default"/>
        <w:lang w:val="uk-UA" w:eastAsia="en-US" w:bidi="ar-SA"/>
      </w:rPr>
    </w:lvl>
    <w:lvl w:ilvl="6" w:tplc="9CDC5122">
      <w:numFmt w:val="bullet"/>
      <w:lvlText w:val="•"/>
      <w:lvlJc w:val="left"/>
      <w:pPr>
        <w:ind w:left="6327" w:hanging="200"/>
      </w:pPr>
      <w:rPr>
        <w:rFonts w:hint="default"/>
        <w:lang w:val="uk-UA" w:eastAsia="en-US" w:bidi="ar-SA"/>
      </w:rPr>
    </w:lvl>
    <w:lvl w:ilvl="7" w:tplc="E1A8A4C0">
      <w:numFmt w:val="bullet"/>
      <w:lvlText w:val="•"/>
      <w:lvlJc w:val="left"/>
      <w:pPr>
        <w:ind w:left="7332" w:hanging="200"/>
      </w:pPr>
      <w:rPr>
        <w:rFonts w:hint="default"/>
        <w:lang w:val="uk-UA" w:eastAsia="en-US" w:bidi="ar-SA"/>
      </w:rPr>
    </w:lvl>
    <w:lvl w:ilvl="8" w:tplc="0D78FF28">
      <w:numFmt w:val="bullet"/>
      <w:lvlText w:val="•"/>
      <w:lvlJc w:val="left"/>
      <w:pPr>
        <w:ind w:left="8337" w:hanging="200"/>
      </w:pPr>
      <w:rPr>
        <w:rFonts w:hint="default"/>
        <w:lang w:val="uk-UA" w:eastAsia="en-US" w:bidi="ar-SA"/>
      </w:rPr>
    </w:lvl>
  </w:abstractNum>
  <w:abstractNum w:abstractNumId="1">
    <w:nsid w:val="11911B08"/>
    <w:multiLevelType w:val="multilevel"/>
    <w:tmpl w:val="5CE88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93DC5"/>
    <w:multiLevelType w:val="multilevel"/>
    <w:tmpl w:val="C2D28D36"/>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7F35E3"/>
    <w:multiLevelType w:val="multilevel"/>
    <w:tmpl w:val="2698EFA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2D2D82"/>
    <w:multiLevelType w:val="multilevel"/>
    <w:tmpl w:val="0CF691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2D3F14"/>
    <w:multiLevelType w:val="hybridMultilevel"/>
    <w:tmpl w:val="3E70C52A"/>
    <w:lvl w:ilvl="0" w:tplc="80B4E396">
      <w:numFmt w:val="bullet"/>
      <w:lvlText w:val="-"/>
      <w:lvlJc w:val="left"/>
      <w:pPr>
        <w:ind w:left="1211" w:hanging="360"/>
      </w:pPr>
      <w:rPr>
        <w:rFonts w:ascii="Times New Roman" w:eastAsia="Times New Roman" w:hAnsi="Times New Roman" w:cs="Times New Roman" w:hint="default"/>
        <w:color w:val="000000" w:themeColor="text1"/>
        <w:sz w:val="28"/>
        <w:szCs w:val="32"/>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51417B38"/>
    <w:multiLevelType w:val="multilevel"/>
    <w:tmpl w:val="D3FA9622"/>
    <w:lvl w:ilvl="0">
      <w:start w:val="2"/>
      <w:numFmt w:val="bullet"/>
      <w:lvlText w:val="-"/>
      <w:lvlJc w:val="left"/>
      <w:pPr>
        <w:ind w:left="720" w:hanging="360"/>
      </w:pPr>
      <w:rPr>
        <w:rFonts w:ascii="Times New Roman" w:eastAsia="Times New Roman" w:hAnsi="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CC57CD"/>
    <w:multiLevelType w:val="multilevel"/>
    <w:tmpl w:val="244C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04142"/>
    <w:multiLevelType w:val="hybridMultilevel"/>
    <w:tmpl w:val="85B845F8"/>
    <w:lvl w:ilvl="0" w:tplc="AAF631E4">
      <w:start w:val="1"/>
      <w:numFmt w:val="decimal"/>
      <w:lvlText w:val="%1."/>
      <w:lvlJc w:val="left"/>
      <w:pPr>
        <w:ind w:left="258"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5628B0A4">
      <w:numFmt w:val="bullet"/>
      <w:lvlText w:val="•"/>
      <w:lvlJc w:val="left"/>
      <w:pPr>
        <w:ind w:left="1268" w:hanging="360"/>
      </w:pPr>
      <w:rPr>
        <w:lang w:val="uk-UA" w:eastAsia="en-US" w:bidi="ar-SA"/>
      </w:rPr>
    </w:lvl>
    <w:lvl w:ilvl="2" w:tplc="F86E31BC">
      <w:numFmt w:val="bullet"/>
      <w:lvlText w:val="•"/>
      <w:lvlJc w:val="left"/>
      <w:pPr>
        <w:ind w:left="2277" w:hanging="360"/>
      </w:pPr>
      <w:rPr>
        <w:lang w:val="uk-UA" w:eastAsia="en-US" w:bidi="ar-SA"/>
      </w:rPr>
    </w:lvl>
    <w:lvl w:ilvl="3" w:tplc="5C603FF4">
      <w:numFmt w:val="bullet"/>
      <w:lvlText w:val="•"/>
      <w:lvlJc w:val="left"/>
      <w:pPr>
        <w:ind w:left="3285" w:hanging="360"/>
      </w:pPr>
      <w:rPr>
        <w:lang w:val="uk-UA" w:eastAsia="en-US" w:bidi="ar-SA"/>
      </w:rPr>
    </w:lvl>
    <w:lvl w:ilvl="4" w:tplc="E1D2D9AC">
      <w:numFmt w:val="bullet"/>
      <w:lvlText w:val="•"/>
      <w:lvlJc w:val="left"/>
      <w:pPr>
        <w:ind w:left="4294" w:hanging="360"/>
      </w:pPr>
      <w:rPr>
        <w:lang w:val="uk-UA" w:eastAsia="en-US" w:bidi="ar-SA"/>
      </w:rPr>
    </w:lvl>
    <w:lvl w:ilvl="5" w:tplc="530C7078">
      <w:numFmt w:val="bullet"/>
      <w:lvlText w:val="•"/>
      <w:lvlJc w:val="left"/>
      <w:pPr>
        <w:ind w:left="5303" w:hanging="360"/>
      </w:pPr>
      <w:rPr>
        <w:lang w:val="uk-UA" w:eastAsia="en-US" w:bidi="ar-SA"/>
      </w:rPr>
    </w:lvl>
    <w:lvl w:ilvl="6" w:tplc="320C3E66">
      <w:numFmt w:val="bullet"/>
      <w:lvlText w:val="•"/>
      <w:lvlJc w:val="left"/>
      <w:pPr>
        <w:ind w:left="6311" w:hanging="360"/>
      </w:pPr>
      <w:rPr>
        <w:lang w:val="uk-UA" w:eastAsia="en-US" w:bidi="ar-SA"/>
      </w:rPr>
    </w:lvl>
    <w:lvl w:ilvl="7" w:tplc="4FC238E6">
      <w:numFmt w:val="bullet"/>
      <w:lvlText w:val="•"/>
      <w:lvlJc w:val="left"/>
      <w:pPr>
        <w:ind w:left="7320" w:hanging="360"/>
      </w:pPr>
      <w:rPr>
        <w:lang w:val="uk-UA" w:eastAsia="en-US" w:bidi="ar-SA"/>
      </w:rPr>
    </w:lvl>
    <w:lvl w:ilvl="8" w:tplc="58703CDC">
      <w:numFmt w:val="bullet"/>
      <w:lvlText w:val="•"/>
      <w:lvlJc w:val="left"/>
      <w:pPr>
        <w:ind w:left="8329" w:hanging="360"/>
      </w:pPr>
      <w:rPr>
        <w:lang w:val="uk-UA" w:eastAsia="en-US" w:bidi="ar-SA"/>
      </w:rPr>
    </w:lvl>
  </w:abstractNum>
  <w:abstractNum w:abstractNumId="9">
    <w:nsid w:val="63573C72"/>
    <w:multiLevelType w:val="hybridMultilevel"/>
    <w:tmpl w:val="8D1CF0B8"/>
    <w:lvl w:ilvl="0" w:tplc="605E83B2">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EC6AF7"/>
    <w:multiLevelType w:val="multilevel"/>
    <w:tmpl w:val="9CC2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0"/>
  </w:num>
  <w:num w:numId="4">
    <w:abstractNumId w:val="3"/>
  </w:num>
  <w:num w:numId="5">
    <w:abstractNumId w:val="1"/>
  </w:num>
  <w:num w:numId="6">
    <w:abstractNumId w:val="5"/>
  </w:num>
  <w:num w:numId="7">
    <w:abstractNumId w:val="9"/>
  </w:num>
  <w:num w:numId="8">
    <w:abstractNumId w:val="6"/>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41DAF"/>
    <w:rsid w:val="000022D8"/>
    <w:rsid w:val="0001782E"/>
    <w:rsid w:val="00020B86"/>
    <w:rsid w:val="00021DF9"/>
    <w:rsid w:val="0002227F"/>
    <w:rsid w:val="0003206D"/>
    <w:rsid w:val="00053E79"/>
    <w:rsid w:val="000644E8"/>
    <w:rsid w:val="000650A3"/>
    <w:rsid w:val="00071310"/>
    <w:rsid w:val="00075879"/>
    <w:rsid w:val="0007630C"/>
    <w:rsid w:val="00082C57"/>
    <w:rsid w:val="000831FB"/>
    <w:rsid w:val="00085282"/>
    <w:rsid w:val="000945C6"/>
    <w:rsid w:val="000A0EE2"/>
    <w:rsid w:val="000A34F6"/>
    <w:rsid w:val="000A64EC"/>
    <w:rsid w:val="000A6813"/>
    <w:rsid w:val="000C7DA0"/>
    <w:rsid w:val="000D18DA"/>
    <w:rsid w:val="000D637A"/>
    <w:rsid w:val="000E01A6"/>
    <w:rsid w:val="000E7234"/>
    <w:rsid w:val="00104F52"/>
    <w:rsid w:val="00105CCE"/>
    <w:rsid w:val="0010749D"/>
    <w:rsid w:val="00124999"/>
    <w:rsid w:val="00124D98"/>
    <w:rsid w:val="00125626"/>
    <w:rsid w:val="00125821"/>
    <w:rsid w:val="00127022"/>
    <w:rsid w:val="00130904"/>
    <w:rsid w:val="00141DAF"/>
    <w:rsid w:val="00145CE7"/>
    <w:rsid w:val="00145F2D"/>
    <w:rsid w:val="001464FE"/>
    <w:rsid w:val="00152891"/>
    <w:rsid w:val="00174E84"/>
    <w:rsid w:val="0018431A"/>
    <w:rsid w:val="00185C27"/>
    <w:rsid w:val="001A1B23"/>
    <w:rsid w:val="0020357C"/>
    <w:rsid w:val="00214542"/>
    <w:rsid w:val="00220B12"/>
    <w:rsid w:val="00234522"/>
    <w:rsid w:val="00235ED7"/>
    <w:rsid w:val="002446D2"/>
    <w:rsid w:val="00246B4C"/>
    <w:rsid w:val="00254FCD"/>
    <w:rsid w:val="0026047B"/>
    <w:rsid w:val="00263905"/>
    <w:rsid w:val="00285A1A"/>
    <w:rsid w:val="00286374"/>
    <w:rsid w:val="0029008C"/>
    <w:rsid w:val="002A343A"/>
    <w:rsid w:val="002A7685"/>
    <w:rsid w:val="002B30B0"/>
    <w:rsid w:val="002B701C"/>
    <w:rsid w:val="002C1494"/>
    <w:rsid w:val="002C228C"/>
    <w:rsid w:val="002C77A5"/>
    <w:rsid w:val="002E2C08"/>
    <w:rsid w:val="002E6494"/>
    <w:rsid w:val="002E6D9B"/>
    <w:rsid w:val="002E70DE"/>
    <w:rsid w:val="002F1907"/>
    <w:rsid w:val="002F50EC"/>
    <w:rsid w:val="00302BFE"/>
    <w:rsid w:val="00315943"/>
    <w:rsid w:val="0033212B"/>
    <w:rsid w:val="00335EBC"/>
    <w:rsid w:val="003376F8"/>
    <w:rsid w:val="00352A78"/>
    <w:rsid w:val="003569D9"/>
    <w:rsid w:val="00360FFF"/>
    <w:rsid w:val="00364855"/>
    <w:rsid w:val="00373E8F"/>
    <w:rsid w:val="00374F6B"/>
    <w:rsid w:val="0038517D"/>
    <w:rsid w:val="003865FC"/>
    <w:rsid w:val="003867BC"/>
    <w:rsid w:val="003A60F4"/>
    <w:rsid w:val="003A65ED"/>
    <w:rsid w:val="003C0E24"/>
    <w:rsid w:val="003C4768"/>
    <w:rsid w:val="003D2EE0"/>
    <w:rsid w:val="003D4B38"/>
    <w:rsid w:val="003E0787"/>
    <w:rsid w:val="003E7FCC"/>
    <w:rsid w:val="003F006C"/>
    <w:rsid w:val="00405D93"/>
    <w:rsid w:val="00406B4B"/>
    <w:rsid w:val="00417F33"/>
    <w:rsid w:val="00427488"/>
    <w:rsid w:val="00427B30"/>
    <w:rsid w:val="00430B35"/>
    <w:rsid w:val="00430B9C"/>
    <w:rsid w:val="00436077"/>
    <w:rsid w:val="0043611C"/>
    <w:rsid w:val="0044579B"/>
    <w:rsid w:val="004529DB"/>
    <w:rsid w:val="0046338C"/>
    <w:rsid w:val="00482C2C"/>
    <w:rsid w:val="00483842"/>
    <w:rsid w:val="00487703"/>
    <w:rsid w:val="00491C77"/>
    <w:rsid w:val="00494575"/>
    <w:rsid w:val="004965D2"/>
    <w:rsid w:val="004B42B1"/>
    <w:rsid w:val="004B71B0"/>
    <w:rsid w:val="004B7561"/>
    <w:rsid w:val="004D0737"/>
    <w:rsid w:val="004D1E32"/>
    <w:rsid w:val="004E3D42"/>
    <w:rsid w:val="004F6224"/>
    <w:rsid w:val="00530257"/>
    <w:rsid w:val="00530EE4"/>
    <w:rsid w:val="00546A9C"/>
    <w:rsid w:val="00547024"/>
    <w:rsid w:val="0055288E"/>
    <w:rsid w:val="005615A5"/>
    <w:rsid w:val="00576E21"/>
    <w:rsid w:val="00577848"/>
    <w:rsid w:val="00583F3B"/>
    <w:rsid w:val="00595D5D"/>
    <w:rsid w:val="005A0105"/>
    <w:rsid w:val="005A04AE"/>
    <w:rsid w:val="005A39B0"/>
    <w:rsid w:val="005C55CE"/>
    <w:rsid w:val="005C6552"/>
    <w:rsid w:val="005D6A55"/>
    <w:rsid w:val="005E2641"/>
    <w:rsid w:val="005E32F8"/>
    <w:rsid w:val="005E3B1C"/>
    <w:rsid w:val="005E440B"/>
    <w:rsid w:val="005F20C7"/>
    <w:rsid w:val="005F45C8"/>
    <w:rsid w:val="005F6156"/>
    <w:rsid w:val="00611D5A"/>
    <w:rsid w:val="00613C92"/>
    <w:rsid w:val="00613DC3"/>
    <w:rsid w:val="006145AA"/>
    <w:rsid w:val="00630004"/>
    <w:rsid w:val="00630040"/>
    <w:rsid w:val="00640C25"/>
    <w:rsid w:val="00657290"/>
    <w:rsid w:val="00657934"/>
    <w:rsid w:val="006703EB"/>
    <w:rsid w:val="006906D9"/>
    <w:rsid w:val="00690A8D"/>
    <w:rsid w:val="00690C42"/>
    <w:rsid w:val="006914A4"/>
    <w:rsid w:val="006B4727"/>
    <w:rsid w:val="006D2557"/>
    <w:rsid w:val="006D5564"/>
    <w:rsid w:val="006D7C7C"/>
    <w:rsid w:val="006F0C45"/>
    <w:rsid w:val="006F10BA"/>
    <w:rsid w:val="006F40BE"/>
    <w:rsid w:val="00715798"/>
    <w:rsid w:val="00715C8D"/>
    <w:rsid w:val="00716F62"/>
    <w:rsid w:val="00723192"/>
    <w:rsid w:val="00737E5A"/>
    <w:rsid w:val="00746164"/>
    <w:rsid w:val="00746BF6"/>
    <w:rsid w:val="0076581F"/>
    <w:rsid w:val="00766C80"/>
    <w:rsid w:val="00767573"/>
    <w:rsid w:val="0077716C"/>
    <w:rsid w:val="00783608"/>
    <w:rsid w:val="00791BC1"/>
    <w:rsid w:val="007A2028"/>
    <w:rsid w:val="007C539C"/>
    <w:rsid w:val="007C6AD8"/>
    <w:rsid w:val="007E3B0E"/>
    <w:rsid w:val="007F2182"/>
    <w:rsid w:val="007F3B1A"/>
    <w:rsid w:val="00806D00"/>
    <w:rsid w:val="008128C8"/>
    <w:rsid w:val="008129E5"/>
    <w:rsid w:val="00813494"/>
    <w:rsid w:val="008173E1"/>
    <w:rsid w:val="00827CCD"/>
    <w:rsid w:val="0085487C"/>
    <w:rsid w:val="0086483D"/>
    <w:rsid w:val="00867711"/>
    <w:rsid w:val="00870B33"/>
    <w:rsid w:val="00881A53"/>
    <w:rsid w:val="008965C6"/>
    <w:rsid w:val="008A476B"/>
    <w:rsid w:val="008B23B4"/>
    <w:rsid w:val="008B2A9C"/>
    <w:rsid w:val="008C0C0C"/>
    <w:rsid w:val="008D6185"/>
    <w:rsid w:val="008E7D3D"/>
    <w:rsid w:val="008F0429"/>
    <w:rsid w:val="008F6B2F"/>
    <w:rsid w:val="00912BF2"/>
    <w:rsid w:val="00912CBC"/>
    <w:rsid w:val="00924260"/>
    <w:rsid w:val="009268BC"/>
    <w:rsid w:val="00932751"/>
    <w:rsid w:val="00936A04"/>
    <w:rsid w:val="00943B64"/>
    <w:rsid w:val="00946FD6"/>
    <w:rsid w:val="00953439"/>
    <w:rsid w:val="00973761"/>
    <w:rsid w:val="00977C34"/>
    <w:rsid w:val="00981685"/>
    <w:rsid w:val="009955FA"/>
    <w:rsid w:val="009B181F"/>
    <w:rsid w:val="009B2599"/>
    <w:rsid w:val="009C262D"/>
    <w:rsid w:val="009D62E4"/>
    <w:rsid w:val="009E28D9"/>
    <w:rsid w:val="009E449A"/>
    <w:rsid w:val="009E44B4"/>
    <w:rsid w:val="009F2121"/>
    <w:rsid w:val="009F62F8"/>
    <w:rsid w:val="00A13B4C"/>
    <w:rsid w:val="00A17E1B"/>
    <w:rsid w:val="00A22555"/>
    <w:rsid w:val="00A27A00"/>
    <w:rsid w:val="00A30E67"/>
    <w:rsid w:val="00A3643B"/>
    <w:rsid w:val="00A51F16"/>
    <w:rsid w:val="00A5329E"/>
    <w:rsid w:val="00A54ABB"/>
    <w:rsid w:val="00A565B4"/>
    <w:rsid w:val="00A60D6B"/>
    <w:rsid w:val="00A62DEC"/>
    <w:rsid w:val="00A6323C"/>
    <w:rsid w:val="00A70147"/>
    <w:rsid w:val="00A706DA"/>
    <w:rsid w:val="00A70D0E"/>
    <w:rsid w:val="00A8176E"/>
    <w:rsid w:val="00A85989"/>
    <w:rsid w:val="00AA2BB9"/>
    <w:rsid w:val="00AA4C8A"/>
    <w:rsid w:val="00AB6B01"/>
    <w:rsid w:val="00AC4056"/>
    <w:rsid w:val="00AE709C"/>
    <w:rsid w:val="00AF37C9"/>
    <w:rsid w:val="00AF404E"/>
    <w:rsid w:val="00AF58E5"/>
    <w:rsid w:val="00B0397F"/>
    <w:rsid w:val="00B05D95"/>
    <w:rsid w:val="00B07D31"/>
    <w:rsid w:val="00B10CBE"/>
    <w:rsid w:val="00B149B0"/>
    <w:rsid w:val="00B3477A"/>
    <w:rsid w:val="00B34CE9"/>
    <w:rsid w:val="00B43822"/>
    <w:rsid w:val="00B4464A"/>
    <w:rsid w:val="00B60905"/>
    <w:rsid w:val="00B67ABB"/>
    <w:rsid w:val="00B87C7E"/>
    <w:rsid w:val="00BA40D8"/>
    <w:rsid w:val="00BA5957"/>
    <w:rsid w:val="00BB42B2"/>
    <w:rsid w:val="00BD1D10"/>
    <w:rsid w:val="00C05461"/>
    <w:rsid w:val="00C11D60"/>
    <w:rsid w:val="00C13935"/>
    <w:rsid w:val="00C16916"/>
    <w:rsid w:val="00C16C8F"/>
    <w:rsid w:val="00C21101"/>
    <w:rsid w:val="00C2411F"/>
    <w:rsid w:val="00C278A5"/>
    <w:rsid w:val="00C361A8"/>
    <w:rsid w:val="00C5468E"/>
    <w:rsid w:val="00C55064"/>
    <w:rsid w:val="00C60C6C"/>
    <w:rsid w:val="00C626BB"/>
    <w:rsid w:val="00C62889"/>
    <w:rsid w:val="00C70A8D"/>
    <w:rsid w:val="00C72CD4"/>
    <w:rsid w:val="00C737EE"/>
    <w:rsid w:val="00C75271"/>
    <w:rsid w:val="00C758F3"/>
    <w:rsid w:val="00C8517E"/>
    <w:rsid w:val="00C87E71"/>
    <w:rsid w:val="00C9471E"/>
    <w:rsid w:val="00C9515B"/>
    <w:rsid w:val="00CC0550"/>
    <w:rsid w:val="00CC0791"/>
    <w:rsid w:val="00CC1A44"/>
    <w:rsid w:val="00CD5CC7"/>
    <w:rsid w:val="00CD6BE9"/>
    <w:rsid w:val="00CD7583"/>
    <w:rsid w:val="00CE0058"/>
    <w:rsid w:val="00CE1866"/>
    <w:rsid w:val="00D272D5"/>
    <w:rsid w:val="00D33198"/>
    <w:rsid w:val="00D33E55"/>
    <w:rsid w:val="00D40913"/>
    <w:rsid w:val="00D41C3A"/>
    <w:rsid w:val="00D568D6"/>
    <w:rsid w:val="00D6118B"/>
    <w:rsid w:val="00D77B82"/>
    <w:rsid w:val="00D83D00"/>
    <w:rsid w:val="00D87BC3"/>
    <w:rsid w:val="00D90286"/>
    <w:rsid w:val="00D95ABD"/>
    <w:rsid w:val="00D978C8"/>
    <w:rsid w:val="00DA020D"/>
    <w:rsid w:val="00DA1B03"/>
    <w:rsid w:val="00DB6145"/>
    <w:rsid w:val="00DB759E"/>
    <w:rsid w:val="00DD16BD"/>
    <w:rsid w:val="00DE44D2"/>
    <w:rsid w:val="00DF795E"/>
    <w:rsid w:val="00E12671"/>
    <w:rsid w:val="00E16AAD"/>
    <w:rsid w:val="00E16D70"/>
    <w:rsid w:val="00E16EF2"/>
    <w:rsid w:val="00E25AB6"/>
    <w:rsid w:val="00E267B7"/>
    <w:rsid w:val="00E3342C"/>
    <w:rsid w:val="00E539D6"/>
    <w:rsid w:val="00E57AD8"/>
    <w:rsid w:val="00E91322"/>
    <w:rsid w:val="00E9286B"/>
    <w:rsid w:val="00E97232"/>
    <w:rsid w:val="00EA052F"/>
    <w:rsid w:val="00EA2A82"/>
    <w:rsid w:val="00EA357F"/>
    <w:rsid w:val="00EA3DB4"/>
    <w:rsid w:val="00EA3EA8"/>
    <w:rsid w:val="00EA5F9D"/>
    <w:rsid w:val="00EB26D1"/>
    <w:rsid w:val="00EB6039"/>
    <w:rsid w:val="00EC0BC5"/>
    <w:rsid w:val="00ED37A2"/>
    <w:rsid w:val="00EE05E9"/>
    <w:rsid w:val="00EE6AD0"/>
    <w:rsid w:val="00EF4A99"/>
    <w:rsid w:val="00F22E60"/>
    <w:rsid w:val="00F34952"/>
    <w:rsid w:val="00F349BB"/>
    <w:rsid w:val="00F370A2"/>
    <w:rsid w:val="00F41034"/>
    <w:rsid w:val="00F455AD"/>
    <w:rsid w:val="00F659FD"/>
    <w:rsid w:val="00F66F7A"/>
    <w:rsid w:val="00F735BE"/>
    <w:rsid w:val="00F82BCE"/>
    <w:rsid w:val="00F85071"/>
    <w:rsid w:val="00F922C4"/>
    <w:rsid w:val="00FA1C6A"/>
    <w:rsid w:val="00FB3356"/>
    <w:rsid w:val="00FB79BA"/>
    <w:rsid w:val="00FC6CAC"/>
    <w:rsid w:val="00FD1FDB"/>
    <w:rsid w:val="00FD2DDA"/>
    <w:rsid w:val="00FD77C0"/>
    <w:rsid w:val="00FE1972"/>
    <w:rsid w:val="00FE7CDA"/>
    <w:rsid w:val="00FF5E34"/>
    <w:rsid w:val="00FF64BA"/>
    <w:rsid w:val="00FF6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52"/>
    <w:rPr>
      <w:rFonts w:ascii="Times New Roman" w:eastAsia="Times New Roman" w:hAnsi="Times New Roman" w:cs="Times New Roman"/>
      <w:kern w:val="0"/>
      <w:lang w:eastAsia="ru-RU"/>
    </w:rPr>
  </w:style>
  <w:style w:type="paragraph" w:styleId="1">
    <w:name w:val="heading 1"/>
    <w:basedOn w:val="a"/>
    <w:link w:val="10"/>
    <w:uiPriority w:val="9"/>
    <w:qFormat/>
    <w:rsid w:val="00DA1B0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47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43822"/>
    <w:pPr>
      <w:ind w:left="720"/>
      <w:contextualSpacing/>
    </w:pPr>
  </w:style>
  <w:style w:type="paragraph" w:styleId="a4">
    <w:name w:val="Normal (Web)"/>
    <w:basedOn w:val="a"/>
    <w:uiPriority w:val="99"/>
    <w:unhideWhenUsed/>
    <w:rsid w:val="00A70D0E"/>
    <w:pPr>
      <w:spacing w:before="100" w:beforeAutospacing="1" w:after="100" w:afterAutospacing="1"/>
    </w:pPr>
  </w:style>
  <w:style w:type="character" w:styleId="a5">
    <w:name w:val="Hyperlink"/>
    <w:basedOn w:val="a0"/>
    <w:uiPriority w:val="99"/>
    <w:unhideWhenUsed/>
    <w:rsid w:val="00A70D0E"/>
    <w:rPr>
      <w:color w:val="0563C1" w:themeColor="hyperlink"/>
      <w:u w:val="single"/>
    </w:rPr>
  </w:style>
  <w:style w:type="character" w:customStyle="1" w:styleId="UnresolvedMention">
    <w:name w:val="Unresolved Mention"/>
    <w:basedOn w:val="a0"/>
    <w:uiPriority w:val="99"/>
    <w:semiHidden/>
    <w:unhideWhenUsed/>
    <w:rsid w:val="00A70D0E"/>
    <w:rPr>
      <w:color w:val="605E5C"/>
      <w:shd w:val="clear" w:color="auto" w:fill="E1DFDD"/>
    </w:rPr>
  </w:style>
  <w:style w:type="character" w:customStyle="1" w:styleId="apple-converted-space">
    <w:name w:val="apple-converted-space"/>
    <w:basedOn w:val="a0"/>
    <w:rsid w:val="00611D5A"/>
  </w:style>
  <w:style w:type="paragraph" w:styleId="HTML">
    <w:name w:val="HTML Preformatted"/>
    <w:basedOn w:val="a"/>
    <w:link w:val="HTML0"/>
    <w:uiPriority w:val="99"/>
    <w:semiHidden/>
    <w:unhideWhenUsed/>
    <w:rsid w:val="00DB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6145"/>
    <w:rPr>
      <w:rFonts w:ascii="Courier New" w:eastAsia="Times New Roman" w:hAnsi="Courier New" w:cs="Courier New"/>
      <w:kern w:val="0"/>
      <w:sz w:val="20"/>
      <w:szCs w:val="20"/>
      <w:lang w:eastAsia="ru-RU"/>
    </w:rPr>
  </w:style>
  <w:style w:type="character" w:customStyle="1" w:styleId="rvts13">
    <w:name w:val="rvts13"/>
    <w:basedOn w:val="a0"/>
    <w:rsid w:val="00430B9C"/>
  </w:style>
  <w:style w:type="character" w:styleId="a6">
    <w:name w:val="Emphasis"/>
    <w:basedOn w:val="a0"/>
    <w:uiPriority w:val="20"/>
    <w:qFormat/>
    <w:rsid w:val="001464FE"/>
    <w:rPr>
      <w:i/>
      <w:iCs/>
    </w:rPr>
  </w:style>
  <w:style w:type="character" w:customStyle="1" w:styleId="dont-break-out">
    <w:name w:val="dont-break-out"/>
    <w:basedOn w:val="a0"/>
    <w:rsid w:val="001464FE"/>
  </w:style>
  <w:style w:type="character" w:styleId="a7">
    <w:name w:val="Strong"/>
    <w:basedOn w:val="a0"/>
    <w:uiPriority w:val="22"/>
    <w:qFormat/>
    <w:rsid w:val="00DA1B03"/>
    <w:rPr>
      <w:b/>
      <w:bCs/>
    </w:rPr>
  </w:style>
  <w:style w:type="character" w:customStyle="1" w:styleId="10">
    <w:name w:val="Заголовок 1 Знак"/>
    <w:basedOn w:val="a0"/>
    <w:link w:val="1"/>
    <w:uiPriority w:val="9"/>
    <w:rsid w:val="00DA1B03"/>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9E449A"/>
    <w:rPr>
      <w:color w:val="954F72" w:themeColor="followedHyperlink"/>
      <w:u w:val="single"/>
    </w:rPr>
  </w:style>
  <w:style w:type="table" w:styleId="a9">
    <w:name w:val="Table Grid"/>
    <w:basedOn w:val="a1"/>
    <w:uiPriority w:val="39"/>
    <w:rsid w:val="00184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3477A"/>
    <w:rPr>
      <w:rFonts w:asciiTheme="majorHAnsi" w:eastAsiaTheme="majorEastAsia" w:hAnsiTheme="majorHAnsi" w:cstheme="majorBidi"/>
      <w:color w:val="2F5496" w:themeColor="accent1" w:themeShade="BF"/>
      <w:kern w:val="0"/>
      <w:sz w:val="26"/>
      <w:szCs w:val="26"/>
      <w:lang w:eastAsia="ru-RU"/>
    </w:rPr>
  </w:style>
  <w:style w:type="paragraph" w:styleId="aa">
    <w:name w:val="header"/>
    <w:basedOn w:val="a"/>
    <w:link w:val="ab"/>
    <w:uiPriority w:val="99"/>
    <w:unhideWhenUsed/>
    <w:rsid w:val="00B3477A"/>
    <w:pPr>
      <w:tabs>
        <w:tab w:val="center" w:pos="4677"/>
        <w:tab w:val="right" w:pos="9355"/>
      </w:tabs>
    </w:pPr>
  </w:style>
  <w:style w:type="character" w:customStyle="1" w:styleId="ab">
    <w:name w:val="Верхний колонтитул Знак"/>
    <w:basedOn w:val="a0"/>
    <w:link w:val="aa"/>
    <w:uiPriority w:val="99"/>
    <w:rsid w:val="00B3477A"/>
    <w:rPr>
      <w:rFonts w:ascii="Times New Roman" w:eastAsia="Times New Roman" w:hAnsi="Times New Roman" w:cs="Times New Roman"/>
      <w:kern w:val="0"/>
      <w:lang w:val="ru-RU" w:eastAsia="ru-RU"/>
    </w:rPr>
  </w:style>
  <w:style w:type="paragraph" w:customStyle="1" w:styleId="21">
    <w:name w:val="Абзац списка2"/>
    <w:basedOn w:val="a"/>
    <w:rsid w:val="00B3477A"/>
    <w:pPr>
      <w:spacing w:after="160" w:line="256" w:lineRule="auto"/>
      <w:ind w:left="720"/>
      <w:contextualSpacing/>
    </w:pPr>
    <w:rPr>
      <w:rFonts w:ascii="Calibri" w:eastAsia="Malgun Gothic" w:hAnsi="Calibri"/>
      <w:sz w:val="20"/>
      <w:szCs w:val="20"/>
      <w:lang w:val="en-US" w:eastAsia="zh-CN"/>
    </w:rPr>
  </w:style>
  <w:style w:type="paragraph" w:customStyle="1" w:styleId="TableParagraph">
    <w:name w:val="Table Paragraph"/>
    <w:basedOn w:val="a"/>
    <w:uiPriority w:val="1"/>
    <w:qFormat/>
    <w:rsid w:val="00B3477A"/>
    <w:pPr>
      <w:widowControl w:val="0"/>
      <w:autoSpaceDE w:val="0"/>
      <w:autoSpaceDN w:val="0"/>
    </w:pPr>
    <w:rPr>
      <w:sz w:val="22"/>
      <w:szCs w:val="22"/>
      <w:lang w:val="uk-UA" w:eastAsia="en-US"/>
    </w:rPr>
  </w:style>
  <w:style w:type="paragraph" w:styleId="ac">
    <w:name w:val="Body Text"/>
    <w:basedOn w:val="a"/>
    <w:link w:val="ad"/>
    <w:uiPriority w:val="1"/>
    <w:unhideWhenUsed/>
    <w:qFormat/>
    <w:rsid w:val="00B3477A"/>
    <w:pPr>
      <w:widowControl w:val="0"/>
      <w:autoSpaceDE w:val="0"/>
      <w:autoSpaceDN w:val="0"/>
      <w:ind w:left="258"/>
      <w:jc w:val="both"/>
    </w:pPr>
    <w:rPr>
      <w:sz w:val="28"/>
      <w:szCs w:val="28"/>
      <w:lang w:val="uk-UA" w:eastAsia="en-US"/>
    </w:rPr>
  </w:style>
  <w:style w:type="character" w:customStyle="1" w:styleId="ad">
    <w:name w:val="Основной текст Знак"/>
    <w:basedOn w:val="a0"/>
    <w:link w:val="ac"/>
    <w:uiPriority w:val="1"/>
    <w:rsid w:val="00B3477A"/>
    <w:rPr>
      <w:rFonts w:ascii="Times New Roman" w:eastAsia="Times New Roman" w:hAnsi="Times New Roman" w:cs="Times New Roman"/>
      <w:kern w:val="0"/>
      <w:sz w:val="28"/>
      <w:szCs w:val="28"/>
      <w:lang w:val="uk-UA"/>
    </w:rPr>
  </w:style>
  <w:style w:type="table" w:customStyle="1" w:styleId="TableNormal">
    <w:name w:val="Table Normal"/>
    <w:uiPriority w:val="2"/>
    <w:semiHidden/>
    <w:qFormat/>
    <w:rsid w:val="00B3477A"/>
    <w:pPr>
      <w:widowControl w:val="0"/>
      <w:autoSpaceDE w:val="0"/>
      <w:autoSpaceDN w:val="0"/>
    </w:pPr>
    <w:rPr>
      <w:kern w:val="0"/>
      <w:sz w:val="22"/>
      <w:szCs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661292">
      <w:bodyDiv w:val="1"/>
      <w:marLeft w:val="0"/>
      <w:marRight w:val="0"/>
      <w:marTop w:val="0"/>
      <w:marBottom w:val="0"/>
      <w:divBdr>
        <w:top w:val="none" w:sz="0" w:space="0" w:color="auto"/>
        <w:left w:val="none" w:sz="0" w:space="0" w:color="auto"/>
        <w:bottom w:val="none" w:sz="0" w:space="0" w:color="auto"/>
        <w:right w:val="none" w:sz="0" w:space="0" w:color="auto"/>
      </w:divBdr>
      <w:divsChild>
        <w:div w:id="7829968">
          <w:marLeft w:val="0"/>
          <w:marRight w:val="0"/>
          <w:marTop w:val="0"/>
          <w:marBottom w:val="0"/>
          <w:divBdr>
            <w:top w:val="none" w:sz="0" w:space="0" w:color="auto"/>
            <w:left w:val="none" w:sz="0" w:space="0" w:color="auto"/>
            <w:bottom w:val="none" w:sz="0" w:space="0" w:color="auto"/>
            <w:right w:val="none" w:sz="0" w:space="0" w:color="auto"/>
          </w:divBdr>
        </w:div>
        <w:div w:id="547645280">
          <w:marLeft w:val="0"/>
          <w:marRight w:val="0"/>
          <w:marTop w:val="0"/>
          <w:marBottom w:val="0"/>
          <w:divBdr>
            <w:top w:val="none" w:sz="0" w:space="0" w:color="auto"/>
            <w:left w:val="none" w:sz="0" w:space="0" w:color="auto"/>
            <w:bottom w:val="none" w:sz="0" w:space="0" w:color="auto"/>
            <w:right w:val="none" w:sz="0" w:space="0" w:color="auto"/>
          </w:divBdr>
        </w:div>
        <w:div w:id="1216507244">
          <w:marLeft w:val="0"/>
          <w:marRight w:val="0"/>
          <w:marTop w:val="0"/>
          <w:marBottom w:val="0"/>
          <w:divBdr>
            <w:top w:val="none" w:sz="0" w:space="0" w:color="auto"/>
            <w:left w:val="none" w:sz="0" w:space="0" w:color="auto"/>
            <w:bottom w:val="none" w:sz="0" w:space="0" w:color="auto"/>
            <w:right w:val="none" w:sz="0" w:space="0" w:color="auto"/>
          </w:divBdr>
        </w:div>
        <w:div w:id="1968579844">
          <w:marLeft w:val="0"/>
          <w:marRight w:val="0"/>
          <w:marTop w:val="0"/>
          <w:marBottom w:val="0"/>
          <w:divBdr>
            <w:top w:val="none" w:sz="0" w:space="0" w:color="auto"/>
            <w:left w:val="none" w:sz="0" w:space="0" w:color="auto"/>
            <w:bottom w:val="none" w:sz="0" w:space="0" w:color="auto"/>
            <w:right w:val="none" w:sz="0" w:space="0" w:color="auto"/>
          </w:divBdr>
        </w:div>
      </w:divsChild>
    </w:div>
    <w:div w:id="86509534">
      <w:bodyDiv w:val="1"/>
      <w:marLeft w:val="0"/>
      <w:marRight w:val="0"/>
      <w:marTop w:val="0"/>
      <w:marBottom w:val="0"/>
      <w:divBdr>
        <w:top w:val="none" w:sz="0" w:space="0" w:color="auto"/>
        <w:left w:val="none" w:sz="0" w:space="0" w:color="auto"/>
        <w:bottom w:val="none" w:sz="0" w:space="0" w:color="auto"/>
        <w:right w:val="none" w:sz="0" w:space="0" w:color="auto"/>
      </w:divBdr>
      <w:divsChild>
        <w:div w:id="792213695">
          <w:marLeft w:val="0"/>
          <w:marRight w:val="0"/>
          <w:marTop w:val="0"/>
          <w:marBottom w:val="0"/>
          <w:divBdr>
            <w:top w:val="none" w:sz="0" w:space="0" w:color="auto"/>
            <w:left w:val="none" w:sz="0" w:space="0" w:color="auto"/>
            <w:bottom w:val="none" w:sz="0" w:space="0" w:color="auto"/>
            <w:right w:val="none" w:sz="0" w:space="0" w:color="auto"/>
          </w:divBdr>
          <w:divsChild>
            <w:div w:id="275602059">
              <w:marLeft w:val="0"/>
              <w:marRight w:val="0"/>
              <w:marTop w:val="0"/>
              <w:marBottom w:val="0"/>
              <w:divBdr>
                <w:top w:val="none" w:sz="0" w:space="0" w:color="auto"/>
                <w:left w:val="none" w:sz="0" w:space="0" w:color="auto"/>
                <w:bottom w:val="none" w:sz="0" w:space="0" w:color="auto"/>
                <w:right w:val="none" w:sz="0" w:space="0" w:color="auto"/>
              </w:divBdr>
              <w:divsChild>
                <w:div w:id="1887838748">
                  <w:marLeft w:val="0"/>
                  <w:marRight w:val="0"/>
                  <w:marTop w:val="0"/>
                  <w:marBottom w:val="0"/>
                  <w:divBdr>
                    <w:top w:val="none" w:sz="0" w:space="0" w:color="auto"/>
                    <w:left w:val="none" w:sz="0" w:space="0" w:color="auto"/>
                    <w:bottom w:val="none" w:sz="0" w:space="0" w:color="auto"/>
                    <w:right w:val="none" w:sz="0" w:space="0" w:color="auto"/>
                  </w:divBdr>
                  <w:divsChild>
                    <w:div w:id="1616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4566">
      <w:bodyDiv w:val="1"/>
      <w:marLeft w:val="0"/>
      <w:marRight w:val="0"/>
      <w:marTop w:val="0"/>
      <w:marBottom w:val="0"/>
      <w:divBdr>
        <w:top w:val="none" w:sz="0" w:space="0" w:color="auto"/>
        <w:left w:val="none" w:sz="0" w:space="0" w:color="auto"/>
        <w:bottom w:val="none" w:sz="0" w:space="0" w:color="auto"/>
        <w:right w:val="none" w:sz="0" w:space="0" w:color="auto"/>
      </w:divBdr>
      <w:divsChild>
        <w:div w:id="544291544">
          <w:marLeft w:val="0"/>
          <w:marRight w:val="0"/>
          <w:marTop w:val="0"/>
          <w:marBottom w:val="0"/>
          <w:divBdr>
            <w:top w:val="none" w:sz="0" w:space="0" w:color="auto"/>
            <w:left w:val="none" w:sz="0" w:space="0" w:color="auto"/>
            <w:bottom w:val="none" w:sz="0" w:space="0" w:color="auto"/>
            <w:right w:val="none" w:sz="0" w:space="0" w:color="auto"/>
          </w:divBdr>
          <w:divsChild>
            <w:div w:id="91055172">
              <w:marLeft w:val="0"/>
              <w:marRight w:val="0"/>
              <w:marTop w:val="0"/>
              <w:marBottom w:val="0"/>
              <w:divBdr>
                <w:top w:val="none" w:sz="0" w:space="0" w:color="auto"/>
                <w:left w:val="none" w:sz="0" w:space="0" w:color="auto"/>
                <w:bottom w:val="none" w:sz="0" w:space="0" w:color="auto"/>
                <w:right w:val="none" w:sz="0" w:space="0" w:color="auto"/>
              </w:divBdr>
              <w:divsChild>
                <w:div w:id="10238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3062">
      <w:bodyDiv w:val="1"/>
      <w:marLeft w:val="0"/>
      <w:marRight w:val="0"/>
      <w:marTop w:val="0"/>
      <w:marBottom w:val="0"/>
      <w:divBdr>
        <w:top w:val="none" w:sz="0" w:space="0" w:color="auto"/>
        <w:left w:val="none" w:sz="0" w:space="0" w:color="auto"/>
        <w:bottom w:val="none" w:sz="0" w:space="0" w:color="auto"/>
        <w:right w:val="none" w:sz="0" w:space="0" w:color="auto"/>
      </w:divBdr>
      <w:divsChild>
        <w:div w:id="82075751">
          <w:marLeft w:val="0"/>
          <w:marRight w:val="0"/>
          <w:marTop w:val="0"/>
          <w:marBottom w:val="0"/>
          <w:divBdr>
            <w:top w:val="none" w:sz="0" w:space="0" w:color="auto"/>
            <w:left w:val="none" w:sz="0" w:space="0" w:color="auto"/>
            <w:bottom w:val="none" w:sz="0" w:space="0" w:color="auto"/>
            <w:right w:val="none" w:sz="0" w:space="0" w:color="auto"/>
          </w:divBdr>
          <w:divsChild>
            <w:div w:id="1753047717">
              <w:marLeft w:val="0"/>
              <w:marRight w:val="0"/>
              <w:marTop w:val="0"/>
              <w:marBottom w:val="0"/>
              <w:divBdr>
                <w:top w:val="none" w:sz="0" w:space="0" w:color="auto"/>
                <w:left w:val="none" w:sz="0" w:space="0" w:color="auto"/>
                <w:bottom w:val="none" w:sz="0" w:space="0" w:color="auto"/>
                <w:right w:val="none" w:sz="0" w:space="0" w:color="auto"/>
              </w:divBdr>
              <w:divsChild>
                <w:div w:id="46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5589">
      <w:bodyDiv w:val="1"/>
      <w:marLeft w:val="0"/>
      <w:marRight w:val="0"/>
      <w:marTop w:val="0"/>
      <w:marBottom w:val="0"/>
      <w:divBdr>
        <w:top w:val="none" w:sz="0" w:space="0" w:color="auto"/>
        <w:left w:val="none" w:sz="0" w:space="0" w:color="auto"/>
        <w:bottom w:val="none" w:sz="0" w:space="0" w:color="auto"/>
        <w:right w:val="none" w:sz="0" w:space="0" w:color="auto"/>
      </w:divBdr>
    </w:div>
    <w:div w:id="197209918">
      <w:bodyDiv w:val="1"/>
      <w:marLeft w:val="0"/>
      <w:marRight w:val="0"/>
      <w:marTop w:val="0"/>
      <w:marBottom w:val="0"/>
      <w:divBdr>
        <w:top w:val="none" w:sz="0" w:space="0" w:color="auto"/>
        <w:left w:val="none" w:sz="0" w:space="0" w:color="auto"/>
        <w:bottom w:val="none" w:sz="0" w:space="0" w:color="auto"/>
        <w:right w:val="none" w:sz="0" w:space="0" w:color="auto"/>
      </w:divBdr>
      <w:divsChild>
        <w:div w:id="1749644196">
          <w:marLeft w:val="0"/>
          <w:marRight w:val="0"/>
          <w:marTop w:val="0"/>
          <w:marBottom w:val="0"/>
          <w:divBdr>
            <w:top w:val="none" w:sz="0" w:space="0" w:color="auto"/>
            <w:left w:val="none" w:sz="0" w:space="0" w:color="auto"/>
            <w:bottom w:val="none" w:sz="0" w:space="0" w:color="auto"/>
            <w:right w:val="none" w:sz="0" w:space="0" w:color="auto"/>
          </w:divBdr>
          <w:divsChild>
            <w:div w:id="493035158">
              <w:marLeft w:val="0"/>
              <w:marRight w:val="0"/>
              <w:marTop w:val="0"/>
              <w:marBottom w:val="0"/>
              <w:divBdr>
                <w:top w:val="none" w:sz="0" w:space="0" w:color="auto"/>
                <w:left w:val="none" w:sz="0" w:space="0" w:color="auto"/>
                <w:bottom w:val="none" w:sz="0" w:space="0" w:color="auto"/>
                <w:right w:val="none" w:sz="0" w:space="0" w:color="auto"/>
              </w:divBdr>
              <w:divsChild>
                <w:div w:id="11529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4269">
      <w:bodyDiv w:val="1"/>
      <w:marLeft w:val="0"/>
      <w:marRight w:val="0"/>
      <w:marTop w:val="0"/>
      <w:marBottom w:val="0"/>
      <w:divBdr>
        <w:top w:val="none" w:sz="0" w:space="0" w:color="auto"/>
        <w:left w:val="none" w:sz="0" w:space="0" w:color="auto"/>
        <w:bottom w:val="none" w:sz="0" w:space="0" w:color="auto"/>
        <w:right w:val="none" w:sz="0" w:space="0" w:color="auto"/>
      </w:divBdr>
      <w:divsChild>
        <w:div w:id="499925574">
          <w:marLeft w:val="0"/>
          <w:marRight w:val="0"/>
          <w:marTop w:val="0"/>
          <w:marBottom w:val="0"/>
          <w:divBdr>
            <w:top w:val="none" w:sz="0" w:space="0" w:color="auto"/>
            <w:left w:val="none" w:sz="0" w:space="0" w:color="auto"/>
            <w:bottom w:val="none" w:sz="0" w:space="0" w:color="auto"/>
            <w:right w:val="none" w:sz="0" w:space="0" w:color="auto"/>
          </w:divBdr>
          <w:divsChild>
            <w:div w:id="197082948">
              <w:marLeft w:val="0"/>
              <w:marRight w:val="0"/>
              <w:marTop w:val="0"/>
              <w:marBottom w:val="0"/>
              <w:divBdr>
                <w:top w:val="none" w:sz="0" w:space="0" w:color="auto"/>
                <w:left w:val="none" w:sz="0" w:space="0" w:color="auto"/>
                <w:bottom w:val="none" w:sz="0" w:space="0" w:color="auto"/>
                <w:right w:val="none" w:sz="0" w:space="0" w:color="auto"/>
              </w:divBdr>
              <w:divsChild>
                <w:div w:id="2451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40142">
      <w:bodyDiv w:val="1"/>
      <w:marLeft w:val="0"/>
      <w:marRight w:val="0"/>
      <w:marTop w:val="0"/>
      <w:marBottom w:val="0"/>
      <w:divBdr>
        <w:top w:val="none" w:sz="0" w:space="0" w:color="auto"/>
        <w:left w:val="none" w:sz="0" w:space="0" w:color="auto"/>
        <w:bottom w:val="none" w:sz="0" w:space="0" w:color="auto"/>
        <w:right w:val="none" w:sz="0" w:space="0" w:color="auto"/>
      </w:divBdr>
    </w:div>
    <w:div w:id="392585781">
      <w:bodyDiv w:val="1"/>
      <w:marLeft w:val="0"/>
      <w:marRight w:val="0"/>
      <w:marTop w:val="0"/>
      <w:marBottom w:val="0"/>
      <w:divBdr>
        <w:top w:val="none" w:sz="0" w:space="0" w:color="auto"/>
        <w:left w:val="none" w:sz="0" w:space="0" w:color="auto"/>
        <w:bottom w:val="none" w:sz="0" w:space="0" w:color="auto"/>
        <w:right w:val="none" w:sz="0" w:space="0" w:color="auto"/>
      </w:divBdr>
    </w:div>
    <w:div w:id="426311870">
      <w:bodyDiv w:val="1"/>
      <w:marLeft w:val="0"/>
      <w:marRight w:val="0"/>
      <w:marTop w:val="0"/>
      <w:marBottom w:val="0"/>
      <w:divBdr>
        <w:top w:val="none" w:sz="0" w:space="0" w:color="auto"/>
        <w:left w:val="none" w:sz="0" w:space="0" w:color="auto"/>
        <w:bottom w:val="none" w:sz="0" w:space="0" w:color="auto"/>
        <w:right w:val="none" w:sz="0" w:space="0" w:color="auto"/>
      </w:divBdr>
      <w:divsChild>
        <w:div w:id="2071920944">
          <w:marLeft w:val="0"/>
          <w:marRight w:val="0"/>
          <w:marTop w:val="0"/>
          <w:marBottom w:val="0"/>
          <w:divBdr>
            <w:top w:val="none" w:sz="0" w:space="0" w:color="auto"/>
            <w:left w:val="none" w:sz="0" w:space="0" w:color="auto"/>
            <w:bottom w:val="none" w:sz="0" w:space="0" w:color="auto"/>
            <w:right w:val="none" w:sz="0" w:space="0" w:color="auto"/>
          </w:divBdr>
          <w:divsChild>
            <w:div w:id="372853848">
              <w:marLeft w:val="0"/>
              <w:marRight w:val="0"/>
              <w:marTop w:val="0"/>
              <w:marBottom w:val="0"/>
              <w:divBdr>
                <w:top w:val="none" w:sz="0" w:space="0" w:color="auto"/>
                <w:left w:val="none" w:sz="0" w:space="0" w:color="auto"/>
                <w:bottom w:val="none" w:sz="0" w:space="0" w:color="auto"/>
                <w:right w:val="none" w:sz="0" w:space="0" w:color="auto"/>
              </w:divBdr>
              <w:divsChild>
                <w:div w:id="20499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3773">
      <w:bodyDiv w:val="1"/>
      <w:marLeft w:val="0"/>
      <w:marRight w:val="0"/>
      <w:marTop w:val="0"/>
      <w:marBottom w:val="0"/>
      <w:divBdr>
        <w:top w:val="none" w:sz="0" w:space="0" w:color="auto"/>
        <w:left w:val="none" w:sz="0" w:space="0" w:color="auto"/>
        <w:bottom w:val="none" w:sz="0" w:space="0" w:color="auto"/>
        <w:right w:val="none" w:sz="0" w:space="0" w:color="auto"/>
      </w:divBdr>
      <w:divsChild>
        <w:div w:id="1972320047">
          <w:marLeft w:val="0"/>
          <w:marRight w:val="0"/>
          <w:marTop w:val="0"/>
          <w:marBottom w:val="0"/>
          <w:divBdr>
            <w:top w:val="none" w:sz="0" w:space="0" w:color="auto"/>
            <w:left w:val="none" w:sz="0" w:space="0" w:color="auto"/>
            <w:bottom w:val="none" w:sz="0" w:space="0" w:color="auto"/>
            <w:right w:val="none" w:sz="0" w:space="0" w:color="auto"/>
          </w:divBdr>
          <w:divsChild>
            <w:div w:id="482622858">
              <w:marLeft w:val="0"/>
              <w:marRight w:val="0"/>
              <w:marTop w:val="0"/>
              <w:marBottom w:val="0"/>
              <w:divBdr>
                <w:top w:val="none" w:sz="0" w:space="0" w:color="auto"/>
                <w:left w:val="none" w:sz="0" w:space="0" w:color="auto"/>
                <w:bottom w:val="none" w:sz="0" w:space="0" w:color="auto"/>
                <w:right w:val="none" w:sz="0" w:space="0" w:color="auto"/>
              </w:divBdr>
              <w:divsChild>
                <w:div w:id="20053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7117">
          <w:marLeft w:val="0"/>
          <w:marRight w:val="0"/>
          <w:marTop w:val="0"/>
          <w:marBottom w:val="0"/>
          <w:divBdr>
            <w:top w:val="none" w:sz="0" w:space="0" w:color="auto"/>
            <w:left w:val="none" w:sz="0" w:space="0" w:color="auto"/>
            <w:bottom w:val="none" w:sz="0" w:space="0" w:color="auto"/>
            <w:right w:val="none" w:sz="0" w:space="0" w:color="auto"/>
          </w:divBdr>
          <w:divsChild>
            <w:div w:id="1317105474">
              <w:marLeft w:val="0"/>
              <w:marRight w:val="0"/>
              <w:marTop w:val="0"/>
              <w:marBottom w:val="0"/>
              <w:divBdr>
                <w:top w:val="none" w:sz="0" w:space="0" w:color="auto"/>
                <w:left w:val="none" w:sz="0" w:space="0" w:color="auto"/>
                <w:bottom w:val="none" w:sz="0" w:space="0" w:color="auto"/>
                <w:right w:val="none" w:sz="0" w:space="0" w:color="auto"/>
              </w:divBdr>
              <w:divsChild>
                <w:div w:id="9029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7239">
      <w:bodyDiv w:val="1"/>
      <w:marLeft w:val="0"/>
      <w:marRight w:val="0"/>
      <w:marTop w:val="0"/>
      <w:marBottom w:val="0"/>
      <w:divBdr>
        <w:top w:val="none" w:sz="0" w:space="0" w:color="auto"/>
        <w:left w:val="none" w:sz="0" w:space="0" w:color="auto"/>
        <w:bottom w:val="none" w:sz="0" w:space="0" w:color="auto"/>
        <w:right w:val="none" w:sz="0" w:space="0" w:color="auto"/>
      </w:divBdr>
      <w:divsChild>
        <w:div w:id="855995474">
          <w:marLeft w:val="0"/>
          <w:marRight w:val="0"/>
          <w:marTop w:val="0"/>
          <w:marBottom w:val="0"/>
          <w:divBdr>
            <w:top w:val="none" w:sz="0" w:space="0" w:color="auto"/>
            <w:left w:val="none" w:sz="0" w:space="0" w:color="auto"/>
            <w:bottom w:val="none" w:sz="0" w:space="0" w:color="auto"/>
            <w:right w:val="none" w:sz="0" w:space="0" w:color="auto"/>
          </w:divBdr>
          <w:divsChild>
            <w:div w:id="1740833540">
              <w:marLeft w:val="0"/>
              <w:marRight w:val="0"/>
              <w:marTop w:val="0"/>
              <w:marBottom w:val="0"/>
              <w:divBdr>
                <w:top w:val="none" w:sz="0" w:space="0" w:color="auto"/>
                <w:left w:val="none" w:sz="0" w:space="0" w:color="auto"/>
                <w:bottom w:val="none" w:sz="0" w:space="0" w:color="auto"/>
                <w:right w:val="none" w:sz="0" w:space="0" w:color="auto"/>
              </w:divBdr>
              <w:divsChild>
                <w:div w:id="785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2771">
      <w:bodyDiv w:val="1"/>
      <w:marLeft w:val="0"/>
      <w:marRight w:val="0"/>
      <w:marTop w:val="0"/>
      <w:marBottom w:val="0"/>
      <w:divBdr>
        <w:top w:val="none" w:sz="0" w:space="0" w:color="auto"/>
        <w:left w:val="none" w:sz="0" w:space="0" w:color="auto"/>
        <w:bottom w:val="none" w:sz="0" w:space="0" w:color="auto"/>
        <w:right w:val="none" w:sz="0" w:space="0" w:color="auto"/>
      </w:divBdr>
      <w:divsChild>
        <w:div w:id="1739017095">
          <w:marLeft w:val="0"/>
          <w:marRight w:val="0"/>
          <w:marTop w:val="0"/>
          <w:marBottom w:val="0"/>
          <w:divBdr>
            <w:top w:val="none" w:sz="0" w:space="0" w:color="auto"/>
            <w:left w:val="none" w:sz="0" w:space="0" w:color="auto"/>
            <w:bottom w:val="none" w:sz="0" w:space="0" w:color="auto"/>
            <w:right w:val="none" w:sz="0" w:space="0" w:color="auto"/>
          </w:divBdr>
          <w:divsChild>
            <w:div w:id="1899634182">
              <w:marLeft w:val="0"/>
              <w:marRight w:val="0"/>
              <w:marTop w:val="0"/>
              <w:marBottom w:val="0"/>
              <w:divBdr>
                <w:top w:val="none" w:sz="0" w:space="0" w:color="auto"/>
                <w:left w:val="none" w:sz="0" w:space="0" w:color="auto"/>
                <w:bottom w:val="none" w:sz="0" w:space="0" w:color="auto"/>
                <w:right w:val="none" w:sz="0" w:space="0" w:color="auto"/>
              </w:divBdr>
              <w:divsChild>
                <w:div w:id="1174345048">
                  <w:marLeft w:val="0"/>
                  <w:marRight w:val="0"/>
                  <w:marTop w:val="0"/>
                  <w:marBottom w:val="0"/>
                  <w:divBdr>
                    <w:top w:val="none" w:sz="0" w:space="0" w:color="auto"/>
                    <w:left w:val="none" w:sz="0" w:space="0" w:color="auto"/>
                    <w:bottom w:val="none" w:sz="0" w:space="0" w:color="auto"/>
                    <w:right w:val="none" w:sz="0" w:space="0" w:color="auto"/>
                  </w:divBdr>
                  <w:divsChild>
                    <w:div w:id="18010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99370">
      <w:bodyDiv w:val="1"/>
      <w:marLeft w:val="0"/>
      <w:marRight w:val="0"/>
      <w:marTop w:val="0"/>
      <w:marBottom w:val="0"/>
      <w:divBdr>
        <w:top w:val="none" w:sz="0" w:space="0" w:color="auto"/>
        <w:left w:val="none" w:sz="0" w:space="0" w:color="auto"/>
        <w:bottom w:val="none" w:sz="0" w:space="0" w:color="auto"/>
        <w:right w:val="none" w:sz="0" w:space="0" w:color="auto"/>
      </w:divBdr>
    </w:div>
    <w:div w:id="621689417">
      <w:bodyDiv w:val="1"/>
      <w:marLeft w:val="0"/>
      <w:marRight w:val="0"/>
      <w:marTop w:val="0"/>
      <w:marBottom w:val="0"/>
      <w:divBdr>
        <w:top w:val="none" w:sz="0" w:space="0" w:color="auto"/>
        <w:left w:val="none" w:sz="0" w:space="0" w:color="auto"/>
        <w:bottom w:val="none" w:sz="0" w:space="0" w:color="auto"/>
        <w:right w:val="none" w:sz="0" w:space="0" w:color="auto"/>
      </w:divBdr>
    </w:div>
    <w:div w:id="645008697">
      <w:bodyDiv w:val="1"/>
      <w:marLeft w:val="0"/>
      <w:marRight w:val="0"/>
      <w:marTop w:val="0"/>
      <w:marBottom w:val="0"/>
      <w:divBdr>
        <w:top w:val="none" w:sz="0" w:space="0" w:color="auto"/>
        <w:left w:val="none" w:sz="0" w:space="0" w:color="auto"/>
        <w:bottom w:val="none" w:sz="0" w:space="0" w:color="auto"/>
        <w:right w:val="none" w:sz="0" w:space="0" w:color="auto"/>
      </w:divBdr>
      <w:divsChild>
        <w:div w:id="149759390">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
        <w:div w:id="1144271246">
          <w:marLeft w:val="0"/>
          <w:marRight w:val="0"/>
          <w:marTop w:val="0"/>
          <w:marBottom w:val="0"/>
          <w:divBdr>
            <w:top w:val="none" w:sz="0" w:space="0" w:color="auto"/>
            <w:left w:val="none" w:sz="0" w:space="0" w:color="auto"/>
            <w:bottom w:val="none" w:sz="0" w:space="0" w:color="auto"/>
            <w:right w:val="none" w:sz="0" w:space="0" w:color="auto"/>
          </w:divBdr>
        </w:div>
      </w:divsChild>
    </w:div>
    <w:div w:id="730006580">
      <w:bodyDiv w:val="1"/>
      <w:marLeft w:val="0"/>
      <w:marRight w:val="0"/>
      <w:marTop w:val="0"/>
      <w:marBottom w:val="0"/>
      <w:divBdr>
        <w:top w:val="none" w:sz="0" w:space="0" w:color="auto"/>
        <w:left w:val="none" w:sz="0" w:space="0" w:color="auto"/>
        <w:bottom w:val="none" w:sz="0" w:space="0" w:color="auto"/>
        <w:right w:val="none" w:sz="0" w:space="0" w:color="auto"/>
      </w:divBdr>
      <w:divsChild>
        <w:div w:id="26029374">
          <w:marLeft w:val="0"/>
          <w:marRight w:val="0"/>
          <w:marTop w:val="0"/>
          <w:marBottom w:val="0"/>
          <w:divBdr>
            <w:top w:val="none" w:sz="0" w:space="0" w:color="auto"/>
            <w:left w:val="none" w:sz="0" w:space="0" w:color="auto"/>
            <w:bottom w:val="none" w:sz="0" w:space="0" w:color="auto"/>
            <w:right w:val="none" w:sz="0" w:space="0" w:color="auto"/>
          </w:divBdr>
          <w:divsChild>
            <w:div w:id="1387607184">
              <w:marLeft w:val="0"/>
              <w:marRight w:val="0"/>
              <w:marTop w:val="0"/>
              <w:marBottom w:val="0"/>
              <w:divBdr>
                <w:top w:val="none" w:sz="0" w:space="0" w:color="auto"/>
                <w:left w:val="none" w:sz="0" w:space="0" w:color="auto"/>
                <w:bottom w:val="none" w:sz="0" w:space="0" w:color="auto"/>
                <w:right w:val="none" w:sz="0" w:space="0" w:color="auto"/>
              </w:divBdr>
              <w:divsChild>
                <w:div w:id="646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992">
      <w:bodyDiv w:val="1"/>
      <w:marLeft w:val="0"/>
      <w:marRight w:val="0"/>
      <w:marTop w:val="0"/>
      <w:marBottom w:val="0"/>
      <w:divBdr>
        <w:top w:val="none" w:sz="0" w:space="0" w:color="auto"/>
        <w:left w:val="none" w:sz="0" w:space="0" w:color="auto"/>
        <w:bottom w:val="none" w:sz="0" w:space="0" w:color="auto"/>
        <w:right w:val="none" w:sz="0" w:space="0" w:color="auto"/>
      </w:divBdr>
      <w:divsChild>
        <w:div w:id="1266036597">
          <w:marLeft w:val="0"/>
          <w:marRight w:val="0"/>
          <w:marTop w:val="0"/>
          <w:marBottom w:val="0"/>
          <w:divBdr>
            <w:top w:val="none" w:sz="0" w:space="0" w:color="auto"/>
            <w:left w:val="none" w:sz="0" w:space="0" w:color="auto"/>
            <w:bottom w:val="none" w:sz="0" w:space="0" w:color="auto"/>
            <w:right w:val="none" w:sz="0" w:space="0" w:color="auto"/>
          </w:divBdr>
          <w:divsChild>
            <w:div w:id="1489250048">
              <w:marLeft w:val="0"/>
              <w:marRight w:val="0"/>
              <w:marTop w:val="0"/>
              <w:marBottom w:val="0"/>
              <w:divBdr>
                <w:top w:val="none" w:sz="0" w:space="0" w:color="auto"/>
                <w:left w:val="none" w:sz="0" w:space="0" w:color="auto"/>
                <w:bottom w:val="none" w:sz="0" w:space="0" w:color="auto"/>
                <w:right w:val="none" w:sz="0" w:space="0" w:color="auto"/>
              </w:divBdr>
              <w:divsChild>
                <w:div w:id="5872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19600">
      <w:bodyDiv w:val="1"/>
      <w:marLeft w:val="0"/>
      <w:marRight w:val="0"/>
      <w:marTop w:val="0"/>
      <w:marBottom w:val="0"/>
      <w:divBdr>
        <w:top w:val="none" w:sz="0" w:space="0" w:color="auto"/>
        <w:left w:val="none" w:sz="0" w:space="0" w:color="auto"/>
        <w:bottom w:val="none" w:sz="0" w:space="0" w:color="auto"/>
        <w:right w:val="none" w:sz="0" w:space="0" w:color="auto"/>
      </w:divBdr>
      <w:divsChild>
        <w:div w:id="906378460">
          <w:marLeft w:val="0"/>
          <w:marRight w:val="0"/>
          <w:marTop w:val="0"/>
          <w:marBottom w:val="0"/>
          <w:divBdr>
            <w:top w:val="none" w:sz="0" w:space="0" w:color="auto"/>
            <w:left w:val="none" w:sz="0" w:space="0" w:color="auto"/>
            <w:bottom w:val="none" w:sz="0" w:space="0" w:color="auto"/>
            <w:right w:val="none" w:sz="0" w:space="0" w:color="auto"/>
          </w:divBdr>
        </w:div>
        <w:div w:id="1656766114">
          <w:marLeft w:val="0"/>
          <w:marRight w:val="0"/>
          <w:marTop w:val="0"/>
          <w:marBottom w:val="0"/>
          <w:divBdr>
            <w:top w:val="none" w:sz="0" w:space="0" w:color="auto"/>
            <w:left w:val="none" w:sz="0" w:space="0" w:color="auto"/>
            <w:bottom w:val="none" w:sz="0" w:space="0" w:color="auto"/>
            <w:right w:val="none" w:sz="0" w:space="0" w:color="auto"/>
          </w:divBdr>
        </w:div>
        <w:div w:id="1838763925">
          <w:marLeft w:val="0"/>
          <w:marRight w:val="0"/>
          <w:marTop w:val="0"/>
          <w:marBottom w:val="0"/>
          <w:divBdr>
            <w:top w:val="none" w:sz="0" w:space="0" w:color="auto"/>
            <w:left w:val="none" w:sz="0" w:space="0" w:color="auto"/>
            <w:bottom w:val="none" w:sz="0" w:space="0" w:color="auto"/>
            <w:right w:val="none" w:sz="0" w:space="0" w:color="auto"/>
          </w:divBdr>
        </w:div>
      </w:divsChild>
    </w:div>
    <w:div w:id="856385218">
      <w:bodyDiv w:val="1"/>
      <w:marLeft w:val="0"/>
      <w:marRight w:val="0"/>
      <w:marTop w:val="0"/>
      <w:marBottom w:val="0"/>
      <w:divBdr>
        <w:top w:val="none" w:sz="0" w:space="0" w:color="auto"/>
        <w:left w:val="none" w:sz="0" w:space="0" w:color="auto"/>
        <w:bottom w:val="none" w:sz="0" w:space="0" w:color="auto"/>
        <w:right w:val="none" w:sz="0" w:space="0" w:color="auto"/>
      </w:divBdr>
      <w:divsChild>
        <w:div w:id="1103645729">
          <w:marLeft w:val="0"/>
          <w:marRight w:val="0"/>
          <w:marTop w:val="0"/>
          <w:marBottom w:val="0"/>
          <w:divBdr>
            <w:top w:val="none" w:sz="0" w:space="0" w:color="auto"/>
            <w:left w:val="none" w:sz="0" w:space="0" w:color="auto"/>
            <w:bottom w:val="none" w:sz="0" w:space="0" w:color="auto"/>
            <w:right w:val="none" w:sz="0" w:space="0" w:color="auto"/>
          </w:divBdr>
          <w:divsChild>
            <w:div w:id="1877035552">
              <w:marLeft w:val="0"/>
              <w:marRight w:val="0"/>
              <w:marTop w:val="0"/>
              <w:marBottom w:val="0"/>
              <w:divBdr>
                <w:top w:val="none" w:sz="0" w:space="0" w:color="auto"/>
                <w:left w:val="none" w:sz="0" w:space="0" w:color="auto"/>
                <w:bottom w:val="none" w:sz="0" w:space="0" w:color="auto"/>
                <w:right w:val="none" w:sz="0" w:space="0" w:color="auto"/>
              </w:divBdr>
              <w:divsChild>
                <w:div w:id="1365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6624">
      <w:bodyDiv w:val="1"/>
      <w:marLeft w:val="0"/>
      <w:marRight w:val="0"/>
      <w:marTop w:val="0"/>
      <w:marBottom w:val="0"/>
      <w:divBdr>
        <w:top w:val="none" w:sz="0" w:space="0" w:color="auto"/>
        <w:left w:val="none" w:sz="0" w:space="0" w:color="auto"/>
        <w:bottom w:val="none" w:sz="0" w:space="0" w:color="auto"/>
        <w:right w:val="none" w:sz="0" w:space="0" w:color="auto"/>
      </w:divBdr>
      <w:divsChild>
        <w:div w:id="2025133606">
          <w:marLeft w:val="0"/>
          <w:marRight w:val="0"/>
          <w:marTop w:val="0"/>
          <w:marBottom w:val="0"/>
          <w:divBdr>
            <w:top w:val="none" w:sz="0" w:space="0" w:color="auto"/>
            <w:left w:val="none" w:sz="0" w:space="0" w:color="auto"/>
            <w:bottom w:val="none" w:sz="0" w:space="0" w:color="auto"/>
            <w:right w:val="none" w:sz="0" w:space="0" w:color="auto"/>
          </w:divBdr>
          <w:divsChild>
            <w:div w:id="1359434364">
              <w:marLeft w:val="0"/>
              <w:marRight w:val="0"/>
              <w:marTop w:val="0"/>
              <w:marBottom w:val="0"/>
              <w:divBdr>
                <w:top w:val="none" w:sz="0" w:space="0" w:color="auto"/>
                <w:left w:val="none" w:sz="0" w:space="0" w:color="auto"/>
                <w:bottom w:val="none" w:sz="0" w:space="0" w:color="auto"/>
                <w:right w:val="none" w:sz="0" w:space="0" w:color="auto"/>
              </w:divBdr>
              <w:divsChild>
                <w:div w:id="760949764">
                  <w:marLeft w:val="0"/>
                  <w:marRight w:val="0"/>
                  <w:marTop w:val="0"/>
                  <w:marBottom w:val="0"/>
                  <w:divBdr>
                    <w:top w:val="none" w:sz="0" w:space="0" w:color="auto"/>
                    <w:left w:val="none" w:sz="0" w:space="0" w:color="auto"/>
                    <w:bottom w:val="none" w:sz="0" w:space="0" w:color="auto"/>
                    <w:right w:val="none" w:sz="0" w:space="0" w:color="auto"/>
                  </w:divBdr>
                  <w:divsChild>
                    <w:div w:id="1150169566">
                      <w:marLeft w:val="0"/>
                      <w:marRight w:val="0"/>
                      <w:marTop w:val="0"/>
                      <w:marBottom w:val="0"/>
                      <w:divBdr>
                        <w:top w:val="none" w:sz="0" w:space="0" w:color="auto"/>
                        <w:left w:val="none" w:sz="0" w:space="0" w:color="auto"/>
                        <w:bottom w:val="none" w:sz="0" w:space="0" w:color="auto"/>
                        <w:right w:val="none" w:sz="0" w:space="0" w:color="auto"/>
                      </w:divBdr>
                    </w:div>
                  </w:divsChild>
                </w:div>
                <w:div w:id="1200968048">
                  <w:marLeft w:val="0"/>
                  <w:marRight w:val="0"/>
                  <w:marTop w:val="0"/>
                  <w:marBottom w:val="0"/>
                  <w:divBdr>
                    <w:top w:val="none" w:sz="0" w:space="0" w:color="auto"/>
                    <w:left w:val="none" w:sz="0" w:space="0" w:color="auto"/>
                    <w:bottom w:val="none" w:sz="0" w:space="0" w:color="auto"/>
                    <w:right w:val="none" w:sz="0" w:space="0" w:color="auto"/>
                  </w:divBdr>
                  <w:divsChild>
                    <w:div w:id="68894339">
                      <w:marLeft w:val="0"/>
                      <w:marRight w:val="0"/>
                      <w:marTop w:val="0"/>
                      <w:marBottom w:val="0"/>
                      <w:divBdr>
                        <w:top w:val="none" w:sz="0" w:space="0" w:color="auto"/>
                        <w:left w:val="none" w:sz="0" w:space="0" w:color="auto"/>
                        <w:bottom w:val="none" w:sz="0" w:space="0" w:color="auto"/>
                        <w:right w:val="none" w:sz="0" w:space="0" w:color="auto"/>
                      </w:divBdr>
                    </w:div>
                  </w:divsChild>
                </w:div>
                <w:div w:id="1329290701">
                  <w:marLeft w:val="0"/>
                  <w:marRight w:val="0"/>
                  <w:marTop w:val="0"/>
                  <w:marBottom w:val="0"/>
                  <w:divBdr>
                    <w:top w:val="none" w:sz="0" w:space="0" w:color="auto"/>
                    <w:left w:val="none" w:sz="0" w:space="0" w:color="auto"/>
                    <w:bottom w:val="none" w:sz="0" w:space="0" w:color="auto"/>
                    <w:right w:val="none" w:sz="0" w:space="0" w:color="auto"/>
                  </w:divBdr>
                  <w:divsChild>
                    <w:div w:id="316374617">
                      <w:marLeft w:val="0"/>
                      <w:marRight w:val="0"/>
                      <w:marTop w:val="0"/>
                      <w:marBottom w:val="0"/>
                      <w:divBdr>
                        <w:top w:val="none" w:sz="0" w:space="0" w:color="auto"/>
                        <w:left w:val="none" w:sz="0" w:space="0" w:color="auto"/>
                        <w:bottom w:val="none" w:sz="0" w:space="0" w:color="auto"/>
                        <w:right w:val="none" w:sz="0" w:space="0" w:color="auto"/>
                      </w:divBdr>
                    </w:div>
                  </w:divsChild>
                </w:div>
                <w:div w:id="1500534245">
                  <w:marLeft w:val="0"/>
                  <w:marRight w:val="0"/>
                  <w:marTop w:val="0"/>
                  <w:marBottom w:val="0"/>
                  <w:divBdr>
                    <w:top w:val="none" w:sz="0" w:space="0" w:color="auto"/>
                    <w:left w:val="none" w:sz="0" w:space="0" w:color="auto"/>
                    <w:bottom w:val="none" w:sz="0" w:space="0" w:color="auto"/>
                    <w:right w:val="none" w:sz="0" w:space="0" w:color="auto"/>
                  </w:divBdr>
                  <w:divsChild>
                    <w:div w:id="623930441">
                      <w:marLeft w:val="0"/>
                      <w:marRight w:val="0"/>
                      <w:marTop w:val="0"/>
                      <w:marBottom w:val="0"/>
                      <w:divBdr>
                        <w:top w:val="none" w:sz="0" w:space="0" w:color="auto"/>
                        <w:left w:val="none" w:sz="0" w:space="0" w:color="auto"/>
                        <w:bottom w:val="none" w:sz="0" w:space="0" w:color="auto"/>
                        <w:right w:val="none" w:sz="0" w:space="0" w:color="auto"/>
                      </w:divBdr>
                    </w:div>
                  </w:divsChild>
                </w:div>
                <w:div w:id="2123842828">
                  <w:marLeft w:val="0"/>
                  <w:marRight w:val="0"/>
                  <w:marTop w:val="0"/>
                  <w:marBottom w:val="0"/>
                  <w:divBdr>
                    <w:top w:val="none" w:sz="0" w:space="0" w:color="auto"/>
                    <w:left w:val="none" w:sz="0" w:space="0" w:color="auto"/>
                    <w:bottom w:val="none" w:sz="0" w:space="0" w:color="auto"/>
                    <w:right w:val="none" w:sz="0" w:space="0" w:color="auto"/>
                  </w:divBdr>
                  <w:divsChild>
                    <w:div w:id="5609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80742">
      <w:bodyDiv w:val="1"/>
      <w:marLeft w:val="0"/>
      <w:marRight w:val="0"/>
      <w:marTop w:val="0"/>
      <w:marBottom w:val="0"/>
      <w:divBdr>
        <w:top w:val="none" w:sz="0" w:space="0" w:color="auto"/>
        <w:left w:val="none" w:sz="0" w:space="0" w:color="auto"/>
        <w:bottom w:val="none" w:sz="0" w:space="0" w:color="auto"/>
        <w:right w:val="none" w:sz="0" w:space="0" w:color="auto"/>
      </w:divBdr>
      <w:divsChild>
        <w:div w:id="264387870">
          <w:marLeft w:val="0"/>
          <w:marRight w:val="0"/>
          <w:marTop w:val="0"/>
          <w:marBottom w:val="0"/>
          <w:divBdr>
            <w:top w:val="none" w:sz="0" w:space="0" w:color="auto"/>
            <w:left w:val="none" w:sz="0" w:space="0" w:color="auto"/>
            <w:bottom w:val="none" w:sz="0" w:space="0" w:color="auto"/>
            <w:right w:val="none" w:sz="0" w:space="0" w:color="auto"/>
          </w:divBdr>
          <w:divsChild>
            <w:div w:id="450976338">
              <w:marLeft w:val="0"/>
              <w:marRight w:val="0"/>
              <w:marTop w:val="0"/>
              <w:marBottom w:val="0"/>
              <w:divBdr>
                <w:top w:val="none" w:sz="0" w:space="0" w:color="auto"/>
                <w:left w:val="none" w:sz="0" w:space="0" w:color="auto"/>
                <w:bottom w:val="none" w:sz="0" w:space="0" w:color="auto"/>
                <w:right w:val="none" w:sz="0" w:space="0" w:color="auto"/>
              </w:divBdr>
              <w:divsChild>
                <w:div w:id="3591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8948">
      <w:bodyDiv w:val="1"/>
      <w:marLeft w:val="0"/>
      <w:marRight w:val="0"/>
      <w:marTop w:val="0"/>
      <w:marBottom w:val="0"/>
      <w:divBdr>
        <w:top w:val="none" w:sz="0" w:space="0" w:color="auto"/>
        <w:left w:val="none" w:sz="0" w:space="0" w:color="auto"/>
        <w:bottom w:val="none" w:sz="0" w:space="0" w:color="auto"/>
        <w:right w:val="none" w:sz="0" w:space="0" w:color="auto"/>
      </w:divBdr>
      <w:divsChild>
        <w:div w:id="940988353">
          <w:marLeft w:val="0"/>
          <w:marRight w:val="0"/>
          <w:marTop w:val="0"/>
          <w:marBottom w:val="0"/>
          <w:divBdr>
            <w:top w:val="none" w:sz="0" w:space="0" w:color="auto"/>
            <w:left w:val="none" w:sz="0" w:space="0" w:color="auto"/>
            <w:bottom w:val="none" w:sz="0" w:space="0" w:color="auto"/>
            <w:right w:val="none" w:sz="0" w:space="0" w:color="auto"/>
          </w:divBdr>
          <w:divsChild>
            <w:div w:id="1645428722">
              <w:marLeft w:val="0"/>
              <w:marRight w:val="0"/>
              <w:marTop w:val="0"/>
              <w:marBottom w:val="0"/>
              <w:divBdr>
                <w:top w:val="none" w:sz="0" w:space="0" w:color="auto"/>
                <w:left w:val="none" w:sz="0" w:space="0" w:color="auto"/>
                <w:bottom w:val="none" w:sz="0" w:space="0" w:color="auto"/>
                <w:right w:val="none" w:sz="0" w:space="0" w:color="auto"/>
              </w:divBdr>
              <w:divsChild>
                <w:div w:id="406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0317">
      <w:bodyDiv w:val="1"/>
      <w:marLeft w:val="0"/>
      <w:marRight w:val="0"/>
      <w:marTop w:val="0"/>
      <w:marBottom w:val="0"/>
      <w:divBdr>
        <w:top w:val="none" w:sz="0" w:space="0" w:color="auto"/>
        <w:left w:val="none" w:sz="0" w:space="0" w:color="auto"/>
        <w:bottom w:val="none" w:sz="0" w:space="0" w:color="auto"/>
        <w:right w:val="none" w:sz="0" w:space="0" w:color="auto"/>
      </w:divBdr>
      <w:divsChild>
        <w:div w:id="1473212745">
          <w:marLeft w:val="0"/>
          <w:marRight w:val="0"/>
          <w:marTop w:val="0"/>
          <w:marBottom w:val="0"/>
          <w:divBdr>
            <w:top w:val="none" w:sz="0" w:space="0" w:color="auto"/>
            <w:left w:val="none" w:sz="0" w:space="0" w:color="auto"/>
            <w:bottom w:val="none" w:sz="0" w:space="0" w:color="auto"/>
            <w:right w:val="none" w:sz="0" w:space="0" w:color="auto"/>
          </w:divBdr>
          <w:divsChild>
            <w:div w:id="1499420737">
              <w:marLeft w:val="0"/>
              <w:marRight w:val="0"/>
              <w:marTop w:val="0"/>
              <w:marBottom w:val="0"/>
              <w:divBdr>
                <w:top w:val="none" w:sz="0" w:space="0" w:color="auto"/>
                <w:left w:val="none" w:sz="0" w:space="0" w:color="auto"/>
                <w:bottom w:val="none" w:sz="0" w:space="0" w:color="auto"/>
                <w:right w:val="none" w:sz="0" w:space="0" w:color="auto"/>
              </w:divBdr>
              <w:divsChild>
                <w:div w:id="7528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00374">
      <w:bodyDiv w:val="1"/>
      <w:marLeft w:val="0"/>
      <w:marRight w:val="0"/>
      <w:marTop w:val="0"/>
      <w:marBottom w:val="0"/>
      <w:divBdr>
        <w:top w:val="none" w:sz="0" w:space="0" w:color="auto"/>
        <w:left w:val="none" w:sz="0" w:space="0" w:color="auto"/>
        <w:bottom w:val="none" w:sz="0" w:space="0" w:color="auto"/>
        <w:right w:val="none" w:sz="0" w:space="0" w:color="auto"/>
      </w:divBdr>
      <w:divsChild>
        <w:div w:id="401224763">
          <w:marLeft w:val="0"/>
          <w:marRight w:val="0"/>
          <w:marTop w:val="0"/>
          <w:marBottom w:val="0"/>
          <w:divBdr>
            <w:top w:val="none" w:sz="0" w:space="0" w:color="auto"/>
            <w:left w:val="none" w:sz="0" w:space="0" w:color="auto"/>
            <w:bottom w:val="none" w:sz="0" w:space="0" w:color="auto"/>
            <w:right w:val="none" w:sz="0" w:space="0" w:color="auto"/>
          </w:divBdr>
        </w:div>
        <w:div w:id="1356736394">
          <w:marLeft w:val="0"/>
          <w:marRight w:val="0"/>
          <w:marTop w:val="0"/>
          <w:marBottom w:val="0"/>
          <w:divBdr>
            <w:top w:val="none" w:sz="0" w:space="0" w:color="auto"/>
            <w:left w:val="none" w:sz="0" w:space="0" w:color="auto"/>
            <w:bottom w:val="none" w:sz="0" w:space="0" w:color="auto"/>
            <w:right w:val="none" w:sz="0" w:space="0" w:color="auto"/>
          </w:divBdr>
        </w:div>
        <w:div w:id="1760524188">
          <w:marLeft w:val="0"/>
          <w:marRight w:val="0"/>
          <w:marTop w:val="0"/>
          <w:marBottom w:val="0"/>
          <w:divBdr>
            <w:top w:val="none" w:sz="0" w:space="0" w:color="auto"/>
            <w:left w:val="none" w:sz="0" w:space="0" w:color="auto"/>
            <w:bottom w:val="none" w:sz="0" w:space="0" w:color="auto"/>
            <w:right w:val="none" w:sz="0" w:space="0" w:color="auto"/>
          </w:divBdr>
        </w:div>
        <w:div w:id="1437362028">
          <w:marLeft w:val="0"/>
          <w:marRight w:val="0"/>
          <w:marTop w:val="0"/>
          <w:marBottom w:val="0"/>
          <w:divBdr>
            <w:top w:val="none" w:sz="0" w:space="0" w:color="auto"/>
            <w:left w:val="none" w:sz="0" w:space="0" w:color="auto"/>
            <w:bottom w:val="none" w:sz="0" w:space="0" w:color="auto"/>
            <w:right w:val="none" w:sz="0" w:space="0" w:color="auto"/>
          </w:divBdr>
        </w:div>
        <w:div w:id="905148064">
          <w:marLeft w:val="0"/>
          <w:marRight w:val="0"/>
          <w:marTop w:val="0"/>
          <w:marBottom w:val="0"/>
          <w:divBdr>
            <w:top w:val="none" w:sz="0" w:space="0" w:color="auto"/>
            <w:left w:val="none" w:sz="0" w:space="0" w:color="auto"/>
            <w:bottom w:val="none" w:sz="0" w:space="0" w:color="auto"/>
            <w:right w:val="none" w:sz="0" w:space="0" w:color="auto"/>
          </w:divBdr>
        </w:div>
        <w:div w:id="361250429">
          <w:marLeft w:val="0"/>
          <w:marRight w:val="0"/>
          <w:marTop w:val="0"/>
          <w:marBottom w:val="0"/>
          <w:divBdr>
            <w:top w:val="none" w:sz="0" w:space="0" w:color="auto"/>
            <w:left w:val="none" w:sz="0" w:space="0" w:color="auto"/>
            <w:bottom w:val="none" w:sz="0" w:space="0" w:color="auto"/>
            <w:right w:val="none" w:sz="0" w:space="0" w:color="auto"/>
          </w:divBdr>
        </w:div>
        <w:div w:id="1308586224">
          <w:marLeft w:val="0"/>
          <w:marRight w:val="0"/>
          <w:marTop w:val="0"/>
          <w:marBottom w:val="0"/>
          <w:divBdr>
            <w:top w:val="none" w:sz="0" w:space="0" w:color="auto"/>
            <w:left w:val="none" w:sz="0" w:space="0" w:color="auto"/>
            <w:bottom w:val="none" w:sz="0" w:space="0" w:color="auto"/>
            <w:right w:val="none" w:sz="0" w:space="0" w:color="auto"/>
          </w:divBdr>
        </w:div>
        <w:div w:id="1515146578">
          <w:marLeft w:val="0"/>
          <w:marRight w:val="0"/>
          <w:marTop w:val="0"/>
          <w:marBottom w:val="0"/>
          <w:divBdr>
            <w:top w:val="none" w:sz="0" w:space="0" w:color="auto"/>
            <w:left w:val="none" w:sz="0" w:space="0" w:color="auto"/>
            <w:bottom w:val="none" w:sz="0" w:space="0" w:color="auto"/>
            <w:right w:val="none" w:sz="0" w:space="0" w:color="auto"/>
          </w:divBdr>
        </w:div>
        <w:div w:id="1757361524">
          <w:marLeft w:val="0"/>
          <w:marRight w:val="0"/>
          <w:marTop w:val="0"/>
          <w:marBottom w:val="0"/>
          <w:divBdr>
            <w:top w:val="none" w:sz="0" w:space="0" w:color="auto"/>
            <w:left w:val="none" w:sz="0" w:space="0" w:color="auto"/>
            <w:bottom w:val="none" w:sz="0" w:space="0" w:color="auto"/>
            <w:right w:val="none" w:sz="0" w:space="0" w:color="auto"/>
          </w:divBdr>
        </w:div>
        <w:div w:id="1180924826">
          <w:marLeft w:val="0"/>
          <w:marRight w:val="0"/>
          <w:marTop w:val="0"/>
          <w:marBottom w:val="0"/>
          <w:divBdr>
            <w:top w:val="none" w:sz="0" w:space="0" w:color="auto"/>
            <w:left w:val="none" w:sz="0" w:space="0" w:color="auto"/>
            <w:bottom w:val="none" w:sz="0" w:space="0" w:color="auto"/>
            <w:right w:val="none" w:sz="0" w:space="0" w:color="auto"/>
          </w:divBdr>
        </w:div>
        <w:div w:id="2100515774">
          <w:marLeft w:val="0"/>
          <w:marRight w:val="0"/>
          <w:marTop w:val="0"/>
          <w:marBottom w:val="0"/>
          <w:divBdr>
            <w:top w:val="none" w:sz="0" w:space="0" w:color="auto"/>
            <w:left w:val="none" w:sz="0" w:space="0" w:color="auto"/>
            <w:bottom w:val="none" w:sz="0" w:space="0" w:color="auto"/>
            <w:right w:val="none" w:sz="0" w:space="0" w:color="auto"/>
          </w:divBdr>
        </w:div>
        <w:div w:id="859321633">
          <w:marLeft w:val="0"/>
          <w:marRight w:val="0"/>
          <w:marTop w:val="0"/>
          <w:marBottom w:val="0"/>
          <w:divBdr>
            <w:top w:val="none" w:sz="0" w:space="0" w:color="auto"/>
            <w:left w:val="none" w:sz="0" w:space="0" w:color="auto"/>
            <w:bottom w:val="none" w:sz="0" w:space="0" w:color="auto"/>
            <w:right w:val="none" w:sz="0" w:space="0" w:color="auto"/>
          </w:divBdr>
        </w:div>
      </w:divsChild>
    </w:div>
    <w:div w:id="1121731327">
      <w:bodyDiv w:val="1"/>
      <w:marLeft w:val="0"/>
      <w:marRight w:val="0"/>
      <w:marTop w:val="0"/>
      <w:marBottom w:val="0"/>
      <w:divBdr>
        <w:top w:val="none" w:sz="0" w:space="0" w:color="auto"/>
        <w:left w:val="none" w:sz="0" w:space="0" w:color="auto"/>
        <w:bottom w:val="none" w:sz="0" w:space="0" w:color="auto"/>
        <w:right w:val="none" w:sz="0" w:space="0" w:color="auto"/>
      </w:divBdr>
    </w:div>
    <w:div w:id="1139834426">
      <w:bodyDiv w:val="1"/>
      <w:marLeft w:val="0"/>
      <w:marRight w:val="0"/>
      <w:marTop w:val="0"/>
      <w:marBottom w:val="0"/>
      <w:divBdr>
        <w:top w:val="none" w:sz="0" w:space="0" w:color="auto"/>
        <w:left w:val="none" w:sz="0" w:space="0" w:color="auto"/>
        <w:bottom w:val="none" w:sz="0" w:space="0" w:color="auto"/>
        <w:right w:val="none" w:sz="0" w:space="0" w:color="auto"/>
      </w:divBdr>
      <w:divsChild>
        <w:div w:id="1359548035">
          <w:marLeft w:val="0"/>
          <w:marRight w:val="0"/>
          <w:marTop w:val="0"/>
          <w:marBottom w:val="0"/>
          <w:divBdr>
            <w:top w:val="none" w:sz="0" w:space="0" w:color="auto"/>
            <w:left w:val="none" w:sz="0" w:space="0" w:color="auto"/>
            <w:bottom w:val="none" w:sz="0" w:space="0" w:color="auto"/>
            <w:right w:val="none" w:sz="0" w:space="0" w:color="auto"/>
          </w:divBdr>
          <w:divsChild>
            <w:div w:id="14430934">
              <w:marLeft w:val="0"/>
              <w:marRight w:val="0"/>
              <w:marTop w:val="0"/>
              <w:marBottom w:val="0"/>
              <w:divBdr>
                <w:top w:val="none" w:sz="0" w:space="0" w:color="auto"/>
                <w:left w:val="none" w:sz="0" w:space="0" w:color="auto"/>
                <w:bottom w:val="none" w:sz="0" w:space="0" w:color="auto"/>
                <w:right w:val="none" w:sz="0" w:space="0" w:color="auto"/>
              </w:divBdr>
              <w:divsChild>
                <w:div w:id="16002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6016">
      <w:bodyDiv w:val="1"/>
      <w:marLeft w:val="0"/>
      <w:marRight w:val="0"/>
      <w:marTop w:val="0"/>
      <w:marBottom w:val="0"/>
      <w:divBdr>
        <w:top w:val="none" w:sz="0" w:space="0" w:color="auto"/>
        <w:left w:val="none" w:sz="0" w:space="0" w:color="auto"/>
        <w:bottom w:val="none" w:sz="0" w:space="0" w:color="auto"/>
        <w:right w:val="none" w:sz="0" w:space="0" w:color="auto"/>
      </w:divBdr>
      <w:divsChild>
        <w:div w:id="1186823512">
          <w:marLeft w:val="0"/>
          <w:marRight w:val="0"/>
          <w:marTop w:val="0"/>
          <w:marBottom w:val="0"/>
          <w:divBdr>
            <w:top w:val="none" w:sz="0" w:space="0" w:color="auto"/>
            <w:left w:val="none" w:sz="0" w:space="0" w:color="auto"/>
            <w:bottom w:val="none" w:sz="0" w:space="0" w:color="auto"/>
            <w:right w:val="none" w:sz="0" w:space="0" w:color="auto"/>
          </w:divBdr>
          <w:divsChild>
            <w:div w:id="1482502606">
              <w:marLeft w:val="0"/>
              <w:marRight w:val="0"/>
              <w:marTop w:val="0"/>
              <w:marBottom w:val="0"/>
              <w:divBdr>
                <w:top w:val="none" w:sz="0" w:space="0" w:color="auto"/>
                <w:left w:val="none" w:sz="0" w:space="0" w:color="auto"/>
                <w:bottom w:val="none" w:sz="0" w:space="0" w:color="auto"/>
                <w:right w:val="none" w:sz="0" w:space="0" w:color="auto"/>
              </w:divBdr>
              <w:divsChild>
                <w:div w:id="1439256384">
                  <w:marLeft w:val="0"/>
                  <w:marRight w:val="0"/>
                  <w:marTop w:val="0"/>
                  <w:marBottom w:val="0"/>
                  <w:divBdr>
                    <w:top w:val="none" w:sz="0" w:space="0" w:color="auto"/>
                    <w:left w:val="none" w:sz="0" w:space="0" w:color="auto"/>
                    <w:bottom w:val="none" w:sz="0" w:space="0" w:color="auto"/>
                    <w:right w:val="none" w:sz="0" w:space="0" w:color="auto"/>
                  </w:divBdr>
                  <w:divsChild>
                    <w:div w:id="9128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50503">
      <w:bodyDiv w:val="1"/>
      <w:marLeft w:val="0"/>
      <w:marRight w:val="0"/>
      <w:marTop w:val="0"/>
      <w:marBottom w:val="0"/>
      <w:divBdr>
        <w:top w:val="none" w:sz="0" w:space="0" w:color="auto"/>
        <w:left w:val="none" w:sz="0" w:space="0" w:color="auto"/>
        <w:bottom w:val="none" w:sz="0" w:space="0" w:color="auto"/>
        <w:right w:val="none" w:sz="0" w:space="0" w:color="auto"/>
      </w:divBdr>
      <w:divsChild>
        <w:div w:id="1902472889">
          <w:marLeft w:val="0"/>
          <w:marRight w:val="0"/>
          <w:marTop w:val="0"/>
          <w:marBottom w:val="0"/>
          <w:divBdr>
            <w:top w:val="none" w:sz="0" w:space="0" w:color="auto"/>
            <w:left w:val="none" w:sz="0" w:space="0" w:color="auto"/>
            <w:bottom w:val="none" w:sz="0" w:space="0" w:color="auto"/>
            <w:right w:val="none" w:sz="0" w:space="0" w:color="auto"/>
          </w:divBdr>
          <w:divsChild>
            <w:div w:id="895161809">
              <w:marLeft w:val="0"/>
              <w:marRight w:val="0"/>
              <w:marTop w:val="0"/>
              <w:marBottom w:val="0"/>
              <w:divBdr>
                <w:top w:val="none" w:sz="0" w:space="0" w:color="auto"/>
                <w:left w:val="none" w:sz="0" w:space="0" w:color="auto"/>
                <w:bottom w:val="none" w:sz="0" w:space="0" w:color="auto"/>
                <w:right w:val="none" w:sz="0" w:space="0" w:color="auto"/>
              </w:divBdr>
              <w:divsChild>
                <w:div w:id="14226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2594">
      <w:bodyDiv w:val="1"/>
      <w:marLeft w:val="0"/>
      <w:marRight w:val="0"/>
      <w:marTop w:val="0"/>
      <w:marBottom w:val="0"/>
      <w:divBdr>
        <w:top w:val="none" w:sz="0" w:space="0" w:color="auto"/>
        <w:left w:val="none" w:sz="0" w:space="0" w:color="auto"/>
        <w:bottom w:val="none" w:sz="0" w:space="0" w:color="auto"/>
        <w:right w:val="none" w:sz="0" w:space="0" w:color="auto"/>
      </w:divBdr>
      <w:divsChild>
        <w:div w:id="388463119">
          <w:marLeft w:val="0"/>
          <w:marRight w:val="0"/>
          <w:marTop w:val="0"/>
          <w:marBottom w:val="0"/>
          <w:divBdr>
            <w:top w:val="none" w:sz="0" w:space="0" w:color="auto"/>
            <w:left w:val="none" w:sz="0" w:space="0" w:color="auto"/>
            <w:bottom w:val="none" w:sz="0" w:space="0" w:color="auto"/>
            <w:right w:val="none" w:sz="0" w:space="0" w:color="auto"/>
          </w:divBdr>
          <w:divsChild>
            <w:div w:id="1973754959">
              <w:marLeft w:val="0"/>
              <w:marRight w:val="0"/>
              <w:marTop w:val="0"/>
              <w:marBottom w:val="0"/>
              <w:divBdr>
                <w:top w:val="none" w:sz="0" w:space="0" w:color="auto"/>
                <w:left w:val="none" w:sz="0" w:space="0" w:color="auto"/>
                <w:bottom w:val="none" w:sz="0" w:space="0" w:color="auto"/>
                <w:right w:val="none" w:sz="0" w:space="0" w:color="auto"/>
              </w:divBdr>
              <w:divsChild>
                <w:div w:id="160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4182">
      <w:bodyDiv w:val="1"/>
      <w:marLeft w:val="0"/>
      <w:marRight w:val="0"/>
      <w:marTop w:val="0"/>
      <w:marBottom w:val="0"/>
      <w:divBdr>
        <w:top w:val="none" w:sz="0" w:space="0" w:color="auto"/>
        <w:left w:val="none" w:sz="0" w:space="0" w:color="auto"/>
        <w:bottom w:val="none" w:sz="0" w:space="0" w:color="auto"/>
        <w:right w:val="none" w:sz="0" w:space="0" w:color="auto"/>
      </w:divBdr>
      <w:divsChild>
        <w:div w:id="577786968">
          <w:marLeft w:val="0"/>
          <w:marRight w:val="0"/>
          <w:marTop w:val="0"/>
          <w:marBottom w:val="0"/>
          <w:divBdr>
            <w:top w:val="none" w:sz="0" w:space="0" w:color="auto"/>
            <w:left w:val="none" w:sz="0" w:space="0" w:color="auto"/>
            <w:bottom w:val="none" w:sz="0" w:space="0" w:color="auto"/>
            <w:right w:val="none" w:sz="0" w:space="0" w:color="auto"/>
          </w:divBdr>
          <w:divsChild>
            <w:div w:id="1047685575">
              <w:marLeft w:val="0"/>
              <w:marRight w:val="0"/>
              <w:marTop w:val="0"/>
              <w:marBottom w:val="0"/>
              <w:divBdr>
                <w:top w:val="none" w:sz="0" w:space="0" w:color="auto"/>
                <w:left w:val="none" w:sz="0" w:space="0" w:color="auto"/>
                <w:bottom w:val="none" w:sz="0" w:space="0" w:color="auto"/>
                <w:right w:val="none" w:sz="0" w:space="0" w:color="auto"/>
              </w:divBdr>
              <w:divsChild>
                <w:div w:id="19929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7561">
      <w:bodyDiv w:val="1"/>
      <w:marLeft w:val="0"/>
      <w:marRight w:val="0"/>
      <w:marTop w:val="0"/>
      <w:marBottom w:val="0"/>
      <w:divBdr>
        <w:top w:val="none" w:sz="0" w:space="0" w:color="auto"/>
        <w:left w:val="none" w:sz="0" w:space="0" w:color="auto"/>
        <w:bottom w:val="none" w:sz="0" w:space="0" w:color="auto"/>
        <w:right w:val="none" w:sz="0" w:space="0" w:color="auto"/>
      </w:divBdr>
      <w:divsChild>
        <w:div w:id="87165111">
          <w:marLeft w:val="0"/>
          <w:marRight w:val="0"/>
          <w:marTop w:val="0"/>
          <w:marBottom w:val="0"/>
          <w:divBdr>
            <w:top w:val="none" w:sz="0" w:space="0" w:color="auto"/>
            <w:left w:val="none" w:sz="0" w:space="0" w:color="auto"/>
            <w:bottom w:val="none" w:sz="0" w:space="0" w:color="auto"/>
            <w:right w:val="none" w:sz="0" w:space="0" w:color="auto"/>
          </w:divBdr>
          <w:divsChild>
            <w:div w:id="1360930632">
              <w:marLeft w:val="0"/>
              <w:marRight w:val="0"/>
              <w:marTop w:val="0"/>
              <w:marBottom w:val="0"/>
              <w:divBdr>
                <w:top w:val="none" w:sz="0" w:space="0" w:color="auto"/>
                <w:left w:val="none" w:sz="0" w:space="0" w:color="auto"/>
                <w:bottom w:val="none" w:sz="0" w:space="0" w:color="auto"/>
                <w:right w:val="none" w:sz="0" w:space="0" w:color="auto"/>
              </w:divBdr>
              <w:divsChild>
                <w:div w:id="4892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2341">
      <w:bodyDiv w:val="1"/>
      <w:marLeft w:val="0"/>
      <w:marRight w:val="0"/>
      <w:marTop w:val="0"/>
      <w:marBottom w:val="0"/>
      <w:divBdr>
        <w:top w:val="none" w:sz="0" w:space="0" w:color="auto"/>
        <w:left w:val="none" w:sz="0" w:space="0" w:color="auto"/>
        <w:bottom w:val="none" w:sz="0" w:space="0" w:color="auto"/>
        <w:right w:val="none" w:sz="0" w:space="0" w:color="auto"/>
      </w:divBdr>
      <w:divsChild>
        <w:div w:id="1401096335">
          <w:marLeft w:val="0"/>
          <w:marRight w:val="0"/>
          <w:marTop w:val="0"/>
          <w:marBottom w:val="0"/>
          <w:divBdr>
            <w:top w:val="none" w:sz="0" w:space="0" w:color="auto"/>
            <w:left w:val="none" w:sz="0" w:space="0" w:color="auto"/>
            <w:bottom w:val="none" w:sz="0" w:space="0" w:color="auto"/>
            <w:right w:val="none" w:sz="0" w:space="0" w:color="auto"/>
          </w:divBdr>
          <w:divsChild>
            <w:div w:id="986982081">
              <w:marLeft w:val="0"/>
              <w:marRight w:val="0"/>
              <w:marTop w:val="0"/>
              <w:marBottom w:val="0"/>
              <w:divBdr>
                <w:top w:val="none" w:sz="0" w:space="0" w:color="auto"/>
                <w:left w:val="none" w:sz="0" w:space="0" w:color="auto"/>
                <w:bottom w:val="none" w:sz="0" w:space="0" w:color="auto"/>
                <w:right w:val="none" w:sz="0" w:space="0" w:color="auto"/>
              </w:divBdr>
              <w:divsChild>
                <w:div w:id="15836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60915">
      <w:bodyDiv w:val="1"/>
      <w:marLeft w:val="0"/>
      <w:marRight w:val="0"/>
      <w:marTop w:val="0"/>
      <w:marBottom w:val="0"/>
      <w:divBdr>
        <w:top w:val="none" w:sz="0" w:space="0" w:color="auto"/>
        <w:left w:val="none" w:sz="0" w:space="0" w:color="auto"/>
        <w:bottom w:val="none" w:sz="0" w:space="0" w:color="auto"/>
        <w:right w:val="none" w:sz="0" w:space="0" w:color="auto"/>
      </w:divBdr>
      <w:divsChild>
        <w:div w:id="1985814039">
          <w:marLeft w:val="0"/>
          <w:marRight w:val="0"/>
          <w:marTop w:val="0"/>
          <w:marBottom w:val="0"/>
          <w:divBdr>
            <w:top w:val="none" w:sz="0" w:space="0" w:color="auto"/>
            <w:left w:val="none" w:sz="0" w:space="0" w:color="auto"/>
            <w:bottom w:val="none" w:sz="0" w:space="0" w:color="auto"/>
            <w:right w:val="none" w:sz="0" w:space="0" w:color="auto"/>
          </w:divBdr>
          <w:divsChild>
            <w:div w:id="1511485684">
              <w:marLeft w:val="0"/>
              <w:marRight w:val="0"/>
              <w:marTop w:val="0"/>
              <w:marBottom w:val="0"/>
              <w:divBdr>
                <w:top w:val="none" w:sz="0" w:space="0" w:color="auto"/>
                <w:left w:val="none" w:sz="0" w:space="0" w:color="auto"/>
                <w:bottom w:val="none" w:sz="0" w:space="0" w:color="auto"/>
                <w:right w:val="none" w:sz="0" w:space="0" w:color="auto"/>
              </w:divBdr>
              <w:divsChild>
                <w:div w:id="1021709815">
                  <w:marLeft w:val="0"/>
                  <w:marRight w:val="0"/>
                  <w:marTop w:val="0"/>
                  <w:marBottom w:val="0"/>
                  <w:divBdr>
                    <w:top w:val="none" w:sz="0" w:space="0" w:color="auto"/>
                    <w:left w:val="none" w:sz="0" w:space="0" w:color="auto"/>
                    <w:bottom w:val="none" w:sz="0" w:space="0" w:color="auto"/>
                    <w:right w:val="none" w:sz="0" w:space="0" w:color="auto"/>
                  </w:divBdr>
                  <w:divsChild>
                    <w:div w:id="5959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3767">
      <w:bodyDiv w:val="1"/>
      <w:marLeft w:val="0"/>
      <w:marRight w:val="0"/>
      <w:marTop w:val="0"/>
      <w:marBottom w:val="0"/>
      <w:divBdr>
        <w:top w:val="none" w:sz="0" w:space="0" w:color="auto"/>
        <w:left w:val="none" w:sz="0" w:space="0" w:color="auto"/>
        <w:bottom w:val="none" w:sz="0" w:space="0" w:color="auto"/>
        <w:right w:val="none" w:sz="0" w:space="0" w:color="auto"/>
      </w:divBdr>
    </w:div>
    <w:div w:id="1511213268">
      <w:bodyDiv w:val="1"/>
      <w:marLeft w:val="0"/>
      <w:marRight w:val="0"/>
      <w:marTop w:val="0"/>
      <w:marBottom w:val="0"/>
      <w:divBdr>
        <w:top w:val="none" w:sz="0" w:space="0" w:color="auto"/>
        <w:left w:val="none" w:sz="0" w:space="0" w:color="auto"/>
        <w:bottom w:val="none" w:sz="0" w:space="0" w:color="auto"/>
        <w:right w:val="none" w:sz="0" w:space="0" w:color="auto"/>
      </w:divBdr>
      <w:divsChild>
        <w:div w:id="117726714">
          <w:marLeft w:val="0"/>
          <w:marRight w:val="0"/>
          <w:marTop w:val="0"/>
          <w:marBottom w:val="0"/>
          <w:divBdr>
            <w:top w:val="none" w:sz="0" w:space="0" w:color="auto"/>
            <w:left w:val="none" w:sz="0" w:space="0" w:color="auto"/>
            <w:bottom w:val="none" w:sz="0" w:space="0" w:color="auto"/>
            <w:right w:val="none" w:sz="0" w:space="0" w:color="auto"/>
          </w:divBdr>
          <w:divsChild>
            <w:div w:id="282618144">
              <w:marLeft w:val="0"/>
              <w:marRight w:val="0"/>
              <w:marTop w:val="0"/>
              <w:marBottom w:val="0"/>
              <w:divBdr>
                <w:top w:val="none" w:sz="0" w:space="0" w:color="auto"/>
                <w:left w:val="none" w:sz="0" w:space="0" w:color="auto"/>
                <w:bottom w:val="none" w:sz="0" w:space="0" w:color="auto"/>
                <w:right w:val="none" w:sz="0" w:space="0" w:color="auto"/>
              </w:divBdr>
              <w:divsChild>
                <w:div w:id="12303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2633">
      <w:bodyDiv w:val="1"/>
      <w:marLeft w:val="0"/>
      <w:marRight w:val="0"/>
      <w:marTop w:val="0"/>
      <w:marBottom w:val="0"/>
      <w:divBdr>
        <w:top w:val="none" w:sz="0" w:space="0" w:color="auto"/>
        <w:left w:val="none" w:sz="0" w:space="0" w:color="auto"/>
        <w:bottom w:val="none" w:sz="0" w:space="0" w:color="auto"/>
        <w:right w:val="none" w:sz="0" w:space="0" w:color="auto"/>
      </w:divBdr>
      <w:divsChild>
        <w:div w:id="980161306">
          <w:marLeft w:val="0"/>
          <w:marRight w:val="0"/>
          <w:marTop w:val="0"/>
          <w:marBottom w:val="0"/>
          <w:divBdr>
            <w:top w:val="none" w:sz="0" w:space="0" w:color="auto"/>
            <w:left w:val="none" w:sz="0" w:space="0" w:color="auto"/>
            <w:bottom w:val="none" w:sz="0" w:space="0" w:color="auto"/>
            <w:right w:val="none" w:sz="0" w:space="0" w:color="auto"/>
          </w:divBdr>
          <w:divsChild>
            <w:div w:id="750854017">
              <w:marLeft w:val="0"/>
              <w:marRight w:val="0"/>
              <w:marTop w:val="0"/>
              <w:marBottom w:val="0"/>
              <w:divBdr>
                <w:top w:val="none" w:sz="0" w:space="0" w:color="auto"/>
                <w:left w:val="none" w:sz="0" w:space="0" w:color="auto"/>
                <w:bottom w:val="none" w:sz="0" w:space="0" w:color="auto"/>
                <w:right w:val="none" w:sz="0" w:space="0" w:color="auto"/>
              </w:divBdr>
              <w:divsChild>
                <w:div w:id="234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602">
      <w:bodyDiv w:val="1"/>
      <w:marLeft w:val="0"/>
      <w:marRight w:val="0"/>
      <w:marTop w:val="0"/>
      <w:marBottom w:val="0"/>
      <w:divBdr>
        <w:top w:val="none" w:sz="0" w:space="0" w:color="auto"/>
        <w:left w:val="none" w:sz="0" w:space="0" w:color="auto"/>
        <w:bottom w:val="none" w:sz="0" w:space="0" w:color="auto"/>
        <w:right w:val="none" w:sz="0" w:space="0" w:color="auto"/>
      </w:divBdr>
      <w:divsChild>
        <w:div w:id="497815651">
          <w:marLeft w:val="0"/>
          <w:marRight w:val="0"/>
          <w:marTop w:val="0"/>
          <w:marBottom w:val="0"/>
          <w:divBdr>
            <w:top w:val="none" w:sz="0" w:space="0" w:color="auto"/>
            <w:left w:val="none" w:sz="0" w:space="0" w:color="auto"/>
            <w:bottom w:val="none" w:sz="0" w:space="0" w:color="auto"/>
            <w:right w:val="none" w:sz="0" w:space="0" w:color="auto"/>
          </w:divBdr>
        </w:div>
        <w:div w:id="614946576">
          <w:marLeft w:val="0"/>
          <w:marRight w:val="0"/>
          <w:marTop w:val="0"/>
          <w:marBottom w:val="0"/>
          <w:divBdr>
            <w:top w:val="none" w:sz="0" w:space="0" w:color="auto"/>
            <w:left w:val="none" w:sz="0" w:space="0" w:color="auto"/>
            <w:bottom w:val="none" w:sz="0" w:space="0" w:color="auto"/>
            <w:right w:val="none" w:sz="0" w:space="0" w:color="auto"/>
          </w:divBdr>
        </w:div>
        <w:div w:id="830800679">
          <w:marLeft w:val="0"/>
          <w:marRight w:val="0"/>
          <w:marTop w:val="0"/>
          <w:marBottom w:val="0"/>
          <w:divBdr>
            <w:top w:val="none" w:sz="0" w:space="0" w:color="auto"/>
            <w:left w:val="none" w:sz="0" w:space="0" w:color="auto"/>
            <w:bottom w:val="none" w:sz="0" w:space="0" w:color="auto"/>
            <w:right w:val="none" w:sz="0" w:space="0" w:color="auto"/>
          </w:divBdr>
        </w:div>
        <w:div w:id="960189296">
          <w:marLeft w:val="0"/>
          <w:marRight w:val="0"/>
          <w:marTop w:val="0"/>
          <w:marBottom w:val="0"/>
          <w:divBdr>
            <w:top w:val="none" w:sz="0" w:space="0" w:color="auto"/>
            <w:left w:val="none" w:sz="0" w:space="0" w:color="auto"/>
            <w:bottom w:val="none" w:sz="0" w:space="0" w:color="auto"/>
            <w:right w:val="none" w:sz="0" w:space="0" w:color="auto"/>
          </w:divBdr>
        </w:div>
        <w:div w:id="1952009330">
          <w:marLeft w:val="0"/>
          <w:marRight w:val="0"/>
          <w:marTop w:val="0"/>
          <w:marBottom w:val="0"/>
          <w:divBdr>
            <w:top w:val="none" w:sz="0" w:space="0" w:color="auto"/>
            <w:left w:val="none" w:sz="0" w:space="0" w:color="auto"/>
            <w:bottom w:val="none" w:sz="0" w:space="0" w:color="auto"/>
            <w:right w:val="none" w:sz="0" w:space="0" w:color="auto"/>
          </w:divBdr>
        </w:div>
      </w:divsChild>
    </w:div>
    <w:div w:id="1628703772">
      <w:bodyDiv w:val="1"/>
      <w:marLeft w:val="0"/>
      <w:marRight w:val="0"/>
      <w:marTop w:val="0"/>
      <w:marBottom w:val="0"/>
      <w:divBdr>
        <w:top w:val="none" w:sz="0" w:space="0" w:color="auto"/>
        <w:left w:val="none" w:sz="0" w:space="0" w:color="auto"/>
        <w:bottom w:val="none" w:sz="0" w:space="0" w:color="auto"/>
        <w:right w:val="none" w:sz="0" w:space="0" w:color="auto"/>
      </w:divBdr>
      <w:divsChild>
        <w:div w:id="1871988416">
          <w:marLeft w:val="0"/>
          <w:marRight w:val="0"/>
          <w:marTop w:val="0"/>
          <w:marBottom w:val="0"/>
          <w:divBdr>
            <w:top w:val="none" w:sz="0" w:space="0" w:color="auto"/>
            <w:left w:val="none" w:sz="0" w:space="0" w:color="auto"/>
            <w:bottom w:val="none" w:sz="0" w:space="0" w:color="auto"/>
            <w:right w:val="none" w:sz="0" w:space="0" w:color="auto"/>
          </w:divBdr>
          <w:divsChild>
            <w:div w:id="900214647">
              <w:marLeft w:val="0"/>
              <w:marRight w:val="0"/>
              <w:marTop w:val="0"/>
              <w:marBottom w:val="0"/>
              <w:divBdr>
                <w:top w:val="none" w:sz="0" w:space="0" w:color="auto"/>
                <w:left w:val="none" w:sz="0" w:space="0" w:color="auto"/>
                <w:bottom w:val="none" w:sz="0" w:space="0" w:color="auto"/>
                <w:right w:val="none" w:sz="0" w:space="0" w:color="auto"/>
              </w:divBdr>
              <w:divsChild>
                <w:div w:id="1102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4574">
      <w:bodyDiv w:val="1"/>
      <w:marLeft w:val="0"/>
      <w:marRight w:val="0"/>
      <w:marTop w:val="0"/>
      <w:marBottom w:val="0"/>
      <w:divBdr>
        <w:top w:val="none" w:sz="0" w:space="0" w:color="auto"/>
        <w:left w:val="none" w:sz="0" w:space="0" w:color="auto"/>
        <w:bottom w:val="none" w:sz="0" w:space="0" w:color="auto"/>
        <w:right w:val="none" w:sz="0" w:space="0" w:color="auto"/>
      </w:divBdr>
      <w:divsChild>
        <w:div w:id="179048175">
          <w:marLeft w:val="0"/>
          <w:marRight w:val="0"/>
          <w:marTop w:val="0"/>
          <w:marBottom w:val="0"/>
          <w:divBdr>
            <w:top w:val="none" w:sz="0" w:space="0" w:color="auto"/>
            <w:left w:val="none" w:sz="0" w:space="0" w:color="auto"/>
            <w:bottom w:val="none" w:sz="0" w:space="0" w:color="auto"/>
            <w:right w:val="none" w:sz="0" w:space="0" w:color="auto"/>
          </w:divBdr>
          <w:divsChild>
            <w:div w:id="861432653">
              <w:marLeft w:val="0"/>
              <w:marRight w:val="0"/>
              <w:marTop w:val="0"/>
              <w:marBottom w:val="0"/>
              <w:divBdr>
                <w:top w:val="none" w:sz="0" w:space="0" w:color="auto"/>
                <w:left w:val="none" w:sz="0" w:space="0" w:color="auto"/>
                <w:bottom w:val="none" w:sz="0" w:space="0" w:color="auto"/>
                <w:right w:val="none" w:sz="0" w:space="0" w:color="auto"/>
              </w:divBdr>
              <w:divsChild>
                <w:div w:id="235824296">
                  <w:marLeft w:val="0"/>
                  <w:marRight w:val="0"/>
                  <w:marTop w:val="0"/>
                  <w:marBottom w:val="0"/>
                  <w:divBdr>
                    <w:top w:val="none" w:sz="0" w:space="0" w:color="auto"/>
                    <w:left w:val="none" w:sz="0" w:space="0" w:color="auto"/>
                    <w:bottom w:val="none" w:sz="0" w:space="0" w:color="auto"/>
                    <w:right w:val="none" w:sz="0" w:space="0" w:color="auto"/>
                  </w:divBdr>
                  <w:divsChild>
                    <w:div w:id="2144542766">
                      <w:marLeft w:val="0"/>
                      <w:marRight w:val="0"/>
                      <w:marTop w:val="0"/>
                      <w:marBottom w:val="0"/>
                      <w:divBdr>
                        <w:top w:val="none" w:sz="0" w:space="0" w:color="auto"/>
                        <w:left w:val="none" w:sz="0" w:space="0" w:color="auto"/>
                        <w:bottom w:val="none" w:sz="0" w:space="0" w:color="auto"/>
                        <w:right w:val="none" w:sz="0" w:space="0" w:color="auto"/>
                      </w:divBdr>
                    </w:div>
                  </w:divsChild>
                </w:div>
                <w:div w:id="995843906">
                  <w:marLeft w:val="0"/>
                  <w:marRight w:val="0"/>
                  <w:marTop w:val="0"/>
                  <w:marBottom w:val="0"/>
                  <w:divBdr>
                    <w:top w:val="none" w:sz="0" w:space="0" w:color="auto"/>
                    <w:left w:val="none" w:sz="0" w:space="0" w:color="auto"/>
                    <w:bottom w:val="none" w:sz="0" w:space="0" w:color="auto"/>
                    <w:right w:val="none" w:sz="0" w:space="0" w:color="auto"/>
                  </w:divBdr>
                  <w:divsChild>
                    <w:div w:id="1482313558">
                      <w:marLeft w:val="0"/>
                      <w:marRight w:val="0"/>
                      <w:marTop w:val="0"/>
                      <w:marBottom w:val="0"/>
                      <w:divBdr>
                        <w:top w:val="none" w:sz="0" w:space="0" w:color="auto"/>
                        <w:left w:val="none" w:sz="0" w:space="0" w:color="auto"/>
                        <w:bottom w:val="none" w:sz="0" w:space="0" w:color="auto"/>
                        <w:right w:val="none" w:sz="0" w:space="0" w:color="auto"/>
                      </w:divBdr>
                    </w:div>
                  </w:divsChild>
                </w:div>
                <w:div w:id="1575552229">
                  <w:marLeft w:val="0"/>
                  <w:marRight w:val="0"/>
                  <w:marTop w:val="0"/>
                  <w:marBottom w:val="0"/>
                  <w:divBdr>
                    <w:top w:val="none" w:sz="0" w:space="0" w:color="auto"/>
                    <w:left w:val="none" w:sz="0" w:space="0" w:color="auto"/>
                    <w:bottom w:val="none" w:sz="0" w:space="0" w:color="auto"/>
                    <w:right w:val="none" w:sz="0" w:space="0" w:color="auto"/>
                  </w:divBdr>
                  <w:divsChild>
                    <w:div w:id="19858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55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48">
          <w:marLeft w:val="0"/>
          <w:marRight w:val="0"/>
          <w:marTop w:val="0"/>
          <w:marBottom w:val="0"/>
          <w:divBdr>
            <w:top w:val="none" w:sz="0" w:space="0" w:color="auto"/>
            <w:left w:val="none" w:sz="0" w:space="0" w:color="auto"/>
            <w:bottom w:val="none" w:sz="0" w:space="0" w:color="auto"/>
            <w:right w:val="none" w:sz="0" w:space="0" w:color="auto"/>
          </w:divBdr>
          <w:divsChild>
            <w:div w:id="469444828">
              <w:marLeft w:val="0"/>
              <w:marRight w:val="0"/>
              <w:marTop w:val="0"/>
              <w:marBottom w:val="0"/>
              <w:divBdr>
                <w:top w:val="none" w:sz="0" w:space="0" w:color="auto"/>
                <w:left w:val="none" w:sz="0" w:space="0" w:color="auto"/>
                <w:bottom w:val="none" w:sz="0" w:space="0" w:color="auto"/>
                <w:right w:val="none" w:sz="0" w:space="0" w:color="auto"/>
              </w:divBdr>
              <w:divsChild>
                <w:div w:id="354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2203">
      <w:bodyDiv w:val="1"/>
      <w:marLeft w:val="0"/>
      <w:marRight w:val="0"/>
      <w:marTop w:val="0"/>
      <w:marBottom w:val="0"/>
      <w:divBdr>
        <w:top w:val="none" w:sz="0" w:space="0" w:color="auto"/>
        <w:left w:val="none" w:sz="0" w:space="0" w:color="auto"/>
        <w:bottom w:val="none" w:sz="0" w:space="0" w:color="auto"/>
        <w:right w:val="none" w:sz="0" w:space="0" w:color="auto"/>
      </w:divBdr>
    </w:div>
    <w:div w:id="1846701397">
      <w:bodyDiv w:val="1"/>
      <w:marLeft w:val="0"/>
      <w:marRight w:val="0"/>
      <w:marTop w:val="0"/>
      <w:marBottom w:val="0"/>
      <w:divBdr>
        <w:top w:val="none" w:sz="0" w:space="0" w:color="auto"/>
        <w:left w:val="none" w:sz="0" w:space="0" w:color="auto"/>
        <w:bottom w:val="none" w:sz="0" w:space="0" w:color="auto"/>
        <w:right w:val="none" w:sz="0" w:space="0" w:color="auto"/>
      </w:divBdr>
      <w:divsChild>
        <w:div w:id="412093894">
          <w:marLeft w:val="0"/>
          <w:marRight w:val="0"/>
          <w:marTop w:val="0"/>
          <w:marBottom w:val="0"/>
          <w:divBdr>
            <w:top w:val="none" w:sz="0" w:space="0" w:color="auto"/>
            <w:left w:val="none" w:sz="0" w:space="0" w:color="auto"/>
            <w:bottom w:val="none" w:sz="0" w:space="0" w:color="auto"/>
            <w:right w:val="none" w:sz="0" w:space="0" w:color="auto"/>
          </w:divBdr>
        </w:div>
        <w:div w:id="1047148617">
          <w:marLeft w:val="0"/>
          <w:marRight w:val="0"/>
          <w:marTop w:val="0"/>
          <w:marBottom w:val="0"/>
          <w:divBdr>
            <w:top w:val="none" w:sz="0" w:space="0" w:color="auto"/>
            <w:left w:val="none" w:sz="0" w:space="0" w:color="auto"/>
            <w:bottom w:val="none" w:sz="0" w:space="0" w:color="auto"/>
            <w:right w:val="none" w:sz="0" w:space="0" w:color="auto"/>
          </w:divBdr>
        </w:div>
        <w:div w:id="1156452640">
          <w:marLeft w:val="0"/>
          <w:marRight w:val="0"/>
          <w:marTop w:val="0"/>
          <w:marBottom w:val="0"/>
          <w:divBdr>
            <w:top w:val="none" w:sz="0" w:space="0" w:color="auto"/>
            <w:left w:val="none" w:sz="0" w:space="0" w:color="auto"/>
            <w:bottom w:val="none" w:sz="0" w:space="0" w:color="auto"/>
            <w:right w:val="none" w:sz="0" w:space="0" w:color="auto"/>
          </w:divBdr>
        </w:div>
        <w:div w:id="1350445331">
          <w:marLeft w:val="0"/>
          <w:marRight w:val="0"/>
          <w:marTop w:val="0"/>
          <w:marBottom w:val="0"/>
          <w:divBdr>
            <w:top w:val="none" w:sz="0" w:space="0" w:color="auto"/>
            <w:left w:val="none" w:sz="0" w:space="0" w:color="auto"/>
            <w:bottom w:val="none" w:sz="0" w:space="0" w:color="auto"/>
            <w:right w:val="none" w:sz="0" w:space="0" w:color="auto"/>
          </w:divBdr>
        </w:div>
        <w:div w:id="1522432153">
          <w:marLeft w:val="0"/>
          <w:marRight w:val="0"/>
          <w:marTop w:val="0"/>
          <w:marBottom w:val="0"/>
          <w:divBdr>
            <w:top w:val="none" w:sz="0" w:space="0" w:color="auto"/>
            <w:left w:val="none" w:sz="0" w:space="0" w:color="auto"/>
            <w:bottom w:val="none" w:sz="0" w:space="0" w:color="auto"/>
            <w:right w:val="none" w:sz="0" w:space="0" w:color="auto"/>
          </w:divBdr>
        </w:div>
        <w:div w:id="1850832260">
          <w:marLeft w:val="0"/>
          <w:marRight w:val="0"/>
          <w:marTop w:val="0"/>
          <w:marBottom w:val="0"/>
          <w:divBdr>
            <w:top w:val="none" w:sz="0" w:space="0" w:color="auto"/>
            <w:left w:val="none" w:sz="0" w:space="0" w:color="auto"/>
            <w:bottom w:val="none" w:sz="0" w:space="0" w:color="auto"/>
            <w:right w:val="none" w:sz="0" w:space="0" w:color="auto"/>
          </w:divBdr>
        </w:div>
      </w:divsChild>
    </w:div>
    <w:div w:id="1885676551">
      <w:bodyDiv w:val="1"/>
      <w:marLeft w:val="0"/>
      <w:marRight w:val="0"/>
      <w:marTop w:val="0"/>
      <w:marBottom w:val="0"/>
      <w:divBdr>
        <w:top w:val="none" w:sz="0" w:space="0" w:color="auto"/>
        <w:left w:val="none" w:sz="0" w:space="0" w:color="auto"/>
        <w:bottom w:val="none" w:sz="0" w:space="0" w:color="auto"/>
        <w:right w:val="none" w:sz="0" w:space="0" w:color="auto"/>
      </w:divBdr>
      <w:divsChild>
        <w:div w:id="1071544627">
          <w:marLeft w:val="0"/>
          <w:marRight w:val="0"/>
          <w:marTop w:val="0"/>
          <w:marBottom w:val="0"/>
          <w:divBdr>
            <w:top w:val="none" w:sz="0" w:space="0" w:color="auto"/>
            <w:left w:val="none" w:sz="0" w:space="0" w:color="auto"/>
            <w:bottom w:val="none" w:sz="0" w:space="0" w:color="auto"/>
            <w:right w:val="none" w:sz="0" w:space="0" w:color="auto"/>
          </w:divBdr>
        </w:div>
        <w:div w:id="1296253316">
          <w:marLeft w:val="0"/>
          <w:marRight w:val="0"/>
          <w:marTop w:val="0"/>
          <w:marBottom w:val="0"/>
          <w:divBdr>
            <w:top w:val="none" w:sz="0" w:space="0" w:color="auto"/>
            <w:left w:val="none" w:sz="0" w:space="0" w:color="auto"/>
            <w:bottom w:val="none" w:sz="0" w:space="0" w:color="auto"/>
            <w:right w:val="none" w:sz="0" w:space="0" w:color="auto"/>
          </w:divBdr>
        </w:div>
      </w:divsChild>
    </w:div>
    <w:div w:id="1953317951">
      <w:bodyDiv w:val="1"/>
      <w:marLeft w:val="0"/>
      <w:marRight w:val="0"/>
      <w:marTop w:val="0"/>
      <w:marBottom w:val="0"/>
      <w:divBdr>
        <w:top w:val="none" w:sz="0" w:space="0" w:color="auto"/>
        <w:left w:val="none" w:sz="0" w:space="0" w:color="auto"/>
        <w:bottom w:val="none" w:sz="0" w:space="0" w:color="auto"/>
        <w:right w:val="none" w:sz="0" w:space="0" w:color="auto"/>
      </w:divBdr>
    </w:div>
    <w:div w:id="2023044596">
      <w:bodyDiv w:val="1"/>
      <w:marLeft w:val="0"/>
      <w:marRight w:val="0"/>
      <w:marTop w:val="0"/>
      <w:marBottom w:val="0"/>
      <w:divBdr>
        <w:top w:val="none" w:sz="0" w:space="0" w:color="auto"/>
        <w:left w:val="none" w:sz="0" w:space="0" w:color="auto"/>
        <w:bottom w:val="none" w:sz="0" w:space="0" w:color="auto"/>
        <w:right w:val="none" w:sz="0" w:space="0" w:color="auto"/>
      </w:divBdr>
      <w:divsChild>
        <w:div w:id="687677453">
          <w:marLeft w:val="0"/>
          <w:marRight w:val="0"/>
          <w:marTop w:val="0"/>
          <w:marBottom w:val="0"/>
          <w:divBdr>
            <w:top w:val="none" w:sz="0" w:space="0" w:color="auto"/>
            <w:left w:val="none" w:sz="0" w:space="0" w:color="auto"/>
            <w:bottom w:val="none" w:sz="0" w:space="0" w:color="auto"/>
            <w:right w:val="none" w:sz="0" w:space="0" w:color="auto"/>
          </w:divBdr>
        </w:div>
        <w:div w:id="645016000">
          <w:marLeft w:val="0"/>
          <w:marRight w:val="0"/>
          <w:marTop w:val="0"/>
          <w:marBottom w:val="0"/>
          <w:divBdr>
            <w:top w:val="none" w:sz="0" w:space="0" w:color="auto"/>
            <w:left w:val="none" w:sz="0" w:space="0" w:color="auto"/>
            <w:bottom w:val="none" w:sz="0" w:space="0" w:color="auto"/>
            <w:right w:val="none" w:sz="0" w:space="0" w:color="auto"/>
          </w:divBdr>
        </w:div>
        <w:div w:id="1095516052">
          <w:marLeft w:val="0"/>
          <w:marRight w:val="0"/>
          <w:marTop w:val="0"/>
          <w:marBottom w:val="0"/>
          <w:divBdr>
            <w:top w:val="none" w:sz="0" w:space="0" w:color="auto"/>
            <w:left w:val="none" w:sz="0" w:space="0" w:color="auto"/>
            <w:bottom w:val="none" w:sz="0" w:space="0" w:color="auto"/>
            <w:right w:val="none" w:sz="0" w:space="0" w:color="auto"/>
          </w:divBdr>
        </w:div>
        <w:div w:id="779834984">
          <w:marLeft w:val="0"/>
          <w:marRight w:val="0"/>
          <w:marTop w:val="0"/>
          <w:marBottom w:val="0"/>
          <w:divBdr>
            <w:top w:val="none" w:sz="0" w:space="0" w:color="auto"/>
            <w:left w:val="none" w:sz="0" w:space="0" w:color="auto"/>
            <w:bottom w:val="none" w:sz="0" w:space="0" w:color="auto"/>
            <w:right w:val="none" w:sz="0" w:space="0" w:color="auto"/>
          </w:divBdr>
        </w:div>
        <w:div w:id="1997175247">
          <w:marLeft w:val="0"/>
          <w:marRight w:val="0"/>
          <w:marTop w:val="0"/>
          <w:marBottom w:val="0"/>
          <w:divBdr>
            <w:top w:val="none" w:sz="0" w:space="0" w:color="auto"/>
            <w:left w:val="none" w:sz="0" w:space="0" w:color="auto"/>
            <w:bottom w:val="none" w:sz="0" w:space="0" w:color="auto"/>
            <w:right w:val="none" w:sz="0" w:space="0" w:color="auto"/>
          </w:divBdr>
        </w:div>
        <w:div w:id="466819452">
          <w:marLeft w:val="0"/>
          <w:marRight w:val="0"/>
          <w:marTop w:val="0"/>
          <w:marBottom w:val="0"/>
          <w:divBdr>
            <w:top w:val="none" w:sz="0" w:space="0" w:color="auto"/>
            <w:left w:val="none" w:sz="0" w:space="0" w:color="auto"/>
            <w:bottom w:val="none" w:sz="0" w:space="0" w:color="auto"/>
            <w:right w:val="none" w:sz="0" w:space="0" w:color="auto"/>
          </w:divBdr>
        </w:div>
        <w:div w:id="681782708">
          <w:marLeft w:val="0"/>
          <w:marRight w:val="0"/>
          <w:marTop w:val="0"/>
          <w:marBottom w:val="0"/>
          <w:divBdr>
            <w:top w:val="none" w:sz="0" w:space="0" w:color="auto"/>
            <w:left w:val="none" w:sz="0" w:space="0" w:color="auto"/>
            <w:bottom w:val="none" w:sz="0" w:space="0" w:color="auto"/>
            <w:right w:val="none" w:sz="0" w:space="0" w:color="auto"/>
          </w:divBdr>
        </w:div>
        <w:div w:id="2006784183">
          <w:marLeft w:val="0"/>
          <w:marRight w:val="0"/>
          <w:marTop w:val="0"/>
          <w:marBottom w:val="0"/>
          <w:divBdr>
            <w:top w:val="none" w:sz="0" w:space="0" w:color="auto"/>
            <w:left w:val="none" w:sz="0" w:space="0" w:color="auto"/>
            <w:bottom w:val="none" w:sz="0" w:space="0" w:color="auto"/>
            <w:right w:val="none" w:sz="0" w:space="0" w:color="auto"/>
          </w:divBdr>
        </w:div>
        <w:div w:id="784815398">
          <w:marLeft w:val="0"/>
          <w:marRight w:val="0"/>
          <w:marTop w:val="0"/>
          <w:marBottom w:val="0"/>
          <w:divBdr>
            <w:top w:val="none" w:sz="0" w:space="0" w:color="auto"/>
            <w:left w:val="none" w:sz="0" w:space="0" w:color="auto"/>
            <w:bottom w:val="none" w:sz="0" w:space="0" w:color="auto"/>
            <w:right w:val="none" w:sz="0" w:space="0" w:color="auto"/>
          </w:divBdr>
        </w:div>
        <w:div w:id="715275896">
          <w:marLeft w:val="0"/>
          <w:marRight w:val="0"/>
          <w:marTop w:val="0"/>
          <w:marBottom w:val="0"/>
          <w:divBdr>
            <w:top w:val="none" w:sz="0" w:space="0" w:color="auto"/>
            <w:left w:val="none" w:sz="0" w:space="0" w:color="auto"/>
            <w:bottom w:val="none" w:sz="0" w:space="0" w:color="auto"/>
            <w:right w:val="none" w:sz="0" w:space="0" w:color="auto"/>
          </w:divBdr>
        </w:div>
        <w:div w:id="392892747">
          <w:marLeft w:val="0"/>
          <w:marRight w:val="0"/>
          <w:marTop w:val="0"/>
          <w:marBottom w:val="0"/>
          <w:divBdr>
            <w:top w:val="none" w:sz="0" w:space="0" w:color="auto"/>
            <w:left w:val="none" w:sz="0" w:space="0" w:color="auto"/>
            <w:bottom w:val="none" w:sz="0" w:space="0" w:color="auto"/>
            <w:right w:val="none" w:sz="0" w:space="0" w:color="auto"/>
          </w:divBdr>
        </w:div>
        <w:div w:id="1861815576">
          <w:marLeft w:val="0"/>
          <w:marRight w:val="0"/>
          <w:marTop w:val="0"/>
          <w:marBottom w:val="0"/>
          <w:divBdr>
            <w:top w:val="none" w:sz="0" w:space="0" w:color="auto"/>
            <w:left w:val="none" w:sz="0" w:space="0" w:color="auto"/>
            <w:bottom w:val="none" w:sz="0" w:space="0" w:color="auto"/>
            <w:right w:val="none" w:sz="0" w:space="0" w:color="auto"/>
          </w:divBdr>
        </w:div>
        <w:div w:id="1641494873">
          <w:marLeft w:val="0"/>
          <w:marRight w:val="0"/>
          <w:marTop w:val="0"/>
          <w:marBottom w:val="0"/>
          <w:divBdr>
            <w:top w:val="none" w:sz="0" w:space="0" w:color="auto"/>
            <w:left w:val="none" w:sz="0" w:space="0" w:color="auto"/>
            <w:bottom w:val="none" w:sz="0" w:space="0" w:color="auto"/>
            <w:right w:val="none" w:sz="0" w:space="0" w:color="auto"/>
          </w:divBdr>
        </w:div>
        <w:div w:id="543906893">
          <w:marLeft w:val="0"/>
          <w:marRight w:val="0"/>
          <w:marTop w:val="0"/>
          <w:marBottom w:val="0"/>
          <w:divBdr>
            <w:top w:val="none" w:sz="0" w:space="0" w:color="auto"/>
            <w:left w:val="none" w:sz="0" w:space="0" w:color="auto"/>
            <w:bottom w:val="none" w:sz="0" w:space="0" w:color="auto"/>
            <w:right w:val="none" w:sz="0" w:space="0" w:color="auto"/>
          </w:divBdr>
        </w:div>
        <w:div w:id="678699480">
          <w:marLeft w:val="0"/>
          <w:marRight w:val="0"/>
          <w:marTop w:val="0"/>
          <w:marBottom w:val="0"/>
          <w:divBdr>
            <w:top w:val="none" w:sz="0" w:space="0" w:color="auto"/>
            <w:left w:val="none" w:sz="0" w:space="0" w:color="auto"/>
            <w:bottom w:val="none" w:sz="0" w:space="0" w:color="auto"/>
            <w:right w:val="none" w:sz="0" w:space="0" w:color="auto"/>
          </w:divBdr>
        </w:div>
      </w:divsChild>
    </w:div>
    <w:div w:id="2033989701">
      <w:bodyDiv w:val="1"/>
      <w:marLeft w:val="0"/>
      <w:marRight w:val="0"/>
      <w:marTop w:val="0"/>
      <w:marBottom w:val="0"/>
      <w:divBdr>
        <w:top w:val="none" w:sz="0" w:space="0" w:color="auto"/>
        <w:left w:val="none" w:sz="0" w:space="0" w:color="auto"/>
        <w:bottom w:val="none" w:sz="0" w:space="0" w:color="auto"/>
        <w:right w:val="none" w:sz="0" w:space="0" w:color="auto"/>
      </w:divBdr>
      <w:divsChild>
        <w:div w:id="405152036">
          <w:marLeft w:val="0"/>
          <w:marRight w:val="0"/>
          <w:marTop w:val="0"/>
          <w:marBottom w:val="0"/>
          <w:divBdr>
            <w:top w:val="none" w:sz="0" w:space="0" w:color="auto"/>
            <w:left w:val="none" w:sz="0" w:space="0" w:color="auto"/>
            <w:bottom w:val="none" w:sz="0" w:space="0" w:color="auto"/>
            <w:right w:val="none" w:sz="0" w:space="0" w:color="auto"/>
          </w:divBdr>
          <w:divsChild>
            <w:div w:id="130444483">
              <w:marLeft w:val="0"/>
              <w:marRight w:val="0"/>
              <w:marTop w:val="0"/>
              <w:marBottom w:val="0"/>
              <w:divBdr>
                <w:top w:val="none" w:sz="0" w:space="0" w:color="auto"/>
                <w:left w:val="none" w:sz="0" w:space="0" w:color="auto"/>
                <w:bottom w:val="none" w:sz="0" w:space="0" w:color="auto"/>
                <w:right w:val="none" w:sz="0" w:space="0" w:color="auto"/>
              </w:divBdr>
              <w:divsChild>
                <w:div w:id="451871140">
                  <w:marLeft w:val="0"/>
                  <w:marRight w:val="0"/>
                  <w:marTop w:val="0"/>
                  <w:marBottom w:val="0"/>
                  <w:divBdr>
                    <w:top w:val="none" w:sz="0" w:space="0" w:color="auto"/>
                    <w:left w:val="none" w:sz="0" w:space="0" w:color="auto"/>
                    <w:bottom w:val="none" w:sz="0" w:space="0" w:color="auto"/>
                    <w:right w:val="none" w:sz="0" w:space="0" w:color="auto"/>
                  </w:divBdr>
                  <w:divsChild>
                    <w:div w:id="500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4329">
      <w:bodyDiv w:val="1"/>
      <w:marLeft w:val="0"/>
      <w:marRight w:val="0"/>
      <w:marTop w:val="0"/>
      <w:marBottom w:val="0"/>
      <w:divBdr>
        <w:top w:val="none" w:sz="0" w:space="0" w:color="auto"/>
        <w:left w:val="none" w:sz="0" w:space="0" w:color="auto"/>
        <w:bottom w:val="none" w:sz="0" w:space="0" w:color="auto"/>
        <w:right w:val="none" w:sz="0" w:space="0" w:color="auto"/>
      </w:divBdr>
      <w:divsChild>
        <w:div w:id="1981568002">
          <w:marLeft w:val="0"/>
          <w:marRight w:val="0"/>
          <w:marTop w:val="0"/>
          <w:marBottom w:val="0"/>
          <w:divBdr>
            <w:top w:val="none" w:sz="0" w:space="0" w:color="auto"/>
            <w:left w:val="none" w:sz="0" w:space="0" w:color="auto"/>
            <w:bottom w:val="none" w:sz="0" w:space="0" w:color="auto"/>
            <w:right w:val="none" w:sz="0" w:space="0" w:color="auto"/>
          </w:divBdr>
          <w:divsChild>
            <w:div w:id="568928422">
              <w:marLeft w:val="0"/>
              <w:marRight w:val="0"/>
              <w:marTop w:val="0"/>
              <w:marBottom w:val="0"/>
              <w:divBdr>
                <w:top w:val="none" w:sz="0" w:space="0" w:color="auto"/>
                <w:left w:val="none" w:sz="0" w:space="0" w:color="auto"/>
                <w:bottom w:val="none" w:sz="0" w:space="0" w:color="auto"/>
                <w:right w:val="none" w:sz="0" w:space="0" w:color="auto"/>
              </w:divBdr>
              <w:divsChild>
                <w:div w:id="5744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9811">
      <w:bodyDiv w:val="1"/>
      <w:marLeft w:val="0"/>
      <w:marRight w:val="0"/>
      <w:marTop w:val="0"/>
      <w:marBottom w:val="0"/>
      <w:divBdr>
        <w:top w:val="none" w:sz="0" w:space="0" w:color="auto"/>
        <w:left w:val="none" w:sz="0" w:space="0" w:color="auto"/>
        <w:bottom w:val="none" w:sz="0" w:space="0" w:color="auto"/>
        <w:right w:val="none" w:sz="0" w:space="0" w:color="auto"/>
      </w:divBdr>
      <w:divsChild>
        <w:div w:id="410664070">
          <w:marLeft w:val="0"/>
          <w:marRight w:val="0"/>
          <w:marTop w:val="0"/>
          <w:marBottom w:val="0"/>
          <w:divBdr>
            <w:top w:val="none" w:sz="0" w:space="0" w:color="auto"/>
            <w:left w:val="none" w:sz="0" w:space="0" w:color="auto"/>
            <w:bottom w:val="none" w:sz="0" w:space="0" w:color="auto"/>
            <w:right w:val="none" w:sz="0" w:space="0" w:color="auto"/>
          </w:divBdr>
          <w:divsChild>
            <w:div w:id="195388797">
              <w:marLeft w:val="0"/>
              <w:marRight w:val="0"/>
              <w:marTop w:val="0"/>
              <w:marBottom w:val="0"/>
              <w:divBdr>
                <w:top w:val="none" w:sz="0" w:space="0" w:color="auto"/>
                <w:left w:val="none" w:sz="0" w:space="0" w:color="auto"/>
                <w:bottom w:val="none" w:sz="0" w:space="0" w:color="auto"/>
                <w:right w:val="none" w:sz="0" w:space="0" w:color="auto"/>
              </w:divBdr>
              <w:divsChild>
                <w:div w:id="763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260">
      <w:bodyDiv w:val="1"/>
      <w:marLeft w:val="0"/>
      <w:marRight w:val="0"/>
      <w:marTop w:val="0"/>
      <w:marBottom w:val="0"/>
      <w:divBdr>
        <w:top w:val="none" w:sz="0" w:space="0" w:color="auto"/>
        <w:left w:val="none" w:sz="0" w:space="0" w:color="auto"/>
        <w:bottom w:val="none" w:sz="0" w:space="0" w:color="auto"/>
        <w:right w:val="none" w:sz="0" w:space="0" w:color="auto"/>
      </w:divBdr>
      <w:divsChild>
        <w:div w:id="143011369">
          <w:marLeft w:val="0"/>
          <w:marRight w:val="0"/>
          <w:marTop w:val="0"/>
          <w:marBottom w:val="0"/>
          <w:divBdr>
            <w:top w:val="none" w:sz="0" w:space="0" w:color="auto"/>
            <w:left w:val="none" w:sz="0" w:space="0" w:color="auto"/>
            <w:bottom w:val="none" w:sz="0" w:space="0" w:color="auto"/>
            <w:right w:val="none" w:sz="0" w:space="0" w:color="auto"/>
          </w:divBdr>
          <w:divsChild>
            <w:div w:id="499739015">
              <w:marLeft w:val="0"/>
              <w:marRight w:val="0"/>
              <w:marTop w:val="0"/>
              <w:marBottom w:val="0"/>
              <w:divBdr>
                <w:top w:val="none" w:sz="0" w:space="0" w:color="auto"/>
                <w:left w:val="none" w:sz="0" w:space="0" w:color="auto"/>
                <w:bottom w:val="none" w:sz="0" w:space="0" w:color="auto"/>
                <w:right w:val="none" w:sz="0" w:space="0" w:color="auto"/>
              </w:divBdr>
              <w:divsChild>
                <w:div w:id="881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jimv.knukim.edu.ua/zbirnyk/1_1/vodolazka_s_v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TogetherwithUkra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nomy.in.ua/?op=1&amp;z=3954&amp;i=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undacja.Kultury.Duchowej.Pogranicza" TargetMode="External"/><Relationship Id="rId5" Type="http://schemas.openxmlformats.org/officeDocument/2006/relationships/footnotes" Target="footnotes.xml"/><Relationship Id="rId15" Type="http://schemas.openxmlformats.org/officeDocument/2006/relationships/hyperlink" Target="http://nbuv.gov.ua/UJRN/Nzizh_2013_50_15" TargetMode="External"/><Relationship Id="rId10" Type="http://schemas.openxmlformats.org/officeDocument/2006/relationships/hyperlink" Target="https://scrf.ae/en/illustrationwinner" TargetMode="External"/><Relationship Id="rId4" Type="http://schemas.openxmlformats.org/officeDocument/2006/relationships/webSettings" Target="webSettings.xml"/><Relationship Id="rId9" Type="http://schemas.openxmlformats.org/officeDocument/2006/relationships/hyperlink" Target="https://starylev.com.ua/ernest-gemingvey-artefakty-z-zhyttya" TargetMode="External"/><Relationship Id="rId14" Type="http://schemas.openxmlformats.org/officeDocument/2006/relationships/hyperlink" Target="http://nbuv.gov.ua/UJRN/obdr_2020_1_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12970</Words>
  <Characters>73931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dcterms:created xsi:type="dcterms:W3CDTF">2024-05-20T09:08:00Z</dcterms:created>
  <dcterms:modified xsi:type="dcterms:W3CDTF">2024-06-07T05:12:00Z</dcterms:modified>
</cp:coreProperties>
</file>