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898D4" w14:textId="3E727164" w:rsidR="007D55A7" w:rsidRPr="002B44F7" w:rsidRDefault="007D55A7" w:rsidP="007D55A7">
      <w:pPr>
        <w:pStyle w:val="af"/>
        <w:spacing w:line="276" w:lineRule="auto"/>
        <w:jc w:val="center"/>
        <w:rPr>
          <w:rFonts w:ascii="Times New Roman" w:hAnsi="Times New Roman"/>
          <w:b/>
          <w:sz w:val="28"/>
          <w:szCs w:val="28"/>
        </w:rPr>
      </w:pPr>
      <w:r w:rsidRPr="002B44F7">
        <w:rPr>
          <w:rFonts w:ascii="Times New Roman" w:hAnsi="Times New Roman"/>
          <w:b/>
          <w:sz w:val="28"/>
          <w:szCs w:val="28"/>
        </w:rPr>
        <w:t xml:space="preserve">МІНІСТЕРСТВО ОСВІТИ І НАУКИ УКРАЇНИ </w:t>
      </w:r>
    </w:p>
    <w:p w14:paraId="01CBE818" w14:textId="77777777" w:rsidR="007D55A7" w:rsidRPr="002B44F7" w:rsidRDefault="007D55A7" w:rsidP="007D55A7">
      <w:pPr>
        <w:pStyle w:val="af"/>
        <w:spacing w:after="240" w:line="276" w:lineRule="auto"/>
        <w:jc w:val="center"/>
        <w:rPr>
          <w:rFonts w:ascii="Times New Roman" w:hAnsi="Times New Roman"/>
          <w:b/>
          <w:sz w:val="28"/>
          <w:szCs w:val="28"/>
        </w:rPr>
      </w:pPr>
      <w:r w:rsidRPr="002B44F7">
        <w:rPr>
          <w:rFonts w:ascii="Times New Roman" w:hAnsi="Times New Roman"/>
          <w:b/>
          <w:sz w:val="28"/>
          <w:szCs w:val="28"/>
        </w:rPr>
        <w:t>ЗАПОРІЗЬКИЙ НАЦІОНАЛЬНИЙ УНІВЕРСИТЕТ</w:t>
      </w:r>
    </w:p>
    <w:p w14:paraId="0693837D" w14:textId="77777777" w:rsidR="007D55A7" w:rsidRPr="002B44F7" w:rsidRDefault="007D55A7" w:rsidP="007D55A7">
      <w:pPr>
        <w:pStyle w:val="af"/>
        <w:spacing w:after="240" w:line="276" w:lineRule="auto"/>
        <w:jc w:val="center"/>
        <w:rPr>
          <w:rFonts w:ascii="Times New Roman" w:hAnsi="Times New Roman"/>
          <w:b/>
          <w:sz w:val="28"/>
          <w:szCs w:val="28"/>
        </w:rPr>
      </w:pPr>
      <w:r w:rsidRPr="002B44F7">
        <w:rPr>
          <w:rFonts w:ascii="Times New Roman" w:hAnsi="Times New Roman"/>
          <w:b/>
          <w:sz w:val="28"/>
          <w:szCs w:val="28"/>
        </w:rPr>
        <w:t>ФАКУЛЬТЕТ ЖУРНАЛІСТИКИ</w:t>
      </w:r>
    </w:p>
    <w:p w14:paraId="642810AD" w14:textId="77777777" w:rsidR="007D55A7" w:rsidRPr="002B44F7" w:rsidRDefault="007D55A7" w:rsidP="007D55A7">
      <w:pPr>
        <w:pStyle w:val="af"/>
        <w:spacing w:after="240" w:line="276" w:lineRule="auto"/>
        <w:jc w:val="center"/>
        <w:rPr>
          <w:rFonts w:ascii="Times New Roman" w:hAnsi="Times New Roman"/>
          <w:b/>
          <w:sz w:val="28"/>
          <w:szCs w:val="28"/>
        </w:rPr>
      </w:pPr>
    </w:p>
    <w:p w14:paraId="7014AB81" w14:textId="77777777" w:rsidR="007D55A7" w:rsidRPr="002B44F7" w:rsidRDefault="007D55A7" w:rsidP="007D55A7">
      <w:pPr>
        <w:pStyle w:val="af"/>
        <w:spacing w:line="276" w:lineRule="auto"/>
        <w:jc w:val="center"/>
        <w:rPr>
          <w:rFonts w:ascii="Times New Roman" w:hAnsi="Times New Roman"/>
          <w:sz w:val="28"/>
          <w:szCs w:val="28"/>
        </w:rPr>
      </w:pPr>
      <w:r w:rsidRPr="002B44F7">
        <w:rPr>
          <w:rFonts w:ascii="Times New Roman" w:hAnsi="Times New Roman"/>
          <w:sz w:val="28"/>
          <w:szCs w:val="28"/>
        </w:rPr>
        <w:t>Кафедра видавничої справи та редагування</w:t>
      </w:r>
    </w:p>
    <w:p w14:paraId="64046FA5" w14:textId="77777777" w:rsidR="007D55A7" w:rsidRPr="002B44F7" w:rsidRDefault="007D55A7" w:rsidP="007D55A7">
      <w:pPr>
        <w:pStyle w:val="af"/>
        <w:spacing w:line="276" w:lineRule="auto"/>
        <w:rPr>
          <w:rFonts w:ascii="Times New Roman" w:hAnsi="Times New Roman"/>
          <w:sz w:val="28"/>
          <w:szCs w:val="28"/>
        </w:rPr>
      </w:pPr>
    </w:p>
    <w:p w14:paraId="193BE97B" w14:textId="77777777" w:rsidR="007D55A7" w:rsidRPr="002B44F7" w:rsidRDefault="007D55A7" w:rsidP="007D55A7">
      <w:pPr>
        <w:pStyle w:val="af"/>
        <w:spacing w:line="276" w:lineRule="auto"/>
        <w:rPr>
          <w:rFonts w:ascii="Times New Roman" w:hAnsi="Times New Roman"/>
          <w:sz w:val="28"/>
          <w:szCs w:val="28"/>
        </w:rPr>
      </w:pPr>
    </w:p>
    <w:p w14:paraId="2A78D3AD" w14:textId="77777777" w:rsidR="007D55A7" w:rsidRPr="002B44F7" w:rsidRDefault="007D55A7" w:rsidP="007D55A7">
      <w:pPr>
        <w:pStyle w:val="af"/>
        <w:spacing w:line="276" w:lineRule="auto"/>
        <w:jc w:val="center"/>
        <w:rPr>
          <w:rFonts w:ascii="Times New Roman" w:hAnsi="Times New Roman"/>
          <w:b/>
          <w:sz w:val="28"/>
          <w:szCs w:val="28"/>
        </w:rPr>
      </w:pPr>
      <w:r w:rsidRPr="002B44F7">
        <w:rPr>
          <w:rFonts w:ascii="Times New Roman" w:hAnsi="Times New Roman"/>
          <w:b/>
          <w:sz w:val="28"/>
          <w:szCs w:val="28"/>
        </w:rPr>
        <w:t xml:space="preserve">Кваліфікаційна робота </w:t>
      </w:r>
    </w:p>
    <w:p w14:paraId="785D4BF7" w14:textId="77777777" w:rsidR="007D55A7" w:rsidRPr="002B44F7" w:rsidRDefault="007D55A7" w:rsidP="007D55A7">
      <w:pPr>
        <w:pStyle w:val="af"/>
        <w:spacing w:after="240" w:line="276" w:lineRule="auto"/>
        <w:jc w:val="center"/>
        <w:rPr>
          <w:rFonts w:ascii="Times New Roman" w:hAnsi="Times New Roman"/>
          <w:sz w:val="28"/>
          <w:szCs w:val="28"/>
        </w:rPr>
      </w:pPr>
      <w:r w:rsidRPr="002B44F7">
        <w:rPr>
          <w:rFonts w:ascii="Times New Roman" w:hAnsi="Times New Roman"/>
          <w:sz w:val="28"/>
          <w:szCs w:val="28"/>
        </w:rPr>
        <w:t>освітнього рівня «бакалавра»</w:t>
      </w:r>
    </w:p>
    <w:p w14:paraId="2E3844CF" w14:textId="77777777" w:rsidR="007D55A7" w:rsidRPr="002B44F7" w:rsidRDefault="007D55A7" w:rsidP="007D55A7">
      <w:pPr>
        <w:pStyle w:val="af"/>
        <w:spacing w:after="200" w:line="276" w:lineRule="auto"/>
        <w:jc w:val="center"/>
        <w:rPr>
          <w:rFonts w:ascii="Times New Roman" w:hAnsi="Times New Roman"/>
          <w:sz w:val="28"/>
          <w:szCs w:val="28"/>
        </w:rPr>
      </w:pPr>
    </w:p>
    <w:p w14:paraId="3FB47943" w14:textId="51CC26E5" w:rsidR="007D55A7" w:rsidRPr="002B44F7" w:rsidRDefault="007D55A7" w:rsidP="007D55A7">
      <w:pPr>
        <w:pStyle w:val="af"/>
        <w:spacing w:line="276" w:lineRule="auto"/>
        <w:jc w:val="center"/>
        <w:rPr>
          <w:rFonts w:ascii="Times New Roman" w:hAnsi="Times New Roman"/>
          <w:sz w:val="28"/>
          <w:szCs w:val="28"/>
        </w:rPr>
      </w:pPr>
      <w:r w:rsidRPr="002B44F7">
        <w:rPr>
          <w:rFonts w:ascii="Times New Roman" w:hAnsi="Times New Roman"/>
          <w:sz w:val="28"/>
          <w:szCs w:val="28"/>
        </w:rPr>
        <w:t xml:space="preserve">на тему: </w:t>
      </w:r>
      <w:r w:rsidR="001A33B7" w:rsidRPr="00471799">
        <w:rPr>
          <w:rFonts w:ascii="Times New Roman" w:eastAsia="Times New Roman" w:hAnsi="Times New Roman" w:cs="Times New Roman"/>
          <w:b/>
          <w:color w:val="000000"/>
          <w:sz w:val="28"/>
          <w:szCs w:val="28"/>
        </w:rPr>
        <w:t>Ж</w:t>
      </w:r>
      <w:r w:rsidR="001A33B7">
        <w:rPr>
          <w:rFonts w:ascii="Times New Roman" w:eastAsia="Times New Roman" w:hAnsi="Times New Roman" w:cs="Times New Roman"/>
          <w:b/>
          <w:color w:val="000000"/>
          <w:sz w:val="28"/>
          <w:szCs w:val="28"/>
        </w:rPr>
        <w:t>АНРОВО-</w:t>
      </w:r>
      <w:r w:rsidR="001A33B7" w:rsidRPr="00471799">
        <w:rPr>
          <w:rFonts w:ascii="Times New Roman" w:eastAsia="Times New Roman" w:hAnsi="Times New Roman" w:cs="Times New Roman"/>
          <w:b/>
          <w:color w:val="000000"/>
          <w:sz w:val="28"/>
          <w:szCs w:val="28"/>
        </w:rPr>
        <w:t>СТИЛЬОВА ПАРАДИГМА УКРАЇНСЬКИХ СПОРТИВНИХ МЕДІА</w:t>
      </w:r>
    </w:p>
    <w:p w14:paraId="099CE4CC" w14:textId="77777777" w:rsidR="007D55A7" w:rsidRPr="002B44F7" w:rsidRDefault="007D55A7" w:rsidP="007D55A7">
      <w:pPr>
        <w:pStyle w:val="af"/>
        <w:spacing w:line="276" w:lineRule="auto"/>
        <w:jc w:val="center"/>
        <w:rPr>
          <w:rFonts w:ascii="Times New Roman" w:hAnsi="Times New Roman"/>
          <w:sz w:val="28"/>
          <w:szCs w:val="28"/>
        </w:rPr>
      </w:pPr>
    </w:p>
    <w:p w14:paraId="63021756" w14:textId="77777777" w:rsidR="007D55A7" w:rsidRPr="002B44F7" w:rsidRDefault="007D55A7" w:rsidP="007D55A7">
      <w:pPr>
        <w:pStyle w:val="af"/>
        <w:spacing w:line="276" w:lineRule="auto"/>
        <w:rPr>
          <w:rFonts w:ascii="Times New Roman" w:hAnsi="Times New Roman"/>
          <w:sz w:val="28"/>
          <w:szCs w:val="28"/>
        </w:rPr>
      </w:pPr>
    </w:p>
    <w:p w14:paraId="6246250B" w14:textId="77777777" w:rsidR="007D55A7" w:rsidRPr="002B44F7" w:rsidRDefault="007D55A7" w:rsidP="007D55A7">
      <w:pPr>
        <w:pStyle w:val="af"/>
        <w:spacing w:line="276" w:lineRule="auto"/>
        <w:rPr>
          <w:rFonts w:ascii="Times New Roman" w:hAnsi="Times New Roman"/>
          <w:sz w:val="28"/>
          <w:szCs w:val="28"/>
        </w:rPr>
      </w:pPr>
    </w:p>
    <w:p w14:paraId="3807F8EE" w14:textId="77777777" w:rsidR="007D55A7" w:rsidRPr="002B44F7" w:rsidRDefault="007D55A7" w:rsidP="007D55A7">
      <w:pPr>
        <w:pStyle w:val="af"/>
        <w:spacing w:line="276" w:lineRule="auto"/>
        <w:rPr>
          <w:rFonts w:ascii="Times New Roman" w:hAnsi="Times New Roman"/>
          <w:sz w:val="28"/>
          <w:szCs w:val="28"/>
        </w:rPr>
      </w:pPr>
    </w:p>
    <w:p w14:paraId="24E58573" w14:textId="77777777" w:rsidR="007D55A7" w:rsidRPr="002B44F7" w:rsidRDefault="007D55A7" w:rsidP="007D55A7">
      <w:pPr>
        <w:pStyle w:val="af"/>
        <w:spacing w:line="276" w:lineRule="auto"/>
        <w:rPr>
          <w:rFonts w:ascii="Times New Roman" w:hAnsi="Times New Roman"/>
          <w:sz w:val="28"/>
          <w:szCs w:val="28"/>
        </w:rPr>
      </w:pPr>
    </w:p>
    <w:p w14:paraId="143D4F18" w14:textId="77777777" w:rsidR="007D55A7" w:rsidRPr="002B44F7" w:rsidRDefault="007D55A7" w:rsidP="007D55A7">
      <w:pPr>
        <w:pStyle w:val="af"/>
        <w:spacing w:line="276" w:lineRule="auto"/>
        <w:rPr>
          <w:rFonts w:ascii="Times New Roman" w:hAnsi="Times New Roman"/>
          <w:sz w:val="28"/>
          <w:szCs w:val="28"/>
        </w:rPr>
      </w:pPr>
    </w:p>
    <w:p w14:paraId="7554DF29" w14:textId="77777777" w:rsidR="001A33B7" w:rsidRDefault="001A33B7" w:rsidP="001A33B7">
      <w:pPr>
        <w:pStyle w:val="af"/>
        <w:spacing w:line="276" w:lineRule="auto"/>
        <w:ind w:left="3828"/>
        <w:rPr>
          <w:rFonts w:ascii="Times New Roman" w:hAnsi="Times New Roman"/>
          <w:sz w:val="28"/>
          <w:szCs w:val="28"/>
        </w:rPr>
      </w:pPr>
      <w:r>
        <w:rPr>
          <w:rFonts w:ascii="Times New Roman" w:hAnsi="Times New Roman"/>
          <w:sz w:val="28"/>
          <w:szCs w:val="28"/>
        </w:rPr>
        <w:t>Виконав</w:t>
      </w:r>
      <w:r w:rsidR="007D55A7">
        <w:rPr>
          <w:rFonts w:ascii="Times New Roman" w:hAnsi="Times New Roman"/>
          <w:sz w:val="28"/>
          <w:szCs w:val="28"/>
        </w:rPr>
        <w:t xml:space="preserve">: </w:t>
      </w:r>
      <w:r w:rsidR="007D55A7" w:rsidRPr="002B44F7">
        <w:rPr>
          <w:rFonts w:ascii="Times New Roman" w:hAnsi="Times New Roman"/>
          <w:sz w:val="28"/>
          <w:szCs w:val="28"/>
        </w:rPr>
        <w:t xml:space="preserve">здобувач освіти 4 курсу, </w:t>
      </w:r>
    </w:p>
    <w:p w14:paraId="7250E342" w14:textId="3DFEDC44" w:rsidR="007D55A7" w:rsidRPr="002B44F7" w:rsidRDefault="007D55A7" w:rsidP="001A33B7">
      <w:pPr>
        <w:pStyle w:val="af"/>
        <w:spacing w:line="276" w:lineRule="auto"/>
        <w:ind w:left="3828"/>
        <w:rPr>
          <w:rFonts w:ascii="Times New Roman" w:hAnsi="Times New Roman"/>
          <w:sz w:val="28"/>
          <w:szCs w:val="28"/>
        </w:rPr>
      </w:pPr>
      <w:r w:rsidRPr="002B44F7">
        <w:rPr>
          <w:rFonts w:ascii="Times New Roman" w:hAnsi="Times New Roman"/>
          <w:sz w:val="28"/>
          <w:szCs w:val="28"/>
        </w:rPr>
        <w:t xml:space="preserve">групи 6.0610-рвд </w:t>
      </w:r>
    </w:p>
    <w:p w14:paraId="242B4D05" w14:textId="77777777" w:rsidR="007D55A7" w:rsidRPr="002B44F7" w:rsidRDefault="007D55A7" w:rsidP="007D55A7">
      <w:pPr>
        <w:pStyle w:val="af"/>
        <w:spacing w:line="276" w:lineRule="auto"/>
        <w:ind w:left="3828"/>
        <w:rPr>
          <w:rFonts w:ascii="Times New Roman" w:hAnsi="Times New Roman"/>
          <w:sz w:val="28"/>
          <w:szCs w:val="28"/>
        </w:rPr>
      </w:pPr>
      <w:r w:rsidRPr="002B44F7">
        <w:rPr>
          <w:rFonts w:ascii="Times New Roman" w:hAnsi="Times New Roman"/>
          <w:sz w:val="28"/>
          <w:szCs w:val="28"/>
        </w:rPr>
        <w:t xml:space="preserve">Спеціальності «Журналістика» освітньо-професійної програми «Редакторсько-видавнича діяльність і медіамоделювання» </w:t>
      </w:r>
    </w:p>
    <w:p w14:paraId="2C367DFA" w14:textId="1B587D0D" w:rsidR="007D55A7" w:rsidRPr="002B44F7" w:rsidRDefault="00F32633" w:rsidP="007D55A7">
      <w:pPr>
        <w:pStyle w:val="af"/>
        <w:spacing w:line="276" w:lineRule="auto"/>
        <w:ind w:left="3828"/>
        <w:rPr>
          <w:rFonts w:ascii="Times New Roman" w:hAnsi="Times New Roman"/>
          <w:sz w:val="28"/>
          <w:szCs w:val="28"/>
        </w:rPr>
      </w:pPr>
      <w:proofErr w:type="spellStart"/>
      <w:r>
        <w:rPr>
          <w:rFonts w:ascii="Times New Roman" w:hAnsi="Times New Roman"/>
          <w:sz w:val="28"/>
          <w:szCs w:val="28"/>
        </w:rPr>
        <w:t>Пазій</w:t>
      </w:r>
      <w:proofErr w:type="spellEnd"/>
      <w:r w:rsidR="007D55A7" w:rsidRPr="002B44F7">
        <w:rPr>
          <w:rFonts w:ascii="Times New Roman" w:hAnsi="Times New Roman"/>
          <w:sz w:val="28"/>
          <w:szCs w:val="28"/>
        </w:rPr>
        <w:t xml:space="preserve"> В. </w:t>
      </w:r>
      <w:r>
        <w:rPr>
          <w:rFonts w:ascii="Times New Roman" w:hAnsi="Times New Roman"/>
          <w:sz w:val="28"/>
          <w:szCs w:val="28"/>
        </w:rPr>
        <w:t>О</w:t>
      </w:r>
      <w:r w:rsidR="007D55A7" w:rsidRPr="002B44F7">
        <w:rPr>
          <w:rFonts w:ascii="Times New Roman" w:hAnsi="Times New Roman"/>
          <w:sz w:val="28"/>
          <w:szCs w:val="28"/>
        </w:rPr>
        <w:t>.</w:t>
      </w:r>
    </w:p>
    <w:p w14:paraId="418BAC66" w14:textId="77777777" w:rsidR="007D55A7" w:rsidRPr="002B44F7" w:rsidRDefault="007D55A7" w:rsidP="007D55A7">
      <w:pPr>
        <w:pStyle w:val="af"/>
        <w:spacing w:line="276" w:lineRule="auto"/>
        <w:ind w:left="3828"/>
        <w:rPr>
          <w:rFonts w:ascii="Times New Roman" w:hAnsi="Times New Roman"/>
          <w:sz w:val="28"/>
          <w:szCs w:val="28"/>
        </w:rPr>
      </w:pPr>
      <w:r w:rsidRPr="002B44F7">
        <w:rPr>
          <w:rFonts w:ascii="Times New Roman" w:hAnsi="Times New Roman"/>
          <w:sz w:val="28"/>
          <w:szCs w:val="28"/>
        </w:rPr>
        <w:t xml:space="preserve">Керівник </w:t>
      </w:r>
      <w:proofErr w:type="spellStart"/>
      <w:r w:rsidRPr="002B44F7">
        <w:rPr>
          <w:rFonts w:ascii="Times New Roman" w:hAnsi="Times New Roman"/>
          <w:sz w:val="28"/>
          <w:szCs w:val="28"/>
        </w:rPr>
        <w:t>к.н.соц</w:t>
      </w:r>
      <w:proofErr w:type="spellEnd"/>
      <w:r w:rsidRPr="002B44F7">
        <w:rPr>
          <w:rFonts w:ascii="Times New Roman" w:hAnsi="Times New Roman"/>
          <w:sz w:val="28"/>
          <w:szCs w:val="28"/>
        </w:rPr>
        <w:t>. ком., доцент Микитів Г. В.</w:t>
      </w:r>
    </w:p>
    <w:p w14:paraId="266190F5" w14:textId="77777777" w:rsidR="007D55A7" w:rsidRPr="00323B85" w:rsidRDefault="007D55A7" w:rsidP="007D55A7">
      <w:pPr>
        <w:pStyle w:val="af"/>
        <w:spacing w:line="276" w:lineRule="auto"/>
        <w:ind w:left="3828"/>
        <w:rPr>
          <w:rFonts w:ascii="Times New Roman" w:hAnsi="Times New Roman"/>
          <w:sz w:val="28"/>
          <w:szCs w:val="28"/>
        </w:rPr>
      </w:pPr>
      <w:r w:rsidRPr="00323B85">
        <w:rPr>
          <w:rFonts w:ascii="Times New Roman" w:hAnsi="Times New Roman"/>
          <w:sz w:val="28"/>
          <w:szCs w:val="28"/>
        </w:rPr>
        <w:t xml:space="preserve">Рецензент </w:t>
      </w:r>
      <w:proofErr w:type="spellStart"/>
      <w:r w:rsidRPr="00323B85">
        <w:rPr>
          <w:rFonts w:ascii="Times New Roman" w:hAnsi="Times New Roman"/>
          <w:sz w:val="28"/>
          <w:szCs w:val="28"/>
        </w:rPr>
        <w:t>к.філол</w:t>
      </w:r>
      <w:r>
        <w:rPr>
          <w:rFonts w:ascii="Times New Roman" w:hAnsi="Times New Roman"/>
          <w:sz w:val="28"/>
          <w:szCs w:val="28"/>
        </w:rPr>
        <w:t>.н</w:t>
      </w:r>
      <w:proofErr w:type="spellEnd"/>
      <w:r>
        <w:rPr>
          <w:rFonts w:ascii="Times New Roman" w:hAnsi="Times New Roman"/>
          <w:sz w:val="28"/>
          <w:szCs w:val="28"/>
        </w:rPr>
        <w:t>., доцент Романюк Н.В.</w:t>
      </w:r>
    </w:p>
    <w:p w14:paraId="0802E0EC" w14:textId="77777777" w:rsidR="007D55A7" w:rsidRPr="002B44F7" w:rsidRDefault="007D55A7" w:rsidP="007D55A7">
      <w:pPr>
        <w:pStyle w:val="af"/>
        <w:spacing w:line="276" w:lineRule="auto"/>
        <w:ind w:left="4678"/>
        <w:rPr>
          <w:rFonts w:ascii="Times New Roman" w:hAnsi="Times New Roman"/>
          <w:sz w:val="28"/>
          <w:szCs w:val="28"/>
        </w:rPr>
      </w:pPr>
    </w:p>
    <w:p w14:paraId="717B7002" w14:textId="77777777" w:rsidR="007D55A7" w:rsidRPr="002B44F7" w:rsidRDefault="007D55A7" w:rsidP="007D55A7">
      <w:pPr>
        <w:pStyle w:val="af"/>
        <w:spacing w:line="276" w:lineRule="auto"/>
        <w:jc w:val="right"/>
        <w:rPr>
          <w:rFonts w:ascii="Times New Roman" w:hAnsi="Times New Roman"/>
          <w:sz w:val="28"/>
          <w:szCs w:val="28"/>
        </w:rPr>
      </w:pPr>
    </w:p>
    <w:p w14:paraId="2784F85C" w14:textId="77777777" w:rsidR="007D55A7" w:rsidRPr="002B44F7" w:rsidRDefault="007D55A7" w:rsidP="007D55A7">
      <w:pPr>
        <w:pStyle w:val="af"/>
        <w:spacing w:line="276" w:lineRule="auto"/>
        <w:rPr>
          <w:rFonts w:ascii="Times New Roman" w:hAnsi="Times New Roman"/>
          <w:sz w:val="28"/>
          <w:szCs w:val="28"/>
        </w:rPr>
      </w:pPr>
    </w:p>
    <w:p w14:paraId="3338B02C" w14:textId="77777777" w:rsidR="007D55A7" w:rsidRPr="002B44F7" w:rsidRDefault="007D55A7" w:rsidP="007D55A7">
      <w:pPr>
        <w:pStyle w:val="af"/>
        <w:spacing w:line="276" w:lineRule="auto"/>
        <w:rPr>
          <w:rFonts w:ascii="Times New Roman" w:hAnsi="Times New Roman"/>
          <w:sz w:val="28"/>
          <w:szCs w:val="28"/>
        </w:rPr>
      </w:pPr>
    </w:p>
    <w:p w14:paraId="20CB5E27" w14:textId="77777777" w:rsidR="007D55A7" w:rsidRPr="002B44F7" w:rsidRDefault="007D55A7" w:rsidP="007D55A7">
      <w:pPr>
        <w:pStyle w:val="af"/>
        <w:spacing w:line="276" w:lineRule="auto"/>
        <w:rPr>
          <w:rFonts w:ascii="Times New Roman" w:hAnsi="Times New Roman"/>
          <w:sz w:val="28"/>
          <w:szCs w:val="28"/>
        </w:rPr>
      </w:pPr>
    </w:p>
    <w:p w14:paraId="34E7D3AA" w14:textId="77777777" w:rsidR="007D55A7" w:rsidRPr="002B44F7" w:rsidRDefault="007D55A7" w:rsidP="007D55A7">
      <w:pPr>
        <w:pStyle w:val="af"/>
        <w:spacing w:line="276" w:lineRule="auto"/>
        <w:rPr>
          <w:rFonts w:ascii="Times New Roman" w:hAnsi="Times New Roman"/>
          <w:sz w:val="28"/>
          <w:szCs w:val="28"/>
        </w:rPr>
      </w:pPr>
    </w:p>
    <w:p w14:paraId="3CAFDDE6" w14:textId="77777777" w:rsidR="007D55A7" w:rsidRPr="002B44F7" w:rsidRDefault="007D55A7" w:rsidP="007D55A7">
      <w:pPr>
        <w:pStyle w:val="af"/>
        <w:spacing w:line="276" w:lineRule="auto"/>
        <w:jc w:val="center"/>
        <w:rPr>
          <w:rFonts w:ascii="Times New Roman" w:hAnsi="Times New Roman"/>
          <w:sz w:val="28"/>
          <w:szCs w:val="28"/>
        </w:rPr>
      </w:pPr>
      <w:r w:rsidRPr="002B44F7">
        <w:rPr>
          <w:rFonts w:ascii="Times New Roman" w:hAnsi="Times New Roman"/>
          <w:sz w:val="28"/>
          <w:szCs w:val="28"/>
        </w:rPr>
        <w:t>Запоріжжя</w:t>
      </w:r>
    </w:p>
    <w:p w14:paraId="41E0A2C9" w14:textId="77777777" w:rsidR="007D55A7" w:rsidRPr="002B44F7" w:rsidRDefault="007D55A7" w:rsidP="007D55A7">
      <w:pPr>
        <w:pStyle w:val="af"/>
        <w:spacing w:line="360" w:lineRule="auto"/>
        <w:jc w:val="center"/>
        <w:rPr>
          <w:rFonts w:ascii="Times New Roman" w:hAnsi="Times New Roman"/>
          <w:sz w:val="28"/>
          <w:szCs w:val="28"/>
        </w:rPr>
      </w:pPr>
      <w:r w:rsidRPr="002B44F7">
        <w:rPr>
          <w:rFonts w:ascii="Times New Roman" w:hAnsi="Times New Roman"/>
          <w:sz w:val="28"/>
          <w:szCs w:val="28"/>
        </w:rPr>
        <w:t>2024</w:t>
      </w:r>
    </w:p>
    <w:p w14:paraId="61D1D7E1" w14:textId="77777777" w:rsidR="007D55A7" w:rsidRPr="002B44F7" w:rsidRDefault="007D55A7" w:rsidP="007D55A7">
      <w:pPr>
        <w:jc w:val="center"/>
        <w:rPr>
          <w:rFonts w:ascii="Times New Roman" w:eastAsia="Times New Roman" w:hAnsi="Times New Roman"/>
          <w:b/>
          <w:sz w:val="28"/>
          <w:szCs w:val="28"/>
        </w:rPr>
      </w:pPr>
      <w:r>
        <w:rPr>
          <w:rFonts w:ascii="Times New Roman" w:eastAsia="Times New Roman" w:hAnsi="Times New Roman"/>
          <w:b/>
          <w:sz w:val="28"/>
          <w:szCs w:val="28"/>
        </w:rPr>
        <w:br w:type="page"/>
      </w:r>
      <w:r w:rsidRPr="002B44F7">
        <w:rPr>
          <w:rFonts w:ascii="Times New Roman" w:eastAsia="Times New Roman" w:hAnsi="Times New Roman"/>
          <w:b/>
          <w:sz w:val="28"/>
          <w:szCs w:val="28"/>
        </w:rPr>
        <w:lastRenderedPageBreak/>
        <w:t>МІНІСТЕРСТВО ОСВІТИ І НАУКИ УКРАЇНИ</w:t>
      </w:r>
    </w:p>
    <w:p w14:paraId="4A53AAEE" w14:textId="77777777" w:rsidR="007D55A7" w:rsidRPr="002B44F7" w:rsidRDefault="007D55A7" w:rsidP="007D55A7">
      <w:pPr>
        <w:jc w:val="center"/>
        <w:rPr>
          <w:rFonts w:ascii="Times New Roman" w:eastAsia="Times New Roman" w:hAnsi="Times New Roman"/>
          <w:b/>
          <w:sz w:val="28"/>
          <w:szCs w:val="28"/>
        </w:rPr>
      </w:pPr>
      <w:r w:rsidRPr="002B44F7">
        <w:rPr>
          <w:rFonts w:ascii="Times New Roman" w:eastAsia="Times New Roman" w:hAnsi="Times New Roman"/>
          <w:b/>
          <w:sz w:val="28"/>
          <w:szCs w:val="28"/>
        </w:rPr>
        <w:t>ЗАПОРІЗЬКИЙ НАЦІОНАЛЬНИЙ УНІВЕРСИТЕТ</w:t>
      </w:r>
    </w:p>
    <w:p w14:paraId="06D13E49" w14:textId="77777777" w:rsidR="007D55A7" w:rsidRPr="002B44F7" w:rsidRDefault="007D55A7" w:rsidP="007D55A7">
      <w:pPr>
        <w:tabs>
          <w:tab w:val="left" w:pos="10992"/>
          <w:tab w:val="left" w:pos="11908"/>
          <w:tab w:val="left" w:pos="12824"/>
          <w:tab w:val="left" w:pos="13740"/>
          <w:tab w:val="left" w:pos="14656"/>
        </w:tabs>
        <w:spacing w:before="240"/>
        <w:jc w:val="both"/>
        <w:rPr>
          <w:rFonts w:ascii="Times New Roman" w:eastAsia="Times New Roman" w:hAnsi="Times New Roman"/>
          <w:sz w:val="28"/>
          <w:szCs w:val="28"/>
        </w:rPr>
      </w:pPr>
      <w:r w:rsidRPr="002B44F7">
        <w:rPr>
          <w:rFonts w:ascii="Times New Roman" w:eastAsia="Times New Roman" w:hAnsi="Times New Roman"/>
          <w:sz w:val="28"/>
          <w:szCs w:val="28"/>
        </w:rPr>
        <w:t>Факультет журналістики</w:t>
      </w:r>
    </w:p>
    <w:p w14:paraId="244F377C" w14:textId="77777777" w:rsidR="007D55A7" w:rsidRPr="002B44F7" w:rsidRDefault="007D55A7" w:rsidP="007D55A7">
      <w:pPr>
        <w:jc w:val="both"/>
        <w:rPr>
          <w:rFonts w:ascii="Times New Roman" w:eastAsia="Times New Roman" w:hAnsi="Times New Roman"/>
          <w:b/>
          <w:sz w:val="28"/>
          <w:szCs w:val="28"/>
        </w:rPr>
      </w:pPr>
      <w:r w:rsidRPr="002B44F7">
        <w:rPr>
          <w:rFonts w:ascii="Times New Roman" w:eastAsia="Times New Roman" w:hAnsi="Times New Roman"/>
          <w:sz w:val="28"/>
          <w:szCs w:val="28"/>
        </w:rPr>
        <w:t>Кафедра видавничої справи та редагування</w:t>
      </w:r>
    </w:p>
    <w:p w14:paraId="0E105609" w14:textId="77777777" w:rsidR="007D55A7" w:rsidRPr="002B44F7" w:rsidRDefault="007D55A7" w:rsidP="007D55A7">
      <w:pPr>
        <w:ind w:right="284"/>
        <w:jc w:val="both"/>
        <w:rPr>
          <w:rFonts w:ascii="Times New Roman" w:eastAsia="Times New Roman" w:hAnsi="Times New Roman"/>
          <w:sz w:val="28"/>
          <w:szCs w:val="28"/>
        </w:rPr>
      </w:pPr>
      <w:r w:rsidRPr="002B44F7">
        <w:rPr>
          <w:rFonts w:ascii="Times New Roman" w:eastAsia="Times New Roman" w:hAnsi="Times New Roman"/>
          <w:sz w:val="28"/>
          <w:szCs w:val="28"/>
        </w:rPr>
        <w:t xml:space="preserve">Рівень вищої освіти </w:t>
      </w:r>
      <w:r w:rsidRPr="002B44F7">
        <w:rPr>
          <w:rFonts w:ascii="Times New Roman" w:eastAsia="Times New Roman" w:hAnsi="Times New Roman"/>
          <w:b/>
          <w:sz w:val="28"/>
          <w:szCs w:val="28"/>
        </w:rPr>
        <w:t xml:space="preserve">бакалавр </w:t>
      </w:r>
    </w:p>
    <w:p w14:paraId="23C13D69" w14:textId="77777777" w:rsidR="007D55A7" w:rsidRPr="002B44F7" w:rsidRDefault="007D55A7" w:rsidP="007D55A7">
      <w:pPr>
        <w:ind w:right="284"/>
        <w:rPr>
          <w:rFonts w:ascii="Times New Roman" w:eastAsia="Times New Roman" w:hAnsi="Times New Roman"/>
          <w:sz w:val="28"/>
          <w:szCs w:val="28"/>
        </w:rPr>
      </w:pPr>
      <w:r w:rsidRPr="002B44F7">
        <w:rPr>
          <w:rFonts w:ascii="Times New Roman" w:eastAsia="Times New Roman" w:hAnsi="Times New Roman"/>
          <w:sz w:val="28"/>
          <w:szCs w:val="28"/>
        </w:rPr>
        <w:t xml:space="preserve">Спеціальність/освітня програма </w:t>
      </w:r>
      <w:r w:rsidRPr="002B44F7">
        <w:rPr>
          <w:rFonts w:ascii="Times New Roman" w:eastAsia="Times New Roman" w:hAnsi="Times New Roman"/>
          <w:b/>
          <w:sz w:val="28"/>
          <w:szCs w:val="28"/>
        </w:rPr>
        <w:t xml:space="preserve">061 – «Журналістика»/»Редакторсько-видавнича діяльність і медіамоделювання» </w:t>
      </w:r>
    </w:p>
    <w:p w14:paraId="475DAA14" w14:textId="77777777" w:rsidR="007D55A7" w:rsidRPr="002B44F7" w:rsidRDefault="007D55A7" w:rsidP="007D55A7">
      <w:pPr>
        <w:ind w:right="284"/>
        <w:rPr>
          <w:rFonts w:ascii="Times New Roman" w:eastAsia="Times New Roman" w:hAnsi="Times New Roman"/>
          <w:sz w:val="28"/>
          <w:szCs w:val="28"/>
        </w:rPr>
      </w:pPr>
    </w:p>
    <w:p w14:paraId="082184BB" w14:textId="77777777" w:rsidR="00360604" w:rsidRDefault="00360604" w:rsidP="007D55A7">
      <w:pPr>
        <w:tabs>
          <w:tab w:val="left" w:pos="10992"/>
          <w:tab w:val="left" w:pos="11908"/>
          <w:tab w:val="left" w:pos="12824"/>
          <w:tab w:val="left" w:pos="13740"/>
          <w:tab w:val="left" w:pos="14656"/>
        </w:tabs>
        <w:ind w:firstLine="5220"/>
        <w:jc w:val="both"/>
        <w:rPr>
          <w:rFonts w:ascii="Times New Roman" w:eastAsia="Times New Roman" w:hAnsi="Times New Roman"/>
          <w:sz w:val="28"/>
          <w:szCs w:val="28"/>
        </w:rPr>
      </w:pPr>
    </w:p>
    <w:p w14:paraId="6F529F4C" w14:textId="15FF8F1A" w:rsidR="007D55A7" w:rsidRPr="002B44F7" w:rsidRDefault="007D55A7" w:rsidP="007D55A7">
      <w:pPr>
        <w:tabs>
          <w:tab w:val="left" w:pos="10992"/>
          <w:tab w:val="left" w:pos="11908"/>
          <w:tab w:val="left" w:pos="12824"/>
          <w:tab w:val="left" w:pos="13740"/>
          <w:tab w:val="left" w:pos="14656"/>
        </w:tabs>
        <w:ind w:firstLine="5220"/>
        <w:jc w:val="both"/>
        <w:rPr>
          <w:rFonts w:ascii="Times New Roman" w:eastAsia="Times New Roman" w:hAnsi="Times New Roman"/>
          <w:sz w:val="28"/>
          <w:szCs w:val="28"/>
        </w:rPr>
      </w:pPr>
      <w:r w:rsidRPr="002B44F7">
        <w:rPr>
          <w:rFonts w:ascii="Times New Roman" w:eastAsia="Times New Roman" w:hAnsi="Times New Roman"/>
          <w:sz w:val="28"/>
          <w:szCs w:val="28"/>
        </w:rPr>
        <w:t>ДО ЗАХИСТУ ДОПУЩЕН</w:t>
      </w:r>
      <w:r w:rsidR="00360604">
        <w:rPr>
          <w:rFonts w:ascii="Times New Roman" w:eastAsia="Times New Roman" w:hAnsi="Times New Roman"/>
          <w:sz w:val="28"/>
          <w:szCs w:val="28"/>
        </w:rPr>
        <w:t>ИЙ</w:t>
      </w:r>
    </w:p>
    <w:p w14:paraId="4FB6253D" w14:textId="77777777" w:rsidR="007D55A7" w:rsidRPr="002B44F7" w:rsidRDefault="007D55A7" w:rsidP="007D55A7">
      <w:pPr>
        <w:ind w:left="5245"/>
        <w:jc w:val="both"/>
        <w:rPr>
          <w:rFonts w:ascii="Times New Roman" w:eastAsia="Times New Roman" w:hAnsi="Times New Roman"/>
          <w:sz w:val="28"/>
          <w:szCs w:val="28"/>
        </w:rPr>
      </w:pPr>
      <w:r w:rsidRPr="002B44F7">
        <w:rPr>
          <w:rFonts w:ascii="Times New Roman" w:eastAsia="Times New Roman" w:hAnsi="Times New Roman"/>
          <w:sz w:val="28"/>
          <w:szCs w:val="28"/>
        </w:rPr>
        <w:t>Завідувач кафедри</w:t>
      </w:r>
    </w:p>
    <w:p w14:paraId="19BF6E1A" w14:textId="77777777" w:rsidR="007D55A7" w:rsidRPr="002B44F7" w:rsidRDefault="007D55A7" w:rsidP="007D55A7">
      <w:pPr>
        <w:spacing w:before="240"/>
        <w:ind w:left="5245"/>
        <w:jc w:val="both"/>
        <w:rPr>
          <w:rFonts w:ascii="Times New Roman" w:eastAsia="Times New Roman" w:hAnsi="Times New Roman"/>
          <w:sz w:val="28"/>
          <w:szCs w:val="28"/>
        </w:rPr>
      </w:pPr>
      <w:r w:rsidRPr="002B44F7">
        <w:rPr>
          <w:rFonts w:ascii="Times New Roman" w:eastAsia="Times New Roman" w:hAnsi="Times New Roman"/>
          <w:sz w:val="28"/>
          <w:szCs w:val="28"/>
        </w:rPr>
        <w:t>____________ Плеханова Т. М.</w:t>
      </w:r>
    </w:p>
    <w:p w14:paraId="5FEFA639" w14:textId="77777777" w:rsidR="007D55A7" w:rsidRPr="002B44F7" w:rsidRDefault="007D55A7" w:rsidP="007D55A7">
      <w:pPr>
        <w:ind w:left="5245"/>
        <w:jc w:val="both"/>
        <w:rPr>
          <w:rFonts w:ascii="Times New Roman" w:eastAsia="Times New Roman" w:hAnsi="Times New Roman"/>
          <w:b/>
          <w:sz w:val="28"/>
          <w:szCs w:val="28"/>
        </w:rPr>
      </w:pPr>
      <w:r w:rsidRPr="002B44F7">
        <w:rPr>
          <w:rFonts w:ascii="Times New Roman" w:eastAsia="Times New Roman" w:hAnsi="Times New Roman"/>
          <w:sz w:val="28"/>
          <w:szCs w:val="28"/>
        </w:rPr>
        <w:t>«_____»___________2024 року</w:t>
      </w:r>
    </w:p>
    <w:p w14:paraId="07C8BD31" w14:textId="77777777" w:rsidR="007D55A7" w:rsidRDefault="007D55A7" w:rsidP="007D55A7">
      <w:pPr>
        <w:pStyle w:val="1"/>
        <w:spacing w:before="0" w:line="360" w:lineRule="auto"/>
        <w:jc w:val="center"/>
        <w:rPr>
          <w:rFonts w:ascii="Times New Roman" w:eastAsia="Times New Roman" w:hAnsi="Times New Roman"/>
          <w:b/>
          <w:bCs/>
          <w:sz w:val="28"/>
          <w:szCs w:val="28"/>
        </w:rPr>
      </w:pPr>
      <w:bookmarkStart w:id="0" w:name="_Toc383944143"/>
      <w:bookmarkStart w:id="1" w:name="_Toc164513132"/>
      <w:bookmarkStart w:id="2" w:name="_Toc165895854"/>
      <w:bookmarkStart w:id="3" w:name="_Toc165896076"/>
    </w:p>
    <w:p w14:paraId="11303E61" w14:textId="77777777" w:rsidR="00B17C95" w:rsidRDefault="00B17C95" w:rsidP="007D55A7">
      <w:pPr>
        <w:pStyle w:val="1"/>
        <w:spacing w:before="0" w:line="360" w:lineRule="auto"/>
        <w:jc w:val="center"/>
        <w:rPr>
          <w:rFonts w:ascii="Times New Roman" w:eastAsia="Times New Roman" w:hAnsi="Times New Roman"/>
          <w:b/>
          <w:bCs/>
          <w:color w:val="auto"/>
          <w:sz w:val="28"/>
          <w:szCs w:val="28"/>
        </w:rPr>
      </w:pPr>
    </w:p>
    <w:p w14:paraId="3B0EA42B" w14:textId="5F030052" w:rsidR="007D55A7" w:rsidRPr="007D55A7" w:rsidRDefault="007D55A7" w:rsidP="007D55A7">
      <w:pPr>
        <w:pStyle w:val="1"/>
        <w:spacing w:before="0" w:line="360" w:lineRule="auto"/>
        <w:jc w:val="center"/>
        <w:rPr>
          <w:rFonts w:ascii="Times New Roman" w:eastAsia="Times New Roman" w:hAnsi="Times New Roman"/>
          <w:b/>
          <w:bCs/>
          <w:color w:val="auto"/>
          <w:sz w:val="28"/>
          <w:szCs w:val="28"/>
        </w:rPr>
      </w:pPr>
      <w:r w:rsidRPr="007D55A7">
        <w:rPr>
          <w:rFonts w:ascii="Times New Roman" w:eastAsia="Times New Roman" w:hAnsi="Times New Roman"/>
          <w:b/>
          <w:bCs/>
          <w:color w:val="auto"/>
          <w:sz w:val="28"/>
          <w:szCs w:val="28"/>
        </w:rPr>
        <w:t xml:space="preserve">З  А  В  Д  А  Н   </w:t>
      </w:r>
      <w:proofErr w:type="spellStart"/>
      <w:r w:rsidRPr="007D55A7">
        <w:rPr>
          <w:rFonts w:ascii="Times New Roman" w:eastAsia="Times New Roman" w:hAnsi="Times New Roman"/>
          <w:b/>
          <w:bCs/>
          <w:color w:val="auto"/>
          <w:sz w:val="28"/>
          <w:szCs w:val="28"/>
        </w:rPr>
        <w:t>Н</w:t>
      </w:r>
      <w:proofErr w:type="spellEnd"/>
      <w:r w:rsidRPr="007D55A7">
        <w:rPr>
          <w:rFonts w:ascii="Times New Roman" w:eastAsia="Times New Roman" w:hAnsi="Times New Roman"/>
          <w:b/>
          <w:bCs/>
          <w:color w:val="auto"/>
          <w:sz w:val="28"/>
          <w:szCs w:val="28"/>
        </w:rPr>
        <w:t xml:space="preserve">   Я</w:t>
      </w:r>
      <w:bookmarkEnd w:id="0"/>
      <w:bookmarkEnd w:id="1"/>
      <w:bookmarkEnd w:id="2"/>
      <w:bookmarkEnd w:id="3"/>
    </w:p>
    <w:p w14:paraId="3BBCD545" w14:textId="436ABF85" w:rsidR="007D55A7" w:rsidRPr="007D55A7" w:rsidRDefault="007D55A7" w:rsidP="007D55A7">
      <w:pPr>
        <w:pStyle w:val="1"/>
        <w:spacing w:before="0" w:line="360" w:lineRule="auto"/>
        <w:jc w:val="center"/>
        <w:rPr>
          <w:rFonts w:ascii="Times New Roman" w:eastAsia="Times New Roman" w:hAnsi="Times New Roman"/>
          <w:b/>
          <w:bCs/>
          <w:color w:val="auto"/>
          <w:sz w:val="28"/>
          <w:szCs w:val="28"/>
        </w:rPr>
      </w:pPr>
      <w:bookmarkStart w:id="4" w:name="_Toc164513133"/>
      <w:bookmarkStart w:id="5" w:name="_Toc165896077"/>
      <w:r w:rsidRPr="007D55A7">
        <w:rPr>
          <w:rFonts w:ascii="Times New Roman" w:eastAsia="Times New Roman" w:hAnsi="Times New Roman"/>
          <w:b/>
          <w:bCs/>
          <w:color w:val="auto"/>
          <w:sz w:val="28"/>
          <w:szCs w:val="28"/>
        </w:rPr>
        <w:t>НА КВАЛІФІКАЦІЙНУ РОБОТУ СТУДЕНТ</w:t>
      </w:r>
      <w:bookmarkEnd w:id="4"/>
      <w:bookmarkEnd w:id="5"/>
      <w:r w:rsidR="00F32633">
        <w:rPr>
          <w:rFonts w:ascii="Times New Roman" w:eastAsia="Times New Roman" w:hAnsi="Times New Roman"/>
          <w:b/>
          <w:bCs/>
          <w:color w:val="auto"/>
          <w:sz w:val="28"/>
          <w:szCs w:val="28"/>
        </w:rPr>
        <w:t>У</w:t>
      </w:r>
    </w:p>
    <w:p w14:paraId="564E9520" w14:textId="01DA211E" w:rsidR="007D55A7" w:rsidRDefault="00F32633" w:rsidP="007D55A7">
      <w:pPr>
        <w:jc w:val="center"/>
        <w:rPr>
          <w:rFonts w:ascii="Times New Roman" w:eastAsia="Times New Roman" w:hAnsi="Times New Roman"/>
          <w:b/>
          <w:bCs/>
          <w:kern w:val="32"/>
          <w:sz w:val="28"/>
          <w:szCs w:val="28"/>
        </w:rPr>
      </w:pPr>
      <w:proofErr w:type="spellStart"/>
      <w:r>
        <w:rPr>
          <w:rFonts w:ascii="Times New Roman" w:eastAsia="Times New Roman" w:hAnsi="Times New Roman"/>
          <w:b/>
          <w:bCs/>
          <w:kern w:val="32"/>
          <w:sz w:val="28"/>
          <w:szCs w:val="28"/>
        </w:rPr>
        <w:t>Пазію</w:t>
      </w:r>
      <w:proofErr w:type="spellEnd"/>
      <w:r>
        <w:rPr>
          <w:rFonts w:ascii="Times New Roman" w:eastAsia="Times New Roman" w:hAnsi="Times New Roman"/>
          <w:b/>
          <w:bCs/>
          <w:kern w:val="32"/>
          <w:sz w:val="28"/>
          <w:szCs w:val="28"/>
        </w:rPr>
        <w:t xml:space="preserve"> Володимировичу Олександровичу</w:t>
      </w:r>
    </w:p>
    <w:p w14:paraId="283526FC" w14:textId="77777777" w:rsidR="00360604" w:rsidRPr="002B44F7" w:rsidRDefault="00360604" w:rsidP="007D55A7">
      <w:pPr>
        <w:jc w:val="center"/>
        <w:rPr>
          <w:rFonts w:ascii="Times New Roman" w:eastAsia="Times New Roman" w:hAnsi="Times New Roman"/>
          <w:b/>
          <w:bCs/>
          <w:kern w:val="32"/>
          <w:sz w:val="28"/>
          <w:szCs w:val="28"/>
        </w:rPr>
      </w:pPr>
    </w:p>
    <w:p w14:paraId="1FBBDD65" w14:textId="3418896A" w:rsidR="007D55A7" w:rsidRPr="002B44F7" w:rsidRDefault="007D55A7" w:rsidP="007D55A7">
      <w:pPr>
        <w:numPr>
          <w:ilvl w:val="0"/>
          <w:numId w:val="36"/>
        </w:numPr>
        <w:tabs>
          <w:tab w:val="left" w:pos="360"/>
        </w:tabs>
        <w:spacing w:line="276" w:lineRule="auto"/>
        <w:ind w:left="0" w:firstLine="0"/>
        <w:contextualSpacing/>
        <w:jc w:val="both"/>
        <w:rPr>
          <w:rFonts w:ascii="Times New Roman" w:eastAsia="Times New Roman" w:hAnsi="Times New Roman"/>
          <w:b/>
          <w:sz w:val="28"/>
          <w:szCs w:val="28"/>
        </w:rPr>
      </w:pPr>
      <w:r>
        <w:rPr>
          <w:rFonts w:ascii="Times New Roman" w:eastAsia="Times New Roman" w:hAnsi="Times New Roman"/>
          <w:sz w:val="28"/>
          <w:szCs w:val="28"/>
        </w:rPr>
        <w:t xml:space="preserve">Тема </w:t>
      </w:r>
      <w:r w:rsidR="00F32633">
        <w:rPr>
          <w:rFonts w:ascii="Times New Roman" w:eastAsia="Times New Roman" w:hAnsi="Times New Roman"/>
          <w:sz w:val="28"/>
          <w:szCs w:val="28"/>
        </w:rPr>
        <w:t>роботи</w:t>
      </w:r>
      <w:r w:rsidRPr="002B44F7">
        <w:rPr>
          <w:rFonts w:ascii="Times New Roman" w:eastAsia="Times New Roman" w:hAnsi="Times New Roman"/>
          <w:sz w:val="28"/>
          <w:szCs w:val="28"/>
        </w:rPr>
        <w:t xml:space="preserve">: </w:t>
      </w:r>
      <w:r w:rsidR="00F32633" w:rsidRPr="00360604">
        <w:rPr>
          <w:rFonts w:ascii="Times New Roman" w:eastAsia="Times New Roman" w:hAnsi="Times New Roman"/>
          <w:b/>
          <w:sz w:val="28"/>
          <w:szCs w:val="28"/>
        </w:rPr>
        <w:t>Ж</w:t>
      </w:r>
      <w:r w:rsidR="00F32633">
        <w:rPr>
          <w:rFonts w:ascii="Times New Roman" w:eastAsia="Times New Roman" w:hAnsi="Times New Roman" w:cs="Times New Roman"/>
          <w:b/>
          <w:color w:val="000000"/>
          <w:sz w:val="28"/>
          <w:szCs w:val="28"/>
        </w:rPr>
        <w:t>анрово-</w:t>
      </w:r>
      <w:r w:rsidR="00F32633" w:rsidRPr="00471799">
        <w:rPr>
          <w:rFonts w:ascii="Times New Roman" w:eastAsia="Times New Roman" w:hAnsi="Times New Roman" w:cs="Times New Roman"/>
          <w:b/>
          <w:color w:val="000000"/>
          <w:sz w:val="28"/>
          <w:szCs w:val="28"/>
        </w:rPr>
        <w:t>стильова парадигма українських спортивних медіа</w:t>
      </w:r>
      <w:r w:rsidRPr="002B44F7">
        <w:rPr>
          <w:rFonts w:ascii="Times New Roman" w:eastAsia="Times New Roman" w:hAnsi="Times New Roman"/>
          <w:sz w:val="28"/>
          <w:szCs w:val="28"/>
        </w:rPr>
        <w:t>,</w:t>
      </w:r>
    </w:p>
    <w:p w14:paraId="05292D55" w14:textId="77777777" w:rsidR="007D55A7" w:rsidRPr="002B44F7" w:rsidRDefault="007D55A7" w:rsidP="007D55A7">
      <w:pPr>
        <w:jc w:val="both"/>
        <w:rPr>
          <w:rFonts w:ascii="Times New Roman" w:eastAsia="Times New Roman" w:hAnsi="Times New Roman"/>
          <w:sz w:val="28"/>
          <w:szCs w:val="28"/>
        </w:rPr>
      </w:pPr>
      <w:r w:rsidRPr="002B44F7">
        <w:rPr>
          <w:rFonts w:ascii="Times New Roman" w:eastAsia="Times New Roman" w:hAnsi="Times New Roman"/>
          <w:sz w:val="28"/>
          <w:szCs w:val="28"/>
        </w:rPr>
        <w:t>керівник роботи</w:t>
      </w:r>
      <w:r w:rsidRPr="002B44F7">
        <w:rPr>
          <w:rFonts w:ascii="Times New Roman" w:hAnsi="Times New Roman"/>
          <w:sz w:val="28"/>
          <w:szCs w:val="28"/>
        </w:rPr>
        <w:t xml:space="preserve"> Микитів Галина Володимирівна</w:t>
      </w:r>
      <w:r w:rsidRPr="002B44F7">
        <w:rPr>
          <w:rFonts w:ascii="Times New Roman" w:eastAsia="Times New Roman" w:hAnsi="Times New Roman"/>
          <w:sz w:val="28"/>
          <w:szCs w:val="28"/>
        </w:rPr>
        <w:t xml:space="preserve">, к. н. із </w:t>
      </w:r>
      <w:proofErr w:type="spellStart"/>
      <w:r w:rsidRPr="002B44F7">
        <w:rPr>
          <w:rFonts w:ascii="Times New Roman" w:eastAsia="Times New Roman" w:hAnsi="Times New Roman"/>
          <w:sz w:val="28"/>
          <w:szCs w:val="28"/>
        </w:rPr>
        <w:t>соц.ком</w:t>
      </w:r>
      <w:proofErr w:type="spellEnd"/>
      <w:r w:rsidRPr="002B44F7">
        <w:rPr>
          <w:rFonts w:ascii="Times New Roman" w:eastAsia="Times New Roman" w:hAnsi="Times New Roman"/>
          <w:sz w:val="28"/>
          <w:szCs w:val="28"/>
        </w:rPr>
        <w:t>., доцент,</w:t>
      </w:r>
    </w:p>
    <w:p w14:paraId="17BCCDDA" w14:textId="77777777" w:rsidR="007D55A7" w:rsidRPr="002B44F7" w:rsidRDefault="007D55A7" w:rsidP="007D55A7">
      <w:pPr>
        <w:jc w:val="both"/>
        <w:rPr>
          <w:rFonts w:ascii="Times New Roman" w:eastAsia="Times New Roman" w:hAnsi="Times New Roman"/>
          <w:sz w:val="28"/>
          <w:szCs w:val="28"/>
        </w:rPr>
      </w:pPr>
      <w:r w:rsidRPr="002B44F7">
        <w:rPr>
          <w:rFonts w:ascii="Times New Roman" w:eastAsia="Times New Roman" w:hAnsi="Times New Roman"/>
          <w:sz w:val="28"/>
          <w:szCs w:val="28"/>
        </w:rPr>
        <w:t xml:space="preserve">затверджені наказом ЗНУ від </w:t>
      </w:r>
      <w:r w:rsidRPr="002B44F7">
        <w:rPr>
          <w:rFonts w:ascii="Times New Roman" w:hAnsi="Times New Roman"/>
          <w:sz w:val="28"/>
          <w:szCs w:val="28"/>
        </w:rPr>
        <w:t>«08» грудня 2023 року № 2086-с.</w:t>
      </w:r>
    </w:p>
    <w:p w14:paraId="4131F1F9" w14:textId="3DA8217F" w:rsidR="007D55A7" w:rsidRPr="002B44F7" w:rsidRDefault="007D55A7" w:rsidP="007D55A7">
      <w:pPr>
        <w:jc w:val="both"/>
        <w:rPr>
          <w:rFonts w:ascii="Times New Roman" w:eastAsia="Times New Roman" w:hAnsi="Times New Roman"/>
          <w:b/>
          <w:sz w:val="28"/>
          <w:szCs w:val="28"/>
        </w:rPr>
      </w:pPr>
      <w:r w:rsidRPr="002B44F7">
        <w:rPr>
          <w:rFonts w:ascii="Times New Roman" w:eastAsia="Times New Roman" w:hAnsi="Times New Roman"/>
          <w:sz w:val="28"/>
          <w:szCs w:val="28"/>
        </w:rPr>
        <w:t xml:space="preserve">2. Термін подання студентом роботи (проекту): </w:t>
      </w:r>
      <w:r w:rsidR="00F32633">
        <w:rPr>
          <w:rFonts w:ascii="Times New Roman" w:eastAsia="Times New Roman" w:hAnsi="Times New Roman"/>
          <w:b/>
          <w:sz w:val="28"/>
          <w:szCs w:val="28"/>
        </w:rPr>
        <w:t>1</w:t>
      </w:r>
      <w:r w:rsidRPr="002B44F7">
        <w:rPr>
          <w:rFonts w:ascii="Times New Roman" w:eastAsia="Times New Roman" w:hAnsi="Times New Roman"/>
          <w:b/>
          <w:sz w:val="28"/>
          <w:szCs w:val="28"/>
        </w:rPr>
        <w:t xml:space="preserve">0 </w:t>
      </w:r>
      <w:r w:rsidR="00F32633">
        <w:rPr>
          <w:rFonts w:ascii="Times New Roman" w:eastAsia="Times New Roman" w:hAnsi="Times New Roman"/>
          <w:b/>
          <w:sz w:val="28"/>
          <w:szCs w:val="28"/>
        </w:rPr>
        <w:t>чер</w:t>
      </w:r>
      <w:r w:rsidRPr="002B44F7">
        <w:rPr>
          <w:rFonts w:ascii="Times New Roman" w:eastAsia="Times New Roman" w:hAnsi="Times New Roman"/>
          <w:b/>
          <w:sz w:val="28"/>
          <w:szCs w:val="28"/>
        </w:rPr>
        <w:t>вня 2024 р.</w:t>
      </w:r>
    </w:p>
    <w:p w14:paraId="341CA5C4" w14:textId="57CE1EE1" w:rsidR="007D55A7" w:rsidRPr="002B44F7" w:rsidRDefault="007D55A7" w:rsidP="00B17C95">
      <w:pPr>
        <w:jc w:val="both"/>
        <w:rPr>
          <w:rFonts w:ascii="Times New Roman" w:eastAsia="Times New Roman" w:hAnsi="Times New Roman"/>
          <w:sz w:val="28"/>
          <w:szCs w:val="28"/>
        </w:rPr>
      </w:pPr>
      <w:r w:rsidRPr="002B44F7">
        <w:rPr>
          <w:rFonts w:ascii="Times New Roman" w:eastAsia="Times New Roman" w:hAnsi="Times New Roman"/>
          <w:sz w:val="28"/>
          <w:szCs w:val="28"/>
        </w:rPr>
        <w:t xml:space="preserve">3. Вихідні дані до </w:t>
      </w:r>
      <w:proofErr w:type="spellStart"/>
      <w:r w:rsidRPr="002B44F7">
        <w:rPr>
          <w:rFonts w:ascii="Times New Roman" w:eastAsia="Times New Roman" w:hAnsi="Times New Roman"/>
          <w:sz w:val="28"/>
          <w:szCs w:val="28"/>
        </w:rPr>
        <w:t>проєкту</w:t>
      </w:r>
      <w:proofErr w:type="spellEnd"/>
      <w:r w:rsidRPr="002B44F7">
        <w:rPr>
          <w:rFonts w:ascii="Times New Roman" w:eastAsia="Times New Roman" w:hAnsi="Times New Roman"/>
          <w:sz w:val="28"/>
          <w:szCs w:val="28"/>
        </w:rPr>
        <w:t xml:space="preserve">: </w:t>
      </w:r>
      <w:proofErr w:type="spellStart"/>
      <w:r w:rsidR="00B17C95" w:rsidRPr="00B17C95">
        <w:rPr>
          <w:rFonts w:ascii="Times New Roman" w:hAnsi="Times New Roman"/>
          <w:sz w:val="28"/>
          <w:szCs w:val="28"/>
        </w:rPr>
        <w:t>Воронков</w:t>
      </w:r>
      <w:proofErr w:type="spellEnd"/>
      <w:r w:rsidR="00B17C95" w:rsidRPr="00B17C95">
        <w:rPr>
          <w:rFonts w:ascii="Times New Roman" w:hAnsi="Times New Roman"/>
          <w:sz w:val="28"/>
          <w:szCs w:val="28"/>
        </w:rPr>
        <w:t xml:space="preserve"> П. К. Спортивний репортаж як жанр журналістики: особливості та тенденції розвитку. </w:t>
      </w:r>
      <w:r w:rsidR="00B17C95" w:rsidRPr="00B17C95">
        <w:rPr>
          <w:rFonts w:ascii="Times New Roman" w:hAnsi="Times New Roman"/>
          <w:i/>
          <w:sz w:val="28"/>
          <w:szCs w:val="28"/>
        </w:rPr>
        <w:t>Вісник Львівського університету. Серія Журналістика</w:t>
      </w:r>
      <w:r w:rsidR="00B17C95">
        <w:rPr>
          <w:rFonts w:ascii="Times New Roman" w:hAnsi="Times New Roman"/>
          <w:sz w:val="28"/>
          <w:szCs w:val="28"/>
        </w:rPr>
        <w:t xml:space="preserve">. 2020. </w:t>
      </w:r>
      <w:proofErr w:type="spellStart"/>
      <w:r w:rsidR="00B17C95">
        <w:rPr>
          <w:rFonts w:ascii="Times New Roman" w:hAnsi="Times New Roman"/>
          <w:sz w:val="28"/>
          <w:szCs w:val="28"/>
        </w:rPr>
        <w:t>Вип</w:t>
      </w:r>
      <w:proofErr w:type="spellEnd"/>
      <w:r w:rsidR="00B17C95">
        <w:rPr>
          <w:rFonts w:ascii="Times New Roman" w:hAnsi="Times New Roman"/>
          <w:sz w:val="28"/>
          <w:szCs w:val="28"/>
        </w:rPr>
        <w:t xml:space="preserve">. 48. С. 44–51; </w:t>
      </w:r>
      <w:r w:rsidR="00B17C95" w:rsidRPr="00B17C95">
        <w:rPr>
          <w:rFonts w:ascii="Times New Roman" w:hAnsi="Times New Roman"/>
          <w:sz w:val="28"/>
          <w:szCs w:val="28"/>
        </w:rPr>
        <w:t xml:space="preserve">Гусєв А. В. Нарис серед інших жанрів друкованої спортивної преси. Література в контексті культури : </w:t>
      </w:r>
      <w:proofErr w:type="spellStart"/>
      <w:r w:rsidR="00B17C95" w:rsidRPr="00B17C95">
        <w:rPr>
          <w:rFonts w:ascii="Times New Roman" w:hAnsi="Times New Roman"/>
          <w:sz w:val="28"/>
          <w:szCs w:val="28"/>
        </w:rPr>
        <w:t>зб</w:t>
      </w:r>
      <w:proofErr w:type="spellEnd"/>
      <w:r w:rsidR="00B17C95" w:rsidRPr="00B17C95">
        <w:rPr>
          <w:rFonts w:ascii="Times New Roman" w:hAnsi="Times New Roman"/>
          <w:sz w:val="28"/>
          <w:szCs w:val="28"/>
        </w:rPr>
        <w:t xml:space="preserve">. наук. праць. Київ : Видавничий дім Дмитра </w:t>
      </w:r>
      <w:proofErr w:type="spellStart"/>
      <w:r w:rsidR="00B17C95" w:rsidRPr="00B17C95">
        <w:rPr>
          <w:rFonts w:ascii="Times New Roman" w:hAnsi="Times New Roman"/>
          <w:sz w:val="28"/>
          <w:szCs w:val="28"/>
        </w:rPr>
        <w:t>Бураго</w:t>
      </w:r>
      <w:proofErr w:type="spellEnd"/>
      <w:r w:rsidR="00B17C95" w:rsidRPr="00B17C95">
        <w:rPr>
          <w:rFonts w:ascii="Times New Roman" w:hAnsi="Times New Roman"/>
          <w:sz w:val="28"/>
          <w:szCs w:val="28"/>
        </w:rPr>
        <w:t xml:space="preserve">, 2014. </w:t>
      </w:r>
      <w:proofErr w:type="spellStart"/>
      <w:r w:rsidR="00B17C95" w:rsidRPr="00B17C95">
        <w:rPr>
          <w:rFonts w:ascii="Times New Roman" w:hAnsi="Times New Roman"/>
          <w:sz w:val="28"/>
          <w:szCs w:val="28"/>
        </w:rPr>
        <w:t>Вип</w:t>
      </w:r>
      <w:proofErr w:type="spellEnd"/>
      <w:r w:rsidR="00B17C95" w:rsidRPr="00B17C95">
        <w:rPr>
          <w:rFonts w:ascii="Times New Roman" w:hAnsi="Times New Roman"/>
          <w:sz w:val="28"/>
          <w:szCs w:val="28"/>
        </w:rPr>
        <w:t>. 25. С. 39–45.</w:t>
      </w:r>
      <w:r w:rsidRPr="002B44F7">
        <w:rPr>
          <w:rFonts w:ascii="Times New Roman" w:hAnsi="Times New Roman"/>
          <w:sz w:val="28"/>
          <w:szCs w:val="28"/>
        </w:rPr>
        <w:t xml:space="preserve"> </w:t>
      </w:r>
      <w:r w:rsidR="00FB38BC" w:rsidRPr="00F459D7">
        <w:rPr>
          <w:rFonts w:ascii="Times New Roman" w:eastAsia="Times New Roman" w:hAnsi="Times New Roman" w:cs="Times New Roman"/>
          <w:color w:val="000000" w:themeColor="text1"/>
          <w:sz w:val="28"/>
          <w:szCs w:val="28"/>
        </w:rPr>
        <w:t xml:space="preserve">Сазонова Ю. О. Спортивна журналістика України: провідні тенденції розвитку. </w:t>
      </w:r>
      <w:r w:rsidR="00FB38BC" w:rsidRPr="00FB38BC">
        <w:rPr>
          <w:rFonts w:ascii="Times New Roman" w:eastAsia="Times New Roman" w:hAnsi="Times New Roman" w:cs="Times New Roman"/>
          <w:i/>
          <w:color w:val="000000" w:themeColor="text1"/>
          <w:sz w:val="28"/>
          <w:szCs w:val="28"/>
        </w:rPr>
        <w:t>Вісник Харківської державної академії культури. Серія: Соціальні комунікації.</w:t>
      </w:r>
      <w:r w:rsidR="00FB38BC" w:rsidRPr="00F459D7">
        <w:rPr>
          <w:rFonts w:ascii="Times New Roman" w:eastAsia="Times New Roman" w:hAnsi="Times New Roman" w:cs="Times New Roman"/>
          <w:color w:val="000000" w:themeColor="text1"/>
          <w:sz w:val="28"/>
          <w:szCs w:val="28"/>
        </w:rPr>
        <w:t xml:space="preserve"> 2017. </w:t>
      </w:r>
      <w:proofErr w:type="spellStart"/>
      <w:r w:rsidR="00FB38BC" w:rsidRPr="00F459D7">
        <w:rPr>
          <w:rFonts w:ascii="Times New Roman" w:eastAsia="Times New Roman" w:hAnsi="Times New Roman" w:cs="Times New Roman"/>
          <w:color w:val="000000" w:themeColor="text1"/>
          <w:sz w:val="28"/>
          <w:szCs w:val="28"/>
        </w:rPr>
        <w:t>Вип</w:t>
      </w:r>
      <w:proofErr w:type="spellEnd"/>
      <w:r w:rsidR="00FB38BC" w:rsidRPr="00F459D7">
        <w:rPr>
          <w:rFonts w:ascii="Times New Roman" w:eastAsia="Times New Roman" w:hAnsi="Times New Roman" w:cs="Times New Roman"/>
          <w:color w:val="000000" w:themeColor="text1"/>
          <w:sz w:val="28"/>
          <w:szCs w:val="28"/>
        </w:rPr>
        <w:t>. 50. С. 181–190.</w:t>
      </w:r>
      <w:r w:rsidRPr="002B44F7">
        <w:rPr>
          <w:rFonts w:ascii="Times New Roman" w:hAnsi="Times New Roman"/>
          <w:sz w:val="28"/>
          <w:szCs w:val="28"/>
        </w:rPr>
        <w:t xml:space="preserve">; </w:t>
      </w:r>
      <w:r w:rsidR="00FB38BC" w:rsidRPr="00F459D7">
        <w:rPr>
          <w:rFonts w:ascii="Times New Roman" w:eastAsia="Times New Roman" w:hAnsi="Times New Roman" w:cs="Times New Roman"/>
          <w:color w:val="000000" w:themeColor="text1"/>
          <w:sz w:val="28"/>
          <w:szCs w:val="28"/>
        </w:rPr>
        <w:t xml:space="preserve">Садівничий В. О. Типологічна система спортивної медіакомунікації України. </w:t>
      </w:r>
      <w:r w:rsidR="00FB38BC" w:rsidRPr="00FB38BC">
        <w:rPr>
          <w:rFonts w:ascii="Times New Roman" w:eastAsia="Times New Roman" w:hAnsi="Times New Roman" w:cs="Times New Roman"/>
          <w:i/>
          <w:color w:val="000000" w:themeColor="text1"/>
          <w:sz w:val="28"/>
          <w:szCs w:val="28"/>
        </w:rPr>
        <w:t>Вісник Книжкової палати</w:t>
      </w:r>
      <w:r w:rsidR="00FB38BC" w:rsidRPr="00F459D7">
        <w:rPr>
          <w:rFonts w:ascii="Times New Roman" w:eastAsia="Times New Roman" w:hAnsi="Times New Roman" w:cs="Times New Roman"/>
          <w:color w:val="000000" w:themeColor="text1"/>
          <w:sz w:val="28"/>
          <w:szCs w:val="28"/>
        </w:rPr>
        <w:t>. 2015. № 8. С. 33–37.</w:t>
      </w:r>
    </w:p>
    <w:p w14:paraId="4A100E8B" w14:textId="76C6FF64" w:rsidR="007D55A7" w:rsidRPr="002B44F7" w:rsidRDefault="007D55A7" w:rsidP="00DE47EA">
      <w:pPr>
        <w:jc w:val="both"/>
        <w:rPr>
          <w:rFonts w:ascii="Times New Roman" w:hAnsi="Times New Roman"/>
          <w:sz w:val="28"/>
          <w:szCs w:val="28"/>
        </w:rPr>
      </w:pPr>
      <w:r w:rsidRPr="002B44F7">
        <w:rPr>
          <w:rFonts w:ascii="Times New Roman" w:eastAsia="Times New Roman" w:hAnsi="Times New Roman"/>
          <w:sz w:val="28"/>
          <w:szCs w:val="28"/>
        </w:rPr>
        <w:t xml:space="preserve">4. Зміст розрахунково-пояснювальної записки (перелік питань, які потрібно розробити): </w:t>
      </w:r>
      <w:r w:rsidR="00DE47EA" w:rsidRPr="00DE47EA">
        <w:rPr>
          <w:rFonts w:ascii="Times New Roman" w:hAnsi="Times New Roman"/>
          <w:sz w:val="28"/>
          <w:szCs w:val="28"/>
        </w:rPr>
        <w:t xml:space="preserve">1. Описати історію виникнення та розвитку українських спортивних періодичних видань. 2. </w:t>
      </w:r>
      <w:r w:rsidR="00DE47EA" w:rsidRPr="00DE47EA">
        <w:rPr>
          <w:rFonts w:ascii="Times New Roman" w:hAnsi="Times New Roman"/>
          <w:sz w:val="28"/>
          <w:szCs w:val="28"/>
        </w:rPr>
        <w:tab/>
        <w:t>Окреслити жанри спортивної журналістики.</w:t>
      </w:r>
      <w:r w:rsidR="00DE47EA">
        <w:rPr>
          <w:rFonts w:ascii="Times New Roman" w:hAnsi="Times New Roman"/>
          <w:sz w:val="28"/>
          <w:szCs w:val="28"/>
        </w:rPr>
        <w:t xml:space="preserve"> 3. </w:t>
      </w:r>
      <w:r w:rsidR="00DE47EA" w:rsidRPr="00DE47EA">
        <w:rPr>
          <w:rFonts w:ascii="Times New Roman" w:hAnsi="Times New Roman"/>
          <w:sz w:val="28"/>
          <w:szCs w:val="28"/>
        </w:rPr>
        <w:t>Порівняти жанрово-стильові особливості українських і зарубіжних спортивних медіа. 4. Розробити рекомендації щодо вдосконалення жанрово-стильових особливостей українських спортивних медіа.</w:t>
      </w:r>
    </w:p>
    <w:p w14:paraId="650AC921" w14:textId="769945E7" w:rsidR="007D55A7" w:rsidRPr="002B44F7" w:rsidRDefault="007D55A7" w:rsidP="007D55A7">
      <w:pPr>
        <w:jc w:val="both"/>
        <w:rPr>
          <w:rFonts w:ascii="Times New Roman" w:eastAsia="Times New Roman" w:hAnsi="Times New Roman"/>
          <w:sz w:val="28"/>
          <w:szCs w:val="28"/>
        </w:rPr>
      </w:pPr>
      <w:r w:rsidRPr="002B44F7">
        <w:rPr>
          <w:rFonts w:ascii="Times New Roman" w:eastAsia="Times New Roman" w:hAnsi="Times New Roman"/>
          <w:sz w:val="28"/>
          <w:szCs w:val="28"/>
        </w:rPr>
        <w:t xml:space="preserve">5. Перелік графічного </w:t>
      </w:r>
      <w:r w:rsidR="00751E51">
        <w:rPr>
          <w:rFonts w:ascii="Times New Roman" w:eastAsia="Times New Roman" w:hAnsi="Times New Roman"/>
          <w:sz w:val="28"/>
          <w:szCs w:val="28"/>
        </w:rPr>
        <w:t>матеріалу: 2 таблиця, 12 рисунків</w:t>
      </w:r>
      <w:r w:rsidRPr="002B44F7">
        <w:rPr>
          <w:rFonts w:ascii="Times New Roman" w:eastAsia="Times New Roman" w:hAnsi="Times New Roman"/>
          <w:sz w:val="28"/>
          <w:szCs w:val="28"/>
        </w:rPr>
        <w:t>.</w:t>
      </w:r>
    </w:p>
    <w:p w14:paraId="69D2E0A3" w14:textId="77777777" w:rsidR="007D55A7" w:rsidRPr="002B44F7" w:rsidRDefault="007D55A7" w:rsidP="007D55A7">
      <w:pPr>
        <w:jc w:val="both"/>
        <w:rPr>
          <w:rFonts w:ascii="Times New Roman" w:eastAsia="Times New Roman" w:hAnsi="Times New Roman"/>
          <w:sz w:val="28"/>
          <w:szCs w:val="28"/>
        </w:rPr>
      </w:pPr>
      <w:r w:rsidRPr="002B44F7">
        <w:rPr>
          <w:rFonts w:ascii="Times New Roman" w:eastAsia="Times New Roman" w:hAnsi="Times New Roman"/>
          <w:sz w:val="28"/>
          <w:szCs w:val="28"/>
        </w:rPr>
        <w:lastRenderedPageBreak/>
        <w:t>6. Консультанти розділів роботи (проекту)</w:t>
      </w: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118"/>
        <w:gridCol w:w="2551"/>
        <w:gridCol w:w="2500"/>
      </w:tblGrid>
      <w:tr w:rsidR="007D55A7" w:rsidRPr="002B44F7" w14:paraId="32879AA3" w14:textId="77777777" w:rsidTr="00CD031E">
        <w:trPr>
          <w:cantSplit/>
        </w:trPr>
        <w:tc>
          <w:tcPr>
            <w:tcW w:w="1560" w:type="dxa"/>
            <w:vMerge w:val="restart"/>
            <w:vAlign w:val="center"/>
          </w:tcPr>
          <w:p w14:paraId="5A00AB66" w14:textId="77777777" w:rsidR="007D55A7" w:rsidRPr="002B44F7" w:rsidRDefault="007D55A7" w:rsidP="00CD031E">
            <w:pPr>
              <w:jc w:val="both"/>
              <w:rPr>
                <w:rFonts w:ascii="Times New Roman" w:eastAsia="Times New Roman" w:hAnsi="Times New Roman"/>
                <w:sz w:val="24"/>
                <w:szCs w:val="24"/>
              </w:rPr>
            </w:pPr>
            <w:r w:rsidRPr="002B44F7">
              <w:rPr>
                <w:rFonts w:ascii="Times New Roman" w:eastAsia="Times New Roman" w:hAnsi="Times New Roman"/>
                <w:sz w:val="24"/>
                <w:szCs w:val="24"/>
              </w:rPr>
              <w:t>Розділ</w:t>
            </w:r>
          </w:p>
        </w:tc>
        <w:tc>
          <w:tcPr>
            <w:tcW w:w="3118" w:type="dxa"/>
            <w:vMerge w:val="restart"/>
            <w:vAlign w:val="center"/>
          </w:tcPr>
          <w:p w14:paraId="66BC4E41"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Прізвище, ініціали та посада консультанта</w:t>
            </w:r>
          </w:p>
        </w:tc>
        <w:tc>
          <w:tcPr>
            <w:tcW w:w="5051" w:type="dxa"/>
            <w:gridSpan w:val="2"/>
          </w:tcPr>
          <w:p w14:paraId="61130A86"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Підпис, дата</w:t>
            </w:r>
          </w:p>
        </w:tc>
      </w:tr>
      <w:tr w:rsidR="007D55A7" w:rsidRPr="002B44F7" w14:paraId="6051B480" w14:textId="77777777" w:rsidTr="00CD031E">
        <w:trPr>
          <w:cantSplit/>
          <w:trHeight w:val="388"/>
        </w:trPr>
        <w:tc>
          <w:tcPr>
            <w:tcW w:w="1560" w:type="dxa"/>
            <w:vMerge/>
            <w:vAlign w:val="center"/>
          </w:tcPr>
          <w:p w14:paraId="17441E88" w14:textId="77777777" w:rsidR="007D55A7" w:rsidRPr="002B44F7" w:rsidRDefault="007D55A7" w:rsidP="00CD031E">
            <w:pPr>
              <w:jc w:val="both"/>
              <w:rPr>
                <w:rFonts w:ascii="Times New Roman" w:eastAsia="Times New Roman" w:hAnsi="Times New Roman"/>
                <w:sz w:val="24"/>
                <w:szCs w:val="24"/>
              </w:rPr>
            </w:pPr>
          </w:p>
        </w:tc>
        <w:tc>
          <w:tcPr>
            <w:tcW w:w="3118" w:type="dxa"/>
            <w:vMerge/>
            <w:vAlign w:val="center"/>
          </w:tcPr>
          <w:p w14:paraId="2B540D8A" w14:textId="77777777" w:rsidR="007D55A7" w:rsidRPr="002B44F7" w:rsidRDefault="007D55A7" w:rsidP="00CD031E">
            <w:pPr>
              <w:jc w:val="both"/>
              <w:rPr>
                <w:rFonts w:ascii="Times New Roman" w:eastAsia="Times New Roman" w:hAnsi="Times New Roman"/>
                <w:sz w:val="24"/>
                <w:szCs w:val="24"/>
              </w:rPr>
            </w:pPr>
          </w:p>
        </w:tc>
        <w:tc>
          <w:tcPr>
            <w:tcW w:w="2551" w:type="dxa"/>
          </w:tcPr>
          <w:p w14:paraId="52984192"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завдання видав</w:t>
            </w:r>
          </w:p>
        </w:tc>
        <w:tc>
          <w:tcPr>
            <w:tcW w:w="2500" w:type="dxa"/>
          </w:tcPr>
          <w:p w14:paraId="36186118"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завдання прийняв</w:t>
            </w:r>
          </w:p>
        </w:tc>
      </w:tr>
      <w:tr w:rsidR="007D55A7" w:rsidRPr="002B44F7" w14:paraId="527D7FF5" w14:textId="77777777" w:rsidTr="00CD031E">
        <w:trPr>
          <w:trHeight w:val="463"/>
        </w:trPr>
        <w:tc>
          <w:tcPr>
            <w:tcW w:w="1560" w:type="dxa"/>
          </w:tcPr>
          <w:p w14:paraId="39868A16" w14:textId="77777777" w:rsidR="007D55A7" w:rsidRPr="002B44F7" w:rsidRDefault="007D55A7" w:rsidP="00CD031E">
            <w:pPr>
              <w:jc w:val="both"/>
              <w:rPr>
                <w:rFonts w:ascii="Times New Roman" w:eastAsia="Times New Roman" w:hAnsi="Times New Roman"/>
                <w:sz w:val="24"/>
                <w:szCs w:val="24"/>
              </w:rPr>
            </w:pPr>
            <w:r w:rsidRPr="002B44F7">
              <w:rPr>
                <w:rFonts w:ascii="Times New Roman" w:eastAsia="Times New Roman" w:hAnsi="Times New Roman"/>
                <w:sz w:val="24"/>
                <w:szCs w:val="24"/>
              </w:rPr>
              <w:t>Вступ</w:t>
            </w:r>
          </w:p>
        </w:tc>
        <w:tc>
          <w:tcPr>
            <w:tcW w:w="3118" w:type="dxa"/>
          </w:tcPr>
          <w:p w14:paraId="796C43EF" w14:textId="77777777" w:rsidR="007D55A7" w:rsidRPr="002B44F7" w:rsidRDefault="007D55A7" w:rsidP="00CD031E">
            <w:pPr>
              <w:rPr>
                <w:rFonts w:ascii="Times New Roman" w:eastAsia="Times New Roman" w:hAnsi="Times New Roman"/>
                <w:b/>
                <w:sz w:val="24"/>
                <w:szCs w:val="24"/>
              </w:rPr>
            </w:pPr>
            <w:r w:rsidRPr="002B44F7">
              <w:rPr>
                <w:rFonts w:ascii="Times New Roman" w:eastAsia="Times New Roman" w:hAnsi="Times New Roman"/>
                <w:sz w:val="24"/>
                <w:szCs w:val="24"/>
              </w:rPr>
              <w:t>Микитів Г. В.,</w:t>
            </w:r>
            <w:r>
              <w:rPr>
                <w:rFonts w:ascii="Times New Roman" w:eastAsia="Times New Roman" w:hAnsi="Times New Roman"/>
                <w:sz w:val="24"/>
                <w:szCs w:val="24"/>
              </w:rPr>
              <w:t xml:space="preserve"> </w:t>
            </w:r>
            <w:r w:rsidRPr="002B44F7">
              <w:rPr>
                <w:rFonts w:ascii="Times New Roman" w:eastAsia="Times New Roman" w:hAnsi="Times New Roman"/>
                <w:sz w:val="24"/>
                <w:szCs w:val="24"/>
              </w:rPr>
              <w:t xml:space="preserve">доцент </w:t>
            </w:r>
          </w:p>
        </w:tc>
        <w:tc>
          <w:tcPr>
            <w:tcW w:w="2551" w:type="dxa"/>
          </w:tcPr>
          <w:p w14:paraId="49770EC7"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листопад 2023 р.</w:t>
            </w:r>
          </w:p>
        </w:tc>
        <w:tc>
          <w:tcPr>
            <w:tcW w:w="2500" w:type="dxa"/>
          </w:tcPr>
          <w:p w14:paraId="777EB1F2"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листопад 2023 р.</w:t>
            </w:r>
          </w:p>
        </w:tc>
      </w:tr>
      <w:tr w:rsidR="007D55A7" w:rsidRPr="002B44F7" w14:paraId="7C592AF0" w14:textId="77777777" w:rsidTr="00CD031E">
        <w:tc>
          <w:tcPr>
            <w:tcW w:w="1560" w:type="dxa"/>
          </w:tcPr>
          <w:p w14:paraId="33A2BB56" w14:textId="77777777" w:rsidR="007D55A7" w:rsidRPr="002B44F7" w:rsidRDefault="007D55A7" w:rsidP="00CD031E">
            <w:pPr>
              <w:jc w:val="both"/>
              <w:rPr>
                <w:rFonts w:ascii="Times New Roman" w:eastAsia="Times New Roman" w:hAnsi="Times New Roman"/>
                <w:sz w:val="24"/>
                <w:szCs w:val="24"/>
              </w:rPr>
            </w:pPr>
            <w:r w:rsidRPr="002B44F7">
              <w:rPr>
                <w:rFonts w:ascii="Times New Roman" w:eastAsia="Times New Roman" w:hAnsi="Times New Roman"/>
                <w:sz w:val="24"/>
                <w:szCs w:val="24"/>
              </w:rPr>
              <w:t>Розділ 1</w:t>
            </w:r>
          </w:p>
        </w:tc>
        <w:tc>
          <w:tcPr>
            <w:tcW w:w="3118" w:type="dxa"/>
          </w:tcPr>
          <w:p w14:paraId="04F9AA36" w14:textId="77777777" w:rsidR="007D55A7" w:rsidRPr="002B44F7" w:rsidRDefault="007D55A7" w:rsidP="00CD031E">
            <w:pPr>
              <w:rPr>
                <w:rFonts w:ascii="Times New Roman" w:eastAsia="Times New Roman" w:hAnsi="Times New Roman"/>
                <w:b/>
                <w:sz w:val="24"/>
                <w:szCs w:val="24"/>
              </w:rPr>
            </w:pPr>
            <w:r w:rsidRPr="002B44F7">
              <w:rPr>
                <w:rFonts w:ascii="Times New Roman" w:eastAsia="Times New Roman" w:hAnsi="Times New Roman"/>
                <w:sz w:val="24"/>
                <w:szCs w:val="24"/>
              </w:rPr>
              <w:t>Микитів Г. В., доцент</w:t>
            </w:r>
          </w:p>
        </w:tc>
        <w:tc>
          <w:tcPr>
            <w:tcW w:w="2551" w:type="dxa"/>
          </w:tcPr>
          <w:p w14:paraId="79039688"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грудень 2023 р.</w:t>
            </w:r>
          </w:p>
        </w:tc>
        <w:tc>
          <w:tcPr>
            <w:tcW w:w="2500" w:type="dxa"/>
          </w:tcPr>
          <w:p w14:paraId="19B2D319"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грудень 2023 р.</w:t>
            </w:r>
          </w:p>
        </w:tc>
      </w:tr>
      <w:tr w:rsidR="007D55A7" w:rsidRPr="002B44F7" w14:paraId="3C14E517" w14:textId="77777777" w:rsidTr="00CD031E">
        <w:tc>
          <w:tcPr>
            <w:tcW w:w="1560" w:type="dxa"/>
          </w:tcPr>
          <w:p w14:paraId="03D1369F" w14:textId="77777777" w:rsidR="007D55A7" w:rsidRPr="002B44F7" w:rsidRDefault="007D55A7" w:rsidP="00CD031E">
            <w:pPr>
              <w:jc w:val="both"/>
              <w:rPr>
                <w:rFonts w:ascii="Times New Roman" w:eastAsia="Times New Roman" w:hAnsi="Times New Roman"/>
                <w:sz w:val="24"/>
                <w:szCs w:val="24"/>
              </w:rPr>
            </w:pPr>
            <w:r w:rsidRPr="002B44F7">
              <w:rPr>
                <w:rFonts w:ascii="Times New Roman" w:eastAsia="Times New Roman" w:hAnsi="Times New Roman"/>
                <w:sz w:val="24"/>
                <w:szCs w:val="24"/>
              </w:rPr>
              <w:t>Розділ 2</w:t>
            </w:r>
          </w:p>
        </w:tc>
        <w:tc>
          <w:tcPr>
            <w:tcW w:w="3118" w:type="dxa"/>
          </w:tcPr>
          <w:p w14:paraId="0C2927F0" w14:textId="77777777" w:rsidR="007D55A7" w:rsidRPr="002B44F7" w:rsidRDefault="007D55A7" w:rsidP="00CD031E">
            <w:pPr>
              <w:rPr>
                <w:rFonts w:ascii="Times New Roman" w:eastAsia="Times New Roman" w:hAnsi="Times New Roman"/>
                <w:b/>
                <w:sz w:val="24"/>
                <w:szCs w:val="24"/>
              </w:rPr>
            </w:pPr>
            <w:r w:rsidRPr="002B44F7">
              <w:rPr>
                <w:rFonts w:ascii="Times New Roman" w:eastAsia="Times New Roman" w:hAnsi="Times New Roman"/>
                <w:sz w:val="24"/>
                <w:szCs w:val="24"/>
              </w:rPr>
              <w:t>Микитів Г. В., доцент</w:t>
            </w:r>
          </w:p>
        </w:tc>
        <w:tc>
          <w:tcPr>
            <w:tcW w:w="2551" w:type="dxa"/>
          </w:tcPr>
          <w:p w14:paraId="21EDE22E" w14:textId="77777777" w:rsidR="007D55A7" w:rsidRPr="002B44F7" w:rsidRDefault="007D55A7" w:rsidP="00CD031E">
            <w:pPr>
              <w:jc w:val="right"/>
              <w:rPr>
                <w:rFonts w:ascii="Times New Roman" w:eastAsia="Times New Roman" w:hAnsi="Times New Roman"/>
                <w:b/>
                <w:sz w:val="24"/>
                <w:szCs w:val="24"/>
              </w:rPr>
            </w:pPr>
            <w:r>
              <w:rPr>
                <w:rFonts w:ascii="Times New Roman" w:eastAsia="Times New Roman" w:hAnsi="Times New Roman"/>
                <w:sz w:val="24"/>
                <w:szCs w:val="24"/>
              </w:rPr>
              <w:t>с</w:t>
            </w:r>
            <w:r w:rsidRPr="002B44F7">
              <w:rPr>
                <w:rFonts w:ascii="Times New Roman" w:eastAsia="Times New Roman" w:hAnsi="Times New Roman"/>
                <w:sz w:val="24"/>
                <w:szCs w:val="24"/>
              </w:rPr>
              <w:t>ічень 2024 р.</w:t>
            </w:r>
          </w:p>
        </w:tc>
        <w:tc>
          <w:tcPr>
            <w:tcW w:w="2500" w:type="dxa"/>
          </w:tcPr>
          <w:p w14:paraId="3E0AB6D5" w14:textId="77777777" w:rsidR="007D55A7" w:rsidRPr="002B44F7" w:rsidRDefault="007D55A7" w:rsidP="00CD031E">
            <w:pPr>
              <w:jc w:val="right"/>
              <w:rPr>
                <w:rFonts w:ascii="Times New Roman" w:eastAsia="Times New Roman" w:hAnsi="Times New Roman"/>
                <w:b/>
                <w:sz w:val="24"/>
                <w:szCs w:val="24"/>
              </w:rPr>
            </w:pPr>
            <w:r>
              <w:rPr>
                <w:rFonts w:ascii="Times New Roman" w:eastAsia="Times New Roman" w:hAnsi="Times New Roman"/>
                <w:sz w:val="24"/>
                <w:szCs w:val="24"/>
              </w:rPr>
              <w:t>с</w:t>
            </w:r>
            <w:r w:rsidRPr="002B44F7">
              <w:rPr>
                <w:rFonts w:ascii="Times New Roman" w:eastAsia="Times New Roman" w:hAnsi="Times New Roman"/>
                <w:sz w:val="24"/>
                <w:szCs w:val="24"/>
              </w:rPr>
              <w:t>ічень 2024 р.</w:t>
            </w:r>
          </w:p>
        </w:tc>
      </w:tr>
      <w:tr w:rsidR="007D55A7" w:rsidRPr="002B44F7" w14:paraId="0D9BF883" w14:textId="77777777" w:rsidTr="00CD031E">
        <w:trPr>
          <w:trHeight w:val="303"/>
        </w:trPr>
        <w:tc>
          <w:tcPr>
            <w:tcW w:w="1560" w:type="dxa"/>
          </w:tcPr>
          <w:p w14:paraId="08A589C9" w14:textId="77777777" w:rsidR="007D55A7" w:rsidRPr="002B44F7" w:rsidRDefault="007D55A7" w:rsidP="00CD031E">
            <w:pPr>
              <w:jc w:val="both"/>
              <w:rPr>
                <w:rFonts w:ascii="Times New Roman" w:eastAsia="Times New Roman" w:hAnsi="Times New Roman"/>
                <w:sz w:val="24"/>
                <w:szCs w:val="24"/>
              </w:rPr>
            </w:pPr>
            <w:r w:rsidRPr="002B44F7">
              <w:rPr>
                <w:rFonts w:ascii="Times New Roman" w:eastAsia="Times New Roman" w:hAnsi="Times New Roman"/>
                <w:sz w:val="24"/>
                <w:szCs w:val="24"/>
              </w:rPr>
              <w:t>Висновки</w:t>
            </w:r>
          </w:p>
        </w:tc>
        <w:tc>
          <w:tcPr>
            <w:tcW w:w="3118" w:type="dxa"/>
          </w:tcPr>
          <w:p w14:paraId="51A3A31C" w14:textId="77777777" w:rsidR="007D55A7" w:rsidRPr="002B44F7" w:rsidRDefault="007D55A7" w:rsidP="00CD031E">
            <w:pPr>
              <w:rPr>
                <w:rFonts w:ascii="Times New Roman" w:eastAsia="Times New Roman" w:hAnsi="Times New Roman"/>
                <w:b/>
                <w:sz w:val="24"/>
                <w:szCs w:val="24"/>
              </w:rPr>
            </w:pPr>
            <w:r w:rsidRPr="002B44F7">
              <w:rPr>
                <w:rFonts w:ascii="Times New Roman" w:eastAsia="Times New Roman" w:hAnsi="Times New Roman"/>
                <w:sz w:val="24"/>
                <w:szCs w:val="24"/>
              </w:rPr>
              <w:t>Микитів Г. В., доцент</w:t>
            </w:r>
          </w:p>
        </w:tc>
        <w:tc>
          <w:tcPr>
            <w:tcW w:w="2551" w:type="dxa"/>
          </w:tcPr>
          <w:p w14:paraId="0DB540C4"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лютий 2024 р.</w:t>
            </w:r>
          </w:p>
        </w:tc>
        <w:tc>
          <w:tcPr>
            <w:tcW w:w="2500" w:type="dxa"/>
          </w:tcPr>
          <w:p w14:paraId="7D825FA3" w14:textId="77777777" w:rsidR="007D55A7" w:rsidRPr="002B44F7" w:rsidRDefault="007D55A7" w:rsidP="00CD031E">
            <w:pPr>
              <w:jc w:val="right"/>
              <w:rPr>
                <w:rFonts w:ascii="Times New Roman" w:eastAsia="Times New Roman" w:hAnsi="Times New Roman"/>
                <w:b/>
                <w:sz w:val="24"/>
                <w:szCs w:val="24"/>
              </w:rPr>
            </w:pPr>
            <w:r w:rsidRPr="002B44F7">
              <w:rPr>
                <w:rFonts w:ascii="Times New Roman" w:eastAsia="Times New Roman" w:hAnsi="Times New Roman"/>
                <w:sz w:val="24"/>
                <w:szCs w:val="24"/>
              </w:rPr>
              <w:t>лютий 2024 р.</w:t>
            </w:r>
          </w:p>
        </w:tc>
      </w:tr>
    </w:tbl>
    <w:p w14:paraId="33997CA7" w14:textId="469A1F63" w:rsidR="007D55A7" w:rsidRDefault="007D55A7" w:rsidP="007D55A7">
      <w:pPr>
        <w:spacing w:before="240"/>
        <w:jc w:val="both"/>
        <w:rPr>
          <w:rFonts w:ascii="Times New Roman" w:eastAsia="Times New Roman" w:hAnsi="Times New Roman"/>
          <w:sz w:val="28"/>
          <w:szCs w:val="28"/>
        </w:rPr>
      </w:pPr>
      <w:r w:rsidRPr="002B44F7">
        <w:rPr>
          <w:rFonts w:ascii="Times New Roman" w:eastAsia="Times New Roman" w:hAnsi="Times New Roman"/>
          <w:sz w:val="28"/>
          <w:szCs w:val="28"/>
        </w:rPr>
        <w:t>7. Дата видачі завдання 0</w:t>
      </w:r>
      <w:r w:rsidR="00DE47EA">
        <w:rPr>
          <w:rFonts w:ascii="Times New Roman" w:eastAsia="Times New Roman" w:hAnsi="Times New Roman"/>
          <w:sz w:val="28"/>
          <w:szCs w:val="28"/>
        </w:rPr>
        <w:t>8</w:t>
      </w:r>
      <w:r w:rsidRPr="002B44F7">
        <w:rPr>
          <w:rFonts w:ascii="Times New Roman" w:eastAsia="Times New Roman" w:hAnsi="Times New Roman"/>
          <w:sz w:val="28"/>
          <w:szCs w:val="28"/>
        </w:rPr>
        <w:t>.10.2023</w:t>
      </w:r>
    </w:p>
    <w:p w14:paraId="34B2E4AA" w14:textId="77777777" w:rsidR="00DE47EA" w:rsidRPr="002B44F7" w:rsidRDefault="00DE47EA" w:rsidP="007D55A7">
      <w:pPr>
        <w:spacing w:before="240"/>
        <w:jc w:val="both"/>
        <w:rPr>
          <w:rFonts w:ascii="Times New Roman" w:eastAsia="Times New Roman" w:hAnsi="Times New Roman"/>
          <w:sz w:val="28"/>
          <w:szCs w:val="28"/>
        </w:rPr>
      </w:pPr>
    </w:p>
    <w:p w14:paraId="224FDBF3" w14:textId="77777777" w:rsidR="007D55A7" w:rsidRPr="002B44F7" w:rsidRDefault="007D55A7" w:rsidP="007D55A7">
      <w:pPr>
        <w:jc w:val="center"/>
        <w:rPr>
          <w:rFonts w:ascii="Times New Roman" w:eastAsia="Times New Roman" w:hAnsi="Times New Roman"/>
          <w:b/>
          <w:sz w:val="28"/>
          <w:szCs w:val="28"/>
        </w:rPr>
      </w:pPr>
      <w:r w:rsidRPr="002B44F7">
        <w:rPr>
          <w:rFonts w:ascii="Times New Roman" w:eastAsia="Times New Roman" w:hAnsi="Times New Roman"/>
          <w:b/>
          <w:sz w:val="28"/>
          <w:szCs w:val="28"/>
        </w:rPr>
        <w:t>КАЛЕНДАРНИЙ ПЛАН</w:t>
      </w:r>
    </w:p>
    <w:tbl>
      <w:tblPr>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4999"/>
        <w:gridCol w:w="3118"/>
        <w:gridCol w:w="1275"/>
      </w:tblGrid>
      <w:tr w:rsidR="007D55A7" w:rsidRPr="002B44F7" w14:paraId="1AF26A11" w14:textId="77777777" w:rsidTr="00CD031E">
        <w:trPr>
          <w:cantSplit/>
          <w:trHeight w:val="653"/>
        </w:trPr>
        <w:tc>
          <w:tcPr>
            <w:tcW w:w="581" w:type="dxa"/>
          </w:tcPr>
          <w:p w14:paraId="6CB5C57A"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w:t>
            </w:r>
          </w:p>
          <w:p w14:paraId="1465CF1C"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з/п</w:t>
            </w:r>
          </w:p>
        </w:tc>
        <w:tc>
          <w:tcPr>
            <w:tcW w:w="4999" w:type="dxa"/>
          </w:tcPr>
          <w:p w14:paraId="20C72D54"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Назва етапів дипломного</w:t>
            </w:r>
          </w:p>
          <w:p w14:paraId="1422C649"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проекту (роботи)</w:t>
            </w:r>
          </w:p>
        </w:tc>
        <w:tc>
          <w:tcPr>
            <w:tcW w:w="3118" w:type="dxa"/>
          </w:tcPr>
          <w:p w14:paraId="151D9F09"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Строк  виконання етапів проекту (роботи)</w:t>
            </w:r>
          </w:p>
        </w:tc>
        <w:tc>
          <w:tcPr>
            <w:tcW w:w="1275" w:type="dxa"/>
          </w:tcPr>
          <w:p w14:paraId="2C6ADECF" w14:textId="77777777" w:rsidR="007D55A7" w:rsidRPr="002B44F7" w:rsidRDefault="007D55A7" w:rsidP="00CD031E">
            <w:pPr>
              <w:keepNext/>
              <w:keepLines/>
              <w:rPr>
                <w:rFonts w:ascii="Times New Roman" w:eastAsia="Times New Roman" w:hAnsi="Times New Roman"/>
                <w:color w:val="4F81BD"/>
                <w:sz w:val="24"/>
                <w:szCs w:val="24"/>
              </w:rPr>
            </w:pPr>
            <w:bookmarkStart w:id="6" w:name="_30j0zll" w:colFirst="0" w:colLast="0"/>
            <w:bookmarkEnd w:id="6"/>
            <w:r w:rsidRPr="002B44F7">
              <w:rPr>
                <w:rFonts w:ascii="Times New Roman" w:eastAsia="Times New Roman" w:hAnsi="Times New Roman"/>
                <w:sz w:val="24"/>
                <w:szCs w:val="24"/>
              </w:rPr>
              <w:t>Примітка</w:t>
            </w:r>
          </w:p>
        </w:tc>
      </w:tr>
      <w:tr w:rsidR="007D55A7" w:rsidRPr="002B44F7" w14:paraId="109260F2" w14:textId="77777777" w:rsidTr="00CD031E">
        <w:trPr>
          <w:trHeight w:val="647"/>
        </w:trPr>
        <w:tc>
          <w:tcPr>
            <w:tcW w:w="581" w:type="dxa"/>
          </w:tcPr>
          <w:p w14:paraId="60DBD0DC"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1</w:t>
            </w:r>
          </w:p>
        </w:tc>
        <w:tc>
          <w:tcPr>
            <w:tcW w:w="4999" w:type="dxa"/>
          </w:tcPr>
          <w:p w14:paraId="6BE87B16"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Консультація наукового керівника з вибору теми. Затвердження теми</w:t>
            </w:r>
          </w:p>
        </w:tc>
        <w:tc>
          <w:tcPr>
            <w:tcW w:w="3118" w:type="dxa"/>
          </w:tcPr>
          <w:p w14:paraId="50C6DBCD"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Вересень – жовтень 2023 р.</w:t>
            </w:r>
          </w:p>
        </w:tc>
        <w:tc>
          <w:tcPr>
            <w:tcW w:w="1275" w:type="dxa"/>
          </w:tcPr>
          <w:p w14:paraId="77EB1505"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2F63BE56" w14:textId="77777777" w:rsidTr="00CD031E">
        <w:trPr>
          <w:trHeight w:val="316"/>
        </w:trPr>
        <w:tc>
          <w:tcPr>
            <w:tcW w:w="581" w:type="dxa"/>
          </w:tcPr>
          <w:p w14:paraId="5A9DEEC4"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2</w:t>
            </w:r>
          </w:p>
        </w:tc>
        <w:tc>
          <w:tcPr>
            <w:tcW w:w="4999" w:type="dxa"/>
          </w:tcPr>
          <w:p w14:paraId="77DDC0A6"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Складання плану роботи</w:t>
            </w:r>
          </w:p>
        </w:tc>
        <w:tc>
          <w:tcPr>
            <w:tcW w:w="3118" w:type="dxa"/>
          </w:tcPr>
          <w:p w14:paraId="11348C48"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2</w:t>
            </w:r>
            <w:r w:rsidRPr="002B44F7">
              <w:rPr>
                <w:rFonts w:ascii="Times New Roman" w:eastAsia="Times New Roman" w:hAnsi="Times New Roman"/>
                <w:sz w:val="24"/>
                <w:szCs w:val="24"/>
              </w:rPr>
              <w:t>7 жовтня 2023 р.</w:t>
            </w:r>
          </w:p>
        </w:tc>
        <w:tc>
          <w:tcPr>
            <w:tcW w:w="1275" w:type="dxa"/>
          </w:tcPr>
          <w:p w14:paraId="27F64FE5"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6455D4FC" w14:textId="77777777" w:rsidTr="00CD031E">
        <w:trPr>
          <w:trHeight w:val="664"/>
        </w:trPr>
        <w:tc>
          <w:tcPr>
            <w:tcW w:w="581" w:type="dxa"/>
          </w:tcPr>
          <w:p w14:paraId="2089C149"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3</w:t>
            </w:r>
          </w:p>
        </w:tc>
        <w:tc>
          <w:tcPr>
            <w:tcW w:w="4999" w:type="dxa"/>
          </w:tcPr>
          <w:p w14:paraId="5FC8D167"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Добір і опрацювання наукової літератури. Узгодження бібліографічного переліку</w:t>
            </w:r>
          </w:p>
        </w:tc>
        <w:tc>
          <w:tcPr>
            <w:tcW w:w="3118" w:type="dxa"/>
          </w:tcPr>
          <w:p w14:paraId="36164BFD"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25</w:t>
            </w:r>
            <w:r w:rsidRPr="002B44F7">
              <w:rPr>
                <w:rFonts w:ascii="Times New Roman" w:eastAsia="Times New Roman" w:hAnsi="Times New Roman"/>
                <w:sz w:val="24"/>
                <w:szCs w:val="24"/>
              </w:rPr>
              <w:t xml:space="preserve"> листопада 2023 р.</w:t>
            </w:r>
          </w:p>
        </w:tc>
        <w:tc>
          <w:tcPr>
            <w:tcW w:w="1275" w:type="dxa"/>
          </w:tcPr>
          <w:p w14:paraId="106DEE26"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5F42E285" w14:textId="77777777" w:rsidTr="00CD031E">
        <w:trPr>
          <w:trHeight w:val="316"/>
        </w:trPr>
        <w:tc>
          <w:tcPr>
            <w:tcW w:w="581" w:type="dxa"/>
          </w:tcPr>
          <w:p w14:paraId="4BD8B5B1"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4</w:t>
            </w:r>
          </w:p>
        </w:tc>
        <w:tc>
          <w:tcPr>
            <w:tcW w:w="4999" w:type="dxa"/>
          </w:tcPr>
          <w:p w14:paraId="53BF2197"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Написання Вступу</w:t>
            </w:r>
          </w:p>
        </w:tc>
        <w:tc>
          <w:tcPr>
            <w:tcW w:w="3118" w:type="dxa"/>
          </w:tcPr>
          <w:p w14:paraId="667872F9"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До 1</w:t>
            </w:r>
            <w:r>
              <w:rPr>
                <w:rFonts w:ascii="Times New Roman" w:eastAsia="Times New Roman" w:hAnsi="Times New Roman"/>
                <w:sz w:val="24"/>
                <w:szCs w:val="24"/>
              </w:rPr>
              <w:t>8</w:t>
            </w:r>
            <w:r w:rsidRPr="002B44F7">
              <w:rPr>
                <w:rFonts w:ascii="Times New Roman" w:eastAsia="Times New Roman" w:hAnsi="Times New Roman"/>
                <w:sz w:val="24"/>
                <w:szCs w:val="24"/>
              </w:rPr>
              <w:t xml:space="preserve"> грудня 2023 р.</w:t>
            </w:r>
          </w:p>
        </w:tc>
        <w:tc>
          <w:tcPr>
            <w:tcW w:w="1275" w:type="dxa"/>
          </w:tcPr>
          <w:p w14:paraId="35DFA17C"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50E65F00" w14:textId="77777777" w:rsidTr="00CD031E">
        <w:trPr>
          <w:trHeight w:val="316"/>
        </w:trPr>
        <w:tc>
          <w:tcPr>
            <w:tcW w:w="581" w:type="dxa"/>
          </w:tcPr>
          <w:p w14:paraId="23F8E54E"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5</w:t>
            </w:r>
          </w:p>
        </w:tc>
        <w:tc>
          <w:tcPr>
            <w:tcW w:w="4999" w:type="dxa"/>
          </w:tcPr>
          <w:p w14:paraId="1E81A4C6"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Написання Розділу 1</w:t>
            </w:r>
          </w:p>
        </w:tc>
        <w:tc>
          <w:tcPr>
            <w:tcW w:w="3118" w:type="dxa"/>
          </w:tcPr>
          <w:p w14:paraId="6E9B05AF"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24</w:t>
            </w:r>
            <w:r w:rsidRPr="002B44F7">
              <w:rPr>
                <w:rFonts w:ascii="Times New Roman" w:eastAsia="Times New Roman" w:hAnsi="Times New Roman"/>
                <w:sz w:val="24"/>
                <w:szCs w:val="24"/>
              </w:rPr>
              <w:t xml:space="preserve"> січня 2024 р.</w:t>
            </w:r>
          </w:p>
        </w:tc>
        <w:tc>
          <w:tcPr>
            <w:tcW w:w="1275" w:type="dxa"/>
          </w:tcPr>
          <w:p w14:paraId="4C360EE6"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35809410" w14:textId="77777777" w:rsidTr="00CD031E">
        <w:trPr>
          <w:trHeight w:val="316"/>
        </w:trPr>
        <w:tc>
          <w:tcPr>
            <w:tcW w:w="581" w:type="dxa"/>
          </w:tcPr>
          <w:p w14:paraId="30D76DD9"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6</w:t>
            </w:r>
          </w:p>
        </w:tc>
        <w:tc>
          <w:tcPr>
            <w:tcW w:w="4999" w:type="dxa"/>
          </w:tcPr>
          <w:p w14:paraId="539DF86B"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Написання Розділу 2</w:t>
            </w:r>
          </w:p>
        </w:tc>
        <w:tc>
          <w:tcPr>
            <w:tcW w:w="3118" w:type="dxa"/>
          </w:tcPr>
          <w:p w14:paraId="6E5011DC"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2</w:t>
            </w:r>
            <w:r w:rsidRPr="002B44F7">
              <w:rPr>
                <w:rFonts w:ascii="Times New Roman" w:eastAsia="Times New Roman" w:hAnsi="Times New Roman"/>
                <w:sz w:val="24"/>
                <w:szCs w:val="24"/>
              </w:rPr>
              <w:t>8 лютого 2024 р.</w:t>
            </w:r>
          </w:p>
        </w:tc>
        <w:tc>
          <w:tcPr>
            <w:tcW w:w="1275" w:type="dxa"/>
          </w:tcPr>
          <w:p w14:paraId="10CA21D5"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782FE47A" w14:textId="77777777" w:rsidTr="00CD031E">
        <w:trPr>
          <w:trHeight w:val="342"/>
        </w:trPr>
        <w:tc>
          <w:tcPr>
            <w:tcW w:w="581" w:type="dxa"/>
          </w:tcPr>
          <w:p w14:paraId="20BCFFAF"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7</w:t>
            </w:r>
          </w:p>
        </w:tc>
        <w:tc>
          <w:tcPr>
            <w:tcW w:w="4999" w:type="dxa"/>
          </w:tcPr>
          <w:p w14:paraId="0DA99633"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Написання Висновків</w:t>
            </w:r>
          </w:p>
        </w:tc>
        <w:tc>
          <w:tcPr>
            <w:tcW w:w="3118" w:type="dxa"/>
          </w:tcPr>
          <w:p w14:paraId="3DF3C9CA"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2</w:t>
            </w:r>
            <w:r w:rsidRPr="002B44F7">
              <w:rPr>
                <w:rFonts w:ascii="Times New Roman" w:eastAsia="Times New Roman" w:hAnsi="Times New Roman"/>
                <w:sz w:val="24"/>
                <w:szCs w:val="24"/>
              </w:rPr>
              <w:t>2 березня 2024 р.</w:t>
            </w:r>
          </w:p>
        </w:tc>
        <w:tc>
          <w:tcPr>
            <w:tcW w:w="1275" w:type="dxa"/>
          </w:tcPr>
          <w:p w14:paraId="4C912B1D"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0FCC403A" w14:textId="77777777" w:rsidTr="00CD031E">
        <w:trPr>
          <w:trHeight w:val="316"/>
        </w:trPr>
        <w:tc>
          <w:tcPr>
            <w:tcW w:w="581" w:type="dxa"/>
          </w:tcPr>
          <w:p w14:paraId="605D2091"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8</w:t>
            </w:r>
          </w:p>
        </w:tc>
        <w:tc>
          <w:tcPr>
            <w:tcW w:w="4999" w:type="dxa"/>
          </w:tcPr>
          <w:p w14:paraId="6FB74B71"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Складання й оформлення списку літератури</w:t>
            </w:r>
          </w:p>
        </w:tc>
        <w:tc>
          <w:tcPr>
            <w:tcW w:w="3118" w:type="dxa"/>
          </w:tcPr>
          <w:p w14:paraId="65D6160D"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3</w:t>
            </w:r>
            <w:r w:rsidRPr="002B44F7">
              <w:rPr>
                <w:rFonts w:ascii="Times New Roman" w:eastAsia="Times New Roman" w:hAnsi="Times New Roman"/>
                <w:sz w:val="24"/>
                <w:szCs w:val="24"/>
              </w:rPr>
              <w:t>0 березня 2024 р.</w:t>
            </w:r>
          </w:p>
        </w:tc>
        <w:tc>
          <w:tcPr>
            <w:tcW w:w="1275" w:type="dxa"/>
          </w:tcPr>
          <w:p w14:paraId="6118CF0E"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2180D994" w14:textId="77777777" w:rsidTr="00CD031E">
        <w:trPr>
          <w:trHeight w:val="647"/>
        </w:trPr>
        <w:tc>
          <w:tcPr>
            <w:tcW w:w="581" w:type="dxa"/>
          </w:tcPr>
          <w:p w14:paraId="29C8B961"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9</w:t>
            </w:r>
          </w:p>
        </w:tc>
        <w:tc>
          <w:tcPr>
            <w:tcW w:w="4999" w:type="dxa"/>
          </w:tcPr>
          <w:p w14:paraId="147C7C95"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Вичитка науковим керівником остаточного варіанту роботи</w:t>
            </w:r>
          </w:p>
        </w:tc>
        <w:tc>
          <w:tcPr>
            <w:tcW w:w="3118" w:type="dxa"/>
          </w:tcPr>
          <w:p w14:paraId="06C41867"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 xml:space="preserve">До 30 </w:t>
            </w:r>
            <w:r>
              <w:rPr>
                <w:rFonts w:ascii="Times New Roman" w:eastAsia="Times New Roman" w:hAnsi="Times New Roman"/>
                <w:sz w:val="24"/>
                <w:szCs w:val="24"/>
              </w:rPr>
              <w:t>квітня</w:t>
            </w:r>
            <w:r w:rsidRPr="002B44F7">
              <w:rPr>
                <w:rFonts w:ascii="Times New Roman" w:eastAsia="Times New Roman" w:hAnsi="Times New Roman"/>
                <w:sz w:val="24"/>
                <w:szCs w:val="24"/>
              </w:rPr>
              <w:t xml:space="preserve"> 2024 р.</w:t>
            </w:r>
          </w:p>
        </w:tc>
        <w:tc>
          <w:tcPr>
            <w:tcW w:w="1275" w:type="dxa"/>
          </w:tcPr>
          <w:p w14:paraId="2BE8EAB5"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4E8398F1" w14:textId="77777777" w:rsidTr="00CD031E">
        <w:trPr>
          <w:trHeight w:val="316"/>
        </w:trPr>
        <w:tc>
          <w:tcPr>
            <w:tcW w:w="581" w:type="dxa"/>
          </w:tcPr>
          <w:p w14:paraId="6727C29A"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10</w:t>
            </w:r>
          </w:p>
        </w:tc>
        <w:tc>
          <w:tcPr>
            <w:tcW w:w="4999" w:type="dxa"/>
          </w:tcPr>
          <w:p w14:paraId="7B6184DA"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Завершальне оформлення роботи</w:t>
            </w:r>
          </w:p>
        </w:tc>
        <w:tc>
          <w:tcPr>
            <w:tcW w:w="3118" w:type="dxa"/>
          </w:tcPr>
          <w:p w14:paraId="6732A983"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15 трав</w:t>
            </w:r>
            <w:r w:rsidRPr="002B44F7">
              <w:rPr>
                <w:rFonts w:ascii="Times New Roman" w:eastAsia="Times New Roman" w:hAnsi="Times New Roman"/>
                <w:sz w:val="24"/>
                <w:szCs w:val="24"/>
              </w:rPr>
              <w:t>ня 2024 р.</w:t>
            </w:r>
          </w:p>
        </w:tc>
        <w:tc>
          <w:tcPr>
            <w:tcW w:w="1275" w:type="dxa"/>
          </w:tcPr>
          <w:p w14:paraId="1D9DEC6B"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04B84B93" w14:textId="77777777" w:rsidTr="00CD031E">
        <w:trPr>
          <w:trHeight w:val="316"/>
        </w:trPr>
        <w:tc>
          <w:tcPr>
            <w:tcW w:w="581" w:type="dxa"/>
          </w:tcPr>
          <w:p w14:paraId="298F27C0"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11</w:t>
            </w:r>
          </w:p>
        </w:tc>
        <w:tc>
          <w:tcPr>
            <w:tcW w:w="4999" w:type="dxa"/>
          </w:tcPr>
          <w:p w14:paraId="73F4AE30"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 xml:space="preserve">Проходження </w:t>
            </w:r>
            <w:proofErr w:type="spellStart"/>
            <w:r w:rsidRPr="002B44F7">
              <w:rPr>
                <w:rFonts w:ascii="Times New Roman" w:eastAsia="Times New Roman" w:hAnsi="Times New Roman"/>
                <w:sz w:val="24"/>
                <w:szCs w:val="24"/>
              </w:rPr>
              <w:t>нормоконтролю</w:t>
            </w:r>
            <w:proofErr w:type="spellEnd"/>
          </w:p>
        </w:tc>
        <w:tc>
          <w:tcPr>
            <w:tcW w:w="3118" w:type="dxa"/>
          </w:tcPr>
          <w:p w14:paraId="0CCB658C"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До 30 трав</w:t>
            </w:r>
            <w:r w:rsidRPr="002B44F7">
              <w:rPr>
                <w:rFonts w:ascii="Times New Roman" w:eastAsia="Times New Roman" w:hAnsi="Times New Roman"/>
                <w:sz w:val="24"/>
                <w:szCs w:val="24"/>
              </w:rPr>
              <w:t>ня 2024 р.</w:t>
            </w:r>
          </w:p>
        </w:tc>
        <w:tc>
          <w:tcPr>
            <w:tcW w:w="1275" w:type="dxa"/>
          </w:tcPr>
          <w:p w14:paraId="720353F1"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r w:rsidR="007D55A7" w:rsidRPr="002B44F7" w14:paraId="143ACEE8" w14:textId="77777777" w:rsidTr="00CD031E">
        <w:trPr>
          <w:trHeight w:val="331"/>
        </w:trPr>
        <w:tc>
          <w:tcPr>
            <w:tcW w:w="581" w:type="dxa"/>
          </w:tcPr>
          <w:p w14:paraId="2D38062B"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12</w:t>
            </w:r>
          </w:p>
        </w:tc>
        <w:tc>
          <w:tcPr>
            <w:tcW w:w="4999" w:type="dxa"/>
          </w:tcPr>
          <w:p w14:paraId="59516933" w14:textId="77777777" w:rsidR="007D55A7" w:rsidRPr="002B44F7" w:rsidRDefault="007D55A7" w:rsidP="00CD031E">
            <w:pPr>
              <w:rPr>
                <w:rFonts w:ascii="Times New Roman" w:eastAsia="Times New Roman" w:hAnsi="Times New Roman"/>
                <w:sz w:val="24"/>
                <w:szCs w:val="24"/>
              </w:rPr>
            </w:pPr>
            <w:r w:rsidRPr="002B44F7">
              <w:rPr>
                <w:rFonts w:ascii="Times New Roman" w:eastAsia="Times New Roman" w:hAnsi="Times New Roman"/>
                <w:sz w:val="24"/>
                <w:szCs w:val="24"/>
              </w:rPr>
              <w:t>Рецензування роботи</w:t>
            </w:r>
          </w:p>
        </w:tc>
        <w:tc>
          <w:tcPr>
            <w:tcW w:w="3118" w:type="dxa"/>
          </w:tcPr>
          <w:p w14:paraId="233DB19B" w14:textId="77777777" w:rsidR="007D55A7" w:rsidRPr="002B44F7" w:rsidRDefault="007D55A7" w:rsidP="00CD031E">
            <w:pPr>
              <w:jc w:val="center"/>
              <w:rPr>
                <w:rFonts w:ascii="Times New Roman" w:eastAsia="Times New Roman" w:hAnsi="Times New Roman"/>
                <w:sz w:val="24"/>
                <w:szCs w:val="24"/>
              </w:rPr>
            </w:pPr>
            <w:r>
              <w:rPr>
                <w:rFonts w:ascii="Times New Roman" w:eastAsia="Times New Roman" w:hAnsi="Times New Roman"/>
                <w:sz w:val="24"/>
                <w:szCs w:val="24"/>
              </w:rPr>
              <w:t xml:space="preserve">До </w:t>
            </w:r>
            <w:r w:rsidRPr="002B44F7">
              <w:rPr>
                <w:rFonts w:ascii="Times New Roman" w:eastAsia="Times New Roman" w:hAnsi="Times New Roman"/>
                <w:sz w:val="24"/>
                <w:szCs w:val="24"/>
              </w:rPr>
              <w:t>0</w:t>
            </w:r>
            <w:r>
              <w:rPr>
                <w:rFonts w:ascii="Times New Roman" w:eastAsia="Times New Roman" w:hAnsi="Times New Roman"/>
                <w:sz w:val="24"/>
                <w:szCs w:val="24"/>
              </w:rPr>
              <w:t>7</w:t>
            </w:r>
            <w:r w:rsidRPr="002B44F7">
              <w:rPr>
                <w:rFonts w:ascii="Times New Roman" w:eastAsia="Times New Roman" w:hAnsi="Times New Roman"/>
                <w:sz w:val="24"/>
                <w:szCs w:val="24"/>
              </w:rPr>
              <w:t xml:space="preserve"> </w:t>
            </w:r>
            <w:r>
              <w:rPr>
                <w:rFonts w:ascii="Times New Roman" w:eastAsia="Times New Roman" w:hAnsi="Times New Roman"/>
                <w:sz w:val="24"/>
                <w:szCs w:val="24"/>
              </w:rPr>
              <w:t>чер</w:t>
            </w:r>
            <w:r w:rsidRPr="002B44F7">
              <w:rPr>
                <w:rFonts w:ascii="Times New Roman" w:eastAsia="Times New Roman" w:hAnsi="Times New Roman"/>
                <w:sz w:val="24"/>
                <w:szCs w:val="24"/>
              </w:rPr>
              <w:t>вня 2024 р.</w:t>
            </w:r>
          </w:p>
        </w:tc>
        <w:tc>
          <w:tcPr>
            <w:tcW w:w="1275" w:type="dxa"/>
          </w:tcPr>
          <w:p w14:paraId="10D34640" w14:textId="77777777" w:rsidR="007D55A7" w:rsidRPr="002B44F7" w:rsidRDefault="007D55A7" w:rsidP="00CD031E">
            <w:pPr>
              <w:jc w:val="center"/>
              <w:rPr>
                <w:rFonts w:ascii="Times New Roman" w:eastAsia="Times New Roman" w:hAnsi="Times New Roman"/>
                <w:sz w:val="24"/>
                <w:szCs w:val="24"/>
              </w:rPr>
            </w:pPr>
            <w:r w:rsidRPr="002B44F7">
              <w:rPr>
                <w:rFonts w:ascii="Times New Roman" w:eastAsia="Times New Roman" w:hAnsi="Times New Roman"/>
                <w:sz w:val="24"/>
                <w:szCs w:val="24"/>
              </w:rPr>
              <w:t>виконано</w:t>
            </w:r>
          </w:p>
        </w:tc>
      </w:tr>
    </w:tbl>
    <w:p w14:paraId="2F2062F7" w14:textId="2350DA03" w:rsidR="007D55A7" w:rsidRPr="002B44F7" w:rsidRDefault="007D55A7" w:rsidP="007D55A7">
      <w:pPr>
        <w:spacing w:before="240"/>
        <w:jc w:val="center"/>
        <w:rPr>
          <w:rFonts w:ascii="Times New Roman" w:eastAsia="Times New Roman" w:hAnsi="Times New Roman"/>
          <w:sz w:val="28"/>
          <w:szCs w:val="28"/>
        </w:rPr>
      </w:pPr>
      <w:r w:rsidRPr="002B44F7">
        <w:rPr>
          <w:rFonts w:ascii="Times New Roman" w:eastAsia="Times New Roman" w:hAnsi="Times New Roman"/>
          <w:b/>
          <w:sz w:val="28"/>
          <w:szCs w:val="28"/>
        </w:rPr>
        <w:t xml:space="preserve">Студент_________    </w:t>
      </w:r>
      <w:r w:rsidRPr="002B44F7">
        <w:rPr>
          <w:rFonts w:ascii="Times New Roman" w:eastAsia="Times New Roman" w:hAnsi="Times New Roman"/>
          <w:sz w:val="28"/>
          <w:szCs w:val="28"/>
        </w:rPr>
        <w:t>В.</w:t>
      </w:r>
      <w:r w:rsidR="00360604">
        <w:rPr>
          <w:rFonts w:ascii="Times New Roman" w:eastAsia="Times New Roman" w:hAnsi="Times New Roman"/>
          <w:sz w:val="28"/>
          <w:szCs w:val="28"/>
        </w:rPr>
        <w:t>О</w:t>
      </w:r>
      <w:r w:rsidRPr="002B44F7">
        <w:rPr>
          <w:rFonts w:ascii="Times New Roman" w:eastAsia="Times New Roman" w:hAnsi="Times New Roman"/>
          <w:sz w:val="28"/>
          <w:szCs w:val="28"/>
        </w:rPr>
        <w:t xml:space="preserve">. </w:t>
      </w:r>
      <w:proofErr w:type="spellStart"/>
      <w:r w:rsidR="00360604">
        <w:rPr>
          <w:rFonts w:ascii="Times New Roman" w:eastAsia="Times New Roman" w:hAnsi="Times New Roman"/>
          <w:sz w:val="28"/>
          <w:szCs w:val="28"/>
        </w:rPr>
        <w:t>Пазій</w:t>
      </w:r>
      <w:proofErr w:type="spellEnd"/>
    </w:p>
    <w:p w14:paraId="0881588E" w14:textId="77777777" w:rsidR="007D55A7" w:rsidRPr="002B44F7" w:rsidRDefault="007D55A7" w:rsidP="007D55A7">
      <w:pPr>
        <w:ind w:left="2127"/>
        <w:jc w:val="both"/>
        <w:rPr>
          <w:rFonts w:ascii="Times New Roman" w:eastAsia="Times New Roman" w:hAnsi="Times New Roman"/>
          <w:b/>
          <w:sz w:val="28"/>
          <w:szCs w:val="28"/>
        </w:rPr>
      </w:pPr>
      <w:r w:rsidRPr="002B44F7">
        <w:rPr>
          <w:rFonts w:ascii="Times New Roman" w:eastAsia="Times New Roman" w:hAnsi="Times New Roman"/>
          <w:b/>
          <w:sz w:val="28"/>
          <w:szCs w:val="28"/>
        </w:rPr>
        <w:t xml:space="preserve">Керівник роботи (проекту)_________    </w:t>
      </w:r>
      <w:r w:rsidRPr="002B44F7">
        <w:rPr>
          <w:rFonts w:ascii="Times New Roman" w:eastAsia="Times New Roman" w:hAnsi="Times New Roman"/>
          <w:sz w:val="28"/>
          <w:szCs w:val="28"/>
        </w:rPr>
        <w:t>Г. В. Микитів</w:t>
      </w:r>
    </w:p>
    <w:p w14:paraId="652EE340" w14:textId="77777777" w:rsidR="007D55A7" w:rsidRPr="002B44F7" w:rsidRDefault="007D55A7" w:rsidP="007D55A7">
      <w:pPr>
        <w:ind w:left="2127"/>
        <w:jc w:val="both"/>
        <w:rPr>
          <w:rFonts w:ascii="Times New Roman" w:eastAsia="Times New Roman" w:hAnsi="Times New Roman"/>
          <w:b/>
          <w:sz w:val="28"/>
          <w:szCs w:val="28"/>
        </w:rPr>
      </w:pPr>
      <w:proofErr w:type="spellStart"/>
      <w:r w:rsidRPr="002B44F7">
        <w:rPr>
          <w:rFonts w:ascii="Times New Roman" w:eastAsia="Times New Roman" w:hAnsi="Times New Roman"/>
          <w:b/>
          <w:sz w:val="28"/>
          <w:szCs w:val="28"/>
        </w:rPr>
        <w:t>Нормоконтроль</w:t>
      </w:r>
      <w:proofErr w:type="spellEnd"/>
      <w:r w:rsidRPr="002B44F7">
        <w:rPr>
          <w:rFonts w:ascii="Times New Roman" w:eastAsia="Times New Roman" w:hAnsi="Times New Roman"/>
          <w:b/>
          <w:sz w:val="28"/>
          <w:szCs w:val="28"/>
        </w:rPr>
        <w:t xml:space="preserve"> пройдено</w:t>
      </w:r>
    </w:p>
    <w:p w14:paraId="52D0F9C5" w14:textId="77777777" w:rsidR="007D55A7" w:rsidRPr="002B44F7" w:rsidRDefault="007D55A7" w:rsidP="007D55A7">
      <w:pPr>
        <w:ind w:left="3119"/>
        <w:jc w:val="both"/>
        <w:rPr>
          <w:rFonts w:ascii="Times New Roman" w:eastAsia="Times New Roman" w:hAnsi="Times New Roman"/>
          <w:sz w:val="28"/>
          <w:szCs w:val="28"/>
        </w:rPr>
      </w:pPr>
      <w:proofErr w:type="spellStart"/>
      <w:r w:rsidRPr="002B44F7">
        <w:rPr>
          <w:rFonts w:ascii="Times New Roman" w:eastAsia="Times New Roman" w:hAnsi="Times New Roman"/>
          <w:sz w:val="28"/>
          <w:szCs w:val="28"/>
        </w:rPr>
        <w:t>Нормоконтролер</w:t>
      </w:r>
      <w:proofErr w:type="spellEnd"/>
      <w:r w:rsidRPr="002B44F7">
        <w:rPr>
          <w:rFonts w:ascii="Times New Roman" w:eastAsia="Times New Roman" w:hAnsi="Times New Roman"/>
          <w:b/>
          <w:sz w:val="28"/>
          <w:szCs w:val="28"/>
        </w:rPr>
        <w:t xml:space="preserve">_________     </w:t>
      </w:r>
      <w:r w:rsidRPr="002B44F7">
        <w:rPr>
          <w:rFonts w:ascii="Times New Roman" w:eastAsia="Times New Roman" w:hAnsi="Times New Roman"/>
          <w:sz w:val="28"/>
          <w:szCs w:val="28"/>
        </w:rPr>
        <w:t>Г. В. Микитів</w:t>
      </w:r>
    </w:p>
    <w:p w14:paraId="360AED82" w14:textId="77777777" w:rsidR="007D55A7" w:rsidRPr="002B44F7" w:rsidRDefault="007D55A7" w:rsidP="007D55A7">
      <w:pPr>
        <w:pStyle w:val="af"/>
        <w:spacing w:line="360" w:lineRule="auto"/>
        <w:jc w:val="center"/>
        <w:rPr>
          <w:rFonts w:ascii="Times New Roman" w:hAnsi="Times New Roman"/>
          <w:sz w:val="28"/>
          <w:szCs w:val="28"/>
        </w:rPr>
      </w:pPr>
      <w:r w:rsidRPr="002B44F7">
        <w:rPr>
          <w:rFonts w:ascii="Times New Roman" w:hAnsi="Times New Roman"/>
          <w:sz w:val="28"/>
          <w:szCs w:val="28"/>
        </w:rPr>
        <w:br w:type="page"/>
      </w:r>
      <w:r w:rsidRPr="002B44F7">
        <w:rPr>
          <w:rFonts w:ascii="Times New Roman" w:hAnsi="Times New Roman"/>
          <w:b/>
          <w:sz w:val="28"/>
          <w:szCs w:val="28"/>
        </w:rPr>
        <w:lastRenderedPageBreak/>
        <w:t>РЕФЕРАТ</w:t>
      </w:r>
    </w:p>
    <w:p w14:paraId="5C466021" w14:textId="77777777" w:rsidR="007D55A7" w:rsidRPr="002B44F7" w:rsidRDefault="007D55A7" w:rsidP="007D55A7">
      <w:pPr>
        <w:pStyle w:val="af"/>
        <w:spacing w:line="360" w:lineRule="auto"/>
        <w:jc w:val="center"/>
        <w:rPr>
          <w:rFonts w:ascii="Times New Roman" w:hAnsi="Times New Roman"/>
          <w:sz w:val="28"/>
          <w:szCs w:val="28"/>
        </w:rPr>
      </w:pPr>
    </w:p>
    <w:p w14:paraId="12E2ABE8" w14:textId="1B4BB393" w:rsidR="007D55A7" w:rsidRPr="002B44F7" w:rsidRDefault="007D55A7" w:rsidP="00DE47EA">
      <w:pPr>
        <w:spacing w:line="276" w:lineRule="auto"/>
        <w:ind w:firstLine="709"/>
        <w:jc w:val="both"/>
        <w:rPr>
          <w:rFonts w:ascii="Times New Roman" w:hAnsi="Times New Roman"/>
          <w:sz w:val="28"/>
          <w:szCs w:val="28"/>
        </w:rPr>
      </w:pPr>
      <w:r w:rsidRPr="002B44F7">
        <w:rPr>
          <w:rFonts w:ascii="Times New Roman" w:hAnsi="Times New Roman"/>
          <w:sz w:val="28"/>
          <w:szCs w:val="28"/>
        </w:rPr>
        <w:t>Кваліфікаційна робота бакалавра «</w:t>
      </w:r>
      <w:r w:rsidR="00360604" w:rsidRPr="00360604">
        <w:rPr>
          <w:rFonts w:ascii="Times New Roman" w:hAnsi="Times New Roman"/>
          <w:sz w:val="28"/>
          <w:szCs w:val="28"/>
        </w:rPr>
        <w:t>Жанрово-стильова парадигма українських спортивних медіа</w:t>
      </w:r>
      <w:r w:rsidRPr="002B44F7">
        <w:rPr>
          <w:rFonts w:ascii="Times New Roman" w:hAnsi="Times New Roman"/>
          <w:sz w:val="28"/>
          <w:szCs w:val="28"/>
        </w:rPr>
        <w:t xml:space="preserve">»: </w:t>
      </w:r>
      <w:r w:rsidR="00751E51">
        <w:rPr>
          <w:rFonts w:ascii="Times New Roman" w:hAnsi="Times New Roman"/>
          <w:sz w:val="28"/>
          <w:szCs w:val="28"/>
        </w:rPr>
        <w:t>49</w:t>
      </w:r>
      <w:r w:rsidRPr="00751E51">
        <w:rPr>
          <w:rFonts w:ascii="Times New Roman" w:hAnsi="Times New Roman"/>
          <w:sz w:val="28"/>
          <w:szCs w:val="28"/>
        </w:rPr>
        <w:t xml:space="preserve"> </w:t>
      </w:r>
      <w:proofErr w:type="spellStart"/>
      <w:r w:rsidRPr="00751E51">
        <w:rPr>
          <w:rFonts w:ascii="Times New Roman" w:hAnsi="Times New Roman"/>
          <w:sz w:val="28"/>
          <w:szCs w:val="28"/>
        </w:rPr>
        <w:t>стор</w:t>
      </w:r>
      <w:proofErr w:type="spellEnd"/>
      <w:r w:rsidRPr="00751E51">
        <w:rPr>
          <w:rFonts w:ascii="Times New Roman" w:hAnsi="Times New Roman"/>
          <w:sz w:val="28"/>
          <w:szCs w:val="28"/>
        </w:rPr>
        <w:t xml:space="preserve">., </w:t>
      </w:r>
      <w:r w:rsidR="00003AB4">
        <w:rPr>
          <w:rFonts w:ascii="Times New Roman" w:hAnsi="Times New Roman"/>
          <w:sz w:val="28"/>
          <w:szCs w:val="28"/>
        </w:rPr>
        <w:t>28</w:t>
      </w:r>
      <w:r w:rsidR="00751E51">
        <w:rPr>
          <w:rFonts w:ascii="Times New Roman" w:hAnsi="Times New Roman"/>
          <w:sz w:val="28"/>
          <w:szCs w:val="28"/>
        </w:rPr>
        <w:t xml:space="preserve"> джерел</w:t>
      </w:r>
      <w:r w:rsidR="00DE47EA">
        <w:rPr>
          <w:rFonts w:ascii="Times New Roman" w:hAnsi="Times New Roman"/>
          <w:sz w:val="28"/>
          <w:szCs w:val="28"/>
        </w:rPr>
        <w:t>.</w:t>
      </w:r>
    </w:p>
    <w:p w14:paraId="1CE99590" w14:textId="6BAA0C0E" w:rsidR="007D55A7" w:rsidRPr="002B44F7" w:rsidRDefault="007D55A7" w:rsidP="00DE47EA">
      <w:pPr>
        <w:spacing w:line="276" w:lineRule="auto"/>
        <w:ind w:firstLine="709"/>
        <w:jc w:val="both"/>
        <w:rPr>
          <w:rFonts w:ascii="Times New Roman" w:hAnsi="Times New Roman"/>
          <w:color w:val="000000"/>
          <w:sz w:val="28"/>
          <w:szCs w:val="28"/>
        </w:rPr>
      </w:pPr>
      <w:r w:rsidRPr="002B44F7">
        <w:rPr>
          <w:rFonts w:ascii="Times New Roman" w:hAnsi="Times New Roman"/>
          <w:b/>
          <w:color w:val="000000"/>
          <w:sz w:val="28"/>
          <w:szCs w:val="28"/>
        </w:rPr>
        <w:t>Мета роботи</w:t>
      </w:r>
      <w:r w:rsidRPr="002B44F7">
        <w:rPr>
          <w:rFonts w:ascii="Times New Roman" w:hAnsi="Times New Roman"/>
          <w:color w:val="000000"/>
          <w:sz w:val="28"/>
          <w:szCs w:val="28"/>
        </w:rPr>
        <w:t xml:space="preserve"> – </w:t>
      </w:r>
      <w:r w:rsidR="001C1740">
        <w:rPr>
          <w:rFonts w:ascii="Times New Roman" w:hAnsi="Times New Roman"/>
          <w:color w:val="000000"/>
          <w:sz w:val="28"/>
          <w:szCs w:val="28"/>
        </w:rPr>
        <w:t>розкрити засоби формування ж</w:t>
      </w:r>
      <w:r w:rsidR="001C1740" w:rsidRPr="001C1740">
        <w:rPr>
          <w:rFonts w:ascii="Times New Roman" w:hAnsi="Times New Roman"/>
          <w:color w:val="000000"/>
          <w:sz w:val="28"/>
          <w:szCs w:val="28"/>
        </w:rPr>
        <w:t>анрово-стильов</w:t>
      </w:r>
      <w:r w:rsidR="001C1740">
        <w:rPr>
          <w:rFonts w:ascii="Times New Roman" w:hAnsi="Times New Roman"/>
          <w:color w:val="000000"/>
          <w:sz w:val="28"/>
          <w:szCs w:val="28"/>
        </w:rPr>
        <w:t>ої</w:t>
      </w:r>
      <w:r w:rsidR="001C1740" w:rsidRPr="001C1740">
        <w:rPr>
          <w:rFonts w:ascii="Times New Roman" w:hAnsi="Times New Roman"/>
          <w:color w:val="000000"/>
          <w:sz w:val="28"/>
          <w:szCs w:val="28"/>
        </w:rPr>
        <w:t xml:space="preserve"> парадигм</w:t>
      </w:r>
      <w:r w:rsidR="001C1740">
        <w:rPr>
          <w:rFonts w:ascii="Times New Roman" w:hAnsi="Times New Roman"/>
          <w:color w:val="000000"/>
          <w:sz w:val="28"/>
          <w:szCs w:val="28"/>
        </w:rPr>
        <w:t>и</w:t>
      </w:r>
      <w:r w:rsidR="001C1740" w:rsidRPr="001C1740">
        <w:rPr>
          <w:rFonts w:ascii="Times New Roman" w:hAnsi="Times New Roman"/>
          <w:color w:val="000000"/>
          <w:sz w:val="28"/>
          <w:szCs w:val="28"/>
        </w:rPr>
        <w:t xml:space="preserve"> українських спортивних медіа</w:t>
      </w:r>
      <w:r w:rsidRPr="002B44F7">
        <w:rPr>
          <w:rFonts w:ascii="Times New Roman" w:hAnsi="Times New Roman"/>
          <w:color w:val="000000"/>
          <w:sz w:val="28"/>
          <w:szCs w:val="28"/>
        </w:rPr>
        <w:t xml:space="preserve">. </w:t>
      </w:r>
    </w:p>
    <w:p w14:paraId="481B6438" w14:textId="77777777" w:rsidR="007D55A7" w:rsidRPr="002B44F7" w:rsidRDefault="007D55A7" w:rsidP="00DE47EA">
      <w:pPr>
        <w:spacing w:line="276" w:lineRule="auto"/>
        <w:ind w:firstLine="709"/>
        <w:jc w:val="both"/>
        <w:rPr>
          <w:rFonts w:ascii="Times New Roman" w:hAnsi="Times New Roman"/>
          <w:color w:val="000000"/>
          <w:sz w:val="28"/>
          <w:szCs w:val="28"/>
        </w:rPr>
      </w:pPr>
      <w:r w:rsidRPr="002B44F7">
        <w:rPr>
          <w:rFonts w:ascii="Times New Roman" w:hAnsi="Times New Roman"/>
          <w:color w:val="000000"/>
          <w:sz w:val="28"/>
          <w:szCs w:val="28"/>
        </w:rPr>
        <w:t xml:space="preserve">Для досягнення поставленої мети потрібно виконати такі </w:t>
      </w:r>
      <w:r w:rsidRPr="002B44F7">
        <w:rPr>
          <w:rFonts w:ascii="Times New Roman" w:hAnsi="Times New Roman"/>
          <w:b/>
          <w:color w:val="000000"/>
          <w:sz w:val="28"/>
          <w:szCs w:val="28"/>
        </w:rPr>
        <w:t>завдання</w:t>
      </w:r>
      <w:r w:rsidRPr="002B44F7">
        <w:rPr>
          <w:rFonts w:ascii="Times New Roman" w:hAnsi="Times New Roman"/>
          <w:color w:val="000000"/>
          <w:sz w:val="28"/>
          <w:szCs w:val="28"/>
        </w:rPr>
        <w:t xml:space="preserve">:  </w:t>
      </w:r>
    </w:p>
    <w:p w14:paraId="5DE086F1" w14:textId="6212CD6F" w:rsidR="007D55A7" w:rsidRPr="002B44F7" w:rsidRDefault="007D55A7" w:rsidP="00DE47EA">
      <w:pPr>
        <w:tabs>
          <w:tab w:val="left" w:pos="993"/>
        </w:tabs>
        <w:spacing w:line="276" w:lineRule="auto"/>
        <w:ind w:firstLine="709"/>
        <w:jc w:val="both"/>
        <w:rPr>
          <w:rFonts w:ascii="Times New Roman" w:hAnsi="Times New Roman"/>
          <w:color w:val="000000"/>
          <w:sz w:val="28"/>
          <w:szCs w:val="28"/>
        </w:rPr>
      </w:pPr>
      <w:r w:rsidRPr="002B44F7">
        <w:rPr>
          <w:rFonts w:ascii="Times New Roman" w:hAnsi="Times New Roman"/>
          <w:color w:val="000000"/>
          <w:sz w:val="28"/>
          <w:szCs w:val="28"/>
        </w:rPr>
        <w:t xml:space="preserve">1. </w:t>
      </w:r>
      <w:r w:rsidR="00CE2BB2" w:rsidRPr="002B44F7">
        <w:rPr>
          <w:rFonts w:ascii="Times New Roman" w:hAnsi="Times New Roman"/>
          <w:color w:val="000000"/>
          <w:sz w:val="28"/>
          <w:szCs w:val="28"/>
        </w:rPr>
        <w:t>Описати</w:t>
      </w:r>
      <w:r w:rsidR="00CE2BB2" w:rsidRPr="00CE2BB2">
        <w:rPr>
          <w:rFonts w:ascii="Times New Roman" w:hAnsi="Times New Roman"/>
          <w:color w:val="000000"/>
          <w:sz w:val="28"/>
          <w:szCs w:val="28"/>
        </w:rPr>
        <w:t xml:space="preserve"> </w:t>
      </w:r>
      <w:r w:rsidR="00CE2BB2">
        <w:rPr>
          <w:rFonts w:ascii="Times New Roman" w:hAnsi="Times New Roman"/>
          <w:color w:val="000000"/>
          <w:sz w:val="28"/>
          <w:szCs w:val="28"/>
        </w:rPr>
        <w:t>і</w:t>
      </w:r>
      <w:r w:rsidR="00CE2BB2" w:rsidRPr="00CE2BB2">
        <w:rPr>
          <w:rFonts w:ascii="Times New Roman" w:hAnsi="Times New Roman"/>
          <w:color w:val="000000"/>
          <w:sz w:val="28"/>
          <w:szCs w:val="28"/>
        </w:rPr>
        <w:t>сторі</w:t>
      </w:r>
      <w:r w:rsidR="00CE2BB2">
        <w:rPr>
          <w:rFonts w:ascii="Times New Roman" w:hAnsi="Times New Roman"/>
          <w:color w:val="000000"/>
          <w:sz w:val="28"/>
          <w:szCs w:val="28"/>
        </w:rPr>
        <w:t>ю</w:t>
      </w:r>
      <w:r w:rsidR="00CE2BB2" w:rsidRPr="00CE2BB2">
        <w:rPr>
          <w:rFonts w:ascii="Times New Roman" w:hAnsi="Times New Roman"/>
          <w:color w:val="000000"/>
          <w:sz w:val="28"/>
          <w:szCs w:val="28"/>
        </w:rPr>
        <w:t xml:space="preserve"> виникнення та розвитку українських спортивних періодичних видань</w:t>
      </w:r>
      <w:r w:rsidRPr="002B44F7">
        <w:rPr>
          <w:rFonts w:ascii="Times New Roman" w:hAnsi="Times New Roman"/>
          <w:color w:val="000000"/>
          <w:sz w:val="28"/>
          <w:szCs w:val="28"/>
        </w:rPr>
        <w:t xml:space="preserve">. </w:t>
      </w:r>
    </w:p>
    <w:p w14:paraId="063A513F" w14:textId="5D7453DE" w:rsidR="00C7001B" w:rsidRDefault="007D55A7" w:rsidP="00DE47EA">
      <w:pPr>
        <w:tabs>
          <w:tab w:val="left" w:pos="993"/>
        </w:tabs>
        <w:spacing w:line="276" w:lineRule="auto"/>
        <w:ind w:firstLine="709"/>
        <w:jc w:val="both"/>
        <w:rPr>
          <w:rFonts w:ascii="Times New Roman" w:hAnsi="Times New Roman"/>
          <w:color w:val="000000"/>
          <w:sz w:val="28"/>
          <w:szCs w:val="28"/>
        </w:rPr>
      </w:pPr>
      <w:r w:rsidRPr="002B44F7">
        <w:rPr>
          <w:rFonts w:ascii="Times New Roman" w:hAnsi="Times New Roman"/>
          <w:color w:val="000000"/>
          <w:sz w:val="28"/>
          <w:szCs w:val="28"/>
        </w:rPr>
        <w:t xml:space="preserve">2. </w:t>
      </w:r>
      <w:r w:rsidR="00C7001B" w:rsidRPr="00C7001B">
        <w:rPr>
          <w:rFonts w:ascii="Times New Roman" w:hAnsi="Times New Roman"/>
          <w:color w:val="000000"/>
          <w:sz w:val="28"/>
          <w:szCs w:val="28"/>
        </w:rPr>
        <w:tab/>
      </w:r>
      <w:r w:rsidR="00C7001B">
        <w:rPr>
          <w:rFonts w:ascii="Times New Roman" w:hAnsi="Times New Roman"/>
          <w:color w:val="000000"/>
          <w:sz w:val="28"/>
          <w:szCs w:val="28"/>
        </w:rPr>
        <w:t>Окреслити</w:t>
      </w:r>
      <w:r w:rsidR="00C7001B" w:rsidRPr="00C7001B">
        <w:rPr>
          <w:rFonts w:ascii="Times New Roman" w:hAnsi="Times New Roman"/>
          <w:color w:val="000000"/>
          <w:sz w:val="28"/>
          <w:szCs w:val="28"/>
        </w:rPr>
        <w:t xml:space="preserve"> жанри</w:t>
      </w:r>
      <w:r w:rsidR="00C7001B">
        <w:rPr>
          <w:rFonts w:ascii="Times New Roman" w:hAnsi="Times New Roman"/>
          <w:color w:val="000000"/>
          <w:sz w:val="28"/>
          <w:szCs w:val="28"/>
        </w:rPr>
        <w:t xml:space="preserve"> спортивної</w:t>
      </w:r>
      <w:r w:rsidR="00C7001B" w:rsidRPr="00C7001B">
        <w:rPr>
          <w:rFonts w:ascii="Times New Roman" w:hAnsi="Times New Roman"/>
          <w:color w:val="000000"/>
          <w:sz w:val="28"/>
          <w:szCs w:val="28"/>
        </w:rPr>
        <w:t xml:space="preserve"> журналісти</w:t>
      </w:r>
      <w:r w:rsidR="00C7001B">
        <w:rPr>
          <w:rFonts w:ascii="Times New Roman" w:hAnsi="Times New Roman"/>
          <w:color w:val="000000"/>
          <w:sz w:val="28"/>
          <w:szCs w:val="28"/>
        </w:rPr>
        <w:t>ки.</w:t>
      </w:r>
    </w:p>
    <w:p w14:paraId="5FCAD01A" w14:textId="450A3B6F" w:rsidR="007D55A7" w:rsidRDefault="00C7001B" w:rsidP="00DE47EA">
      <w:pPr>
        <w:tabs>
          <w:tab w:val="left" w:pos="993"/>
        </w:tabs>
        <w:spacing w:line="276" w:lineRule="auto"/>
        <w:ind w:firstLine="709"/>
        <w:jc w:val="both"/>
        <w:rPr>
          <w:rFonts w:ascii="Times New Roman" w:hAnsi="Times New Roman"/>
          <w:color w:val="000000"/>
          <w:sz w:val="28"/>
          <w:szCs w:val="28"/>
        </w:rPr>
      </w:pPr>
      <w:r>
        <w:rPr>
          <w:rFonts w:ascii="Times New Roman" w:hAnsi="Times New Roman"/>
          <w:color w:val="000000"/>
          <w:sz w:val="28"/>
          <w:szCs w:val="28"/>
        </w:rPr>
        <w:t>3. П</w:t>
      </w:r>
      <w:r w:rsidRPr="00C7001B">
        <w:rPr>
          <w:rFonts w:ascii="Times New Roman" w:hAnsi="Times New Roman"/>
          <w:color w:val="000000"/>
          <w:sz w:val="28"/>
          <w:szCs w:val="28"/>
        </w:rPr>
        <w:t xml:space="preserve">орівняти жанрово-стильові особливості українських </w:t>
      </w:r>
      <w:r>
        <w:rPr>
          <w:rFonts w:ascii="Times New Roman" w:hAnsi="Times New Roman"/>
          <w:color w:val="000000"/>
          <w:sz w:val="28"/>
          <w:szCs w:val="28"/>
        </w:rPr>
        <w:t>і</w:t>
      </w:r>
      <w:r w:rsidRPr="00C7001B">
        <w:rPr>
          <w:rFonts w:ascii="Times New Roman" w:hAnsi="Times New Roman"/>
          <w:color w:val="000000"/>
          <w:sz w:val="28"/>
          <w:szCs w:val="28"/>
        </w:rPr>
        <w:t xml:space="preserve"> зарубіжних спортивних медіа</w:t>
      </w:r>
      <w:r w:rsidR="007D55A7" w:rsidRPr="002B44F7">
        <w:rPr>
          <w:rFonts w:ascii="Times New Roman" w:hAnsi="Times New Roman"/>
          <w:color w:val="000000"/>
          <w:sz w:val="28"/>
          <w:szCs w:val="28"/>
        </w:rPr>
        <w:t xml:space="preserve">. </w:t>
      </w:r>
    </w:p>
    <w:p w14:paraId="24484F21" w14:textId="6A374D3C" w:rsidR="00C7001B" w:rsidRPr="002B44F7" w:rsidRDefault="00C7001B" w:rsidP="00DE47EA">
      <w:pPr>
        <w:tabs>
          <w:tab w:val="left" w:pos="993"/>
        </w:tabs>
        <w:spacing w:line="276"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C7001B">
        <w:rPr>
          <w:rFonts w:ascii="Times New Roman" w:hAnsi="Times New Roman"/>
          <w:color w:val="000000"/>
          <w:sz w:val="28"/>
          <w:szCs w:val="28"/>
        </w:rPr>
        <w:t>Розробити рекомендації щодо вдосконалення жанрово-стильов</w:t>
      </w:r>
      <w:r>
        <w:rPr>
          <w:rFonts w:ascii="Times New Roman" w:hAnsi="Times New Roman"/>
          <w:color w:val="000000"/>
          <w:sz w:val="28"/>
          <w:szCs w:val="28"/>
        </w:rPr>
        <w:t>их особливостей</w:t>
      </w:r>
      <w:r w:rsidRPr="00C7001B">
        <w:rPr>
          <w:rFonts w:ascii="Times New Roman" w:hAnsi="Times New Roman"/>
          <w:color w:val="000000"/>
          <w:sz w:val="28"/>
          <w:szCs w:val="28"/>
        </w:rPr>
        <w:t xml:space="preserve"> українських спортивних медіа</w:t>
      </w:r>
      <w:r>
        <w:rPr>
          <w:rFonts w:ascii="Times New Roman" w:hAnsi="Times New Roman"/>
          <w:color w:val="000000"/>
          <w:sz w:val="28"/>
          <w:szCs w:val="28"/>
        </w:rPr>
        <w:t>.</w:t>
      </w:r>
    </w:p>
    <w:p w14:paraId="7427ED47" w14:textId="77777777" w:rsidR="00C7001B" w:rsidRPr="00C7001B" w:rsidRDefault="007D55A7" w:rsidP="00DE47EA">
      <w:pPr>
        <w:spacing w:line="276" w:lineRule="auto"/>
        <w:ind w:firstLine="709"/>
        <w:jc w:val="both"/>
        <w:rPr>
          <w:rFonts w:ascii="Times New Roman" w:hAnsi="Times New Roman"/>
          <w:color w:val="000000"/>
          <w:sz w:val="28"/>
          <w:szCs w:val="28"/>
        </w:rPr>
      </w:pPr>
      <w:r w:rsidRPr="002B44F7">
        <w:rPr>
          <w:rFonts w:ascii="Times New Roman" w:hAnsi="Times New Roman"/>
          <w:b/>
          <w:color w:val="000000"/>
          <w:sz w:val="28"/>
          <w:szCs w:val="28"/>
        </w:rPr>
        <w:t>Об’єкт дослідження</w:t>
      </w:r>
      <w:r w:rsidRPr="002B44F7">
        <w:rPr>
          <w:rFonts w:ascii="Times New Roman" w:hAnsi="Times New Roman"/>
          <w:color w:val="000000"/>
          <w:sz w:val="28"/>
          <w:szCs w:val="28"/>
        </w:rPr>
        <w:t xml:space="preserve"> – </w:t>
      </w:r>
      <w:r w:rsidR="00C7001B" w:rsidRPr="00C7001B">
        <w:rPr>
          <w:rFonts w:ascii="Times New Roman" w:hAnsi="Times New Roman"/>
          <w:color w:val="000000"/>
          <w:sz w:val="28"/>
          <w:szCs w:val="28"/>
        </w:rPr>
        <w:t>є українські спортивні ЗМІ: журнал «Футбол», газети «Команда» та «Спорт-Експрес в Україні», телеканал «Спорт 1», а також інтернет-портали «UA-Футбол» та «Sport.ua».</w:t>
      </w:r>
    </w:p>
    <w:p w14:paraId="10A49A8E" w14:textId="2CCCE30A" w:rsidR="007D55A7" w:rsidRPr="002B44F7" w:rsidRDefault="00C7001B" w:rsidP="00DE47EA">
      <w:pPr>
        <w:spacing w:line="276" w:lineRule="auto"/>
        <w:ind w:firstLine="709"/>
        <w:jc w:val="both"/>
        <w:rPr>
          <w:rFonts w:ascii="Times New Roman" w:hAnsi="Times New Roman"/>
          <w:sz w:val="28"/>
          <w:szCs w:val="28"/>
        </w:rPr>
      </w:pPr>
      <w:r w:rsidRPr="00C7001B">
        <w:rPr>
          <w:rFonts w:ascii="Times New Roman" w:hAnsi="Times New Roman"/>
          <w:b/>
          <w:color w:val="000000"/>
          <w:sz w:val="28"/>
          <w:szCs w:val="28"/>
        </w:rPr>
        <w:t>Предметом дослідження</w:t>
      </w:r>
      <w:r w:rsidRPr="00C7001B">
        <w:rPr>
          <w:rFonts w:ascii="Times New Roman" w:hAnsi="Times New Roman"/>
          <w:color w:val="000000"/>
          <w:sz w:val="28"/>
          <w:szCs w:val="28"/>
        </w:rPr>
        <w:t xml:space="preserve"> є засоби формування жанрово-стильової парадигми спортивних меді</w:t>
      </w:r>
      <w:r>
        <w:rPr>
          <w:rFonts w:ascii="Times New Roman" w:hAnsi="Times New Roman"/>
          <w:color w:val="000000"/>
          <w:sz w:val="28"/>
          <w:szCs w:val="28"/>
        </w:rPr>
        <w:t>а</w:t>
      </w:r>
      <w:r w:rsidRPr="00C7001B">
        <w:rPr>
          <w:rFonts w:ascii="Times New Roman" w:hAnsi="Times New Roman"/>
          <w:color w:val="000000"/>
          <w:sz w:val="28"/>
          <w:szCs w:val="28"/>
        </w:rPr>
        <w:t>.</w:t>
      </w:r>
    </w:p>
    <w:p w14:paraId="15C9E7AC" w14:textId="1318E24B" w:rsidR="007D55A7" w:rsidRPr="002B44F7" w:rsidRDefault="007D55A7" w:rsidP="00DE47EA">
      <w:pPr>
        <w:spacing w:line="276" w:lineRule="auto"/>
        <w:ind w:firstLine="709"/>
        <w:jc w:val="both"/>
        <w:rPr>
          <w:rFonts w:ascii="Times New Roman" w:hAnsi="Times New Roman"/>
          <w:sz w:val="28"/>
          <w:szCs w:val="28"/>
        </w:rPr>
      </w:pPr>
      <w:r w:rsidRPr="002B44F7">
        <w:rPr>
          <w:rFonts w:ascii="Times New Roman" w:hAnsi="Times New Roman"/>
          <w:b/>
          <w:sz w:val="28"/>
          <w:szCs w:val="28"/>
        </w:rPr>
        <w:t>Методи дослідження</w:t>
      </w:r>
      <w:r w:rsidRPr="002B44F7">
        <w:rPr>
          <w:rFonts w:ascii="Times New Roman" w:hAnsi="Times New Roman"/>
          <w:sz w:val="28"/>
          <w:szCs w:val="28"/>
        </w:rPr>
        <w:t xml:space="preserve">: </w:t>
      </w:r>
      <w:r w:rsidR="00DE47EA" w:rsidRPr="00DE47EA">
        <w:rPr>
          <w:rFonts w:ascii="Times New Roman" w:hAnsi="Times New Roman"/>
          <w:sz w:val="28"/>
          <w:szCs w:val="28"/>
        </w:rPr>
        <w:t>контент-аналіз</w:t>
      </w:r>
      <w:r w:rsidRPr="002B44F7">
        <w:rPr>
          <w:rFonts w:ascii="Times New Roman" w:hAnsi="Times New Roman"/>
          <w:sz w:val="28"/>
          <w:szCs w:val="28"/>
        </w:rPr>
        <w:t xml:space="preserve">, </w:t>
      </w:r>
      <w:r w:rsidR="00DE47EA" w:rsidRPr="00DE47EA">
        <w:rPr>
          <w:rFonts w:ascii="Times New Roman" w:hAnsi="Times New Roman"/>
          <w:sz w:val="28"/>
          <w:szCs w:val="28"/>
        </w:rPr>
        <w:t>порівняльний</w:t>
      </w:r>
      <w:r w:rsidRPr="002B44F7">
        <w:rPr>
          <w:rFonts w:ascii="Times New Roman" w:hAnsi="Times New Roman"/>
          <w:sz w:val="28"/>
          <w:szCs w:val="28"/>
        </w:rPr>
        <w:t xml:space="preserve">, </w:t>
      </w:r>
      <w:r w:rsidR="00DE47EA" w:rsidRPr="00DE47EA">
        <w:rPr>
          <w:rFonts w:ascii="Times New Roman" w:hAnsi="Times New Roman"/>
          <w:sz w:val="28"/>
          <w:szCs w:val="28"/>
        </w:rPr>
        <w:t xml:space="preserve">метод системного </w:t>
      </w:r>
      <w:r w:rsidR="00DE47EA">
        <w:rPr>
          <w:rFonts w:ascii="Times New Roman" w:hAnsi="Times New Roman"/>
          <w:sz w:val="28"/>
          <w:szCs w:val="28"/>
        </w:rPr>
        <w:t xml:space="preserve">та </w:t>
      </w:r>
      <w:r w:rsidR="00DE47EA" w:rsidRPr="00DE47EA">
        <w:rPr>
          <w:rFonts w:ascii="Times New Roman" w:hAnsi="Times New Roman"/>
          <w:sz w:val="28"/>
          <w:szCs w:val="28"/>
        </w:rPr>
        <w:t>статистичного аналізу</w:t>
      </w:r>
      <w:r w:rsidRPr="002B44F7">
        <w:rPr>
          <w:rFonts w:ascii="Times New Roman" w:hAnsi="Times New Roman"/>
          <w:sz w:val="28"/>
          <w:szCs w:val="28"/>
        </w:rPr>
        <w:t>.</w:t>
      </w:r>
    </w:p>
    <w:p w14:paraId="7DC970CC" w14:textId="77777777" w:rsidR="007D55A7" w:rsidRPr="002B44F7" w:rsidRDefault="007D55A7" w:rsidP="00DE47EA">
      <w:pPr>
        <w:spacing w:line="276" w:lineRule="auto"/>
        <w:ind w:firstLine="709"/>
        <w:jc w:val="both"/>
        <w:rPr>
          <w:rFonts w:ascii="Times New Roman" w:hAnsi="Times New Roman"/>
          <w:color w:val="000000"/>
          <w:sz w:val="28"/>
          <w:szCs w:val="28"/>
        </w:rPr>
      </w:pPr>
      <w:r w:rsidRPr="002B44F7">
        <w:rPr>
          <w:rFonts w:ascii="Times New Roman" w:hAnsi="Times New Roman"/>
          <w:b/>
          <w:sz w:val="28"/>
          <w:szCs w:val="28"/>
        </w:rPr>
        <w:t>Наукова новизна</w:t>
      </w:r>
      <w:r w:rsidRPr="002B44F7">
        <w:rPr>
          <w:rFonts w:ascii="Times New Roman" w:hAnsi="Times New Roman"/>
          <w:sz w:val="28"/>
          <w:szCs w:val="28"/>
        </w:rPr>
        <w:t xml:space="preserve"> </w:t>
      </w:r>
      <w:r w:rsidRPr="002B44F7">
        <w:rPr>
          <w:rFonts w:ascii="Times New Roman" w:hAnsi="Times New Roman"/>
          <w:color w:val="000000"/>
          <w:sz w:val="28"/>
          <w:szCs w:val="28"/>
        </w:rPr>
        <w:t>роботи полягає в тому, що розроблено газетне видання, яке висвітлено та скомпоновано з дотриманням всіх норм редагування і правил верстання та показано роботу як верстальника, так і редактора.</w:t>
      </w:r>
    </w:p>
    <w:p w14:paraId="33F92E9B" w14:textId="1F17A533" w:rsidR="007D55A7" w:rsidRDefault="007D55A7" w:rsidP="00DE47EA">
      <w:pPr>
        <w:spacing w:line="276" w:lineRule="auto"/>
        <w:ind w:firstLine="709"/>
        <w:jc w:val="both"/>
        <w:rPr>
          <w:rFonts w:ascii="Times New Roman" w:hAnsi="Times New Roman"/>
          <w:color w:val="000000"/>
          <w:sz w:val="28"/>
          <w:szCs w:val="28"/>
        </w:rPr>
      </w:pPr>
      <w:r w:rsidRPr="002B44F7">
        <w:rPr>
          <w:rFonts w:ascii="Times New Roman" w:hAnsi="Times New Roman"/>
          <w:b/>
          <w:sz w:val="28"/>
          <w:szCs w:val="28"/>
        </w:rPr>
        <w:t>Сфера застосування.</w:t>
      </w:r>
      <w:r w:rsidRPr="002B44F7">
        <w:rPr>
          <w:rFonts w:ascii="Times New Roman" w:hAnsi="Times New Roman"/>
          <w:sz w:val="28"/>
          <w:szCs w:val="28"/>
        </w:rPr>
        <w:t xml:space="preserve"> </w:t>
      </w:r>
      <w:r w:rsidRPr="002B44F7">
        <w:rPr>
          <w:rFonts w:ascii="Times New Roman" w:hAnsi="Times New Roman"/>
          <w:color w:val="000000"/>
          <w:sz w:val="28"/>
          <w:szCs w:val="28"/>
        </w:rPr>
        <w:t xml:space="preserve">Результати дослідження можуть бути використані </w:t>
      </w:r>
      <w:r w:rsidR="00DE47EA" w:rsidRPr="00DE47EA">
        <w:rPr>
          <w:rFonts w:ascii="Times New Roman" w:hAnsi="Times New Roman"/>
          <w:color w:val="000000"/>
          <w:sz w:val="28"/>
          <w:szCs w:val="28"/>
        </w:rPr>
        <w:t xml:space="preserve">при підготовці до практичних занять із дисциплін «Медіавиробництво. Макетування та верстка», «Редакторсько-видавничий фах. </w:t>
      </w:r>
      <w:proofErr w:type="spellStart"/>
      <w:r w:rsidR="00DE47EA" w:rsidRPr="00DE47EA">
        <w:rPr>
          <w:rFonts w:ascii="Times New Roman" w:hAnsi="Times New Roman"/>
          <w:color w:val="000000"/>
          <w:sz w:val="28"/>
          <w:szCs w:val="28"/>
        </w:rPr>
        <w:t>Газетно</w:t>
      </w:r>
      <w:proofErr w:type="spellEnd"/>
      <w:r w:rsidR="00DE47EA" w:rsidRPr="00DE47EA">
        <w:rPr>
          <w:rFonts w:ascii="Times New Roman" w:hAnsi="Times New Roman"/>
          <w:color w:val="000000"/>
          <w:sz w:val="28"/>
          <w:szCs w:val="28"/>
        </w:rPr>
        <w:t>-журнальні видання», «</w:t>
      </w:r>
      <w:r w:rsidR="00DE47EA">
        <w:rPr>
          <w:rFonts w:ascii="Times New Roman" w:hAnsi="Times New Roman"/>
          <w:color w:val="000000"/>
          <w:sz w:val="28"/>
          <w:szCs w:val="28"/>
        </w:rPr>
        <w:t>Електронні видання</w:t>
      </w:r>
      <w:r w:rsidR="00DE47EA" w:rsidRPr="00DE47EA">
        <w:rPr>
          <w:rFonts w:ascii="Times New Roman" w:hAnsi="Times New Roman"/>
          <w:color w:val="000000"/>
          <w:sz w:val="28"/>
          <w:szCs w:val="28"/>
        </w:rPr>
        <w:t>», «Поліграфічне виробництво» та ін.; при написанні рефератів, курсових робіт студентів із спеціальності «Журналістика»; у практичній діяльності видавців та редакторів.</w:t>
      </w:r>
    </w:p>
    <w:p w14:paraId="7CE511CF" w14:textId="77777777" w:rsidR="00DE47EA" w:rsidRDefault="00DE47EA" w:rsidP="00DE47EA">
      <w:pPr>
        <w:spacing w:line="276" w:lineRule="auto"/>
        <w:ind w:firstLine="709"/>
        <w:jc w:val="both"/>
        <w:rPr>
          <w:rFonts w:ascii="Times New Roman" w:hAnsi="Times New Roman"/>
          <w:color w:val="000000"/>
          <w:sz w:val="28"/>
          <w:szCs w:val="28"/>
        </w:rPr>
      </w:pPr>
    </w:p>
    <w:p w14:paraId="54B0B505" w14:textId="161D4B79" w:rsidR="007D55A7" w:rsidRPr="00DE47EA" w:rsidRDefault="00DE47EA" w:rsidP="00DE47EA">
      <w:pPr>
        <w:spacing w:line="276" w:lineRule="auto"/>
        <w:ind w:firstLine="709"/>
        <w:jc w:val="both"/>
        <w:rPr>
          <w:rFonts w:ascii="Times New Roman" w:hAnsi="Times New Roman"/>
          <w:color w:val="000000"/>
          <w:sz w:val="28"/>
          <w:szCs w:val="28"/>
        </w:rPr>
      </w:pPr>
      <w:r w:rsidRPr="00DE47EA">
        <w:rPr>
          <w:rFonts w:ascii="Times New Roman" w:hAnsi="Times New Roman"/>
          <w:color w:val="000000"/>
          <w:sz w:val="28"/>
          <w:szCs w:val="28"/>
        </w:rPr>
        <w:t>СПОРТИВНІ ЗМІ</w:t>
      </w:r>
      <w:r>
        <w:rPr>
          <w:rFonts w:ascii="Times New Roman" w:hAnsi="Times New Roman"/>
          <w:color w:val="000000"/>
          <w:sz w:val="28"/>
          <w:szCs w:val="28"/>
        </w:rPr>
        <w:t>, СПОРТИВНА ЖУРНАЛІСТИКА, ЖАНР, ЖАНРОВО-СТИЛЬОВА ПАРАДИГМА, ЖУРНАЛ, ГАЗЕТА</w:t>
      </w:r>
    </w:p>
    <w:p w14:paraId="38FE0B26" w14:textId="77777777" w:rsidR="007D55A7" w:rsidRPr="007D55A7" w:rsidRDefault="007D55A7" w:rsidP="00C62528">
      <w:pPr>
        <w:pStyle w:val="af"/>
        <w:spacing w:line="360" w:lineRule="auto"/>
        <w:jc w:val="center"/>
        <w:rPr>
          <w:rFonts w:ascii="Times New Roman" w:hAnsi="Times New Roman" w:cs="Times New Roman"/>
          <w:sz w:val="28"/>
          <w:szCs w:val="28"/>
        </w:rPr>
      </w:pPr>
    </w:p>
    <w:p w14:paraId="6E21CFFE" w14:textId="77777777" w:rsidR="00DE47EA" w:rsidRDefault="00DE47EA">
      <w:pPr>
        <w:rPr>
          <w:rFonts w:ascii="Times New Roman" w:hAnsi="Times New Roman" w:cs="Times New Roman"/>
          <w:b/>
          <w:sz w:val="28"/>
          <w:szCs w:val="28"/>
        </w:rPr>
      </w:pPr>
      <w:r>
        <w:rPr>
          <w:rFonts w:ascii="Times New Roman" w:hAnsi="Times New Roman" w:cs="Times New Roman"/>
          <w:b/>
          <w:sz w:val="28"/>
          <w:szCs w:val="28"/>
        </w:rPr>
        <w:br w:type="page"/>
      </w:r>
    </w:p>
    <w:p w14:paraId="72473CA8" w14:textId="04954918" w:rsidR="00561DC3" w:rsidRPr="00C62528" w:rsidRDefault="00C62528" w:rsidP="00C62528">
      <w:pPr>
        <w:pStyle w:val="af"/>
        <w:spacing w:line="360" w:lineRule="auto"/>
        <w:jc w:val="center"/>
        <w:rPr>
          <w:rFonts w:ascii="Times New Roman" w:hAnsi="Times New Roman" w:cs="Times New Roman"/>
          <w:b/>
          <w:sz w:val="28"/>
          <w:szCs w:val="28"/>
        </w:rPr>
      </w:pPr>
      <w:r w:rsidRPr="00C62528">
        <w:rPr>
          <w:rFonts w:ascii="Times New Roman" w:hAnsi="Times New Roman" w:cs="Times New Roman"/>
          <w:b/>
          <w:sz w:val="28"/>
          <w:szCs w:val="28"/>
        </w:rPr>
        <w:lastRenderedPageBreak/>
        <w:t>ЗМІСТ</w:t>
      </w:r>
    </w:p>
    <w:p w14:paraId="596F3524" w14:textId="77777777" w:rsidR="0031640F" w:rsidRDefault="0031640F" w:rsidP="00C62528">
      <w:pPr>
        <w:pStyle w:val="af"/>
        <w:spacing w:line="360" w:lineRule="auto"/>
        <w:jc w:val="both"/>
        <w:rPr>
          <w:rFonts w:ascii="Times New Roman" w:hAnsi="Times New Roman" w:cs="Times New Roman"/>
          <w:sz w:val="28"/>
          <w:szCs w:val="28"/>
        </w:rPr>
      </w:pPr>
    </w:p>
    <w:p w14:paraId="4E547A31" w14:textId="77777777" w:rsidR="007D55A7" w:rsidRPr="002B44F7" w:rsidRDefault="007D55A7" w:rsidP="007D55A7">
      <w:pPr>
        <w:pStyle w:val="af"/>
        <w:spacing w:line="360" w:lineRule="auto"/>
        <w:jc w:val="both"/>
        <w:rPr>
          <w:rFonts w:ascii="Times New Roman" w:hAnsi="Times New Roman"/>
          <w:sz w:val="28"/>
          <w:szCs w:val="28"/>
        </w:rPr>
      </w:pPr>
      <w:r w:rsidRPr="002B44F7">
        <w:rPr>
          <w:rFonts w:ascii="Times New Roman" w:hAnsi="Times New Roman"/>
          <w:sz w:val="28"/>
          <w:szCs w:val="28"/>
        </w:rPr>
        <w:t>Завдання на кваліфікаційну роботу бакалавра…………………………………… 2</w:t>
      </w:r>
    </w:p>
    <w:p w14:paraId="67C1D8D9" w14:textId="19E09507" w:rsidR="007D55A7" w:rsidRDefault="007D55A7" w:rsidP="007D55A7">
      <w:pPr>
        <w:pStyle w:val="af"/>
        <w:spacing w:line="360" w:lineRule="auto"/>
        <w:jc w:val="both"/>
        <w:rPr>
          <w:rFonts w:ascii="Times New Roman" w:hAnsi="Times New Roman" w:cs="Times New Roman"/>
          <w:sz w:val="28"/>
          <w:szCs w:val="28"/>
        </w:rPr>
      </w:pPr>
      <w:r w:rsidRPr="002B44F7">
        <w:rPr>
          <w:rFonts w:ascii="Times New Roman" w:hAnsi="Times New Roman"/>
          <w:sz w:val="28"/>
          <w:szCs w:val="28"/>
        </w:rPr>
        <w:t>Реферат……………………………………………………………………………… 4</w:t>
      </w:r>
    </w:p>
    <w:p w14:paraId="31EEEE85" w14:textId="214E9BC8" w:rsidR="00561DC3" w:rsidRPr="0031640F" w:rsidRDefault="00F10831" w:rsidP="00C62528">
      <w:pPr>
        <w:pStyle w:val="af"/>
        <w:spacing w:line="360" w:lineRule="auto"/>
        <w:jc w:val="both"/>
        <w:rPr>
          <w:rFonts w:ascii="Times New Roman" w:hAnsi="Times New Roman" w:cs="Times New Roman"/>
          <w:sz w:val="28"/>
          <w:szCs w:val="28"/>
          <w:lang w:val="ru-RU"/>
        </w:rPr>
      </w:pPr>
      <w:r w:rsidRPr="0031640F">
        <w:rPr>
          <w:rFonts w:ascii="Times New Roman" w:hAnsi="Times New Roman" w:cs="Times New Roman"/>
          <w:sz w:val="28"/>
          <w:szCs w:val="28"/>
        </w:rPr>
        <w:t>В</w:t>
      </w:r>
      <w:r w:rsidR="0031640F" w:rsidRPr="0031640F">
        <w:rPr>
          <w:rFonts w:ascii="Times New Roman" w:hAnsi="Times New Roman" w:cs="Times New Roman"/>
          <w:sz w:val="28"/>
          <w:szCs w:val="28"/>
        </w:rPr>
        <w:t>ступ</w:t>
      </w:r>
      <w:r w:rsidRPr="0031640F">
        <w:rPr>
          <w:rFonts w:ascii="Times New Roman" w:hAnsi="Times New Roman" w:cs="Times New Roman"/>
          <w:sz w:val="28"/>
          <w:szCs w:val="28"/>
        </w:rPr>
        <w:t>…………………………………………………………………………</w:t>
      </w:r>
      <w:r w:rsidR="001D6625">
        <w:rPr>
          <w:rFonts w:ascii="Times New Roman" w:hAnsi="Times New Roman" w:cs="Times New Roman"/>
          <w:sz w:val="28"/>
          <w:szCs w:val="28"/>
        </w:rPr>
        <w:t>……</w:t>
      </w:r>
      <w:r w:rsidRPr="0031640F">
        <w:rPr>
          <w:rFonts w:ascii="Times New Roman" w:hAnsi="Times New Roman" w:cs="Times New Roman"/>
          <w:sz w:val="28"/>
          <w:szCs w:val="28"/>
        </w:rPr>
        <w:t>…</w:t>
      </w:r>
      <w:r w:rsidR="001D6625">
        <w:rPr>
          <w:rFonts w:ascii="Times New Roman" w:hAnsi="Times New Roman" w:cs="Times New Roman"/>
          <w:sz w:val="28"/>
          <w:szCs w:val="28"/>
          <w:lang w:val="ru-RU"/>
        </w:rPr>
        <w:t>6</w:t>
      </w:r>
    </w:p>
    <w:p w14:paraId="3C5C9EFE" w14:textId="7F685015" w:rsidR="00561DC3" w:rsidRPr="0031640F" w:rsidRDefault="0031640F"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 xml:space="preserve">Розділ </w:t>
      </w:r>
      <w:r w:rsidR="00F10831" w:rsidRPr="0031640F">
        <w:rPr>
          <w:rFonts w:ascii="Times New Roman" w:hAnsi="Times New Roman" w:cs="Times New Roman"/>
          <w:sz w:val="28"/>
          <w:szCs w:val="28"/>
        </w:rPr>
        <w:t xml:space="preserve">1. </w:t>
      </w:r>
      <w:r w:rsidRPr="0031640F">
        <w:rPr>
          <w:rFonts w:ascii="Times New Roman" w:hAnsi="Times New Roman" w:cs="Times New Roman"/>
          <w:sz w:val="28"/>
          <w:szCs w:val="28"/>
        </w:rPr>
        <w:t>Історія виникнення та розвитку українських спортивних періодичних видань</w:t>
      </w:r>
      <w:r w:rsidR="001D6625">
        <w:rPr>
          <w:rFonts w:ascii="Times New Roman" w:hAnsi="Times New Roman" w:cs="Times New Roman"/>
          <w:sz w:val="28"/>
          <w:szCs w:val="28"/>
        </w:rPr>
        <w:t>…………………………………..</w:t>
      </w:r>
      <w:r w:rsidR="00F10831" w:rsidRPr="0031640F">
        <w:rPr>
          <w:rFonts w:ascii="Times New Roman" w:hAnsi="Times New Roman" w:cs="Times New Roman"/>
          <w:sz w:val="28"/>
          <w:szCs w:val="28"/>
        </w:rPr>
        <w:t>…………………………………</w:t>
      </w:r>
      <w:r w:rsidR="00FE47B8" w:rsidRPr="0031640F">
        <w:rPr>
          <w:rFonts w:ascii="Times New Roman" w:hAnsi="Times New Roman" w:cs="Times New Roman"/>
          <w:sz w:val="28"/>
          <w:szCs w:val="28"/>
        </w:rPr>
        <w:t>……….</w:t>
      </w:r>
      <w:r w:rsidR="00F10831" w:rsidRPr="0031640F">
        <w:rPr>
          <w:rFonts w:ascii="Times New Roman" w:hAnsi="Times New Roman" w:cs="Times New Roman"/>
          <w:sz w:val="28"/>
          <w:szCs w:val="28"/>
        </w:rPr>
        <w:t>…</w:t>
      </w:r>
      <w:r w:rsidR="001D6625">
        <w:rPr>
          <w:rFonts w:ascii="Times New Roman" w:hAnsi="Times New Roman" w:cs="Times New Roman"/>
          <w:sz w:val="28"/>
          <w:szCs w:val="28"/>
        </w:rPr>
        <w:t>9</w:t>
      </w:r>
    </w:p>
    <w:p w14:paraId="484C41CD" w14:textId="159EF42C" w:rsidR="00561DC3" w:rsidRPr="0031640F" w:rsidRDefault="00F10831"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1.</w:t>
      </w:r>
      <w:r w:rsidR="001D6625">
        <w:rPr>
          <w:rFonts w:ascii="Times New Roman" w:hAnsi="Times New Roman" w:cs="Times New Roman"/>
          <w:sz w:val="28"/>
          <w:szCs w:val="28"/>
        </w:rPr>
        <w:t>1</w:t>
      </w:r>
      <w:r w:rsidRPr="0031640F">
        <w:rPr>
          <w:rFonts w:ascii="Times New Roman" w:hAnsi="Times New Roman" w:cs="Times New Roman"/>
          <w:sz w:val="28"/>
          <w:szCs w:val="28"/>
        </w:rPr>
        <w:t xml:space="preserve"> </w:t>
      </w:r>
      <w:r w:rsidR="001D6625" w:rsidRPr="001D6625">
        <w:rPr>
          <w:rFonts w:ascii="Times New Roman" w:hAnsi="Times New Roman" w:cs="Times New Roman"/>
          <w:sz w:val="28"/>
          <w:szCs w:val="28"/>
        </w:rPr>
        <w:t xml:space="preserve">Спортивна преса України 90-х років ХХ століття – ХХІ століття </w:t>
      </w:r>
      <w:r w:rsidR="00FE47B8" w:rsidRPr="0031640F">
        <w:rPr>
          <w:rFonts w:ascii="Times New Roman" w:hAnsi="Times New Roman" w:cs="Times New Roman"/>
          <w:sz w:val="28"/>
          <w:szCs w:val="28"/>
        </w:rPr>
        <w:t>……..</w:t>
      </w:r>
      <w:r w:rsidRPr="0031640F">
        <w:rPr>
          <w:rFonts w:ascii="Times New Roman" w:hAnsi="Times New Roman" w:cs="Times New Roman"/>
          <w:sz w:val="28"/>
          <w:szCs w:val="28"/>
        </w:rPr>
        <w:t>…</w:t>
      </w:r>
      <w:r w:rsidR="001D6625">
        <w:rPr>
          <w:rFonts w:ascii="Times New Roman" w:hAnsi="Times New Roman" w:cs="Times New Roman"/>
          <w:sz w:val="28"/>
          <w:szCs w:val="28"/>
        </w:rPr>
        <w:t>..</w:t>
      </w:r>
      <w:r w:rsidRPr="0031640F">
        <w:rPr>
          <w:rFonts w:ascii="Times New Roman" w:hAnsi="Times New Roman" w:cs="Times New Roman"/>
          <w:sz w:val="28"/>
          <w:szCs w:val="28"/>
        </w:rPr>
        <w:t>.</w:t>
      </w:r>
      <w:r w:rsidR="001D6625">
        <w:rPr>
          <w:rFonts w:ascii="Times New Roman" w:hAnsi="Times New Roman" w:cs="Times New Roman"/>
          <w:sz w:val="28"/>
          <w:szCs w:val="28"/>
        </w:rPr>
        <w:t>9</w:t>
      </w:r>
    </w:p>
    <w:p w14:paraId="308532E9" w14:textId="4B2B6035" w:rsidR="00561DC3" w:rsidRDefault="001D6625" w:rsidP="00C62528">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00F10831" w:rsidRPr="0031640F">
        <w:rPr>
          <w:rFonts w:ascii="Times New Roman" w:hAnsi="Times New Roman" w:cs="Times New Roman"/>
          <w:sz w:val="28"/>
          <w:szCs w:val="28"/>
        </w:rPr>
        <w:t xml:space="preserve"> Стильові особливості українських спортивних медіа </w:t>
      </w:r>
      <w:r>
        <w:rPr>
          <w:rFonts w:ascii="Times New Roman" w:hAnsi="Times New Roman" w:cs="Times New Roman"/>
          <w:sz w:val="28"/>
          <w:szCs w:val="28"/>
        </w:rPr>
        <w:t>в</w:t>
      </w:r>
      <w:r w:rsidR="00F10831" w:rsidRPr="0031640F">
        <w:rPr>
          <w:rFonts w:ascii="Times New Roman" w:hAnsi="Times New Roman" w:cs="Times New Roman"/>
          <w:sz w:val="28"/>
          <w:szCs w:val="28"/>
        </w:rPr>
        <w:t xml:space="preserve"> різні періоди …</w:t>
      </w:r>
      <w:r>
        <w:rPr>
          <w:rFonts w:ascii="Times New Roman" w:hAnsi="Times New Roman" w:cs="Times New Roman"/>
          <w:sz w:val="28"/>
          <w:szCs w:val="28"/>
        </w:rPr>
        <w:t>..</w:t>
      </w:r>
      <w:r w:rsidR="00F10831" w:rsidRPr="0031640F">
        <w:rPr>
          <w:rFonts w:ascii="Times New Roman" w:hAnsi="Times New Roman" w:cs="Times New Roman"/>
          <w:sz w:val="28"/>
          <w:szCs w:val="28"/>
        </w:rPr>
        <w:t>…</w:t>
      </w:r>
      <w:r w:rsidR="002B4DD0" w:rsidRPr="0031640F">
        <w:rPr>
          <w:rFonts w:ascii="Times New Roman" w:hAnsi="Times New Roman" w:cs="Times New Roman"/>
          <w:sz w:val="28"/>
          <w:szCs w:val="28"/>
        </w:rPr>
        <w:t>1</w:t>
      </w:r>
      <w:r w:rsidR="00FE47B8" w:rsidRPr="0031640F">
        <w:rPr>
          <w:rFonts w:ascii="Times New Roman" w:hAnsi="Times New Roman" w:cs="Times New Roman"/>
          <w:sz w:val="28"/>
          <w:szCs w:val="28"/>
        </w:rPr>
        <w:t>7</w:t>
      </w:r>
    </w:p>
    <w:p w14:paraId="5A16BDF9" w14:textId="35FFDE57" w:rsidR="001D6625" w:rsidRPr="0031640F" w:rsidRDefault="001D6625" w:rsidP="00C62528">
      <w:pPr>
        <w:pStyle w:val="af"/>
        <w:spacing w:line="360" w:lineRule="auto"/>
        <w:jc w:val="both"/>
        <w:rPr>
          <w:rFonts w:ascii="Times New Roman" w:hAnsi="Times New Roman" w:cs="Times New Roman"/>
          <w:sz w:val="28"/>
          <w:szCs w:val="28"/>
        </w:rPr>
      </w:pPr>
      <w:r w:rsidRPr="001D6625">
        <w:rPr>
          <w:rFonts w:ascii="Times New Roman" w:hAnsi="Times New Roman" w:cs="Times New Roman"/>
          <w:sz w:val="28"/>
          <w:szCs w:val="28"/>
        </w:rPr>
        <w:t>1.3 Методи дослідження жанрово-стильових особливостей</w:t>
      </w:r>
      <w:r w:rsidR="00657D36" w:rsidRPr="00657D36">
        <w:t xml:space="preserve"> </w:t>
      </w:r>
      <w:r w:rsidR="00657D36" w:rsidRPr="00657D36">
        <w:rPr>
          <w:rFonts w:ascii="Times New Roman" w:hAnsi="Times New Roman" w:cs="Times New Roman"/>
          <w:sz w:val="28"/>
          <w:szCs w:val="28"/>
        </w:rPr>
        <w:t xml:space="preserve">спортивної журналістики </w:t>
      </w:r>
      <w:r w:rsidR="00657D36">
        <w:rPr>
          <w:rFonts w:ascii="Times New Roman" w:hAnsi="Times New Roman" w:cs="Times New Roman"/>
          <w:sz w:val="28"/>
          <w:szCs w:val="28"/>
        </w:rPr>
        <w:t>…………………………………………………</w:t>
      </w:r>
      <w:r>
        <w:rPr>
          <w:rFonts w:ascii="Times New Roman" w:hAnsi="Times New Roman" w:cs="Times New Roman"/>
          <w:sz w:val="28"/>
          <w:szCs w:val="28"/>
        </w:rPr>
        <w:t>……………………24</w:t>
      </w:r>
    </w:p>
    <w:p w14:paraId="34417879" w14:textId="66161EB6" w:rsidR="00C62528" w:rsidRPr="0031640F" w:rsidRDefault="0031640F"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 xml:space="preserve">Розділ </w:t>
      </w:r>
      <w:r w:rsidR="00F10831" w:rsidRPr="0031640F">
        <w:rPr>
          <w:rFonts w:ascii="Times New Roman" w:hAnsi="Times New Roman" w:cs="Times New Roman"/>
          <w:sz w:val="28"/>
          <w:szCs w:val="28"/>
        </w:rPr>
        <w:t xml:space="preserve">2. </w:t>
      </w:r>
      <w:r w:rsidR="00657D36" w:rsidRPr="00657D36">
        <w:rPr>
          <w:rFonts w:ascii="Times New Roman" w:hAnsi="Times New Roman" w:cs="Times New Roman"/>
          <w:sz w:val="28"/>
          <w:szCs w:val="28"/>
        </w:rPr>
        <w:t>Особливості висвітлення інформації засобами різних жанрів спортивної журналістики</w:t>
      </w:r>
      <w:r w:rsidR="00657D36">
        <w:rPr>
          <w:rFonts w:ascii="Times New Roman" w:hAnsi="Times New Roman" w:cs="Times New Roman"/>
          <w:sz w:val="28"/>
          <w:szCs w:val="28"/>
        </w:rPr>
        <w:t>………………………………………………………………………..29</w:t>
      </w:r>
    </w:p>
    <w:p w14:paraId="24ABD9CB" w14:textId="52C60822" w:rsidR="00561DC3" w:rsidRPr="0031640F" w:rsidRDefault="00657D36" w:rsidP="00C62528">
      <w:pPr>
        <w:pStyle w:val="af"/>
        <w:spacing w:line="360" w:lineRule="auto"/>
        <w:jc w:val="both"/>
        <w:rPr>
          <w:rFonts w:ascii="Times New Roman" w:hAnsi="Times New Roman" w:cs="Times New Roman"/>
          <w:sz w:val="28"/>
          <w:szCs w:val="28"/>
        </w:rPr>
      </w:pPr>
      <w:r w:rsidRPr="00657D36">
        <w:rPr>
          <w:rFonts w:ascii="Times New Roman" w:hAnsi="Times New Roman" w:cs="Times New Roman"/>
          <w:sz w:val="28"/>
          <w:szCs w:val="28"/>
        </w:rPr>
        <w:t xml:space="preserve">2.1 Характеристика жанрів спортивної журналістики </w:t>
      </w:r>
      <w:r>
        <w:rPr>
          <w:rFonts w:ascii="Times New Roman" w:hAnsi="Times New Roman" w:cs="Times New Roman"/>
          <w:sz w:val="28"/>
          <w:szCs w:val="28"/>
        </w:rPr>
        <w:t>………</w:t>
      </w:r>
      <w:r w:rsidR="00F10831" w:rsidRPr="0031640F">
        <w:rPr>
          <w:rFonts w:ascii="Times New Roman" w:hAnsi="Times New Roman" w:cs="Times New Roman"/>
          <w:sz w:val="28"/>
          <w:szCs w:val="28"/>
        </w:rPr>
        <w:t>…</w:t>
      </w:r>
      <w:r w:rsidR="00FE47B8" w:rsidRPr="0031640F">
        <w:rPr>
          <w:rFonts w:ascii="Times New Roman" w:hAnsi="Times New Roman" w:cs="Times New Roman"/>
          <w:sz w:val="28"/>
          <w:szCs w:val="28"/>
        </w:rPr>
        <w:t>……….</w:t>
      </w:r>
      <w:r w:rsidR="00F10831" w:rsidRPr="0031640F">
        <w:rPr>
          <w:rFonts w:ascii="Times New Roman" w:hAnsi="Times New Roman" w:cs="Times New Roman"/>
          <w:sz w:val="28"/>
          <w:szCs w:val="28"/>
        </w:rPr>
        <w:t>………</w:t>
      </w:r>
      <w:r w:rsidR="00735BB2" w:rsidRPr="0031640F">
        <w:rPr>
          <w:rFonts w:ascii="Times New Roman" w:hAnsi="Times New Roman" w:cs="Times New Roman"/>
          <w:sz w:val="28"/>
          <w:szCs w:val="28"/>
        </w:rPr>
        <w:t>2</w:t>
      </w:r>
      <w:r>
        <w:rPr>
          <w:rFonts w:ascii="Times New Roman" w:hAnsi="Times New Roman" w:cs="Times New Roman"/>
          <w:sz w:val="28"/>
          <w:szCs w:val="28"/>
        </w:rPr>
        <w:t>9</w:t>
      </w:r>
    </w:p>
    <w:p w14:paraId="6FCEF7BE" w14:textId="70568036" w:rsidR="00561DC3" w:rsidRPr="0031640F" w:rsidRDefault="00F10831"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2.2 Стильові прийоми у спортивній журналістиці ………………</w:t>
      </w:r>
      <w:r w:rsidR="00FE47B8" w:rsidRPr="0031640F">
        <w:rPr>
          <w:rFonts w:ascii="Times New Roman" w:hAnsi="Times New Roman" w:cs="Times New Roman"/>
          <w:sz w:val="28"/>
          <w:szCs w:val="28"/>
        </w:rPr>
        <w:t>…………</w:t>
      </w:r>
      <w:r w:rsidRPr="0031640F">
        <w:rPr>
          <w:rFonts w:ascii="Times New Roman" w:hAnsi="Times New Roman" w:cs="Times New Roman"/>
          <w:sz w:val="28"/>
          <w:szCs w:val="28"/>
        </w:rPr>
        <w:t>…..</w:t>
      </w:r>
      <w:r w:rsidR="00657D36">
        <w:rPr>
          <w:rFonts w:ascii="Times New Roman" w:hAnsi="Times New Roman" w:cs="Times New Roman"/>
          <w:sz w:val="28"/>
          <w:szCs w:val="28"/>
        </w:rPr>
        <w:t>.</w:t>
      </w:r>
      <w:r w:rsidR="00FE47B8" w:rsidRPr="0031640F">
        <w:rPr>
          <w:rFonts w:ascii="Times New Roman" w:hAnsi="Times New Roman" w:cs="Times New Roman"/>
          <w:sz w:val="28"/>
          <w:szCs w:val="28"/>
        </w:rPr>
        <w:t>3</w:t>
      </w:r>
      <w:r w:rsidR="00657D36">
        <w:rPr>
          <w:rFonts w:ascii="Times New Roman" w:hAnsi="Times New Roman" w:cs="Times New Roman"/>
          <w:sz w:val="28"/>
          <w:szCs w:val="28"/>
        </w:rPr>
        <w:t>6</w:t>
      </w:r>
    </w:p>
    <w:p w14:paraId="72031A4C" w14:textId="554D0A8B" w:rsidR="00561DC3" w:rsidRPr="0031640F" w:rsidRDefault="00F10831"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 xml:space="preserve">2.3 </w:t>
      </w:r>
      <w:r w:rsidR="007B374E" w:rsidRPr="007B374E">
        <w:rPr>
          <w:rFonts w:ascii="Times New Roman" w:hAnsi="Times New Roman" w:cs="Times New Roman"/>
          <w:sz w:val="28"/>
          <w:szCs w:val="28"/>
        </w:rPr>
        <w:t>Жанрово-стильові особливості спортивних медіа</w:t>
      </w:r>
      <w:r w:rsidRPr="0031640F">
        <w:rPr>
          <w:rFonts w:ascii="Times New Roman" w:hAnsi="Times New Roman" w:cs="Times New Roman"/>
          <w:sz w:val="28"/>
          <w:szCs w:val="28"/>
        </w:rPr>
        <w:t xml:space="preserve"> </w:t>
      </w:r>
      <w:r w:rsidR="00FE47B8" w:rsidRPr="0031640F">
        <w:rPr>
          <w:rFonts w:ascii="Times New Roman" w:hAnsi="Times New Roman" w:cs="Times New Roman"/>
          <w:sz w:val="28"/>
          <w:szCs w:val="28"/>
        </w:rPr>
        <w:t>…………………..</w:t>
      </w:r>
      <w:r w:rsidRPr="0031640F">
        <w:rPr>
          <w:rFonts w:ascii="Times New Roman" w:hAnsi="Times New Roman" w:cs="Times New Roman"/>
          <w:sz w:val="28"/>
          <w:szCs w:val="28"/>
        </w:rPr>
        <w:t>……</w:t>
      </w:r>
      <w:r w:rsidR="00657D36">
        <w:rPr>
          <w:rFonts w:ascii="Times New Roman" w:hAnsi="Times New Roman" w:cs="Times New Roman"/>
          <w:sz w:val="28"/>
          <w:szCs w:val="28"/>
        </w:rPr>
        <w:t>.</w:t>
      </w:r>
      <w:r w:rsidRPr="0031640F">
        <w:rPr>
          <w:rFonts w:ascii="Times New Roman" w:hAnsi="Times New Roman" w:cs="Times New Roman"/>
          <w:sz w:val="28"/>
          <w:szCs w:val="28"/>
        </w:rPr>
        <w:t>..</w:t>
      </w:r>
      <w:r w:rsidR="00FE47B8" w:rsidRPr="0031640F">
        <w:rPr>
          <w:rFonts w:ascii="Times New Roman" w:hAnsi="Times New Roman" w:cs="Times New Roman"/>
          <w:sz w:val="28"/>
          <w:szCs w:val="28"/>
        </w:rPr>
        <w:t>4</w:t>
      </w:r>
      <w:r w:rsidR="00657D36">
        <w:rPr>
          <w:rFonts w:ascii="Times New Roman" w:hAnsi="Times New Roman" w:cs="Times New Roman"/>
          <w:sz w:val="28"/>
          <w:szCs w:val="28"/>
        </w:rPr>
        <w:t>2</w:t>
      </w:r>
    </w:p>
    <w:p w14:paraId="76482F83" w14:textId="2538D298" w:rsidR="00373CE2" w:rsidRPr="0031640F" w:rsidRDefault="0031640F" w:rsidP="00C62528">
      <w:pPr>
        <w:pStyle w:val="af"/>
        <w:spacing w:line="360" w:lineRule="auto"/>
        <w:jc w:val="both"/>
        <w:rPr>
          <w:rFonts w:ascii="Times New Roman" w:hAnsi="Times New Roman" w:cs="Times New Roman"/>
          <w:bCs/>
          <w:sz w:val="28"/>
          <w:szCs w:val="28"/>
        </w:rPr>
      </w:pPr>
      <w:r w:rsidRPr="0031640F">
        <w:rPr>
          <w:rFonts w:ascii="Times New Roman" w:hAnsi="Times New Roman" w:cs="Times New Roman"/>
          <w:sz w:val="28"/>
          <w:szCs w:val="28"/>
        </w:rPr>
        <w:t>Висновки</w:t>
      </w:r>
      <w:r w:rsidR="00F10831" w:rsidRPr="0031640F">
        <w:rPr>
          <w:rFonts w:ascii="Times New Roman" w:hAnsi="Times New Roman" w:cs="Times New Roman"/>
          <w:sz w:val="28"/>
          <w:szCs w:val="28"/>
        </w:rPr>
        <w:t>……………………………………………………</w:t>
      </w:r>
      <w:r w:rsidR="00373CE2" w:rsidRPr="0031640F">
        <w:rPr>
          <w:rFonts w:ascii="Times New Roman" w:hAnsi="Times New Roman" w:cs="Times New Roman"/>
          <w:sz w:val="28"/>
          <w:szCs w:val="28"/>
        </w:rPr>
        <w:t>……………..</w:t>
      </w:r>
      <w:r w:rsidR="00F10831" w:rsidRPr="0031640F">
        <w:rPr>
          <w:rFonts w:ascii="Times New Roman" w:hAnsi="Times New Roman" w:cs="Times New Roman"/>
          <w:sz w:val="28"/>
          <w:szCs w:val="28"/>
        </w:rPr>
        <w:t>……</w:t>
      </w:r>
      <w:r w:rsidR="00866CFA">
        <w:rPr>
          <w:rFonts w:ascii="Times New Roman" w:hAnsi="Times New Roman" w:cs="Times New Roman"/>
          <w:sz w:val="28"/>
          <w:szCs w:val="28"/>
        </w:rPr>
        <w:t>….52</w:t>
      </w:r>
    </w:p>
    <w:p w14:paraId="20B74861" w14:textId="5492B657" w:rsidR="00561DC3" w:rsidRDefault="00F10831" w:rsidP="00C62528">
      <w:pPr>
        <w:pStyle w:val="af"/>
        <w:spacing w:line="360" w:lineRule="auto"/>
        <w:jc w:val="both"/>
        <w:rPr>
          <w:rFonts w:ascii="Times New Roman" w:hAnsi="Times New Roman" w:cs="Times New Roman"/>
          <w:sz w:val="28"/>
          <w:szCs w:val="28"/>
        </w:rPr>
      </w:pPr>
      <w:r w:rsidRPr="0031640F">
        <w:rPr>
          <w:rFonts w:ascii="Times New Roman" w:hAnsi="Times New Roman" w:cs="Times New Roman"/>
          <w:sz w:val="28"/>
          <w:szCs w:val="28"/>
        </w:rPr>
        <w:t>С</w:t>
      </w:r>
      <w:r w:rsidR="0031640F">
        <w:rPr>
          <w:rFonts w:ascii="Times New Roman" w:hAnsi="Times New Roman" w:cs="Times New Roman"/>
          <w:sz w:val="28"/>
          <w:szCs w:val="28"/>
        </w:rPr>
        <w:t>писок використаних</w:t>
      </w:r>
      <w:r w:rsidR="00C62528" w:rsidRPr="0031640F">
        <w:rPr>
          <w:rFonts w:ascii="Times New Roman" w:hAnsi="Times New Roman" w:cs="Times New Roman"/>
          <w:sz w:val="28"/>
          <w:szCs w:val="28"/>
        </w:rPr>
        <w:t xml:space="preserve"> </w:t>
      </w:r>
      <w:r w:rsidR="0031640F">
        <w:rPr>
          <w:rFonts w:ascii="Times New Roman" w:hAnsi="Times New Roman" w:cs="Times New Roman"/>
          <w:sz w:val="28"/>
          <w:szCs w:val="28"/>
        </w:rPr>
        <w:t>джерел</w:t>
      </w:r>
      <w:r w:rsidRPr="0031640F">
        <w:rPr>
          <w:rFonts w:ascii="Times New Roman" w:hAnsi="Times New Roman" w:cs="Times New Roman"/>
          <w:sz w:val="28"/>
          <w:szCs w:val="28"/>
        </w:rPr>
        <w:t>…………</w:t>
      </w:r>
      <w:r w:rsidR="00373CE2" w:rsidRPr="0031640F">
        <w:rPr>
          <w:rFonts w:ascii="Times New Roman" w:hAnsi="Times New Roman" w:cs="Times New Roman"/>
          <w:sz w:val="28"/>
          <w:szCs w:val="28"/>
        </w:rPr>
        <w:t>…………….</w:t>
      </w:r>
      <w:r w:rsidRPr="0031640F">
        <w:rPr>
          <w:rFonts w:ascii="Times New Roman" w:hAnsi="Times New Roman" w:cs="Times New Roman"/>
          <w:sz w:val="28"/>
          <w:szCs w:val="28"/>
        </w:rPr>
        <w:t>………</w:t>
      </w:r>
      <w:r w:rsidR="00866CFA">
        <w:rPr>
          <w:rFonts w:ascii="Times New Roman" w:hAnsi="Times New Roman" w:cs="Times New Roman"/>
          <w:sz w:val="28"/>
          <w:szCs w:val="28"/>
        </w:rPr>
        <w:t>…………………</w:t>
      </w:r>
      <w:r w:rsidRPr="0031640F">
        <w:rPr>
          <w:rFonts w:ascii="Times New Roman" w:hAnsi="Times New Roman" w:cs="Times New Roman"/>
          <w:sz w:val="28"/>
          <w:szCs w:val="28"/>
        </w:rPr>
        <w:t>…</w:t>
      </w:r>
      <w:r w:rsidR="00866CFA">
        <w:rPr>
          <w:rFonts w:ascii="Times New Roman" w:hAnsi="Times New Roman" w:cs="Times New Roman"/>
          <w:sz w:val="28"/>
          <w:szCs w:val="28"/>
        </w:rPr>
        <w:t>54</w:t>
      </w:r>
    </w:p>
    <w:p w14:paraId="7EAA7CCF" w14:textId="50F08EDD" w:rsidR="007D55A7" w:rsidRPr="0031640F" w:rsidRDefault="007D55A7" w:rsidP="00C62528">
      <w:pPr>
        <w:pStyle w:val="af"/>
        <w:spacing w:line="360" w:lineRule="auto"/>
        <w:jc w:val="both"/>
        <w:rPr>
          <w:rFonts w:ascii="Times New Roman" w:hAnsi="Times New Roman" w:cs="Times New Roman"/>
          <w:sz w:val="28"/>
          <w:szCs w:val="28"/>
        </w:rPr>
      </w:pPr>
      <w:r w:rsidRPr="002B44F7">
        <w:rPr>
          <w:rFonts w:ascii="Times New Roman" w:hAnsi="Times New Roman"/>
          <w:sz w:val="28"/>
          <w:szCs w:val="28"/>
        </w:rPr>
        <w:t>Декларація академічної д</w:t>
      </w:r>
      <w:r w:rsidR="00003AB4">
        <w:rPr>
          <w:rFonts w:ascii="Times New Roman" w:hAnsi="Times New Roman"/>
          <w:sz w:val="28"/>
          <w:szCs w:val="28"/>
        </w:rPr>
        <w:t>оброчесності……..…………………………………… 57</w:t>
      </w:r>
    </w:p>
    <w:p w14:paraId="09EABB82" w14:textId="77777777" w:rsidR="00561DC3" w:rsidRDefault="00561DC3">
      <w:pPr>
        <w:rPr>
          <w:rFonts w:ascii="Times New Roman" w:eastAsia="Times New Roman" w:hAnsi="Times New Roman" w:cs="Times New Roman"/>
          <w:sz w:val="28"/>
          <w:szCs w:val="28"/>
        </w:rPr>
      </w:pPr>
    </w:p>
    <w:p w14:paraId="4864EC53" w14:textId="77777777" w:rsidR="00657D36" w:rsidRPr="00657D36" w:rsidRDefault="00657D36" w:rsidP="00657D36">
      <w:pPr>
        <w:rPr>
          <w:rFonts w:ascii="Times New Roman" w:eastAsia="Times New Roman" w:hAnsi="Times New Roman" w:cs="Times New Roman"/>
          <w:b/>
          <w:sz w:val="30"/>
          <w:szCs w:val="30"/>
        </w:rPr>
      </w:pPr>
    </w:p>
    <w:p w14:paraId="0E1BDEE9" w14:textId="147A256D" w:rsidR="00561DC3" w:rsidRDefault="00561DC3" w:rsidP="00657D36">
      <w:pPr>
        <w:rPr>
          <w:rFonts w:ascii="Times New Roman" w:eastAsia="Times New Roman" w:hAnsi="Times New Roman" w:cs="Times New Roman"/>
          <w:sz w:val="30"/>
          <w:szCs w:val="30"/>
        </w:rPr>
      </w:pPr>
    </w:p>
    <w:p w14:paraId="5E434C83" w14:textId="221BD985" w:rsidR="00561DC3" w:rsidRPr="00FD21FE" w:rsidRDefault="00FD21FE" w:rsidP="008E5A86">
      <w:pPr>
        <w:jc w:val="center"/>
        <w:rPr>
          <w:rFonts w:ascii="Times New Roman" w:eastAsia="Times New Roman" w:hAnsi="Times New Roman" w:cs="Times New Roman"/>
          <w:b/>
          <w:sz w:val="28"/>
          <w:szCs w:val="28"/>
        </w:rPr>
      </w:pPr>
      <w:r>
        <w:rPr>
          <w:rFonts w:ascii="Times New Roman" w:eastAsia="Times New Roman" w:hAnsi="Times New Roman" w:cs="Times New Roman"/>
          <w:b/>
          <w:sz w:val="30"/>
          <w:szCs w:val="30"/>
        </w:rPr>
        <w:br w:type="page"/>
      </w:r>
      <w:r w:rsidR="00F10831" w:rsidRPr="00FD21FE">
        <w:rPr>
          <w:rFonts w:ascii="Times New Roman" w:eastAsia="Times New Roman" w:hAnsi="Times New Roman" w:cs="Times New Roman"/>
          <w:b/>
          <w:sz w:val="28"/>
          <w:szCs w:val="28"/>
        </w:rPr>
        <w:lastRenderedPageBreak/>
        <w:t>ВСТУП</w:t>
      </w:r>
    </w:p>
    <w:p w14:paraId="56DB1C73"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b/>
          <w:sz w:val="28"/>
          <w:szCs w:val="28"/>
        </w:rPr>
      </w:pPr>
    </w:p>
    <w:p w14:paraId="2EDF3FF8"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b/>
          <w:sz w:val="28"/>
          <w:szCs w:val="28"/>
        </w:rPr>
      </w:pPr>
    </w:p>
    <w:p w14:paraId="103E4D48" w14:textId="0CE5E1E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b/>
          <w:sz w:val="28"/>
          <w:szCs w:val="28"/>
        </w:rPr>
        <w:t>Актуальність наукового дослідження</w:t>
      </w:r>
      <w:r w:rsidRPr="00FD21FE">
        <w:rPr>
          <w:rFonts w:ascii="Times New Roman" w:eastAsia="Times New Roman" w:hAnsi="Times New Roman" w:cs="Times New Roman"/>
          <w:sz w:val="28"/>
          <w:szCs w:val="28"/>
        </w:rPr>
        <w:t xml:space="preserve"> обумовлена низкою факторів, які підкреслюють важливість і своєчасність цього дослідження.</w:t>
      </w:r>
      <w:r w:rsidR="006B488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По-перше, спортивні медіа займають важливе місце в інформаційному просторі сучасного суспільства. Вони не лише інформують про події у світі спорту, але й формують громадську думку, впливають на соціальні процеси, виховують спортивну культуру. Тому вивчення жанрових і стильових особливостей спортивних медіа сприяє кращому розумінню їхнього впливу на аудиторію.</w:t>
      </w:r>
      <w:r w:rsidR="006B488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По-друге, українські спортивні медіа знаходяться в процесі становлення і трансформації, адаптуючись до нових умов цифрової ери. Це призводить до появи нових жанрових форм і стилістичних прийомів, що потребує систематизації та аналізу. Дослідження цих процесів дозволить виявити тенденції та закономірності розвитку українських спортивних медіа.</w:t>
      </w:r>
      <w:r w:rsidR="006B488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По-третє, жанрова і стильова парадигма спортивних медіа є ключовим елементом їхньої комунікативної стратегії. Вивчення цього аспекту допоможе зрозуміти, як медіа використовують різні жанрові і стилістичні прийоми для залучення і утримання аудиторії, які методи виявляються найбільш ефективними.</w:t>
      </w:r>
      <w:r w:rsidR="006B488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По-четверте, у контексті глобалізації і активної інтеграції України у світове інформаційне середовище, важливо досліджувати національні особливості українських спортивних медіа. Це дозволить зберегти і розвивати національну ідентичність, а також посилити конкурентоспроможність українських медіа на міжнародному рівні.</w:t>
      </w:r>
    </w:p>
    <w:p w14:paraId="4127750F" w14:textId="7A433B7C" w:rsidR="00561DC3" w:rsidRPr="00FD21FE" w:rsidRDefault="006B488D"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w:t>
      </w:r>
      <w:r w:rsidR="00F10831" w:rsidRPr="00FD21FE">
        <w:rPr>
          <w:rFonts w:ascii="Times New Roman" w:eastAsia="Times New Roman" w:hAnsi="Times New Roman" w:cs="Times New Roman"/>
          <w:sz w:val="28"/>
          <w:szCs w:val="28"/>
        </w:rPr>
        <w:t xml:space="preserve">ак, актуальність </w:t>
      </w:r>
      <w:r w:rsidR="008E5A86" w:rsidRPr="008E5A86">
        <w:rPr>
          <w:rFonts w:ascii="Times New Roman" w:eastAsia="Times New Roman" w:hAnsi="Times New Roman" w:cs="Times New Roman"/>
          <w:sz w:val="28"/>
          <w:szCs w:val="28"/>
        </w:rPr>
        <w:t xml:space="preserve">теми роботи </w:t>
      </w:r>
      <w:r>
        <w:rPr>
          <w:rFonts w:ascii="Times New Roman" w:eastAsia="Times New Roman" w:hAnsi="Times New Roman" w:cs="Times New Roman"/>
          <w:sz w:val="28"/>
          <w:szCs w:val="28"/>
        </w:rPr>
        <w:t>полягає в</w:t>
      </w:r>
      <w:r w:rsidR="00F10831" w:rsidRPr="00FD21FE">
        <w:rPr>
          <w:rFonts w:ascii="Times New Roman" w:eastAsia="Times New Roman" w:hAnsi="Times New Roman" w:cs="Times New Roman"/>
          <w:sz w:val="28"/>
          <w:szCs w:val="28"/>
        </w:rPr>
        <w:t xml:space="preserve"> необхідності глибокого аналізу сучасних тенденцій і викликів у сфері спортивної журналістики, а також у розробці рекомендацій для подальшого розвитку цього важливого сегменту медіа-простору.</w:t>
      </w:r>
    </w:p>
    <w:p w14:paraId="1A045D74" w14:textId="79DC3E1B" w:rsidR="008E5A86" w:rsidRDefault="00C7001B" w:rsidP="00FD21FE">
      <w:pPr>
        <w:tabs>
          <w:tab w:val="left" w:pos="1134"/>
        </w:tabs>
        <w:spacing w:line="360" w:lineRule="auto"/>
        <w:ind w:firstLine="709"/>
        <w:jc w:val="both"/>
        <w:rPr>
          <w:rFonts w:ascii="Times New Roman" w:eastAsia="Times New Roman" w:hAnsi="Times New Roman" w:cs="Times New Roman"/>
          <w:sz w:val="28"/>
          <w:szCs w:val="28"/>
        </w:rPr>
      </w:pPr>
      <w:r w:rsidRPr="002B44F7">
        <w:rPr>
          <w:rFonts w:ascii="Times New Roman" w:hAnsi="Times New Roman"/>
          <w:b/>
          <w:color w:val="000000"/>
          <w:sz w:val="28"/>
          <w:szCs w:val="28"/>
        </w:rPr>
        <w:t>Мета роботи</w:t>
      </w:r>
      <w:r w:rsidRPr="002B44F7">
        <w:rPr>
          <w:rFonts w:ascii="Times New Roman" w:hAnsi="Times New Roman"/>
          <w:color w:val="000000"/>
          <w:sz w:val="28"/>
          <w:szCs w:val="28"/>
        </w:rPr>
        <w:t xml:space="preserve"> – </w:t>
      </w:r>
      <w:r>
        <w:rPr>
          <w:rFonts w:ascii="Times New Roman" w:hAnsi="Times New Roman"/>
          <w:color w:val="000000"/>
          <w:sz w:val="28"/>
          <w:szCs w:val="28"/>
        </w:rPr>
        <w:t>розкрити засоби формування ж</w:t>
      </w:r>
      <w:r w:rsidRPr="001C1740">
        <w:rPr>
          <w:rFonts w:ascii="Times New Roman" w:hAnsi="Times New Roman"/>
          <w:color w:val="000000"/>
          <w:sz w:val="28"/>
          <w:szCs w:val="28"/>
        </w:rPr>
        <w:t>анрово-стильов</w:t>
      </w:r>
      <w:r>
        <w:rPr>
          <w:rFonts w:ascii="Times New Roman" w:hAnsi="Times New Roman"/>
          <w:color w:val="000000"/>
          <w:sz w:val="28"/>
          <w:szCs w:val="28"/>
        </w:rPr>
        <w:t>ої</w:t>
      </w:r>
      <w:r w:rsidRPr="001C1740">
        <w:rPr>
          <w:rFonts w:ascii="Times New Roman" w:hAnsi="Times New Roman"/>
          <w:color w:val="000000"/>
          <w:sz w:val="28"/>
          <w:szCs w:val="28"/>
        </w:rPr>
        <w:t xml:space="preserve"> парадигм</w:t>
      </w:r>
      <w:r>
        <w:rPr>
          <w:rFonts w:ascii="Times New Roman" w:hAnsi="Times New Roman"/>
          <w:color w:val="000000"/>
          <w:sz w:val="28"/>
          <w:szCs w:val="28"/>
        </w:rPr>
        <w:t>и</w:t>
      </w:r>
      <w:r w:rsidRPr="001C1740">
        <w:rPr>
          <w:rFonts w:ascii="Times New Roman" w:hAnsi="Times New Roman"/>
          <w:color w:val="000000"/>
          <w:sz w:val="28"/>
          <w:szCs w:val="28"/>
        </w:rPr>
        <w:t xml:space="preserve"> українських спортивних медіа</w:t>
      </w:r>
      <w:r w:rsidRPr="002B44F7">
        <w:rPr>
          <w:rFonts w:ascii="Times New Roman" w:hAnsi="Times New Roman"/>
          <w:color w:val="000000"/>
          <w:sz w:val="28"/>
          <w:szCs w:val="28"/>
        </w:rPr>
        <w:t>.</w:t>
      </w:r>
    </w:p>
    <w:p w14:paraId="75E2AF83" w14:textId="5FF8C6E2" w:rsidR="00747F58" w:rsidRPr="00747F58" w:rsidRDefault="00C7001B" w:rsidP="00747F58">
      <w:pPr>
        <w:tabs>
          <w:tab w:val="left" w:pos="1134"/>
        </w:tabs>
        <w:spacing w:line="360" w:lineRule="auto"/>
        <w:ind w:firstLine="709"/>
        <w:jc w:val="both"/>
        <w:rPr>
          <w:rFonts w:ascii="Times New Roman" w:eastAsia="Times New Roman" w:hAnsi="Times New Roman" w:cs="Times New Roman"/>
          <w:sz w:val="28"/>
          <w:szCs w:val="28"/>
        </w:rPr>
      </w:pPr>
      <w:r w:rsidRPr="002B44F7">
        <w:rPr>
          <w:rFonts w:ascii="Times New Roman" w:hAnsi="Times New Roman"/>
          <w:color w:val="000000"/>
          <w:sz w:val="28"/>
          <w:szCs w:val="28"/>
        </w:rPr>
        <w:t xml:space="preserve">У зв’язку із поставленою метою потрібно виконати такі </w:t>
      </w:r>
      <w:r w:rsidRPr="002B44F7">
        <w:rPr>
          <w:rFonts w:ascii="Times New Roman" w:hAnsi="Times New Roman"/>
          <w:b/>
          <w:color w:val="000000"/>
          <w:sz w:val="28"/>
          <w:szCs w:val="28"/>
        </w:rPr>
        <w:t>завдання</w:t>
      </w:r>
      <w:r w:rsidRPr="002B44F7">
        <w:rPr>
          <w:rFonts w:ascii="Times New Roman" w:hAnsi="Times New Roman"/>
          <w:color w:val="000000"/>
          <w:sz w:val="28"/>
          <w:szCs w:val="28"/>
        </w:rPr>
        <w:t>:</w:t>
      </w:r>
    </w:p>
    <w:p w14:paraId="3C25F376" w14:textId="77777777" w:rsidR="00C7001B" w:rsidRPr="002B44F7" w:rsidRDefault="00C7001B" w:rsidP="00C7001B">
      <w:pPr>
        <w:tabs>
          <w:tab w:val="left" w:pos="993"/>
        </w:tabs>
        <w:spacing w:line="360" w:lineRule="auto"/>
        <w:ind w:firstLine="709"/>
        <w:jc w:val="both"/>
        <w:rPr>
          <w:rFonts w:ascii="Times New Roman" w:hAnsi="Times New Roman"/>
          <w:color w:val="000000"/>
          <w:sz w:val="28"/>
          <w:szCs w:val="28"/>
        </w:rPr>
      </w:pPr>
      <w:r w:rsidRPr="002B44F7">
        <w:rPr>
          <w:rFonts w:ascii="Times New Roman" w:hAnsi="Times New Roman"/>
          <w:color w:val="000000"/>
          <w:sz w:val="28"/>
          <w:szCs w:val="28"/>
        </w:rPr>
        <w:lastRenderedPageBreak/>
        <w:t>1. Описати</w:t>
      </w:r>
      <w:r w:rsidRPr="00CE2BB2">
        <w:rPr>
          <w:rFonts w:ascii="Times New Roman" w:hAnsi="Times New Roman"/>
          <w:color w:val="000000"/>
          <w:sz w:val="28"/>
          <w:szCs w:val="28"/>
        </w:rPr>
        <w:t xml:space="preserve"> </w:t>
      </w:r>
      <w:r>
        <w:rPr>
          <w:rFonts w:ascii="Times New Roman" w:hAnsi="Times New Roman"/>
          <w:color w:val="000000"/>
          <w:sz w:val="28"/>
          <w:szCs w:val="28"/>
        </w:rPr>
        <w:t>і</w:t>
      </w:r>
      <w:r w:rsidRPr="00CE2BB2">
        <w:rPr>
          <w:rFonts w:ascii="Times New Roman" w:hAnsi="Times New Roman"/>
          <w:color w:val="000000"/>
          <w:sz w:val="28"/>
          <w:szCs w:val="28"/>
        </w:rPr>
        <w:t>сторі</w:t>
      </w:r>
      <w:r>
        <w:rPr>
          <w:rFonts w:ascii="Times New Roman" w:hAnsi="Times New Roman"/>
          <w:color w:val="000000"/>
          <w:sz w:val="28"/>
          <w:szCs w:val="28"/>
        </w:rPr>
        <w:t>ю</w:t>
      </w:r>
      <w:r w:rsidRPr="00CE2BB2">
        <w:rPr>
          <w:rFonts w:ascii="Times New Roman" w:hAnsi="Times New Roman"/>
          <w:color w:val="000000"/>
          <w:sz w:val="28"/>
          <w:szCs w:val="28"/>
        </w:rPr>
        <w:t xml:space="preserve"> виникнення та розвитку українських спортивних періодичних видань</w:t>
      </w:r>
      <w:r w:rsidRPr="002B44F7">
        <w:rPr>
          <w:rFonts w:ascii="Times New Roman" w:hAnsi="Times New Roman"/>
          <w:color w:val="000000"/>
          <w:sz w:val="28"/>
          <w:szCs w:val="28"/>
        </w:rPr>
        <w:t xml:space="preserve">. </w:t>
      </w:r>
    </w:p>
    <w:p w14:paraId="16F9CBE3" w14:textId="77777777" w:rsidR="00C7001B" w:rsidRDefault="00C7001B" w:rsidP="00C7001B">
      <w:pPr>
        <w:tabs>
          <w:tab w:val="left" w:pos="993"/>
        </w:tabs>
        <w:spacing w:line="360" w:lineRule="auto"/>
        <w:ind w:firstLine="709"/>
        <w:jc w:val="both"/>
        <w:rPr>
          <w:rFonts w:ascii="Times New Roman" w:hAnsi="Times New Roman"/>
          <w:color w:val="000000"/>
          <w:sz w:val="28"/>
          <w:szCs w:val="28"/>
        </w:rPr>
      </w:pPr>
      <w:r w:rsidRPr="002B44F7">
        <w:rPr>
          <w:rFonts w:ascii="Times New Roman" w:hAnsi="Times New Roman"/>
          <w:color w:val="000000"/>
          <w:sz w:val="28"/>
          <w:szCs w:val="28"/>
        </w:rPr>
        <w:t xml:space="preserve">2. </w:t>
      </w:r>
      <w:r w:rsidRPr="00C7001B">
        <w:rPr>
          <w:rFonts w:ascii="Times New Roman" w:hAnsi="Times New Roman"/>
          <w:color w:val="000000"/>
          <w:sz w:val="28"/>
          <w:szCs w:val="28"/>
        </w:rPr>
        <w:tab/>
      </w:r>
      <w:r>
        <w:rPr>
          <w:rFonts w:ascii="Times New Roman" w:hAnsi="Times New Roman"/>
          <w:color w:val="000000"/>
          <w:sz w:val="28"/>
          <w:szCs w:val="28"/>
        </w:rPr>
        <w:t>Окреслити</w:t>
      </w:r>
      <w:r w:rsidRPr="00C7001B">
        <w:rPr>
          <w:rFonts w:ascii="Times New Roman" w:hAnsi="Times New Roman"/>
          <w:color w:val="000000"/>
          <w:sz w:val="28"/>
          <w:szCs w:val="28"/>
        </w:rPr>
        <w:t xml:space="preserve"> жанри</w:t>
      </w:r>
      <w:r>
        <w:rPr>
          <w:rFonts w:ascii="Times New Roman" w:hAnsi="Times New Roman"/>
          <w:color w:val="000000"/>
          <w:sz w:val="28"/>
          <w:szCs w:val="28"/>
        </w:rPr>
        <w:t xml:space="preserve"> спортивної</w:t>
      </w:r>
      <w:r w:rsidRPr="00C7001B">
        <w:rPr>
          <w:rFonts w:ascii="Times New Roman" w:hAnsi="Times New Roman"/>
          <w:color w:val="000000"/>
          <w:sz w:val="28"/>
          <w:szCs w:val="28"/>
        </w:rPr>
        <w:t xml:space="preserve"> журналісти</w:t>
      </w:r>
      <w:r>
        <w:rPr>
          <w:rFonts w:ascii="Times New Roman" w:hAnsi="Times New Roman"/>
          <w:color w:val="000000"/>
          <w:sz w:val="28"/>
          <w:szCs w:val="28"/>
        </w:rPr>
        <w:t>ки.</w:t>
      </w:r>
    </w:p>
    <w:p w14:paraId="080F8B06" w14:textId="77777777" w:rsidR="00C7001B" w:rsidRDefault="00C7001B" w:rsidP="00C7001B">
      <w:pPr>
        <w:tabs>
          <w:tab w:val="left" w:pos="993"/>
        </w:tabs>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3. П</w:t>
      </w:r>
      <w:r w:rsidRPr="00C7001B">
        <w:rPr>
          <w:rFonts w:ascii="Times New Roman" w:hAnsi="Times New Roman"/>
          <w:color w:val="000000"/>
          <w:sz w:val="28"/>
          <w:szCs w:val="28"/>
        </w:rPr>
        <w:t xml:space="preserve">орівняти жанрово-стильові особливості українських </w:t>
      </w:r>
      <w:r>
        <w:rPr>
          <w:rFonts w:ascii="Times New Roman" w:hAnsi="Times New Roman"/>
          <w:color w:val="000000"/>
          <w:sz w:val="28"/>
          <w:szCs w:val="28"/>
        </w:rPr>
        <w:t>і</w:t>
      </w:r>
      <w:r w:rsidRPr="00C7001B">
        <w:rPr>
          <w:rFonts w:ascii="Times New Roman" w:hAnsi="Times New Roman"/>
          <w:color w:val="000000"/>
          <w:sz w:val="28"/>
          <w:szCs w:val="28"/>
        </w:rPr>
        <w:t xml:space="preserve"> зарубіжних спортивних медіа</w:t>
      </w:r>
      <w:r w:rsidRPr="002B44F7">
        <w:rPr>
          <w:rFonts w:ascii="Times New Roman" w:hAnsi="Times New Roman"/>
          <w:color w:val="000000"/>
          <w:sz w:val="28"/>
          <w:szCs w:val="28"/>
        </w:rPr>
        <w:t xml:space="preserve">. </w:t>
      </w:r>
    </w:p>
    <w:p w14:paraId="5B54085E" w14:textId="57552A90" w:rsidR="00747F58" w:rsidRPr="00747F58" w:rsidRDefault="00C7001B" w:rsidP="00C7001B">
      <w:pPr>
        <w:tabs>
          <w:tab w:val="left" w:pos="1134"/>
        </w:tabs>
        <w:spacing w:line="360" w:lineRule="auto"/>
        <w:ind w:firstLine="709"/>
        <w:jc w:val="both"/>
        <w:rPr>
          <w:rFonts w:ascii="Times New Roman" w:eastAsia="Times New Roman" w:hAnsi="Times New Roman" w:cs="Times New Roman"/>
          <w:sz w:val="28"/>
          <w:szCs w:val="28"/>
        </w:rPr>
      </w:pPr>
      <w:r>
        <w:rPr>
          <w:rFonts w:ascii="Times New Roman" w:hAnsi="Times New Roman"/>
          <w:color w:val="000000"/>
          <w:sz w:val="28"/>
          <w:szCs w:val="28"/>
        </w:rPr>
        <w:t xml:space="preserve">4. </w:t>
      </w:r>
      <w:r w:rsidRPr="00C7001B">
        <w:rPr>
          <w:rFonts w:ascii="Times New Roman" w:hAnsi="Times New Roman"/>
          <w:color w:val="000000"/>
          <w:sz w:val="28"/>
          <w:szCs w:val="28"/>
        </w:rPr>
        <w:t>Розробити рекомендації щодо вдосконалення жанрово-стильов</w:t>
      </w:r>
      <w:r>
        <w:rPr>
          <w:rFonts w:ascii="Times New Roman" w:hAnsi="Times New Roman"/>
          <w:color w:val="000000"/>
          <w:sz w:val="28"/>
          <w:szCs w:val="28"/>
        </w:rPr>
        <w:t>их особливостей</w:t>
      </w:r>
      <w:r w:rsidRPr="00C7001B">
        <w:rPr>
          <w:rFonts w:ascii="Times New Roman" w:hAnsi="Times New Roman"/>
          <w:color w:val="000000"/>
          <w:sz w:val="28"/>
          <w:szCs w:val="28"/>
        </w:rPr>
        <w:t xml:space="preserve"> українських спортивних медіа</w:t>
      </w:r>
      <w:r>
        <w:rPr>
          <w:rFonts w:ascii="Times New Roman" w:hAnsi="Times New Roman"/>
          <w:color w:val="000000"/>
          <w:sz w:val="28"/>
          <w:szCs w:val="28"/>
        </w:rPr>
        <w:t>.</w:t>
      </w:r>
    </w:p>
    <w:p w14:paraId="417D9C5E" w14:textId="228CCB7A" w:rsidR="00561DC3" w:rsidRPr="00390612" w:rsidRDefault="00F10831" w:rsidP="00FD21FE">
      <w:pPr>
        <w:tabs>
          <w:tab w:val="left" w:pos="1134"/>
        </w:tabs>
        <w:spacing w:line="360" w:lineRule="auto"/>
        <w:ind w:firstLine="709"/>
        <w:jc w:val="both"/>
        <w:rPr>
          <w:rFonts w:ascii="Times New Roman" w:eastAsia="Times New Roman" w:hAnsi="Times New Roman" w:cs="Times New Roman"/>
          <w:color w:val="FF0000"/>
          <w:sz w:val="28"/>
          <w:szCs w:val="28"/>
        </w:rPr>
      </w:pPr>
      <w:r w:rsidRPr="00FD21FE">
        <w:rPr>
          <w:rFonts w:ascii="Times New Roman" w:eastAsia="Times New Roman" w:hAnsi="Times New Roman" w:cs="Times New Roman"/>
          <w:b/>
          <w:sz w:val="28"/>
          <w:szCs w:val="28"/>
        </w:rPr>
        <w:t>Об'єктом дослідження</w:t>
      </w:r>
      <w:r w:rsidRPr="00FD21FE">
        <w:rPr>
          <w:rFonts w:ascii="Times New Roman" w:eastAsia="Times New Roman" w:hAnsi="Times New Roman" w:cs="Times New Roman"/>
          <w:sz w:val="28"/>
          <w:szCs w:val="28"/>
        </w:rPr>
        <w:t xml:space="preserve"> є </w:t>
      </w:r>
      <w:r w:rsidR="001A33B7">
        <w:rPr>
          <w:rFonts w:ascii="Times New Roman" w:eastAsia="Times New Roman" w:hAnsi="Times New Roman" w:cs="Times New Roman"/>
          <w:sz w:val="28"/>
          <w:szCs w:val="28"/>
        </w:rPr>
        <w:t>українські спортивні ЗМІ:</w:t>
      </w:r>
      <w:r w:rsidR="007C1F6F" w:rsidRPr="007C1F6F">
        <w:rPr>
          <w:rFonts w:ascii="Times New Roman" w:eastAsia="Times New Roman" w:hAnsi="Times New Roman" w:cs="Times New Roman"/>
          <w:sz w:val="28"/>
          <w:szCs w:val="28"/>
        </w:rPr>
        <w:t xml:space="preserve"> журнал «Футбол», газети «Команда» та «Спорт-Експрес в Україні», телеканал «Спорт 1», а також інтернет-по</w:t>
      </w:r>
      <w:r w:rsidR="00C7001B">
        <w:rPr>
          <w:rFonts w:ascii="Times New Roman" w:eastAsia="Times New Roman" w:hAnsi="Times New Roman" w:cs="Times New Roman"/>
          <w:sz w:val="28"/>
          <w:szCs w:val="28"/>
        </w:rPr>
        <w:t>ртали «UA-Футбол» та «Sport.ua».</w:t>
      </w:r>
    </w:p>
    <w:p w14:paraId="54211EAB" w14:textId="4F87DE69" w:rsidR="007C1F6F" w:rsidRPr="007C1F6F"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b/>
          <w:sz w:val="28"/>
          <w:szCs w:val="28"/>
        </w:rPr>
        <w:t xml:space="preserve">Предметом дослідження </w:t>
      </w:r>
      <w:r w:rsidR="007C1F6F" w:rsidRPr="007C1F6F">
        <w:rPr>
          <w:rFonts w:ascii="Times New Roman" w:eastAsia="Times New Roman" w:hAnsi="Times New Roman" w:cs="Times New Roman"/>
          <w:sz w:val="28"/>
          <w:szCs w:val="28"/>
        </w:rPr>
        <w:t xml:space="preserve">є </w:t>
      </w:r>
      <w:r w:rsidR="00C7001B">
        <w:rPr>
          <w:rFonts w:ascii="Times New Roman" w:eastAsia="Times New Roman" w:hAnsi="Times New Roman" w:cs="Times New Roman"/>
          <w:sz w:val="28"/>
          <w:szCs w:val="28"/>
        </w:rPr>
        <w:t>засоби формування жанрово-стил</w:t>
      </w:r>
      <w:r w:rsidR="00411926">
        <w:rPr>
          <w:rFonts w:ascii="Times New Roman" w:eastAsia="Times New Roman" w:hAnsi="Times New Roman" w:cs="Times New Roman"/>
          <w:sz w:val="28"/>
          <w:szCs w:val="28"/>
        </w:rPr>
        <w:t>ьової парадигми спортивних медіа</w:t>
      </w:r>
      <w:r w:rsidR="007C1F6F" w:rsidRPr="007C1F6F">
        <w:rPr>
          <w:rFonts w:ascii="Times New Roman" w:eastAsia="Times New Roman" w:hAnsi="Times New Roman" w:cs="Times New Roman"/>
          <w:sz w:val="28"/>
          <w:szCs w:val="28"/>
        </w:rPr>
        <w:t xml:space="preserve">. </w:t>
      </w:r>
    </w:p>
    <w:p w14:paraId="39598A49" w14:textId="02C87E82" w:rsidR="00561DC3"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390612">
        <w:rPr>
          <w:rFonts w:ascii="Times New Roman" w:eastAsia="Times New Roman" w:hAnsi="Times New Roman" w:cs="Times New Roman"/>
          <w:b/>
          <w:sz w:val="28"/>
          <w:szCs w:val="28"/>
        </w:rPr>
        <w:t>Методи дослідження</w:t>
      </w:r>
      <w:r w:rsidRPr="00390612">
        <w:rPr>
          <w:rFonts w:ascii="Times New Roman" w:eastAsia="Times New Roman" w:hAnsi="Times New Roman" w:cs="Times New Roman"/>
          <w:sz w:val="28"/>
          <w:szCs w:val="28"/>
        </w:rPr>
        <w:t>, які будуть використані для вивчення жанрово</w:t>
      </w:r>
      <w:r w:rsidR="00C7001B">
        <w:rPr>
          <w:rFonts w:ascii="Times New Roman" w:eastAsia="Times New Roman" w:hAnsi="Times New Roman" w:cs="Times New Roman"/>
          <w:sz w:val="28"/>
          <w:szCs w:val="28"/>
        </w:rPr>
        <w:t>-</w:t>
      </w:r>
      <w:r w:rsidRPr="00390612">
        <w:rPr>
          <w:rFonts w:ascii="Times New Roman" w:eastAsia="Times New Roman" w:hAnsi="Times New Roman" w:cs="Times New Roman"/>
          <w:sz w:val="28"/>
          <w:szCs w:val="28"/>
        </w:rPr>
        <w:t>стильової парадигми українських спортивних медіа, включають:</w:t>
      </w:r>
      <w:r w:rsidR="00C7001B">
        <w:rPr>
          <w:rFonts w:ascii="Times New Roman" w:eastAsia="Times New Roman" w:hAnsi="Times New Roman" w:cs="Times New Roman"/>
          <w:sz w:val="28"/>
          <w:szCs w:val="28"/>
        </w:rPr>
        <w:t xml:space="preserve"> к</w:t>
      </w:r>
      <w:r w:rsidRPr="00390612">
        <w:rPr>
          <w:rFonts w:ascii="Times New Roman" w:eastAsia="Times New Roman" w:hAnsi="Times New Roman" w:cs="Times New Roman"/>
          <w:sz w:val="28"/>
          <w:szCs w:val="28"/>
        </w:rPr>
        <w:t xml:space="preserve">онтент-аналіз дозволяє систематично аналізувати </w:t>
      </w:r>
      <w:r w:rsidR="00DE47EA">
        <w:rPr>
          <w:rFonts w:ascii="Times New Roman" w:eastAsia="Times New Roman" w:hAnsi="Times New Roman" w:cs="Times New Roman"/>
          <w:sz w:val="28"/>
          <w:szCs w:val="28"/>
        </w:rPr>
        <w:t>контент спортивних медіа</w:t>
      </w:r>
      <w:r w:rsidR="00C7001B">
        <w:rPr>
          <w:rFonts w:ascii="Times New Roman" w:eastAsia="Times New Roman" w:hAnsi="Times New Roman" w:cs="Times New Roman"/>
          <w:sz w:val="28"/>
          <w:szCs w:val="28"/>
        </w:rPr>
        <w:t>; порівняльний аналіз</w:t>
      </w:r>
      <w:r w:rsidRPr="00390612">
        <w:rPr>
          <w:rFonts w:ascii="Times New Roman" w:eastAsia="Times New Roman" w:hAnsi="Times New Roman" w:cs="Times New Roman"/>
          <w:sz w:val="28"/>
          <w:szCs w:val="28"/>
        </w:rPr>
        <w:t xml:space="preserve"> дозволяє порівнювати жанрові і стильові характеристики різних типів спортивних медіа (друкованих, електронних, цифрових) та визначати особливості, властиві українським спортивним медіа в порівнянні </w:t>
      </w:r>
      <w:r w:rsidR="00C7001B">
        <w:rPr>
          <w:rFonts w:ascii="Times New Roman" w:eastAsia="Times New Roman" w:hAnsi="Times New Roman" w:cs="Times New Roman"/>
          <w:sz w:val="28"/>
          <w:szCs w:val="28"/>
        </w:rPr>
        <w:t>з міжнародними аналогами; м</w:t>
      </w:r>
      <w:r w:rsidRPr="00390612">
        <w:rPr>
          <w:rFonts w:ascii="Times New Roman" w:eastAsia="Times New Roman" w:hAnsi="Times New Roman" w:cs="Times New Roman"/>
          <w:sz w:val="28"/>
          <w:szCs w:val="28"/>
        </w:rPr>
        <w:t>етод системного аналізу</w:t>
      </w:r>
      <w:r w:rsidR="00C7001B">
        <w:rPr>
          <w:rFonts w:ascii="Times New Roman" w:eastAsia="Times New Roman" w:hAnsi="Times New Roman" w:cs="Times New Roman"/>
          <w:sz w:val="28"/>
          <w:szCs w:val="28"/>
        </w:rPr>
        <w:t xml:space="preserve"> </w:t>
      </w:r>
      <w:r w:rsidRPr="00390612">
        <w:rPr>
          <w:rFonts w:ascii="Times New Roman" w:eastAsia="Times New Roman" w:hAnsi="Times New Roman" w:cs="Times New Roman"/>
          <w:sz w:val="28"/>
          <w:szCs w:val="28"/>
        </w:rPr>
        <w:t>дозволяє розглядати спортивні медіа як частину ширшої медійної системи, аналізуючи їх взаємодію з іншими елементами (наприклад, аудиторією, рекламодавцями, спортивними організаціями) і вивчати їхню</w:t>
      </w:r>
      <w:r w:rsidR="00C7001B">
        <w:rPr>
          <w:rFonts w:ascii="Times New Roman" w:eastAsia="Times New Roman" w:hAnsi="Times New Roman" w:cs="Times New Roman"/>
          <w:sz w:val="28"/>
          <w:szCs w:val="28"/>
        </w:rPr>
        <w:t xml:space="preserve"> роль в інформаційному просторі; метод статистичного</w:t>
      </w:r>
      <w:r w:rsidR="00C7001B" w:rsidRPr="00390612">
        <w:rPr>
          <w:rFonts w:ascii="Times New Roman" w:eastAsia="Times New Roman" w:hAnsi="Times New Roman" w:cs="Times New Roman"/>
          <w:sz w:val="28"/>
          <w:szCs w:val="28"/>
        </w:rPr>
        <w:t xml:space="preserve"> </w:t>
      </w:r>
      <w:r w:rsidR="00C7001B">
        <w:rPr>
          <w:rFonts w:ascii="Times New Roman" w:eastAsia="Times New Roman" w:hAnsi="Times New Roman" w:cs="Times New Roman"/>
          <w:sz w:val="28"/>
          <w:szCs w:val="28"/>
        </w:rPr>
        <w:t>а</w:t>
      </w:r>
      <w:r w:rsidRPr="00390612">
        <w:rPr>
          <w:rFonts w:ascii="Times New Roman" w:eastAsia="Times New Roman" w:hAnsi="Times New Roman" w:cs="Times New Roman"/>
          <w:sz w:val="28"/>
          <w:szCs w:val="28"/>
        </w:rPr>
        <w:t>наліз</w:t>
      </w:r>
      <w:r w:rsidR="00C7001B">
        <w:rPr>
          <w:rFonts w:ascii="Times New Roman" w:eastAsia="Times New Roman" w:hAnsi="Times New Roman" w:cs="Times New Roman"/>
          <w:sz w:val="28"/>
          <w:szCs w:val="28"/>
        </w:rPr>
        <w:t>у в</w:t>
      </w:r>
      <w:r w:rsidRPr="00390612">
        <w:rPr>
          <w:rFonts w:ascii="Times New Roman" w:eastAsia="Times New Roman" w:hAnsi="Times New Roman" w:cs="Times New Roman"/>
          <w:sz w:val="28"/>
          <w:szCs w:val="28"/>
        </w:rPr>
        <w:t xml:space="preserve">ключає використання статистичних методів для обробки і інтерпретації даних, отриманих з медіа-матеріалів, опитувань та інших джерел. </w:t>
      </w:r>
    </w:p>
    <w:p w14:paraId="10C6FFFB" w14:textId="5602AB57" w:rsidR="00E9452D" w:rsidRDefault="00E9452D" w:rsidP="00FD21FE">
      <w:pPr>
        <w:tabs>
          <w:tab w:val="left" w:pos="1134"/>
        </w:tabs>
        <w:spacing w:line="360" w:lineRule="auto"/>
        <w:ind w:firstLine="709"/>
        <w:jc w:val="both"/>
        <w:rPr>
          <w:rFonts w:ascii="Times New Roman" w:eastAsia="Times New Roman" w:hAnsi="Times New Roman" w:cs="Times New Roman"/>
          <w:color w:val="000000" w:themeColor="text1"/>
          <w:sz w:val="28"/>
          <w:szCs w:val="28"/>
        </w:rPr>
      </w:pPr>
      <w:r w:rsidRPr="00E9452D">
        <w:rPr>
          <w:rFonts w:ascii="Times New Roman" w:eastAsia="Times New Roman" w:hAnsi="Times New Roman" w:cs="Times New Roman"/>
          <w:b/>
          <w:color w:val="000000" w:themeColor="text1"/>
          <w:sz w:val="28"/>
          <w:szCs w:val="28"/>
        </w:rPr>
        <w:t>Наукова новизна</w:t>
      </w:r>
      <w:r w:rsidRPr="00E9452D">
        <w:rPr>
          <w:rFonts w:ascii="Times New Roman" w:eastAsia="Times New Roman" w:hAnsi="Times New Roman" w:cs="Times New Roman"/>
          <w:color w:val="000000" w:themeColor="text1"/>
          <w:sz w:val="28"/>
          <w:szCs w:val="28"/>
        </w:rPr>
        <w:t xml:space="preserve"> полягає у здійсненні комплексного дослідження еволюції жанрово-стильових особливостей українських спортивних ЗМІ в історичній перспективі, проведенні порівняльного аналізу з зарубіжними медіа та розробці рекомендацій щодо вдосконалення жанрово-стильової парадигми з урахуванням світових тенденцій. Удосконалено методологію дослідження шляхом застосування комплексного підходу, а також набули подальшого </w:t>
      </w:r>
      <w:r w:rsidRPr="00E9452D">
        <w:rPr>
          <w:rFonts w:ascii="Times New Roman" w:eastAsia="Times New Roman" w:hAnsi="Times New Roman" w:cs="Times New Roman"/>
          <w:color w:val="000000" w:themeColor="text1"/>
          <w:sz w:val="28"/>
          <w:szCs w:val="28"/>
        </w:rPr>
        <w:lastRenderedPageBreak/>
        <w:t xml:space="preserve">розвитку теоретичні засади вивчення жанрово-стильової специфіки спортивних медіа. </w:t>
      </w:r>
    </w:p>
    <w:p w14:paraId="68FA83EC" w14:textId="387210A6" w:rsidR="00B23EB0" w:rsidRPr="002B44F7" w:rsidRDefault="00B23EB0" w:rsidP="00B23EB0">
      <w:pPr>
        <w:spacing w:line="360" w:lineRule="auto"/>
        <w:ind w:firstLine="709"/>
        <w:jc w:val="both"/>
        <w:rPr>
          <w:rFonts w:ascii="Times New Roman" w:hAnsi="Times New Roman"/>
          <w:color w:val="000000"/>
          <w:sz w:val="28"/>
          <w:szCs w:val="28"/>
        </w:rPr>
      </w:pPr>
      <w:r w:rsidRPr="002B44F7">
        <w:rPr>
          <w:rFonts w:ascii="Times New Roman" w:hAnsi="Times New Roman"/>
          <w:b/>
          <w:color w:val="000000"/>
          <w:sz w:val="28"/>
          <w:szCs w:val="28"/>
        </w:rPr>
        <w:t xml:space="preserve">Практичне значення: </w:t>
      </w:r>
      <w:r w:rsidRPr="002B44F7">
        <w:rPr>
          <w:rFonts w:ascii="Times New Roman" w:hAnsi="Times New Roman"/>
          <w:color w:val="000000"/>
          <w:sz w:val="28"/>
          <w:szCs w:val="28"/>
        </w:rPr>
        <w:t xml:space="preserve">результати дослідження можуть бути використані при підготовці до практичних занять із дисциплін </w:t>
      </w:r>
      <w:r w:rsidRPr="002B44F7">
        <w:rPr>
          <w:rFonts w:ascii="Times New Roman" w:hAnsi="Times New Roman"/>
          <w:color w:val="000000"/>
          <w:sz w:val="28"/>
          <w:szCs w:val="28"/>
          <w:shd w:val="clear" w:color="auto" w:fill="FFFFFF"/>
        </w:rPr>
        <w:t xml:space="preserve">«Медіавиробництво. </w:t>
      </w:r>
      <w:r>
        <w:rPr>
          <w:rFonts w:ascii="Times New Roman" w:hAnsi="Times New Roman"/>
          <w:color w:val="000000"/>
          <w:sz w:val="28"/>
          <w:szCs w:val="28"/>
          <w:shd w:val="clear" w:color="auto" w:fill="FFFFFF"/>
        </w:rPr>
        <w:t>Макетування та верстка», «Редакторсько</w:t>
      </w:r>
      <w:r w:rsidRPr="002B44F7">
        <w:rPr>
          <w:rFonts w:ascii="Times New Roman" w:hAnsi="Times New Roman"/>
          <w:color w:val="000000"/>
          <w:sz w:val="28"/>
          <w:szCs w:val="28"/>
          <w:shd w:val="clear" w:color="auto" w:fill="FFFFFF"/>
        </w:rPr>
        <w:t xml:space="preserve">-видавничий фах. </w:t>
      </w:r>
      <w:proofErr w:type="spellStart"/>
      <w:r w:rsidRPr="002B44F7">
        <w:rPr>
          <w:rFonts w:ascii="Times New Roman" w:hAnsi="Times New Roman"/>
          <w:color w:val="000000"/>
          <w:sz w:val="28"/>
          <w:szCs w:val="28"/>
          <w:shd w:val="clear" w:color="auto" w:fill="FFFFFF"/>
        </w:rPr>
        <w:t>Газетн</w:t>
      </w:r>
      <w:r>
        <w:rPr>
          <w:rFonts w:ascii="Times New Roman" w:hAnsi="Times New Roman"/>
          <w:color w:val="000000"/>
          <w:sz w:val="28"/>
          <w:szCs w:val="28"/>
          <w:shd w:val="clear" w:color="auto" w:fill="FFFFFF"/>
        </w:rPr>
        <w:t>о</w:t>
      </w:r>
      <w:proofErr w:type="spellEnd"/>
      <w:r>
        <w:rPr>
          <w:rFonts w:ascii="Times New Roman" w:hAnsi="Times New Roman"/>
          <w:color w:val="000000"/>
          <w:sz w:val="28"/>
          <w:szCs w:val="28"/>
          <w:shd w:val="clear" w:color="auto" w:fill="FFFFFF"/>
        </w:rPr>
        <w:t>-журнальні</w:t>
      </w:r>
      <w:r w:rsidRPr="002B44F7">
        <w:rPr>
          <w:rFonts w:ascii="Times New Roman" w:hAnsi="Times New Roman"/>
          <w:color w:val="000000"/>
          <w:sz w:val="28"/>
          <w:szCs w:val="28"/>
          <w:shd w:val="clear" w:color="auto" w:fill="FFFFFF"/>
        </w:rPr>
        <w:t xml:space="preserve"> видання», «</w:t>
      </w:r>
      <w:r w:rsidR="00DE47EA" w:rsidRPr="00DE47EA">
        <w:rPr>
          <w:rFonts w:ascii="Times New Roman" w:hAnsi="Times New Roman"/>
          <w:color w:val="000000"/>
          <w:sz w:val="28"/>
          <w:szCs w:val="28"/>
          <w:shd w:val="clear" w:color="auto" w:fill="FFFFFF"/>
        </w:rPr>
        <w:t>Електронні видання</w:t>
      </w:r>
      <w:r w:rsidRPr="002B44F7">
        <w:rPr>
          <w:rFonts w:ascii="Times New Roman" w:hAnsi="Times New Roman"/>
          <w:color w:val="000000"/>
          <w:sz w:val="28"/>
          <w:szCs w:val="28"/>
          <w:shd w:val="clear" w:color="auto" w:fill="FFFFFF"/>
        </w:rPr>
        <w:t>», «Поліграфічне виробництво» та ін.; при написанні рефератів, курсових робіт студентів із спеціальності «Журналістика»; у практичній діяльності видавців та редакторів.</w:t>
      </w:r>
    </w:p>
    <w:p w14:paraId="3F7408F4" w14:textId="7EA2CBC6" w:rsidR="00B23EB0" w:rsidRPr="00E9452D" w:rsidRDefault="00B23EB0" w:rsidP="00B23EB0">
      <w:pPr>
        <w:tabs>
          <w:tab w:val="left" w:pos="1134"/>
        </w:tabs>
        <w:spacing w:line="360" w:lineRule="auto"/>
        <w:ind w:firstLine="709"/>
        <w:jc w:val="both"/>
        <w:rPr>
          <w:rFonts w:ascii="Times New Roman" w:eastAsia="Times New Roman" w:hAnsi="Times New Roman" w:cs="Times New Roman"/>
          <w:color w:val="000000" w:themeColor="text1"/>
          <w:sz w:val="28"/>
          <w:szCs w:val="28"/>
        </w:rPr>
      </w:pPr>
      <w:r w:rsidRPr="002B44F7">
        <w:rPr>
          <w:rFonts w:ascii="Times New Roman" w:hAnsi="Times New Roman"/>
          <w:color w:val="000000"/>
          <w:sz w:val="28"/>
          <w:szCs w:val="28"/>
        </w:rPr>
        <w:t>Робота складається зі вступу, двох розділів, висновків, списку використаних джерел і додатків.</w:t>
      </w:r>
      <w:r w:rsidRPr="002B44F7">
        <w:rPr>
          <w:rFonts w:ascii="Times New Roman" w:hAnsi="Times New Roman"/>
        </w:rPr>
        <w:t xml:space="preserve"> </w:t>
      </w:r>
      <w:r w:rsidR="00132483">
        <w:rPr>
          <w:rFonts w:ascii="Times New Roman" w:hAnsi="Times New Roman"/>
          <w:color w:val="000000"/>
          <w:sz w:val="28"/>
          <w:szCs w:val="28"/>
        </w:rPr>
        <w:t>Основн</w:t>
      </w:r>
      <w:bookmarkStart w:id="7" w:name="_GoBack"/>
      <w:bookmarkEnd w:id="7"/>
      <w:r w:rsidRPr="002B44F7">
        <w:rPr>
          <w:rFonts w:ascii="Times New Roman" w:hAnsi="Times New Roman"/>
          <w:color w:val="000000"/>
          <w:sz w:val="28"/>
          <w:szCs w:val="28"/>
        </w:rPr>
        <w:t xml:space="preserve">ий обсяг роботи – </w:t>
      </w:r>
      <w:r w:rsidR="00751E51" w:rsidRPr="00751E51">
        <w:rPr>
          <w:rFonts w:ascii="Times New Roman" w:hAnsi="Times New Roman"/>
          <w:color w:val="000000"/>
          <w:sz w:val="28"/>
          <w:szCs w:val="28"/>
        </w:rPr>
        <w:t>49</w:t>
      </w:r>
      <w:r w:rsidRPr="00751E51">
        <w:rPr>
          <w:rFonts w:ascii="Times New Roman" w:hAnsi="Times New Roman"/>
          <w:color w:val="000000"/>
          <w:sz w:val="28"/>
          <w:szCs w:val="28"/>
        </w:rPr>
        <w:t xml:space="preserve"> с</w:t>
      </w:r>
      <w:r w:rsidRPr="002B44F7">
        <w:rPr>
          <w:rFonts w:ascii="Times New Roman" w:hAnsi="Times New Roman"/>
          <w:color w:val="000000"/>
          <w:sz w:val="28"/>
          <w:szCs w:val="28"/>
        </w:rPr>
        <w:t xml:space="preserve">торінок, список використаних джерел включає </w:t>
      </w:r>
      <w:r w:rsidR="00751E51">
        <w:rPr>
          <w:rFonts w:ascii="Times New Roman" w:hAnsi="Times New Roman"/>
          <w:color w:val="000000"/>
          <w:sz w:val="28"/>
          <w:szCs w:val="28"/>
        </w:rPr>
        <w:t>2</w:t>
      </w:r>
      <w:r w:rsidR="00003AB4">
        <w:rPr>
          <w:rFonts w:ascii="Times New Roman" w:hAnsi="Times New Roman"/>
          <w:color w:val="000000"/>
          <w:sz w:val="28"/>
          <w:szCs w:val="28"/>
        </w:rPr>
        <w:t>8</w:t>
      </w:r>
      <w:r w:rsidR="00751E51">
        <w:rPr>
          <w:rFonts w:ascii="Times New Roman" w:hAnsi="Times New Roman"/>
          <w:color w:val="000000"/>
          <w:sz w:val="28"/>
          <w:szCs w:val="28"/>
        </w:rPr>
        <w:t xml:space="preserve"> найменувань</w:t>
      </w:r>
      <w:r w:rsidRPr="002B44F7">
        <w:rPr>
          <w:rFonts w:ascii="Times New Roman" w:hAnsi="Times New Roman"/>
          <w:color w:val="000000"/>
          <w:sz w:val="28"/>
          <w:szCs w:val="28"/>
        </w:rPr>
        <w:t>.</w:t>
      </w:r>
    </w:p>
    <w:p w14:paraId="79E954C8" w14:textId="3B365FA3" w:rsidR="00C37842" w:rsidRDefault="00C37842" w:rsidP="00C37842">
      <w:pPr>
        <w:tabs>
          <w:tab w:val="left" w:pos="1134"/>
        </w:tabs>
        <w:spacing w:line="360" w:lineRule="auto"/>
        <w:ind w:firstLine="709"/>
        <w:jc w:val="both"/>
        <w:rPr>
          <w:rFonts w:ascii="Times New Roman" w:eastAsia="Times New Roman" w:hAnsi="Times New Roman" w:cs="Times New Roman"/>
          <w:b/>
          <w:sz w:val="28"/>
          <w:szCs w:val="28"/>
        </w:rPr>
      </w:pPr>
    </w:p>
    <w:p w14:paraId="43B9526C" w14:textId="77777777" w:rsidR="00945976" w:rsidRDefault="00945976" w:rsidP="00390612">
      <w:pPr>
        <w:tabs>
          <w:tab w:val="left" w:pos="1134"/>
        </w:tabs>
        <w:spacing w:line="360" w:lineRule="auto"/>
        <w:ind w:firstLine="709"/>
        <w:jc w:val="center"/>
        <w:rPr>
          <w:rFonts w:ascii="Times New Roman" w:eastAsia="Times New Roman" w:hAnsi="Times New Roman" w:cs="Times New Roman"/>
          <w:b/>
          <w:sz w:val="28"/>
          <w:szCs w:val="28"/>
        </w:rPr>
      </w:pPr>
    </w:p>
    <w:p w14:paraId="379BC177" w14:textId="77777777" w:rsidR="00945976" w:rsidRDefault="00945976" w:rsidP="00390612">
      <w:pPr>
        <w:tabs>
          <w:tab w:val="left" w:pos="1134"/>
        </w:tabs>
        <w:spacing w:line="360" w:lineRule="auto"/>
        <w:ind w:firstLine="709"/>
        <w:jc w:val="center"/>
        <w:rPr>
          <w:rFonts w:ascii="Times New Roman" w:eastAsia="Times New Roman" w:hAnsi="Times New Roman" w:cs="Times New Roman"/>
          <w:b/>
          <w:sz w:val="28"/>
          <w:szCs w:val="28"/>
        </w:rPr>
      </w:pPr>
    </w:p>
    <w:p w14:paraId="6D59CFF7" w14:textId="77777777" w:rsidR="00945976" w:rsidRDefault="00945976" w:rsidP="00390612">
      <w:pPr>
        <w:tabs>
          <w:tab w:val="left" w:pos="1134"/>
        </w:tabs>
        <w:spacing w:line="360" w:lineRule="auto"/>
        <w:ind w:firstLine="709"/>
        <w:jc w:val="center"/>
        <w:rPr>
          <w:rFonts w:ascii="Times New Roman" w:eastAsia="Times New Roman" w:hAnsi="Times New Roman" w:cs="Times New Roman"/>
          <w:b/>
          <w:sz w:val="28"/>
          <w:szCs w:val="28"/>
        </w:rPr>
      </w:pPr>
    </w:p>
    <w:p w14:paraId="298C197D" w14:textId="77777777" w:rsidR="00945976" w:rsidRDefault="00945976" w:rsidP="00390612">
      <w:pPr>
        <w:tabs>
          <w:tab w:val="left" w:pos="1134"/>
        </w:tabs>
        <w:spacing w:line="360" w:lineRule="auto"/>
        <w:ind w:firstLine="709"/>
        <w:jc w:val="center"/>
        <w:rPr>
          <w:rFonts w:ascii="Times New Roman" w:eastAsia="Times New Roman" w:hAnsi="Times New Roman" w:cs="Times New Roman"/>
          <w:b/>
          <w:sz w:val="28"/>
          <w:szCs w:val="28"/>
        </w:rPr>
      </w:pPr>
    </w:p>
    <w:p w14:paraId="29F19E40" w14:textId="77777777" w:rsidR="00B17C95" w:rsidRDefault="00B17C9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E5F777F" w14:textId="43FF0863" w:rsidR="00B23EB0" w:rsidRDefault="00F10831" w:rsidP="00945976">
      <w:pPr>
        <w:tabs>
          <w:tab w:val="left" w:pos="1134"/>
        </w:tabs>
        <w:spacing w:line="360" w:lineRule="auto"/>
        <w:jc w:val="center"/>
        <w:rPr>
          <w:rFonts w:ascii="Times New Roman" w:eastAsia="Times New Roman" w:hAnsi="Times New Roman" w:cs="Times New Roman"/>
          <w:b/>
          <w:sz w:val="28"/>
          <w:szCs w:val="28"/>
        </w:rPr>
      </w:pPr>
      <w:r w:rsidRPr="00FD21FE">
        <w:rPr>
          <w:rFonts w:ascii="Times New Roman" w:eastAsia="Times New Roman" w:hAnsi="Times New Roman" w:cs="Times New Roman"/>
          <w:b/>
          <w:sz w:val="28"/>
          <w:szCs w:val="28"/>
        </w:rPr>
        <w:lastRenderedPageBreak/>
        <w:t>РОЗДІЛ 1</w:t>
      </w:r>
      <w:r w:rsidR="00945976">
        <w:rPr>
          <w:rFonts w:ascii="Times New Roman" w:eastAsia="Times New Roman" w:hAnsi="Times New Roman" w:cs="Times New Roman"/>
          <w:b/>
          <w:sz w:val="28"/>
          <w:szCs w:val="28"/>
        </w:rPr>
        <w:t xml:space="preserve"> </w:t>
      </w:r>
    </w:p>
    <w:p w14:paraId="4D31169A" w14:textId="5D85BAE3" w:rsidR="00561DC3" w:rsidRPr="00FD21FE" w:rsidRDefault="00F10831" w:rsidP="00945976">
      <w:pPr>
        <w:tabs>
          <w:tab w:val="left" w:pos="1134"/>
        </w:tabs>
        <w:spacing w:line="360" w:lineRule="auto"/>
        <w:jc w:val="center"/>
        <w:rPr>
          <w:rFonts w:ascii="Times New Roman" w:eastAsia="Times New Roman" w:hAnsi="Times New Roman" w:cs="Times New Roman"/>
          <w:b/>
          <w:sz w:val="28"/>
          <w:szCs w:val="28"/>
        </w:rPr>
      </w:pPr>
      <w:r w:rsidRPr="00FD21FE">
        <w:rPr>
          <w:rFonts w:ascii="Times New Roman" w:eastAsia="Times New Roman" w:hAnsi="Times New Roman" w:cs="Times New Roman"/>
          <w:b/>
          <w:sz w:val="28"/>
          <w:szCs w:val="28"/>
        </w:rPr>
        <w:t>ІСТОРІЯ ВИНИКНЕННЯ ТА РОЗВИТКУ УКРАЇНСЬКИХ СПОРТИВНИХ ПЕРІОДИЧНИХ ВИДАНЬ</w:t>
      </w:r>
    </w:p>
    <w:p w14:paraId="798F0EB7" w14:textId="77777777" w:rsidR="00390612" w:rsidRDefault="00390612" w:rsidP="00FD21FE">
      <w:pPr>
        <w:tabs>
          <w:tab w:val="left" w:pos="1134"/>
        </w:tabs>
        <w:spacing w:line="360" w:lineRule="auto"/>
        <w:ind w:firstLine="709"/>
        <w:jc w:val="both"/>
        <w:rPr>
          <w:rFonts w:ascii="Times New Roman" w:eastAsia="Times New Roman" w:hAnsi="Times New Roman" w:cs="Times New Roman"/>
          <w:b/>
          <w:sz w:val="28"/>
          <w:szCs w:val="28"/>
        </w:rPr>
      </w:pPr>
    </w:p>
    <w:p w14:paraId="0FF9E142" w14:textId="308F81B7" w:rsidR="00561DC3" w:rsidRPr="00FD21FE" w:rsidRDefault="00F10831" w:rsidP="00FD21FE">
      <w:pPr>
        <w:tabs>
          <w:tab w:val="left" w:pos="1134"/>
        </w:tabs>
        <w:spacing w:line="360" w:lineRule="auto"/>
        <w:ind w:firstLine="709"/>
        <w:jc w:val="both"/>
        <w:rPr>
          <w:rFonts w:ascii="Times New Roman" w:eastAsia="Times New Roman" w:hAnsi="Times New Roman" w:cs="Times New Roman"/>
          <w:b/>
          <w:sz w:val="28"/>
          <w:szCs w:val="28"/>
        </w:rPr>
      </w:pPr>
      <w:r w:rsidRPr="00FD21FE">
        <w:rPr>
          <w:rFonts w:ascii="Times New Roman" w:eastAsia="Times New Roman" w:hAnsi="Times New Roman" w:cs="Times New Roman"/>
          <w:b/>
          <w:sz w:val="28"/>
          <w:szCs w:val="28"/>
        </w:rPr>
        <w:t>1.1 Спо</w:t>
      </w:r>
      <w:r w:rsidR="00CD247A">
        <w:rPr>
          <w:rFonts w:ascii="Times New Roman" w:eastAsia="Times New Roman" w:hAnsi="Times New Roman" w:cs="Times New Roman"/>
          <w:b/>
          <w:sz w:val="28"/>
          <w:szCs w:val="28"/>
        </w:rPr>
        <w:t xml:space="preserve">ртивна преса </w:t>
      </w:r>
      <w:r w:rsidR="00E87543" w:rsidRPr="00E87543">
        <w:rPr>
          <w:rFonts w:ascii="Times New Roman" w:eastAsia="Times New Roman" w:hAnsi="Times New Roman" w:cs="Times New Roman"/>
          <w:b/>
          <w:sz w:val="28"/>
          <w:szCs w:val="28"/>
        </w:rPr>
        <w:t>України</w:t>
      </w:r>
      <w:r w:rsidR="00E87543">
        <w:rPr>
          <w:rFonts w:ascii="Times New Roman" w:eastAsia="Times New Roman" w:hAnsi="Times New Roman" w:cs="Times New Roman"/>
          <w:b/>
          <w:sz w:val="28"/>
          <w:szCs w:val="28"/>
        </w:rPr>
        <w:t xml:space="preserve"> </w:t>
      </w:r>
      <w:r w:rsidR="00CD247A">
        <w:rPr>
          <w:rFonts w:ascii="Times New Roman" w:eastAsia="Times New Roman" w:hAnsi="Times New Roman" w:cs="Times New Roman"/>
          <w:b/>
          <w:sz w:val="28"/>
          <w:szCs w:val="28"/>
        </w:rPr>
        <w:t>90-х років</w:t>
      </w:r>
      <w:r w:rsidRPr="00FD21FE">
        <w:rPr>
          <w:rFonts w:ascii="Times New Roman" w:eastAsia="Times New Roman" w:hAnsi="Times New Roman" w:cs="Times New Roman"/>
          <w:b/>
          <w:sz w:val="28"/>
          <w:szCs w:val="28"/>
        </w:rPr>
        <w:t xml:space="preserve"> ХХ ст</w:t>
      </w:r>
      <w:r w:rsidR="00CD247A">
        <w:rPr>
          <w:rFonts w:ascii="Times New Roman" w:eastAsia="Times New Roman" w:hAnsi="Times New Roman" w:cs="Times New Roman"/>
          <w:b/>
          <w:sz w:val="28"/>
          <w:szCs w:val="28"/>
        </w:rPr>
        <w:t>оліття</w:t>
      </w:r>
      <w:r w:rsidR="00E87543">
        <w:rPr>
          <w:rFonts w:ascii="Times New Roman" w:eastAsia="Times New Roman" w:hAnsi="Times New Roman" w:cs="Times New Roman"/>
          <w:b/>
          <w:sz w:val="28"/>
          <w:szCs w:val="28"/>
        </w:rPr>
        <w:t xml:space="preserve"> –</w:t>
      </w:r>
      <w:r w:rsidR="00E87543" w:rsidRPr="00E87543">
        <w:rPr>
          <w:rFonts w:ascii="Times New Roman" w:eastAsia="Times New Roman" w:hAnsi="Times New Roman" w:cs="Times New Roman"/>
          <w:b/>
          <w:sz w:val="28"/>
          <w:szCs w:val="28"/>
        </w:rPr>
        <w:t xml:space="preserve"> ХХІ століття</w:t>
      </w:r>
    </w:p>
    <w:p w14:paraId="00435402"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31FA7897" w14:textId="33C0C78B"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Спортивна журналістика в Україні пройшла довгий і складний шлях розвитку, починаючи з кінця XIX століття. Проте найбільші зміни відбулися у 90-х роках XX століття, коли країна переживала значні суспільно-політичні трансформації. Розпад Радянського Союзу та становлення незалежної України кардинально вплинули на всі сфери життя, включаючи медіа. Період 90-х рр. характеризується появою нових видань, які почали актив</w:t>
      </w:r>
      <w:r w:rsidR="00825B1C">
        <w:rPr>
          <w:rFonts w:ascii="Times New Roman" w:eastAsia="Times New Roman" w:hAnsi="Times New Roman" w:cs="Times New Roman"/>
          <w:sz w:val="28"/>
          <w:szCs w:val="28"/>
        </w:rPr>
        <w:t>но висвітлювати спортивні події</w:t>
      </w:r>
      <w:r w:rsidR="004763CC">
        <w:rPr>
          <w:rFonts w:ascii="Times New Roman" w:eastAsia="Times New Roman" w:hAnsi="Times New Roman" w:cs="Times New Roman"/>
          <w:sz w:val="28"/>
          <w:szCs w:val="28"/>
        </w:rPr>
        <w:t xml:space="preserve"> </w:t>
      </w:r>
      <w:r w:rsidR="004763CC" w:rsidRPr="00B17C95">
        <w:rPr>
          <w:rFonts w:ascii="Times New Roman" w:eastAsia="Times New Roman" w:hAnsi="Times New Roman" w:cs="Times New Roman"/>
          <w:sz w:val="28"/>
          <w:szCs w:val="28"/>
        </w:rPr>
        <w:t>(Рис</w:t>
      </w:r>
      <w:r w:rsidR="00CD247A">
        <w:rPr>
          <w:rFonts w:ascii="Times New Roman" w:eastAsia="Times New Roman" w:hAnsi="Times New Roman" w:cs="Times New Roman"/>
          <w:sz w:val="28"/>
          <w:szCs w:val="28"/>
        </w:rPr>
        <w:t>.</w:t>
      </w:r>
      <w:r w:rsidR="004763CC" w:rsidRPr="00B17C95">
        <w:rPr>
          <w:rFonts w:ascii="Times New Roman" w:eastAsia="Times New Roman" w:hAnsi="Times New Roman" w:cs="Times New Roman"/>
          <w:sz w:val="28"/>
          <w:szCs w:val="28"/>
        </w:rPr>
        <w:t xml:space="preserve"> 1</w:t>
      </w:r>
      <w:r w:rsidR="00CD247A">
        <w:rPr>
          <w:rFonts w:ascii="Times New Roman" w:eastAsia="Times New Roman" w:hAnsi="Times New Roman" w:cs="Times New Roman"/>
          <w:sz w:val="28"/>
          <w:szCs w:val="28"/>
        </w:rPr>
        <w:t>.1</w:t>
      </w:r>
      <w:r w:rsidR="004763CC" w:rsidRPr="00B17C95">
        <w:rPr>
          <w:rFonts w:ascii="Times New Roman" w:eastAsia="Times New Roman" w:hAnsi="Times New Roman" w:cs="Times New Roman"/>
          <w:sz w:val="28"/>
          <w:szCs w:val="28"/>
        </w:rPr>
        <w:t>)</w:t>
      </w:r>
      <w:r w:rsidR="00825B1C">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[1</w:t>
      </w:r>
      <w:r w:rsidR="004F62E0">
        <w:rPr>
          <w:rFonts w:ascii="Times New Roman" w:eastAsia="Times New Roman" w:hAnsi="Times New Roman" w:cs="Times New Roman"/>
          <w:sz w:val="28"/>
          <w:szCs w:val="28"/>
        </w:rPr>
        <w:t>, с.67</w:t>
      </w:r>
      <w:r w:rsidRPr="00FD21FE">
        <w:rPr>
          <w:rFonts w:ascii="Times New Roman" w:eastAsia="Times New Roman" w:hAnsi="Times New Roman" w:cs="Times New Roman"/>
          <w:sz w:val="28"/>
          <w:szCs w:val="28"/>
        </w:rPr>
        <w:t>]</w:t>
      </w:r>
      <w:r w:rsidR="00825B1C">
        <w:rPr>
          <w:rFonts w:ascii="Times New Roman" w:eastAsia="Times New Roman" w:hAnsi="Times New Roman" w:cs="Times New Roman"/>
          <w:sz w:val="28"/>
          <w:szCs w:val="28"/>
        </w:rPr>
        <w:t>.</w:t>
      </w:r>
    </w:p>
    <w:p w14:paraId="70F1049B" w14:textId="16C293C1"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Суспільно-політичні зміни, що відбувалися у цей час, мали значний вплив на розвиток спортивної преси. Відбувалася демократизація медіапростору, з'являлися нові можливості для вираження думок та ідей. Спортивна журналістика стала не тільки джерелом інформації про спортивні події, але й важливим інструмент</w:t>
      </w:r>
      <w:r w:rsidR="004F62E0">
        <w:rPr>
          <w:rFonts w:ascii="Times New Roman" w:eastAsia="Times New Roman" w:hAnsi="Times New Roman" w:cs="Times New Roman"/>
          <w:sz w:val="28"/>
          <w:szCs w:val="28"/>
        </w:rPr>
        <w:t>ом формування громадської думки.</w:t>
      </w:r>
    </w:p>
    <w:p w14:paraId="7129C85B" w14:textId="2B3B560E"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Одним з найвідоміших видань того часу була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Спортивна газета</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Це видання мало великий вплив на формування спортивної культури в Україні. Газета висвітлювала найважливіші спортивні події, інтерв'ювала відомих спортсменів та тренерів, аналізувала матчі та змагання. Її читачами були не тільки професійні спортсмени та тренери, але й звичайні любителі спорту</w:t>
      </w:r>
      <w:r w:rsidR="004F62E0">
        <w:rPr>
          <w:rFonts w:ascii="Times New Roman" w:eastAsia="Times New Roman" w:hAnsi="Times New Roman" w:cs="Times New Roman"/>
          <w:sz w:val="28"/>
          <w:szCs w:val="28"/>
        </w:rPr>
        <w:t>.</w:t>
      </w:r>
    </w:p>
    <w:p w14:paraId="6AF82DF6" w14:textId="41740519"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«Футбол»</w:t>
      </w:r>
      <w:r w:rsidR="00CD247A">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 ще одне значне видання того часу, яке спеціалізувалося на висвітленні футбольних подій. Газета стала джерелом інформації про українські та міжнародні футбольні матчі, надаючи детальний аналіз і коментарі експертів. Вона також організовувала різні конкурси та опитування серед читачів, що сприяло за</w:t>
      </w:r>
      <w:r w:rsidR="00825B1C">
        <w:rPr>
          <w:rFonts w:ascii="Times New Roman" w:eastAsia="Times New Roman" w:hAnsi="Times New Roman" w:cs="Times New Roman"/>
          <w:sz w:val="28"/>
          <w:szCs w:val="28"/>
        </w:rPr>
        <w:t xml:space="preserve">лученню більш широкої аудиторії </w:t>
      </w:r>
      <w:r w:rsidR="00CD247A">
        <w:rPr>
          <w:rFonts w:ascii="Times New Roman" w:eastAsia="Times New Roman" w:hAnsi="Times New Roman" w:cs="Times New Roman"/>
          <w:sz w:val="28"/>
          <w:szCs w:val="28"/>
        </w:rPr>
        <w:t>[2, с. 8–</w:t>
      </w:r>
      <w:r w:rsidR="004F62E0">
        <w:rPr>
          <w:rFonts w:ascii="Times New Roman" w:eastAsia="Times New Roman" w:hAnsi="Times New Roman" w:cs="Times New Roman"/>
          <w:sz w:val="28"/>
          <w:szCs w:val="28"/>
        </w:rPr>
        <w:t>9</w:t>
      </w:r>
      <w:r w:rsidRPr="00FD21FE">
        <w:rPr>
          <w:rFonts w:ascii="Times New Roman" w:eastAsia="Times New Roman" w:hAnsi="Times New Roman" w:cs="Times New Roman"/>
          <w:sz w:val="28"/>
          <w:szCs w:val="28"/>
        </w:rPr>
        <w:t>]</w:t>
      </w:r>
      <w:r w:rsidR="00825B1C">
        <w:rPr>
          <w:rFonts w:ascii="Times New Roman" w:eastAsia="Times New Roman" w:hAnsi="Times New Roman" w:cs="Times New Roman"/>
          <w:sz w:val="28"/>
          <w:szCs w:val="28"/>
        </w:rPr>
        <w:t>.</w:t>
      </w:r>
    </w:p>
    <w:p w14:paraId="4E082D94" w14:textId="7CEF46D2"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«Спорт-Експрес в Україні»</w:t>
      </w:r>
      <w:r w:rsidR="00CD247A">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 це видання, яке мало широкий спектр тем, висвітлюючи не тільки футбол, але й інші види спорту, такі</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як баскетбол, теніс, </w:t>
      </w:r>
      <w:r w:rsidRPr="00FD21FE">
        <w:rPr>
          <w:rFonts w:ascii="Times New Roman" w:eastAsia="Times New Roman" w:hAnsi="Times New Roman" w:cs="Times New Roman"/>
          <w:sz w:val="28"/>
          <w:szCs w:val="28"/>
        </w:rPr>
        <w:lastRenderedPageBreak/>
        <w:t xml:space="preserve">хокей, легка атлетика тощо. Газета відрізнялася високим професійним рівнем подачі матеріалу, використовуючи як традиційні жанри, так і нові підходи до </w:t>
      </w:r>
      <w:r w:rsidR="00CD247A" w:rsidRPr="00825B1C">
        <w:rPr>
          <w:rFonts w:ascii="Times New Roman" w:hAnsi="Times New Roman" w:cs="Times New Roman"/>
          <w:noProof/>
          <w:color w:val="000000" w:themeColor="text1"/>
          <w:sz w:val="28"/>
          <w:szCs w:val="28"/>
          <w:lang w:val="ru-RU"/>
        </w:rPr>
        <w:drawing>
          <wp:anchor distT="0" distB="0" distL="114300" distR="114300" simplePos="0" relativeHeight="251658240" behindDoc="0" locked="0" layoutInCell="1" hidden="0" allowOverlap="1" wp14:anchorId="75E8631F" wp14:editId="259DBC4F">
            <wp:simplePos x="0" y="0"/>
            <wp:positionH relativeFrom="column">
              <wp:posOffset>575945</wp:posOffset>
            </wp:positionH>
            <wp:positionV relativeFrom="paragraph">
              <wp:posOffset>1003935</wp:posOffset>
            </wp:positionV>
            <wp:extent cx="4298950" cy="2400300"/>
            <wp:effectExtent l="0" t="0" r="6350" b="0"/>
            <wp:wrapTopAndBottom distT="0" distB="0"/>
            <wp:docPr id="20326145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298950" cy="2400300"/>
                    </a:xfrm>
                    <a:prstGeom prst="rect">
                      <a:avLst/>
                    </a:prstGeom>
                    <a:ln/>
                  </pic:spPr>
                </pic:pic>
              </a:graphicData>
            </a:graphic>
            <wp14:sizeRelH relativeFrom="margin">
              <wp14:pctWidth>0</wp14:pctWidth>
            </wp14:sizeRelH>
            <wp14:sizeRelV relativeFrom="margin">
              <wp14:pctHeight>0</wp14:pctHeight>
            </wp14:sizeRelV>
          </wp:anchor>
        </w:drawing>
      </w:r>
      <w:r w:rsidRPr="00FD21FE">
        <w:rPr>
          <w:rFonts w:ascii="Times New Roman" w:eastAsia="Times New Roman" w:hAnsi="Times New Roman" w:cs="Times New Roman"/>
          <w:sz w:val="28"/>
          <w:szCs w:val="28"/>
        </w:rPr>
        <w:t>спортивної журналістики</w:t>
      </w:r>
      <w:r w:rsidR="00825B1C" w:rsidRPr="00993D6B">
        <w:rPr>
          <w:rFonts w:ascii="Times New Roman" w:eastAsia="Times New Roman" w:hAnsi="Times New Roman" w:cs="Times New Roman"/>
          <w:sz w:val="28"/>
          <w:szCs w:val="28"/>
        </w:rPr>
        <w:t xml:space="preserve"> </w:t>
      </w:r>
      <w:r w:rsidRPr="00993D6B">
        <w:rPr>
          <w:rFonts w:ascii="Times New Roman" w:eastAsia="Times New Roman" w:hAnsi="Times New Roman" w:cs="Times New Roman"/>
          <w:sz w:val="28"/>
          <w:szCs w:val="28"/>
        </w:rPr>
        <w:t>[2</w:t>
      </w:r>
      <w:r w:rsidR="004F62E0">
        <w:rPr>
          <w:rFonts w:ascii="Times New Roman" w:eastAsia="Times New Roman" w:hAnsi="Times New Roman" w:cs="Times New Roman"/>
          <w:sz w:val="28"/>
          <w:szCs w:val="28"/>
        </w:rPr>
        <w:t>, с</w:t>
      </w:r>
      <w:r w:rsidR="00CD247A">
        <w:rPr>
          <w:rFonts w:ascii="Times New Roman" w:eastAsia="Times New Roman" w:hAnsi="Times New Roman" w:cs="Times New Roman"/>
          <w:sz w:val="28"/>
          <w:szCs w:val="28"/>
        </w:rPr>
        <w:t>.</w:t>
      </w:r>
      <w:r w:rsidR="004F62E0">
        <w:rPr>
          <w:rFonts w:ascii="Times New Roman" w:eastAsia="Times New Roman" w:hAnsi="Times New Roman" w:cs="Times New Roman"/>
          <w:sz w:val="28"/>
          <w:szCs w:val="28"/>
        </w:rPr>
        <w:t xml:space="preserve"> 8</w:t>
      </w:r>
      <w:r w:rsidR="00CD247A">
        <w:rPr>
          <w:rFonts w:ascii="Times New Roman" w:eastAsia="Times New Roman" w:hAnsi="Times New Roman" w:cs="Times New Roman"/>
          <w:sz w:val="28"/>
          <w:szCs w:val="28"/>
        </w:rPr>
        <w:t>–</w:t>
      </w:r>
      <w:r w:rsidR="004F62E0">
        <w:rPr>
          <w:rFonts w:ascii="Times New Roman" w:eastAsia="Times New Roman" w:hAnsi="Times New Roman" w:cs="Times New Roman"/>
          <w:sz w:val="28"/>
          <w:szCs w:val="28"/>
        </w:rPr>
        <w:t>9</w:t>
      </w:r>
      <w:r w:rsidRPr="00993D6B">
        <w:rPr>
          <w:rFonts w:ascii="Times New Roman" w:eastAsia="Times New Roman" w:hAnsi="Times New Roman" w:cs="Times New Roman"/>
          <w:sz w:val="28"/>
          <w:szCs w:val="28"/>
        </w:rPr>
        <w:t>]</w:t>
      </w:r>
      <w:r w:rsidR="00825B1C" w:rsidRPr="00993D6B">
        <w:rPr>
          <w:rFonts w:ascii="Times New Roman" w:eastAsia="Times New Roman" w:hAnsi="Times New Roman" w:cs="Times New Roman"/>
          <w:sz w:val="28"/>
          <w:szCs w:val="28"/>
        </w:rPr>
        <w:t>.</w:t>
      </w:r>
    </w:p>
    <w:p w14:paraId="1E46AEA5" w14:textId="180E701A" w:rsidR="00825B1C" w:rsidRPr="00825B1C" w:rsidRDefault="00825B1C" w:rsidP="00CD247A">
      <w:pPr>
        <w:tabs>
          <w:tab w:val="left" w:pos="1134"/>
        </w:tabs>
        <w:spacing w:line="360" w:lineRule="auto"/>
        <w:jc w:val="center"/>
        <w:rPr>
          <w:rFonts w:ascii="Times New Roman" w:eastAsia="Times New Roman" w:hAnsi="Times New Roman" w:cs="Times New Roman"/>
          <w:i/>
          <w:color w:val="000000" w:themeColor="text1"/>
          <w:sz w:val="28"/>
          <w:szCs w:val="28"/>
        </w:rPr>
      </w:pPr>
      <w:r w:rsidRPr="00825B1C">
        <w:rPr>
          <w:rFonts w:ascii="Times New Roman" w:hAnsi="Times New Roman" w:cs="Times New Roman"/>
          <w:i/>
          <w:color w:val="000000" w:themeColor="text1"/>
          <w:sz w:val="28"/>
          <w:szCs w:val="28"/>
        </w:rPr>
        <w:t>Рис</w:t>
      </w:r>
      <w:r w:rsidR="00CD247A">
        <w:rPr>
          <w:rFonts w:ascii="Times New Roman" w:hAnsi="Times New Roman" w:cs="Times New Roman"/>
          <w:i/>
          <w:color w:val="000000" w:themeColor="text1"/>
          <w:sz w:val="28"/>
          <w:szCs w:val="28"/>
        </w:rPr>
        <w:t>. 1.</w:t>
      </w:r>
      <w:r w:rsidRPr="00825B1C">
        <w:rPr>
          <w:rFonts w:ascii="Times New Roman" w:hAnsi="Times New Roman" w:cs="Times New Roman"/>
          <w:i/>
          <w:color w:val="000000" w:themeColor="text1"/>
          <w:sz w:val="28"/>
          <w:szCs w:val="28"/>
        </w:rPr>
        <w:t>1 Динаміка кількості спортивних видань у 90-х рр. ХХ ст</w:t>
      </w:r>
      <w:r w:rsidRPr="00825B1C">
        <w:rPr>
          <w:rFonts w:ascii="Times New Roman" w:hAnsi="Times New Roman" w:cs="Times New Roman"/>
          <w:color w:val="000000" w:themeColor="text1"/>
          <w:sz w:val="28"/>
          <w:szCs w:val="28"/>
        </w:rPr>
        <w:t>.</w:t>
      </w:r>
    </w:p>
    <w:p w14:paraId="62F72CC3"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У 90-х роках ХХ століття спортивна журналістика активно використовувала різноманітні жанри, щоб максимально повно і цікаво висвітлювати спортивні події. Серед них найбільш поширеними були новини, репортажі, інтерв'ю та огляди.</w:t>
      </w:r>
    </w:p>
    <w:p w14:paraId="3F7D2CE0" w14:textId="5928E553"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Новини  були спрямовані на оперативне інформування читачів про найсвіжіші події у світі спорту. Вони містили короткі, але вичерпні повідомлення про результати матчів, зміни у складі команд, травми спортсменів та інші важливі події. Новини зазвичай мали нейтральний тон і були орієнтовані на швидке</w:t>
      </w:r>
      <w:r w:rsidR="004F62E0">
        <w:rPr>
          <w:rFonts w:ascii="Times New Roman" w:eastAsia="Times New Roman" w:hAnsi="Times New Roman" w:cs="Times New Roman"/>
          <w:sz w:val="28"/>
          <w:szCs w:val="28"/>
        </w:rPr>
        <w:t xml:space="preserve"> донесення фактів.</w:t>
      </w:r>
    </w:p>
    <w:p w14:paraId="402F66C4" w14:textId="50570FE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Репортажі надавали більш детальний опис спортивних подій. Вони часто містили емоційні та експресивні вирази, які допомагали передати атмосферу змагань. Репортажі включали коментарі тренерів, спортсменів та вболівальників, що додавало їм глибини і різноманітності. Цей жанр дозволяв журналістам виявити свою творчість і привертати увагу читачів до найважливіших моментів матчів</w:t>
      </w:r>
      <w:r w:rsidR="00993D6B">
        <w:rPr>
          <w:rFonts w:ascii="Times New Roman" w:eastAsia="Times New Roman" w:hAnsi="Times New Roman" w:cs="Times New Roman"/>
          <w:sz w:val="28"/>
          <w:szCs w:val="28"/>
        </w:rPr>
        <w:t xml:space="preserve"> </w:t>
      </w:r>
      <w:r w:rsidR="004F62E0">
        <w:rPr>
          <w:rFonts w:ascii="Times New Roman" w:eastAsia="Times New Roman" w:hAnsi="Times New Roman" w:cs="Times New Roman"/>
          <w:sz w:val="28"/>
          <w:szCs w:val="28"/>
        </w:rPr>
        <w:t>[3, с. 33-3</w:t>
      </w:r>
      <w:r w:rsidR="00CD247A">
        <w:rPr>
          <w:rFonts w:ascii="Times New Roman" w:eastAsia="Times New Roman" w:hAnsi="Times New Roman" w:cs="Times New Roman"/>
          <w:sz w:val="28"/>
          <w:szCs w:val="28"/>
        </w:rPr>
        <w:t>4</w:t>
      </w:r>
      <w:r w:rsidRPr="00FD21FE">
        <w:rPr>
          <w:rFonts w:ascii="Times New Roman" w:eastAsia="Times New Roman" w:hAnsi="Times New Roman" w:cs="Times New Roman"/>
          <w:sz w:val="28"/>
          <w:szCs w:val="28"/>
        </w:rPr>
        <w:t>]</w:t>
      </w:r>
      <w:r w:rsidR="00993D6B">
        <w:rPr>
          <w:rFonts w:ascii="Times New Roman" w:eastAsia="Times New Roman" w:hAnsi="Times New Roman" w:cs="Times New Roman"/>
          <w:sz w:val="28"/>
          <w:szCs w:val="28"/>
        </w:rPr>
        <w:t>.</w:t>
      </w:r>
    </w:p>
    <w:p w14:paraId="75863B6D" w14:textId="3EE949B0"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Інтерв'ю були важливою частиною спортивної журналістики, оскільки вони дозволяли дізнатися думки і враження безпосередніх учасників спортивних подій. Інтерв'ю зі спортсменами, тренерами, спортивними функціонерами </w:t>
      </w:r>
      <w:r w:rsidRPr="00FD21FE">
        <w:rPr>
          <w:rFonts w:ascii="Times New Roman" w:eastAsia="Times New Roman" w:hAnsi="Times New Roman" w:cs="Times New Roman"/>
          <w:sz w:val="28"/>
          <w:szCs w:val="28"/>
        </w:rPr>
        <w:lastRenderedPageBreak/>
        <w:t>давали змогу отримати ексклюзивну інформацію, яка не була доступна через інші жанри. Це також сприяло формуванню більш близького зв'язку між читачами т</w:t>
      </w:r>
      <w:r w:rsidR="004F62E0">
        <w:rPr>
          <w:rFonts w:ascii="Times New Roman" w:eastAsia="Times New Roman" w:hAnsi="Times New Roman" w:cs="Times New Roman"/>
          <w:sz w:val="28"/>
          <w:szCs w:val="28"/>
        </w:rPr>
        <w:t>а героями спортивних новин.</w:t>
      </w:r>
    </w:p>
    <w:p w14:paraId="39A2B6B7" w14:textId="39017578"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Огляди представляли собою аналітичні статті, в яких журналісти детально розбирали спортивні події, аналізували стратегії команд, тактики гри та інші аспекти. Огляди вимагали від журналістів глибоких знань у сфері спорту, аналітичних навичок і здатності робити прогнози. Вони були важливим інструментом для формування думок читачів і сприяли підвищенню рівня їхньої об</w:t>
      </w:r>
      <w:r w:rsidR="004F62E0">
        <w:rPr>
          <w:rFonts w:ascii="Times New Roman" w:eastAsia="Times New Roman" w:hAnsi="Times New Roman" w:cs="Times New Roman"/>
          <w:sz w:val="28"/>
          <w:szCs w:val="28"/>
        </w:rPr>
        <w:t>ізнаності у спортивних питаннях.</w:t>
      </w:r>
    </w:p>
    <w:p w14:paraId="1C2C8742"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Стильові прийоми спортивної журналістики 90-х років ХХ століття були досить різноманітними і залежали від жанру, теми та цільової аудиторії видання. Одним з головних завдань журналістів було зробити матеріал цікавим і доступним для широкої аудиторії, тому вони активно використовували різні стилістичні засоби.</w:t>
      </w:r>
    </w:p>
    <w:p w14:paraId="49F3CDFA" w14:textId="77777777" w:rsidR="004F62E0" w:rsidRDefault="00F10831" w:rsidP="004F62E0">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Одним з таких прийомів було (використання </w:t>
      </w:r>
      <w:proofErr w:type="spellStart"/>
      <w:r w:rsidRPr="00FD21FE">
        <w:rPr>
          <w:rFonts w:ascii="Times New Roman" w:eastAsia="Times New Roman" w:hAnsi="Times New Roman" w:cs="Times New Roman"/>
          <w:sz w:val="28"/>
          <w:szCs w:val="28"/>
        </w:rPr>
        <w:t>емоційно</w:t>
      </w:r>
      <w:proofErr w:type="spellEnd"/>
      <w:r w:rsidRPr="00FD21FE">
        <w:rPr>
          <w:rFonts w:ascii="Times New Roman" w:eastAsia="Times New Roman" w:hAnsi="Times New Roman" w:cs="Times New Roman"/>
          <w:sz w:val="28"/>
          <w:szCs w:val="28"/>
        </w:rPr>
        <w:t xml:space="preserve"> забарвлених виразів). Журналісти намагалися передати атмосферу змагань, емоції спортсменів та вболівальників через яскраві і образні вислови. Це допомагало залучити читачів, зробити матеріал біль</w:t>
      </w:r>
      <w:r w:rsidR="004F62E0">
        <w:rPr>
          <w:rFonts w:ascii="Times New Roman" w:eastAsia="Times New Roman" w:hAnsi="Times New Roman" w:cs="Times New Roman"/>
          <w:sz w:val="28"/>
          <w:szCs w:val="28"/>
        </w:rPr>
        <w:t>ш динамічним і захоплюючим.</w:t>
      </w:r>
    </w:p>
    <w:p w14:paraId="0C48F623" w14:textId="16EA0F32" w:rsidR="00561DC3" w:rsidRPr="004763CC" w:rsidRDefault="004763CC" w:rsidP="00CD247A">
      <w:pPr>
        <w:tabs>
          <w:tab w:val="left" w:pos="1134"/>
        </w:tabs>
        <w:spacing w:line="360" w:lineRule="auto"/>
        <w:ind w:firstLine="709"/>
        <w:jc w:val="center"/>
        <w:rPr>
          <w:rFonts w:ascii="Times New Roman" w:eastAsia="Times New Roman" w:hAnsi="Times New Roman" w:cs="Times New Roman"/>
          <w:i/>
          <w:sz w:val="28"/>
          <w:szCs w:val="28"/>
        </w:rPr>
      </w:pPr>
      <w:r w:rsidRPr="004763CC">
        <w:rPr>
          <w:rFonts w:ascii="Times New Roman" w:hAnsi="Times New Roman" w:cs="Times New Roman"/>
          <w:i/>
          <w:color w:val="000000" w:themeColor="text1"/>
          <w:sz w:val="28"/>
          <w:szCs w:val="28"/>
        </w:rPr>
        <w:t>Рис</w:t>
      </w:r>
      <w:r w:rsidR="00CD247A">
        <w:rPr>
          <w:rFonts w:ascii="Times New Roman" w:hAnsi="Times New Roman" w:cs="Times New Roman"/>
          <w:i/>
          <w:color w:val="000000" w:themeColor="text1"/>
          <w:sz w:val="28"/>
          <w:szCs w:val="28"/>
        </w:rPr>
        <w:t>.</w:t>
      </w:r>
      <w:r w:rsidRPr="004763CC">
        <w:rPr>
          <w:rFonts w:ascii="Times New Roman" w:hAnsi="Times New Roman" w:cs="Times New Roman"/>
          <w:i/>
          <w:color w:val="000000" w:themeColor="text1"/>
          <w:sz w:val="28"/>
          <w:szCs w:val="28"/>
        </w:rPr>
        <w:t xml:space="preserve"> </w:t>
      </w:r>
      <w:r w:rsidR="00CD247A">
        <w:rPr>
          <w:rFonts w:ascii="Times New Roman" w:hAnsi="Times New Roman" w:cs="Times New Roman"/>
          <w:i/>
          <w:color w:val="000000" w:themeColor="text1"/>
          <w:sz w:val="28"/>
          <w:szCs w:val="28"/>
        </w:rPr>
        <w:t>1.</w:t>
      </w:r>
      <w:r w:rsidRPr="004763CC">
        <w:rPr>
          <w:rFonts w:ascii="Times New Roman" w:hAnsi="Times New Roman" w:cs="Times New Roman"/>
          <w:i/>
          <w:color w:val="000000" w:themeColor="text1"/>
          <w:sz w:val="28"/>
          <w:szCs w:val="28"/>
        </w:rPr>
        <w:t>2  Тематика статей у спортивній пресі 90-х рр. ХХ ст.</w:t>
      </w:r>
      <w:r w:rsidR="00F10831" w:rsidRPr="004763CC">
        <w:rPr>
          <w:rFonts w:ascii="Times New Roman" w:hAnsi="Times New Roman" w:cs="Times New Roman"/>
          <w:i/>
          <w:noProof/>
          <w:sz w:val="28"/>
          <w:szCs w:val="28"/>
          <w:lang w:val="ru-RU"/>
        </w:rPr>
        <w:drawing>
          <wp:anchor distT="0" distB="0" distL="114300" distR="114300" simplePos="0" relativeHeight="251659264" behindDoc="0" locked="0" layoutInCell="1" hidden="0" allowOverlap="1" wp14:anchorId="10309761" wp14:editId="332C10F9">
            <wp:simplePos x="0" y="0"/>
            <wp:positionH relativeFrom="column">
              <wp:posOffset>542290</wp:posOffset>
            </wp:positionH>
            <wp:positionV relativeFrom="paragraph">
              <wp:posOffset>81915</wp:posOffset>
            </wp:positionV>
            <wp:extent cx="4318000" cy="2501900"/>
            <wp:effectExtent l="0" t="0" r="0" b="0"/>
            <wp:wrapTopAndBottom distT="0" distB="0"/>
            <wp:docPr id="20326145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18000" cy="2501900"/>
                    </a:xfrm>
                    <a:prstGeom prst="rect">
                      <a:avLst/>
                    </a:prstGeom>
                    <a:ln/>
                  </pic:spPr>
                </pic:pic>
              </a:graphicData>
            </a:graphic>
          </wp:anchor>
        </w:drawing>
      </w:r>
    </w:p>
    <w:p w14:paraId="661757D5" w14:textId="0E917B40"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CD247A">
        <w:rPr>
          <w:rFonts w:ascii="Times New Roman" w:eastAsia="Times New Roman" w:hAnsi="Times New Roman" w:cs="Times New Roman"/>
          <w:sz w:val="28"/>
          <w:szCs w:val="28"/>
        </w:rPr>
        <w:t>Експресивна лексика</w:t>
      </w:r>
      <w:r w:rsidRPr="00FD21FE">
        <w:rPr>
          <w:rFonts w:ascii="Times New Roman" w:eastAsia="Times New Roman" w:hAnsi="Times New Roman" w:cs="Times New Roman"/>
          <w:sz w:val="28"/>
          <w:szCs w:val="28"/>
        </w:rPr>
        <w:t xml:space="preserve"> також була характерною рисою спортивної журналістики цього періоду. Журналісти використовували сильні і яскраві вирази, щоб підкреслити важливі моменти подій, додати текстам емоційного </w:t>
      </w:r>
      <w:r w:rsidRPr="00FD21FE">
        <w:rPr>
          <w:rFonts w:ascii="Times New Roman" w:eastAsia="Times New Roman" w:hAnsi="Times New Roman" w:cs="Times New Roman"/>
          <w:sz w:val="28"/>
          <w:szCs w:val="28"/>
        </w:rPr>
        <w:lastRenderedPageBreak/>
        <w:t>заряду. Це було особливо актуально для репортажів, де важливо було передати напруг</w:t>
      </w:r>
      <w:r w:rsidR="00084D2D">
        <w:rPr>
          <w:rFonts w:ascii="Times New Roman" w:eastAsia="Times New Roman" w:hAnsi="Times New Roman" w:cs="Times New Roman"/>
          <w:sz w:val="28"/>
          <w:szCs w:val="28"/>
        </w:rPr>
        <w:t xml:space="preserve">у і динаміку спортивних змагань </w:t>
      </w:r>
      <w:r w:rsidR="00B35619">
        <w:rPr>
          <w:rFonts w:ascii="Times New Roman" w:eastAsia="Times New Roman" w:hAnsi="Times New Roman" w:cs="Times New Roman"/>
          <w:sz w:val="28"/>
          <w:szCs w:val="28"/>
        </w:rPr>
        <w:t>[4, с. 44-</w:t>
      </w:r>
      <w:r w:rsidR="00CD247A">
        <w:rPr>
          <w:rFonts w:ascii="Times New Roman" w:eastAsia="Times New Roman" w:hAnsi="Times New Roman" w:cs="Times New Roman"/>
          <w:sz w:val="28"/>
          <w:szCs w:val="28"/>
        </w:rPr>
        <w:t>4</w:t>
      </w:r>
      <w:r w:rsidR="00B35619">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w:t>
      </w:r>
    </w:p>
    <w:p w14:paraId="28916C48"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CD247A">
        <w:rPr>
          <w:rFonts w:ascii="Times New Roman" w:eastAsia="Times New Roman" w:hAnsi="Times New Roman" w:cs="Times New Roman"/>
          <w:sz w:val="28"/>
          <w:szCs w:val="28"/>
        </w:rPr>
        <w:t>Образні порівняння</w:t>
      </w:r>
      <w:r w:rsidRPr="00FD21FE">
        <w:rPr>
          <w:rFonts w:ascii="Times New Roman" w:eastAsia="Times New Roman" w:hAnsi="Times New Roman" w:cs="Times New Roman"/>
          <w:i/>
          <w:sz w:val="28"/>
          <w:szCs w:val="28"/>
        </w:rPr>
        <w:t xml:space="preserve"> </w:t>
      </w:r>
      <w:r w:rsidRPr="00FD21FE">
        <w:rPr>
          <w:rFonts w:ascii="Times New Roman" w:eastAsia="Times New Roman" w:hAnsi="Times New Roman" w:cs="Times New Roman"/>
          <w:sz w:val="28"/>
          <w:szCs w:val="28"/>
        </w:rPr>
        <w:t xml:space="preserve">дозволяли зробити матеріал більш виразним і зрозумілим для читачів. Журналісти часто використовували метафори і порівняння, щоб описати спортивні події, порівнюючи їх з відомими явищами або об'єктами. Це допомагало створити більш яскраві і </w:t>
      </w:r>
      <w:proofErr w:type="spellStart"/>
      <w:r w:rsidRPr="00FD21FE">
        <w:rPr>
          <w:rFonts w:ascii="Times New Roman" w:eastAsia="Times New Roman" w:hAnsi="Times New Roman" w:cs="Times New Roman"/>
          <w:sz w:val="28"/>
          <w:szCs w:val="28"/>
        </w:rPr>
        <w:t>запам'ятовувані</w:t>
      </w:r>
      <w:proofErr w:type="spellEnd"/>
      <w:r w:rsidRPr="00FD21FE">
        <w:rPr>
          <w:rFonts w:ascii="Times New Roman" w:eastAsia="Times New Roman" w:hAnsi="Times New Roman" w:cs="Times New Roman"/>
          <w:sz w:val="28"/>
          <w:szCs w:val="28"/>
        </w:rPr>
        <w:t xml:space="preserve"> образи, зробити текст цікавішим і легшим для сприйняття.</w:t>
      </w:r>
    </w:p>
    <w:p w14:paraId="6DF3E131" w14:textId="709688B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Ще одним важливим стилістичним прийомом було </w:t>
      </w:r>
      <w:r w:rsidRPr="00CD247A">
        <w:rPr>
          <w:rFonts w:ascii="Times New Roman" w:eastAsia="Times New Roman" w:hAnsi="Times New Roman" w:cs="Times New Roman"/>
          <w:sz w:val="28"/>
          <w:szCs w:val="28"/>
        </w:rPr>
        <w:t>використання цитат і прямих мов.</w:t>
      </w:r>
      <w:r w:rsidRPr="00FD21FE">
        <w:rPr>
          <w:rFonts w:ascii="Times New Roman" w:eastAsia="Times New Roman" w:hAnsi="Times New Roman" w:cs="Times New Roman"/>
          <w:sz w:val="28"/>
          <w:szCs w:val="28"/>
        </w:rPr>
        <w:t xml:space="preserve"> Це дозволяло передати думки і враження учасників подій безпосередньо, створюючи ефект присутності читача на місці подій. Цитати допомагали зробити текст більш живим і правдив</w:t>
      </w:r>
      <w:r w:rsidR="00B35619">
        <w:rPr>
          <w:rFonts w:ascii="Times New Roman" w:eastAsia="Times New Roman" w:hAnsi="Times New Roman" w:cs="Times New Roman"/>
          <w:sz w:val="28"/>
          <w:szCs w:val="28"/>
        </w:rPr>
        <w:t>им, додавали йому автентичності</w:t>
      </w:r>
      <w:r w:rsidR="00084D2D">
        <w:rPr>
          <w:rFonts w:ascii="Times New Roman" w:eastAsia="Times New Roman" w:hAnsi="Times New Roman" w:cs="Times New Roman"/>
          <w:sz w:val="28"/>
          <w:szCs w:val="28"/>
        </w:rPr>
        <w:t>.</w:t>
      </w:r>
    </w:p>
    <w:p w14:paraId="4013093D" w14:textId="795A4216"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Спортивна преса 90-х років ХХ століття в Україні відіграла важливу роль у розвитку спортивної культури і формуванні громадської думки. Вона не тільки інформувала читачів про спортивні події, але й створювала емоційний зв'язок між спортсменами і в </w:t>
      </w:r>
      <w:proofErr w:type="spellStart"/>
      <w:r w:rsidRPr="00FD21FE">
        <w:rPr>
          <w:rFonts w:ascii="Times New Roman" w:eastAsia="Times New Roman" w:hAnsi="Times New Roman" w:cs="Times New Roman"/>
          <w:sz w:val="28"/>
          <w:szCs w:val="28"/>
        </w:rPr>
        <w:t>становлювала</w:t>
      </w:r>
      <w:proofErr w:type="spellEnd"/>
      <w:r w:rsidRPr="00FD21FE">
        <w:rPr>
          <w:rFonts w:ascii="Times New Roman" w:eastAsia="Times New Roman" w:hAnsi="Times New Roman" w:cs="Times New Roman"/>
          <w:sz w:val="28"/>
          <w:szCs w:val="28"/>
        </w:rPr>
        <w:t xml:space="preserve"> їхню індивідуальність та характер. Завдяки використанню цитат і прямих мов, спортивна преса надавала спортсменам можливість висловлювати свої думки та почуття безпосередньо, що сприяло їхній популярност</w:t>
      </w:r>
      <w:r w:rsidR="00B35619">
        <w:rPr>
          <w:rFonts w:ascii="Times New Roman" w:eastAsia="Times New Roman" w:hAnsi="Times New Roman" w:cs="Times New Roman"/>
          <w:sz w:val="28"/>
          <w:szCs w:val="28"/>
        </w:rPr>
        <w:t>і та впливу на громадську думку</w:t>
      </w:r>
      <w:r w:rsidR="00084D2D">
        <w:rPr>
          <w:rFonts w:ascii="Times New Roman" w:eastAsia="Times New Roman" w:hAnsi="Times New Roman" w:cs="Times New Roman"/>
          <w:sz w:val="28"/>
          <w:szCs w:val="28"/>
        </w:rPr>
        <w:t>.</w:t>
      </w:r>
    </w:p>
    <w:p w14:paraId="35564D57" w14:textId="7757C1BC"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У той період спортивна преса активно використовувала цитати у своїх матеріалах, дозволяючи читачам отримати пряму інформацію від спортсменів, тренерів та інших учасників подій. Це робило матеріали більш автентичними та змушувало читачів відчувати себе ближ</w:t>
      </w:r>
      <w:r w:rsidR="00084D2D">
        <w:rPr>
          <w:rFonts w:ascii="Times New Roman" w:eastAsia="Times New Roman" w:hAnsi="Times New Roman" w:cs="Times New Roman"/>
          <w:sz w:val="28"/>
          <w:szCs w:val="28"/>
        </w:rPr>
        <w:t>че до спортивних зірок т</w:t>
      </w:r>
      <w:r w:rsidR="00B35619">
        <w:rPr>
          <w:rFonts w:ascii="Times New Roman" w:eastAsia="Times New Roman" w:hAnsi="Times New Roman" w:cs="Times New Roman"/>
          <w:sz w:val="28"/>
          <w:szCs w:val="28"/>
        </w:rPr>
        <w:t>а подій</w:t>
      </w:r>
      <w:r w:rsidR="00084D2D">
        <w:rPr>
          <w:rFonts w:ascii="Times New Roman" w:eastAsia="Times New Roman" w:hAnsi="Times New Roman" w:cs="Times New Roman"/>
          <w:sz w:val="28"/>
          <w:szCs w:val="28"/>
        </w:rPr>
        <w:t>.</w:t>
      </w:r>
    </w:p>
    <w:p w14:paraId="4AE1D6D3" w14:textId="26F92F4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Крім того, використання цитат дозволяло спортивній пресі надати різноманітність у матеріалах, підкреслюючи різні точки зору та відображаючи широкий спектр думок та вражень учасників. Це сприяло більш повному та об'єктивному висвітленню подій </w:t>
      </w:r>
      <w:r w:rsidR="00084D2D">
        <w:rPr>
          <w:rFonts w:ascii="Times New Roman" w:eastAsia="Times New Roman" w:hAnsi="Times New Roman" w:cs="Times New Roman"/>
          <w:sz w:val="28"/>
          <w:szCs w:val="28"/>
        </w:rPr>
        <w:t>т</w:t>
      </w:r>
      <w:r w:rsidR="00B35619">
        <w:rPr>
          <w:rFonts w:ascii="Times New Roman" w:eastAsia="Times New Roman" w:hAnsi="Times New Roman" w:cs="Times New Roman"/>
          <w:sz w:val="28"/>
          <w:szCs w:val="28"/>
        </w:rPr>
        <w:t>а ситуацій у спортивному світі</w:t>
      </w:r>
      <w:r w:rsidR="00084D2D">
        <w:rPr>
          <w:rFonts w:ascii="Times New Roman" w:eastAsia="Times New Roman" w:hAnsi="Times New Roman" w:cs="Times New Roman"/>
          <w:sz w:val="28"/>
          <w:szCs w:val="28"/>
        </w:rPr>
        <w:t>.</w:t>
      </w:r>
    </w:p>
    <w:p w14:paraId="4557C695" w14:textId="0ECA7F4F" w:rsidR="00561DC3" w:rsidRPr="00B35619"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Отже, використання цитат і прямих мов у спортивній пресі 90-х років ХХ століття в Україні мала значний вплив на сприйняття матеріалів читачами, </w:t>
      </w:r>
      <w:r w:rsidRPr="00FD21FE">
        <w:rPr>
          <w:rFonts w:ascii="Times New Roman" w:eastAsia="Times New Roman" w:hAnsi="Times New Roman" w:cs="Times New Roman"/>
          <w:sz w:val="28"/>
          <w:szCs w:val="28"/>
        </w:rPr>
        <w:lastRenderedPageBreak/>
        <w:t>надаючи їм можливість переживати події разом із учасниками та роз</w:t>
      </w:r>
      <w:r w:rsidR="00084D2D">
        <w:rPr>
          <w:rFonts w:ascii="Times New Roman" w:eastAsia="Times New Roman" w:hAnsi="Times New Roman" w:cs="Times New Roman"/>
          <w:sz w:val="28"/>
          <w:szCs w:val="28"/>
        </w:rPr>
        <w:t xml:space="preserve">уміти їхні </w:t>
      </w:r>
      <w:r w:rsidR="00B35619">
        <w:rPr>
          <w:rFonts w:ascii="Times New Roman" w:eastAsia="Times New Roman" w:hAnsi="Times New Roman" w:cs="Times New Roman"/>
          <w:sz w:val="28"/>
          <w:szCs w:val="28"/>
        </w:rPr>
        <w:t>мотивації та почуття</w:t>
      </w:r>
      <w:r w:rsidR="00084D2D">
        <w:rPr>
          <w:rFonts w:ascii="Times New Roman" w:eastAsia="Times New Roman" w:hAnsi="Times New Roman" w:cs="Times New Roman"/>
          <w:sz w:val="28"/>
          <w:szCs w:val="28"/>
        </w:rPr>
        <w:t>.</w:t>
      </w:r>
    </w:p>
    <w:p w14:paraId="4F23E3CB" w14:textId="70E6EB46" w:rsidR="00561DC3" w:rsidRPr="00084D2D" w:rsidRDefault="00CD247A"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hAnsi="Times New Roman" w:cs="Times New Roman"/>
          <w:noProof/>
          <w:sz w:val="28"/>
          <w:szCs w:val="28"/>
          <w:lang w:val="ru-RU"/>
        </w:rPr>
        <w:drawing>
          <wp:anchor distT="0" distB="0" distL="114300" distR="114300" simplePos="0" relativeHeight="251660288" behindDoc="0" locked="0" layoutInCell="1" hidden="0" allowOverlap="1" wp14:anchorId="3C93E4CB" wp14:editId="3631C2D2">
            <wp:simplePos x="0" y="0"/>
            <wp:positionH relativeFrom="column">
              <wp:posOffset>431800</wp:posOffset>
            </wp:positionH>
            <wp:positionV relativeFrom="paragraph">
              <wp:posOffset>2118360</wp:posOffset>
            </wp:positionV>
            <wp:extent cx="5116830" cy="2684780"/>
            <wp:effectExtent l="0" t="0" r="0" b="0"/>
            <wp:wrapTopAndBottom distT="0" distB="0"/>
            <wp:docPr id="20326145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16830" cy="2684780"/>
                    </a:xfrm>
                    <a:prstGeom prst="rect">
                      <a:avLst/>
                    </a:prstGeom>
                    <a:ln/>
                  </pic:spPr>
                </pic:pic>
              </a:graphicData>
            </a:graphic>
          </wp:anchor>
        </w:drawing>
      </w:r>
      <w:r w:rsidR="00F10831" w:rsidRPr="00FD21FE">
        <w:rPr>
          <w:rFonts w:ascii="Times New Roman" w:eastAsia="Times New Roman" w:hAnsi="Times New Roman" w:cs="Times New Roman"/>
          <w:sz w:val="28"/>
          <w:szCs w:val="28"/>
        </w:rPr>
        <w:t>На початку ХХІ століття світ медіа зазнав значних змін завдяки розвитку цифрових технологій та Інтернету. Ці зміни торкнулися всіх аспектів журналістики, включаючи спортивну пресу. Інтернет став основним джерелом інформації для багатьох людей, що призвело до зростання популярності онлайн-видань та цифрових платформ</w:t>
      </w:r>
      <w:r w:rsidR="00685E50">
        <w:rPr>
          <w:rFonts w:ascii="Times New Roman" w:eastAsia="Times New Roman" w:hAnsi="Times New Roman" w:cs="Times New Roman"/>
          <w:sz w:val="28"/>
          <w:szCs w:val="28"/>
          <w:lang w:val="ru-RU"/>
        </w:rPr>
        <w:t xml:space="preserve"> </w:t>
      </w:r>
      <w:r w:rsidR="00685E50" w:rsidRPr="00CD247A">
        <w:rPr>
          <w:rFonts w:ascii="Times New Roman" w:eastAsia="Times New Roman" w:hAnsi="Times New Roman" w:cs="Times New Roman"/>
          <w:sz w:val="28"/>
          <w:szCs w:val="28"/>
          <w:lang w:val="ru-RU"/>
        </w:rPr>
        <w:t>(Рис</w:t>
      </w:r>
      <w:r w:rsidRPr="00CD247A">
        <w:rPr>
          <w:rFonts w:ascii="Times New Roman" w:eastAsia="Times New Roman" w:hAnsi="Times New Roman" w:cs="Times New Roman"/>
          <w:sz w:val="28"/>
          <w:szCs w:val="28"/>
          <w:lang w:val="ru-RU"/>
        </w:rPr>
        <w:t>.</w:t>
      </w:r>
      <w:r w:rsidR="00685E50" w:rsidRPr="00CD247A">
        <w:rPr>
          <w:rFonts w:ascii="Times New Roman" w:eastAsia="Times New Roman" w:hAnsi="Times New Roman" w:cs="Times New Roman"/>
          <w:sz w:val="28"/>
          <w:szCs w:val="28"/>
          <w:lang w:val="ru-RU"/>
        </w:rPr>
        <w:t xml:space="preserve"> </w:t>
      </w:r>
      <w:r w:rsidRPr="00CD247A">
        <w:rPr>
          <w:rFonts w:ascii="Times New Roman" w:eastAsia="Times New Roman" w:hAnsi="Times New Roman" w:cs="Times New Roman"/>
          <w:sz w:val="28"/>
          <w:szCs w:val="28"/>
          <w:lang w:val="ru-RU"/>
        </w:rPr>
        <w:t>1.</w:t>
      </w:r>
      <w:r w:rsidR="00685E50" w:rsidRPr="00CD247A">
        <w:rPr>
          <w:rFonts w:ascii="Times New Roman" w:eastAsia="Times New Roman" w:hAnsi="Times New Roman" w:cs="Times New Roman"/>
          <w:sz w:val="28"/>
          <w:szCs w:val="28"/>
          <w:lang w:val="ru-RU"/>
        </w:rPr>
        <w:t>3)</w:t>
      </w:r>
      <w:r w:rsidR="00F10831" w:rsidRPr="00CD247A">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Традиційні друковані видання змушені були адаптуватися до нових умов, щоб з</w:t>
      </w:r>
      <w:r w:rsidR="00084D2D">
        <w:rPr>
          <w:rFonts w:ascii="Times New Roman" w:eastAsia="Times New Roman" w:hAnsi="Times New Roman" w:cs="Times New Roman"/>
          <w:sz w:val="28"/>
          <w:szCs w:val="28"/>
        </w:rPr>
        <w:t>алишатися конкурентоспроможними</w:t>
      </w:r>
      <w:r>
        <w:rPr>
          <w:rFonts w:ascii="Times New Roman" w:eastAsia="Times New Roman" w:hAnsi="Times New Roman" w:cs="Times New Roman"/>
          <w:sz w:val="28"/>
          <w:szCs w:val="28"/>
        </w:rPr>
        <w:t> [6, </w:t>
      </w:r>
      <w:r w:rsidR="00B35619">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 xml:space="preserve"> 39-45</w:t>
      </w:r>
      <w:r w:rsidR="00F10831" w:rsidRPr="00FD21FE">
        <w:rPr>
          <w:rFonts w:ascii="Times New Roman" w:eastAsia="Times New Roman" w:hAnsi="Times New Roman" w:cs="Times New Roman"/>
          <w:sz w:val="28"/>
          <w:szCs w:val="28"/>
        </w:rPr>
        <w:t>]</w:t>
      </w:r>
      <w:r w:rsidR="00084D2D">
        <w:rPr>
          <w:rFonts w:ascii="Times New Roman" w:eastAsia="Times New Roman" w:hAnsi="Times New Roman" w:cs="Times New Roman"/>
          <w:sz w:val="28"/>
          <w:szCs w:val="28"/>
          <w:lang w:val="ru-RU"/>
        </w:rPr>
        <w:t>.</w:t>
      </w:r>
    </w:p>
    <w:p w14:paraId="4A39C642" w14:textId="7D9F8C9B" w:rsidR="00CD247A" w:rsidRDefault="00CD247A" w:rsidP="00CD247A">
      <w:pPr>
        <w:tabs>
          <w:tab w:val="left" w:pos="1134"/>
        </w:tabs>
        <w:spacing w:line="360" w:lineRule="auto"/>
        <w:jc w:val="center"/>
        <w:rPr>
          <w:rFonts w:ascii="Times New Roman" w:hAnsi="Times New Roman" w:cs="Times New Roman"/>
          <w:i/>
          <w:color w:val="000000" w:themeColor="text1"/>
          <w:sz w:val="28"/>
          <w:szCs w:val="28"/>
        </w:rPr>
      </w:pPr>
      <w:r w:rsidRPr="00084D2D">
        <w:rPr>
          <w:rFonts w:ascii="Times New Roman" w:hAnsi="Times New Roman" w:cs="Times New Roman"/>
          <w:i/>
          <w:color w:val="000000" w:themeColor="text1"/>
          <w:sz w:val="28"/>
          <w:szCs w:val="28"/>
          <w:lang w:val="ru-RU"/>
        </w:rPr>
        <w:t>Рис</w:t>
      </w:r>
      <w:r>
        <w:rPr>
          <w:rFonts w:ascii="Times New Roman" w:hAnsi="Times New Roman" w:cs="Times New Roman"/>
          <w:i/>
          <w:color w:val="000000" w:themeColor="text1"/>
          <w:sz w:val="28"/>
          <w:szCs w:val="28"/>
          <w:lang w:val="ru-RU"/>
        </w:rPr>
        <w:t>.1.</w:t>
      </w:r>
      <w:r w:rsidRPr="00084D2D">
        <w:rPr>
          <w:rFonts w:ascii="Times New Roman" w:hAnsi="Times New Roman" w:cs="Times New Roman"/>
          <w:i/>
          <w:color w:val="000000" w:themeColor="text1"/>
          <w:sz w:val="28"/>
          <w:szCs w:val="28"/>
          <w:lang w:val="ru-RU"/>
        </w:rPr>
        <w:t>3</w:t>
      </w:r>
      <w:r w:rsidRPr="00084D2D">
        <w:rPr>
          <w:rFonts w:ascii="Times New Roman" w:hAnsi="Times New Roman" w:cs="Times New Roman"/>
          <w:i/>
          <w:color w:val="000000" w:themeColor="text1"/>
          <w:sz w:val="28"/>
          <w:szCs w:val="28"/>
        </w:rPr>
        <w:t xml:space="preserve"> Динаміка кількості спортивних видань у ХХІ ст.</w:t>
      </w:r>
    </w:p>
    <w:p w14:paraId="6CE21EC0" w14:textId="75325FDC" w:rsidR="00CD247A" w:rsidRPr="00084D2D" w:rsidRDefault="00CD247A" w:rsidP="00CD247A">
      <w:pPr>
        <w:tabs>
          <w:tab w:val="left" w:pos="1134"/>
        </w:tabs>
        <w:spacing w:line="360" w:lineRule="auto"/>
        <w:jc w:val="center"/>
        <w:rPr>
          <w:rFonts w:ascii="Times New Roman" w:eastAsia="Times New Roman" w:hAnsi="Times New Roman" w:cs="Times New Roman"/>
          <w:i/>
          <w:color w:val="000000" w:themeColor="text1"/>
          <w:sz w:val="28"/>
          <w:szCs w:val="28"/>
          <w:lang w:val="ru-RU"/>
        </w:rPr>
      </w:pPr>
    </w:p>
    <w:p w14:paraId="2EE6C787" w14:textId="57563874" w:rsidR="00561DC3" w:rsidRPr="00CD247A"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Вплив цифрових технологій на спортивну журналістику був величезним. Вони надали нові можливості для оперативного висвітлення подій, зростання взаємодії з аудиторією, використання мультимедійних елементів та соціальних мереж. У ХХІ столітті спортивна преса стала більш інтерактивною та персоналізованою, що дозволило їй залучити нових чита</w:t>
      </w:r>
      <w:r w:rsidR="00084D2D">
        <w:rPr>
          <w:rFonts w:ascii="Times New Roman" w:eastAsia="Times New Roman" w:hAnsi="Times New Roman" w:cs="Times New Roman"/>
          <w:sz w:val="28"/>
          <w:szCs w:val="28"/>
        </w:rPr>
        <w:t>чів та утримати увагу постійних</w:t>
      </w:r>
      <w:r w:rsidR="00685E50">
        <w:rPr>
          <w:rFonts w:ascii="Times New Roman" w:eastAsia="Times New Roman" w:hAnsi="Times New Roman" w:cs="Times New Roman"/>
          <w:sz w:val="28"/>
          <w:szCs w:val="28"/>
          <w:lang w:val="ru-RU"/>
        </w:rPr>
        <w:t xml:space="preserve"> </w:t>
      </w:r>
      <w:r w:rsidR="00685E50" w:rsidRPr="00CD247A">
        <w:rPr>
          <w:rFonts w:ascii="Times New Roman" w:eastAsia="Times New Roman" w:hAnsi="Times New Roman" w:cs="Times New Roman"/>
          <w:sz w:val="28"/>
          <w:szCs w:val="28"/>
          <w:lang w:val="ru-RU"/>
        </w:rPr>
        <w:t>(Рис</w:t>
      </w:r>
      <w:r w:rsidR="00CD247A">
        <w:rPr>
          <w:rFonts w:ascii="Times New Roman" w:eastAsia="Times New Roman" w:hAnsi="Times New Roman" w:cs="Times New Roman"/>
          <w:sz w:val="28"/>
          <w:szCs w:val="28"/>
          <w:lang w:val="ru-RU"/>
        </w:rPr>
        <w:t>.</w:t>
      </w:r>
      <w:r w:rsidR="00685E50" w:rsidRPr="00CD247A">
        <w:rPr>
          <w:rFonts w:ascii="Times New Roman" w:eastAsia="Times New Roman" w:hAnsi="Times New Roman" w:cs="Times New Roman"/>
          <w:sz w:val="28"/>
          <w:szCs w:val="28"/>
          <w:lang w:val="ru-RU"/>
        </w:rPr>
        <w:t xml:space="preserve"> </w:t>
      </w:r>
      <w:r w:rsidR="00CD247A">
        <w:rPr>
          <w:rFonts w:ascii="Times New Roman" w:eastAsia="Times New Roman" w:hAnsi="Times New Roman" w:cs="Times New Roman"/>
          <w:sz w:val="28"/>
          <w:szCs w:val="28"/>
          <w:lang w:val="ru-RU"/>
        </w:rPr>
        <w:t>1.</w:t>
      </w:r>
      <w:r w:rsidR="00685E50" w:rsidRPr="00CD247A">
        <w:rPr>
          <w:rFonts w:ascii="Times New Roman" w:eastAsia="Times New Roman" w:hAnsi="Times New Roman" w:cs="Times New Roman"/>
          <w:sz w:val="28"/>
          <w:szCs w:val="28"/>
          <w:lang w:val="ru-RU"/>
        </w:rPr>
        <w:t>4)</w:t>
      </w:r>
      <w:r w:rsidR="00B35619" w:rsidRPr="00CD247A">
        <w:rPr>
          <w:rFonts w:ascii="Times New Roman" w:eastAsia="Times New Roman" w:hAnsi="Times New Roman" w:cs="Times New Roman"/>
          <w:sz w:val="28"/>
          <w:szCs w:val="28"/>
          <w:lang w:val="ru-RU"/>
        </w:rPr>
        <w:t>.</w:t>
      </w:r>
    </w:p>
    <w:p w14:paraId="06698EEB" w14:textId="77777777" w:rsidR="00CD247A" w:rsidRDefault="00CD247A" w:rsidP="00FD21FE">
      <w:pPr>
        <w:tabs>
          <w:tab w:val="left" w:pos="1134"/>
        </w:tabs>
        <w:spacing w:line="360" w:lineRule="auto"/>
        <w:ind w:firstLine="709"/>
        <w:jc w:val="both"/>
        <w:rPr>
          <w:rFonts w:ascii="Times New Roman" w:eastAsia="Times New Roman" w:hAnsi="Times New Roman" w:cs="Times New Roman"/>
          <w:sz w:val="28"/>
          <w:szCs w:val="28"/>
        </w:rPr>
      </w:pPr>
    </w:p>
    <w:p w14:paraId="424A6D6E" w14:textId="0E2705FB" w:rsidR="00CD247A" w:rsidRPr="00CD247A" w:rsidRDefault="00CD247A" w:rsidP="00CD247A">
      <w:pPr>
        <w:tabs>
          <w:tab w:val="left" w:pos="1134"/>
        </w:tabs>
        <w:spacing w:line="360" w:lineRule="auto"/>
        <w:ind w:firstLine="709"/>
        <w:jc w:val="center"/>
        <w:rPr>
          <w:rFonts w:ascii="Times New Roman" w:eastAsia="Times New Roman" w:hAnsi="Times New Roman" w:cs="Times New Roman"/>
          <w:i/>
          <w:sz w:val="28"/>
          <w:szCs w:val="28"/>
        </w:rPr>
      </w:pPr>
      <w:r w:rsidRPr="00FD21FE">
        <w:rPr>
          <w:rFonts w:ascii="Times New Roman" w:hAnsi="Times New Roman" w:cs="Times New Roman"/>
          <w:noProof/>
          <w:sz w:val="28"/>
          <w:szCs w:val="28"/>
          <w:lang w:val="ru-RU"/>
        </w:rPr>
        <w:lastRenderedPageBreak/>
        <w:drawing>
          <wp:anchor distT="0" distB="0" distL="114300" distR="114300" simplePos="0" relativeHeight="251661312" behindDoc="0" locked="0" layoutInCell="1" hidden="0" allowOverlap="1" wp14:anchorId="3F9177ED" wp14:editId="1FC5B961">
            <wp:simplePos x="0" y="0"/>
            <wp:positionH relativeFrom="page">
              <wp:posOffset>2094230</wp:posOffset>
            </wp:positionH>
            <wp:positionV relativeFrom="paragraph">
              <wp:posOffset>0</wp:posOffset>
            </wp:positionV>
            <wp:extent cx="3175000" cy="1993900"/>
            <wp:effectExtent l="0" t="0" r="6350" b="6350"/>
            <wp:wrapTopAndBottom distT="0" distB="0"/>
            <wp:docPr id="20326145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75000" cy="1993900"/>
                    </a:xfrm>
                    <a:prstGeom prst="rect">
                      <a:avLst/>
                    </a:prstGeom>
                    <a:ln/>
                  </pic:spPr>
                </pic:pic>
              </a:graphicData>
            </a:graphic>
          </wp:anchor>
        </w:drawing>
      </w:r>
      <w:r w:rsidRPr="00CD247A">
        <w:rPr>
          <w:rFonts w:ascii="Times New Roman" w:eastAsia="Times New Roman" w:hAnsi="Times New Roman" w:cs="Times New Roman"/>
          <w:i/>
          <w:sz w:val="28"/>
          <w:szCs w:val="28"/>
          <w:lang w:val="ru-RU"/>
        </w:rPr>
        <w:t>Рис</w:t>
      </w:r>
      <w:r>
        <w:rPr>
          <w:rFonts w:ascii="Times New Roman" w:eastAsia="Times New Roman" w:hAnsi="Times New Roman" w:cs="Times New Roman"/>
          <w:i/>
          <w:sz w:val="28"/>
          <w:szCs w:val="28"/>
          <w:lang w:val="ru-RU"/>
        </w:rPr>
        <w:t>.</w:t>
      </w:r>
      <w:r w:rsidRPr="00CD247A">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i/>
          <w:sz w:val="28"/>
          <w:szCs w:val="28"/>
          <w:lang w:val="ru-RU"/>
        </w:rPr>
        <w:t>1.</w:t>
      </w:r>
      <w:r w:rsidRPr="00CD247A">
        <w:rPr>
          <w:rFonts w:ascii="Times New Roman" w:eastAsia="Times New Roman" w:hAnsi="Times New Roman" w:cs="Times New Roman"/>
          <w:i/>
          <w:sz w:val="28"/>
          <w:szCs w:val="28"/>
          <w:lang w:val="ru-RU"/>
        </w:rPr>
        <w:t>4</w:t>
      </w:r>
      <w:r>
        <w:rPr>
          <w:rFonts w:ascii="Times New Roman" w:eastAsia="Times New Roman" w:hAnsi="Times New Roman" w:cs="Times New Roman"/>
          <w:i/>
          <w:sz w:val="28"/>
          <w:szCs w:val="28"/>
        </w:rPr>
        <w:t xml:space="preserve"> </w:t>
      </w:r>
      <w:r w:rsidRPr="00CD247A">
        <w:rPr>
          <w:rFonts w:ascii="Times New Roman" w:eastAsia="Times New Roman" w:hAnsi="Times New Roman" w:cs="Times New Roman"/>
          <w:i/>
          <w:sz w:val="28"/>
          <w:szCs w:val="28"/>
        </w:rPr>
        <w:t>Тематика статей у спортивній пресі ХХІ ст.</w:t>
      </w:r>
    </w:p>
    <w:p w14:paraId="4C9162F0" w14:textId="77777777" w:rsidR="00CD247A" w:rsidRDefault="00CD247A" w:rsidP="00FD21FE">
      <w:pPr>
        <w:tabs>
          <w:tab w:val="left" w:pos="1134"/>
        </w:tabs>
        <w:spacing w:line="360" w:lineRule="auto"/>
        <w:ind w:firstLine="709"/>
        <w:jc w:val="both"/>
        <w:rPr>
          <w:rFonts w:ascii="Times New Roman" w:eastAsia="Times New Roman" w:hAnsi="Times New Roman" w:cs="Times New Roman"/>
          <w:sz w:val="28"/>
          <w:szCs w:val="28"/>
        </w:rPr>
      </w:pPr>
    </w:p>
    <w:p w14:paraId="084BC0B0" w14:textId="7BF7064E"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Серед основних видань сучасного періоду слід виділити «Спорт-Експрес в Україн</w:t>
      </w:r>
      <w:r w:rsidR="00CD247A">
        <w:rPr>
          <w:rFonts w:ascii="Times New Roman" w:eastAsia="Times New Roman" w:hAnsi="Times New Roman" w:cs="Times New Roman"/>
          <w:sz w:val="28"/>
          <w:szCs w:val="28"/>
        </w:rPr>
        <w:t>і</w:t>
      </w:r>
      <w:r w:rsidRPr="00FD21FE">
        <w:rPr>
          <w:rFonts w:ascii="Times New Roman" w:eastAsia="Times New Roman" w:hAnsi="Times New Roman" w:cs="Times New Roman"/>
          <w:sz w:val="28"/>
          <w:szCs w:val="28"/>
        </w:rPr>
        <w:t>»,</w:t>
      </w:r>
      <w:r w:rsidR="00084D2D">
        <w:rPr>
          <w:rFonts w:ascii="Times New Roman" w:eastAsia="Times New Roman" w:hAnsi="Times New Roman" w:cs="Times New Roman"/>
          <w:sz w:val="28"/>
          <w:szCs w:val="28"/>
          <w:lang w:val="ru-RU"/>
        </w:rPr>
        <w:t xml:space="preserve"> </w:t>
      </w:r>
      <w:r w:rsidRPr="00FD21FE">
        <w:rPr>
          <w:rFonts w:ascii="Times New Roman" w:eastAsia="Times New Roman" w:hAnsi="Times New Roman" w:cs="Times New Roman"/>
          <w:sz w:val="28"/>
          <w:szCs w:val="28"/>
        </w:rPr>
        <w:t>«Команда»</w:t>
      </w:r>
      <w:r w:rsidR="00084D2D">
        <w:rPr>
          <w:rFonts w:ascii="Times New Roman" w:eastAsia="Times New Roman" w:hAnsi="Times New Roman" w:cs="Times New Roman"/>
          <w:sz w:val="28"/>
          <w:szCs w:val="28"/>
          <w:lang w:val="ru-RU"/>
        </w:rPr>
        <w:t>,</w:t>
      </w:r>
      <w:r w:rsidRPr="00FD21FE">
        <w:rPr>
          <w:rFonts w:ascii="Times New Roman" w:eastAsia="Times New Roman" w:hAnsi="Times New Roman" w:cs="Times New Roman"/>
          <w:sz w:val="28"/>
          <w:szCs w:val="28"/>
        </w:rPr>
        <w:t xml:space="preserve"> а також інтернет-ресурси, такі як «UA-Футбол»</w:t>
      </w:r>
      <w:r w:rsidR="00084D2D">
        <w:rPr>
          <w:rFonts w:ascii="Times New Roman" w:eastAsia="Times New Roman" w:hAnsi="Times New Roman" w:cs="Times New Roman"/>
          <w:sz w:val="28"/>
          <w:szCs w:val="28"/>
          <w:lang w:val="ru-RU"/>
        </w:rPr>
        <w:t xml:space="preserve"> </w:t>
      </w:r>
      <w:r w:rsidRPr="00FD21FE">
        <w:rPr>
          <w:rFonts w:ascii="Times New Roman" w:eastAsia="Times New Roman" w:hAnsi="Times New Roman" w:cs="Times New Roman"/>
          <w:sz w:val="28"/>
          <w:szCs w:val="28"/>
        </w:rPr>
        <w:t>та «Sport.ua».</w:t>
      </w:r>
    </w:p>
    <w:p w14:paraId="5D2BD822" w14:textId="3EF7A3FC" w:rsidR="00561DC3" w:rsidRPr="00084D2D" w:rsidRDefault="007C1F6F"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«Спорт-Експрес в Україні»</w:t>
      </w:r>
      <w:r w:rsidR="00F10831" w:rsidRPr="00FD21FE">
        <w:rPr>
          <w:rFonts w:ascii="Times New Roman" w:eastAsia="Times New Roman" w:hAnsi="Times New Roman" w:cs="Times New Roman"/>
          <w:sz w:val="28"/>
          <w:szCs w:val="28"/>
        </w:rPr>
        <w:t xml:space="preserve"> одним з найвідоміших і найвпливовіших спортивних видань в Україні. Засноване у 1997 році, це видання швидко завоювало популярність серед любителів спорту завдяки високій якості матеріалів та професійному підходу до журналістики. У ХХІ столітті газета активно використовує цифрові платформи, публікуючи матеріали на своєму веб-сайті та в соціальних мережах. «Спорт-Експрес в Україні»</w:t>
      </w:r>
      <w:r w:rsidR="00CD247A">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висвітлює широкий спектр спортивних подій, включаючи футбол, баскетбол, т</w:t>
      </w:r>
      <w:r w:rsidR="00084D2D">
        <w:rPr>
          <w:rFonts w:ascii="Times New Roman" w:eastAsia="Times New Roman" w:hAnsi="Times New Roman" w:cs="Times New Roman"/>
          <w:sz w:val="28"/>
          <w:szCs w:val="28"/>
        </w:rPr>
        <w:t>еніс, хокей та інші види спорту</w:t>
      </w:r>
      <w:r w:rsidR="00B35619">
        <w:rPr>
          <w:rFonts w:ascii="Times New Roman" w:eastAsia="Times New Roman" w:hAnsi="Times New Roman" w:cs="Times New Roman"/>
          <w:sz w:val="28"/>
          <w:szCs w:val="28"/>
          <w:lang w:val="ru-RU"/>
        </w:rPr>
        <w:t>.</w:t>
      </w:r>
    </w:p>
    <w:p w14:paraId="760F7307" w14:textId="57204898" w:rsidR="00561DC3" w:rsidRPr="00084D2D"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«Команда»</w:t>
      </w:r>
      <w:r w:rsidR="00CD247A">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 ще одне значне видання, яке спеціалізується на висвітленні футбольних подій. Воно було засноване у 1995 році і стало популярним завдяки глибоким аналітичним матеріалам та ексклюзивним інтерв'ю з провідними українськими та міжнародними футболіста</w:t>
      </w:r>
      <w:r w:rsidR="00CD247A">
        <w:rPr>
          <w:rFonts w:ascii="Times New Roman" w:eastAsia="Times New Roman" w:hAnsi="Times New Roman" w:cs="Times New Roman"/>
          <w:sz w:val="28"/>
          <w:szCs w:val="28"/>
        </w:rPr>
        <w:t>ми і тренерами. У ХХІ столітті «</w:t>
      </w:r>
      <w:r w:rsidRPr="00FD21FE">
        <w:rPr>
          <w:rFonts w:ascii="Times New Roman" w:eastAsia="Times New Roman" w:hAnsi="Times New Roman" w:cs="Times New Roman"/>
          <w:sz w:val="28"/>
          <w:szCs w:val="28"/>
        </w:rPr>
        <w:t>Команда</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також активно використовує цифрові платформи, публікуючи новини, репортажі та аналітичні статті на своєму ве</w:t>
      </w:r>
      <w:r w:rsidR="00084D2D">
        <w:rPr>
          <w:rFonts w:ascii="Times New Roman" w:eastAsia="Times New Roman" w:hAnsi="Times New Roman" w:cs="Times New Roman"/>
          <w:sz w:val="28"/>
          <w:szCs w:val="28"/>
        </w:rPr>
        <w:t>б-сайті та в соціальних мережах</w:t>
      </w:r>
      <w:r w:rsidR="00B35619">
        <w:rPr>
          <w:rFonts w:ascii="Times New Roman" w:eastAsia="Times New Roman" w:hAnsi="Times New Roman" w:cs="Times New Roman"/>
          <w:sz w:val="28"/>
          <w:szCs w:val="28"/>
        </w:rPr>
        <w:t>.</w:t>
      </w:r>
    </w:p>
    <w:p w14:paraId="38042A53" w14:textId="34E6E8B4" w:rsidR="00B35619"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«UA-Футбол»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це один з провідних інтернет-ресурсів, який спеціалізується на висвітленні футбольних подій. Заснований у 2002 році, цей сайт швидко завоював популярність серед українських любителів футболу </w:t>
      </w:r>
      <w:r w:rsidRPr="00FD21FE">
        <w:rPr>
          <w:rFonts w:ascii="Times New Roman" w:eastAsia="Times New Roman" w:hAnsi="Times New Roman" w:cs="Times New Roman"/>
          <w:sz w:val="28"/>
          <w:szCs w:val="28"/>
        </w:rPr>
        <w:lastRenderedPageBreak/>
        <w:t>завдяки оперативності та якості матеріалів. «UA-Футбол» публікує новини, репортажі, інтерв'ю, аналітичні статті, а також організовує онлайн-трансляції матчів та інтерактивні опи</w:t>
      </w:r>
      <w:r w:rsidR="00084D2D">
        <w:rPr>
          <w:rFonts w:ascii="Times New Roman" w:eastAsia="Times New Roman" w:hAnsi="Times New Roman" w:cs="Times New Roman"/>
          <w:sz w:val="28"/>
          <w:szCs w:val="28"/>
        </w:rPr>
        <w:t>тування</w:t>
      </w:r>
      <w:r w:rsidR="00B35619">
        <w:rPr>
          <w:rFonts w:ascii="Times New Roman" w:eastAsia="Times New Roman" w:hAnsi="Times New Roman" w:cs="Times New Roman"/>
          <w:sz w:val="28"/>
          <w:szCs w:val="28"/>
        </w:rPr>
        <w:t>.</w:t>
      </w:r>
    </w:p>
    <w:p w14:paraId="6D58E971" w14:textId="359A060D" w:rsidR="00561DC3" w:rsidRDefault="00B35619"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«Sport.ua»</w:t>
      </w:r>
      <w:r w:rsidR="00CD247A">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 xml:space="preserve"> ще один відомий інтернет-ресурс, який висвітлює широкий спектр спортивних подій. Заснований у 2006 році, цей сайт став популярним завдяки своїм новинам, репортажам, інтерв'ю та аналітичним статтям, що охоплюють такі види спорту, як футбол, баскетбол, теніс, хокей, легка атлетика та багато інших. «</w:t>
      </w:r>
      <w:proofErr w:type="spellStart"/>
      <w:r w:rsidR="00F10831" w:rsidRPr="00FD21FE">
        <w:rPr>
          <w:rFonts w:ascii="Times New Roman" w:eastAsia="Times New Roman" w:hAnsi="Times New Roman" w:cs="Times New Roman"/>
          <w:sz w:val="28"/>
          <w:szCs w:val="28"/>
        </w:rPr>
        <w:t>Sport.ua»активно</w:t>
      </w:r>
      <w:proofErr w:type="spellEnd"/>
      <w:r w:rsidR="00F10831" w:rsidRPr="00FD21FE">
        <w:rPr>
          <w:rFonts w:ascii="Times New Roman" w:eastAsia="Times New Roman" w:hAnsi="Times New Roman" w:cs="Times New Roman"/>
          <w:sz w:val="28"/>
          <w:szCs w:val="28"/>
        </w:rPr>
        <w:t xml:space="preserve"> використовує соціальні мережі та мультимедійні елементи</w:t>
      </w:r>
      <w:r w:rsidR="00084D2D">
        <w:rPr>
          <w:rFonts w:ascii="Times New Roman" w:eastAsia="Times New Roman" w:hAnsi="Times New Roman" w:cs="Times New Roman"/>
          <w:sz w:val="28"/>
          <w:szCs w:val="28"/>
        </w:rPr>
        <w:t>, щоб залучити широку аудиторію</w:t>
      </w:r>
      <w:r w:rsidR="00084D2D" w:rsidRPr="00084D2D">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00F10831" w:rsidRPr="00FD21FE">
        <w:rPr>
          <w:rFonts w:ascii="Times New Roman" w:eastAsia="Times New Roman" w:hAnsi="Times New Roman" w:cs="Times New Roman"/>
          <w:sz w:val="28"/>
          <w:szCs w:val="28"/>
        </w:rPr>
        <w:t>]</w:t>
      </w:r>
      <w:r w:rsidR="00084D2D">
        <w:rPr>
          <w:rFonts w:ascii="Times New Roman" w:eastAsia="Times New Roman" w:hAnsi="Times New Roman" w:cs="Times New Roman"/>
          <w:sz w:val="28"/>
          <w:szCs w:val="28"/>
          <w:lang w:val="ru-RU"/>
        </w:rPr>
        <w:t>.</w:t>
      </w:r>
    </w:p>
    <w:p w14:paraId="6EC7923D" w14:textId="0B80BCD2"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У ХХІ столітті жанрова палітра спортивної журналістики значно розширилася. Поряд з традиційними жанрами, такими як новини, репортажі, інтерв'ю та огляди, з'явилися нові формати, які дозволяють журналістам експериментувати з р</w:t>
      </w:r>
      <w:r w:rsidR="003F13FB">
        <w:rPr>
          <w:rFonts w:ascii="Times New Roman" w:eastAsia="Times New Roman" w:hAnsi="Times New Roman" w:cs="Times New Roman"/>
          <w:sz w:val="28"/>
          <w:szCs w:val="28"/>
        </w:rPr>
        <w:t>ізними стилями подачі матеріалу</w:t>
      </w:r>
      <w:r w:rsidR="00B35619">
        <w:rPr>
          <w:rFonts w:ascii="Times New Roman" w:eastAsia="Times New Roman" w:hAnsi="Times New Roman" w:cs="Times New Roman"/>
          <w:sz w:val="28"/>
          <w:szCs w:val="28"/>
          <w:lang w:val="ru-RU"/>
        </w:rPr>
        <w:t>.</w:t>
      </w:r>
    </w:p>
    <w:p w14:paraId="794212B6" w14:textId="696274C2"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Новини залишаються одним з основних жанрів спортивної журналістики. Вони спрямовані на оперативне інформування читачів про останні події у світі спорту. Сучасні новини часто публікуються у форматі коротких повідомлень, що дозволяє швидко донести основну інформацію. Водночас, цифрові платформи надають можливість додавати до новин мультимедійні елементи, такі як фото, відео та інтерактивні графіки, що робить їх</w:t>
      </w:r>
      <w:r w:rsidR="003F13FB">
        <w:rPr>
          <w:rFonts w:ascii="Times New Roman" w:eastAsia="Times New Roman" w:hAnsi="Times New Roman" w:cs="Times New Roman"/>
          <w:sz w:val="28"/>
          <w:szCs w:val="28"/>
        </w:rPr>
        <w:t xml:space="preserve"> більш привабливими для читачів</w:t>
      </w:r>
      <w:r w:rsidR="00B35619">
        <w:rPr>
          <w:rFonts w:ascii="Times New Roman" w:eastAsia="Times New Roman" w:hAnsi="Times New Roman" w:cs="Times New Roman"/>
          <w:sz w:val="28"/>
          <w:szCs w:val="28"/>
        </w:rPr>
        <w:t>.</w:t>
      </w:r>
    </w:p>
    <w:p w14:paraId="76D4C72D" w14:textId="2CEDBDDB"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Репортажі  у ХХІ столітті стали ще більш різноманітними. Завдяки розвитку цифрових технологій, журналісти можуть створювати детальні та захоплюючі репортажі, використовуючи відео, аудіо та інтерактивні елементи. Це дозволяє читачам отримати повне уявлення про події, навіть якщо вони не могли бути присутніми на місці. Репортажі також часто включають коментарі експертів, тренерів та спортсменів, що додає їм глибини і аналітичності</w:t>
      </w:r>
      <w:r w:rsidR="003F13FB">
        <w:rPr>
          <w:rFonts w:ascii="Times New Roman" w:eastAsia="Times New Roman" w:hAnsi="Times New Roman" w:cs="Times New Roman"/>
          <w:sz w:val="28"/>
          <w:szCs w:val="28"/>
          <w:lang w:val="ru-RU"/>
        </w:rPr>
        <w:t xml:space="preserve"> </w:t>
      </w:r>
      <w:r w:rsidRPr="00FD21FE">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3F13FB">
        <w:rPr>
          <w:rFonts w:ascii="Times New Roman" w:eastAsia="Times New Roman" w:hAnsi="Times New Roman" w:cs="Times New Roman"/>
          <w:sz w:val="28"/>
          <w:szCs w:val="28"/>
          <w:lang w:val="ru-RU"/>
        </w:rPr>
        <w:t>.</w:t>
      </w:r>
    </w:p>
    <w:p w14:paraId="5BE9FB50" w14:textId="12D26F20"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Інтерв'ю у ХХІ столітті також зазнали змін. Сучасні технології дозволяють проводити інтерв'ю в режимі онлайн, що значно розширює можливості журналістів. Вони можуть спілкуватися зі спортсменами та тренерами з усього світу, отримуючи ексклюзивні коментарі та </w:t>
      </w:r>
      <w:proofErr w:type="spellStart"/>
      <w:r w:rsidRPr="00FD21FE">
        <w:rPr>
          <w:rFonts w:ascii="Times New Roman" w:eastAsia="Times New Roman" w:hAnsi="Times New Roman" w:cs="Times New Roman"/>
          <w:sz w:val="28"/>
          <w:szCs w:val="28"/>
        </w:rPr>
        <w:t>інсайдерську</w:t>
      </w:r>
      <w:proofErr w:type="spellEnd"/>
      <w:r w:rsidRPr="00FD21FE">
        <w:rPr>
          <w:rFonts w:ascii="Times New Roman" w:eastAsia="Times New Roman" w:hAnsi="Times New Roman" w:cs="Times New Roman"/>
          <w:sz w:val="28"/>
          <w:szCs w:val="28"/>
        </w:rPr>
        <w:t xml:space="preserve"> інформацію. Інтерв'ю </w:t>
      </w:r>
      <w:r w:rsidRPr="00FD21FE">
        <w:rPr>
          <w:rFonts w:ascii="Times New Roman" w:eastAsia="Times New Roman" w:hAnsi="Times New Roman" w:cs="Times New Roman"/>
          <w:sz w:val="28"/>
          <w:szCs w:val="28"/>
        </w:rPr>
        <w:lastRenderedPageBreak/>
        <w:t>часто публікуються у форматі відео або подкастів, що дозволяє аудиторії отримати більш безпосередній доступ до д</w:t>
      </w:r>
      <w:r w:rsidR="003F13FB">
        <w:rPr>
          <w:rFonts w:ascii="Times New Roman" w:eastAsia="Times New Roman" w:hAnsi="Times New Roman" w:cs="Times New Roman"/>
          <w:sz w:val="28"/>
          <w:szCs w:val="28"/>
        </w:rPr>
        <w:t>умок та вражень учасників подій</w:t>
      </w:r>
      <w:r w:rsidR="00B35619">
        <w:rPr>
          <w:rFonts w:ascii="Times New Roman" w:eastAsia="Times New Roman" w:hAnsi="Times New Roman" w:cs="Times New Roman"/>
          <w:sz w:val="28"/>
          <w:szCs w:val="28"/>
        </w:rPr>
        <w:t>.</w:t>
      </w:r>
    </w:p>
    <w:p w14:paraId="3A5B108B" w14:textId="23AC3E3D"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Огляди у ХХІ столітті стали ще більш аналітичними та різноманітними. Журналісти використовують сучасні інструменти для аналізу спортивних подій, такі як статистичні дані, графіки та інтерактивні таблиці. Це дозволяє створювати глибокі і детальні аналітичні матеріали, які допомагають читачам краще розуміти стратегії команд, тактики гри та інші аспекти. Огляди також часто включають прогнози та коментарі експертів, </w:t>
      </w:r>
      <w:r w:rsidR="003F13FB">
        <w:rPr>
          <w:rFonts w:ascii="Times New Roman" w:eastAsia="Times New Roman" w:hAnsi="Times New Roman" w:cs="Times New Roman"/>
          <w:sz w:val="28"/>
          <w:szCs w:val="28"/>
        </w:rPr>
        <w:t>що додає їм додаткової цінності</w:t>
      </w:r>
      <w:r w:rsidR="003F13FB">
        <w:rPr>
          <w:rFonts w:ascii="Times New Roman" w:eastAsia="Times New Roman" w:hAnsi="Times New Roman" w:cs="Times New Roman"/>
          <w:sz w:val="28"/>
          <w:szCs w:val="28"/>
          <w:lang w:val="ru-RU"/>
        </w:rPr>
        <w:t xml:space="preserve"> </w:t>
      </w:r>
      <w:r w:rsidRPr="00FD21FE">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7, с. 15</w:t>
      </w:r>
      <w:r w:rsidRPr="00FD21FE">
        <w:rPr>
          <w:rFonts w:ascii="Times New Roman" w:eastAsia="Times New Roman" w:hAnsi="Times New Roman" w:cs="Times New Roman"/>
          <w:sz w:val="28"/>
          <w:szCs w:val="28"/>
        </w:rPr>
        <w:t>]</w:t>
      </w:r>
      <w:r w:rsidR="003F13FB">
        <w:rPr>
          <w:rFonts w:ascii="Times New Roman" w:eastAsia="Times New Roman" w:hAnsi="Times New Roman" w:cs="Times New Roman"/>
          <w:sz w:val="28"/>
          <w:szCs w:val="28"/>
          <w:lang w:val="ru-RU"/>
        </w:rPr>
        <w:t>.</w:t>
      </w:r>
    </w:p>
    <w:p w14:paraId="52966E3A" w14:textId="6CCB4527"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Крім традиційних жанрів, у ХХІ столітті з'явилися нові формати, які активно використовуються в спортивній журналістиці. Одним з таких форматів є </w:t>
      </w:r>
      <w:r w:rsidRPr="00FD21FE">
        <w:rPr>
          <w:rFonts w:ascii="Times New Roman" w:eastAsia="Times New Roman" w:hAnsi="Times New Roman" w:cs="Times New Roman"/>
          <w:i/>
          <w:sz w:val="28"/>
          <w:szCs w:val="28"/>
        </w:rPr>
        <w:t>блогові записи</w:t>
      </w:r>
      <w:r w:rsidRPr="00FD21FE">
        <w:rPr>
          <w:rFonts w:ascii="Times New Roman" w:eastAsia="Times New Roman" w:hAnsi="Times New Roman" w:cs="Times New Roman"/>
          <w:sz w:val="28"/>
          <w:szCs w:val="28"/>
        </w:rPr>
        <w:t>. Блоги дозволяють журналістам висловлювати свої думки та враження у більш неформальній манері, що робить матеріали більш особистими та доступними. Блогові записи часто включають елементи самоаналізу та суб'єктивні оцінки, що дозволяє читачам ближче познайомит</w:t>
      </w:r>
      <w:r w:rsidR="003F13FB">
        <w:rPr>
          <w:rFonts w:ascii="Times New Roman" w:eastAsia="Times New Roman" w:hAnsi="Times New Roman" w:cs="Times New Roman"/>
          <w:sz w:val="28"/>
          <w:szCs w:val="28"/>
        </w:rPr>
        <w:t>ися з автором та його поглядами</w:t>
      </w:r>
      <w:r w:rsidR="00B35619">
        <w:rPr>
          <w:rFonts w:ascii="Times New Roman" w:eastAsia="Times New Roman" w:hAnsi="Times New Roman" w:cs="Times New Roman"/>
          <w:sz w:val="28"/>
          <w:szCs w:val="28"/>
          <w:lang w:val="ru-RU"/>
        </w:rPr>
        <w:t>.</w:t>
      </w:r>
    </w:p>
    <w:p w14:paraId="700F76B7" w14:textId="5931E0E1"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Подкасти — ще один популярний формат у ХХІ столітті. Подкасти дозволяють журналістам створювати аудіо-передачі на різноманітні теми, включаючи спортивні новини, аналізи, інтерв'ю та дискусії. Вони надають можливість слухачам отримати інформацію та розважитися у зручний для них спосіб, наприклад, під час прогулянки або в дорозі до роботи. Подкасти часто стають майданчиком для живих обговорень та дебатів між журналістами та експертами, що збагачує контент і роби</w:t>
      </w:r>
      <w:r w:rsidR="003F13FB">
        <w:rPr>
          <w:rFonts w:ascii="Times New Roman" w:eastAsia="Times New Roman" w:hAnsi="Times New Roman" w:cs="Times New Roman"/>
          <w:sz w:val="28"/>
          <w:szCs w:val="28"/>
        </w:rPr>
        <w:t>ть його цік</w:t>
      </w:r>
      <w:r w:rsidR="00B35619">
        <w:rPr>
          <w:rFonts w:ascii="Times New Roman" w:eastAsia="Times New Roman" w:hAnsi="Times New Roman" w:cs="Times New Roman"/>
          <w:sz w:val="28"/>
          <w:szCs w:val="28"/>
        </w:rPr>
        <w:t>авішим для аудиторі.</w:t>
      </w:r>
    </w:p>
    <w:p w14:paraId="699B87AF"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Сучасна спортивна преса використовує різноманітні стильові прийоми для привернення уваги аудиторії та покращення сприйняття матеріалу.</w:t>
      </w:r>
    </w:p>
    <w:p w14:paraId="0EB12C94" w14:textId="131260D3"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Один з таких прийомів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w:t>
      </w:r>
      <w:proofErr w:type="spellStart"/>
      <w:r w:rsidRPr="00CD247A">
        <w:rPr>
          <w:rFonts w:ascii="Times New Roman" w:eastAsia="Times New Roman" w:hAnsi="Times New Roman" w:cs="Times New Roman"/>
          <w:sz w:val="28"/>
          <w:szCs w:val="28"/>
        </w:rPr>
        <w:t>мультимедійність</w:t>
      </w:r>
      <w:proofErr w:type="spellEnd"/>
      <w:r w:rsidRPr="00FD21FE">
        <w:rPr>
          <w:rFonts w:ascii="Times New Roman" w:eastAsia="Times New Roman" w:hAnsi="Times New Roman" w:cs="Times New Roman"/>
          <w:sz w:val="28"/>
          <w:szCs w:val="28"/>
        </w:rPr>
        <w:t xml:space="preserve">. Це включає в себе використання фото, відео, аудіо та інших мультимедійних елементів для наочного відображення подій та збагачення тексту. Наприклад, фотографії спортивних моментів можуть допомогти читачам краще уявити собі описані ситуації, а </w:t>
      </w:r>
      <w:proofErr w:type="spellStart"/>
      <w:r w:rsidRPr="00FD21FE">
        <w:rPr>
          <w:rFonts w:ascii="Times New Roman" w:eastAsia="Times New Roman" w:hAnsi="Times New Roman" w:cs="Times New Roman"/>
          <w:sz w:val="28"/>
          <w:szCs w:val="28"/>
        </w:rPr>
        <w:t>відеорепортажі</w:t>
      </w:r>
      <w:proofErr w:type="spellEnd"/>
      <w:r w:rsidRPr="00FD21FE">
        <w:rPr>
          <w:rFonts w:ascii="Times New Roman" w:eastAsia="Times New Roman" w:hAnsi="Times New Roman" w:cs="Times New Roman"/>
          <w:sz w:val="28"/>
          <w:szCs w:val="28"/>
        </w:rPr>
        <w:t xml:space="preserve"> дозволяють пережити події разом з журналістами.</w:t>
      </w:r>
    </w:p>
    <w:p w14:paraId="3E07E1BD" w14:textId="4179F61C"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 xml:space="preserve">Ще один важливий стильовий прийом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w:t>
      </w:r>
      <w:r w:rsidRPr="00CD247A">
        <w:rPr>
          <w:rFonts w:ascii="Times New Roman" w:eastAsia="Times New Roman" w:hAnsi="Times New Roman" w:cs="Times New Roman"/>
          <w:sz w:val="28"/>
          <w:szCs w:val="28"/>
        </w:rPr>
        <w:t>інтерактивність</w:t>
      </w:r>
      <w:r w:rsidRPr="00FD21FE">
        <w:rPr>
          <w:rFonts w:ascii="Times New Roman" w:eastAsia="Times New Roman" w:hAnsi="Times New Roman" w:cs="Times New Roman"/>
          <w:sz w:val="28"/>
          <w:szCs w:val="28"/>
        </w:rPr>
        <w:t xml:space="preserve">. Це означає створення контенту, з яким читачі можуть взаємодіяти, наприклад, шляхом голосування, коментування або вирішення різних завдань. Інтерактивні елементи створюють відчуття співпраці та спільної участі, що робить читачів </w:t>
      </w:r>
      <w:r w:rsidR="003F13FB">
        <w:rPr>
          <w:rFonts w:ascii="Times New Roman" w:eastAsia="Times New Roman" w:hAnsi="Times New Roman" w:cs="Times New Roman"/>
          <w:sz w:val="28"/>
          <w:szCs w:val="28"/>
        </w:rPr>
        <w:t>більш зацікавленими в матеріалі</w:t>
      </w:r>
      <w:r w:rsidR="003F13FB" w:rsidRPr="003F13F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3F13FB" w:rsidRPr="003F13FB">
        <w:rPr>
          <w:rFonts w:ascii="Times New Roman" w:eastAsia="Times New Roman" w:hAnsi="Times New Roman" w:cs="Times New Roman"/>
          <w:sz w:val="28"/>
          <w:szCs w:val="28"/>
        </w:rPr>
        <w:t>.</w:t>
      </w:r>
    </w:p>
    <w:p w14:paraId="4F6BDD6F" w14:textId="13173227"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Також до стильових прийомів можна віднести </w:t>
      </w:r>
      <w:r w:rsidRPr="00CD247A">
        <w:rPr>
          <w:rFonts w:ascii="Times New Roman" w:eastAsia="Times New Roman" w:hAnsi="Times New Roman" w:cs="Times New Roman"/>
          <w:sz w:val="28"/>
          <w:szCs w:val="28"/>
        </w:rPr>
        <w:t>персоналізацію</w:t>
      </w:r>
      <w:r w:rsidRPr="00FD21FE">
        <w:rPr>
          <w:rFonts w:ascii="Times New Roman" w:eastAsia="Times New Roman" w:hAnsi="Times New Roman" w:cs="Times New Roman"/>
          <w:sz w:val="28"/>
          <w:szCs w:val="28"/>
        </w:rPr>
        <w:t>.</w:t>
      </w:r>
      <w:r w:rsidR="00CD247A">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Це означає адаптацію контенту до індивідуальних потреб та інтересів читачів. Наприклад, сайти та додатки можуть рекомендувати матеріали згідно з історією переглядів або вподобань користувачів, що допомагає зберігати їхню увагу </w:t>
      </w:r>
      <w:r w:rsidR="003F13FB">
        <w:rPr>
          <w:rFonts w:ascii="Times New Roman" w:eastAsia="Times New Roman" w:hAnsi="Times New Roman" w:cs="Times New Roman"/>
          <w:sz w:val="28"/>
          <w:szCs w:val="28"/>
        </w:rPr>
        <w:t>та залучати до спортивної преси</w:t>
      </w:r>
      <w:r w:rsidR="00B35619">
        <w:rPr>
          <w:rFonts w:ascii="Times New Roman" w:eastAsia="Times New Roman" w:hAnsi="Times New Roman" w:cs="Times New Roman"/>
          <w:sz w:val="28"/>
          <w:szCs w:val="28"/>
          <w:lang w:val="ru-RU"/>
        </w:rPr>
        <w:t>.</w:t>
      </w:r>
    </w:p>
    <w:p w14:paraId="781AD9FD" w14:textId="3EAB09FB"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У ХХІ столітті спортивна преса стала більш динамічною та різноманітною завдяки розвитку цифрових технологій та змінам у споживчих звичках. Онлайн-видання та цифрові платформи забезпечують швидкий та зручний доступ до інформації, а </w:t>
      </w:r>
      <w:proofErr w:type="spellStart"/>
      <w:r w:rsidRPr="00FD21FE">
        <w:rPr>
          <w:rFonts w:ascii="Times New Roman" w:eastAsia="Times New Roman" w:hAnsi="Times New Roman" w:cs="Times New Roman"/>
          <w:sz w:val="28"/>
          <w:szCs w:val="28"/>
        </w:rPr>
        <w:t>мультимедійність</w:t>
      </w:r>
      <w:proofErr w:type="spellEnd"/>
      <w:r w:rsidRPr="00FD21FE">
        <w:rPr>
          <w:rFonts w:ascii="Times New Roman" w:eastAsia="Times New Roman" w:hAnsi="Times New Roman" w:cs="Times New Roman"/>
          <w:sz w:val="28"/>
          <w:szCs w:val="28"/>
        </w:rPr>
        <w:t xml:space="preserve"> та інтерактивність роблять контент більш привабливим для аудиторії. За допомогою сучасних стильових прийомів, таких як </w:t>
      </w:r>
      <w:proofErr w:type="spellStart"/>
      <w:r w:rsidRPr="00FD21FE">
        <w:rPr>
          <w:rFonts w:ascii="Times New Roman" w:eastAsia="Times New Roman" w:hAnsi="Times New Roman" w:cs="Times New Roman"/>
          <w:sz w:val="28"/>
          <w:szCs w:val="28"/>
        </w:rPr>
        <w:t>мультимедійність</w:t>
      </w:r>
      <w:proofErr w:type="spellEnd"/>
      <w:r w:rsidRPr="00FD21FE">
        <w:rPr>
          <w:rFonts w:ascii="Times New Roman" w:eastAsia="Times New Roman" w:hAnsi="Times New Roman" w:cs="Times New Roman"/>
          <w:sz w:val="28"/>
          <w:szCs w:val="28"/>
        </w:rPr>
        <w:t>, інтерактивність та персоналізація, спортивна преса залучає нових читачів та впливає на</w:t>
      </w:r>
      <w:r w:rsidR="003F13FB">
        <w:rPr>
          <w:rFonts w:ascii="Times New Roman" w:eastAsia="Times New Roman" w:hAnsi="Times New Roman" w:cs="Times New Roman"/>
          <w:sz w:val="28"/>
          <w:szCs w:val="28"/>
        </w:rPr>
        <w:t xml:space="preserve"> спортивну культуру суспільства</w:t>
      </w:r>
      <w:r w:rsidR="00B35619">
        <w:rPr>
          <w:rFonts w:ascii="Times New Roman" w:eastAsia="Times New Roman" w:hAnsi="Times New Roman" w:cs="Times New Roman"/>
          <w:sz w:val="28"/>
          <w:szCs w:val="28"/>
          <w:lang w:val="ru-RU"/>
        </w:rPr>
        <w:t>.</w:t>
      </w:r>
    </w:p>
    <w:p w14:paraId="3929C9FA"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13365A75" w14:textId="298CCE81" w:rsidR="00561DC3" w:rsidRPr="00FD21FE" w:rsidRDefault="002B4DD0" w:rsidP="00FD21FE">
      <w:pPr>
        <w:pBdr>
          <w:top w:val="nil"/>
          <w:left w:val="nil"/>
          <w:bottom w:val="nil"/>
          <w:right w:val="nil"/>
          <w:between w:val="nil"/>
        </w:pBdr>
        <w:tabs>
          <w:tab w:val="left" w:pos="1134"/>
        </w:tabs>
        <w:spacing w:line="360" w:lineRule="auto"/>
        <w:ind w:firstLine="709"/>
        <w:jc w:val="both"/>
        <w:rPr>
          <w:rFonts w:ascii="Times New Roman" w:eastAsia=".AppleSystemUIFont" w:hAnsi="Times New Roman" w:cs="Times New Roman"/>
          <w:b/>
          <w:color w:val="000000"/>
          <w:sz w:val="28"/>
          <w:szCs w:val="28"/>
        </w:rPr>
      </w:pPr>
      <w:r w:rsidRPr="00FD21FE">
        <w:rPr>
          <w:rFonts w:ascii="Times New Roman" w:eastAsia="UICTFontTextStyleBody" w:hAnsi="Times New Roman" w:cs="Times New Roman"/>
          <w:b/>
          <w:color w:val="000000"/>
          <w:sz w:val="28"/>
          <w:szCs w:val="28"/>
        </w:rPr>
        <w:t>1</w:t>
      </w:r>
      <w:r w:rsidR="001D6625">
        <w:rPr>
          <w:rFonts w:ascii="Times New Roman" w:eastAsia="UICTFontTextStyleBody" w:hAnsi="Times New Roman" w:cs="Times New Roman"/>
          <w:b/>
          <w:color w:val="000000"/>
          <w:sz w:val="28"/>
          <w:szCs w:val="28"/>
        </w:rPr>
        <w:t>.2</w:t>
      </w:r>
      <w:r w:rsidR="00F10831" w:rsidRPr="00FD21FE">
        <w:rPr>
          <w:rFonts w:ascii="Times New Roman" w:eastAsia="UICTFontTextStyleBody" w:hAnsi="Times New Roman" w:cs="Times New Roman"/>
          <w:b/>
          <w:color w:val="000000"/>
          <w:sz w:val="28"/>
          <w:szCs w:val="28"/>
        </w:rPr>
        <w:t xml:space="preserve"> Стильові особливості українських спортивних медіа </w:t>
      </w:r>
      <w:r w:rsidR="001D6625">
        <w:rPr>
          <w:rFonts w:ascii="Times New Roman" w:eastAsia="UICTFontTextStyleBody" w:hAnsi="Times New Roman" w:cs="Times New Roman"/>
          <w:b/>
          <w:color w:val="000000"/>
          <w:sz w:val="28"/>
          <w:szCs w:val="28"/>
        </w:rPr>
        <w:t>в</w:t>
      </w:r>
      <w:r w:rsidR="00F10831" w:rsidRPr="00FD21FE">
        <w:rPr>
          <w:rFonts w:ascii="Times New Roman" w:eastAsia="UICTFontTextStyleBody" w:hAnsi="Times New Roman" w:cs="Times New Roman"/>
          <w:b/>
          <w:color w:val="000000"/>
          <w:sz w:val="28"/>
          <w:szCs w:val="28"/>
        </w:rPr>
        <w:t xml:space="preserve"> різні періоди </w:t>
      </w:r>
    </w:p>
    <w:p w14:paraId="2738FDCB"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506D0C91" w14:textId="145AB72A"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Українські спортивні медіа пройшли довгий шлях розвитку, зазнаючи значних змін у стилістичних особливостях у різні періоди свого існування. Аналіз цих змін є важливим для розуміння еволюції не лише спортивної журналістики, але й медіа загалом. Розглянемо детально стильові особливості українських спортивних медіа на різних етапах їх розвитку, починаючи з раннього радя</w:t>
      </w:r>
      <w:r w:rsidR="003F13FB">
        <w:rPr>
          <w:rFonts w:ascii="Times New Roman" w:eastAsia="Times New Roman" w:hAnsi="Times New Roman" w:cs="Times New Roman"/>
          <w:sz w:val="28"/>
          <w:szCs w:val="28"/>
        </w:rPr>
        <w:t>нського періоду і до сучасності</w:t>
      </w:r>
      <w:r w:rsidR="003F13FB">
        <w:rPr>
          <w:rFonts w:ascii="Times New Roman" w:eastAsia="Times New Roman" w:hAnsi="Times New Roman" w:cs="Times New Roman"/>
          <w:sz w:val="28"/>
          <w:szCs w:val="28"/>
          <w:lang w:val="ru-RU"/>
        </w:rPr>
        <w:t xml:space="preserve"> </w:t>
      </w:r>
      <w:r w:rsidRPr="00FD21FE">
        <w:rPr>
          <w:rFonts w:ascii="Times New Roman" w:eastAsia="Times New Roman" w:hAnsi="Times New Roman" w:cs="Times New Roman"/>
          <w:sz w:val="28"/>
          <w:szCs w:val="28"/>
        </w:rPr>
        <w:t>[</w:t>
      </w:r>
      <w:r w:rsidR="00B35619">
        <w:rPr>
          <w:rFonts w:ascii="Times New Roman" w:eastAsia="Times New Roman" w:hAnsi="Times New Roman" w:cs="Times New Roman"/>
          <w:sz w:val="28"/>
          <w:szCs w:val="28"/>
        </w:rPr>
        <w:t>8, с. 66</w:t>
      </w:r>
      <w:r w:rsidRPr="00FD21FE">
        <w:rPr>
          <w:rFonts w:ascii="Times New Roman" w:eastAsia="Times New Roman" w:hAnsi="Times New Roman" w:cs="Times New Roman"/>
          <w:sz w:val="28"/>
          <w:szCs w:val="28"/>
        </w:rPr>
        <w:t>]</w:t>
      </w:r>
      <w:r w:rsidR="003F13FB">
        <w:rPr>
          <w:rFonts w:ascii="Times New Roman" w:eastAsia="Times New Roman" w:hAnsi="Times New Roman" w:cs="Times New Roman"/>
          <w:sz w:val="28"/>
          <w:szCs w:val="28"/>
          <w:lang w:val="ru-RU"/>
        </w:rPr>
        <w:t>.</w:t>
      </w:r>
    </w:p>
    <w:p w14:paraId="35FD144A" w14:textId="2725F206"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1920-ті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1</w:t>
      </w:r>
      <w:r w:rsidR="00CD247A">
        <w:rPr>
          <w:rFonts w:ascii="Times New Roman" w:eastAsia="Times New Roman" w:hAnsi="Times New Roman" w:cs="Times New Roman"/>
          <w:sz w:val="28"/>
          <w:szCs w:val="28"/>
        </w:rPr>
        <w:t>940-ві роки: ф</w:t>
      </w:r>
      <w:r w:rsidRPr="00FD21FE">
        <w:rPr>
          <w:rFonts w:ascii="Times New Roman" w:eastAsia="Times New Roman" w:hAnsi="Times New Roman" w:cs="Times New Roman"/>
          <w:sz w:val="28"/>
          <w:szCs w:val="28"/>
        </w:rPr>
        <w:t>ормування та становлення</w:t>
      </w:r>
      <w:r w:rsidR="00CD247A">
        <w:rPr>
          <w:rFonts w:ascii="Times New Roman" w:eastAsia="Times New Roman" w:hAnsi="Times New Roman" w:cs="Times New Roman"/>
          <w:sz w:val="28"/>
          <w:szCs w:val="28"/>
        </w:rPr>
        <w:t>.</w:t>
      </w:r>
    </w:p>
    <w:p w14:paraId="6A8CE4D1" w14:textId="50D4ED89" w:rsidR="00B35619"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У 1920-х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1940-х роках спортивна журналістика в Україні тільки починала свій шлях. У цей період медіа були під сильним впливом радянської ідеології. </w:t>
      </w:r>
      <w:r w:rsidRPr="00FD21FE">
        <w:rPr>
          <w:rFonts w:ascii="Times New Roman" w:eastAsia="Times New Roman" w:hAnsi="Times New Roman" w:cs="Times New Roman"/>
          <w:sz w:val="28"/>
          <w:szCs w:val="28"/>
        </w:rPr>
        <w:lastRenderedPageBreak/>
        <w:t>Спортивні новини часто використовувалися як засіб пропаганди, де основний акцент робився на досягненнях радянських спортсменів, які представляли</w:t>
      </w:r>
      <w:r w:rsidR="003F13FB">
        <w:rPr>
          <w:rFonts w:ascii="Times New Roman" w:eastAsia="Times New Roman" w:hAnsi="Times New Roman" w:cs="Times New Roman"/>
          <w:sz w:val="28"/>
          <w:szCs w:val="28"/>
        </w:rPr>
        <w:t xml:space="preserve"> всю країну, включаючи Україну</w:t>
      </w:r>
      <w:r w:rsidR="00B35619">
        <w:rPr>
          <w:rFonts w:ascii="Times New Roman" w:eastAsia="Times New Roman" w:hAnsi="Times New Roman" w:cs="Times New Roman"/>
          <w:sz w:val="28"/>
          <w:szCs w:val="28"/>
          <w:lang w:val="ru-RU"/>
        </w:rPr>
        <w:t>.</w:t>
      </w:r>
    </w:p>
    <w:p w14:paraId="23B7D6A4" w14:textId="43EF8245" w:rsidR="00561DC3" w:rsidRPr="003F13FB" w:rsidRDefault="00B35619"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Стиль текстів був офіціозним і формальним, з використанням патетичних інтонацій і великої кількості ідеологічних штампів. Опис спортивних подій та досягнень спортсменів супроводжувався обов'язковими згадками про роль Комуністичної партії та радянської держави у створе</w:t>
      </w:r>
      <w:r w:rsidR="003F13FB">
        <w:rPr>
          <w:rFonts w:ascii="Times New Roman" w:eastAsia="Times New Roman" w:hAnsi="Times New Roman" w:cs="Times New Roman"/>
          <w:sz w:val="28"/>
          <w:szCs w:val="28"/>
        </w:rPr>
        <w:t>нні умов для спортивних успіхів</w:t>
      </w:r>
      <w:r w:rsidR="003F13FB">
        <w:rPr>
          <w:rFonts w:ascii="Times New Roman" w:eastAsia="Times New Roman" w:hAnsi="Times New Roman" w:cs="Times New Roman"/>
          <w:sz w:val="28"/>
          <w:szCs w:val="28"/>
          <w:lang w:val="ru-RU"/>
        </w:rPr>
        <w:t>.</w:t>
      </w:r>
    </w:p>
    <w:p w14:paraId="5EB20EA5" w14:textId="732C7132"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1950-ті </w:t>
      </w:r>
      <w:r w:rsidR="00CD247A">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1</w:t>
      </w:r>
      <w:r w:rsidR="00CD247A">
        <w:rPr>
          <w:rFonts w:ascii="Times New Roman" w:eastAsia="Times New Roman" w:hAnsi="Times New Roman" w:cs="Times New Roman"/>
          <w:sz w:val="28"/>
          <w:szCs w:val="28"/>
        </w:rPr>
        <w:t>970-ті роки: п</w:t>
      </w:r>
      <w:r w:rsidRPr="00FD21FE">
        <w:rPr>
          <w:rFonts w:ascii="Times New Roman" w:eastAsia="Times New Roman" w:hAnsi="Times New Roman" w:cs="Times New Roman"/>
          <w:sz w:val="28"/>
          <w:szCs w:val="28"/>
        </w:rPr>
        <w:t>ік радянської спортивної пропаганди</w:t>
      </w:r>
      <w:r w:rsidR="00CD247A">
        <w:rPr>
          <w:rFonts w:ascii="Times New Roman" w:eastAsia="Times New Roman" w:hAnsi="Times New Roman" w:cs="Times New Roman"/>
          <w:sz w:val="28"/>
          <w:szCs w:val="28"/>
        </w:rPr>
        <w:t>.</w:t>
      </w:r>
    </w:p>
    <w:p w14:paraId="6FE8AB34" w14:textId="15F60F5C"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Після Другої світової війни, в 1950-1970-ті роки, спортивна журналістика продовжувала виконувати пропагандистські функції, проте поступово почала набувати більш різноманітних стилістичних форм. На перший план виходять нариси та репортажі, де велика увага приділяється особистим історіям спортсменів, їхнім тренуванн</w:t>
      </w:r>
      <w:r w:rsidR="003F13FB">
        <w:rPr>
          <w:rFonts w:ascii="Times New Roman" w:eastAsia="Times New Roman" w:hAnsi="Times New Roman" w:cs="Times New Roman"/>
          <w:sz w:val="28"/>
          <w:szCs w:val="28"/>
        </w:rPr>
        <w:t>ям та морально-вольовим якостям</w:t>
      </w:r>
      <w:r w:rsidR="003F13FB">
        <w:rPr>
          <w:rFonts w:ascii="Times New Roman" w:eastAsia="Times New Roman" w:hAnsi="Times New Roman" w:cs="Times New Roman"/>
          <w:sz w:val="28"/>
          <w:szCs w:val="28"/>
          <w:lang w:val="ru-RU"/>
        </w:rPr>
        <w:t>.</w:t>
      </w:r>
    </w:p>
    <w:p w14:paraId="4BFCCCDF" w14:textId="0A34BBD6"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Тексти залишалися риторичними, часто перенасиченими позитивною оцінкою та викривленням реальності на користь демонстрації переваг радянської спортивної системи. Незважаючи на це, в спортивній журналістиці починають з'являтися більш професійні підходи до аналізу змагань, техніки виконання</w:t>
      </w:r>
      <w:r w:rsidR="003F13FB">
        <w:rPr>
          <w:rFonts w:ascii="Times New Roman" w:eastAsia="Times New Roman" w:hAnsi="Times New Roman" w:cs="Times New Roman"/>
          <w:sz w:val="28"/>
          <w:szCs w:val="28"/>
        </w:rPr>
        <w:t xml:space="preserve"> вправ та тренувальних процесів</w:t>
      </w:r>
      <w:r w:rsidR="003F13FB">
        <w:rPr>
          <w:rFonts w:ascii="Times New Roman" w:eastAsia="Times New Roman" w:hAnsi="Times New Roman" w:cs="Times New Roman"/>
          <w:sz w:val="28"/>
          <w:szCs w:val="28"/>
          <w:lang w:val="ru-RU"/>
        </w:rPr>
        <w:t>.</w:t>
      </w:r>
    </w:p>
    <w:p w14:paraId="58E1A03A" w14:textId="16CC7963"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1980-ті роки стали періодом змін не лише в політичному, але й у медійному просторі СРСР, включаючи спортивні медіа. Політика гласності та перебудови, оголошена Михайлом Горбачовим, сприяла поступовому зняттю цензурних обмежень і відкриттю но</w:t>
      </w:r>
      <w:r w:rsidR="003F13FB">
        <w:rPr>
          <w:rFonts w:ascii="Times New Roman" w:eastAsia="Times New Roman" w:hAnsi="Times New Roman" w:cs="Times New Roman"/>
          <w:sz w:val="28"/>
          <w:szCs w:val="28"/>
        </w:rPr>
        <w:t>вих можливостей для журналістів</w:t>
      </w:r>
      <w:r w:rsidR="003F13FB">
        <w:rPr>
          <w:rFonts w:ascii="Times New Roman" w:eastAsia="Times New Roman" w:hAnsi="Times New Roman" w:cs="Times New Roman"/>
          <w:sz w:val="28"/>
          <w:szCs w:val="28"/>
          <w:lang w:val="ru-RU"/>
        </w:rPr>
        <w:t xml:space="preserve"> </w:t>
      </w:r>
      <w:r w:rsidR="00B35619">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3F13FB">
        <w:rPr>
          <w:rFonts w:ascii="Times New Roman" w:eastAsia="Times New Roman" w:hAnsi="Times New Roman" w:cs="Times New Roman"/>
          <w:sz w:val="28"/>
          <w:szCs w:val="28"/>
          <w:lang w:val="ru-RU"/>
        </w:rPr>
        <w:t>.</w:t>
      </w:r>
    </w:p>
    <w:p w14:paraId="62CCC8E1" w14:textId="14F10FFD" w:rsidR="00561DC3" w:rsidRPr="003F13FB"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У цей час спортивна журналістика почала демонструвати більше різноманітності в стилях написання та </w:t>
      </w:r>
      <w:proofErr w:type="spellStart"/>
      <w:r w:rsidRPr="00FD21FE">
        <w:rPr>
          <w:rFonts w:ascii="Times New Roman" w:eastAsia="Times New Roman" w:hAnsi="Times New Roman" w:cs="Times New Roman"/>
          <w:sz w:val="28"/>
          <w:szCs w:val="28"/>
        </w:rPr>
        <w:t>тематиках</w:t>
      </w:r>
      <w:proofErr w:type="spellEnd"/>
      <w:r w:rsidRPr="00FD21FE">
        <w:rPr>
          <w:rFonts w:ascii="Times New Roman" w:eastAsia="Times New Roman" w:hAnsi="Times New Roman" w:cs="Times New Roman"/>
          <w:sz w:val="28"/>
          <w:szCs w:val="28"/>
        </w:rPr>
        <w:t xml:space="preserve"> матеріалів. З'являються критичні статті, що аналізують проблеми у спортивних федераціях, тренувальних методиках, стані спортивної інфраструктури. Репортажі стали більш живими та менш офіціозними, зростає інтерес до особистих переживань спортсменів, їхніх психологічних аспектів п</w:t>
      </w:r>
      <w:r w:rsidR="003F13FB">
        <w:rPr>
          <w:rFonts w:ascii="Times New Roman" w:eastAsia="Times New Roman" w:hAnsi="Times New Roman" w:cs="Times New Roman"/>
          <w:sz w:val="28"/>
          <w:szCs w:val="28"/>
        </w:rPr>
        <w:t>ідготовки та змагань</w:t>
      </w:r>
      <w:r w:rsidR="00B35619">
        <w:rPr>
          <w:rFonts w:ascii="Times New Roman" w:eastAsia="Times New Roman" w:hAnsi="Times New Roman" w:cs="Times New Roman"/>
          <w:sz w:val="28"/>
          <w:szCs w:val="28"/>
          <w:lang w:val="ru-RU"/>
        </w:rPr>
        <w:t>.</w:t>
      </w:r>
    </w:p>
    <w:p w14:paraId="61913714" w14:textId="6019B528" w:rsidR="00561DC3" w:rsidRPr="003F13FB" w:rsidRDefault="00CD247A"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Із</w:t>
      </w:r>
      <w:r w:rsidR="00F10831" w:rsidRPr="00FD21FE">
        <w:rPr>
          <w:rFonts w:ascii="Times New Roman" w:eastAsia="Times New Roman" w:hAnsi="Times New Roman" w:cs="Times New Roman"/>
          <w:sz w:val="28"/>
          <w:szCs w:val="28"/>
        </w:rPr>
        <w:t xml:space="preserve"> розпадом СРСР і проголошенням незалежності України в 1991 році, українські спортивні медіа опинилися в нових умовах. Перехід до ринкової економіки, поява приватних медіа та зняття ідеологічних обмежень сприяли формуванню нових стилістичних тенд</w:t>
      </w:r>
      <w:r w:rsidR="003F13FB">
        <w:rPr>
          <w:rFonts w:ascii="Times New Roman" w:eastAsia="Times New Roman" w:hAnsi="Times New Roman" w:cs="Times New Roman"/>
          <w:sz w:val="28"/>
          <w:szCs w:val="28"/>
        </w:rPr>
        <w:t>енцій у спортивній журналістиці</w:t>
      </w:r>
      <w:r w:rsidR="003F13FB" w:rsidRPr="003F13FB">
        <w:rPr>
          <w:rFonts w:ascii="Times New Roman" w:eastAsia="Times New Roman" w:hAnsi="Times New Roman" w:cs="Times New Roman"/>
          <w:sz w:val="28"/>
          <w:szCs w:val="28"/>
        </w:rPr>
        <w:t xml:space="preserve"> </w:t>
      </w:r>
      <w:r w:rsidR="00B35619">
        <w:rPr>
          <w:rFonts w:ascii="Times New Roman" w:eastAsia="Times New Roman" w:hAnsi="Times New Roman" w:cs="Times New Roman"/>
          <w:sz w:val="28"/>
          <w:szCs w:val="28"/>
        </w:rPr>
        <w:t>[5</w:t>
      </w:r>
      <w:r w:rsidR="00F10831" w:rsidRPr="00FD21FE">
        <w:rPr>
          <w:rFonts w:ascii="Times New Roman" w:eastAsia="Times New Roman" w:hAnsi="Times New Roman" w:cs="Times New Roman"/>
          <w:sz w:val="28"/>
          <w:szCs w:val="28"/>
        </w:rPr>
        <w:t>]</w:t>
      </w:r>
      <w:r w:rsidR="003F13FB" w:rsidRPr="003F13FB">
        <w:rPr>
          <w:rFonts w:ascii="Times New Roman" w:eastAsia="Times New Roman" w:hAnsi="Times New Roman" w:cs="Times New Roman"/>
          <w:sz w:val="28"/>
          <w:szCs w:val="28"/>
        </w:rPr>
        <w:t>.</w:t>
      </w:r>
    </w:p>
    <w:p w14:paraId="1AFAEB43" w14:textId="2BFB1A8D" w:rsidR="00561DC3" w:rsidRPr="003F13FB" w:rsidRDefault="00F719C7"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hAnsi="Times New Roman" w:cs="Times New Roman"/>
          <w:noProof/>
          <w:sz w:val="28"/>
          <w:szCs w:val="28"/>
          <w:lang w:val="ru-RU"/>
        </w:rPr>
        <w:drawing>
          <wp:anchor distT="0" distB="0" distL="114300" distR="114300" simplePos="0" relativeHeight="251662336" behindDoc="0" locked="0" layoutInCell="1" hidden="0" allowOverlap="1" wp14:anchorId="4006C7D8" wp14:editId="3BA252EA">
            <wp:simplePos x="0" y="0"/>
            <wp:positionH relativeFrom="column">
              <wp:posOffset>918845</wp:posOffset>
            </wp:positionH>
            <wp:positionV relativeFrom="paragraph">
              <wp:posOffset>2167890</wp:posOffset>
            </wp:positionV>
            <wp:extent cx="3764915" cy="2295525"/>
            <wp:effectExtent l="0" t="0" r="6985" b="9525"/>
            <wp:wrapTopAndBottom distT="0" distB="0"/>
            <wp:docPr id="20326145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64915" cy="2295525"/>
                    </a:xfrm>
                    <a:prstGeom prst="rect">
                      <a:avLst/>
                    </a:prstGeom>
                    <a:ln/>
                  </pic:spPr>
                </pic:pic>
              </a:graphicData>
            </a:graphic>
            <wp14:sizeRelH relativeFrom="margin">
              <wp14:pctWidth>0</wp14:pctWidth>
            </wp14:sizeRelH>
            <wp14:sizeRelV relativeFrom="margin">
              <wp14:pctHeight>0</wp14:pctHeight>
            </wp14:sizeRelV>
          </wp:anchor>
        </w:drawing>
      </w:r>
      <w:r w:rsidR="00F10831" w:rsidRPr="00FD21FE">
        <w:rPr>
          <w:rFonts w:ascii="Times New Roman" w:eastAsia="Times New Roman" w:hAnsi="Times New Roman" w:cs="Times New Roman"/>
          <w:sz w:val="28"/>
          <w:szCs w:val="28"/>
        </w:rPr>
        <w:t>У 1990-ті роки спортивна журналістика стає більш комерціалізованою, акцент зміщується на популяризацію окремих видів спорту та спортсменів, які здатні залучити аудиторію</w:t>
      </w:r>
      <w:r w:rsidR="003F13FB">
        <w:rPr>
          <w:rFonts w:ascii="Times New Roman" w:eastAsia="Times New Roman" w:hAnsi="Times New Roman" w:cs="Times New Roman"/>
          <w:sz w:val="28"/>
          <w:szCs w:val="28"/>
          <w:lang w:val="ru-RU"/>
        </w:rPr>
        <w:t xml:space="preserve"> </w:t>
      </w:r>
      <w:r w:rsidR="003F13FB" w:rsidRPr="00CD247A">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w:t>
      </w:r>
      <w:r w:rsidR="00CD247A">
        <w:rPr>
          <w:rFonts w:ascii="Times New Roman" w:eastAsia="Times New Roman" w:hAnsi="Times New Roman" w:cs="Times New Roman"/>
          <w:sz w:val="28"/>
          <w:szCs w:val="28"/>
          <w:lang w:val="ru-RU"/>
        </w:rPr>
        <w:t xml:space="preserve"> 1</w:t>
      </w:r>
      <w:r>
        <w:rPr>
          <w:rFonts w:ascii="Times New Roman" w:eastAsia="Times New Roman" w:hAnsi="Times New Roman" w:cs="Times New Roman"/>
          <w:sz w:val="28"/>
          <w:szCs w:val="28"/>
          <w:lang w:val="ru-RU"/>
        </w:rPr>
        <w:t>.</w:t>
      </w:r>
      <w:r w:rsidR="003F13FB" w:rsidRPr="00CD247A">
        <w:rPr>
          <w:rFonts w:ascii="Times New Roman" w:eastAsia="Times New Roman" w:hAnsi="Times New Roman" w:cs="Times New Roman"/>
          <w:sz w:val="28"/>
          <w:szCs w:val="28"/>
          <w:lang w:val="ru-RU"/>
        </w:rPr>
        <w:t>5)</w:t>
      </w:r>
      <w:r w:rsidR="00F10831" w:rsidRPr="00CD247A">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Стиль текстів стає менш формальним, з'являються елементи сенсаційності, розважальності. Однак, цей період також характеризується недостатньою професійністю багатьох журналістів, що проявляється у поверхневому підході до висвітлення подій та відсутності глиб</w:t>
      </w:r>
      <w:r w:rsidR="003F13FB">
        <w:rPr>
          <w:rFonts w:ascii="Times New Roman" w:eastAsia="Times New Roman" w:hAnsi="Times New Roman" w:cs="Times New Roman"/>
          <w:sz w:val="28"/>
          <w:szCs w:val="28"/>
        </w:rPr>
        <w:t>оких аналітичних матеріалів</w:t>
      </w:r>
      <w:r w:rsidR="00B35619">
        <w:rPr>
          <w:rFonts w:ascii="Times New Roman" w:eastAsia="Times New Roman" w:hAnsi="Times New Roman" w:cs="Times New Roman"/>
          <w:sz w:val="28"/>
          <w:szCs w:val="28"/>
        </w:rPr>
        <w:t>.</w:t>
      </w:r>
    </w:p>
    <w:p w14:paraId="642646C8" w14:textId="69B6FC54" w:rsidR="00561DC3" w:rsidRPr="003F13FB" w:rsidRDefault="003F13FB" w:rsidP="00F719C7">
      <w:pPr>
        <w:tabs>
          <w:tab w:val="left" w:pos="1134"/>
        </w:tabs>
        <w:spacing w:line="360" w:lineRule="auto"/>
        <w:ind w:firstLine="709"/>
        <w:jc w:val="center"/>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Рис</w:t>
      </w:r>
      <w:r w:rsidR="00F719C7">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lang w:val="ru-RU"/>
        </w:rPr>
        <w:t xml:space="preserve"> </w:t>
      </w:r>
      <w:r w:rsidR="00F719C7">
        <w:rPr>
          <w:rFonts w:ascii="Times New Roman" w:eastAsia="Times New Roman" w:hAnsi="Times New Roman" w:cs="Times New Roman"/>
          <w:i/>
          <w:sz w:val="28"/>
          <w:szCs w:val="28"/>
          <w:lang w:val="ru-RU"/>
        </w:rPr>
        <w:t>1.</w:t>
      </w:r>
      <w:r>
        <w:rPr>
          <w:rFonts w:ascii="Times New Roman" w:eastAsia="Times New Roman" w:hAnsi="Times New Roman" w:cs="Times New Roman"/>
          <w:i/>
          <w:sz w:val="28"/>
          <w:szCs w:val="28"/>
          <w:lang w:val="ru-RU"/>
        </w:rPr>
        <w:t xml:space="preserve">5 </w:t>
      </w:r>
      <w:r w:rsidRPr="003F13FB">
        <w:rPr>
          <w:rFonts w:ascii="Times New Roman" w:hAnsi="Times New Roman" w:cs="Times New Roman"/>
          <w:i/>
          <w:color w:val="000000" w:themeColor="text1"/>
          <w:sz w:val="28"/>
          <w:szCs w:val="28"/>
        </w:rPr>
        <w:t>Зміна стилістики написання спортивних статей</w:t>
      </w:r>
    </w:p>
    <w:p w14:paraId="741EE817" w14:textId="6A5187ED" w:rsidR="00561DC3" w:rsidRPr="008F1159"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У 2000-ті роки українські спортивні медіа продовжують еволюціонувати, переходячи до більш професійного рівня. Цей період характеризується значним зростанням кількості спеціалізованих спортивних видань, інтернет-ресурсів та телепрограм. Створення перших спортивних телеканалів дозволяє висвітлювати спортивні події в режимі реального часу, що сприяє більш оперативному і де</w:t>
      </w:r>
      <w:r w:rsidR="008F1159">
        <w:rPr>
          <w:rFonts w:ascii="Times New Roman" w:eastAsia="Times New Roman" w:hAnsi="Times New Roman" w:cs="Times New Roman"/>
          <w:sz w:val="28"/>
          <w:szCs w:val="28"/>
        </w:rPr>
        <w:t>тальному інформуванню аудиторії</w:t>
      </w:r>
      <w:r w:rsidR="00B35619">
        <w:rPr>
          <w:rFonts w:ascii="Times New Roman" w:eastAsia="Times New Roman" w:hAnsi="Times New Roman" w:cs="Times New Roman"/>
          <w:sz w:val="28"/>
          <w:szCs w:val="28"/>
          <w:lang w:val="ru-RU"/>
        </w:rPr>
        <w:t>.</w:t>
      </w:r>
    </w:p>
    <w:p w14:paraId="60BA9E9C" w14:textId="4BE24772" w:rsidR="00561DC3" w:rsidRPr="008F1159"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Однією з ключових тенденцій цього періоду є професіоналізація спортивної журналістики. З’являються видання та телеканали, що спеціалізуються виключно на спорті, такі як журнал «Футбол», газета «Команда», телеканал «Спорт 1». Журналісти, які працюють в цих медіа, </w:t>
      </w:r>
      <w:r w:rsidRPr="00FD21FE">
        <w:rPr>
          <w:rFonts w:ascii="Times New Roman" w:eastAsia="Times New Roman" w:hAnsi="Times New Roman" w:cs="Times New Roman"/>
          <w:sz w:val="28"/>
          <w:szCs w:val="28"/>
        </w:rPr>
        <w:lastRenderedPageBreak/>
        <w:t>починають використовувати більш складні форми аналізу та представлення матеріалів. Висвітлюються не лише результати змагань, але й тактичні схеми, тренувальні методики, фізіологічні</w:t>
      </w:r>
      <w:r w:rsidR="008F1159">
        <w:rPr>
          <w:rFonts w:ascii="Times New Roman" w:eastAsia="Times New Roman" w:hAnsi="Times New Roman" w:cs="Times New Roman"/>
          <w:sz w:val="28"/>
          <w:szCs w:val="28"/>
        </w:rPr>
        <w:t xml:space="preserve"> аспекти підготовки спортсменів</w:t>
      </w:r>
      <w:r w:rsidR="00B35619">
        <w:rPr>
          <w:rFonts w:ascii="Times New Roman" w:eastAsia="Times New Roman" w:hAnsi="Times New Roman" w:cs="Times New Roman"/>
          <w:sz w:val="28"/>
          <w:szCs w:val="28"/>
          <w:lang w:val="ru-RU"/>
        </w:rPr>
        <w:t>.</w:t>
      </w:r>
    </w:p>
    <w:p w14:paraId="7263A1DB" w14:textId="6438EB0F" w:rsidR="00561DC3" w:rsidRPr="008F1159"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Паралельно з професіоналізацією відбувається диверсифікація контенту. Спортивні медіа намагаються охопити якомога ширше коло видів спорту, задовольняючи інтереси різних груп аудиторії. Якщо раніше основна увага приділялася футболу та олімпійським видам спорту, то у 2000-х роках все більше висвітлюються такі види, як баскетбол, хокей, теніс, бокс, ле</w:t>
      </w:r>
      <w:r w:rsidR="008F1159">
        <w:rPr>
          <w:rFonts w:ascii="Times New Roman" w:eastAsia="Times New Roman" w:hAnsi="Times New Roman" w:cs="Times New Roman"/>
          <w:sz w:val="28"/>
          <w:szCs w:val="28"/>
        </w:rPr>
        <w:t>гка атлетика, водні види спорту</w:t>
      </w:r>
      <w:r w:rsidR="00B35619">
        <w:rPr>
          <w:rFonts w:ascii="Times New Roman" w:eastAsia="Times New Roman" w:hAnsi="Times New Roman" w:cs="Times New Roman"/>
          <w:sz w:val="28"/>
          <w:szCs w:val="28"/>
          <w:lang w:val="ru-RU"/>
        </w:rPr>
        <w:t>.</w:t>
      </w:r>
    </w:p>
    <w:p w14:paraId="734550EE" w14:textId="18205F23"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Важливу роль у професіоналізації спортивної журналістики відіграє поява нових форматів подачі матеріалів. Крім традиційних репортажів та нарисів, з'являються інтерв'ю, аналітичні статті, коментарі експертів. Журналісти активно використовують можливості інтернету для створення мультимедійного контенту, включаючи </w:t>
      </w:r>
      <w:proofErr w:type="spellStart"/>
      <w:r w:rsidRPr="00FD21FE">
        <w:rPr>
          <w:rFonts w:ascii="Times New Roman" w:eastAsia="Times New Roman" w:hAnsi="Times New Roman" w:cs="Times New Roman"/>
          <w:sz w:val="28"/>
          <w:szCs w:val="28"/>
        </w:rPr>
        <w:t>відеоогляди</w:t>
      </w:r>
      <w:proofErr w:type="spellEnd"/>
      <w:r w:rsidRPr="00FD21FE">
        <w:rPr>
          <w:rFonts w:ascii="Times New Roman" w:eastAsia="Times New Roman" w:hAnsi="Times New Roman" w:cs="Times New Roman"/>
          <w:sz w:val="28"/>
          <w:szCs w:val="28"/>
        </w:rPr>
        <w:t>, фотога</w:t>
      </w:r>
      <w:r w:rsidR="008F1159">
        <w:rPr>
          <w:rFonts w:ascii="Times New Roman" w:eastAsia="Times New Roman" w:hAnsi="Times New Roman" w:cs="Times New Roman"/>
          <w:sz w:val="28"/>
          <w:szCs w:val="28"/>
        </w:rPr>
        <w:t>лереї, інтерактивні інфографіки</w:t>
      </w:r>
      <w:r w:rsidR="00B35619">
        <w:rPr>
          <w:rFonts w:ascii="Times New Roman" w:eastAsia="Times New Roman" w:hAnsi="Times New Roman" w:cs="Times New Roman"/>
          <w:sz w:val="28"/>
          <w:szCs w:val="28"/>
          <w:lang w:val="ru-RU"/>
        </w:rPr>
        <w:t>.</w:t>
      </w:r>
    </w:p>
    <w:p w14:paraId="453EBCC3" w14:textId="6F617E89" w:rsidR="00561DC3" w:rsidRPr="008F1159" w:rsidRDefault="00F719C7"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hAnsi="Times New Roman" w:cs="Times New Roman"/>
          <w:noProof/>
          <w:sz w:val="28"/>
          <w:szCs w:val="28"/>
          <w:lang w:val="ru-RU"/>
        </w:rPr>
        <w:drawing>
          <wp:anchor distT="0" distB="0" distL="114300" distR="114300" simplePos="0" relativeHeight="251663360" behindDoc="0" locked="0" layoutInCell="1" hidden="0" allowOverlap="1" wp14:anchorId="6EDCCD56" wp14:editId="4696136A">
            <wp:simplePos x="0" y="0"/>
            <wp:positionH relativeFrom="column">
              <wp:posOffset>1471295</wp:posOffset>
            </wp:positionH>
            <wp:positionV relativeFrom="paragraph">
              <wp:posOffset>2425700</wp:posOffset>
            </wp:positionV>
            <wp:extent cx="3267710" cy="1876425"/>
            <wp:effectExtent l="0" t="0" r="8890" b="9525"/>
            <wp:wrapTopAndBottom distT="0" distB="0"/>
            <wp:docPr id="20326145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67710" cy="1876425"/>
                    </a:xfrm>
                    <a:prstGeom prst="rect">
                      <a:avLst/>
                    </a:prstGeom>
                    <a:ln/>
                  </pic:spPr>
                </pic:pic>
              </a:graphicData>
            </a:graphic>
            <wp14:sizeRelH relativeFrom="margin">
              <wp14:pctWidth>0</wp14:pctWidth>
            </wp14:sizeRelH>
            <wp14:sizeRelV relativeFrom="margin">
              <wp14:pctHeight>0</wp14:pctHeight>
            </wp14:sizeRelV>
          </wp:anchor>
        </w:drawing>
      </w:r>
      <w:r w:rsidR="00F10831" w:rsidRPr="00FD21FE">
        <w:rPr>
          <w:rFonts w:ascii="Times New Roman" w:eastAsia="Times New Roman" w:hAnsi="Times New Roman" w:cs="Times New Roman"/>
          <w:sz w:val="28"/>
          <w:szCs w:val="28"/>
        </w:rPr>
        <w:t>Значний вплив на розвиток спортивних медіа в цей період мають технологічні інновації. Впровадження цифрових технологій дозволяє значно покращити якість фото- та відеоматеріалів, що використовуються у спортивних репортажах. Поява соціальних мереж відкриває нові можливості для залучення аудиторії та оперативного поширення інформації</w:t>
      </w:r>
      <w:r w:rsidR="008F1159">
        <w:rPr>
          <w:rFonts w:ascii="Times New Roman" w:eastAsia="Times New Roman" w:hAnsi="Times New Roman" w:cs="Times New Roman"/>
          <w:sz w:val="28"/>
          <w:szCs w:val="28"/>
          <w:lang w:val="ru-RU"/>
        </w:rPr>
        <w:t xml:space="preserve"> </w:t>
      </w:r>
      <w:r w:rsidR="008F1159" w:rsidRPr="00F719C7">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w:t>
      </w:r>
      <w:r w:rsidR="008F1159" w:rsidRPr="00F719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8F1159" w:rsidRPr="00F719C7">
        <w:rPr>
          <w:rFonts w:ascii="Times New Roman" w:eastAsia="Times New Roman" w:hAnsi="Times New Roman" w:cs="Times New Roman"/>
          <w:sz w:val="28"/>
          <w:szCs w:val="28"/>
          <w:lang w:val="ru-RU"/>
        </w:rPr>
        <w:t>6)</w:t>
      </w:r>
      <w:r w:rsidR="00F10831" w:rsidRPr="00F719C7">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 xml:space="preserve">Журналісти починають активно використовувати </w:t>
      </w:r>
      <w:r w:rsidRPr="00FD21FE">
        <w:rPr>
          <w:rFonts w:ascii="Times New Roman" w:eastAsia="Times New Roman" w:hAnsi="Times New Roman" w:cs="Times New Roman"/>
          <w:sz w:val="28"/>
          <w:szCs w:val="28"/>
        </w:rPr>
        <w:t xml:space="preserve">такі </w:t>
      </w:r>
      <w:r w:rsidR="00F10831" w:rsidRPr="00FD21FE">
        <w:rPr>
          <w:rFonts w:ascii="Times New Roman" w:eastAsia="Times New Roman" w:hAnsi="Times New Roman" w:cs="Times New Roman"/>
          <w:sz w:val="28"/>
          <w:szCs w:val="28"/>
        </w:rPr>
        <w:t>платформи</w:t>
      </w:r>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Twitter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YouTube</w:t>
      </w:r>
      <w:proofErr w:type="spellEnd"/>
      <w:r w:rsidR="00F10831" w:rsidRPr="00FD21FE">
        <w:rPr>
          <w:rFonts w:ascii="Times New Roman" w:eastAsia="Times New Roman" w:hAnsi="Times New Roman" w:cs="Times New Roman"/>
          <w:sz w:val="28"/>
          <w:szCs w:val="28"/>
        </w:rPr>
        <w:t xml:space="preserve"> для висвітлення подій, публікації ексклюзивних мат</w:t>
      </w:r>
      <w:r w:rsidR="008F1159">
        <w:rPr>
          <w:rFonts w:ascii="Times New Roman" w:eastAsia="Times New Roman" w:hAnsi="Times New Roman" w:cs="Times New Roman"/>
          <w:sz w:val="28"/>
          <w:szCs w:val="28"/>
        </w:rPr>
        <w:t>еріалів та взаємодії з читачами</w:t>
      </w:r>
      <w:r w:rsidR="00B35619">
        <w:rPr>
          <w:rFonts w:ascii="Times New Roman" w:eastAsia="Times New Roman" w:hAnsi="Times New Roman" w:cs="Times New Roman"/>
          <w:sz w:val="28"/>
          <w:szCs w:val="28"/>
        </w:rPr>
        <w:t>.</w:t>
      </w:r>
    </w:p>
    <w:p w14:paraId="3CC8F806" w14:textId="322961F7" w:rsidR="00561DC3" w:rsidRPr="008F1159" w:rsidRDefault="008F1159" w:rsidP="00F719C7">
      <w:pPr>
        <w:tabs>
          <w:tab w:val="left" w:pos="1134"/>
        </w:tabs>
        <w:spacing w:line="360" w:lineRule="auto"/>
        <w:jc w:val="center"/>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Рис</w:t>
      </w:r>
      <w:r w:rsidR="00F719C7">
        <w:rPr>
          <w:rFonts w:ascii="Times New Roman" w:eastAsia="Times New Roman" w:hAnsi="Times New Roman" w:cs="Times New Roman"/>
          <w:i/>
          <w:sz w:val="28"/>
          <w:szCs w:val="28"/>
          <w:lang w:val="ru-RU"/>
        </w:rPr>
        <w:t>.</w:t>
      </w:r>
      <w:r>
        <w:rPr>
          <w:rFonts w:ascii="Times New Roman" w:eastAsia="Times New Roman" w:hAnsi="Times New Roman" w:cs="Times New Roman"/>
          <w:i/>
          <w:sz w:val="28"/>
          <w:szCs w:val="28"/>
        </w:rPr>
        <w:t xml:space="preserve"> </w:t>
      </w:r>
      <w:r w:rsidR="00F719C7">
        <w:rPr>
          <w:rFonts w:ascii="Times New Roman" w:eastAsia="Times New Roman" w:hAnsi="Times New Roman" w:cs="Times New Roman"/>
          <w:i/>
          <w:sz w:val="28"/>
          <w:szCs w:val="28"/>
        </w:rPr>
        <w:t>1.</w:t>
      </w:r>
      <w:r>
        <w:rPr>
          <w:rFonts w:ascii="Times New Roman" w:eastAsia="Times New Roman" w:hAnsi="Times New Roman" w:cs="Times New Roman"/>
          <w:i/>
          <w:sz w:val="28"/>
          <w:szCs w:val="28"/>
          <w:lang w:val="ru-RU"/>
        </w:rPr>
        <w:t>6</w:t>
      </w:r>
      <w:r w:rsidRPr="008F1159">
        <w:rPr>
          <w:rFonts w:ascii="Times New Roman" w:eastAsia="Times New Roman" w:hAnsi="Times New Roman" w:cs="Times New Roman"/>
          <w:i/>
          <w:sz w:val="28"/>
          <w:szCs w:val="28"/>
        </w:rPr>
        <w:t xml:space="preserve"> Використання візуальних елементів у спортивних виданнях</w:t>
      </w:r>
    </w:p>
    <w:p w14:paraId="1E0F5772" w14:textId="77777777" w:rsidR="008F1159" w:rsidRDefault="008F1159" w:rsidP="00FD21FE">
      <w:pPr>
        <w:tabs>
          <w:tab w:val="left" w:pos="1134"/>
        </w:tabs>
        <w:spacing w:line="360" w:lineRule="auto"/>
        <w:ind w:firstLine="709"/>
        <w:jc w:val="both"/>
        <w:rPr>
          <w:rFonts w:ascii="Times New Roman" w:eastAsia="Times New Roman" w:hAnsi="Times New Roman" w:cs="Times New Roman"/>
          <w:sz w:val="28"/>
          <w:szCs w:val="28"/>
          <w:lang w:val="ru-RU"/>
        </w:rPr>
      </w:pPr>
    </w:p>
    <w:p w14:paraId="04DFC524" w14:textId="535447EC" w:rsidR="00561DC3" w:rsidRPr="00021DF4" w:rsidRDefault="00F10831" w:rsidP="00FD21FE">
      <w:pPr>
        <w:tabs>
          <w:tab w:val="left" w:pos="1134"/>
        </w:tabs>
        <w:spacing w:line="360" w:lineRule="auto"/>
        <w:ind w:firstLine="709"/>
        <w:jc w:val="both"/>
        <w:rPr>
          <w:rFonts w:ascii="Times New Roman" w:eastAsia="Times New Roman" w:hAnsi="Times New Roman" w:cs="Times New Roman"/>
          <w:i/>
          <w:sz w:val="28"/>
          <w:szCs w:val="28"/>
          <w:lang w:val="ru-RU"/>
        </w:rPr>
      </w:pPr>
      <w:r w:rsidRPr="00FD21FE">
        <w:rPr>
          <w:rFonts w:ascii="Times New Roman" w:eastAsia="Times New Roman" w:hAnsi="Times New Roman" w:cs="Times New Roman"/>
          <w:sz w:val="28"/>
          <w:szCs w:val="28"/>
        </w:rPr>
        <w:lastRenderedPageBreak/>
        <w:t>У 2000-х роках також спостерігається зростання впливу міжнародних спортивних подій на українські медіа. Українські журналісти все частіше висвітлюють такі події, як чемпіонати світу та Європи з різних видів спорту, Олімпійські ігри, міжнародні турніри та змагання. Це вимагає від них не лише високого рівня професіоналізму, але й володіння іноземними мовами, здатності швидко орієнтуватися в нових умовах, адаптуватися до міжнародних стандартів журналіс</w:t>
      </w:r>
      <w:r w:rsidR="00021DF4">
        <w:rPr>
          <w:rFonts w:ascii="Times New Roman" w:eastAsia="Times New Roman" w:hAnsi="Times New Roman" w:cs="Times New Roman"/>
          <w:sz w:val="28"/>
          <w:szCs w:val="28"/>
        </w:rPr>
        <w:t>тики</w:t>
      </w:r>
      <w:r w:rsidR="00021DF4">
        <w:rPr>
          <w:rFonts w:ascii="Times New Roman" w:eastAsia="Times New Roman" w:hAnsi="Times New Roman" w:cs="Times New Roman"/>
          <w:sz w:val="28"/>
          <w:szCs w:val="28"/>
          <w:lang w:val="ru-RU"/>
        </w:rPr>
        <w:t xml:space="preserve"> </w:t>
      </w:r>
      <w:r w:rsidR="00B35619">
        <w:rPr>
          <w:rFonts w:ascii="Times New Roman" w:eastAsia="Times New Roman" w:hAnsi="Times New Roman" w:cs="Times New Roman"/>
          <w:sz w:val="28"/>
          <w:szCs w:val="28"/>
        </w:rPr>
        <w:t>[9, с.</w:t>
      </w:r>
      <w:r w:rsidR="00F719C7">
        <w:rPr>
          <w:rFonts w:ascii="Times New Roman" w:eastAsia="Times New Roman" w:hAnsi="Times New Roman" w:cs="Times New Roman"/>
          <w:sz w:val="28"/>
          <w:szCs w:val="28"/>
        </w:rPr>
        <w:t xml:space="preserve"> </w:t>
      </w:r>
      <w:r w:rsidR="00B35619">
        <w:rPr>
          <w:rFonts w:ascii="Times New Roman" w:eastAsia="Times New Roman" w:hAnsi="Times New Roman" w:cs="Times New Roman"/>
          <w:sz w:val="28"/>
          <w:szCs w:val="28"/>
        </w:rPr>
        <w:t>48</w:t>
      </w:r>
      <w:r w:rsidRPr="00FD21FE">
        <w:rPr>
          <w:rFonts w:ascii="Times New Roman" w:eastAsia="Times New Roman" w:hAnsi="Times New Roman" w:cs="Times New Roman"/>
          <w:sz w:val="28"/>
          <w:szCs w:val="28"/>
        </w:rPr>
        <w:t>]</w:t>
      </w:r>
      <w:r w:rsidR="00021DF4">
        <w:rPr>
          <w:rFonts w:ascii="Times New Roman" w:eastAsia="Times New Roman" w:hAnsi="Times New Roman" w:cs="Times New Roman"/>
          <w:sz w:val="28"/>
          <w:szCs w:val="28"/>
          <w:lang w:val="ru-RU"/>
        </w:rPr>
        <w:t>.</w:t>
      </w:r>
    </w:p>
    <w:p w14:paraId="179AAA15" w14:textId="4B89979B"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Зростання професіоналізації та диверсифікації контенту у 2000-х роках створює основу для подальшого розвитку українських спортивних медіа у наступні десятиліття. Цей період можна вважати одним з ключових етапів в еволюції спортивної журналістики в Україні, коли відбувається перехід від аматорського до професійного рівня, що сприяє підвищенню якості т</w:t>
      </w:r>
      <w:r w:rsidR="00021DF4">
        <w:rPr>
          <w:rFonts w:ascii="Times New Roman" w:eastAsia="Times New Roman" w:hAnsi="Times New Roman" w:cs="Times New Roman"/>
          <w:sz w:val="28"/>
          <w:szCs w:val="28"/>
        </w:rPr>
        <w:t xml:space="preserve">а різноманітності </w:t>
      </w:r>
      <w:proofErr w:type="spellStart"/>
      <w:r w:rsidR="00021DF4">
        <w:rPr>
          <w:rFonts w:ascii="Times New Roman" w:eastAsia="Times New Roman" w:hAnsi="Times New Roman" w:cs="Times New Roman"/>
          <w:sz w:val="28"/>
          <w:szCs w:val="28"/>
        </w:rPr>
        <w:t>медіаконтенту</w:t>
      </w:r>
      <w:proofErr w:type="spellEnd"/>
      <w:r w:rsidR="00B35619">
        <w:rPr>
          <w:rFonts w:ascii="Times New Roman" w:eastAsia="Times New Roman" w:hAnsi="Times New Roman" w:cs="Times New Roman"/>
          <w:sz w:val="28"/>
          <w:szCs w:val="28"/>
        </w:rPr>
        <w:t>.</w:t>
      </w:r>
    </w:p>
    <w:p w14:paraId="237B9D5B" w14:textId="08A607A2" w:rsidR="00561DC3" w:rsidRPr="00FD21FE" w:rsidRDefault="00F719C7"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10831" w:rsidRPr="00FD21FE">
        <w:rPr>
          <w:rFonts w:ascii="Times New Roman" w:eastAsia="Times New Roman" w:hAnsi="Times New Roman" w:cs="Times New Roman"/>
          <w:sz w:val="28"/>
          <w:szCs w:val="28"/>
        </w:rPr>
        <w:t xml:space="preserve"> радянський період політична кон’юнктура диктувала основні теми та тональність матеріалів, а зміни у політичному житті незалежної України призвели до зняття ідеологічних обмежень, що дозволило журналістам бути більш критичними та об’єктивними у висвітленні спортивних подій.</w:t>
      </w:r>
    </w:p>
    <w:p w14:paraId="58506899" w14:textId="62EE415A"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У 1990-х роках політична нестабільність та економічні труднощі також вплинули на зміст і стиль спортивної журналістики. Журналісти змушені були балансувати між необхідністю приваблювати аудиторію та фінансовими обмеженнями. Політична ситуація часто ставала причиною висвітлення спорту у контексті націон</w:t>
      </w:r>
      <w:r w:rsidR="00021DF4">
        <w:rPr>
          <w:rFonts w:ascii="Times New Roman" w:eastAsia="Times New Roman" w:hAnsi="Times New Roman" w:cs="Times New Roman"/>
          <w:sz w:val="28"/>
          <w:szCs w:val="28"/>
        </w:rPr>
        <w:t>альної гордості та незалежності</w:t>
      </w:r>
      <w:r w:rsidR="00B35619">
        <w:rPr>
          <w:rFonts w:ascii="Times New Roman" w:eastAsia="Times New Roman" w:hAnsi="Times New Roman" w:cs="Times New Roman"/>
          <w:sz w:val="28"/>
          <w:szCs w:val="28"/>
          <w:lang w:val="ru-RU"/>
        </w:rPr>
        <w:t>.</w:t>
      </w:r>
    </w:p>
    <w:p w14:paraId="16F6C137" w14:textId="403775A3"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Економічні фактори мали значний вплив на розвиток спортивних медіа в Україні. У 1990-х роках, в умовах економічної кризи, багато медіа стикалися з фінансовими труднощами, що обмежувало їх можливості. В цей період спостерігалася тенденція до комерціалізації контенту: медіа прагнули залучити рекламодавців і спонсорів, що впливало н</w:t>
      </w:r>
      <w:r w:rsidR="00B35619">
        <w:rPr>
          <w:rFonts w:ascii="Times New Roman" w:eastAsia="Times New Roman" w:hAnsi="Times New Roman" w:cs="Times New Roman"/>
          <w:sz w:val="28"/>
          <w:szCs w:val="28"/>
        </w:rPr>
        <w:t>а вибір тем та стиль матеріалі.</w:t>
      </w:r>
    </w:p>
    <w:p w14:paraId="135F09D0" w14:textId="1493CC0C"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У 2000-х роках економічна стабілізація та розвиток ринкових відносин сприяли професіоналізації спортивної журналістики. З’явилися спеціалізовані спортивні видання та телеканали, які мали більше ресурсів для створення </w:t>
      </w:r>
      <w:r w:rsidRPr="00FD21FE">
        <w:rPr>
          <w:rFonts w:ascii="Times New Roman" w:eastAsia="Times New Roman" w:hAnsi="Times New Roman" w:cs="Times New Roman"/>
          <w:sz w:val="28"/>
          <w:szCs w:val="28"/>
        </w:rPr>
        <w:lastRenderedPageBreak/>
        <w:t>якісного контенту. Важливу роль почали відігравати спонсорські контракти та партнерські угоди з великими спорт</w:t>
      </w:r>
      <w:r w:rsidR="00021DF4">
        <w:rPr>
          <w:rFonts w:ascii="Times New Roman" w:eastAsia="Times New Roman" w:hAnsi="Times New Roman" w:cs="Times New Roman"/>
          <w:sz w:val="28"/>
          <w:szCs w:val="28"/>
        </w:rPr>
        <w:t>ивними клубами та організаціями</w:t>
      </w:r>
      <w:r w:rsidR="00B35619">
        <w:rPr>
          <w:rFonts w:ascii="Times New Roman" w:eastAsia="Times New Roman" w:hAnsi="Times New Roman" w:cs="Times New Roman"/>
          <w:sz w:val="28"/>
          <w:szCs w:val="28"/>
          <w:lang w:val="ru-RU"/>
        </w:rPr>
        <w:t>.</w:t>
      </w:r>
    </w:p>
    <w:p w14:paraId="1660A285" w14:textId="5DC0C6FB"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 xml:space="preserve">Розвиток технологій значною мірою вплинув на стильові особливості українських спортивних медіа. У 2000-х роках, з появою інтернету, почався процес </w:t>
      </w:r>
      <w:proofErr w:type="spellStart"/>
      <w:r w:rsidRPr="00FD21FE">
        <w:rPr>
          <w:rFonts w:ascii="Times New Roman" w:eastAsia="Times New Roman" w:hAnsi="Times New Roman" w:cs="Times New Roman"/>
          <w:sz w:val="28"/>
          <w:szCs w:val="28"/>
        </w:rPr>
        <w:t>діджиталізації</w:t>
      </w:r>
      <w:proofErr w:type="spellEnd"/>
      <w:r w:rsidRPr="00FD21FE">
        <w:rPr>
          <w:rFonts w:ascii="Times New Roman" w:eastAsia="Times New Roman" w:hAnsi="Times New Roman" w:cs="Times New Roman"/>
          <w:sz w:val="28"/>
          <w:szCs w:val="28"/>
        </w:rPr>
        <w:t>, що дозволило розширити аудиторію та використовувати</w:t>
      </w:r>
      <w:r w:rsidR="00021DF4">
        <w:rPr>
          <w:rFonts w:ascii="Times New Roman" w:eastAsia="Times New Roman" w:hAnsi="Times New Roman" w:cs="Times New Roman"/>
          <w:sz w:val="28"/>
          <w:szCs w:val="28"/>
        </w:rPr>
        <w:t xml:space="preserve"> нові формати подачі матеріалів</w:t>
      </w:r>
      <w:r w:rsidR="00021DF4">
        <w:rPr>
          <w:rFonts w:ascii="Times New Roman" w:eastAsia="Times New Roman" w:hAnsi="Times New Roman" w:cs="Times New Roman"/>
          <w:sz w:val="28"/>
          <w:szCs w:val="28"/>
          <w:lang w:val="ru-RU"/>
        </w:rPr>
        <w:t xml:space="preserve"> </w:t>
      </w:r>
      <w:r w:rsidR="00021DF4">
        <w:rPr>
          <w:rFonts w:ascii="Times New Roman" w:eastAsia="Times New Roman" w:hAnsi="Times New Roman" w:cs="Times New Roman"/>
          <w:sz w:val="28"/>
          <w:szCs w:val="28"/>
        </w:rPr>
        <w:t>[1</w:t>
      </w:r>
      <w:r w:rsidR="00B35619">
        <w:rPr>
          <w:rFonts w:ascii="Times New Roman" w:eastAsia="Times New Roman" w:hAnsi="Times New Roman" w:cs="Times New Roman"/>
          <w:sz w:val="28"/>
          <w:szCs w:val="28"/>
        </w:rPr>
        <w:t>0</w:t>
      </w:r>
      <w:r w:rsidR="00021DF4">
        <w:rPr>
          <w:rFonts w:ascii="Times New Roman" w:eastAsia="Times New Roman" w:hAnsi="Times New Roman" w:cs="Times New Roman"/>
          <w:sz w:val="28"/>
          <w:szCs w:val="28"/>
          <w:lang w:val="ru-RU"/>
        </w:rPr>
        <w:t>, с.</w:t>
      </w:r>
      <w:r w:rsidRPr="00FD21FE">
        <w:rPr>
          <w:rFonts w:ascii="Times New Roman" w:eastAsia="Times New Roman" w:hAnsi="Times New Roman" w:cs="Times New Roman"/>
          <w:sz w:val="28"/>
          <w:szCs w:val="28"/>
        </w:rPr>
        <w:t>1</w:t>
      </w:r>
      <w:r w:rsidR="00B35619">
        <w:rPr>
          <w:rFonts w:ascii="Times New Roman" w:eastAsia="Times New Roman" w:hAnsi="Times New Roman" w:cs="Times New Roman"/>
          <w:sz w:val="28"/>
          <w:szCs w:val="28"/>
        </w:rPr>
        <w:t>22</w:t>
      </w:r>
      <w:r w:rsidRPr="00FD21FE">
        <w:rPr>
          <w:rFonts w:ascii="Times New Roman" w:eastAsia="Times New Roman" w:hAnsi="Times New Roman" w:cs="Times New Roman"/>
          <w:sz w:val="28"/>
          <w:szCs w:val="28"/>
        </w:rPr>
        <w:t>]</w:t>
      </w:r>
      <w:r w:rsidR="00021DF4">
        <w:rPr>
          <w:rFonts w:ascii="Times New Roman" w:eastAsia="Times New Roman" w:hAnsi="Times New Roman" w:cs="Times New Roman"/>
          <w:sz w:val="28"/>
          <w:szCs w:val="28"/>
          <w:lang w:val="ru-RU"/>
        </w:rPr>
        <w:t>.</w:t>
      </w:r>
    </w:p>
    <w:p w14:paraId="14477F51" w14:textId="5171E04C"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З появою соціальних мереж та мобільних додатків на початку 2010-х років, спортивні медіа отримали можливість оперативно інформувати про події, взаємодіяти з аудиторією в режимі реального часу та створювати інтерактивний контент. Це призвело до появи нових жанрів та стилів, таких як </w:t>
      </w:r>
      <w:proofErr w:type="spellStart"/>
      <w:r w:rsidRPr="00FD21FE">
        <w:rPr>
          <w:rFonts w:ascii="Times New Roman" w:eastAsia="Times New Roman" w:hAnsi="Times New Roman" w:cs="Times New Roman"/>
          <w:sz w:val="28"/>
          <w:szCs w:val="28"/>
        </w:rPr>
        <w:t>лайв-твіти</w:t>
      </w:r>
      <w:proofErr w:type="spellEnd"/>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сторіс</w:t>
      </w:r>
      <w:proofErr w:type="spellEnd"/>
      <w:r w:rsidRPr="00FD21FE">
        <w:rPr>
          <w:rFonts w:ascii="Times New Roman" w:eastAsia="Times New Roman" w:hAnsi="Times New Roman" w:cs="Times New Roman"/>
          <w:sz w:val="28"/>
          <w:szCs w:val="28"/>
        </w:rPr>
        <w:t xml:space="preserve"> в </w:t>
      </w:r>
      <w:proofErr w:type="spellStart"/>
      <w:r w:rsidRPr="00FD21FE">
        <w:rPr>
          <w:rFonts w:ascii="Times New Roman" w:eastAsia="Times New Roman" w:hAnsi="Times New Roman" w:cs="Times New Roman"/>
          <w:sz w:val="28"/>
          <w:szCs w:val="28"/>
        </w:rPr>
        <w:t>Instagram</w:t>
      </w:r>
      <w:proofErr w:type="spellEnd"/>
      <w:r w:rsidRPr="00FD21FE">
        <w:rPr>
          <w:rFonts w:ascii="Times New Roman" w:eastAsia="Times New Roman" w:hAnsi="Times New Roman" w:cs="Times New Roman"/>
          <w:sz w:val="28"/>
          <w:szCs w:val="28"/>
        </w:rPr>
        <w:t xml:space="preserve">, прямі ефіри на </w:t>
      </w:r>
      <w:proofErr w:type="spellStart"/>
      <w:r w:rsidRPr="00FD21FE">
        <w:rPr>
          <w:rFonts w:ascii="Times New Roman" w:eastAsia="Times New Roman" w:hAnsi="Times New Roman" w:cs="Times New Roman"/>
          <w:sz w:val="28"/>
          <w:szCs w:val="28"/>
        </w:rPr>
        <w:t>YouTube</w:t>
      </w:r>
      <w:proofErr w:type="spellEnd"/>
      <w:r w:rsidRPr="00FD21FE">
        <w:rPr>
          <w:rFonts w:ascii="Times New Roman" w:eastAsia="Times New Roman" w:hAnsi="Times New Roman" w:cs="Times New Roman"/>
          <w:sz w:val="28"/>
          <w:szCs w:val="28"/>
        </w:rPr>
        <w:t xml:space="preserve"> та </w:t>
      </w:r>
      <w:proofErr w:type="spellStart"/>
      <w:r w:rsidRPr="00FD21FE">
        <w:rPr>
          <w:rFonts w:ascii="Times New Roman" w:eastAsia="Times New Roman" w:hAnsi="Times New Roman" w:cs="Times New Roman"/>
          <w:sz w:val="28"/>
          <w:szCs w:val="28"/>
        </w:rPr>
        <w:t>Facebook</w:t>
      </w:r>
      <w:proofErr w:type="spellEnd"/>
      <w:r w:rsidR="00021DF4" w:rsidRPr="00021DF4">
        <w:rPr>
          <w:rFonts w:ascii="Times New Roman" w:eastAsia="Times New Roman" w:hAnsi="Times New Roman" w:cs="Times New Roman"/>
          <w:sz w:val="28"/>
          <w:szCs w:val="28"/>
        </w:rPr>
        <w:t xml:space="preserve"> </w:t>
      </w:r>
      <w:r w:rsidR="00B35619">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021DF4" w:rsidRPr="00021DF4">
        <w:rPr>
          <w:rFonts w:ascii="Times New Roman" w:eastAsia="Times New Roman" w:hAnsi="Times New Roman" w:cs="Times New Roman"/>
          <w:sz w:val="28"/>
          <w:szCs w:val="28"/>
        </w:rPr>
        <w:t>.</w:t>
      </w:r>
    </w:p>
    <w:p w14:paraId="1ABC0F20" w14:textId="5278BC1A"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Соціальні зміни також відображалися на стильових особливостях спортивних медіа. В різні періоди історії українські спортивні журналісти реагували на соціальні запити та інтереси своєї аудиторії. Наприклад, зростання популярності масового спорту та фітнесу у 2000-х роках призвело до появи матеріалів, присвячених здоровому способу життя, аматорському спорту, а також порад та рекомендацій від профе</w:t>
      </w:r>
      <w:r w:rsidR="00021DF4">
        <w:rPr>
          <w:rFonts w:ascii="Times New Roman" w:eastAsia="Times New Roman" w:hAnsi="Times New Roman" w:cs="Times New Roman"/>
          <w:sz w:val="28"/>
          <w:szCs w:val="28"/>
        </w:rPr>
        <w:t>сійних спортсменів і тренерів</w:t>
      </w:r>
      <w:r w:rsidR="00B35619">
        <w:rPr>
          <w:rFonts w:ascii="Times New Roman" w:eastAsia="Times New Roman" w:hAnsi="Times New Roman" w:cs="Times New Roman"/>
          <w:sz w:val="28"/>
          <w:szCs w:val="28"/>
          <w:lang w:val="ru-RU"/>
        </w:rPr>
        <w:t>.</w:t>
      </w:r>
    </w:p>
    <w:p w14:paraId="3B9CF818" w14:textId="0A7051E7" w:rsidR="00561DC3" w:rsidRPr="00021DF4" w:rsidRDefault="00F10831" w:rsidP="00FD21FE">
      <w:pPr>
        <w:tabs>
          <w:tab w:val="left" w:pos="1134"/>
        </w:tabs>
        <w:spacing w:line="360" w:lineRule="auto"/>
        <w:ind w:firstLine="709"/>
        <w:jc w:val="both"/>
        <w:rPr>
          <w:rFonts w:ascii="Times New Roman" w:eastAsia="Times New Roman" w:hAnsi="Times New Roman" w:cs="Times New Roman"/>
          <w:sz w:val="28"/>
          <w:szCs w:val="28"/>
          <w:lang w:val="ru-RU"/>
        </w:rPr>
      </w:pPr>
      <w:r w:rsidRPr="00FD21FE">
        <w:rPr>
          <w:rFonts w:ascii="Times New Roman" w:eastAsia="Times New Roman" w:hAnsi="Times New Roman" w:cs="Times New Roman"/>
          <w:sz w:val="28"/>
          <w:szCs w:val="28"/>
        </w:rPr>
        <w:t>З початком війни на сході України у 2014 році, тематика спортивних медіа також зазнала змін. З'явилися матеріали про участь спортсменів у волонтерській діяльності, підтримку армії, благодійні акції. Важливим стало висвітлення спортивних змагань як способу об'єднання кр</w:t>
      </w:r>
      <w:r w:rsidR="00021DF4">
        <w:rPr>
          <w:rFonts w:ascii="Times New Roman" w:eastAsia="Times New Roman" w:hAnsi="Times New Roman" w:cs="Times New Roman"/>
          <w:sz w:val="28"/>
          <w:szCs w:val="28"/>
        </w:rPr>
        <w:t>аїни та підтримки бойового духу</w:t>
      </w:r>
      <w:r w:rsidR="00B35619">
        <w:rPr>
          <w:rFonts w:ascii="Times New Roman" w:eastAsia="Times New Roman" w:hAnsi="Times New Roman" w:cs="Times New Roman"/>
          <w:sz w:val="28"/>
          <w:szCs w:val="28"/>
          <w:lang w:val="ru-RU"/>
        </w:rPr>
        <w:t>.</w:t>
      </w:r>
    </w:p>
    <w:p w14:paraId="1C32EC8B" w14:textId="2FE93DD4"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Україна має різноманітний регіональний контекст, що також впливає на стильові особливості спортивних медіа. У різних регіонах країни можуть бути свої пріоритети та особливості</w:t>
      </w:r>
      <w:r w:rsidR="00B35619">
        <w:rPr>
          <w:rFonts w:ascii="Times New Roman" w:eastAsia="Times New Roman" w:hAnsi="Times New Roman" w:cs="Times New Roman"/>
          <w:sz w:val="28"/>
          <w:szCs w:val="28"/>
        </w:rPr>
        <w:t xml:space="preserve"> у висвітленні спортивних подій.</w:t>
      </w:r>
    </w:p>
    <w:p w14:paraId="4361B972" w14:textId="38ED3498"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У Західній Україні, де спорт має глибокі історичні корені, часто приділяється більше уваги традиційним видам спорту, таким як футбол, гандбол, баскетбол. Медіа цього регіону висвітлюють не лише результати змагань, але й активно підтримують місцеві спортивні клуби, розповідають про їхні традиції та історію. Стиль текстів часто відображає патріотичні настрої, особливо під час </w:t>
      </w:r>
      <w:r w:rsidR="00B35619">
        <w:rPr>
          <w:rFonts w:ascii="Times New Roman" w:eastAsia="Times New Roman" w:hAnsi="Times New Roman" w:cs="Times New Roman"/>
          <w:sz w:val="28"/>
          <w:szCs w:val="28"/>
        </w:rPr>
        <w:t>висвітлення міжнародних змагань.</w:t>
      </w:r>
    </w:p>
    <w:p w14:paraId="78D9D923" w14:textId="3C2B042D"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lastRenderedPageBreak/>
        <w:t>Центральна Україна, зокрема Київ, як столиця, є центром спортивної журналістики країни. Тут знаходяться головні редакції провідних спортивних видань, телеканалів, інтернет-ресурсів. Стиль текстів більш універсальний та професійний, орієнтований на широку аудиторію. Висвітлюються всі основні види спорту, велика увага приділяється аналітичним матеріалам, інтерв'ю зі спортс</w:t>
      </w:r>
      <w:r w:rsidR="00B35619">
        <w:rPr>
          <w:rFonts w:ascii="Times New Roman" w:eastAsia="Times New Roman" w:hAnsi="Times New Roman" w:cs="Times New Roman"/>
          <w:sz w:val="28"/>
          <w:szCs w:val="28"/>
        </w:rPr>
        <w:t>менами, тренерами та експертами.</w:t>
      </w:r>
    </w:p>
    <w:p w14:paraId="4616C69A" w14:textId="0D9D3E1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У Східній Україні, де футбол має особливу популярність, медіа часто роблять акцент на висвітленні футбольних подій, зокр</w:t>
      </w:r>
      <w:r w:rsidR="00F719C7">
        <w:rPr>
          <w:rFonts w:ascii="Times New Roman" w:eastAsia="Times New Roman" w:hAnsi="Times New Roman" w:cs="Times New Roman"/>
          <w:sz w:val="28"/>
          <w:szCs w:val="28"/>
        </w:rPr>
        <w:t>ема діяльності таких клубів як «</w:t>
      </w:r>
      <w:r w:rsidRPr="00FD21FE">
        <w:rPr>
          <w:rFonts w:ascii="Times New Roman" w:eastAsia="Times New Roman" w:hAnsi="Times New Roman" w:cs="Times New Roman"/>
          <w:sz w:val="28"/>
          <w:szCs w:val="28"/>
        </w:rPr>
        <w:t>Шахтар</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(Донецьк) та </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Металіст</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(Харків). Стиль текстів може бути більш емоційним, з використанням місцевих діалектів та жаргонізмів. Після початку війни на сході України з'явилася тенденція до висвітлення спорту в контексті патр</w:t>
      </w:r>
      <w:r w:rsidR="00B35619">
        <w:rPr>
          <w:rFonts w:ascii="Times New Roman" w:eastAsia="Times New Roman" w:hAnsi="Times New Roman" w:cs="Times New Roman"/>
          <w:sz w:val="28"/>
          <w:szCs w:val="28"/>
        </w:rPr>
        <w:t>іотизму та підтримки військових.</w:t>
      </w:r>
    </w:p>
    <w:p w14:paraId="5F4D15FE" w14:textId="752F40F3"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Південна Україна, зокрема Одеса, має свою специфіку у висвітленні спортивних подій. Велика увага приділяється морським видам спорту, таким</w:t>
      </w:r>
      <w:r w:rsidR="001D6625">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як вітрильний спорт, водне поло, плавання. Медіа цього регіону також активно висвітлюють події, пов'язані з місцевими спортивними клубами та змаганнями, що проводяться на узбережжі. Стиль текстів може бути легшим, більш розважальним, з акцентом на локальні особливості та культу</w:t>
      </w:r>
      <w:r w:rsidR="00AE0B4D">
        <w:rPr>
          <w:rFonts w:ascii="Times New Roman" w:eastAsia="Times New Roman" w:hAnsi="Times New Roman" w:cs="Times New Roman"/>
          <w:sz w:val="28"/>
          <w:szCs w:val="28"/>
        </w:rPr>
        <w:t>рні традиції.</w:t>
      </w:r>
    </w:p>
    <w:p w14:paraId="346CF908"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Аналіз еволюції українських спортивних медіа від 90-х років ХХ століття до сучасності показує, що цей процес був динамічним та багатогранним. Зміни у суспільстві, політиці, економіці та технологіях значною мірою визначали розвиток і стильові особливості спортивних медіа в Україні. Від офіціозних ідеологічних текстів радянського періоду до професійних, аналітичних і мультимедійних матеріалів сучасності – цей шлях відображає загальний розвиток медіа в Україні.</w:t>
      </w:r>
    </w:p>
    <w:p w14:paraId="539A69C4" w14:textId="6BDD9FA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Сучасні українські спортивні медіа продовжують розвиватися, адаптуючись до нових викликів та потреб аудиторії. Вони активно використовують можливості цифрових технологій для створення якісного та різноманітно</w:t>
      </w:r>
      <w:r w:rsidR="00F719C7">
        <w:rPr>
          <w:rFonts w:ascii="Times New Roman" w:eastAsia="Times New Roman" w:hAnsi="Times New Roman" w:cs="Times New Roman"/>
          <w:sz w:val="28"/>
          <w:szCs w:val="28"/>
        </w:rPr>
        <w:t xml:space="preserve">го контенту, </w:t>
      </w:r>
      <w:proofErr w:type="spellStart"/>
      <w:r w:rsidR="00F719C7">
        <w:rPr>
          <w:rFonts w:ascii="Times New Roman" w:eastAsia="Times New Roman" w:hAnsi="Times New Roman" w:cs="Times New Roman"/>
          <w:sz w:val="28"/>
          <w:szCs w:val="28"/>
        </w:rPr>
        <w:t>прагнучи</w:t>
      </w:r>
      <w:proofErr w:type="spellEnd"/>
      <w:r w:rsidR="00F719C7">
        <w:rPr>
          <w:rFonts w:ascii="Times New Roman" w:eastAsia="Times New Roman" w:hAnsi="Times New Roman" w:cs="Times New Roman"/>
          <w:sz w:val="28"/>
          <w:szCs w:val="28"/>
        </w:rPr>
        <w:t xml:space="preserve"> задовольня</w:t>
      </w:r>
      <w:r w:rsidRPr="00FD21FE">
        <w:rPr>
          <w:rFonts w:ascii="Times New Roman" w:eastAsia="Times New Roman" w:hAnsi="Times New Roman" w:cs="Times New Roman"/>
          <w:sz w:val="28"/>
          <w:szCs w:val="28"/>
        </w:rPr>
        <w:t xml:space="preserve">ти інтереси широкої аудиторії та підтримувати високі стандарти журналістики. Цей розвиток є свідченням </w:t>
      </w:r>
      <w:r w:rsidRPr="00FD21FE">
        <w:rPr>
          <w:rFonts w:ascii="Times New Roman" w:eastAsia="Times New Roman" w:hAnsi="Times New Roman" w:cs="Times New Roman"/>
          <w:sz w:val="28"/>
          <w:szCs w:val="28"/>
        </w:rPr>
        <w:lastRenderedPageBreak/>
        <w:t>життєздатності та інноваційного потенціалу українських спортивних медіа, які залишаються важливою частиною медіапростору країни.</w:t>
      </w:r>
    </w:p>
    <w:p w14:paraId="565DA72C" w14:textId="77777777" w:rsidR="001D6625" w:rsidRDefault="00E3411F" w:rsidP="00F719C7">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ab/>
      </w:r>
      <w:r w:rsidRPr="00E3411F">
        <w:rPr>
          <w:rFonts w:ascii="Times New Roman" w:hAnsi="Times New Roman" w:cs="Times New Roman"/>
          <w:sz w:val="28"/>
          <w:szCs w:val="28"/>
        </w:rPr>
        <w:t xml:space="preserve">У 90-х роках спортивні видання зазнали значних трансформацій, пов'язаних зі здобуттям Україною незалежності та переходом до ринкової економіки. Цей період характеризувався появою нових спортивних газет і журналів, які намагалися задовольнити зростаючий попит аудиторії на якісну спортивну інформацію. На початку ХХІ століття спортивна преса України продовжила свій розвиток, адаптуючись до нових технологічних та суспільних викликів. З'явилися спеціалізовані спортивні видання, присвячені окремим видам спорту, а також інтернет-версії популярних газет і журналів. </w:t>
      </w:r>
    </w:p>
    <w:p w14:paraId="3261B8D6" w14:textId="6FD19568" w:rsidR="00F66955" w:rsidRDefault="00E3411F" w:rsidP="00F719C7">
      <w:pPr>
        <w:tabs>
          <w:tab w:val="left" w:pos="0"/>
        </w:tabs>
        <w:spacing w:line="360" w:lineRule="auto"/>
        <w:ind w:firstLine="709"/>
        <w:jc w:val="both"/>
        <w:rPr>
          <w:rFonts w:ascii="Times New Roman" w:hAnsi="Times New Roman" w:cs="Times New Roman"/>
          <w:sz w:val="28"/>
          <w:szCs w:val="28"/>
        </w:rPr>
      </w:pPr>
      <w:r w:rsidRPr="00E3411F">
        <w:rPr>
          <w:rFonts w:ascii="Times New Roman" w:hAnsi="Times New Roman" w:cs="Times New Roman"/>
          <w:sz w:val="28"/>
          <w:szCs w:val="28"/>
        </w:rPr>
        <w:t>Стильові особливості українських спортивних медіа у різні періоди відображали загальні тенденції розвитку журналістики та мовно-культурні зміни в суспільстві. Поступово формувався специфічний стиль спортивної журналістики, який поєднував інформативність, аналітичність та емоційність викладу матеріалу, використання специфічної термінології та експресивних засобів мови. Дослідження історії розвитку та стильових особливостей українських спортивних періодичних видань дозволяє краще зрозуміти сучасний стан та перспективи розвитку спортивної журналістики в Україні.</w:t>
      </w:r>
    </w:p>
    <w:p w14:paraId="2967B0D0" w14:textId="77777777" w:rsidR="00F66955" w:rsidRDefault="00F66955" w:rsidP="00F66955">
      <w:pPr>
        <w:pStyle w:val="af"/>
        <w:spacing w:line="360" w:lineRule="auto"/>
        <w:jc w:val="center"/>
        <w:rPr>
          <w:rFonts w:ascii="Times New Roman" w:hAnsi="Times New Roman" w:cs="Times New Roman"/>
          <w:b/>
          <w:sz w:val="28"/>
          <w:szCs w:val="28"/>
        </w:rPr>
      </w:pPr>
    </w:p>
    <w:p w14:paraId="09F6E692" w14:textId="70D908D4" w:rsidR="00F66955" w:rsidRPr="00830F7A" w:rsidRDefault="00F66955" w:rsidP="00F66955">
      <w:pPr>
        <w:pStyle w:val="af"/>
        <w:spacing w:line="360" w:lineRule="auto"/>
        <w:ind w:firstLine="709"/>
        <w:jc w:val="both"/>
        <w:rPr>
          <w:rFonts w:ascii="Times New Roman" w:eastAsia="Times New Roman" w:hAnsi="Times New Roman" w:cs="Times New Roman"/>
          <w:b/>
          <w:sz w:val="28"/>
          <w:szCs w:val="28"/>
        </w:rPr>
      </w:pPr>
      <w:r w:rsidRPr="00830F7A">
        <w:rPr>
          <w:rFonts w:ascii="Times New Roman" w:hAnsi="Times New Roman" w:cs="Times New Roman"/>
          <w:b/>
          <w:sz w:val="28"/>
          <w:szCs w:val="28"/>
        </w:rPr>
        <w:t>1</w:t>
      </w:r>
      <w:r w:rsidR="00A90C95">
        <w:rPr>
          <w:rFonts w:ascii="Times New Roman" w:hAnsi="Times New Roman" w:cs="Times New Roman"/>
          <w:b/>
          <w:sz w:val="28"/>
          <w:szCs w:val="28"/>
        </w:rPr>
        <w:t>.3</w:t>
      </w:r>
      <w:r w:rsidRPr="00830F7A">
        <w:rPr>
          <w:rFonts w:ascii="Times New Roman" w:hAnsi="Times New Roman" w:cs="Times New Roman"/>
          <w:b/>
          <w:sz w:val="28"/>
          <w:szCs w:val="28"/>
        </w:rPr>
        <w:t xml:space="preserve"> Методи дослідження жанрово-стильових особливостей</w:t>
      </w:r>
      <w:r w:rsidR="00657D36" w:rsidRPr="00657D36">
        <w:t xml:space="preserve"> </w:t>
      </w:r>
      <w:r w:rsidR="00657D36" w:rsidRPr="00657D36">
        <w:rPr>
          <w:rFonts w:ascii="Times New Roman" w:hAnsi="Times New Roman" w:cs="Times New Roman"/>
          <w:b/>
          <w:sz w:val="28"/>
          <w:szCs w:val="28"/>
        </w:rPr>
        <w:t>спортивної журналістики</w:t>
      </w:r>
    </w:p>
    <w:p w14:paraId="5FF81BB2" w14:textId="77777777"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p>
    <w:p w14:paraId="4C4B5F65" w14:textId="77777777" w:rsidR="00F66955"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Дослідження жанрово-стильових особливостей у спортивній журналістиці є складним і багатогранним завданням, що вимагає використання різних методологічних підходів та інструментів. У цьому підрозділі розглянемо основні методи дослідження, що використовуються для аналізу жанрово-стильових характеристик медіа-текстів у сфері спортивної журналістики, зокрема контент-аналіз, дискурс-аналіз, порівняльний метод, метод експертного оцінювання та </w:t>
      </w:r>
      <w:r w:rsidRPr="00C203D9">
        <w:rPr>
          <w:rFonts w:ascii="Times New Roman" w:eastAsia="Times New Roman" w:hAnsi="Times New Roman" w:cs="Times New Roman"/>
          <w:sz w:val="28"/>
          <w:szCs w:val="28"/>
        </w:rPr>
        <w:t>інші (Табл. 1)</w:t>
      </w:r>
      <w:r>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p>
    <w:p w14:paraId="1ABD3E8B" w14:textId="77777777" w:rsidR="001D6625" w:rsidRDefault="001D6625" w:rsidP="00F66955">
      <w:pPr>
        <w:tabs>
          <w:tab w:val="left" w:pos="1134"/>
        </w:tabs>
        <w:spacing w:line="360" w:lineRule="auto"/>
        <w:jc w:val="right"/>
        <w:rPr>
          <w:rFonts w:ascii="Times New Roman" w:eastAsia="Times New Roman" w:hAnsi="Times New Roman" w:cs="Times New Roman"/>
          <w:i/>
          <w:sz w:val="28"/>
          <w:szCs w:val="28"/>
        </w:rPr>
      </w:pPr>
    </w:p>
    <w:p w14:paraId="02977678" w14:textId="0C12BC2B" w:rsidR="00F66955" w:rsidRDefault="00F66955" w:rsidP="00F66955">
      <w:pPr>
        <w:tabs>
          <w:tab w:val="left" w:pos="1134"/>
        </w:tabs>
        <w:spacing w:line="360" w:lineRule="auto"/>
        <w:jc w:val="right"/>
        <w:rPr>
          <w:rFonts w:ascii="Times New Roman" w:eastAsia="Times New Roman" w:hAnsi="Times New Roman" w:cs="Times New Roman"/>
          <w:i/>
          <w:sz w:val="28"/>
          <w:szCs w:val="28"/>
        </w:rPr>
      </w:pPr>
      <w:r w:rsidRPr="00FD21FE">
        <w:rPr>
          <w:rFonts w:ascii="Times New Roman" w:eastAsia="Times New Roman" w:hAnsi="Times New Roman" w:cs="Times New Roman"/>
          <w:i/>
          <w:sz w:val="28"/>
          <w:szCs w:val="28"/>
        </w:rPr>
        <w:lastRenderedPageBreak/>
        <w:t xml:space="preserve">Таблиця </w:t>
      </w:r>
      <w:r>
        <w:rPr>
          <w:rFonts w:ascii="Times New Roman" w:eastAsia="Times New Roman" w:hAnsi="Times New Roman" w:cs="Times New Roman"/>
          <w:i/>
          <w:sz w:val="28"/>
          <w:szCs w:val="28"/>
        </w:rPr>
        <w:t>1.</w:t>
      </w:r>
    </w:p>
    <w:p w14:paraId="07A885BB" w14:textId="77777777" w:rsidR="00F66955" w:rsidRPr="00D31685" w:rsidRDefault="00F66955" w:rsidP="00F66955">
      <w:pPr>
        <w:tabs>
          <w:tab w:val="left" w:pos="1134"/>
        </w:tabs>
        <w:spacing w:line="360" w:lineRule="auto"/>
        <w:jc w:val="center"/>
        <w:rPr>
          <w:rFonts w:ascii="Times New Roman" w:eastAsia="Times New Roman" w:hAnsi="Times New Roman" w:cs="Times New Roman"/>
          <w:b/>
          <w:sz w:val="28"/>
          <w:szCs w:val="28"/>
        </w:rPr>
      </w:pPr>
      <w:r w:rsidRPr="00FD21FE">
        <w:rPr>
          <w:rFonts w:ascii="Times New Roman" w:hAnsi="Times New Roman" w:cs="Times New Roman"/>
          <w:noProof/>
          <w:sz w:val="28"/>
          <w:szCs w:val="28"/>
          <w:lang w:val="ru-RU"/>
        </w:rPr>
        <w:drawing>
          <wp:anchor distT="0" distB="0" distL="114300" distR="114300" simplePos="0" relativeHeight="251674624" behindDoc="0" locked="0" layoutInCell="1" hidden="0" allowOverlap="1" wp14:anchorId="0093621D" wp14:editId="3127AACF">
            <wp:simplePos x="0" y="0"/>
            <wp:positionH relativeFrom="column">
              <wp:posOffset>824865</wp:posOffset>
            </wp:positionH>
            <wp:positionV relativeFrom="paragraph">
              <wp:posOffset>334010</wp:posOffset>
            </wp:positionV>
            <wp:extent cx="4476115" cy="2721610"/>
            <wp:effectExtent l="0" t="0" r="635" b="2540"/>
            <wp:wrapTopAndBottom distT="0" distB="0"/>
            <wp:docPr id="20326145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476115" cy="2721610"/>
                    </a:xfrm>
                    <a:prstGeom prst="rect">
                      <a:avLst/>
                    </a:prstGeom>
                    <a:ln/>
                  </pic:spPr>
                </pic:pic>
              </a:graphicData>
            </a:graphic>
            <wp14:sizeRelH relativeFrom="margin">
              <wp14:pctWidth>0</wp14:pctWidth>
            </wp14:sizeRelH>
            <wp14:sizeRelV relativeFrom="margin">
              <wp14:pctHeight>0</wp14:pctHeight>
            </wp14:sizeRelV>
          </wp:anchor>
        </w:drawing>
      </w:r>
      <w:r w:rsidRPr="00D31685">
        <w:rPr>
          <w:rFonts w:ascii="Times New Roman" w:eastAsia="Times New Roman" w:hAnsi="Times New Roman" w:cs="Times New Roman"/>
          <w:b/>
          <w:sz w:val="28"/>
          <w:szCs w:val="28"/>
        </w:rPr>
        <w:t xml:space="preserve">Методи та описи </w:t>
      </w:r>
      <w:r w:rsidRPr="00D31685">
        <w:rPr>
          <w:rFonts w:ascii="Times New Roman" w:hAnsi="Times New Roman" w:cs="Times New Roman"/>
          <w:b/>
          <w:sz w:val="28"/>
          <w:szCs w:val="28"/>
        </w:rPr>
        <w:t>жанрово-стильових особливостей</w:t>
      </w:r>
    </w:p>
    <w:p w14:paraId="671F09E3" w14:textId="77777777" w:rsidR="00F66955" w:rsidRDefault="00F66955" w:rsidP="00F66955">
      <w:pPr>
        <w:tabs>
          <w:tab w:val="left" w:pos="1134"/>
        </w:tabs>
        <w:spacing w:line="360" w:lineRule="auto"/>
        <w:ind w:firstLine="709"/>
        <w:jc w:val="right"/>
        <w:rPr>
          <w:rFonts w:ascii="Times New Roman" w:eastAsia="Times New Roman" w:hAnsi="Times New Roman" w:cs="Times New Roman"/>
          <w:color w:val="FF0000"/>
          <w:sz w:val="28"/>
          <w:szCs w:val="28"/>
        </w:rPr>
      </w:pPr>
    </w:p>
    <w:p w14:paraId="03216D28" w14:textId="1027535F" w:rsidR="00F66955" w:rsidRPr="00D31685" w:rsidRDefault="00F66955" w:rsidP="00B76B7F">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Контент-аналіз є одним із основних методів, що дозволяє кількісно та якісно оцінити зміст медіа-текстів, зокрема їх жанрово-стильові особливості.</w:t>
      </w:r>
      <w:r w:rsidR="00B76B7F">
        <w:rPr>
          <w:rFonts w:ascii="Times New Roman" w:eastAsia="Times New Roman" w:hAnsi="Times New Roman" w:cs="Times New Roman"/>
          <w:sz w:val="28"/>
          <w:szCs w:val="28"/>
        </w:rPr>
        <w:t xml:space="preserve"> При п</w:t>
      </w:r>
      <w:r w:rsidRPr="00D34753">
        <w:rPr>
          <w:rFonts w:ascii="Times New Roman" w:eastAsia="Times New Roman" w:hAnsi="Times New Roman" w:cs="Times New Roman"/>
          <w:sz w:val="28"/>
          <w:szCs w:val="28"/>
        </w:rPr>
        <w:t>ідготов</w:t>
      </w:r>
      <w:r w:rsidR="00B76B7F">
        <w:rPr>
          <w:rFonts w:ascii="Times New Roman" w:eastAsia="Times New Roman" w:hAnsi="Times New Roman" w:cs="Times New Roman"/>
          <w:sz w:val="28"/>
          <w:szCs w:val="28"/>
        </w:rPr>
        <w:t>ці</w:t>
      </w:r>
      <w:r w:rsidRPr="00D34753">
        <w:rPr>
          <w:rFonts w:ascii="Times New Roman" w:eastAsia="Times New Roman" w:hAnsi="Times New Roman" w:cs="Times New Roman"/>
          <w:sz w:val="28"/>
          <w:szCs w:val="28"/>
        </w:rPr>
        <w:t xml:space="preserve"> до аналізу</w:t>
      </w:r>
      <w:r w:rsidR="00B76B7F">
        <w:rPr>
          <w:rFonts w:ascii="Times New Roman" w:eastAsia="Times New Roman" w:hAnsi="Times New Roman" w:cs="Times New Roman"/>
          <w:sz w:val="28"/>
          <w:szCs w:val="28"/>
        </w:rPr>
        <w:t xml:space="preserve"> потрібно в</w:t>
      </w:r>
      <w:r w:rsidRPr="00D31685">
        <w:rPr>
          <w:rFonts w:ascii="Times New Roman" w:eastAsia="Times New Roman" w:hAnsi="Times New Roman" w:cs="Times New Roman"/>
          <w:sz w:val="28"/>
          <w:szCs w:val="28"/>
        </w:rPr>
        <w:t>изнач</w:t>
      </w:r>
      <w:r w:rsidR="00B76B7F">
        <w:rPr>
          <w:rFonts w:ascii="Times New Roman" w:eastAsia="Times New Roman" w:hAnsi="Times New Roman" w:cs="Times New Roman"/>
          <w:sz w:val="28"/>
          <w:szCs w:val="28"/>
        </w:rPr>
        <w:t>ити</w:t>
      </w:r>
      <w:r w:rsidRPr="00D31685">
        <w:rPr>
          <w:rFonts w:ascii="Times New Roman" w:eastAsia="Times New Roman" w:hAnsi="Times New Roman" w:cs="Times New Roman"/>
          <w:sz w:val="28"/>
          <w:szCs w:val="28"/>
        </w:rPr>
        <w:t xml:space="preserve"> конкретний об’єкт дослідження – медіа-тексти, зосереджені на спортивних новинах, ст</w:t>
      </w:r>
      <w:r w:rsidR="00B76B7F">
        <w:rPr>
          <w:rFonts w:ascii="Times New Roman" w:eastAsia="Times New Roman" w:hAnsi="Times New Roman" w:cs="Times New Roman"/>
          <w:sz w:val="28"/>
          <w:szCs w:val="28"/>
        </w:rPr>
        <w:t>аттях, інтерв’ю та інших жанрах, потім о</w:t>
      </w:r>
      <w:r w:rsidRPr="00D31685">
        <w:rPr>
          <w:rFonts w:ascii="Times New Roman" w:eastAsia="Times New Roman" w:hAnsi="Times New Roman" w:cs="Times New Roman"/>
          <w:sz w:val="28"/>
          <w:szCs w:val="28"/>
        </w:rPr>
        <w:t>б</w:t>
      </w:r>
      <w:r w:rsidR="00B76B7F">
        <w:rPr>
          <w:rFonts w:ascii="Times New Roman" w:eastAsia="Times New Roman" w:hAnsi="Times New Roman" w:cs="Times New Roman"/>
          <w:sz w:val="28"/>
          <w:szCs w:val="28"/>
        </w:rPr>
        <w:t>ра</w:t>
      </w:r>
      <w:r w:rsidRPr="00D31685">
        <w:rPr>
          <w:rFonts w:ascii="Times New Roman" w:eastAsia="Times New Roman" w:hAnsi="Times New Roman" w:cs="Times New Roman"/>
          <w:sz w:val="28"/>
          <w:szCs w:val="28"/>
        </w:rPr>
        <w:t>т</w:t>
      </w:r>
      <w:r w:rsidR="00B76B7F">
        <w:rPr>
          <w:rFonts w:ascii="Times New Roman" w:eastAsia="Times New Roman" w:hAnsi="Times New Roman" w:cs="Times New Roman"/>
          <w:sz w:val="28"/>
          <w:szCs w:val="28"/>
        </w:rPr>
        <w:t>и</w:t>
      </w:r>
      <w:r w:rsidRPr="00D31685">
        <w:rPr>
          <w:rFonts w:ascii="Times New Roman" w:eastAsia="Times New Roman" w:hAnsi="Times New Roman" w:cs="Times New Roman"/>
          <w:sz w:val="28"/>
          <w:szCs w:val="28"/>
        </w:rPr>
        <w:t xml:space="preserve"> тексти, які будуть аналізуватися. Це можуть бути статті з популярних спортивних сайтів, газет, журналів або ефірні матеріали.</w:t>
      </w:r>
      <w:r w:rsidR="00B76B7F">
        <w:rPr>
          <w:rFonts w:ascii="Times New Roman" w:eastAsia="Times New Roman" w:hAnsi="Times New Roman" w:cs="Times New Roman"/>
          <w:sz w:val="28"/>
          <w:szCs w:val="28"/>
        </w:rPr>
        <w:t xml:space="preserve"> </w:t>
      </w:r>
      <w:r w:rsidRPr="00D31685">
        <w:rPr>
          <w:rFonts w:ascii="Times New Roman" w:eastAsia="Times New Roman" w:hAnsi="Times New Roman" w:cs="Times New Roman"/>
          <w:sz w:val="28"/>
          <w:szCs w:val="28"/>
        </w:rPr>
        <w:t>Для якісного аналізу створюються категорії, за якими буде проводитися аналіз, наприклад, частота використання певних стилістичних прийомів або частотність різних жанрів.</w:t>
      </w:r>
    </w:p>
    <w:p w14:paraId="38DB5D40" w14:textId="72C5A87C" w:rsidR="00F66955" w:rsidRPr="00FD21FE" w:rsidRDefault="00B76B7F" w:rsidP="00B76B7F">
      <w:pPr>
        <w:tabs>
          <w:tab w:val="left" w:pos="1134"/>
        </w:tabs>
        <w:spacing w:line="360" w:lineRule="auto"/>
        <w:ind w:left="22" w:firstLine="6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з</w:t>
      </w:r>
      <w:r w:rsidR="00F66955" w:rsidRPr="00D34753">
        <w:rPr>
          <w:rFonts w:ascii="Times New Roman" w:eastAsia="Times New Roman" w:hAnsi="Times New Roman" w:cs="Times New Roman"/>
          <w:sz w:val="28"/>
          <w:szCs w:val="28"/>
        </w:rPr>
        <w:t>б</w:t>
      </w:r>
      <w:r>
        <w:rPr>
          <w:rFonts w:ascii="Times New Roman" w:eastAsia="Times New Roman" w:hAnsi="Times New Roman" w:cs="Times New Roman"/>
          <w:sz w:val="28"/>
          <w:szCs w:val="28"/>
        </w:rPr>
        <w:t>о</w:t>
      </w:r>
      <w:r w:rsidR="00F66955" w:rsidRPr="00D34753">
        <w:rPr>
          <w:rFonts w:ascii="Times New Roman" w:eastAsia="Times New Roman" w:hAnsi="Times New Roman" w:cs="Times New Roman"/>
          <w:sz w:val="28"/>
          <w:szCs w:val="28"/>
        </w:rPr>
        <w:t>р</w:t>
      </w:r>
      <w:r>
        <w:rPr>
          <w:rFonts w:ascii="Times New Roman" w:eastAsia="Times New Roman" w:hAnsi="Times New Roman" w:cs="Times New Roman"/>
          <w:sz w:val="28"/>
          <w:szCs w:val="28"/>
        </w:rPr>
        <w:t>у</w:t>
      </w:r>
      <w:r w:rsidR="00F66955" w:rsidRPr="00D34753">
        <w:rPr>
          <w:rFonts w:ascii="Times New Roman" w:eastAsia="Times New Roman" w:hAnsi="Times New Roman" w:cs="Times New Roman"/>
          <w:sz w:val="28"/>
          <w:szCs w:val="28"/>
        </w:rPr>
        <w:t xml:space="preserve"> даних</w:t>
      </w:r>
      <w:r>
        <w:rPr>
          <w:rFonts w:ascii="Times New Roman" w:eastAsia="Times New Roman" w:hAnsi="Times New Roman" w:cs="Times New Roman"/>
          <w:sz w:val="28"/>
          <w:szCs w:val="28"/>
        </w:rPr>
        <w:t xml:space="preserve"> т</w:t>
      </w:r>
      <w:r w:rsidR="00F66955" w:rsidRPr="003B19E0">
        <w:rPr>
          <w:rFonts w:ascii="Times New Roman" w:eastAsia="Times New Roman" w:hAnsi="Times New Roman" w:cs="Times New Roman"/>
          <w:sz w:val="28"/>
          <w:szCs w:val="28"/>
        </w:rPr>
        <w:t>ексти кодуються за обраними категоріями. Це дозволяє структурувати інформацію і зробити висновки про поширеність тих чи інших жанрових еле</w:t>
      </w:r>
      <w:r>
        <w:rPr>
          <w:rFonts w:ascii="Times New Roman" w:eastAsia="Times New Roman" w:hAnsi="Times New Roman" w:cs="Times New Roman"/>
          <w:sz w:val="28"/>
          <w:szCs w:val="28"/>
        </w:rPr>
        <w:t xml:space="preserve">ментів та стилістичних прийомів. </w:t>
      </w:r>
      <w:r w:rsidR="00F66955" w:rsidRPr="003B19E0">
        <w:rPr>
          <w:rFonts w:ascii="Times New Roman" w:eastAsia="Times New Roman" w:hAnsi="Times New Roman" w:cs="Times New Roman"/>
          <w:sz w:val="28"/>
          <w:szCs w:val="28"/>
        </w:rPr>
        <w:t>Визначається частота вживання різних стилістичних засобів та жанрів, що дозволяє зробити висновки про їх популярність і значущість у спортивній журналістиці.</w:t>
      </w:r>
      <w:r>
        <w:rPr>
          <w:rFonts w:ascii="Times New Roman" w:eastAsia="Times New Roman" w:hAnsi="Times New Roman" w:cs="Times New Roman"/>
          <w:sz w:val="28"/>
          <w:szCs w:val="28"/>
        </w:rPr>
        <w:t xml:space="preserve"> </w:t>
      </w:r>
      <w:r w:rsidR="00F66955" w:rsidRPr="00FD21FE">
        <w:rPr>
          <w:rFonts w:ascii="Times New Roman" w:eastAsia="Times New Roman" w:hAnsi="Times New Roman" w:cs="Times New Roman"/>
          <w:sz w:val="28"/>
          <w:szCs w:val="28"/>
        </w:rPr>
        <w:t>Виявляються основні тенденції у використанні жанрів і стилів. Наприклад, можна проаналізувати, які жанри є найбільш популярними в певних типах медіа або які стилістичні прийоми використовуються для залучення уваги аудиторії.</w:t>
      </w:r>
    </w:p>
    <w:p w14:paraId="52952F73" w14:textId="77777777"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Дискурс-аналіз дозволяє досліджувати комунікативні та соціокультурні аспекти жанрово-стильових особливостей медіа-текстів.</w:t>
      </w:r>
    </w:p>
    <w:p w14:paraId="4BA0EC56" w14:textId="77777777" w:rsidR="00F66955"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Порівняльний метод дозволяє зіставити жанрово-стильові особливості спортивної журналістики в різних країнах або в різних типах медіа.</w:t>
      </w:r>
    </w:p>
    <w:p w14:paraId="4FF13C8B" w14:textId="1C3658E7" w:rsidR="00F66955" w:rsidRPr="003B19E0" w:rsidRDefault="00B76B7F" w:rsidP="00B76B7F">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F66955" w:rsidRPr="00D34753">
        <w:rPr>
          <w:rFonts w:ascii="Times New Roman" w:eastAsia="Times New Roman" w:hAnsi="Times New Roman" w:cs="Times New Roman"/>
          <w:sz w:val="28"/>
          <w:szCs w:val="28"/>
        </w:rPr>
        <w:t>б’єкт</w:t>
      </w:r>
      <w:r>
        <w:rPr>
          <w:rFonts w:ascii="Times New Roman" w:eastAsia="Times New Roman" w:hAnsi="Times New Roman" w:cs="Times New Roman"/>
          <w:sz w:val="28"/>
          <w:szCs w:val="28"/>
        </w:rPr>
        <w:t>ами</w:t>
      </w:r>
      <w:r w:rsidR="00F66955" w:rsidRPr="00D34753">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ля порівняння можуть бути країни або регіони: о</w:t>
      </w:r>
      <w:r w:rsidR="00F66955" w:rsidRPr="003B19E0">
        <w:rPr>
          <w:rFonts w:ascii="Times New Roman" w:eastAsia="Times New Roman" w:hAnsi="Times New Roman" w:cs="Times New Roman"/>
          <w:sz w:val="28"/>
          <w:szCs w:val="28"/>
        </w:rPr>
        <w:t>бираються тексти з різних країн або регіонів для порівняння, щоб виявити відміннос</w:t>
      </w:r>
      <w:r>
        <w:rPr>
          <w:rFonts w:ascii="Times New Roman" w:eastAsia="Times New Roman" w:hAnsi="Times New Roman" w:cs="Times New Roman"/>
          <w:sz w:val="28"/>
          <w:szCs w:val="28"/>
        </w:rPr>
        <w:t>ті в жанрово-стильових підходах; типи медіа: м</w:t>
      </w:r>
      <w:r w:rsidR="00F66955" w:rsidRPr="003B19E0">
        <w:rPr>
          <w:rFonts w:ascii="Times New Roman" w:eastAsia="Times New Roman" w:hAnsi="Times New Roman" w:cs="Times New Roman"/>
          <w:sz w:val="28"/>
          <w:szCs w:val="28"/>
        </w:rPr>
        <w:t>ожна порівнювати різні типи медіа, наприклад, друковані видання та онлайн-платформи.</w:t>
      </w:r>
      <w:r>
        <w:rPr>
          <w:rFonts w:ascii="Times New Roman" w:eastAsia="Times New Roman" w:hAnsi="Times New Roman" w:cs="Times New Roman"/>
          <w:sz w:val="28"/>
          <w:szCs w:val="28"/>
        </w:rPr>
        <w:t xml:space="preserve"> </w:t>
      </w:r>
    </w:p>
    <w:p w14:paraId="76EC5BEC" w14:textId="4F043985"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D34753">
        <w:rPr>
          <w:rFonts w:ascii="Times New Roman" w:eastAsia="Times New Roman" w:hAnsi="Times New Roman" w:cs="Times New Roman"/>
          <w:sz w:val="28"/>
          <w:szCs w:val="28"/>
        </w:rPr>
        <w:t>Аналіз відмінностей та спільних рис:</w:t>
      </w:r>
      <w:r w:rsidR="00DA0C2B">
        <w:rPr>
          <w:rFonts w:ascii="Times New Roman" w:eastAsia="Times New Roman" w:hAnsi="Times New Roman" w:cs="Times New Roman"/>
          <w:sz w:val="28"/>
          <w:szCs w:val="28"/>
        </w:rPr>
        <w:t xml:space="preserve"> а</w:t>
      </w:r>
      <w:r w:rsidRPr="003B19E0">
        <w:rPr>
          <w:rFonts w:ascii="Times New Roman" w:eastAsia="Times New Roman" w:hAnsi="Times New Roman" w:cs="Times New Roman"/>
          <w:sz w:val="28"/>
          <w:szCs w:val="28"/>
        </w:rPr>
        <w:t>налізуються структурні особливості текстів, зокрема різниця у форматі подачі новин, стилістичні особливо</w:t>
      </w:r>
      <w:r w:rsidR="00DA0C2B">
        <w:rPr>
          <w:rFonts w:ascii="Times New Roman" w:eastAsia="Times New Roman" w:hAnsi="Times New Roman" w:cs="Times New Roman"/>
          <w:sz w:val="28"/>
          <w:szCs w:val="28"/>
        </w:rPr>
        <w:t>сті, використання різних жанрів; о</w:t>
      </w:r>
      <w:r w:rsidRPr="003B19E0">
        <w:rPr>
          <w:rFonts w:ascii="Times New Roman" w:eastAsia="Times New Roman" w:hAnsi="Times New Roman" w:cs="Times New Roman"/>
          <w:sz w:val="28"/>
          <w:szCs w:val="28"/>
        </w:rPr>
        <w:t xml:space="preserve">цінюється, як культурні особливості впливають на жанрово-стильові характеристики текстів. Наприклад, у деяких культурах може бути прийнято більш </w:t>
      </w:r>
      <w:proofErr w:type="spellStart"/>
      <w:r w:rsidRPr="003B19E0">
        <w:rPr>
          <w:rFonts w:ascii="Times New Roman" w:eastAsia="Times New Roman" w:hAnsi="Times New Roman" w:cs="Times New Roman"/>
          <w:sz w:val="28"/>
          <w:szCs w:val="28"/>
        </w:rPr>
        <w:t>емоційно</w:t>
      </w:r>
      <w:proofErr w:type="spellEnd"/>
      <w:r w:rsidRPr="003B19E0">
        <w:rPr>
          <w:rFonts w:ascii="Times New Roman" w:eastAsia="Times New Roman" w:hAnsi="Times New Roman" w:cs="Times New Roman"/>
          <w:sz w:val="28"/>
          <w:szCs w:val="28"/>
        </w:rPr>
        <w:t xml:space="preserve"> забарвлене висвітлення спортивних подій.</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Робляться висновки про те, як культурні та національні особливості впливають на формування жанрово-стильових характеристик у спортивній журналістиці.</w:t>
      </w:r>
    </w:p>
    <w:p w14:paraId="31AF44EA" w14:textId="65599AF5" w:rsidR="00F66955" w:rsidRPr="00C60294" w:rsidRDefault="00F66955" w:rsidP="00DA0C2B">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Метод експертного оцінювання дозволяє отримати якісну оцінку жанрово-стильових особливостей від фахівців у галузі журналістики.</w:t>
      </w:r>
      <w:r w:rsidR="00DA0C2B">
        <w:rPr>
          <w:rFonts w:ascii="Times New Roman" w:eastAsia="Times New Roman" w:hAnsi="Times New Roman" w:cs="Times New Roman"/>
          <w:sz w:val="28"/>
          <w:szCs w:val="28"/>
        </w:rPr>
        <w:t xml:space="preserve"> </w:t>
      </w:r>
      <w:r w:rsidRPr="00C60294">
        <w:rPr>
          <w:rFonts w:ascii="Times New Roman" w:eastAsia="Times New Roman" w:hAnsi="Times New Roman" w:cs="Times New Roman"/>
          <w:sz w:val="28"/>
          <w:szCs w:val="28"/>
        </w:rPr>
        <w:t>Визначаються критерії для відбору експертів, наприклад, досвід роботи в журналістиці, спеціалізація на спортивній тематиці.</w:t>
      </w:r>
      <w:r w:rsidR="00DA0C2B">
        <w:rPr>
          <w:rFonts w:ascii="Times New Roman" w:eastAsia="Times New Roman" w:hAnsi="Times New Roman" w:cs="Times New Roman"/>
          <w:sz w:val="28"/>
          <w:szCs w:val="28"/>
        </w:rPr>
        <w:t xml:space="preserve"> </w:t>
      </w:r>
      <w:r w:rsidRPr="00C60294">
        <w:rPr>
          <w:rFonts w:ascii="Times New Roman" w:eastAsia="Times New Roman" w:hAnsi="Times New Roman" w:cs="Times New Roman"/>
          <w:sz w:val="28"/>
          <w:szCs w:val="28"/>
        </w:rPr>
        <w:t>Обираються і запрошуються експерти для участі в дослідженні.</w:t>
      </w:r>
      <w:r w:rsidR="00DA0C2B">
        <w:rPr>
          <w:rFonts w:ascii="Times New Roman" w:eastAsia="Times New Roman" w:hAnsi="Times New Roman" w:cs="Times New Roman"/>
          <w:sz w:val="28"/>
          <w:szCs w:val="28"/>
        </w:rPr>
        <w:t xml:space="preserve"> </w:t>
      </w:r>
      <w:r w:rsidRPr="00C60294">
        <w:rPr>
          <w:rFonts w:ascii="Times New Roman" w:eastAsia="Times New Roman" w:hAnsi="Times New Roman" w:cs="Times New Roman"/>
          <w:sz w:val="28"/>
          <w:szCs w:val="28"/>
        </w:rPr>
        <w:t>Проводяться інтерв’ю або опитування експертів, де вони оцінюють жанрово-стильові особливості текстів, вказують на ключові тенденції та виклики.</w:t>
      </w:r>
      <w:r w:rsidR="00DA0C2B">
        <w:rPr>
          <w:rFonts w:ascii="Times New Roman" w:eastAsia="Times New Roman" w:hAnsi="Times New Roman" w:cs="Times New Roman"/>
          <w:sz w:val="28"/>
          <w:szCs w:val="28"/>
        </w:rPr>
        <w:t xml:space="preserve"> </w:t>
      </w:r>
      <w:r w:rsidRPr="00C60294">
        <w:rPr>
          <w:rFonts w:ascii="Times New Roman" w:eastAsia="Times New Roman" w:hAnsi="Times New Roman" w:cs="Times New Roman"/>
          <w:sz w:val="28"/>
          <w:szCs w:val="28"/>
        </w:rPr>
        <w:t>Організовуються фокус-групи для колективного обговорення жанрово-стильових особливостей спортивних текстів.</w:t>
      </w:r>
    </w:p>
    <w:p w14:paraId="1AA38A8A" w14:textId="75489A15" w:rsidR="00F66955" w:rsidRPr="007D4B9E" w:rsidRDefault="00F66955" w:rsidP="00DA0C2B">
      <w:pPr>
        <w:tabs>
          <w:tab w:val="left" w:pos="1134"/>
        </w:tabs>
        <w:spacing w:line="360" w:lineRule="auto"/>
        <w:ind w:firstLine="709"/>
        <w:jc w:val="both"/>
        <w:rPr>
          <w:rFonts w:ascii="Times New Roman" w:eastAsia="Times New Roman" w:hAnsi="Times New Roman" w:cs="Times New Roman"/>
          <w:sz w:val="28"/>
          <w:szCs w:val="28"/>
        </w:rPr>
      </w:pPr>
      <w:r w:rsidRPr="00DA0C2B">
        <w:rPr>
          <w:rFonts w:ascii="Times New Roman" w:eastAsia="Times New Roman" w:hAnsi="Times New Roman" w:cs="Times New Roman"/>
          <w:sz w:val="28"/>
          <w:szCs w:val="28"/>
        </w:rPr>
        <w:t>Зібрані дані аналізуються, виділяються основні тренди та особливості, що характеризують сучасну спортивну журналістику.</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На основі отриманих результатів розробляються рекомендації для покращення якості жанрово-стильових підходів у спортивній журналістиці.</w:t>
      </w:r>
    </w:p>
    <w:p w14:paraId="150632FB" w14:textId="3D8225D6" w:rsidR="00F66955" w:rsidRPr="007D4B9E" w:rsidRDefault="00F66955" w:rsidP="00DA0C2B">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Анкетування та опитування дозволяють отримати думку широкого кола респондентів щодо жанрово-стильових особливостей спортивних текстів.</w:t>
      </w:r>
      <w:r w:rsidR="00DA0C2B">
        <w:rPr>
          <w:rFonts w:ascii="Times New Roman" w:eastAsia="Times New Roman" w:hAnsi="Times New Roman" w:cs="Times New Roman"/>
          <w:sz w:val="28"/>
          <w:szCs w:val="28"/>
        </w:rPr>
        <w:t xml:space="preserve"> </w:t>
      </w:r>
      <w:r w:rsidRPr="00DA0C2B">
        <w:rPr>
          <w:rFonts w:ascii="Times New Roman" w:eastAsia="Times New Roman" w:hAnsi="Times New Roman" w:cs="Times New Roman"/>
          <w:sz w:val="28"/>
          <w:szCs w:val="28"/>
        </w:rPr>
        <w:t xml:space="preserve"> Питання </w:t>
      </w:r>
      <w:proofErr w:type="spellStart"/>
      <w:r w:rsidRPr="00DA0C2B">
        <w:rPr>
          <w:rFonts w:ascii="Times New Roman" w:eastAsia="Times New Roman" w:hAnsi="Times New Roman" w:cs="Times New Roman"/>
          <w:sz w:val="28"/>
          <w:szCs w:val="28"/>
        </w:rPr>
        <w:t>формулюються</w:t>
      </w:r>
      <w:proofErr w:type="spellEnd"/>
      <w:r w:rsidRPr="00DA0C2B">
        <w:rPr>
          <w:rFonts w:ascii="Times New Roman" w:eastAsia="Times New Roman" w:hAnsi="Times New Roman" w:cs="Times New Roman"/>
          <w:sz w:val="28"/>
          <w:szCs w:val="28"/>
        </w:rPr>
        <w:t xml:space="preserve"> так, щоб охопити різні аспекти жанрово-стильових </w:t>
      </w:r>
      <w:r w:rsidRPr="00DA0C2B">
        <w:rPr>
          <w:rFonts w:ascii="Times New Roman" w:eastAsia="Times New Roman" w:hAnsi="Times New Roman" w:cs="Times New Roman"/>
          <w:sz w:val="28"/>
          <w:szCs w:val="28"/>
        </w:rPr>
        <w:lastRenderedPageBreak/>
        <w:t>особливостей, наприклад, які жанри є найбільш привабливими, які стилістичні прийоми найбільше впливають на аудиторію.</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Визначається, чи будуть анкети відкритими (з можливістю надавати розгорнуті відповіді) або закритими (з варіантами відповідей).</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Визначається цільова аудиторія для опитування, наприклад, читачі спортивних видань, журналісти, редактори.</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Анкети розповсюджуються серед респондентів, збираються відповіді.</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Зібрані дані обробляються, аналізуються відповіді на питання, виявляються основні тенденції.</w:t>
      </w:r>
      <w:r w:rsidR="00DA0C2B">
        <w:rPr>
          <w:rFonts w:ascii="Times New Roman" w:eastAsia="Times New Roman" w:hAnsi="Times New Roman" w:cs="Times New Roman"/>
          <w:sz w:val="28"/>
          <w:szCs w:val="28"/>
        </w:rPr>
        <w:t xml:space="preserve"> </w:t>
      </w:r>
      <w:r w:rsidRPr="007D4B9E">
        <w:rPr>
          <w:rFonts w:ascii="Times New Roman" w:eastAsia="Times New Roman" w:hAnsi="Times New Roman" w:cs="Times New Roman"/>
          <w:sz w:val="28"/>
          <w:szCs w:val="28"/>
        </w:rPr>
        <w:t>Робляться висновки про сприйняття різних жанрів і стилів спортивної журналістики з боку аудиторії.</w:t>
      </w:r>
    </w:p>
    <w:p w14:paraId="0FC8A9D3" w14:textId="4FC7FCBE"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Лінгвістичний аналіз дозволяє досліджувати мову та стилістику медіа-текстів, що є важливим для вивчення жанрово-стильових особливостей спортивної журналістики.</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Досліджується лексика, що використовується у спортивних текстах, зокрема, професійні терміни, жаргон, метафори.</w:t>
      </w:r>
      <w:r w:rsidR="00DA0C2B">
        <w:rPr>
          <w:rFonts w:ascii="Times New Roman" w:eastAsia="Times New Roman" w:hAnsi="Times New Roman" w:cs="Times New Roman"/>
          <w:sz w:val="28"/>
          <w:szCs w:val="28"/>
        </w:rPr>
        <w:t xml:space="preserve"> А</w:t>
      </w:r>
      <w:r w:rsidRPr="00FD21FE">
        <w:rPr>
          <w:rFonts w:ascii="Times New Roman" w:eastAsia="Times New Roman" w:hAnsi="Times New Roman" w:cs="Times New Roman"/>
          <w:sz w:val="28"/>
          <w:szCs w:val="28"/>
        </w:rPr>
        <w:t>налізується частотність вживання певних слів та виразів, що дозволяє виявити ключові тенденції</w:t>
      </w:r>
      <w:r>
        <w:rPr>
          <w:rFonts w:ascii="Times New Roman" w:eastAsia="Times New Roman" w:hAnsi="Times New Roman" w:cs="Times New Roman"/>
          <w:sz w:val="28"/>
          <w:szCs w:val="28"/>
        </w:rPr>
        <w:t xml:space="preserve"> у мові спортивної журналістики </w:t>
      </w:r>
      <w:r w:rsidRPr="00FD21FE">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43]</w:t>
      </w:r>
      <w:r>
        <w:rPr>
          <w:rFonts w:ascii="Times New Roman" w:eastAsia="Times New Roman" w:hAnsi="Times New Roman" w:cs="Times New Roman"/>
          <w:sz w:val="28"/>
          <w:szCs w:val="28"/>
        </w:rPr>
        <w:t>.</w:t>
      </w:r>
    </w:p>
    <w:p w14:paraId="72F44443" w14:textId="0497FD95"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D34753">
        <w:rPr>
          <w:rFonts w:ascii="Times New Roman" w:eastAsia="Times New Roman" w:hAnsi="Times New Roman" w:cs="Times New Roman"/>
          <w:sz w:val="28"/>
          <w:szCs w:val="28"/>
        </w:rPr>
        <w:t xml:space="preserve">  </w:t>
      </w:r>
      <w:r w:rsidR="00DA0C2B">
        <w:rPr>
          <w:rFonts w:ascii="Times New Roman" w:eastAsia="Times New Roman" w:hAnsi="Times New Roman" w:cs="Times New Roman"/>
          <w:sz w:val="28"/>
          <w:szCs w:val="28"/>
        </w:rPr>
        <w:t xml:space="preserve">Аналіз стилістичних прийомів. </w:t>
      </w:r>
      <w:r>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Визначаються стилістичні фігури, такі як метафори, епітети, порівняння, які використовуються для створення яскравих і </w:t>
      </w:r>
      <w:proofErr w:type="spellStart"/>
      <w:r w:rsidRPr="00FD21FE">
        <w:rPr>
          <w:rFonts w:ascii="Times New Roman" w:eastAsia="Times New Roman" w:hAnsi="Times New Roman" w:cs="Times New Roman"/>
          <w:sz w:val="28"/>
          <w:szCs w:val="28"/>
        </w:rPr>
        <w:t>емоційно</w:t>
      </w:r>
      <w:proofErr w:type="spellEnd"/>
      <w:r w:rsidRPr="00FD21FE">
        <w:rPr>
          <w:rFonts w:ascii="Times New Roman" w:eastAsia="Times New Roman" w:hAnsi="Times New Roman" w:cs="Times New Roman"/>
          <w:sz w:val="28"/>
          <w:szCs w:val="28"/>
        </w:rPr>
        <w:t xml:space="preserve"> насичених текстів. Досліджуються риторичні прийоми, які застосовуються для переконання та впливу на аудиторію, наприк</w:t>
      </w:r>
      <w:r>
        <w:rPr>
          <w:rFonts w:ascii="Times New Roman" w:eastAsia="Times New Roman" w:hAnsi="Times New Roman" w:cs="Times New Roman"/>
          <w:sz w:val="28"/>
          <w:szCs w:val="28"/>
        </w:rPr>
        <w:t xml:space="preserve">лад, гіпербола, іронія, сарказм </w:t>
      </w:r>
      <w:r w:rsidRPr="00FD21FE">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14:paraId="3016C1F9" w14:textId="012E1882" w:rsidR="00F66955" w:rsidRPr="00A60131" w:rsidRDefault="00F66955" w:rsidP="00F66955">
      <w:pPr>
        <w:tabs>
          <w:tab w:val="left" w:pos="709"/>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Робляться висновки про основні </w:t>
      </w:r>
      <w:proofErr w:type="spellStart"/>
      <w:r w:rsidRPr="00FD21FE">
        <w:rPr>
          <w:rFonts w:ascii="Times New Roman" w:eastAsia="Times New Roman" w:hAnsi="Times New Roman" w:cs="Times New Roman"/>
          <w:sz w:val="28"/>
          <w:szCs w:val="28"/>
        </w:rPr>
        <w:t>мовні</w:t>
      </w:r>
      <w:proofErr w:type="spellEnd"/>
      <w:r w:rsidRPr="00FD21FE">
        <w:rPr>
          <w:rFonts w:ascii="Times New Roman" w:eastAsia="Times New Roman" w:hAnsi="Times New Roman" w:cs="Times New Roman"/>
          <w:sz w:val="28"/>
          <w:szCs w:val="28"/>
        </w:rPr>
        <w:t xml:space="preserve"> та стилістичні особливості спортивної журналістики, що дозволяє краще зрозуміти, як формується </w:t>
      </w:r>
      <w:proofErr w:type="spellStart"/>
      <w:r w:rsidRPr="00FD21FE">
        <w:rPr>
          <w:rFonts w:ascii="Times New Roman" w:eastAsia="Times New Roman" w:hAnsi="Times New Roman" w:cs="Times New Roman"/>
          <w:sz w:val="28"/>
          <w:szCs w:val="28"/>
        </w:rPr>
        <w:t>мовна</w:t>
      </w:r>
      <w:proofErr w:type="spellEnd"/>
      <w:r w:rsidRPr="00FD21FE">
        <w:rPr>
          <w:rFonts w:ascii="Times New Roman" w:eastAsia="Times New Roman" w:hAnsi="Times New Roman" w:cs="Times New Roman"/>
          <w:sz w:val="28"/>
          <w:szCs w:val="28"/>
        </w:rPr>
        <w:t xml:space="preserve"> картина в цій сфері.</w:t>
      </w:r>
    </w:p>
    <w:p w14:paraId="5B8B3EB8" w14:textId="398A6A60"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Метод спостереження дозволяє вивчати жанрово-стильові особливості у реальному часі, зокрема, під час створення медіа-текстів та їх обговорення в редакціях.</w:t>
      </w:r>
      <w:r w:rsidR="00DA0C2B">
        <w:rPr>
          <w:rFonts w:ascii="Times New Roman" w:eastAsia="Times New Roman" w:hAnsi="Times New Roman" w:cs="Times New Roman"/>
          <w:sz w:val="28"/>
          <w:szCs w:val="28"/>
        </w:rPr>
        <w:t xml:space="preserve"> </w:t>
      </w:r>
      <w:r w:rsidRPr="00D34753">
        <w:rPr>
          <w:rFonts w:ascii="Times New Roman" w:eastAsia="Times New Roman" w:hAnsi="Times New Roman" w:cs="Times New Roman"/>
          <w:sz w:val="28"/>
          <w:szCs w:val="28"/>
        </w:rPr>
        <w:t>Планування спостереження:</w:t>
      </w:r>
      <w:r>
        <w:rPr>
          <w:rFonts w:ascii="Times New Roman" w:eastAsia="Times New Roman" w:hAnsi="Times New Roman" w:cs="Times New Roman"/>
          <w:sz w:val="28"/>
          <w:szCs w:val="28"/>
        </w:rPr>
        <w:t xml:space="preserve"> </w:t>
      </w:r>
      <w:r w:rsidR="00DA0C2B">
        <w:rPr>
          <w:rFonts w:ascii="Times New Roman" w:eastAsia="Times New Roman" w:hAnsi="Times New Roman" w:cs="Times New Roman"/>
          <w:sz w:val="28"/>
          <w:szCs w:val="28"/>
        </w:rPr>
        <w:t>о</w:t>
      </w:r>
      <w:r w:rsidRPr="00FD21FE">
        <w:rPr>
          <w:rFonts w:ascii="Times New Roman" w:eastAsia="Times New Roman" w:hAnsi="Times New Roman" w:cs="Times New Roman"/>
          <w:sz w:val="28"/>
          <w:szCs w:val="28"/>
        </w:rPr>
        <w:t>бираються редакції, спортивні медіа, або окремі журналісти, за якими</w:t>
      </w:r>
      <w:r w:rsidR="00DA0C2B">
        <w:rPr>
          <w:rFonts w:ascii="Times New Roman" w:eastAsia="Times New Roman" w:hAnsi="Times New Roman" w:cs="Times New Roman"/>
          <w:sz w:val="28"/>
          <w:szCs w:val="28"/>
        </w:rPr>
        <w:t xml:space="preserve"> буде проводитися спостереження; в</w:t>
      </w:r>
      <w:r w:rsidRPr="00FD21FE">
        <w:rPr>
          <w:rFonts w:ascii="Times New Roman" w:eastAsia="Times New Roman" w:hAnsi="Times New Roman" w:cs="Times New Roman"/>
          <w:sz w:val="28"/>
          <w:szCs w:val="28"/>
        </w:rPr>
        <w:t>изначаються цілі спостереження, наприклад, вивчення процесу створення спортивних новин, аналіз прийняття рішень щодо стилістики текстів.</w:t>
      </w:r>
    </w:p>
    <w:p w14:paraId="07F2068B" w14:textId="77777777" w:rsidR="00F66955" w:rsidRPr="00D34753"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D34753">
        <w:rPr>
          <w:rFonts w:ascii="Times New Roman" w:eastAsia="Times New Roman" w:hAnsi="Times New Roman" w:cs="Times New Roman"/>
          <w:sz w:val="28"/>
          <w:szCs w:val="28"/>
        </w:rPr>
        <w:t>Проведення спостереження:</w:t>
      </w:r>
    </w:p>
    <w:p w14:paraId="6AF1B2F9" w14:textId="77777777"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 Спостереження за робочим процесом:</w:t>
      </w:r>
      <w:r>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Спостерігається за процесом створення та редагування спортивних матеріалів, фіксуються використовувані жанри та стилістичні прийоми.</w:t>
      </w:r>
    </w:p>
    <w:p w14:paraId="556BE84D" w14:textId="77777777"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Аналіз дискусій:</w:t>
      </w:r>
      <w:r>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Аналізуються дискусії між журналістами та редакторами щодо вибору стилістичних підходів і жанрових форм.</w:t>
      </w:r>
    </w:p>
    <w:p w14:paraId="16EC3B02" w14:textId="103D8E27" w:rsidR="00F66955" w:rsidRPr="00593CD7" w:rsidRDefault="00F66955" w:rsidP="00DA0C2B">
      <w:pPr>
        <w:tabs>
          <w:tab w:val="left" w:pos="1134"/>
        </w:tabs>
        <w:spacing w:line="360" w:lineRule="auto"/>
        <w:ind w:firstLine="709"/>
        <w:jc w:val="both"/>
        <w:rPr>
          <w:rFonts w:ascii="Times New Roman" w:eastAsia="Times New Roman" w:hAnsi="Times New Roman" w:cs="Times New Roman"/>
          <w:sz w:val="28"/>
          <w:szCs w:val="28"/>
        </w:rPr>
      </w:pPr>
      <w:r w:rsidRPr="00DA0C2B">
        <w:rPr>
          <w:rFonts w:ascii="Times New Roman" w:eastAsia="Times New Roman" w:hAnsi="Times New Roman" w:cs="Times New Roman"/>
          <w:sz w:val="28"/>
          <w:szCs w:val="28"/>
        </w:rPr>
        <w:t>Робляться висновки про те, як проходить процес створення спортивних текстів, які фактори впливають на вибір жанрів і</w:t>
      </w:r>
      <w:r w:rsidR="00DA0C2B">
        <w:rPr>
          <w:rFonts w:ascii="Times New Roman" w:eastAsia="Times New Roman" w:hAnsi="Times New Roman" w:cs="Times New Roman"/>
          <w:sz w:val="28"/>
          <w:szCs w:val="28"/>
        </w:rPr>
        <w:t xml:space="preserve"> стилів; р</w:t>
      </w:r>
      <w:r w:rsidRPr="00593CD7">
        <w:rPr>
          <w:rFonts w:ascii="Times New Roman" w:eastAsia="Times New Roman" w:hAnsi="Times New Roman" w:cs="Times New Roman"/>
          <w:sz w:val="28"/>
          <w:szCs w:val="28"/>
        </w:rPr>
        <w:t>озробляються рекомендації щодо покращення процесу створення спортивних текстів, зокрема щодо вибору ефективних жанрово-стильових підходів</w:t>
      </w:r>
      <w:r>
        <w:rPr>
          <w:rFonts w:ascii="Times New Roman" w:eastAsia="Times New Roman" w:hAnsi="Times New Roman" w:cs="Times New Roman"/>
          <w:sz w:val="28"/>
          <w:szCs w:val="28"/>
        </w:rPr>
        <w:t>.</w:t>
      </w:r>
    </w:p>
    <w:p w14:paraId="2EF49AC0" w14:textId="70B34951"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Експериментальний метод дозволяє тестувати різні жанрово-стильові підходи та оцінювати їх ефективність.</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Визначається ціль експерименту, наприклад, оцінити вплив різних стилістичних прийомів на сприйняття аудиторії.</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Розробляється план експерименту, визначаються змінні та методи їх вимірювання.</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Тестуються різні варіанти текстів, що відрізняються за жанрово-стильовими характеристиками.</w:t>
      </w:r>
      <w:r w:rsidR="00DA0C2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Збираються дані про реакцію аудиторії на кожен із варіантів текстів, аналізується ефективність різних підходів.</w:t>
      </w:r>
    </w:p>
    <w:p w14:paraId="19410296" w14:textId="33E4436F" w:rsidR="00F66955" w:rsidRPr="00FD21FE" w:rsidRDefault="00DA0C2B" w:rsidP="00F66955">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w:t>
      </w:r>
      <w:r w:rsidR="00F66955" w:rsidRPr="00D34753">
        <w:rPr>
          <w:rFonts w:ascii="Times New Roman" w:eastAsia="Times New Roman" w:hAnsi="Times New Roman" w:cs="Times New Roman"/>
          <w:sz w:val="28"/>
          <w:szCs w:val="28"/>
        </w:rPr>
        <w:t>наліз</w:t>
      </w:r>
      <w:r>
        <w:rPr>
          <w:rFonts w:ascii="Times New Roman" w:eastAsia="Times New Roman" w:hAnsi="Times New Roman" w:cs="Times New Roman"/>
          <w:sz w:val="28"/>
          <w:szCs w:val="28"/>
        </w:rPr>
        <w:t>і</w:t>
      </w:r>
      <w:r w:rsidR="00F66955" w:rsidRPr="00D34753">
        <w:rPr>
          <w:rFonts w:ascii="Times New Roman" w:eastAsia="Times New Roman" w:hAnsi="Times New Roman" w:cs="Times New Roman"/>
          <w:sz w:val="28"/>
          <w:szCs w:val="28"/>
        </w:rPr>
        <w:t xml:space="preserve"> результатів</w:t>
      </w:r>
      <w:r>
        <w:rPr>
          <w:rFonts w:ascii="Times New Roman" w:eastAsia="Times New Roman" w:hAnsi="Times New Roman" w:cs="Times New Roman"/>
          <w:sz w:val="28"/>
          <w:szCs w:val="28"/>
        </w:rPr>
        <w:t xml:space="preserve"> о</w:t>
      </w:r>
      <w:r w:rsidR="00F66955" w:rsidRPr="00FD21FE">
        <w:rPr>
          <w:rFonts w:ascii="Times New Roman" w:eastAsia="Times New Roman" w:hAnsi="Times New Roman" w:cs="Times New Roman"/>
          <w:sz w:val="28"/>
          <w:szCs w:val="28"/>
        </w:rPr>
        <w:t>цінюється ефективність кожного з жанрово-стильових підходів, робляться висновки про їх вплив на аудиторію.</w:t>
      </w:r>
      <w:r>
        <w:rPr>
          <w:rFonts w:ascii="Times New Roman" w:eastAsia="Times New Roman" w:hAnsi="Times New Roman" w:cs="Times New Roman"/>
          <w:sz w:val="28"/>
          <w:szCs w:val="28"/>
        </w:rPr>
        <w:t xml:space="preserve"> </w:t>
      </w:r>
      <w:r w:rsidR="00F66955" w:rsidRPr="00FD21FE">
        <w:rPr>
          <w:rFonts w:ascii="Times New Roman" w:eastAsia="Times New Roman" w:hAnsi="Times New Roman" w:cs="Times New Roman"/>
          <w:sz w:val="28"/>
          <w:szCs w:val="28"/>
        </w:rPr>
        <w:t>На основі отриманих даних розробляються рекомендації для журналістів щодо використання ефективних жанрово-стильових прийомів.</w:t>
      </w:r>
    </w:p>
    <w:p w14:paraId="6E0CEAAA" w14:textId="77777777" w:rsidR="00F66955" w:rsidRPr="00FD21FE" w:rsidRDefault="00F66955" w:rsidP="00F66955">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Загалом, дослідження жанрово-стильових особливостей у спортивній журналістиці є багатогранним і включає різні методи та підходи, кожен з яких дозволяє детально аналізувати та оцінювати текстовий матеріал з різних аспектів. Важливим є комплексний підхід, що дозволяє врахувати всі нюанси та особливості медіа-текстів, забезпечуючи глибоке розум</w:t>
      </w:r>
      <w:r>
        <w:rPr>
          <w:rFonts w:ascii="Times New Roman" w:eastAsia="Times New Roman" w:hAnsi="Times New Roman" w:cs="Times New Roman"/>
          <w:sz w:val="28"/>
          <w:szCs w:val="28"/>
        </w:rPr>
        <w:t>іння цього аспекту журналістики.</w:t>
      </w:r>
    </w:p>
    <w:p w14:paraId="207D337E" w14:textId="2D585FD8" w:rsidR="00C203D9" w:rsidRDefault="00C203D9" w:rsidP="00F719C7">
      <w:pPr>
        <w:tabs>
          <w:tab w:val="left" w:pos="0"/>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1E906640" w14:textId="77777777" w:rsidR="00C203D9" w:rsidRDefault="005852C1" w:rsidP="005852C1">
      <w:pPr>
        <w:pStyle w:val="af"/>
        <w:spacing w:line="360" w:lineRule="auto"/>
        <w:jc w:val="center"/>
        <w:rPr>
          <w:rFonts w:ascii="Times New Roman" w:hAnsi="Times New Roman" w:cs="Times New Roman"/>
          <w:b/>
          <w:sz w:val="28"/>
          <w:szCs w:val="28"/>
        </w:rPr>
      </w:pPr>
      <w:r w:rsidRPr="005852C1">
        <w:rPr>
          <w:rFonts w:ascii="Times New Roman" w:hAnsi="Times New Roman" w:cs="Times New Roman"/>
          <w:b/>
          <w:sz w:val="28"/>
          <w:szCs w:val="28"/>
        </w:rPr>
        <w:lastRenderedPageBreak/>
        <w:t xml:space="preserve">РОЗДІЛ 2 </w:t>
      </w:r>
    </w:p>
    <w:p w14:paraId="7DFEFC94" w14:textId="0D82FFF4" w:rsidR="005852C1" w:rsidRPr="005852C1" w:rsidRDefault="005852C1" w:rsidP="005852C1">
      <w:pPr>
        <w:pStyle w:val="af"/>
        <w:spacing w:line="360" w:lineRule="auto"/>
        <w:jc w:val="center"/>
        <w:rPr>
          <w:rFonts w:ascii="Times New Roman" w:hAnsi="Times New Roman" w:cs="Times New Roman"/>
          <w:b/>
          <w:sz w:val="28"/>
          <w:szCs w:val="28"/>
        </w:rPr>
      </w:pPr>
      <w:r w:rsidRPr="005852C1">
        <w:rPr>
          <w:rFonts w:ascii="Times New Roman" w:hAnsi="Times New Roman" w:cs="Times New Roman"/>
          <w:b/>
          <w:sz w:val="28"/>
          <w:szCs w:val="28"/>
        </w:rPr>
        <w:t xml:space="preserve">ОСОБЛИВОСТІ ВИСВІТЛЕННЯ ІНФОРМАЦІЇ </w:t>
      </w:r>
      <w:r w:rsidR="00555CB4">
        <w:rPr>
          <w:rFonts w:ascii="Times New Roman" w:hAnsi="Times New Roman" w:cs="Times New Roman"/>
          <w:b/>
          <w:sz w:val="28"/>
          <w:szCs w:val="28"/>
        </w:rPr>
        <w:t>ЗАСОБАМИ</w:t>
      </w:r>
      <w:r w:rsidR="00555CB4" w:rsidRPr="005852C1">
        <w:rPr>
          <w:rFonts w:ascii="Times New Roman" w:hAnsi="Times New Roman" w:cs="Times New Roman"/>
          <w:b/>
          <w:sz w:val="28"/>
          <w:szCs w:val="28"/>
        </w:rPr>
        <w:t xml:space="preserve"> </w:t>
      </w:r>
      <w:r w:rsidRPr="005852C1">
        <w:rPr>
          <w:rFonts w:ascii="Times New Roman" w:hAnsi="Times New Roman" w:cs="Times New Roman"/>
          <w:b/>
          <w:sz w:val="28"/>
          <w:szCs w:val="28"/>
        </w:rPr>
        <w:t>РІЗНИХ ЖАНРІВ СПОРТИВНОЇ ЖУ</w:t>
      </w:r>
      <w:r w:rsidR="00E11E9B">
        <w:rPr>
          <w:rFonts w:ascii="Times New Roman" w:hAnsi="Times New Roman" w:cs="Times New Roman"/>
          <w:b/>
          <w:sz w:val="28"/>
          <w:szCs w:val="28"/>
        </w:rPr>
        <w:t>Р</w:t>
      </w:r>
      <w:r w:rsidRPr="005852C1">
        <w:rPr>
          <w:rFonts w:ascii="Times New Roman" w:hAnsi="Times New Roman" w:cs="Times New Roman"/>
          <w:b/>
          <w:sz w:val="28"/>
          <w:szCs w:val="28"/>
        </w:rPr>
        <w:t>НАЛІСТИКИ</w:t>
      </w:r>
    </w:p>
    <w:p w14:paraId="5E634DCF" w14:textId="77777777" w:rsidR="005852C1" w:rsidRPr="005852C1" w:rsidRDefault="005852C1" w:rsidP="005852C1">
      <w:pPr>
        <w:pStyle w:val="af"/>
        <w:spacing w:line="360" w:lineRule="auto"/>
        <w:jc w:val="center"/>
        <w:rPr>
          <w:rFonts w:ascii="Times New Roman" w:hAnsi="Times New Roman" w:cs="Times New Roman"/>
          <w:b/>
          <w:sz w:val="28"/>
          <w:szCs w:val="28"/>
        </w:rPr>
      </w:pPr>
    </w:p>
    <w:p w14:paraId="2B439672" w14:textId="0C03352A" w:rsidR="00561DC3" w:rsidRPr="005852C1" w:rsidRDefault="00657D36" w:rsidP="00C203D9">
      <w:pPr>
        <w:tabs>
          <w:tab w:val="left" w:pos="-142"/>
        </w:tabs>
        <w:spacing w:line="360" w:lineRule="auto"/>
        <w:ind w:firstLine="709"/>
        <w:jc w:val="both"/>
        <w:rPr>
          <w:rFonts w:ascii="Times New Roman" w:eastAsia="Times New Roman" w:hAnsi="Times New Roman" w:cs="Times New Roman"/>
          <w:b/>
          <w:sz w:val="28"/>
          <w:szCs w:val="28"/>
        </w:rPr>
      </w:pPr>
      <w:r>
        <w:rPr>
          <w:rFonts w:ascii="Times New Roman" w:hAnsi="Times New Roman" w:cs="Times New Roman"/>
          <w:b/>
          <w:sz w:val="28"/>
          <w:szCs w:val="28"/>
        </w:rPr>
        <w:t>2.1 Характеристика ж</w:t>
      </w:r>
      <w:r w:rsidR="00F719C7">
        <w:rPr>
          <w:rFonts w:ascii="Times New Roman" w:hAnsi="Times New Roman" w:cs="Times New Roman"/>
          <w:b/>
          <w:sz w:val="28"/>
          <w:szCs w:val="28"/>
        </w:rPr>
        <w:t>анр</w:t>
      </w:r>
      <w:r>
        <w:rPr>
          <w:rFonts w:ascii="Times New Roman" w:hAnsi="Times New Roman" w:cs="Times New Roman"/>
          <w:b/>
          <w:sz w:val="28"/>
          <w:szCs w:val="28"/>
        </w:rPr>
        <w:t>ів</w:t>
      </w:r>
      <w:r w:rsidR="00F719C7">
        <w:rPr>
          <w:rFonts w:ascii="Times New Roman" w:hAnsi="Times New Roman" w:cs="Times New Roman"/>
          <w:b/>
          <w:sz w:val="28"/>
          <w:szCs w:val="28"/>
        </w:rPr>
        <w:t xml:space="preserve"> </w:t>
      </w:r>
      <w:r w:rsidR="005852C1" w:rsidRPr="005852C1">
        <w:rPr>
          <w:rFonts w:ascii="Times New Roman" w:hAnsi="Times New Roman" w:cs="Times New Roman"/>
          <w:b/>
          <w:sz w:val="28"/>
          <w:szCs w:val="28"/>
        </w:rPr>
        <w:t>спортивн</w:t>
      </w:r>
      <w:r w:rsidR="00F719C7">
        <w:rPr>
          <w:rFonts w:ascii="Times New Roman" w:hAnsi="Times New Roman" w:cs="Times New Roman"/>
          <w:b/>
          <w:sz w:val="28"/>
          <w:szCs w:val="28"/>
        </w:rPr>
        <w:t>ої</w:t>
      </w:r>
      <w:r w:rsidR="005852C1" w:rsidRPr="005852C1">
        <w:rPr>
          <w:rFonts w:ascii="Times New Roman" w:hAnsi="Times New Roman" w:cs="Times New Roman"/>
          <w:b/>
          <w:sz w:val="28"/>
          <w:szCs w:val="28"/>
        </w:rPr>
        <w:t xml:space="preserve"> журналісти</w:t>
      </w:r>
      <w:r w:rsidR="00F719C7">
        <w:rPr>
          <w:rFonts w:ascii="Times New Roman" w:hAnsi="Times New Roman" w:cs="Times New Roman"/>
          <w:b/>
          <w:sz w:val="28"/>
          <w:szCs w:val="28"/>
        </w:rPr>
        <w:t>ки</w:t>
      </w:r>
    </w:p>
    <w:p w14:paraId="5AEF562D"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2AC9D01E" w14:textId="5FE0CAF8"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Спортивна журналістика є унікальною галуззю медіа, яка поєднує захоплення від спортивних подій з високими стандартами журналістики. Розмаїття жанрів у спортивній журналістиці дозволяє передавати емоції, аналізувати події, інформувати аудиторію і забезпечувати глибоке розуміння спорту. Нижче детально розглянемо основн</w:t>
      </w:r>
      <w:r w:rsidR="00C203D9">
        <w:rPr>
          <w:rFonts w:ascii="Times New Roman" w:eastAsia="Times New Roman" w:hAnsi="Times New Roman" w:cs="Times New Roman"/>
          <w:sz w:val="28"/>
          <w:szCs w:val="28"/>
        </w:rPr>
        <w:t>і жанри спортивної журналістики </w:t>
      </w:r>
      <w:r w:rsidR="00AE0B4D">
        <w:rPr>
          <w:rFonts w:ascii="Times New Roman" w:eastAsia="Times New Roman" w:hAnsi="Times New Roman" w:cs="Times New Roman"/>
          <w:sz w:val="28"/>
          <w:szCs w:val="28"/>
        </w:rPr>
        <w:t>[11, с. 70</w:t>
      </w:r>
      <w:r w:rsidRPr="00FD21FE">
        <w:rPr>
          <w:rFonts w:ascii="Times New Roman" w:eastAsia="Times New Roman" w:hAnsi="Times New Roman" w:cs="Times New Roman"/>
          <w:sz w:val="28"/>
          <w:szCs w:val="28"/>
        </w:rPr>
        <w:t>]</w:t>
      </w:r>
      <w:r w:rsidR="00FB5042">
        <w:rPr>
          <w:rFonts w:ascii="Times New Roman" w:eastAsia="Times New Roman" w:hAnsi="Times New Roman" w:cs="Times New Roman"/>
          <w:sz w:val="28"/>
          <w:szCs w:val="28"/>
        </w:rPr>
        <w:t>.</w:t>
      </w:r>
    </w:p>
    <w:p w14:paraId="4AF7A76B" w14:textId="34DC3000"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Новини  </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це один із найпоширеніших жанрів спортивної журналістики. Вони зазвичай містять актуальну інформацію про останні події у світі спорту, такі як результати матчів, травми гравців, трансфери, нові призначення тренерів та інші важливі події. Новини можуть бути представлені у вигляді коротких заміток або розширених статей, але основна мета завжди залишається однією — швидко і точно інформувати аудиторію</w:t>
      </w:r>
      <w:r w:rsidR="00AE0B4D">
        <w:rPr>
          <w:rFonts w:ascii="Times New Roman" w:eastAsia="Times New Roman" w:hAnsi="Times New Roman" w:cs="Times New Roman"/>
          <w:sz w:val="28"/>
          <w:szCs w:val="28"/>
        </w:rPr>
        <w:t>.</w:t>
      </w:r>
    </w:p>
    <w:p w14:paraId="19DE8A1E"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Репортажі  займають особливе місце у спортивній журналістиці. Репортери, що працюють безпосередньо на спортивних подіях, надають інформацію з місця подій. Репортаж може включати опис матчу, коментарі гравців і тренерів, а також аналіз подій. Репортажі часто містять яскраві деталі, що дозволяють читачам або глядачам відчути атмосферу події.</w:t>
      </w:r>
    </w:p>
    <w:p w14:paraId="6CEF266B" w14:textId="1905D540"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Аналітичні статті глибше занурюються в деталі подій, пропонуючи більш складний аналіз та інтерпретацію. Такі статті часто включають статистичні дані, історичний контекст і експертні думки. Аналітика допомагає аудиторії краще зрозуміти причини і наслідки подій, тенденції у розвитк</w:t>
      </w:r>
      <w:r w:rsidR="00AE0B4D">
        <w:rPr>
          <w:rFonts w:ascii="Times New Roman" w:eastAsia="Times New Roman" w:hAnsi="Times New Roman" w:cs="Times New Roman"/>
          <w:sz w:val="28"/>
          <w:szCs w:val="28"/>
        </w:rPr>
        <w:t>у спорту і майбутні перспективи.</w:t>
      </w:r>
    </w:p>
    <w:p w14:paraId="2DA1D893" w14:textId="77777777" w:rsidR="00561DC3" w:rsidRPr="00F719C7"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Аналітичні матеріали можуть включати:</w:t>
      </w:r>
    </w:p>
    <w:p w14:paraId="34FE4310"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 Огляди матчів: детальний аналіз ключових моментів гри, тактичних рішень і виступів окремих гравців.</w:t>
      </w:r>
    </w:p>
    <w:p w14:paraId="195F977A"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Статистичні огляди: використання статистичних даних для аналізу продуктивності команд та гравців, виявлення тенденцій і прогнозів.</w:t>
      </w:r>
    </w:p>
    <w:p w14:paraId="0342F4EC"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Тренерські стратегії: аналіз рішень тренерів, їх вплив на гру та результати команди.</w:t>
      </w:r>
    </w:p>
    <w:p w14:paraId="3ABAADCB"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Історичний контекст: порівняння поточних подій з історичними, виявлення закономірностей і аналіз їх впливу на сучасний спорт.</w:t>
      </w:r>
    </w:p>
    <w:p w14:paraId="6644D619"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Інтерв'ю є важливим жанром спортивної журналістики, що дозволяє почути думки та переживання учасників спортивних подій з перших вуст. Інтерв'ю можуть бути взяті у гравців, тренерів, спортивних директорів, вболівальників та інших осіб, залучених до спорту. Інтерв'ю можуть бути як короткими, так і детальними, залежно від контексту і теми обговорення.</w:t>
      </w:r>
    </w:p>
    <w:p w14:paraId="79D669E0" w14:textId="77777777" w:rsidR="00561DC3" w:rsidRPr="00F719C7"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Основні типи інтерв'ю:</w:t>
      </w:r>
    </w:p>
    <w:p w14:paraId="31A8ACB0"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Постматчеві</w:t>
      </w:r>
      <w:proofErr w:type="spellEnd"/>
      <w:r w:rsidRPr="00FD21FE">
        <w:rPr>
          <w:rFonts w:ascii="Times New Roman" w:eastAsia="Times New Roman" w:hAnsi="Times New Roman" w:cs="Times New Roman"/>
          <w:sz w:val="28"/>
          <w:szCs w:val="28"/>
        </w:rPr>
        <w:t xml:space="preserve"> інтерв'ю: короткі бесіди з гравцями і тренерами відразу після завершення гри. Зазвичай фокусуються на ключових моментах матчу, емоціях та першій реакції.</w:t>
      </w:r>
    </w:p>
    <w:p w14:paraId="2EF5AE96"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Глибинні інтерв'ю: розширені бесіди, що охоплюють широкий спектр тем, включаючи кар'єрні досягнення, особисте життя, плани на майбутнє і погляди на різні аспекти спорту.</w:t>
      </w:r>
    </w:p>
    <w:p w14:paraId="22377162" w14:textId="356DC4FC"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Інтерв'ю з експертами: розмови з аналітиками, коментаторами і іншими фахівцями, що пропонують свої погляди</w:t>
      </w:r>
      <w:r w:rsidR="00FB5042">
        <w:rPr>
          <w:rFonts w:ascii="Times New Roman" w:eastAsia="Times New Roman" w:hAnsi="Times New Roman" w:cs="Times New Roman"/>
          <w:sz w:val="28"/>
          <w:szCs w:val="28"/>
        </w:rPr>
        <w:t xml:space="preserve"> на події та тенденції в спорті </w:t>
      </w:r>
      <w:r w:rsidR="00AE0B4D">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FB5042">
        <w:rPr>
          <w:rFonts w:ascii="Times New Roman" w:eastAsia="Times New Roman" w:hAnsi="Times New Roman" w:cs="Times New Roman"/>
          <w:sz w:val="28"/>
          <w:szCs w:val="28"/>
        </w:rPr>
        <w:t>.</w:t>
      </w:r>
    </w:p>
    <w:p w14:paraId="21642D06" w14:textId="6955127B"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Коментарі та колонки</w:t>
      </w:r>
      <w:r w:rsidR="00F719C7">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дозволяють журналістам висловлювати свої особисті думки та погляди на події у світі спорту. Вони можуть включати оцінку виступів команд і гравців, аналіз стратегій, прогнозування майбутніх подій та обговорення поточних проблем у спорті.</w:t>
      </w:r>
    </w:p>
    <w:p w14:paraId="1B2003BE"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Колонки часто пишуть відомі журналісти або колишні спортсмени, що мають глибокі знання і досвід у певному виді спорту. Це дозволяє їм ділитися унікальними </w:t>
      </w:r>
      <w:proofErr w:type="spellStart"/>
      <w:r w:rsidRPr="00FD21FE">
        <w:rPr>
          <w:rFonts w:ascii="Times New Roman" w:eastAsia="Times New Roman" w:hAnsi="Times New Roman" w:cs="Times New Roman"/>
          <w:sz w:val="28"/>
          <w:szCs w:val="28"/>
        </w:rPr>
        <w:t>інсайтами</w:t>
      </w:r>
      <w:proofErr w:type="spellEnd"/>
      <w:r w:rsidRPr="00FD21FE">
        <w:rPr>
          <w:rFonts w:ascii="Times New Roman" w:eastAsia="Times New Roman" w:hAnsi="Times New Roman" w:cs="Times New Roman"/>
          <w:sz w:val="28"/>
          <w:szCs w:val="28"/>
        </w:rPr>
        <w:t xml:space="preserve"> і пропонувати оригінальні точки зору.</w:t>
      </w:r>
    </w:p>
    <w:p w14:paraId="421E69DA" w14:textId="27334434"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proofErr w:type="spellStart"/>
      <w:r w:rsidRPr="00FD21FE">
        <w:rPr>
          <w:rFonts w:ascii="Times New Roman" w:eastAsia="Times New Roman" w:hAnsi="Times New Roman" w:cs="Times New Roman"/>
          <w:sz w:val="28"/>
          <w:szCs w:val="28"/>
        </w:rPr>
        <w:lastRenderedPageBreak/>
        <w:t>Прев'ю</w:t>
      </w:r>
      <w:proofErr w:type="spellEnd"/>
      <w:r w:rsidRPr="00FD21FE">
        <w:rPr>
          <w:rFonts w:ascii="Times New Roman" w:eastAsia="Times New Roman" w:hAnsi="Times New Roman" w:cs="Times New Roman"/>
          <w:sz w:val="28"/>
          <w:szCs w:val="28"/>
        </w:rPr>
        <w:t xml:space="preserve"> </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це жанр, що передує спортивним подіям і надає читачам інформацію про те, чого очікувати від майбутніх матчів або змагань. </w:t>
      </w:r>
      <w:proofErr w:type="spellStart"/>
      <w:r w:rsidRPr="00FD21FE">
        <w:rPr>
          <w:rFonts w:ascii="Times New Roman" w:eastAsia="Times New Roman" w:hAnsi="Times New Roman" w:cs="Times New Roman"/>
          <w:sz w:val="28"/>
          <w:szCs w:val="28"/>
        </w:rPr>
        <w:t>Прев'ю</w:t>
      </w:r>
      <w:proofErr w:type="spellEnd"/>
      <w:r w:rsidRPr="00FD21FE">
        <w:rPr>
          <w:rFonts w:ascii="Times New Roman" w:eastAsia="Times New Roman" w:hAnsi="Times New Roman" w:cs="Times New Roman"/>
          <w:sz w:val="28"/>
          <w:szCs w:val="28"/>
        </w:rPr>
        <w:t xml:space="preserve"> зазвичай включають аналіз команд, стан гравців, тактичні очікування, статистику попередніх зустрічей і прогнози.</w:t>
      </w:r>
    </w:p>
    <w:p w14:paraId="23CFA71D"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proofErr w:type="spellStart"/>
      <w:r w:rsidRPr="00FD21FE">
        <w:rPr>
          <w:rFonts w:ascii="Times New Roman" w:eastAsia="Times New Roman" w:hAnsi="Times New Roman" w:cs="Times New Roman"/>
          <w:sz w:val="28"/>
          <w:szCs w:val="28"/>
        </w:rPr>
        <w:t>Прев'ю</w:t>
      </w:r>
      <w:proofErr w:type="spellEnd"/>
      <w:r w:rsidRPr="00FD21FE">
        <w:rPr>
          <w:rFonts w:ascii="Times New Roman" w:eastAsia="Times New Roman" w:hAnsi="Times New Roman" w:cs="Times New Roman"/>
          <w:sz w:val="28"/>
          <w:szCs w:val="28"/>
        </w:rPr>
        <w:t xml:space="preserve"> допомагають підготувати аудиторію до подій, надаючи їм контекст і інформацію, необхідну для кращого розуміння того, що відбувається.</w:t>
      </w:r>
    </w:p>
    <w:p w14:paraId="01669135" w14:textId="37405BE2"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Рецензії та  огляди</w:t>
      </w:r>
      <w:r w:rsidRPr="00FD21FE">
        <w:rPr>
          <w:rFonts w:ascii="Times New Roman" w:eastAsia="Times New Roman" w:hAnsi="Times New Roman" w:cs="Times New Roman"/>
          <w:sz w:val="28"/>
          <w:szCs w:val="28"/>
        </w:rPr>
        <w:t xml:space="preserve"> зазвичай використовуються для оцінки спортивних подій після їх завершення. Вони можуть включати детальний аналіз гри, оцінку виступів команд і окремих гравців, а також загальну оцінку події.</w:t>
      </w:r>
    </w:p>
    <w:p w14:paraId="56DD5DDE" w14:textId="59499472"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Рецензії часто містять суб'єктивний погляд автора, що дозволяє висловити особисту думку про те, що відбулося, і запропонувати ч</w:t>
      </w:r>
      <w:r w:rsidR="00AE0B4D">
        <w:rPr>
          <w:rFonts w:ascii="Times New Roman" w:eastAsia="Times New Roman" w:hAnsi="Times New Roman" w:cs="Times New Roman"/>
          <w:sz w:val="28"/>
          <w:szCs w:val="28"/>
        </w:rPr>
        <w:t>итачам свою інтерпретацію подій.</w:t>
      </w:r>
    </w:p>
    <w:p w14:paraId="5904D573" w14:textId="77777777" w:rsidR="00561DC3" w:rsidRPr="00FD21FE" w:rsidRDefault="00F10831" w:rsidP="00AE0B4D">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Портрети і профілі</w:t>
      </w:r>
      <w:r w:rsidRPr="00FD21FE">
        <w:rPr>
          <w:rFonts w:ascii="Times New Roman" w:eastAsia="Times New Roman" w:hAnsi="Times New Roman" w:cs="Times New Roman"/>
          <w:i/>
          <w:sz w:val="28"/>
          <w:szCs w:val="28"/>
        </w:rPr>
        <w:t xml:space="preserve"> </w:t>
      </w:r>
      <w:r w:rsidRPr="00FD21FE">
        <w:rPr>
          <w:rFonts w:ascii="Times New Roman" w:eastAsia="Times New Roman" w:hAnsi="Times New Roman" w:cs="Times New Roman"/>
          <w:sz w:val="28"/>
          <w:szCs w:val="28"/>
        </w:rPr>
        <w:t>фокусуються на окремих особистостях у світі спорту. Це можуть бути гравці, тренери, спортивні менеджери або інші значущі фігури. Такі статті надають детальну інформацію про кар'єру, особисте життя, досягнення та виклики, з якими стикалися ці люди.</w:t>
      </w:r>
    </w:p>
    <w:p w14:paraId="08740D22" w14:textId="77777777" w:rsidR="00AE0B4D" w:rsidRDefault="00F10831" w:rsidP="00AE0B4D">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Портрети дозволяють глибше зрозуміти мотивацію, цінності і характери спортсменів, що робить їх більш близьк</w:t>
      </w:r>
      <w:r w:rsidR="00AE0B4D">
        <w:rPr>
          <w:rFonts w:ascii="Times New Roman" w:eastAsia="Times New Roman" w:hAnsi="Times New Roman" w:cs="Times New Roman"/>
          <w:sz w:val="28"/>
          <w:szCs w:val="28"/>
        </w:rPr>
        <w:t>ими і зрозумілими для аудиторії.</w:t>
      </w:r>
    </w:p>
    <w:p w14:paraId="21B238FF"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Дослідницька журналістика  у спорті займається виявленням прихованих фактів, корупції, допінгу, фінансових махінацій і інших проблем, що можуть впливати на чесність і прозорість спортивних змагань. Це жанр вимагає глибокого аналізу, збору доказів і ретельного дослідження.</w:t>
      </w:r>
    </w:p>
    <w:p w14:paraId="5BDA00F9" w14:textId="1849A6D5"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Дослідницькі статті часто мають великий вплив на спортивну спільноту, викриваючи негативні явища і сприяючи змінам у спортивній індустрії</w:t>
      </w:r>
      <w:r w:rsidR="00AE0B4D">
        <w:rPr>
          <w:rFonts w:ascii="Times New Roman" w:eastAsia="Times New Roman" w:hAnsi="Times New Roman" w:cs="Times New Roman"/>
          <w:sz w:val="28"/>
          <w:szCs w:val="28"/>
        </w:rPr>
        <w:t>.</w:t>
      </w:r>
      <w:r w:rsidR="00AE0B4D" w:rsidRPr="00FD21FE">
        <w:rPr>
          <w:rFonts w:ascii="Times New Roman" w:eastAsia="Times New Roman" w:hAnsi="Times New Roman" w:cs="Times New Roman"/>
          <w:i/>
          <w:sz w:val="28"/>
          <w:szCs w:val="28"/>
        </w:rPr>
        <w:t xml:space="preserve"> </w:t>
      </w:r>
    </w:p>
    <w:p w14:paraId="556435E9" w14:textId="2816FFE2" w:rsidR="00561DC3" w:rsidRPr="00FD21FE" w:rsidRDefault="00F719C7"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w:t>
      </w:r>
      <w:r w:rsidR="00F10831" w:rsidRPr="00FD21FE">
        <w:rPr>
          <w:rFonts w:ascii="Times New Roman" w:eastAsia="Times New Roman" w:hAnsi="Times New Roman" w:cs="Times New Roman"/>
          <w:sz w:val="28"/>
          <w:szCs w:val="28"/>
        </w:rPr>
        <w:t xml:space="preserve"> розвитком цифрових технологій </w:t>
      </w:r>
      <w:r w:rsidR="00F10831" w:rsidRPr="00F719C7">
        <w:rPr>
          <w:rFonts w:ascii="Times New Roman" w:eastAsia="Times New Roman" w:hAnsi="Times New Roman" w:cs="Times New Roman"/>
          <w:sz w:val="28"/>
          <w:szCs w:val="28"/>
        </w:rPr>
        <w:t>соціальні мережі та блоги</w:t>
      </w:r>
      <w:r w:rsidR="00F10831" w:rsidRPr="00FD21FE">
        <w:rPr>
          <w:rFonts w:ascii="Times New Roman" w:eastAsia="Times New Roman" w:hAnsi="Times New Roman" w:cs="Times New Roman"/>
          <w:sz w:val="28"/>
          <w:szCs w:val="28"/>
        </w:rPr>
        <w:t xml:space="preserve"> стали важливими каналами для спортивної журналістики. Вони дозволяють оперативно ділитися новинами, аналізом і думками з широкою аудиторією.</w:t>
      </w:r>
    </w:p>
    <w:p w14:paraId="0075033D" w14:textId="48D2D47A"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Соціальні мережі надають платформу для миттєвих оновлень, взаємодії з фанатами і створення спільнот навколо певних видів спорту або команд. Блоги </w:t>
      </w:r>
      <w:r w:rsidRPr="00FD21FE">
        <w:rPr>
          <w:rFonts w:ascii="Times New Roman" w:eastAsia="Times New Roman" w:hAnsi="Times New Roman" w:cs="Times New Roman"/>
          <w:sz w:val="28"/>
          <w:szCs w:val="28"/>
        </w:rPr>
        <w:lastRenderedPageBreak/>
        <w:t>дозволяють авторам публікувати розширені матеріали, які можуть охоплюв</w:t>
      </w:r>
      <w:r w:rsidR="00AE0B4D">
        <w:rPr>
          <w:rFonts w:ascii="Times New Roman" w:eastAsia="Times New Roman" w:hAnsi="Times New Roman" w:cs="Times New Roman"/>
          <w:sz w:val="28"/>
          <w:szCs w:val="28"/>
        </w:rPr>
        <w:t>ати різноманітні аспекти спорту.</w:t>
      </w:r>
    </w:p>
    <w:p w14:paraId="2E05FE84" w14:textId="26975348"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proofErr w:type="spellStart"/>
      <w:r w:rsidRPr="00FD21FE">
        <w:rPr>
          <w:rFonts w:ascii="Times New Roman" w:eastAsia="Times New Roman" w:hAnsi="Times New Roman" w:cs="Times New Roman"/>
          <w:sz w:val="28"/>
          <w:szCs w:val="28"/>
        </w:rPr>
        <w:t>Відеожурналістика</w:t>
      </w:r>
      <w:proofErr w:type="spellEnd"/>
      <w:r w:rsidRPr="00FD21FE">
        <w:rPr>
          <w:rFonts w:ascii="Times New Roman" w:eastAsia="Times New Roman" w:hAnsi="Times New Roman" w:cs="Times New Roman"/>
          <w:sz w:val="28"/>
          <w:szCs w:val="28"/>
        </w:rPr>
        <w:t xml:space="preserve"> займає важливе місце в сучасній спортивній журналістиці. Відеоматеріали можуть включати трансляції матчів, репортажі з місця подій, інтерв'ю, аналітику та документальні фільми. Відео дозволяє передавати динаміку і емоції спортивних подій більш безпосередньо і яскраво, ніж текстові матеріали. Завдяки платформам, таким як </w:t>
      </w:r>
      <w:proofErr w:type="spellStart"/>
      <w:r w:rsidRPr="00FD21FE">
        <w:rPr>
          <w:rFonts w:ascii="Times New Roman" w:eastAsia="Times New Roman" w:hAnsi="Times New Roman" w:cs="Times New Roman"/>
          <w:sz w:val="28"/>
          <w:szCs w:val="28"/>
        </w:rPr>
        <w:t>YouTube</w:t>
      </w:r>
      <w:proofErr w:type="spellEnd"/>
      <w:r w:rsidRPr="00FD21FE">
        <w:rPr>
          <w:rFonts w:ascii="Times New Roman" w:eastAsia="Times New Roman" w:hAnsi="Times New Roman" w:cs="Times New Roman"/>
          <w:sz w:val="28"/>
          <w:szCs w:val="28"/>
        </w:rPr>
        <w:t>, спортивні журналісти можуть охоплювати широку аудиторію і забезпечувати глядачам до</w:t>
      </w:r>
      <w:r w:rsidR="00AE0B4D">
        <w:rPr>
          <w:rFonts w:ascii="Times New Roman" w:eastAsia="Times New Roman" w:hAnsi="Times New Roman" w:cs="Times New Roman"/>
          <w:sz w:val="28"/>
          <w:szCs w:val="28"/>
        </w:rPr>
        <w:t>ступ до різноманітного контенту.</w:t>
      </w:r>
    </w:p>
    <w:p w14:paraId="3701DC71" w14:textId="77777777" w:rsidR="00561DC3" w:rsidRPr="00F719C7"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719C7">
        <w:rPr>
          <w:rFonts w:ascii="Times New Roman" w:eastAsia="Times New Roman" w:hAnsi="Times New Roman" w:cs="Times New Roman"/>
          <w:sz w:val="28"/>
          <w:szCs w:val="28"/>
        </w:rPr>
        <w:t xml:space="preserve">Основні форми </w:t>
      </w:r>
      <w:proofErr w:type="spellStart"/>
      <w:r w:rsidRPr="00F719C7">
        <w:rPr>
          <w:rFonts w:ascii="Times New Roman" w:eastAsia="Times New Roman" w:hAnsi="Times New Roman" w:cs="Times New Roman"/>
          <w:sz w:val="28"/>
          <w:szCs w:val="28"/>
        </w:rPr>
        <w:t>відеожурналістики</w:t>
      </w:r>
      <w:proofErr w:type="spellEnd"/>
      <w:r w:rsidRPr="00F719C7">
        <w:rPr>
          <w:rFonts w:ascii="Times New Roman" w:eastAsia="Times New Roman" w:hAnsi="Times New Roman" w:cs="Times New Roman"/>
          <w:sz w:val="28"/>
          <w:szCs w:val="28"/>
        </w:rPr>
        <w:t xml:space="preserve"> у спорті:</w:t>
      </w:r>
    </w:p>
    <w:p w14:paraId="133DBFDE" w14:textId="35E4AE41"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Пряма трансляція </w:t>
      </w:r>
      <w:r w:rsid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це одна з основних форм </w:t>
      </w:r>
      <w:proofErr w:type="spellStart"/>
      <w:r w:rsidRPr="00FD21FE">
        <w:rPr>
          <w:rFonts w:ascii="Times New Roman" w:eastAsia="Times New Roman" w:hAnsi="Times New Roman" w:cs="Times New Roman"/>
          <w:sz w:val="28"/>
          <w:szCs w:val="28"/>
        </w:rPr>
        <w:t>відеожурналістики</w:t>
      </w:r>
      <w:proofErr w:type="spellEnd"/>
      <w:r w:rsidRPr="00FD21FE">
        <w:rPr>
          <w:rFonts w:ascii="Times New Roman" w:eastAsia="Times New Roman" w:hAnsi="Times New Roman" w:cs="Times New Roman"/>
          <w:sz w:val="28"/>
          <w:szCs w:val="28"/>
        </w:rPr>
        <w:t>. Завдяки сучасним технологіям, глядачі можуть спостерігати за подіями в реальному часі, навіть якщо вони знаходяться на іншому континенті. Прямі трансляції дозволяють відчути атмосферу стадіону і переживати ключові мом</w:t>
      </w:r>
      <w:r w:rsidR="00AE0B4D">
        <w:rPr>
          <w:rFonts w:ascii="Times New Roman" w:eastAsia="Times New Roman" w:hAnsi="Times New Roman" w:cs="Times New Roman"/>
          <w:sz w:val="28"/>
          <w:szCs w:val="28"/>
        </w:rPr>
        <w:t>енти разом з учасниками змагань.</w:t>
      </w:r>
    </w:p>
    <w:p w14:paraId="7EF8F8F8"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proofErr w:type="spellStart"/>
      <w:r w:rsidRPr="00FD21FE">
        <w:rPr>
          <w:rFonts w:ascii="Times New Roman" w:eastAsia="Times New Roman" w:hAnsi="Times New Roman" w:cs="Times New Roman"/>
          <w:sz w:val="28"/>
          <w:szCs w:val="28"/>
        </w:rPr>
        <w:t>Відеорепортажі</w:t>
      </w:r>
      <w:proofErr w:type="spellEnd"/>
      <w:r w:rsidRPr="00FD21FE">
        <w:rPr>
          <w:rFonts w:ascii="Times New Roman" w:eastAsia="Times New Roman" w:hAnsi="Times New Roman" w:cs="Times New Roman"/>
          <w:sz w:val="28"/>
          <w:szCs w:val="28"/>
        </w:rPr>
        <w:t xml:space="preserve"> зазвичай містять ключові моменти матчів, коментарі гравців і тренерів, а також реакцію вболівальників. Репортажі можуть бути короткими, висвітлюючи головні події, або більш розширеними, включаючи детальний аналіз і інтерв'ю. Репортажі забезпечують глядачів швидкою і точною інформацією про події, що відбулися.</w:t>
      </w:r>
    </w:p>
    <w:p w14:paraId="74574F6D"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Інтерв'ю у </w:t>
      </w:r>
      <w:proofErr w:type="spellStart"/>
      <w:r w:rsidRPr="00FD21FE">
        <w:rPr>
          <w:rFonts w:ascii="Times New Roman" w:eastAsia="Times New Roman" w:hAnsi="Times New Roman" w:cs="Times New Roman"/>
          <w:sz w:val="28"/>
          <w:szCs w:val="28"/>
        </w:rPr>
        <w:t>відеоформаті</w:t>
      </w:r>
      <w:proofErr w:type="spellEnd"/>
      <w:r w:rsidRPr="00FD21FE">
        <w:rPr>
          <w:rFonts w:ascii="Times New Roman" w:eastAsia="Times New Roman" w:hAnsi="Times New Roman" w:cs="Times New Roman"/>
          <w:sz w:val="28"/>
          <w:szCs w:val="28"/>
        </w:rPr>
        <w:t xml:space="preserve"> дозволяють глядачам побачити і почути думки і емоції спортсменів, тренерів і експертів. Вони можуть бути проведені на місці події або в студії. </w:t>
      </w:r>
      <w:proofErr w:type="spellStart"/>
      <w:r w:rsidRPr="00FD21FE">
        <w:rPr>
          <w:rFonts w:ascii="Times New Roman" w:eastAsia="Times New Roman" w:hAnsi="Times New Roman" w:cs="Times New Roman"/>
          <w:sz w:val="28"/>
          <w:szCs w:val="28"/>
        </w:rPr>
        <w:t>Відеоінтерв'ю</w:t>
      </w:r>
      <w:proofErr w:type="spellEnd"/>
      <w:r w:rsidRPr="00FD21FE">
        <w:rPr>
          <w:rFonts w:ascii="Times New Roman" w:eastAsia="Times New Roman" w:hAnsi="Times New Roman" w:cs="Times New Roman"/>
          <w:sz w:val="28"/>
          <w:szCs w:val="28"/>
        </w:rPr>
        <w:t xml:space="preserve"> додають особистий аспект до висвітлення подій, дозволяючи глядачам краще зрозуміти мотивацію і настрої учасників спортивного процесу.</w:t>
      </w:r>
    </w:p>
    <w:p w14:paraId="0D3A9EB1" w14:textId="05EDB1F4"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Аналітичні відео включають детальний розбір матчів, тактичних рішень і виступів окремих гравців. Використовуючи графіку, повтори і коментарі експертів, такі відео допомагають глядачам глибше зрозуміти хід гри і стратегії команд. Аналітичні відео можуть також включати прогнозування майбутніх подій на основі статистики і попередніх виступів</w:t>
      </w:r>
      <w:r w:rsidR="00AE0B4D">
        <w:rPr>
          <w:rFonts w:ascii="Times New Roman" w:eastAsia="Times New Roman" w:hAnsi="Times New Roman" w:cs="Times New Roman"/>
          <w:sz w:val="28"/>
          <w:szCs w:val="28"/>
        </w:rPr>
        <w:t>.</w:t>
      </w:r>
    </w:p>
    <w:p w14:paraId="58E52BEF" w14:textId="725E17F4"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lastRenderedPageBreak/>
        <w:t>Документальні фільми у спортивній журналістиці досліджують значущі події, історії і особистості. Вони можуть охоплювати біографії видатних спортсменів, розкривати деталі великих змагань або аналізувати соціальні аспекти спорту. Документальні фільми використовують інтерв'ю, архівні кадри, реконструкції і коментарі експертів для створення глибоких і насичених історій</w:t>
      </w:r>
      <w:r w:rsidR="00AE0B4D">
        <w:rPr>
          <w:rFonts w:ascii="Times New Roman" w:eastAsia="Times New Roman" w:hAnsi="Times New Roman" w:cs="Times New Roman"/>
          <w:sz w:val="28"/>
          <w:szCs w:val="28"/>
        </w:rPr>
        <w:t>.</w:t>
      </w:r>
    </w:p>
    <w:p w14:paraId="49D44CDD" w14:textId="653A1715" w:rsidR="00561DC3" w:rsidRPr="00FD21FE" w:rsidRDefault="00F719C7" w:rsidP="00FD21FE">
      <w:pPr>
        <w:tabs>
          <w:tab w:val="left" w:pos="1134"/>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Із</w:t>
      </w:r>
      <w:r w:rsidR="00F10831" w:rsidRPr="00FD21FE">
        <w:rPr>
          <w:rFonts w:ascii="Times New Roman" w:eastAsia="Times New Roman" w:hAnsi="Times New Roman" w:cs="Times New Roman"/>
          <w:sz w:val="28"/>
          <w:szCs w:val="28"/>
        </w:rPr>
        <w:t xml:space="preserve"> розвитком цифрових платформ, </w:t>
      </w:r>
      <w:proofErr w:type="spellStart"/>
      <w:r w:rsidR="00F10831" w:rsidRPr="00FD21FE">
        <w:rPr>
          <w:rFonts w:ascii="Times New Roman" w:eastAsia="Times New Roman" w:hAnsi="Times New Roman" w:cs="Times New Roman"/>
          <w:sz w:val="28"/>
          <w:szCs w:val="28"/>
        </w:rPr>
        <w:t>влогінг</w:t>
      </w:r>
      <w:proofErr w:type="spellEnd"/>
      <w:r w:rsidR="00F10831" w:rsidRPr="00FD21FE">
        <w:rPr>
          <w:rFonts w:ascii="Times New Roman" w:eastAsia="Times New Roman" w:hAnsi="Times New Roman" w:cs="Times New Roman"/>
          <w:sz w:val="28"/>
          <w:szCs w:val="28"/>
        </w:rPr>
        <w:t xml:space="preserve"> і контент для соціальних мереж стали важливими елементами </w:t>
      </w:r>
      <w:proofErr w:type="spellStart"/>
      <w:r w:rsidR="00F10831" w:rsidRPr="00FD21FE">
        <w:rPr>
          <w:rFonts w:ascii="Times New Roman" w:eastAsia="Times New Roman" w:hAnsi="Times New Roman" w:cs="Times New Roman"/>
          <w:sz w:val="28"/>
          <w:szCs w:val="28"/>
        </w:rPr>
        <w:t>відеожурналістики</w:t>
      </w:r>
      <w:proofErr w:type="spellEnd"/>
      <w:r w:rsidR="00F10831" w:rsidRPr="00FD21FE">
        <w:rPr>
          <w:rFonts w:ascii="Times New Roman" w:eastAsia="Times New Roman" w:hAnsi="Times New Roman" w:cs="Times New Roman"/>
          <w:sz w:val="28"/>
          <w:szCs w:val="28"/>
        </w:rPr>
        <w:t xml:space="preserve">. Спортивні </w:t>
      </w:r>
      <w:proofErr w:type="spellStart"/>
      <w:r w:rsidR="00F10831" w:rsidRPr="00FD21FE">
        <w:rPr>
          <w:rFonts w:ascii="Times New Roman" w:eastAsia="Times New Roman" w:hAnsi="Times New Roman" w:cs="Times New Roman"/>
          <w:sz w:val="28"/>
          <w:szCs w:val="28"/>
        </w:rPr>
        <w:t>влогери</w:t>
      </w:r>
      <w:proofErr w:type="spellEnd"/>
      <w:r w:rsidR="00F10831" w:rsidRPr="00FD21FE">
        <w:rPr>
          <w:rFonts w:ascii="Times New Roman" w:eastAsia="Times New Roman" w:hAnsi="Times New Roman" w:cs="Times New Roman"/>
          <w:sz w:val="28"/>
          <w:szCs w:val="28"/>
        </w:rPr>
        <w:t xml:space="preserve"> створюють контент про своє життя і діяльність, тренування, підготовку до змагань і їх проведення. Це дозволяє фанатам отримувати ближчий і особистий погляд на життя спортсменів. Соціальні медіа надають можливість оперативно ділитися короткими відео, новинами і реакціями на події</w:t>
      </w:r>
      <w:r w:rsidR="00AE0B4D">
        <w:rPr>
          <w:rFonts w:ascii="Times New Roman" w:eastAsia="Times New Roman" w:hAnsi="Times New Roman" w:cs="Times New Roman"/>
          <w:sz w:val="28"/>
          <w:szCs w:val="28"/>
        </w:rPr>
        <w:t>.</w:t>
      </w:r>
    </w:p>
    <w:p w14:paraId="37F5838D" w14:textId="24F55B19"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Професійна </w:t>
      </w:r>
      <w:proofErr w:type="spellStart"/>
      <w:r w:rsidRPr="00FD21FE">
        <w:rPr>
          <w:rFonts w:ascii="Times New Roman" w:eastAsia="Times New Roman" w:hAnsi="Times New Roman" w:cs="Times New Roman"/>
          <w:sz w:val="28"/>
          <w:szCs w:val="28"/>
        </w:rPr>
        <w:t>відеозйомка</w:t>
      </w:r>
      <w:proofErr w:type="spellEnd"/>
      <w:r w:rsidRPr="00FD21FE">
        <w:rPr>
          <w:rFonts w:ascii="Times New Roman" w:eastAsia="Times New Roman" w:hAnsi="Times New Roman" w:cs="Times New Roman"/>
          <w:sz w:val="28"/>
          <w:szCs w:val="28"/>
        </w:rPr>
        <w:t xml:space="preserve"> використовується для створення високоякісного контенту, який може включати як репортажні матеріали, так і постановочні відео. Використання </w:t>
      </w:r>
      <w:proofErr w:type="spellStart"/>
      <w:r w:rsidRPr="00FD21FE">
        <w:rPr>
          <w:rFonts w:ascii="Times New Roman" w:eastAsia="Times New Roman" w:hAnsi="Times New Roman" w:cs="Times New Roman"/>
          <w:sz w:val="28"/>
          <w:szCs w:val="28"/>
        </w:rPr>
        <w:t>дронів</w:t>
      </w:r>
      <w:proofErr w:type="spellEnd"/>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GoPro</w:t>
      </w:r>
      <w:proofErr w:type="spellEnd"/>
      <w:r w:rsidRPr="00FD21FE">
        <w:rPr>
          <w:rFonts w:ascii="Times New Roman" w:eastAsia="Times New Roman" w:hAnsi="Times New Roman" w:cs="Times New Roman"/>
          <w:sz w:val="28"/>
          <w:szCs w:val="28"/>
        </w:rPr>
        <w:t xml:space="preserve"> та інших технологій дозволяє отримувати унікальні ракурси і детально висвітлювати спортивні події. Професійні відео також можуть бути використані для створення рекламних роликів, трейлерів до змагань та інших </w:t>
      </w:r>
      <w:proofErr w:type="spellStart"/>
      <w:r w:rsidRPr="00FD21FE">
        <w:rPr>
          <w:rFonts w:ascii="Times New Roman" w:eastAsia="Times New Roman" w:hAnsi="Times New Roman" w:cs="Times New Roman"/>
          <w:sz w:val="28"/>
          <w:szCs w:val="28"/>
        </w:rPr>
        <w:t>промоційних</w:t>
      </w:r>
      <w:proofErr w:type="spellEnd"/>
      <w:r w:rsidRPr="00FD21FE">
        <w:rPr>
          <w:rFonts w:ascii="Times New Roman" w:eastAsia="Times New Roman" w:hAnsi="Times New Roman" w:cs="Times New Roman"/>
          <w:sz w:val="28"/>
          <w:szCs w:val="28"/>
        </w:rPr>
        <w:t xml:space="preserve"> матеріалів</w:t>
      </w:r>
      <w:r w:rsidR="00AE0B4D">
        <w:rPr>
          <w:rFonts w:ascii="Times New Roman" w:eastAsia="Times New Roman" w:hAnsi="Times New Roman" w:cs="Times New Roman"/>
          <w:sz w:val="28"/>
          <w:szCs w:val="28"/>
        </w:rPr>
        <w:t>.</w:t>
      </w:r>
    </w:p>
    <w:p w14:paraId="71C22EDC" w14:textId="0AD33712"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719C7">
        <w:rPr>
          <w:rFonts w:ascii="Times New Roman" w:eastAsia="Times New Roman" w:hAnsi="Times New Roman" w:cs="Times New Roman"/>
          <w:sz w:val="28"/>
          <w:szCs w:val="28"/>
        </w:rPr>
        <w:t xml:space="preserve">Документальні серії на </w:t>
      </w:r>
      <w:proofErr w:type="spellStart"/>
      <w:r w:rsidRPr="00F719C7">
        <w:rPr>
          <w:rFonts w:ascii="Times New Roman" w:eastAsia="Times New Roman" w:hAnsi="Times New Roman" w:cs="Times New Roman"/>
          <w:sz w:val="28"/>
          <w:szCs w:val="28"/>
        </w:rPr>
        <w:t>Netflix</w:t>
      </w:r>
      <w:proofErr w:type="spellEnd"/>
      <w:r w:rsidRPr="00F719C7">
        <w:rPr>
          <w:rFonts w:ascii="Times New Roman" w:eastAsia="Times New Roman" w:hAnsi="Times New Roman" w:cs="Times New Roman"/>
          <w:sz w:val="28"/>
          <w:szCs w:val="28"/>
        </w:rPr>
        <w:t xml:space="preserve">: </w:t>
      </w:r>
      <w:r w:rsidR="00F719C7">
        <w:rPr>
          <w:rFonts w:ascii="Times New Roman" w:eastAsia="Times New Roman" w:hAnsi="Times New Roman" w:cs="Times New Roman"/>
          <w:sz w:val="28"/>
          <w:szCs w:val="28"/>
        </w:rPr>
        <w:t>такі серіали, як «</w:t>
      </w:r>
      <w:proofErr w:type="spellStart"/>
      <w:r w:rsidRPr="00F719C7">
        <w:rPr>
          <w:rFonts w:ascii="Times New Roman" w:eastAsia="Times New Roman" w:hAnsi="Times New Roman" w:cs="Times New Roman"/>
          <w:sz w:val="28"/>
          <w:szCs w:val="28"/>
        </w:rPr>
        <w:t>The</w:t>
      </w:r>
      <w:proofErr w:type="spellEnd"/>
      <w:r w:rsidRPr="00F719C7">
        <w:rPr>
          <w:rFonts w:ascii="Times New Roman" w:eastAsia="Times New Roman" w:hAnsi="Times New Roman" w:cs="Times New Roman"/>
          <w:sz w:val="28"/>
          <w:szCs w:val="28"/>
        </w:rPr>
        <w:t xml:space="preserve"> </w:t>
      </w:r>
      <w:proofErr w:type="spellStart"/>
      <w:r w:rsidRPr="00F719C7">
        <w:rPr>
          <w:rFonts w:ascii="Times New Roman" w:eastAsia="Times New Roman" w:hAnsi="Times New Roman" w:cs="Times New Roman"/>
          <w:sz w:val="28"/>
          <w:szCs w:val="28"/>
        </w:rPr>
        <w:t>Last</w:t>
      </w:r>
      <w:proofErr w:type="spellEnd"/>
      <w:r w:rsidRPr="00F719C7">
        <w:rPr>
          <w:rFonts w:ascii="Times New Roman" w:eastAsia="Times New Roman" w:hAnsi="Times New Roman" w:cs="Times New Roman"/>
          <w:sz w:val="28"/>
          <w:szCs w:val="28"/>
        </w:rPr>
        <w:t xml:space="preserve"> </w:t>
      </w:r>
      <w:proofErr w:type="spellStart"/>
      <w:r w:rsidRPr="00F719C7">
        <w:rPr>
          <w:rFonts w:ascii="Times New Roman" w:eastAsia="Times New Roman" w:hAnsi="Times New Roman" w:cs="Times New Roman"/>
          <w:sz w:val="28"/>
          <w:szCs w:val="28"/>
        </w:rPr>
        <w:t>Dance</w:t>
      </w:r>
      <w:proofErr w:type="spellEnd"/>
      <w:r w:rsidR="00F719C7">
        <w:rPr>
          <w:rFonts w:ascii="Times New Roman" w:eastAsia="Times New Roman" w:hAnsi="Times New Roman" w:cs="Times New Roman"/>
          <w:sz w:val="28"/>
          <w:szCs w:val="28"/>
        </w:rPr>
        <w:t>»</w:t>
      </w:r>
      <w:r w:rsidRPr="00F719C7">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розповідають про легендарних спортсменів і команди, поєднуючи інтерв'ю, архівні кадри і аналітичний контент для створення захоплюючих історій</w:t>
      </w:r>
      <w:r w:rsidR="00AE0B4D">
        <w:rPr>
          <w:rFonts w:ascii="Times New Roman" w:eastAsia="Times New Roman" w:hAnsi="Times New Roman" w:cs="Times New Roman"/>
          <w:sz w:val="28"/>
          <w:szCs w:val="28"/>
        </w:rPr>
        <w:t>.</w:t>
      </w:r>
    </w:p>
    <w:p w14:paraId="418C9BB1" w14:textId="6F2C747B"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proofErr w:type="spellStart"/>
      <w:r w:rsidRPr="00F719C7">
        <w:rPr>
          <w:rFonts w:ascii="Times New Roman" w:eastAsia="Times New Roman" w:hAnsi="Times New Roman" w:cs="Times New Roman"/>
          <w:sz w:val="28"/>
          <w:szCs w:val="28"/>
        </w:rPr>
        <w:t>YouTube</w:t>
      </w:r>
      <w:proofErr w:type="spellEnd"/>
      <w:r w:rsidRPr="00F719C7">
        <w:rPr>
          <w:rFonts w:ascii="Times New Roman" w:eastAsia="Times New Roman" w:hAnsi="Times New Roman" w:cs="Times New Roman"/>
          <w:sz w:val="28"/>
          <w:szCs w:val="28"/>
        </w:rPr>
        <w:t xml:space="preserve"> канали спортивних видань</w:t>
      </w:r>
      <w:r w:rsidRPr="00FD21FE">
        <w:rPr>
          <w:rFonts w:ascii="Times New Roman" w:eastAsia="Times New Roman" w:hAnsi="Times New Roman" w:cs="Times New Roman"/>
          <w:i/>
          <w:sz w:val="28"/>
          <w:szCs w:val="28"/>
        </w:rPr>
        <w:t xml:space="preserve">: </w:t>
      </w:r>
      <w:r w:rsidR="00F719C7">
        <w:rPr>
          <w:rFonts w:ascii="Times New Roman" w:eastAsia="Times New Roman" w:hAnsi="Times New Roman" w:cs="Times New Roman"/>
          <w:sz w:val="28"/>
          <w:szCs w:val="28"/>
        </w:rPr>
        <w:t>н</w:t>
      </w:r>
      <w:r w:rsidRPr="00FD21FE">
        <w:rPr>
          <w:rFonts w:ascii="Times New Roman" w:eastAsia="Times New Roman" w:hAnsi="Times New Roman" w:cs="Times New Roman"/>
          <w:sz w:val="28"/>
          <w:szCs w:val="28"/>
        </w:rPr>
        <w:t xml:space="preserve">априклад, канали ESPN або </w:t>
      </w:r>
      <w:proofErr w:type="spellStart"/>
      <w:r w:rsidRPr="00FD21FE">
        <w:rPr>
          <w:rFonts w:ascii="Times New Roman" w:eastAsia="Times New Roman" w:hAnsi="Times New Roman" w:cs="Times New Roman"/>
          <w:sz w:val="28"/>
          <w:szCs w:val="28"/>
        </w:rPr>
        <w:t>Sky</w:t>
      </w:r>
      <w:proofErr w:type="spellEnd"/>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Sports</w:t>
      </w:r>
      <w:proofErr w:type="spellEnd"/>
      <w:r w:rsidRPr="00FD21FE">
        <w:rPr>
          <w:rFonts w:ascii="Times New Roman" w:eastAsia="Times New Roman" w:hAnsi="Times New Roman" w:cs="Times New Roman"/>
          <w:sz w:val="28"/>
          <w:szCs w:val="28"/>
        </w:rPr>
        <w:t>, які регулярно публікують аналітичні відео, інтерв'ю, репортажі і прямі трансляції.</w:t>
      </w:r>
    </w:p>
    <w:p w14:paraId="4A3DB330" w14:textId="3ECDA36F"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proofErr w:type="spellStart"/>
      <w:r w:rsidRPr="00F719C7">
        <w:rPr>
          <w:rFonts w:ascii="Times New Roman" w:eastAsia="Times New Roman" w:hAnsi="Times New Roman" w:cs="Times New Roman"/>
          <w:sz w:val="28"/>
          <w:szCs w:val="28"/>
        </w:rPr>
        <w:t>Влогери</w:t>
      </w:r>
      <w:proofErr w:type="spellEnd"/>
      <w:r w:rsidRPr="00F719C7">
        <w:rPr>
          <w:rFonts w:ascii="Times New Roman" w:eastAsia="Times New Roman" w:hAnsi="Times New Roman" w:cs="Times New Roman"/>
          <w:sz w:val="28"/>
          <w:szCs w:val="28"/>
        </w:rPr>
        <w:t>-спортсмени</w:t>
      </w:r>
      <w:r w:rsidR="00F719C7">
        <w:rPr>
          <w:rFonts w:ascii="Times New Roman" w:eastAsia="Times New Roman" w:hAnsi="Times New Roman" w:cs="Times New Roman"/>
          <w:sz w:val="28"/>
          <w:szCs w:val="28"/>
        </w:rPr>
        <w:t xml:space="preserve">: популярні спортсмени </w:t>
      </w:r>
      <w:r w:rsidRPr="00FD21FE">
        <w:rPr>
          <w:rFonts w:ascii="Times New Roman" w:eastAsia="Times New Roman" w:hAnsi="Times New Roman" w:cs="Times New Roman"/>
          <w:sz w:val="28"/>
          <w:szCs w:val="28"/>
        </w:rPr>
        <w:t xml:space="preserve">часто діляться своїм життям через </w:t>
      </w:r>
      <w:proofErr w:type="spellStart"/>
      <w:r w:rsidRPr="00FD21FE">
        <w:rPr>
          <w:rFonts w:ascii="Times New Roman" w:eastAsia="Times New Roman" w:hAnsi="Times New Roman" w:cs="Times New Roman"/>
          <w:sz w:val="28"/>
          <w:szCs w:val="28"/>
        </w:rPr>
        <w:t>влоги</w:t>
      </w:r>
      <w:proofErr w:type="spellEnd"/>
      <w:r w:rsidRPr="00FD21FE">
        <w:rPr>
          <w:rFonts w:ascii="Times New Roman" w:eastAsia="Times New Roman" w:hAnsi="Times New Roman" w:cs="Times New Roman"/>
          <w:sz w:val="28"/>
          <w:szCs w:val="28"/>
        </w:rPr>
        <w:t>, даючи фанатам змогу побачити підготовку до змагань і особисті моменти.</w:t>
      </w:r>
    </w:p>
    <w:p w14:paraId="2E3AEB1A" w14:textId="45FC807C" w:rsidR="00561DC3" w:rsidRPr="00FD21FE" w:rsidRDefault="00413825"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Можемо виділити такі в</w:t>
      </w:r>
      <w:r w:rsidR="00F10831" w:rsidRPr="00FD21FE">
        <w:rPr>
          <w:rFonts w:ascii="Times New Roman" w:eastAsia="Times New Roman" w:hAnsi="Times New Roman" w:cs="Times New Roman"/>
          <w:sz w:val="28"/>
          <w:szCs w:val="28"/>
        </w:rPr>
        <w:t>иклики</w:t>
      </w:r>
      <w:r>
        <w:rPr>
          <w:rFonts w:ascii="Times New Roman" w:eastAsia="Times New Roman" w:hAnsi="Times New Roman" w:cs="Times New Roman"/>
          <w:sz w:val="28"/>
          <w:szCs w:val="28"/>
        </w:rPr>
        <w:t>, як т</w:t>
      </w:r>
      <w:r w:rsidR="00F10831" w:rsidRPr="00FD21FE">
        <w:rPr>
          <w:rFonts w:ascii="Times New Roman" w:eastAsia="Times New Roman" w:hAnsi="Times New Roman" w:cs="Times New Roman"/>
          <w:sz w:val="28"/>
          <w:szCs w:val="28"/>
        </w:rPr>
        <w:t>ехнічні обмеження</w:t>
      </w:r>
      <w:r>
        <w:rPr>
          <w:rFonts w:ascii="Times New Roman" w:eastAsia="Times New Roman" w:hAnsi="Times New Roman" w:cs="Times New Roman"/>
          <w:sz w:val="28"/>
          <w:szCs w:val="28"/>
        </w:rPr>
        <w:t xml:space="preserve"> через</w:t>
      </w:r>
      <w:r w:rsidR="00F719C7">
        <w:rPr>
          <w:rFonts w:ascii="Times New Roman" w:eastAsia="Times New Roman" w:hAnsi="Times New Roman" w:cs="Times New Roman"/>
          <w:sz w:val="28"/>
          <w:szCs w:val="28"/>
        </w:rPr>
        <w:t xml:space="preserve"> н</w:t>
      </w:r>
      <w:r w:rsidR="00F10831" w:rsidRPr="00FD21FE">
        <w:rPr>
          <w:rFonts w:ascii="Times New Roman" w:eastAsia="Times New Roman" w:hAnsi="Times New Roman" w:cs="Times New Roman"/>
          <w:sz w:val="28"/>
          <w:szCs w:val="28"/>
        </w:rPr>
        <w:t>еобхідність мати якісне обладнання і програмне</w:t>
      </w:r>
      <w:r>
        <w:rPr>
          <w:rFonts w:ascii="Times New Roman" w:eastAsia="Times New Roman" w:hAnsi="Times New Roman" w:cs="Times New Roman"/>
          <w:sz w:val="28"/>
          <w:szCs w:val="28"/>
        </w:rPr>
        <w:t xml:space="preserve"> забезпечення для обробки відео; а</w:t>
      </w:r>
      <w:r w:rsidR="00F10831" w:rsidRPr="00FD21FE">
        <w:rPr>
          <w:rFonts w:ascii="Times New Roman" w:eastAsia="Times New Roman" w:hAnsi="Times New Roman" w:cs="Times New Roman"/>
          <w:sz w:val="28"/>
          <w:szCs w:val="28"/>
        </w:rPr>
        <w:t>вторські права</w:t>
      </w:r>
      <w:r>
        <w:rPr>
          <w:rFonts w:ascii="Times New Roman" w:eastAsia="Times New Roman" w:hAnsi="Times New Roman" w:cs="Times New Roman"/>
          <w:sz w:val="28"/>
          <w:szCs w:val="28"/>
        </w:rPr>
        <w:t xml:space="preserve">, оскільки </w:t>
      </w:r>
      <w:proofErr w:type="spellStart"/>
      <w:r>
        <w:rPr>
          <w:rFonts w:ascii="Times New Roman" w:eastAsia="Times New Roman" w:hAnsi="Times New Roman" w:cs="Times New Roman"/>
          <w:sz w:val="28"/>
          <w:szCs w:val="28"/>
        </w:rPr>
        <w:t>в</w:t>
      </w:r>
      <w:r w:rsidR="00F10831" w:rsidRPr="00FD21FE">
        <w:rPr>
          <w:rFonts w:ascii="Times New Roman" w:eastAsia="Times New Roman" w:hAnsi="Times New Roman" w:cs="Times New Roman"/>
          <w:sz w:val="28"/>
          <w:szCs w:val="28"/>
        </w:rPr>
        <w:t>ідеоконтент</w:t>
      </w:r>
      <w:proofErr w:type="spellEnd"/>
      <w:r w:rsidR="00F10831" w:rsidRPr="00FD21FE">
        <w:rPr>
          <w:rFonts w:ascii="Times New Roman" w:eastAsia="Times New Roman" w:hAnsi="Times New Roman" w:cs="Times New Roman"/>
          <w:sz w:val="28"/>
          <w:szCs w:val="28"/>
        </w:rPr>
        <w:t xml:space="preserve"> може бути обмежений авторськими</w:t>
      </w:r>
      <w:r>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права</w:t>
      </w:r>
      <w:r>
        <w:rPr>
          <w:rFonts w:ascii="Times New Roman" w:eastAsia="Times New Roman" w:hAnsi="Times New Roman" w:cs="Times New Roman"/>
          <w:sz w:val="28"/>
          <w:szCs w:val="28"/>
        </w:rPr>
        <w:t xml:space="preserve">ми на </w:t>
      </w:r>
      <w:r>
        <w:rPr>
          <w:rFonts w:ascii="Times New Roman" w:eastAsia="Times New Roman" w:hAnsi="Times New Roman" w:cs="Times New Roman"/>
          <w:sz w:val="28"/>
          <w:szCs w:val="28"/>
        </w:rPr>
        <w:lastRenderedPageBreak/>
        <w:t>трансляцію і використання; в</w:t>
      </w:r>
      <w:r w:rsidR="00F10831" w:rsidRPr="00FD21FE">
        <w:rPr>
          <w:rFonts w:ascii="Times New Roman" w:eastAsia="Times New Roman" w:hAnsi="Times New Roman" w:cs="Times New Roman"/>
          <w:sz w:val="28"/>
          <w:szCs w:val="28"/>
        </w:rPr>
        <w:t xml:space="preserve">исока конкуренція за увагу глядачів на платформах, таких як </w:t>
      </w:r>
      <w:proofErr w:type="spellStart"/>
      <w:r w:rsidR="00F10831" w:rsidRPr="00FD21FE">
        <w:rPr>
          <w:rFonts w:ascii="Times New Roman" w:eastAsia="Times New Roman" w:hAnsi="Times New Roman" w:cs="Times New Roman"/>
          <w:sz w:val="28"/>
          <w:szCs w:val="28"/>
        </w:rPr>
        <w:t>YouTube</w:t>
      </w:r>
      <w:proofErr w:type="spellEnd"/>
      <w:r w:rsidR="00F10831" w:rsidRPr="00FD21FE">
        <w:rPr>
          <w:rFonts w:ascii="Times New Roman" w:eastAsia="Times New Roman" w:hAnsi="Times New Roman" w:cs="Times New Roman"/>
          <w:sz w:val="28"/>
          <w:szCs w:val="28"/>
        </w:rPr>
        <w:t xml:space="preserve"> і соціальні медіа.</w:t>
      </w:r>
    </w:p>
    <w:p w14:paraId="5B6412EF" w14:textId="279C7BF3" w:rsidR="00561DC3" w:rsidRPr="00FD21FE" w:rsidRDefault="00413825"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можемо відзначити м</w:t>
      </w:r>
      <w:r w:rsidR="00F10831" w:rsidRPr="00413825">
        <w:rPr>
          <w:rFonts w:ascii="Times New Roman" w:eastAsia="Times New Roman" w:hAnsi="Times New Roman" w:cs="Times New Roman"/>
          <w:sz w:val="28"/>
          <w:szCs w:val="28"/>
        </w:rPr>
        <w:t>ожливості:</w:t>
      </w:r>
      <w:r>
        <w:rPr>
          <w:rFonts w:ascii="Times New Roman" w:eastAsia="Times New Roman" w:hAnsi="Times New Roman" w:cs="Times New Roman"/>
          <w:sz w:val="28"/>
          <w:szCs w:val="28"/>
        </w:rPr>
        <w:t xml:space="preserve"> широке охоплення з</w:t>
      </w:r>
      <w:r w:rsidR="00F10831" w:rsidRPr="00FD21FE">
        <w:rPr>
          <w:rFonts w:ascii="Times New Roman" w:eastAsia="Times New Roman" w:hAnsi="Times New Roman" w:cs="Times New Roman"/>
          <w:sz w:val="28"/>
          <w:szCs w:val="28"/>
        </w:rPr>
        <w:t xml:space="preserve">авдяки інтернету, </w:t>
      </w:r>
      <w:proofErr w:type="spellStart"/>
      <w:r w:rsidR="00F10831" w:rsidRPr="00FD21FE">
        <w:rPr>
          <w:rFonts w:ascii="Times New Roman" w:eastAsia="Times New Roman" w:hAnsi="Times New Roman" w:cs="Times New Roman"/>
          <w:sz w:val="28"/>
          <w:szCs w:val="28"/>
        </w:rPr>
        <w:t>відеоконтент</w:t>
      </w:r>
      <w:proofErr w:type="spellEnd"/>
      <w:r w:rsidR="00F10831" w:rsidRPr="00FD21FE">
        <w:rPr>
          <w:rFonts w:ascii="Times New Roman" w:eastAsia="Times New Roman" w:hAnsi="Times New Roman" w:cs="Times New Roman"/>
          <w:sz w:val="28"/>
          <w:szCs w:val="28"/>
        </w:rPr>
        <w:t xml:space="preserve"> мож</w:t>
      </w:r>
      <w:r>
        <w:rPr>
          <w:rFonts w:ascii="Times New Roman" w:eastAsia="Times New Roman" w:hAnsi="Times New Roman" w:cs="Times New Roman"/>
          <w:sz w:val="28"/>
          <w:szCs w:val="28"/>
        </w:rPr>
        <w:t>е досягати глобальної аудиторії; інтерактивність: м</w:t>
      </w:r>
      <w:r w:rsidR="00F10831" w:rsidRPr="00FD21FE">
        <w:rPr>
          <w:rFonts w:ascii="Times New Roman" w:eastAsia="Times New Roman" w:hAnsi="Times New Roman" w:cs="Times New Roman"/>
          <w:sz w:val="28"/>
          <w:szCs w:val="28"/>
        </w:rPr>
        <w:t>ожливість взаємодії з глядачами через коментарі, лайки і підписки</w:t>
      </w:r>
      <w:r>
        <w:rPr>
          <w:rFonts w:ascii="Times New Roman" w:eastAsia="Times New Roman" w:hAnsi="Times New Roman" w:cs="Times New Roman"/>
          <w:sz w:val="28"/>
          <w:szCs w:val="28"/>
        </w:rPr>
        <w:t>; інновації: в</w:t>
      </w:r>
      <w:r w:rsidR="00F10831" w:rsidRPr="00FD21FE">
        <w:rPr>
          <w:rFonts w:ascii="Times New Roman" w:eastAsia="Times New Roman" w:hAnsi="Times New Roman" w:cs="Times New Roman"/>
          <w:sz w:val="28"/>
          <w:szCs w:val="28"/>
        </w:rPr>
        <w:t>икористання новітніх технологій, таких як VR і AR, для створення унікальних і захоплюючих відео</w:t>
      </w:r>
      <w:r w:rsidR="00AE0B4D">
        <w:rPr>
          <w:rFonts w:ascii="Times New Roman" w:eastAsia="Times New Roman" w:hAnsi="Times New Roman" w:cs="Times New Roman"/>
          <w:sz w:val="28"/>
          <w:szCs w:val="28"/>
        </w:rPr>
        <w:t>.</w:t>
      </w:r>
      <w:r w:rsidR="00FB5042">
        <w:rPr>
          <w:rFonts w:ascii="Times New Roman" w:eastAsia="Times New Roman" w:hAnsi="Times New Roman" w:cs="Times New Roman"/>
          <w:sz w:val="28"/>
          <w:szCs w:val="28"/>
        </w:rPr>
        <w:t xml:space="preserve"> </w:t>
      </w:r>
    </w:p>
    <w:p w14:paraId="293736B0" w14:textId="334DF52D"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proofErr w:type="spellStart"/>
      <w:r w:rsidRPr="00FD21FE">
        <w:rPr>
          <w:rFonts w:ascii="Times New Roman" w:eastAsia="Times New Roman" w:hAnsi="Times New Roman" w:cs="Times New Roman"/>
          <w:sz w:val="28"/>
          <w:szCs w:val="28"/>
        </w:rPr>
        <w:t>Відеожурналістика</w:t>
      </w:r>
      <w:proofErr w:type="spellEnd"/>
      <w:r w:rsidRPr="00FD21FE">
        <w:rPr>
          <w:rFonts w:ascii="Times New Roman" w:eastAsia="Times New Roman" w:hAnsi="Times New Roman" w:cs="Times New Roman"/>
          <w:sz w:val="28"/>
          <w:szCs w:val="28"/>
        </w:rPr>
        <w:t xml:space="preserve"> є невід'ємною частиною сучасної спортивної журналістики, пропонуючи багатий спектр можливостей для висвітлення спортивних подій. Вона дозволяє створювати яскраві, емоційні і інформативні матеріали, що залучають широку аудиторію і допомагають краще зрозуміти світ спорту. Завдяки технологічному прогресу та креативним підходам, </w:t>
      </w:r>
      <w:proofErr w:type="spellStart"/>
      <w:r w:rsidRPr="00FD21FE">
        <w:rPr>
          <w:rFonts w:ascii="Times New Roman" w:eastAsia="Times New Roman" w:hAnsi="Times New Roman" w:cs="Times New Roman"/>
          <w:sz w:val="28"/>
          <w:szCs w:val="28"/>
        </w:rPr>
        <w:t>відеожурналістика</w:t>
      </w:r>
      <w:proofErr w:type="spellEnd"/>
      <w:r w:rsidRPr="00FD21FE">
        <w:rPr>
          <w:rFonts w:ascii="Times New Roman" w:eastAsia="Times New Roman" w:hAnsi="Times New Roman" w:cs="Times New Roman"/>
          <w:sz w:val="28"/>
          <w:szCs w:val="28"/>
        </w:rPr>
        <w:t xml:space="preserve"> продовжує розвиватися і відігравати важливу роль у </w:t>
      </w:r>
      <w:proofErr w:type="spellStart"/>
      <w:r w:rsidRPr="00FD21FE">
        <w:rPr>
          <w:rFonts w:ascii="Times New Roman" w:eastAsia="Times New Roman" w:hAnsi="Times New Roman" w:cs="Times New Roman"/>
          <w:sz w:val="28"/>
          <w:szCs w:val="28"/>
        </w:rPr>
        <w:t>медіаіндустрії</w:t>
      </w:r>
      <w:proofErr w:type="spellEnd"/>
      <w:r w:rsidR="00AE0B4D">
        <w:rPr>
          <w:rFonts w:ascii="Times New Roman" w:eastAsia="Times New Roman" w:hAnsi="Times New Roman" w:cs="Times New Roman"/>
          <w:sz w:val="28"/>
          <w:szCs w:val="28"/>
        </w:rPr>
        <w:t>.</w:t>
      </w:r>
    </w:p>
    <w:p w14:paraId="32519366" w14:textId="7E03AA4E"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413825">
        <w:rPr>
          <w:rFonts w:ascii="Times New Roman" w:eastAsia="Times New Roman" w:hAnsi="Times New Roman" w:cs="Times New Roman"/>
          <w:sz w:val="28"/>
          <w:szCs w:val="28"/>
        </w:rPr>
        <w:t>Документальні фільми</w:t>
      </w:r>
      <w:r w:rsidRPr="00FD21FE">
        <w:rPr>
          <w:rFonts w:ascii="Times New Roman" w:eastAsia="Times New Roman" w:hAnsi="Times New Roman" w:cs="Times New Roman"/>
          <w:i/>
          <w:sz w:val="28"/>
          <w:szCs w:val="28"/>
        </w:rPr>
        <w:t xml:space="preserve"> </w:t>
      </w:r>
      <w:r w:rsidRPr="00FD21FE">
        <w:rPr>
          <w:rFonts w:ascii="Times New Roman" w:eastAsia="Times New Roman" w:hAnsi="Times New Roman" w:cs="Times New Roman"/>
          <w:sz w:val="28"/>
          <w:szCs w:val="28"/>
        </w:rPr>
        <w:t xml:space="preserve">у спортивній журналістиці мають на меті глибоке дослідження конкретних тем, подій або особистостей у світі спорту. Вони можуть розповідати історії про видатних спортсменів, розкривати деталі великих змагань або досліджувати соціальні і культурні аспекти спорту. Документальні фільми можуть тривати від кількох хвилин до кількох годин і часто мають великий вплив завдяки своїй здатності поєднувати візуальний і </w:t>
      </w:r>
      <w:proofErr w:type="spellStart"/>
      <w:r w:rsidRPr="00FD21FE">
        <w:rPr>
          <w:rFonts w:ascii="Times New Roman" w:eastAsia="Times New Roman" w:hAnsi="Times New Roman" w:cs="Times New Roman"/>
          <w:sz w:val="28"/>
          <w:szCs w:val="28"/>
        </w:rPr>
        <w:t>аудіальний</w:t>
      </w:r>
      <w:proofErr w:type="spellEnd"/>
      <w:r w:rsidRPr="00FD21FE">
        <w:rPr>
          <w:rFonts w:ascii="Times New Roman" w:eastAsia="Times New Roman" w:hAnsi="Times New Roman" w:cs="Times New Roman"/>
          <w:sz w:val="28"/>
          <w:szCs w:val="28"/>
        </w:rPr>
        <w:t xml:space="preserve"> контент для створення </w:t>
      </w:r>
      <w:proofErr w:type="spellStart"/>
      <w:r w:rsidRPr="00FD21FE">
        <w:rPr>
          <w:rFonts w:ascii="Times New Roman" w:eastAsia="Times New Roman" w:hAnsi="Times New Roman" w:cs="Times New Roman"/>
          <w:sz w:val="28"/>
          <w:szCs w:val="28"/>
        </w:rPr>
        <w:t>емоційно</w:t>
      </w:r>
      <w:proofErr w:type="spellEnd"/>
      <w:r w:rsidRPr="00FD21FE">
        <w:rPr>
          <w:rFonts w:ascii="Times New Roman" w:eastAsia="Times New Roman" w:hAnsi="Times New Roman" w:cs="Times New Roman"/>
          <w:sz w:val="28"/>
          <w:szCs w:val="28"/>
        </w:rPr>
        <w:t xml:space="preserve"> насиченого </w:t>
      </w:r>
      <w:proofErr w:type="spellStart"/>
      <w:r w:rsidRPr="00FD21FE">
        <w:rPr>
          <w:rFonts w:ascii="Times New Roman" w:eastAsia="Times New Roman" w:hAnsi="Times New Roman" w:cs="Times New Roman"/>
          <w:sz w:val="28"/>
          <w:szCs w:val="28"/>
        </w:rPr>
        <w:t>наративу</w:t>
      </w:r>
      <w:proofErr w:type="spellEnd"/>
      <w:r w:rsidR="00AE0B4D">
        <w:rPr>
          <w:rFonts w:ascii="Times New Roman" w:eastAsia="Times New Roman" w:hAnsi="Times New Roman" w:cs="Times New Roman"/>
          <w:sz w:val="28"/>
          <w:szCs w:val="28"/>
        </w:rPr>
        <w:t>.</w:t>
      </w:r>
    </w:p>
    <w:p w14:paraId="7A548C84" w14:textId="5E23C9B5"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CD031E">
        <w:rPr>
          <w:rFonts w:ascii="Times New Roman" w:eastAsia="Times New Roman" w:hAnsi="Times New Roman" w:cs="Times New Roman"/>
          <w:sz w:val="28"/>
          <w:szCs w:val="28"/>
        </w:rPr>
        <w:t>Фотожурналістика є</w:t>
      </w:r>
      <w:r w:rsidRPr="00FD21FE">
        <w:rPr>
          <w:rFonts w:ascii="Times New Roman" w:eastAsia="Times New Roman" w:hAnsi="Times New Roman" w:cs="Times New Roman"/>
          <w:sz w:val="28"/>
          <w:szCs w:val="28"/>
        </w:rPr>
        <w:t xml:space="preserve"> невід'ємною частиною спортивної журналістики. Фотографії мають унікальну здатність захоплювати моменти дії, емоції і драму спортивних подій. Хороша спортивна фотографія може розповісти історію сама по собі, без слів, і створити тривале враження у глядачів</w:t>
      </w:r>
      <w:r w:rsidR="00AE0B4D">
        <w:rPr>
          <w:rFonts w:ascii="Times New Roman" w:eastAsia="Times New Roman" w:hAnsi="Times New Roman" w:cs="Times New Roman"/>
          <w:sz w:val="28"/>
          <w:szCs w:val="28"/>
        </w:rPr>
        <w:t>.</w:t>
      </w:r>
    </w:p>
    <w:p w14:paraId="59E7161A" w14:textId="42025C7C"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CD031E">
        <w:rPr>
          <w:rFonts w:ascii="Times New Roman" w:eastAsia="Times New Roman" w:hAnsi="Times New Roman" w:cs="Times New Roman"/>
          <w:sz w:val="28"/>
          <w:szCs w:val="28"/>
        </w:rPr>
        <w:t>Фотографії в спортивній журналістиці можуть бути використані в різних форматах:</w:t>
      </w:r>
      <w:r w:rsidR="002506CD">
        <w:rPr>
          <w:rFonts w:ascii="Times New Roman" w:eastAsia="Times New Roman" w:hAnsi="Times New Roman" w:cs="Times New Roman"/>
          <w:sz w:val="28"/>
          <w:szCs w:val="28"/>
        </w:rPr>
        <w:t xml:space="preserve"> р</w:t>
      </w:r>
      <w:r w:rsidRPr="00FD21FE">
        <w:rPr>
          <w:rFonts w:ascii="Times New Roman" w:eastAsia="Times New Roman" w:hAnsi="Times New Roman" w:cs="Times New Roman"/>
          <w:sz w:val="28"/>
          <w:szCs w:val="28"/>
        </w:rPr>
        <w:t>епортажні фотографії: знімки з місця подій, що передають дин</w:t>
      </w:r>
      <w:r w:rsidR="002506CD">
        <w:rPr>
          <w:rFonts w:ascii="Times New Roman" w:eastAsia="Times New Roman" w:hAnsi="Times New Roman" w:cs="Times New Roman"/>
          <w:sz w:val="28"/>
          <w:szCs w:val="28"/>
        </w:rPr>
        <w:t>аміку і ключові моменти змагань; п</w:t>
      </w:r>
      <w:r w:rsidRPr="00FD21FE">
        <w:rPr>
          <w:rFonts w:ascii="Times New Roman" w:eastAsia="Times New Roman" w:hAnsi="Times New Roman" w:cs="Times New Roman"/>
          <w:sz w:val="28"/>
          <w:szCs w:val="28"/>
        </w:rPr>
        <w:t>ортретні фотографії: зображення спортсменів, тренерів, фанатів, які</w:t>
      </w:r>
      <w:r w:rsidR="002506CD">
        <w:rPr>
          <w:rFonts w:ascii="Times New Roman" w:eastAsia="Times New Roman" w:hAnsi="Times New Roman" w:cs="Times New Roman"/>
          <w:sz w:val="28"/>
          <w:szCs w:val="28"/>
        </w:rPr>
        <w:t xml:space="preserve"> передають їх емоції і характер; с</w:t>
      </w:r>
      <w:r w:rsidRPr="00FD21FE">
        <w:rPr>
          <w:rFonts w:ascii="Times New Roman" w:eastAsia="Times New Roman" w:hAnsi="Times New Roman" w:cs="Times New Roman"/>
          <w:sz w:val="28"/>
          <w:szCs w:val="28"/>
        </w:rPr>
        <w:t>ерії фотографій: тематичні колекції знімків, що розповіда</w:t>
      </w:r>
      <w:r w:rsidR="002506CD">
        <w:rPr>
          <w:rFonts w:ascii="Times New Roman" w:eastAsia="Times New Roman" w:hAnsi="Times New Roman" w:cs="Times New Roman"/>
          <w:sz w:val="28"/>
          <w:szCs w:val="28"/>
        </w:rPr>
        <w:t>ють про певну подію або історію; і</w:t>
      </w:r>
      <w:r w:rsidRPr="00FD21FE">
        <w:rPr>
          <w:rFonts w:ascii="Times New Roman" w:eastAsia="Times New Roman" w:hAnsi="Times New Roman" w:cs="Times New Roman"/>
          <w:sz w:val="28"/>
          <w:szCs w:val="28"/>
        </w:rPr>
        <w:t xml:space="preserve">сторичні </w:t>
      </w:r>
      <w:r w:rsidRPr="00FD21FE">
        <w:rPr>
          <w:rFonts w:ascii="Times New Roman" w:eastAsia="Times New Roman" w:hAnsi="Times New Roman" w:cs="Times New Roman"/>
          <w:sz w:val="28"/>
          <w:szCs w:val="28"/>
        </w:rPr>
        <w:lastRenderedPageBreak/>
        <w:t>фотографії: архівні зображення, що демонструють розвиток спорту і значущі моменти в його історії.</w:t>
      </w:r>
    </w:p>
    <w:p w14:paraId="7F770A6E" w14:textId="2041E201"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CD031E">
        <w:rPr>
          <w:rFonts w:ascii="Times New Roman" w:eastAsia="Times New Roman" w:hAnsi="Times New Roman" w:cs="Times New Roman"/>
          <w:sz w:val="28"/>
          <w:szCs w:val="28"/>
        </w:rPr>
        <w:t>Соціальні дослідження  та есе</w:t>
      </w:r>
      <w:r w:rsidRPr="00FD21FE">
        <w:rPr>
          <w:rFonts w:ascii="Times New Roman" w:eastAsia="Times New Roman" w:hAnsi="Times New Roman" w:cs="Times New Roman"/>
          <w:sz w:val="28"/>
          <w:szCs w:val="28"/>
        </w:rPr>
        <w:t xml:space="preserve"> у спортивній журналістиці аналізують вплив спорту на суспільство і культуру. Вони досліджують питання, пов'язані з ідентичністю, політикою, економікою, соціальними проблемами та їх зв'язком зі спортом</w:t>
      </w:r>
      <w:r w:rsidR="00AE0B4D">
        <w:rPr>
          <w:rFonts w:ascii="Times New Roman" w:eastAsia="Times New Roman" w:hAnsi="Times New Roman" w:cs="Times New Roman"/>
          <w:sz w:val="28"/>
          <w:szCs w:val="28"/>
        </w:rPr>
        <w:t>.</w:t>
      </w:r>
    </w:p>
    <w:p w14:paraId="67FAA21F" w14:textId="4AD7F1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Профілі фанатів </w:t>
      </w:r>
      <w:r w:rsidR="00CD031E">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це жанр, що фокусується на вболівальниках і їхніх історіях. Це можуть бути розповіді про відданих фанатів, що подорожують за своїми командами, історії сімей, що передають любов до спорту через покоління, або профілі груп підтримки і </w:t>
      </w:r>
      <w:proofErr w:type="spellStart"/>
      <w:r w:rsidRPr="00FD21FE">
        <w:rPr>
          <w:rFonts w:ascii="Times New Roman" w:eastAsia="Times New Roman" w:hAnsi="Times New Roman" w:cs="Times New Roman"/>
          <w:sz w:val="28"/>
          <w:szCs w:val="28"/>
        </w:rPr>
        <w:t>ультрас</w:t>
      </w:r>
      <w:proofErr w:type="spellEnd"/>
      <w:r w:rsidR="00AE0B4D">
        <w:rPr>
          <w:rFonts w:ascii="Times New Roman" w:eastAsia="Times New Roman" w:hAnsi="Times New Roman" w:cs="Times New Roman"/>
          <w:sz w:val="28"/>
          <w:szCs w:val="28"/>
        </w:rPr>
        <w:t>.</w:t>
      </w:r>
    </w:p>
    <w:p w14:paraId="40FB9E03" w14:textId="76E1D0E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Журналістика даних у спорті включає збір, аналіз і візуалізацію статистичних даних для створення інформативних і переконливих матеріалів. Цей жанр дозволяє глибше зрозуміти тенденції, виявляти закономірності і робити обґрунтовані прогнози</w:t>
      </w:r>
      <w:r w:rsidR="00AE0B4D">
        <w:rPr>
          <w:rFonts w:ascii="Times New Roman" w:eastAsia="Times New Roman" w:hAnsi="Times New Roman" w:cs="Times New Roman"/>
          <w:sz w:val="28"/>
          <w:szCs w:val="28"/>
        </w:rPr>
        <w:t>.</w:t>
      </w:r>
    </w:p>
    <w:p w14:paraId="4514460F" w14:textId="2D5F029A"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Публіцистика  у спортивній журналістиці охоплює широке коло тем, що виходять за межі традиційного висвітлення спортивних подій. Це можуть бути есе, мемуари, роздуми на тему спорту і суспільства. Публіцистика дозволяє журналістам висловлювати особисті думки і проводити глибокі роздуми на теми, що стосуються спорту і його впливу на світ</w:t>
      </w:r>
      <w:r w:rsidR="00807E6F">
        <w:rPr>
          <w:rFonts w:ascii="Times New Roman" w:eastAsia="Times New Roman" w:hAnsi="Times New Roman" w:cs="Times New Roman"/>
          <w:sz w:val="28"/>
          <w:szCs w:val="28"/>
        </w:rPr>
        <w:t>.</w:t>
      </w:r>
    </w:p>
    <w:p w14:paraId="69CE34F8" w14:textId="0A8CA1D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Гумористичні матеріали у спортивній журналістиці надають легкий і розважальний погляд на спортивні події. Вони можуть включати сатиричні статті, карикатури, пародії і гумористичні колонки. Гумор дозволяє знизити напругу і надати аудиторії можливість посміятися над курйозними моментами у спорті</w:t>
      </w:r>
      <w:r w:rsidR="00807E6F">
        <w:rPr>
          <w:rFonts w:ascii="Times New Roman" w:eastAsia="Times New Roman" w:hAnsi="Times New Roman" w:cs="Times New Roman"/>
          <w:sz w:val="28"/>
          <w:szCs w:val="28"/>
        </w:rPr>
        <w:t>.</w:t>
      </w:r>
    </w:p>
    <w:p w14:paraId="45F02568" w14:textId="414C476F"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CD031E">
        <w:rPr>
          <w:rFonts w:ascii="Times New Roman" w:eastAsia="Times New Roman" w:hAnsi="Times New Roman" w:cs="Times New Roman"/>
          <w:sz w:val="28"/>
          <w:szCs w:val="28"/>
        </w:rPr>
        <w:t>Спортивні оповідання та художні тексти</w:t>
      </w:r>
      <w:r w:rsidRPr="00FD21FE">
        <w:rPr>
          <w:rFonts w:ascii="Times New Roman" w:eastAsia="Times New Roman" w:hAnsi="Times New Roman" w:cs="Times New Roman"/>
          <w:sz w:val="28"/>
          <w:szCs w:val="28"/>
        </w:rPr>
        <w:t xml:space="preserve"> включають вигадані історії, натхнені реальними подіями або особистостями у світі спорту. Цей жанр дозволяє використовувати творчий підхід для розповіді захоплюючих історій, що можуть включати вигаданих персонажів, але базуються на реальних спортивних подіях</w:t>
      </w:r>
      <w:r w:rsidR="00807E6F">
        <w:rPr>
          <w:rFonts w:ascii="Times New Roman" w:eastAsia="Times New Roman" w:hAnsi="Times New Roman" w:cs="Times New Roman"/>
          <w:sz w:val="28"/>
          <w:szCs w:val="28"/>
        </w:rPr>
        <w:t>.</w:t>
      </w:r>
    </w:p>
    <w:p w14:paraId="67105D40" w14:textId="27F30837" w:rsidR="00561DC3" w:rsidRPr="00FD21FE" w:rsidRDefault="002506CD"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hAnsi="Times New Roman" w:cs="Times New Roman"/>
          <w:noProof/>
          <w:sz w:val="28"/>
          <w:szCs w:val="28"/>
          <w:lang w:val="ru-RU"/>
        </w:rPr>
        <w:lastRenderedPageBreak/>
        <w:drawing>
          <wp:anchor distT="0" distB="0" distL="114300" distR="114300" simplePos="0" relativeHeight="251664384" behindDoc="0" locked="0" layoutInCell="1" hidden="0" allowOverlap="1" wp14:anchorId="4A91AE52" wp14:editId="0C4D1B8C">
            <wp:simplePos x="0" y="0"/>
            <wp:positionH relativeFrom="margin">
              <wp:posOffset>1614170</wp:posOffset>
            </wp:positionH>
            <wp:positionV relativeFrom="paragraph">
              <wp:posOffset>2326005</wp:posOffset>
            </wp:positionV>
            <wp:extent cx="2714625" cy="1771650"/>
            <wp:effectExtent l="0" t="0" r="9525" b="0"/>
            <wp:wrapTopAndBottom distT="0" distB="0"/>
            <wp:docPr id="20326145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714625" cy="1771650"/>
                    </a:xfrm>
                    <a:prstGeom prst="rect">
                      <a:avLst/>
                    </a:prstGeom>
                    <a:ln/>
                  </pic:spPr>
                </pic:pic>
              </a:graphicData>
            </a:graphic>
            <wp14:sizeRelH relativeFrom="margin">
              <wp14:pctWidth>0</wp14:pctWidth>
            </wp14:sizeRelH>
            <wp14:sizeRelV relativeFrom="margin">
              <wp14:pctHeight>0</wp14:pctHeight>
            </wp14:sizeRelV>
          </wp:anchor>
        </w:drawing>
      </w:r>
      <w:r w:rsidR="00F10831" w:rsidRPr="00CD031E">
        <w:rPr>
          <w:rFonts w:ascii="Times New Roman" w:eastAsia="Times New Roman" w:hAnsi="Times New Roman" w:cs="Times New Roman"/>
          <w:sz w:val="28"/>
          <w:szCs w:val="28"/>
        </w:rPr>
        <w:t xml:space="preserve">Спортивна журналістика охоплює широкий спектр </w:t>
      </w:r>
      <w:r w:rsidR="00F10831" w:rsidRPr="00FD21FE">
        <w:rPr>
          <w:rFonts w:ascii="Times New Roman" w:eastAsia="Times New Roman" w:hAnsi="Times New Roman" w:cs="Times New Roman"/>
          <w:sz w:val="28"/>
          <w:szCs w:val="28"/>
        </w:rPr>
        <w:t>жанрів, кожен з яких має свої особливості і призначення</w:t>
      </w:r>
      <w:r w:rsidR="004F6D67">
        <w:rPr>
          <w:rFonts w:ascii="Times New Roman" w:eastAsia="Times New Roman" w:hAnsi="Times New Roman" w:cs="Times New Roman"/>
          <w:sz w:val="28"/>
          <w:szCs w:val="28"/>
        </w:rPr>
        <w:t xml:space="preserve"> </w:t>
      </w:r>
      <w:r w:rsidR="004F6D67" w:rsidRPr="00CD031E">
        <w:rPr>
          <w:rFonts w:ascii="Times New Roman" w:eastAsia="Times New Roman" w:hAnsi="Times New Roman" w:cs="Times New Roman"/>
          <w:sz w:val="28"/>
          <w:szCs w:val="28"/>
        </w:rPr>
        <w:t>(Рис</w:t>
      </w:r>
      <w:r w:rsidR="00CD031E">
        <w:rPr>
          <w:rFonts w:ascii="Times New Roman" w:eastAsia="Times New Roman" w:hAnsi="Times New Roman" w:cs="Times New Roman"/>
          <w:sz w:val="28"/>
          <w:szCs w:val="28"/>
        </w:rPr>
        <w:t>.</w:t>
      </w:r>
      <w:r w:rsidR="004F6D67" w:rsidRPr="00CD031E">
        <w:rPr>
          <w:rFonts w:ascii="Times New Roman" w:eastAsia="Times New Roman" w:hAnsi="Times New Roman" w:cs="Times New Roman"/>
          <w:sz w:val="28"/>
          <w:szCs w:val="28"/>
        </w:rPr>
        <w:t xml:space="preserve"> </w:t>
      </w:r>
      <w:r w:rsidR="00B7478C">
        <w:rPr>
          <w:rFonts w:ascii="Times New Roman" w:eastAsia="Times New Roman" w:hAnsi="Times New Roman" w:cs="Times New Roman"/>
          <w:sz w:val="28"/>
          <w:szCs w:val="28"/>
        </w:rPr>
        <w:t>2.1</w:t>
      </w:r>
      <w:r w:rsidR="004F6D67" w:rsidRPr="00CD031E">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Від новин і репортажів до аналітики, інтерв'ю, подкастів і мультимедійних історій </w:t>
      </w:r>
      <w:r w:rsidR="00CD031E">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кожен жанр додає унікальний погляд на спортивні події і допомагає аудиторії краще розуміти і насолоджуватися світом спорту</w:t>
      </w:r>
      <w:r w:rsidR="004F6D67">
        <w:rPr>
          <w:rFonts w:ascii="Times New Roman" w:eastAsia="Times New Roman" w:hAnsi="Times New Roman" w:cs="Times New Roman"/>
          <w:sz w:val="28"/>
          <w:szCs w:val="28"/>
        </w:rPr>
        <w:t xml:space="preserve"> </w:t>
      </w:r>
      <w:r w:rsidR="00CD031E">
        <w:rPr>
          <w:rFonts w:ascii="Times New Roman" w:eastAsia="Times New Roman" w:hAnsi="Times New Roman" w:cs="Times New Roman"/>
          <w:sz w:val="28"/>
          <w:szCs w:val="28"/>
        </w:rPr>
        <w:t>(Рис</w:t>
      </w:r>
      <w:r w:rsidR="00B7478C">
        <w:rPr>
          <w:rFonts w:ascii="Times New Roman" w:eastAsia="Times New Roman" w:hAnsi="Times New Roman" w:cs="Times New Roman"/>
          <w:sz w:val="28"/>
          <w:szCs w:val="28"/>
        </w:rPr>
        <w:t>. 2.2</w:t>
      </w:r>
      <w:r w:rsidR="004F6D67" w:rsidRPr="00CD031E">
        <w:rPr>
          <w:rFonts w:ascii="Times New Roman" w:eastAsia="Times New Roman" w:hAnsi="Times New Roman" w:cs="Times New Roman"/>
          <w:sz w:val="28"/>
          <w:szCs w:val="28"/>
        </w:rPr>
        <w:t>)</w:t>
      </w:r>
      <w:r w:rsidR="00F10831" w:rsidRPr="00CD031E">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Творчий підхід, глибокий аналіз і здатність передавати емоції роблять спортивну журналістику в</w:t>
      </w:r>
      <w:r w:rsidR="00FB5042">
        <w:rPr>
          <w:rFonts w:ascii="Times New Roman" w:eastAsia="Times New Roman" w:hAnsi="Times New Roman" w:cs="Times New Roman"/>
          <w:sz w:val="28"/>
          <w:szCs w:val="28"/>
        </w:rPr>
        <w:t xml:space="preserve">ажливою частиною сучасних медіа </w:t>
      </w:r>
      <w:r w:rsidR="00807E6F">
        <w:rPr>
          <w:rFonts w:ascii="Times New Roman" w:eastAsia="Times New Roman" w:hAnsi="Times New Roman" w:cs="Times New Roman"/>
          <w:sz w:val="28"/>
          <w:szCs w:val="28"/>
        </w:rPr>
        <w:t>[12, с. 102</w:t>
      </w:r>
      <w:r w:rsidR="00F10831" w:rsidRPr="00FD21FE">
        <w:rPr>
          <w:rFonts w:ascii="Times New Roman" w:eastAsia="Times New Roman" w:hAnsi="Times New Roman" w:cs="Times New Roman"/>
          <w:sz w:val="28"/>
          <w:szCs w:val="28"/>
        </w:rPr>
        <w:t>]</w:t>
      </w:r>
      <w:r w:rsidR="00807E6F">
        <w:rPr>
          <w:rFonts w:ascii="Times New Roman" w:eastAsia="Times New Roman" w:hAnsi="Times New Roman" w:cs="Times New Roman"/>
          <w:sz w:val="28"/>
          <w:szCs w:val="28"/>
        </w:rPr>
        <w:t>.</w:t>
      </w:r>
    </w:p>
    <w:p w14:paraId="6E082197" w14:textId="1CA2ADD2" w:rsidR="00561DC3" w:rsidRPr="00FD21FE" w:rsidRDefault="00FB5042" w:rsidP="00FB5042">
      <w:pPr>
        <w:tabs>
          <w:tab w:val="left" w:pos="0"/>
        </w:tabs>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w:t>
      </w:r>
      <w:r w:rsidR="00CD031E">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r w:rsidR="00B7478C">
        <w:rPr>
          <w:rFonts w:ascii="Times New Roman" w:eastAsia="Times New Roman" w:hAnsi="Times New Roman" w:cs="Times New Roman"/>
          <w:i/>
          <w:sz w:val="28"/>
          <w:szCs w:val="28"/>
        </w:rPr>
        <w:t>2.</w:t>
      </w:r>
      <w:r w:rsidR="00CD031E">
        <w:rPr>
          <w:rFonts w:ascii="Times New Roman" w:eastAsia="Times New Roman" w:hAnsi="Times New Roman" w:cs="Times New Roman"/>
          <w:i/>
          <w:sz w:val="28"/>
          <w:szCs w:val="28"/>
        </w:rPr>
        <w:t>1</w:t>
      </w:r>
      <w:r>
        <w:rPr>
          <w:rFonts w:ascii="Times New Roman" w:eastAsia="Times New Roman" w:hAnsi="Times New Roman" w:cs="Times New Roman"/>
          <w:i/>
          <w:sz w:val="28"/>
          <w:szCs w:val="28"/>
        </w:rPr>
        <w:t xml:space="preserve"> </w:t>
      </w:r>
      <w:r w:rsidRPr="00FB5042">
        <w:rPr>
          <w:rFonts w:ascii="Times New Roman" w:eastAsia="Times New Roman" w:hAnsi="Times New Roman" w:cs="Times New Roman"/>
          <w:i/>
          <w:sz w:val="28"/>
          <w:szCs w:val="28"/>
        </w:rPr>
        <w:t>Жанри, які найчастіше використовуються у спортивній журналістиці</w:t>
      </w:r>
    </w:p>
    <w:p w14:paraId="48FD81CF" w14:textId="3361CF33"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i/>
          <w:sz w:val="28"/>
          <w:szCs w:val="28"/>
        </w:rPr>
        <w:t xml:space="preserve">                                                                                                </w:t>
      </w:r>
    </w:p>
    <w:p w14:paraId="774A3E12" w14:textId="3B7F2334" w:rsidR="00FB5042" w:rsidRPr="00FD21FE" w:rsidRDefault="00F10831" w:rsidP="00CD031E">
      <w:pPr>
        <w:tabs>
          <w:tab w:val="left" w:pos="1134"/>
        </w:tabs>
        <w:spacing w:line="360" w:lineRule="auto"/>
        <w:ind w:firstLine="709"/>
        <w:jc w:val="center"/>
        <w:rPr>
          <w:rFonts w:ascii="Times New Roman" w:eastAsia="Times New Roman" w:hAnsi="Times New Roman" w:cs="Times New Roman"/>
          <w:i/>
          <w:sz w:val="28"/>
          <w:szCs w:val="28"/>
        </w:rPr>
      </w:pPr>
      <w:r w:rsidRPr="00FD21FE">
        <w:rPr>
          <w:rFonts w:ascii="Times New Roman" w:hAnsi="Times New Roman" w:cs="Times New Roman"/>
          <w:noProof/>
          <w:sz w:val="28"/>
          <w:szCs w:val="28"/>
          <w:lang w:val="ru-RU"/>
        </w:rPr>
        <w:drawing>
          <wp:anchor distT="0" distB="0" distL="114300" distR="114300" simplePos="0" relativeHeight="251665408" behindDoc="0" locked="0" layoutInCell="1" hidden="0" allowOverlap="1" wp14:anchorId="18C0B924" wp14:editId="348B4A7C">
            <wp:simplePos x="0" y="0"/>
            <wp:positionH relativeFrom="column">
              <wp:posOffset>836295</wp:posOffset>
            </wp:positionH>
            <wp:positionV relativeFrom="paragraph">
              <wp:posOffset>87630</wp:posOffset>
            </wp:positionV>
            <wp:extent cx="3773805" cy="2451100"/>
            <wp:effectExtent l="0" t="0" r="0" b="0"/>
            <wp:wrapTopAndBottom distT="0" distB="0"/>
            <wp:docPr id="20326145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773805" cy="2451100"/>
                    </a:xfrm>
                    <a:prstGeom prst="rect">
                      <a:avLst/>
                    </a:prstGeom>
                    <a:ln/>
                  </pic:spPr>
                </pic:pic>
              </a:graphicData>
            </a:graphic>
          </wp:anchor>
        </w:drawing>
      </w:r>
      <w:r w:rsidR="00FB5042">
        <w:rPr>
          <w:rFonts w:ascii="Times New Roman" w:eastAsia="Times New Roman" w:hAnsi="Times New Roman" w:cs="Times New Roman"/>
          <w:i/>
          <w:sz w:val="28"/>
          <w:szCs w:val="28"/>
        </w:rPr>
        <w:t>Рис</w:t>
      </w:r>
      <w:r w:rsidR="00CD031E">
        <w:rPr>
          <w:rFonts w:ascii="Times New Roman" w:eastAsia="Times New Roman" w:hAnsi="Times New Roman" w:cs="Times New Roman"/>
          <w:i/>
          <w:sz w:val="28"/>
          <w:szCs w:val="28"/>
        </w:rPr>
        <w:t>.</w:t>
      </w:r>
      <w:r w:rsidR="00FB5042">
        <w:rPr>
          <w:rFonts w:ascii="Times New Roman" w:eastAsia="Times New Roman" w:hAnsi="Times New Roman" w:cs="Times New Roman"/>
          <w:i/>
          <w:sz w:val="28"/>
          <w:szCs w:val="28"/>
        </w:rPr>
        <w:t xml:space="preserve"> </w:t>
      </w:r>
      <w:r w:rsidR="00B7478C">
        <w:rPr>
          <w:rFonts w:ascii="Times New Roman" w:eastAsia="Times New Roman" w:hAnsi="Times New Roman" w:cs="Times New Roman"/>
          <w:i/>
          <w:sz w:val="28"/>
          <w:szCs w:val="28"/>
        </w:rPr>
        <w:t>2.2</w:t>
      </w:r>
      <w:r w:rsidR="00FB5042">
        <w:rPr>
          <w:rFonts w:ascii="Times New Roman" w:eastAsia="Times New Roman" w:hAnsi="Times New Roman" w:cs="Times New Roman"/>
          <w:i/>
          <w:sz w:val="28"/>
          <w:szCs w:val="28"/>
        </w:rPr>
        <w:t xml:space="preserve"> Популярність жанрів за видами спорту</w:t>
      </w:r>
    </w:p>
    <w:p w14:paraId="0597ED74"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2D3FAD7B"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b/>
          <w:sz w:val="28"/>
          <w:szCs w:val="28"/>
        </w:rPr>
        <w:t xml:space="preserve"> 2.2 Стильові прийоми у спортивній журналістиці</w:t>
      </w:r>
    </w:p>
    <w:p w14:paraId="7EEF1D9F" w14:textId="77777777" w:rsidR="00561DC3" w:rsidRPr="00657D36"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36506A14" w14:textId="484297CB"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Спортивна журналістика є багатогранною сферою, яка потребує від журналістів не лише знання специфіки видів спорту, але й володіння різними </w:t>
      </w:r>
      <w:r w:rsidRPr="00FD21FE">
        <w:rPr>
          <w:rFonts w:ascii="Times New Roman" w:eastAsia="Times New Roman" w:hAnsi="Times New Roman" w:cs="Times New Roman"/>
          <w:sz w:val="28"/>
          <w:szCs w:val="28"/>
        </w:rPr>
        <w:lastRenderedPageBreak/>
        <w:t>стильовими прийомами для того, щоб ефективно і захоплююче висвітлювати події. Стильові прийоми спортивної журналістики допомагають передати динаміку, емоції і контекст спортивних подій, роблячи матеріали цікавішими для аудиторії. У цьому розділі розглянемо основні стильові прийоми, які використовуються у спортивній журналістиці, і проаналізуємо їхні особливості та приклади застосування</w:t>
      </w:r>
      <w:r w:rsidR="00807E6F">
        <w:rPr>
          <w:rFonts w:ascii="Times New Roman" w:eastAsia="Times New Roman" w:hAnsi="Times New Roman" w:cs="Times New Roman"/>
          <w:sz w:val="28"/>
          <w:szCs w:val="28"/>
        </w:rPr>
        <w:t>.</w:t>
      </w:r>
    </w:p>
    <w:p w14:paraId="60FB48AC"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Описовий стиль є основою багатьох журналістських матеріалів, особливо коли йдеться про репортажі з місця подій. Він дозволяє читачам "побачити" подію через очі журналіста.</w:t>
      </w:r>
    </w:p>
    <w:p w14:paraId="4765BA62" w14:textId="257B504A"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CD031E">
        <w:rPr>
          <w:rFonts w:ascii="Times New Roman" w:eastAsia="Times New Roman" w:hAnsi="Times New Roman" w:cs="Times New Roman"/>
          <w:sz w:val="28"/>
          <w:szCs w:val="28"/>
        </w:rPr>
        <w:t xml:space="preserve"> Елемент</w:t>
      </w:r>
      <w:r w:rsidR="00CD031E">
        <w:rPr>
          <w:rFonts w:ascii="Times New Roman" w:eastAsia="Times New Roman" w:hAnsi="Times New Roman" w:cs="Times New Roman"/>
          <w:sz w:val="28"/>
          <w:szCs w:val="28"/>
        </w:rPr>
        <w:t>ам</w:t>
      </w:r>
      <w:r w:rsidRPr="00CD031E">
        <w:rPr>
          <w:rFonts w:ascii="Times New Roman" w:eastAsia="Times New Roman" w:hAnsi="Times New Roman" w:cs="Times New Roman"/>
          <w:sz w:val="28"/>
          <w:szCs w:val="28"/>
        </w:rPr>
        <w:t>и описового стилю</w:t>
      </w:r>
      <w:r w:rsidR="00CD031E">
        <w:rPr>
          <w:rFonts w:ascii="Times New Roman" w:eastAsia="Times New Roman" w:hAnsi="Times New Roman" w:cs="Times New Roman"/>
          <w:sz w:val="28"/>
          <w:szCs w:val="28"/>
        </w:rPr>
        <w:t xml:space="preserve"> є</w:t>
      </w:r>
      <w:r w:rsidRPr="00CD031E">
        <w:rPr>
          <w:rFonts w:ascii="Times New Roman" w:eastAsia="Times New Roman" w:hAnsi="Times New Roman" w:cs="Times New Roman"/>
          <w:sz w:val="28"/>
          <w:szCs w:val="28"/>
        </w:rPr>
        <w:t>:</w:t>
      </w:r>
      <w:r w:rsidR="00CD031E">
        <w:rPr>
          <w:rFonts w:ascii="Times New Roman" w:eastAsia="Times New Roman" w:hAnsi="Times New Roman" w:cs="Times New Roman"/>
          <w:sz w:val="28"/>
          <w:szCs w:val="28"/>
        </w:rPr>
        <w:t xml:space="preserve"> д</w:t>
      </w:r>
      <w:r w:rsidRPr="00FD21FE">
        <w:rPr>
          <w:rFonts w:ascii="Times New Roman" w:eastAsia="Times New Roman" w:hAnsi="Times New Roman" w:cs="Times New Roman"/>
          <w:sz w:val="28"/>
          <w:szCs w:val="28"/>
        </w:rPr>
        <w:t>етальний опис місця і часу: створення атмосфери, описування</w:t>
      </w:r>
      <w:r w:rsidR="00CD031E">
        <w:rPr>
          <w:rFonts w:ascii="Times New Roman" w:eastAsia="Times New Roman" w:hAnsi="Times New Roman" w:cs="Times New Roman"/>
          <w:sz w:val="28"/>
          <w:szCs w:val="28"/>
        </w:rPr>
        <w:t xml:space="preserve"> стадіону, погоди, умов змагань; о</w:t>
      </w:r>
      <w:r w:rsidRPr="00FD21FE">
        <w:rPr>
          <w:rFonts w:ascii="Times New Roman" w:eastAsia="Times New Roman" w:hAnsi="Times New Roman" w:cs="Times New Roman"/>
          <w:sz w:val="28"/>
          <w:szCs w:val="28"/>
        </w:rPr>
        <w:t>пис дій і рухів: зображення дій спортсменів, їхніх рухів, техніки виконання вправ</w:t>
      </w:r>
      <w:r w:rsidR="00CD031E">
        <w:rPr>
          <w:rFonts w:ascii="Times New Roman" w:eastAsia="Times New Roman" w:hAnsi="Times New Roman" w:cs="Times New Roman"/>
          <w:sz w:val="28"/>
          <w:szCs w:val="28"/>
        </w:rPr>
        <w:t>; в</w:t>
      </w:r>
      <w:r w:rsidRPr="00FD21FE">
        <w:rPr>
          <w:rFonts w:ascii="Times New Roman" w:eastAsia="Times New Roman" w:hAnsi="Times New Roman" w:cs="Times New Roman"/>
          <w:sz w:val="28"/>
          <w:szCs w:val="28"/>
        </w:rPr>
        <w:t xml:space="preserve">ізуальні і </w:t>
      </w:r>
      <w:proofErr w:type="spellStart"/>
      <w:r w:rsidRPr="00FD21FE">
        <w:rPr>
          <w:rFonts w:ascii="Times New Roman" w:eastAsia="Times New Roman" w:hAnsi="Times New Roman" w:cs="Times New Roman"/>
          <w:sz w:val="28"/>
          <w:szCs w:val="28"/>
        </w:rPr>
        <w:t>аудіальні</w:t>
      </w:r>
      <w:proofErr w:type="spellEnd"/>
      <w:r w:rsidRPr="00FD21FE">
        <w:rPr>
          <w:rFonts w:ascii="Times New Roman" w:eastAsia="Times New Roman" w:hAnsi="Times New Roman" w:cs="Times New Roman"/>
          <w:sz w:val="28"/>
          <w:szCs w:val="28"/>
        </w:rPr>
        <w:t xml:space="preserve"> деталі: додавання звуків (наприклад, рев натовпу), кольорів (форма команд), і інших сенсорних деталей.</w:t>
      </w:r>
      <w:r w:rsidR="00CD031E">
        <w:rPr>
          <w:rFonts w:ascii="Times New Roman" w:eastAsia="Times New Roman" w:hAnsi="Times New Roman" w:cs="Times New Roman"/>
          <w:sz w:val="28"/>
          <w:szCs w:val="28"/>
        </w:rPr>
        <w:t xml:space="preserve"> </w:t>
      </w:r>
      <w:r w:rsidR="00CD031E" w:rsidRPr="00CD031E">
        <w:rPr>
          <w:rFonts w:ascii="Times New Roman" w:eastAsia="Times New Roman" w:hAnsi="Times New Roman" w:cs="Times New Roman"/>
          <w:sz w:val="28"/>
          <w:szCs w:val="28"/>
        </w:rPr>
        <w:t>Нап</w:t>
      </w:r>
      <w:r w:rsidRPr="00CD031E">
        <w:rPr>
          <w:rFonts w:ascii="Times New Roman" w:eastAsia="Times New Roman" w:hAnsi="Times New Roman" w:cs="Times New Roman"/>
          <w:sz w:val="28"/>
          <w:szCs w:val="28"/>
        </w:rPr>
        <w:t>риклад:</w:t>
      </w:r>
      <w:r w:rsidR="00CD031E">
        <w:rPr>
          <w:rFonts w:ascii="Times New Roman" w:eastAsia="Times New Roman" w:hAnsi="Times New Roman" w:cs="Times New Roman"/>
          <w:i/>
          <w:sz w:val="28"/>
          <w:szCs w:val="28"/>
        </w:rPr>
        <w:t xml:space="preserve"> </w:t>
      </w:r>
      <w:r w:rsidRPr="00CD031E">
        <w:rPr>
          <w:rFonts w:ascii="Times New Roman" w:eastAsia="Times New Roman" w:hAnsi="Times New Roman" w:cs="Times New Roman"/>
          <w:i/>
          <w:sz w:val="28"/>
          <w:szCs w:val="28"/>
        </w:rPr>
        <w:t>«На сонячному стадіоні 'Олімпійський', де відчувається запах свіжої трави, зібралися тисячі вболівальників. Звучить свисток арбітра, і команда в червоних формах починає атаку, рухаючись по полю з невимушеною грацією»</w:t>
      </w:r>
      <w:r w:rsidR="00CD031E">
        <w:rPr>
          <w:rFonts w:ascii="Times New Roman" w:eastAsia="Times New Roman" w:hAnsi="Times New Roman" w:cs="Times New Roman"/>
          <w:i/>
          <w:sz w:val="28"/>
          <w:szCs w:val="28"/>
        </w:rPr>
        <w:t>.</w:t>
      </w:r>
    </w:p>
    <w:p w14:paraId="554EACAA" w14:textId="10CB4E66"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Емоційний стиль спрямований на те, щоб викликати у читачів сильні почуття, захоплення або співпереживання. Використовується для висвітлення важливих моментів матчів, драматичних подій або особистих історій спортсменів.</w:t>
      </w:r>
      <w:r w:rsidR="00CD031E">
        <w:rPr>
          <w:rFonts w:ascii="Times New Roman" w:eastAsia="Times New Roman" w:hAnsi="Times New Roman" w:cs="Times New Roman"/>
          <w:sz w:val="28"/>
          <w:szCs w:val="28"/>
        </w:rPr>
        <w:t xml:space="preserve"> Його ел</w:t>
      </w:r>
      <w:r w:rsidRPr="00CD031E">
        <w:rPr>
          <w:rFonts w:ascii="Times New Roman" w:eastAsia="Times New Roman" w:hAnsi="Times New Roman" w:cs="Times New Roman"/>
          <w:sz w:val="28"/>
          <w:szCs w:val="28"/>
        </w:rPr>
        <w:t>емент</w:t>
      </w:r>
      <w:r w:rsidR="00CD031E">
        <w:rPr>
          <w:rFonts w:ascii="Times New Roman" w:eastAsia="Times New Roman" w:hAnsi="Times New Roman" w:cs="Times New Roman"/>
          <w:sz w:val="28"/>
          <w:szCs w:val="28"/>
        </w:rPr>
        <w:t>ам</w:t>
      </w:r>
      <w:r w:rsidRPr="00CD031E">
        <w:rPr>
          <w:rFonts w:ascii="Times New Roman" w:eastAsia="Times New Roman" w:hAnsi="Times New Roman" w:cs="Times New Roman"/>
          <w:sz w:val="28"/>
          <w:szCs w:val="28"/>
        </w:rPr>
        <w:t>и</w:t>
      </w:r>
      <w:r w:rsidR="00CD031E">
        <w:rPr>
          <w:rFonts w:ascii="Times New Roman" w:eastAsia="Times New Roman" w:hAnsi="Times New Roman" w:cs="Times New Roman"/>
          <w:sz w:val="28"/>
          <w:szCs w:val="28"/>
        </w:rPr>
        <w:t xml:space="preserve"> є</w:t>
      </w:r>
      <w:r w:rsidRPr="00CD031E">
        <w:rPr>
          <w:rFonts w:ascii="Times New Roman" w:eastAsia="Times New Roman" w:hAnsi="Times New Roman" w:cs="Times New Roman"/>
          <w:sz w:val="28"/>
          <w:szCs w:val="28"/>
        </w:rPr>
        <w:t>:</w:t>
      </w:r>
      <w:r w:rsidR="00CD031E">
        <w:rPr>
          <w:rFonts w:ascii="Times New Roman" w:eastAsia="Times New Roman" w:hAnsi="Times New Roman" w:cs="Times New Roman"/>
          <w:sz w:val="28"/>
          <w:szCs w:val="28"/>
        </w:rPr>
        <w:t xml:space="preserve"> в</w:t>
      </w:r>
      <w:r w:rsidRPr="00FD21FE">
        <w:rPr>
          <w:rFonts w:ascii="Times New Roman" w:eastAsia="Times New Roman" w:hAnsi="Times New Roman" w:cs="Times New Roman"/>
          <w:sz w:val="28"/>
          <w:szCs w:val="28"/>
        </w:rPr>
        <w:t>икористання яскравих епітетів і ме</w:t>
      </w:r>
      <w:r w:rsidR="00CD031E">
        <w:rPr>
          <w:rFonts w:ascii="Times New Roman" w:eastAsia="Times New Roman" w:hAnsi="Times New Roman" w:cs="Times New Roman"/>
          <w:sz w:val="28"/>
          <w:szCs w:val="28"/>
        </w:rPr>
        <w:t>тафор: для передачі сили емоцій; о</w:t>
      </w:r>
      <w:r w:rsidRPr="00FD21FE">
        <w:rPr>
          <w:rFonts w:ascii="Times New Roman" w:eastAsia="Times New Roman" w:hAnsi="Times New Roman" w:cs="Times New Roman"/>
          <w:sz w:val="28"/>
          <w:szCs w:val="28"/>
        </w:rPr>
        <w:t>собисті історії: фокус на людській стороні спорту, проблемах, перемогах і поразках</w:t>
      </w:r>
      <w:r w:rsidR="00CD031E">
        <w:rPr>
          <w:rFonts w:ascii="Times New Roman" w:eastAsia="Times New Roman" w:hAnsi="Times New Roman" w:cs="Times New Roman"/>
          <w:sz w:val="28"/>
          <w:szCs w:val="28"/>
        </w:rPr>
        <w:t>; ц</w:t>
      </w:r>
      <w:r w:rsidRPr="00FD21FE">
        <w:rPr>
          <w:rFonts w:ascii="Times New Roman" w:eastAsia="Times New Roman" w:hAnsi="Times New Roman" w:cs="Times New Roman"/>
          <w:sz w:val="28"/>
          <w:szCs w:val="28"/>
        </w:rPr>
        <w:t>итати і діалоги: використання прямих висловлювань для створення більшого ефекту присутності.</w:t>
      </w:r>
      <w:r w:rsidR="00CD031E">
        <w:rPr>
          <w:rFonts w:ascii="Times New Roman" w:eastAsia="Times New Roman" w:hAnsi="Times New Roman" w:cs="Times New Roman"/>
          <w:sz w:val="28"/>
          <w:szCs w:val="28"/>
        </w:rPr>
        <w:t xml:space="preserve"> </w:t>
      </w:r>
      <w:r w:rsidR="00CD031E" w:rsidRPr="00CD031E">
        <w:rPr>
          <w:rFonts w:ascii="Times New Roman" w:eastAsia="Times New Roman" w:hAnsi="Times New Roman" w:cs="Times New Roman"/>
          <w:sz w:val="28"/>
          <w:szCs w:val="28"/>
        </w:rPr>
        <w:t>Наприклад:</w:t>
      </w:r>
      <w:r w:rsidR="00CD031E">
        <w:rPr>
          <w:rFonts w:ascii="Times New Roman" w:eastAsia="Times New Roman" w:hAnsi="Times New Roman" w:cs="Times New Roman"/>
          <w:sz w:val="28"/>
          <w:szCs w:val="28"/>
        </w:rPr>
        <w:t xml:space="preserve"> </w:t>
      </w:r>
      <w:r w:rsidRPr="003650DD">
        <w:rPr>
          <w:rFonts w:ascii="Times New Roman" w:eastAsia="Times New Roman" w:hAnsi="Times New Roman" w:cs="Times New Roman"/>
          <w:sz w:val="28"/>
          <w:szCs w:val="28"/>
        </w:rPr>
        <w:t>«Коли останній свисток пролунала, очі капітана команди наповнилися сльозами. Вся арена вибухнула в оваціях, вшановуючи героя, як</w:t>
      </w:r>
      <w:r w:rsidR="007704B0" w:rsidRPr="003650DD">
        <w:rPr>
          <w:rFonts w:ascii="Times New Roman" w:eastAsia="Times New Roman" w:hAnsi="Times New Roman" w:cs="Times New Roman"/>
          <w:sz w:val="28"/>
          <w:szCs w:val="28"/>
        </w:rPr>
        <w:t>ий боровся до останньої секунди</w:t>
      </w:r>
      <w:r w:rsidRPr="00FD21FE">
        <w:rPr>
          <w:rFonts w:ascii="Times New Roman" w:eastAsia="Times New Roman" w:hAnsi="Times New Roman" w:cs="Times New Roman"/>
          <w:sz w:val="28"/>
          <w:szCs w:val="28"/>
        </w:rPr>
        <w:t>»</w:t>
      </w:r>
      <w:r w:rsidR="00807E6F">
        <w:rPr>
          <w:rFonts w:ascii="Times New Roman" w:eastAsia="Times New Roman" w:hAnsi="Times New Roman" w:cs="Times New Roman"/>
          <w:sz w:val="28"/>
          <w:szCs w:val="28"/>
        </w:rPr>
        <w:t>.</w:t>
      </w:r>
    </w:p>
    <w:p w14:paraId="4C201044" w14:textId="1B522E8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Аналітичний стиль використовується для глибокого розбору подій, тактичних рішень, стратегій команд і виступів окремих гравців. Він потребує від журналіста глибоких знань у сфері спорту і вміння </w:t>
      </w:r>
      <w:proofErr w:type="spellStart"/>
      <w:r w:rsidRPr="00FD21FE">
        <w:rPr>
          <w:rFonts w:ascii="Times New Roman" w:eastAsia="Times New Roman" w:hAnsi="Times New Roman" w:cs="Times New Roman"/>
          <w:sz w:val="28"/>
          <w:szCs w:val="28"/>
        </w:rPr>
        <w:t>логічно</w:t>
      </w:r>
      <w:proofErr w:type="spellEnd"/>
      <w:r w:rsidRPr="00FD21FE">
        <w:rPr>
          <w:rFonts w:ascii="Times New Roman" w:eastAsia="Times New Roman" w:hAnsi="Times New Roman" w:cs="Times New Roman"/>
          <w:sz w:val="28"/>
          <w:szCs w:val="28"/>
        </w:rPr>
        <w:t xml:space="preserve"> та арг</w:t>
      </w:r>
      <w:r w:rsidR="00807E6F">
        <w:rPr>
          <w:rFonts w:ascii="Times New Roman" w:eastAsia="Times New Roman" w:hAnsi="Times New Roman" w:cs="Times New Roman"/>
          <w:sz w:val="28"/>
          <w:szCs w:val="28"/>
        </w:rPr>
        <w:t xml:space="preserve">ументовано </w:t>
      </w:r>
      <w:r w:rsidR="00807E6F">
        <w:rPr>
          <w:rFonts w:ascii="Times New Roman" w:eastAsia="Times New Roman" w:hAnsi="Times New Roman" w:cs="Times New Roman"/>
          <w:sz w:val="28"/>
          <w:szCs w:val="28"/>
        </w:rPr>
        <w:lastRenderedPageBreak/>
        <w:t>викладати свої думки.</w:t>
      </w:r>
      <w:r w:rsidR="003650DD">
        <w:rPr>
          <w:rFonts w:ascii="Times New Roman" w:eastAsia="Times New Roman" w:hAnsi="Times New Roman" w:cs="Times New Roman"/>
          <w:sz w:val="28"/>
          <w:szCs w:val="28"/>
        </w:rPr>
        <w:t xml:space="preserve"> Його характеризують: с</w:t>
      </w:r>
      <w:r w:rsidRPr="00FD21FE">
        <w:rPr>
          <w:rFonts w:ascii="Times New Roman" w:eastAsia="Times New Roman" w:hAnsi="Times New Roman" w:cs="Times New Roman"/>
          <w:sz w:val="28"/>
          <w:szCs w:val="28"/>
        </w:rPr>
        <w:t xml:space="preserve">татистичні дані: використання чисел і </w:t>
      </w:r>
      <w:r w:rsidR="003650DD">
        <w:rPr>
          <w:rFonts w:ascii="Times New Roman" w:eastAsia="Times New Roman" w:hAnsi="Times New Roman" w:cs="Times New Roman"/>
          <w:sz w:val="28"/>
          <w:szCs w:val="28"/>
        </w:rPr>
        <w:t>фактів для підкріплення аналізу; п</w:t>
      </w:r>
      <w:r w:rsidRPr="00FD21FE">
        <w:rPr>
          <w:rFonts w:ascii="Times New Roman" w:eastAsia="Times New Roman" w:hAnsi="Times New Roman" w:cs="Times New Roman"/>
          <w:sz w:val="28"/>
          <w:szCs w:val="28"/>
        </w:rPr>
        <w:t>орівняння і контрасти:</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аналіз виступів команд і гравців у різних умо</w:t>
      </w:r>
      <w:r w:rsidR="003650DD">
        <w:rPr>
          <w:rFonts w:ascii="Times New Roman" w:eastAsia="Times New Roman" w:hAnsi="Times New Roman" w:cs="Times New Roman"/>
          <w:sz w:val="28"/>
          <w:szCs w:val="28"/>
        </w:rPr>
        <w:t>вах або на різних етапах сезону; ек</w:t>
      </w:r>
      <w:r w:rsidRPr="00FD21FE">
        <w:rPr>
          <w:rFonts w:ascii="Times New Roman" w:eastAsia="Times New Roman" w:hAnsi="Times New Roman" w:cs="Times New Roman"/>
          <w:sz w:val="28"/>
          <w:szCs w:val="28"/>
        </w:rPr>
        <w:t>спертні думки:</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включення коментарів тренерів, аналітиків і експертів.</w:t>
      </w:r>
      <w:r w:rsidR="003650DD">
        <w:rPr>
          <w:rFonts w:ascii="Times New Roman" w:eastAsia="Times New Roman" w:hAnsi="Times New Roman" w:cs="Times New Roman"/>
          <w:sz w:val="28"/>
          <w:szCs w:val="28"/>
        </w:rPr>
        <w:t xml:space="preserve"> </w:t>
      </w:r>
      <w:r w:rsidR="003650DD" w:rsidRPr="003650DD">
        <w:rPr>
          <w:rFonts w:ascii="Times New Roman" w:eastAsia="Times New Roman" w:hAnsi="Times New Roman" w:cs="Times New Roman"/>
          <w:sz w:val="28"/>
          <w:szCs w:val="28"/>
        </w:rPr>
        <w:t>Наприклад:</w:t>
      </w:r>
      <w:r w:rsidR="003650DD">
        <w:rPr>
          <w:rFonts w:ascii="Times New Roman" w:eastAsia="Times New Roman" w:hAnsi="Times New Roman" w:cs="Times New Roman"/>
          <w:sz w:val="28"/>
          <w:szCs w:val="28"/>
        </w:rPr>
        <w:t xml:space="preserve"> </w:t>
      </w:r>
      <w:r w:rsidRPr="003650DD">
        <w:rPr>
          <w:rFonts w:ascii="Times New Roman" w:eastAsia="Times New Roman" w:hAnsi="Times New Roman" w:cs="Times New Roman"/>
          <w:sz w:val="28"/>
          <w:szCs w:val="28"/>
        </w:rPr>
        <w:t xml:space="preserve">«За статистикою, команда вигравала 70% матчів, коли володіла </w:t>
      </w:r>
      <w:proofErr w:type="spellStart"/>
      <w:r w:rsidRPr="003650DD">
        <w:rPr>
          <w:rFonts w:ascii="Times New Roman" w:eastAsia="Times New Roman" w:hAnsi="Times New Roman" w:cs="Times New Roman"/>
          <w:sz w:val="28"/>
          <w:szCs w:val="28"/>
        </w:rPr>
        <w:t>м'ячем</w:t>
      </w:r>
      <w:proofErr w:type="spellEnd"/>
      <w:r w:rsidRPr="003650DD">
        <w:rPr>
          <w:rFonts w:ascii="Times New Roman" w:eastAsia="Times New Roman" w:hAnsi="Times New Roman" w:cs="Times New Roman"/>
          <w:sz w:val="28"/>
          <w:szCs w:val="28"/>
        </w:rPr>
        <w:t xml:space="preserve"> понад 60% часу. Однак, у сьогоднішньому матчі проти суперника з агресивною пресинг-стратегією, їхній відсоток володіння значно знизився, що й призвело до поразки»</w:t>
      </w:r>
      <w:r w:rsidR="003650DD">
        <w:rPr>
          <w:rFonts w:ascii="Times New Roman" w:eastAsia="Times New Roman" w:hAnsi="Times New Roman" w:cs="Times New Roman"/>
          <w:sz w:val="28"/>
          <w:szCs w:val="28"/>
        </w:rPr>
        <w:t>.</w:t>
      </w:r>
    </w:p>
    <w:p w14:paraId="645649B2" w14:textId="7A2904B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proofErr w:type="spellStart"/>
      <w:r w:rsidRPr="00FD21FE">
        <w:rPr>
          <w:rFonts w:ascii="Times New Roman" w:eastAsia="Times New Roman" w:hAnsi="Times New Roman" w:cs="Times New Roman"/>
          <w:sz w:val="28"/>
          <w:szCs w:val="28"/>
        </w:rPr>
        <w:t>Наративний</w:t>
      </w:r>
      <w:proofErr w:type="spellEnd"/>
      <w:r w:rsidRPr="00FD21FE">
        <w:rPr>
          <w:rFonts w:ascii="Times New Roman" w:eastAsia="Times New Roman" w:hAnsi="Times New Roman" w:cs="Times New Roman"/>
          <w:sz w:val="28"/>
          <w:szCs w:val="28"/>
        </w:rPr>
        <w:t xml:space="preserve"> стиль або оповідальний стиль розповідає історію у формі, схожій на літературний твір</w:t>
      </w:r>
      <w:r w:rsidR="003650DD">
        <w:rPr>
          <w:rFonts w:ascii="Times New Roman" w:eastAsia="Times New Roman" w:hAnsi="Times New Roman" w:cs="Times New Roman"/>
          <w:sz w:val="28"/>
          <w:szCs w:val="28"/>
        </w:rPr>
        <w:t>. Це дозволяє створювати захоплив</w:t>
      </w:r>
      <w:r w:rsidRPr="00FD21FE">
        <w:rPr>
          <w:rFonts w:ascii="Times New Roman" w:eastAsia="Times New Roman" w:hAnsi="Times New Roman" w:cs="Times New Roman"/>
          <w:sz w:val="28"/>
          <w:szCs w:val="28"/>
        </w:rPr>
        <w:t xml:space="preserve">і </w:t>
      </w:r>
      <w:proofErr w:type="spellStart"/>
      <w:r w:rsidRPr="00FD21FE">
        <w:rPr>
          <w:rFonts w:ascii="Times New Roman" w:eastAsia="Times New Roman" w:hAnsi="Times New Roman" w:cs="Times New Roman"/>
          <w:sz w:val="28"/>
          <w:szCs w:val="28"/>
        </w:rPr>
        <w:t>наративи</w:t>
      </w:r>
      <w:proofErr w:type="spellEnd"/>
      <w:r w:rsidRPr="00FD21FE">
        <w:rPr>
          <w:rFonts w:ascii="Times New Roman" w:eastAsia="Times New Roman" w:hAnsi="Times New Roman" w:cs="Times New Roman"/>
          <w:sz w:val="28"/>
          <w:szCs w:val="28"/>
        </w:rPr>
        <w:t>, які не тільки інформують, але й розважають.</w:t>
      </w:r>
      <w:r w:rsidR="003650DD">
        <w:rPr>
          <w:rFonts w:ascii="Times New Roman" w:eastAsia="Times New Roman" w:hAnsi="Times New Roman" w:cs="Times New Roman"/>
          <w:sz w:val="28"/>
          <w:szCs w:val="28"/>
        </w:rPr>
        <w:t xml:space="preserve"> </w:t>
      </w:r>
      <w:r w:rsidR="003650DD" w:rsidRPr="003650DD">
        <w:rPr>
          <w:rFonts w:ascii="Times New Roman" w:eastAsia="Times New Roman" w:hAnsi="Times New Roman" w:cs="Times New Roman"/>
          <w:sz w:val="28"/>
          <w:szCs w:val="28"/>
        </w:rPr>
        <w:t>Е</w:t>
      </w:r>
      <w:r w:rsidRPr="003650DD">
        <w:rPr>
          <w:rFonts w:ascii="Times New Roman" w:eastAsia="Times New Roman" w:hAnsi="Times New Roman" w:cs="Times New Roman"/>
          <w:sz w:val="28"/>
          <w:szCs w:val="28"/>
        </w:rPr>
        <w:t>лемент</w:t>
      </w:r>
      <w:r w:rsidR="003650DD">
        <w:rPr>
          <w:rFonts w:ascii="Times New Roman" w:eastAsia="Times New Roman" w:hAnsi="Times New Roman" w:cs="Times New Roman"/>
          <w:sz w:val="28"/>
          <w:szCs w:val="28"/>
        </w:rPr>
        <w:t>ам</w:t>
      </w:r>
      <w:r w:rsidRPr="003650DD">
        <w:rPr>
          <w:rFonts w:ascii="Times New Roman" w:eastAsia="Times New Roman" w:hAnsi="Times New Roman" w:cs="Times New Roman"/>
          <w:sz w:val="28"/>
          <w:szCs w:val="28"/>
        </w:rPr>
        <w:t xml:space="preserve">и </w:t>
      </w:r>
      <w:r w:rsidR="003650DD">
        <w:rPr>
          <w:rFonts w:ascii="Times New Roman" w:eastAsia="Times New Roman" w:hAnsi="Times New Roman" w:cs="Times New Roman"/>
          <w:sz w:val="28"/>
          <w:szCs w:val="28"/>
        </w:rPr>
        <w:t>цього</w:t>
      </w:r>
      <w:r w:rsidRPr="003650DD">
        <w:rPr>
          <w:rFonts w:ascii="Times New Roman" w:eastAsia="Times New Roman" w:hAnsi="Times New Roman" w:cs="Times New Roman"/>
          <w:sz w:val="28"/>
          <w:szCs w:val="28"/>
        </w:rPr>
        <w:t xml:space="preserve"> стилю</w:t>
      </w:r>
      <w:r w:rsidR="003650DD">
        <w:rPr>
          <w:rFonts w:ascii="Times New Roman" w:eastAsia="Times New Roman" w:hAnsi="Times New Roman" w:cs="Times New Roman"/>
          <w:sz w:val="28"/>
          <w:szCs w:val="28"/>
        </w:rPr>
        <w:t xml:space="preserve"> є</w:t>
      </w:r>
      <w:r w:rsidRPr="003650DD">
        <w:rPr>
          <w:rFonts w:ascii="Times New Roman" w:eastAsia="Times New Roman" w:hAnsi="Times New Roman" w:cs="Times New Roman"/>
          <w:sz w:val="28"/>
          <w:szCs w:val="28"/>
        </w:rPr>
        <w:t>:</w:t>
      </w:r>
      <w:r w:rsidR="003650DD">
        <w:rPr>
          <w:rFonts w:ascii="Times New Roman" w:eastAsia="Times New Roman" w:hAnsi="Times New Roman" w:cs="Times New Roman"/>
          <w:sz w:val="28"/>
          <w:szCs w:val="28"/>
        </w:rPr>
        <w:t xml:space="preserve"> п</w:t>
      </w:r>
      <w:r w:rsidRPr="00FD21FE">
        <w:rPr>
          <w:rFonts w:ascii="Times New Roman" w:eastAsia="Times New Roman" w:hAnsi="Times New Roman" w:cs="Times New Roman"/>
          <w:sz w:val="28"/>
          <w:szCs w:val="28"/>
        </w:rPr>
        <w:t>обудова сюжету:</w:t>
      </w:r>
      <w:r w:rsidR="003650DD">
        <w:rPr>
          <w:rFonts w:ascii="Times New Roman" w:eastAsia="Times New Roman" w:hAnsi="Times New Roman" w:cs="Times New Roman"/>
          <w:sz w:val="28"/>
          <w:szCs w:val="28"/>
        </w:rPr>
        <w:t xml:space="preserve"> вступ</w:t>
      </w:r>
      <w:r w:rsidRPr="00FD21FE">
        <w:rPr>
          <w:rFonts w:ascii="Times New Roman" w:eastAsia="Times New Roman" w:hAnsi="Times New Roman" w:cs="Times New Roman"/>
          <w:sz w:val="28"/>
          <w:szCs w:val="28"/>
        </w:rPr>
        <w:t>, кульмінація і розв'язка</w:t>
      </w:r>
      <w:r w:rsidR="003650DD">
        <w:rPr>
          <w:rFonts w:ascii="Times New Roman" w:eastAsia="Times New Roman" w:hAnsi="Times New Roman" w:cs="Times New Roman"/>
          <w:sz w:val="28"/>
          <w:szCs w:val="28"/>
        </w:rPr>
        <w:t>; х</w:t>
      </w:r>
      <w:r w:rsidRPr="00FD21FE">
        <w:rPr>
          <w:rFonts w:ascii="Times New Roman" w:eastAsia="Times New Roman" w:hAnsi="Times New Roman" w:cs="Times New Roman"/>
          <w:sz w:val="28"/>
          <w:szCs w:val="28"/>
        </w:rPr>
        <w:t>арактери</w:t>
      </w:r>
      <w:r w:rsidR="003650DD">
        <w:rPr>
          <w:rFonts w:ascii="Times New Roman" w:eastAsia="Times New Roman" w:hAnsi="Times New Roman" w:cs="Times New Roman"/>
          <w:sz w:val="28"/>
          <w:szCs w:val="28"/>
        </w:rPr>
        <w:t>стика</w:t>
      </w:r>
      <w:r w:rsidRPr="00FD21FE">
        <w:rPr>
          <w:rFonts w:ascii="Times New Roman" w:eastAsia="Times New Roman" w:hAnsi="Times New Roman" w:cs="Times New Roman"/>
          <w:sz w:val="28"/>
          <w:szCs w:val="28"/>
        </w:rPr>
        <w:t xml:space="preserve"> персонажів:</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детальний опис учасників подій, їхн</w:t>
      </w:r>
      <w:r w:rsidR="003650DD">
        <w:rPr>
          <w:rFonts w:ascii="Times New Roman" w:eastAsia="Times New Roman" w:hAnsi="Times New Roman" w:cs="Times New Roman"/>
          <w:sz w:val="28"/>
          <w:szCs w:val="28"/>
        </w:rPr>
        <w:t>іх мотивацій і особистостей; д</w:t>
      </w:r>
      <w:r w:rsidRPr="00FD21FE">
        <w:rPr>
          <w:rFonts w:ascii="Times New Roman" w:eastAsia="Times New Roman" w:hAnsi="Times New Roman" w:cs="Times New Roman"/>
          <w:sz w:val="28"/>
          <w:szCs w:val="28"/>
        </w:rPr>
        <w:t>іалоги:</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створення реалістичної взаємодії між персонажами.</w:t>
      </w:r>
      <w:r w:rsidR="003650DD">
        <w:rPr>
          <w:rFonts w:ascii="Times New Roman" w:eastAsia="Times New Roman" w:hAnsi="Times New Roman" w:cs="Times New Roman"/>
          <w:sz w:val="28"/>
          <w:szCs w:val="28"/>
        </w:rPr>
        <w:t xml:space="preserve"> </w:t>
      </w:r>
      <w:r w:rsidR="003650DD" w:rsidRPr="003650DD">
        <w:rPr>
          <w:rFonts w:ascii="Times New Roman" w:eastAsia="Times New Roman" w:hAnsi="Times New Roman" w:cs="Times New Roman"/>
          <w:sz w:val="28"/>
          <w:szCs w:val="28"/>
        </w:rPr>
        <w:t>Наприклад:</w:t>
      </w:r>
      <w:r w:rsidR="003650DD">
        <w:rPr>
          <w:rFonts w:ascii="Times New Roman" w:eastAsia="Times New Roman" w:hAnsi="Times New Roman" w:cs="Times New Roman"/>
          <w:sz w:val="28"/>
          <w:szCs w:val="28"/>
        </w:rPr>
        <w:t xml:space="preserve"> </w:t>
      </w:r>
      <w:r w:rsidRPr="003650DD">
        <w:rPr>
          <w:rFonts w:ascii="Times New Roman" w:eastAsia="Times New Roman" w:hAnsi="Times New Roman" w:cs="Times New Roman"/>
          <w:i/>
          <w:sz w:val="28"/>
          <w:szCs w:val="28"/>
        </w:rPr>
        <w:t>«Юний гравець вперше вийшов на поле, не підозрюючи, що цей матч змінить його життя. Усі на трибунах затамували подих, коли він отримав м'яч. Рухи були невпевнені, але в очах горів вогонь рішучості</w:t>
      </w:r>
      <w:r w:rsidRPr="00FD21FE">
        <w:rPr>
          <w:rFonts w:ascii="Times New Roman" w:eastAsia="Times New Roman" w:hAnsi="Times New Roman" w:cs="Times New Roman"/>
          <w:sz w:val="28"/>
          <w:szCs w:val="28"/>
        </w:rPr>
        <w:t>»</w:t>
      </w:r>
      <w:r w:rsidR="003650DD">
        <w:rPr>
          <w:rFonts w:ascii="Times New Roman" w:eastAsia="Times New Roman" w:hAnsi="Times New Roman" w:cs="Times New Roman"/>
          <w:sz w:val="28"/>
          <w:szCs w:val="28"/>
        </w:rPr>
        <w:t>.</w:t>
      </w:r>
    </w:p>
    <w:p w14:paraId="28506A4E" w14:textId="67671834"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Розповідний стиль схожий на </w:t>
      </w:r>
      <w:proofErr w:type="spellStart"/>
      <w:r w:rsidRPr="00FD21FE">
        <w:rPr>
          <w:rFonts w:ascii="Times New Roman" w:eastAsia="Times New Roman" w:hAnsi="Times New Roman" w:cs="Times New Roman"/>
          <w:sz w:val="28"/>
          <w:szCs w:val="28"/>
        </w:rPr>
        <w:t>наративний</w:t>
      </w:r>
      <w:proofErr w:type="spellEnd"/>
      <w:r w:rsidRPr="00FD21FE">
        <w:rPr>
          <w:rFonts w:ascii="Times New Roman" w:eastAsia="Times New Roman" w:hAnsi="Times New Roman" w:cs="Times New Roman"/>
          <w:sz w:val="28"/>
          <w:szCs w:val="28"/>
        </w:rPr>
        <w:t>, але менш фокусований на літературні прийоми і більш на об'єктивне викладення подій. Він ідеально підходить для створення статей, що детально описують хід змагань або подій</w:t>
      </w:r>
      <w:r w:rsidR="00807E6F">
        <w:rPr>
          <w:rFonts w:ascii="Times New Roman" w:eastAsia="Times New Roman" w:hAnsi="Times New Roman" w:cs="Times New Roman"/>
          <w:sz w:val="28"/>
          <w:szCs w:val="28"/>
        </w:rPr>
        <w:t>.</w:t>
      </w:r>
      <w:r w:rsidR="003650DD">
        <w:rPr>
          <w:rFonts w:ascii="Times New Roman" w:eastAsia="Times New Roman" w:hAnsi="Times New Roman" w:cs="Times New Roman"/>
          <w:sz w:val="28"/>
          <w:szCs w:val="28"/>
        </w:rPr>
        <w:t xml:space="preserve"> Він характеризується п</w:t>
      </w:r>
      <w:r w:rsidRPr="00FD21FE">
        <w:rPr>
          <w:rFonts w:ascii="Times New Roman" w:eastAsia="Times New Roman" w:hAnsi="Times New Roman" w:cs="Times New Roman"/>
          <w:sz w:val="28"/>
          <w:szCs w:val="28"/>
        </w:rPr>
        <w:t>ослідовніст</w:t>
      </w:r>
      <w:r w:rsidR="003650DD">
        <w:rPr>
          <w:rFonts w:ascii="Times New Roman" w:eastAsia="Times New Roman" w:hAnsi="Times New Roman" w:cs="Times New Roman"/>
          <w:sz w:val="28"/>
          <w:szCs w:val="28"/>
        </w:rPr>
        <w:t>ю подій через</w:t>
      </w:r>
      <w:r w:rsidRPr="00FD21FE">
        <w:rPr>
          <w:rFonts w:ascii="Times New Roman" w:eastAsia="Times New Roman" w:hAnsi="Times New Roman" w:cs="Times New Roman"/>
          <w:sz w:val="28"/>
          <w:szCs w:val="28"/>
        </w:rPr>
        <w:t xml:space="preserve"> чітке викладення</w:t>
      </w:r>
      <w:r w:rsidR="003650DD">
        <w:rPr>
          <w:rFonts w:ascii="Times New Roman" w:eastAsia="Times New Roman" w:hAnsi="Times New Roman" w:cs="Times New Roman"/>
          <w:sz w:val="28"/>
          <w:szCs w:val="28"/>
        </w:rPr>
        <w:t xml:space="preserve"> подій у хронологічному порядку; ф</w:t>
      </w:r>
      <w:r w:rsidRPr="00FD21FE">
        <w:rPr>
          <w:rFonts w:ascii="Times New Roman" w:eastAsia="Times New Roman" w:hAnsi="Times New Roman" w:cs="Times New Roman"/>
          <w:sz w:val="28"/>
          <w:szCs w:val="28"/>
        </w:rPr>
        <w:t>окус на фактах:</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об'єктивне висвітлення фактів без на</w:t>
      </w:r>
      <w:r w:rsidR="003650DD">
        <w:rPr>
          <w:rFonts w:ascii="Times New Roman" w:eastAsia="Times New Roman" w:hAnsi="Times New Roman" w:cs="Times New Roman"/>
          <w:sz w:val="28"/>
          <w:szCs w:val="28"/>
        </w:rPr>
        <w:t>дмірного емоційного забарвлення; д</w:t>
      </w:r>
      <w:r w:rsidRPr="00FD21FE">
        <w:rPr>
          <w:rFonts w:ascii="Times New Roman" w:eastAsia="Times New Roman" w:hAnsi="Times New Roman" w:cs="Times New Roman"/>
          <w:sz w:val="28"/>
          <w:szCs w:val="28"/>
        </w:rPr>
        <w:t>еталізація:</w:t>
      </w:r>
      <w:r w:rsidR="003650DD">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увага до деталей, що допомагають читачу повністю зрозуміти контекст.</w:t>
      </w:r>
      <w:r w:rsidR="003650DD">
        <w:rPr>
          <w:rFonts w:ascii="Times New Roman" w:eastAsia="Times New Roman" w:hAnsi="Times New Roman" w:cs="Times New Roman"/>
          <w:sz w:val="28"/>
          <w:szCs w:val="28"/>
        </w:rPr>
        <w:t xml:space="preserve"> </w:t>
      </w:r>
      <w:r w:rsidR="003650DD" w:rsidRPr="003650DD">
        <w:rPr>
          <w:rFonts w:ascii="Times New Roman" w:eastAsia="Times New Roman" w:hAnsi="Times New Roman" w:cs="Times New Roman"/>
          <w:sz w:val="28"/>
          <w:szCs w:val="28"/>
        </w:rPr>
        <w:t>Наприклад:</w:t>
      </w:r>
      <w:r w:rsidR="003650DD">
        <w:rPr>
          <w:rFonts w:ascii="Times New Roman" w:eastAsia="Times New Roman" w:hAnsi="Times New Roman" w:cs="Times New Roman"/>
          <w:sz w:val="28"/>
          <w:szCs w:val="28"/>
        </w:rPr>
        <w:t xml:space="preserve"> </w:t>
      </w:r>
      <w:r w:rsidRPr="003650DD">
        <w:rPr>
          <w:rFonts w:ascii="Times New Roman" w:eastAsia="Times New Roman" w:hAnsi="Times New Roman" w:cs="Times New Roman"/>
          <w:i/>
          <w:sz w:val="28"/>
          <w:szCs w:val="28"/>
        </w:rPr>
        <w:t>«У першій половині гри команда контролювала м'яч і створила кілька небезпечних моментів. Однак, на 30-й хвилині суперники скористалися помилкою в обороні і відкрили рахунок</w:t>
      </w:r>
      <w:r w:rsidRPr="00FD21FE">
        <w:rPr>
          <w:rFonts w:ascii="Times New Roman" w:eastAsia="Times New Roman" w:hAnsi="Times New Roman" w:cs="Times New Roman"/>
          <w:sz w:val="28"/>
          <w:szCs w:val="28"/>
        </w:rPr>
        <w:t>»</w:t>
      </w:r>
      <w:r w:rsidR="003650DD">
        <w:rPr>
          <w:rFonts w:ascii="Times New Roman" w:eastAsia="Times New Roman" w:hAnsi="Times New Roman" w:cs="Times New Roman"/>
          <w:sz w:val="28"/>
          <w:szCs w:val="28"/>
        </w:rPr>
        <w:t>.</w:t>
      </w:r>
    </w:p>
    <w:p w14:paraId="05591D9C" w14:textId="7B6C9756"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Інтерв'ю є одним із найважливіших жанрів у спортивній журналістиці. Це дозволяє безпосередньо отримати інформацію від учасників подій і представити їхню точку зору.</w:t>
      </w:r>
      <w:r w:rsidR="003650DD">
        <w:rPr>
          <w:rFonts w:ascii="Times New Roman" w:eastAsia="Times New Roman" w:hAnsi="Times New Roman" w:cs="Times New Roman"/>
          <w:sz w:val="28"/>
          <w:szCs w:val="28"/>
        </w:rPr>
        <w:t xml:space="preserve"> Йому притаманні такі риси, як в</w:t>
      </w:r>
      <w:r w:rsidRPr="00FD21FE">
        <w:rPr>
          <w:rFonts w:ascii="Times New Roman" w:eastAsia="Times New Roman" w:hAnsi="Times New Roman" w:cs="Times New Roman"/>
          <w:sz w:val="28"/>
          <w:szCs w:val="28"/>
        </w:rPr>
        <w:t xml:space="preserve">ідкриті питання: запитання, що </w:t>
      </w:r>
      <w:r w:rsidRPr="00FD21FE">
        <w:rPr>
          <w:rFonts w:ascii="Times New Roman" w:eastAsia="Times New Roman" w:hAnsi="Times New Roman" w:cs="Times New Roman"/>
          <w:sz w:val="28"/>
          <w:szCs w:val="28"/>
        </w:rPr>
        <w:lastRenderedPageBreak/>
        <w:t>дозволяють респондент</w:t>
      </w:r>
      <w:r w:rsidR="00BE0E6B">
        <w:rPr>
          <w:rFonts w:ascii="Times New Roman" w:eastAsia="Times New Roman" w:hAnsi="Times New Roman" w:cs="Times New Roman"/>
          <w:sz w:val="28"/>
          <w:szCs w:val="28"/>
        </w:rPr>
        <w:t>у детально висловити свою думку; п</w:t>
      </w:r>
      <w:r w:rsidRPr="00FD21FE">
        <w:rPr>
          <w:rFonts w:ascii="Times New Roman" w:eastAsia="Times New Roman" w:hAnsi="Times New Roman" w:cs="Times New Roman"/>
          <w:sz w:val="28"/>
          <w:szCs w:val="28"/>
        </w:rPr>
        <w:t>ідготовка і дослідження: ретельна підготовка до інтерв'ю, зна</w:t>
      </w:r>
      <w:r w:rsidR="00BE0E6B">
        <w:rPr>
          <w:rFonts w:ascii="Times New Roman" w:eastAsia="Times New Roman" w:hAnsi="Times New Roman" w:cs="Times New Roman"/>
          <w:sz w:val="28"/>
          <w:szCs w:val="28"/>
        </w:rPr>
        <w:t>ння історії спортсмена чи події; к</w:t>
      </w:r>
      <w:r w:rsidRPr="00FD21FE">
        <w:rPr>
          <w:rFonts w:ascii="Times New Roman" w:eastAsia="Times New Roman" w:hAnsi="Times New Roman" w:cs="Times New Roman"/>
          <w:sz w:val="28"/>
          <w:szCs w:val="28"/>
        </w:rPr>
        <w:t>онтекст і бекграунд: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додавання інформації про респондента і контекст подій, щоб читачі могли краще зрозуміти відповіді.</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Журналіст: Що для вас було найважчим у підготовці до цього матчу?</w:t>
      </w:r>
      <w:r w:rsidR="00BE0E6B" w:rsidRPr="00BE0E6B">
        <w:rPr>
          <w:rFonts w:ascii="Times New Roman" w:eastAsia="Times New Roman" w:hAnsi="Times New Roman" w:cs="Times New Roman"/>
          <w:i/>
          <w:sz w:val="28"/>
          <w:szCs w:val="28"/>
        </w:rPr>
        <w:t xml:space="preserve"> </w:t>
      </w:r>
      <w:r w:rsidRPr="00BE0E6B">
        <w:rPr>
          <w:rFonts w:ascii="Times New Roman" w:eastAsia="Times New Roman" w:hAnsi="Times New Roman" w:cs="Times New Roman"/>
          <w:i/>
          <w:sz w:val="28"/>
          <w:szCs w:val="28"/>
        </w:rPr>
        <w:t>Гравець: Найважчим було знайти баланс між тренуванням і відпочинком. Ми дуже ретельно працювали над стратегією і багато тренувалися, але важли</w:t>
      </w:r>
      <w:r w:rsidR="004C2DFB" w:rsidRPr="00BE0E6B">
        <w:rPr>
          <w:rFonts w:ascii="Times New Roman" w:eastAsia="Times New Roman" w:hAnsi="Times New Roman" w:cs="Times New Roman"/>
          <w:i/>
          <w:sz w:val="28"/>
          <w:szCs w:val="28"/>
        </w:rPr>
        <w:t>во було не перевантажувати себе</w:t>
      </w:r>
      <w:r w:rsidRPr="00FD21FE">
        <w:rPr>
          <w:rFonts w:ascii="Times New Roman" w:eastAsia="Times New Roman" w:hAnsi="Times New Roman" w:cs="Times New Roman"/>
          <w:sz w:val="28"/>
          <w:szCs w:val="28"/>
        </w:rPr>
        <w:t>»</w:t>
      </w:r>
      <w:r w:rsidR="00807E6F">
        <w:rPr>
          <w:rFonts w:ascii="Times New Roman" w:eastAsia="Times New Roman" w:hAnsi="Times New Roman" w:cs="Times New Roman"/>
          <w:sz w:val="28"/>
          <w:szCs w:val="28"/>
        </w:rPr>
        <w:t>.</w:t>
      </w:r>
    </w:p>
    <w:p w14:paraId="78F7FC58" w14:textId="70D8AE4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Експертний коментар надає читачам глибший погляд на події завдяки думкам і аналізу фахівців у конкретній галузі спорту. Це може бути як стаття, повністю присвячена експертному аналізу, так і включення коментар</w:t>
      </w:r>
      <w:r w:rsidR="00BE0E6B">
        <w:rPr>
          <w:rFonts w:ascii="Times New Roman" w:eastAsia="Times New Roman" w:hAnsi="Times New Roman" w:cs="Times New Roman"/>
          <w:sz w:val="28"/>
          <w:szCs w:val="28"/>
        </w:rPr>
        <w:t xml:space="preserve">ів експертів у більші матеріали, </w:t>
      </w:r>
      <w:r w:rsidRPr="00FD21FE">
        <w:rPr>
          <w:rFonts w:ascii="Times New Roman" w:eastAsia="Times New Roman" w:hAnsi="Times New Roman" w:cs="Times New Roman"/>
          <w:sz w:val="28"/>
          <w:szCs w:val="28"/>
        </w:rPr>
        <w:t>думки тренері</w:t>
      </w:r>
      <w:r w:rsidR="00BE0E6B">
        <w:rPr>
          <w:rFonts w:ascii="Times New Roman" w:eastAsia="Times New Roman" w:hAnsi="Times New Roman" w:cs="Times New Roman"/>
          <w:sz w:val="28"/>
          <w:szCs w:val="28"/>
        </w:rPr>
        <w:t xml:space="preserve">в, аналітиків, колишніх гравців, </w:t>
      </w:r>
      <w:r w:rsidRPr="00FD21FE">
        <w:rPr>
          <w:rFonts w:ascii="Times New Roman" w:eastAsia="Times New Roman" w:hAnsi="Times New Roman" w:cs="Times New Roman"/>
          <w:sz w:val="28"/>
          <w:szCs w:val="28"/>
        </w:rPr>
        <w:t>порівняння з попередніми м</w:t>
      </w:r>
      <w:r w:rsidR="00BE0E6B">
        <w:rPr>
          <w:rFonts w:ascii="Times New Roman" w:eastAsia="Times New Roman" w:hAnsi="Times New Roman" w:cs="Times New Roman"/>
          <w:sz w:val="28"/>
          <w:szCs w:val="28"/>
        </w:rPr>
        <w:t xml:space="preserve">атчами, виступами або тактиками, </w:t>
      </w:r>
      <w:r w:rsidRPr="00FD21FE">
        <w:rPr>
          <w:rFonts w:ascii="Times New Roman" w:eastAsia="Times New Roman" w:hAnsi="Times New Roman" w:cs="Times New Roman"/>
          <w:sz w:val="28"/>
          <w:szCs w:val="28"/>
        </w:rPr>
        <w:t>аналіз можливих результатів і впливів на майбутні події.</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Експерт: 'Команда чудово підготувалася до цього матчу, вони вдало використали свої сильні сторони і мінімізували ризики. Однак, їм варто покращити захист, оскільки суперник часто проривався через лівий фланг</w:t>
      </w:r>
      <w:r w:rsidRPr="00FD21FE">
        <w:rPr>
          <w:rFonts w:ascii="Times New Roman" w:eastAsia="Times New Roman" w:hAnsi="Times New Roman" w:cs="Times New Roman"/>
          <w:sz w:val="28"/>
          <w:szCs w:val="28"/>
        </w:rPr>
        <w:t>»</w:t>
      </w:r>
      <w:r w:rsidR="00BE0E6B">
        <w:rPr>
          <w:rFonts w:ascii="Times New Roman" w:eastAsia="Times New Roman" w:hAnsi="Times New Roman" w:cs="Times New Roman"/>
          <w:sz w:val="28"/>
          <w:szCs w:val="28"/>
        </w:rPr>
        <w:t>.</w:t>
      </w:r>
    </w:p>
    <w:p w14:paraId="47EF4023" w14:textId="3576DEBB"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Огляди і рецензії є ключовими для висвітлення спортивних подій, матчів, турнірів і навіть спортивного обладнання чи інфраструктури. Журналісти аналізують і оцінюють події, надаючи свою думку щодо їхнь</w:t>
      </w:r>
      <w:r w:rsidR="00BE0E6B">
        <w:rPr>
          <w:rFonts w:ascii="Times New Roman" w:eastAsia="Times New Roman" w:hAnsi="Times New Roman" w:cs="Times New Roman"/>
          <w:sz w:val="28"/>
          <w:szCs w:val="28"/>
        </w:rPr>
        <w:t xml:space="preserve">ої якості, важливості та впливу засобами </w:t>
      </w:r>
      <w:r w:rsidRPr="00FD21FE">
        <w:rPr>
          <w:rFonts w:ascii="Times New Roman" w:eastAsia="Times New Roman" w:hAnsi="Times New Roman" w:cs="Times New Roman"/>
          <w:sz w:val="28"/>
          <w:szCs w:val="28"/>
        </w:rPr>
        <w:t>баланс</w:t>
      </w:r>
      <w:r w:rsidR="00BE0E6B">
        <w:rPr>
          <w:rFonts w:ascii="Times New Roman" w:eastAsia="Times New Roman" w:hAnsi="Times New Roman" w:cs="Times New Roman"/>
          <w:sz w:val="28"/>
          <w:szCs w:val="28"/>
        </w:rPr>
        <w:t>у</w:t>
      </w:r>
      <w:r w:rsidRPr="00FD21FE">
        <w:rPr>
          <w:rFonts w:ascii="Times New Roman" w:eastAsia="Times New Roman" w:hAnsi="Times New Roman" w:cs="Times New Roman"/>
          <w:sz w:val="28"/>
          <w:szCs w:val="28"/>
        </w:rPr>
        <w:t xml:space="preserve"> між фактичним описом подій</w:t>
      </w:r>
      <w:r w:rsidR="00BE0E6B">
        <w:rPr>
          <w:rFonts w:ascii="Times New Roman" w:eastAsia="Times New Roman" w:hAnsi="Times New Roman" w:cs="Times New Roman"/>
          <w:sz w:val="28"/>
          <w:szCs w:val="28"/>
        </w:rPr>
        <w:t xml:space="preserve"> і особистою оцінкою журналіста, чітких</w:t>
      </w:r>
      <w:r w:rsidRPr="00FD21FE">
        <w:rPr>
          <w:rFonts w:ascii="Times New Roman" w:eastAsia="Times New Roman" w:hAnsi="Times New Roman" w:cs="Times New Roman"/>
          <w:sz w:val="28"/>
          <w:szCs w:val="28"/>
        </w:rPr>
        <w:t xml:space="preserve"> критерії</w:t>
      </w:r>
      <w:r w:rsidR="00BE0E6B">
        <w:rPr>
          <w:rFonts w:ascii="Times New Roman" w:eastAsia="Times New Roman" w:hAnsi="Times New Roman" w:cs="Times New Roman"/>
          <w:sz w:val="28"/>
          <w:szCs w:val="28"/>
        </w:rPr>
        <w:t>в</w:t>
      </w:r>
      <w:r w:rsidRPr="00FD21FE">
        <w:rPr>
          <w:rFonts w:ascii="Times New Roman" w:eastAsia="Times New Roman" w:hAnsi="Times New Roman" w:cs="Times New Roman"/>
          <w:sz w:val="28"/>
          <w:szCs w:val="28"/>
        </w:rPr>
        <w:t xml:space="preserve">, за якими здійснюється оцінка (напр. технічні </w:t>
      </w:r>
      <w:r w:rsidR="00BE0E6B">
        <w:rPr>
          <w:rFonts w:ascii="Times New Roman" w:eastAsia="Times New Roman" w:hAnsi="Times New Roman" w:cs="Times New Roman"/>
          <w:sz w:val="28"/>
          <w:szCs w:val="28"/>
        </w:rPr>
        <w:t>показники, тактична підготовка), детального</w:t>
      </w:r>
      <w:r w:rsidRPr="00FD21FE">
        <w:rPr>
          <w:rFonts w:ascii="Times New Roman" w:eastAsia="Times New Roman" w:hAnsi="Times New Roman" w:cs="Times New Roman"/>
          <w:sz w:val="28"/>
          <w:szCs w:val="28"/>
        </w:rPr>
        <w:t xml:space="preserve"> розб</w:t>
      </w:r>
      <w:r w:rsidR="00BE0E6B">
        <w:rPr>
          <w:rFonts w:ascii="Times New Roman" w:eastAsia="Times New Roman" w:hAnsi="Times New Roman" w:cs="Times New Roman"/>
          <w:sz w:val="28"/>
          <w:szCs w:val="28"/>
        </w:rPr>
        <w:t>о</w:t>
      </w:r>
      <w:r w:rsidRPr="00FD21FE">
        <w:rPr>
          <w:rFonts w:ascii="Times New Roman" w:eastAsia="Times New Roman" w:hAnsi="Times New Roman" w:cs="Times New Roman"/>
          <w:sz w:val="28"/>
          <w:szCs w:val="28"/>
        </w:rPr>
        <w:t>р</w:t>
      </w:r>
      <w:r w:rsidR="00BE0E6B">
        <w:rPr>
          <w:rFonts w:ascii="Times New Roman" w:eastAsia="Times New Roman" w:hAnsi="Times New Roman" w:cs="Times New Roman"/>
          <w:sz w:val="28"/>
          <w:szCs w:val="28"/>
        </w:rPr>
        <w:t>у</w:t>
      </w:r>
      <w:r w:rsidRPr="00FD21FE">
        <w:rPr>
          <w:rFonts w:ascii="Times New Roman" w:eastAsia="Times New Roman" w:hAnsi="Times New Roman" w:cs="Times New Roman"/>
          <w:sz w:val="28"/>
          <w:szCs w:val="28"/>
        </w:rPr>
        <w:t xml:space="preserve"> усіх аспектів події або предмета огляду.</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BE0E6B">
        <w:rPr>
          <w:rFonts w:ascii="Times New Roman" w:eastAsia="Times New Roman" w:hAnsi="Times New Roman" w:cs="Times New Roman"/>
          <w:i/>
          <w:sz w:val="28"/>
          <w:szCs w:val="28"/>
        </w:rPr>
        <w:t>«Огляд матчу: Гра була напруженою з перших хвилин. Команда А демонструвала відмінну техніку і координацію, що призвело до першого голу вже на 15-й хвилині. Однак, команда Б відповіла потужною атакою, яка врятувала їх від поразки. Гра завершилася нічиєю, що стало справедли</w:t>
      </w:r>
      <w:r w:rsidR="00BE0E6B" w:rsidRPr="00BE0E6B">
        <w:rPr>
          <w:rFonts w:ascii="Times New Roman" w:eastAsia="Times New Roman" w:hAnsi="Times New Roman" w:cs="Times New Roman"/>
          <w:i/>
          <w:sz w:val="28"/>
          <w:szCs w:val="28"/>
        </w:rPr>
        <w:t>вим результатом для обох сторін</w:t>
      </w:r>
      <w:r w:rsidRPr="00FD21FE">
        <w:rPr>
          <w:rFonts w:ascii="Times New Roman" w:eastAsia="Times New Roman" w:hAnsi="Times New Roman" w:cs="Times New Roman"/>
          <w:sz w:val="28"/>
          <w:szCs w:val="28"/>
        </w:rPr>
        <w:t>»</w:t>
      </w:r>
      <w:r w:rsidR="00BE0E6B">
        <w:rPr>
          <w:rFonts w:ascii="Times New Roman" w:eastAsia="Times New Roman" w:hAnsi="Times New Roman" w:cs="Times New Roman"/>
          <w:sz w:val="28"/>
          <w:szCs w:val="28"/>
        </w:rPr>
        <w:t>.</w:t>
      </w:r>
    </w:p>
    <w:p w14:paraId="6521A29B" w14:textId="7D0F8CEA"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Хронологічний стиль дозволяє детально висвітлити подію у порядку її розвитку. Це допомагає читачам зрозуміти послідовність дій і їхній вплив на </w:t>
      </w:r>
      <w:r w:rsidRPr="00FD21FE">
        <w:rPr>
          <w:rFonts w:ascii="Times New Roman" w:eastAsia="Times New Roman" w:hAnsi="Times New Roman" w:cs="Times New Roman"/>
          <w:sz w:val="28"/>
          <w:szCs w:val="28"/>
        </w:rPr>
        <w:lastRenderedPageBreak/>
        <w:t>кінцевий результат.</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w:t>
      </w:r>
      <w:r w:rsidRPr="00BE0E6B">
        <w:rPr>
          <w:rFonts w:ascii="Times New Roman" w:eastAsia="Times New Roman" w:hAnsi="Times New Roman" w:cs="Times New Roman"/>
          <w:i/>
          <w:sz w:val="28"/>
          <w:szCs w:val="28"/>
        </w:rPr>
        <w:t>На 10-й хвилині матчу команда А провела швидку контратаку, яка завершилася голом. Через 20 хвилин команда Б відповіла, забивши зі стандарту. Другий тайм розпочався з агресивних дій обох команд, що призвело до червоної картки на 60-й хвилині. Це змінило хід гри, і команда А скористалася чисельною перевагою для забиття переможного гола</w:t>
      </w:r>
      <w:r w:rsidRPr="00FD21FE">
        <w:rPr>
          <w:rFonts w:ascii="Times New Roman" w:eastAsia="Times New Roman" w:hAnsi="Times New Roman" w:cs="Times New Roman"/>
          <w:sz w:val="28"/>
          <w:szCs w:val="28"/>
        </w:rPr>
        <w:t>»</w:t>
      </w:r>
      <w:r w:rsidR="00BE0E6B">
        <w:rPr>
          <w:rFonts w:ascii="Times New Roman" w:eastAsia="Times New Roman" w:hAnsi="Times New Roman" w:cs="Times New Roman"/>
          <w:sz w:val="28"/>
          <w:szCs w:val="28"/>
        </w:rPr>
        <w:t>.</w:t>
      </w:r>
    </w:p>
    <w:p w14:paraId="6E80E7E5" w14:textId="1185CF53"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Історичний стиль  використовується для аналізу подій у контексті їхнього історичного значення. Це дозволяє показати розвиток спорту, команд або окремих гравців протягом певного періоду.</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Історичний контекст:</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опис попередніх подій, я</w:t>
      </w:r>
      <w:r w:rsidR="00BE0E6B">
        <w:rPr>
          <w:rFonts w:ascii="Times New Roman" w:eastAsia="Times New Roman" w:hAnsi="Times New Roman" w:cs="Times New Roman"/>
          <w:sz w:val="28"/>
          <w:szCs w:val="28"/>
        </w:rPr>
        <w:t>кі привели до поточної ситуації; е</w:t>
      </w:r>
      <w:r w:rsidRPr="00FD21FE">
        <w:rPr>
          <w:rFonts w:ascii="Times New Roman" w:eastAsia="Times New Roman" w:hAnsi="Times New Roman" w:cs="Times New Roman"/>
          <w:sz w:val="28"/>
          <w:szCs w:val="28"/>
        </w:rPr>
        <w:t>волюція і зміни: показ змін у</w:t>
      </w:r>
      <w:r w:rsidR="00BE0E6B">
        <w:rPr>
          <w:rFonts w:ascii="Times New Roman" w:eastAsia="Times New Roman" w:hAnsi="Times New Roman" w:cs="Times New Roman"/>
          <w:sz w:val="28"/>
          <w:szCs w:val="28"/>
        </w:rPr>
        <w:t xml:space="preserve"> стратегіях, техніках, правилах; п</w:t>
      </w:r>
      <w:r w:rsidRPr="00FD21FE">
        <w:rPr>
          <w:rFonts w:ascii="Times New Roman" w:eastAsia="Times New Roman" w:hAnsi="Times New Roman" w:cs="Times New Roman"/>
          <w:sz w:val="28"/>
          <w:szCs w:val="28"/>
        </w:rPr>
        <w:t>орівняння з минулим: аналіз, як сучасні події відрізняються від минулих.</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Від часу створення клубу в 1920-х роках, команда пережила багато злетів і падінь. У 1960-х вони здобули свій перший великий трофей, а нинішній склад прагне повторити цей успіх. Історичний матч 1985 року став початком нової ери для клубу, коли команда змінила св</w:t>
      </w:r>
      <w:r w:rsidR="00BE0E6B" w:rsidRPr="00BE0E6B">
        <w:rPr>
          <w:rFonts w:ascii="Times New Roman" w:eastAsia="Times New Roman" w:hAnsi="Times New Roman" w:cs="Times New Roman"/>
          <w:i/>
          <w:sz w:val="28"/>
          <w:szCs w:val="28"/>
        </w:rPr>
        <w:t>ій стиль гри на більш атакуючий</w:t>
      </w:r>
      <w:r w:rsidRPr="00FD21FE">
        <w:rPr>
          <w:rFonts w:ascii="Times New Roman" w:eastAsia="Times New Roman" w:hAnsi="Times New Roman" w:cs="Times New Roman"/>
          <w:sz w:val="28"/>
          <w:szCs w:val="28"/>
        </w:rPr>
        <w:t>»</w:t>
      </w:r>
      <w:r w:rsidR="00BE0E6B">
        <w:rPr>
          <w:rFonts w:ascii="Times New Roman" w:eastAsia="Times New Roman" w:hAnsi="Times New Roman" w:cs="Times New Roman"/>
          <w:sz w:val="28"/>
          <w:szCs w:val="28"/>
        </w:rPr>
        <w:t>.</w:t>
      </w:r>
    </w:p>
    <w:p w14:paraId="55E6CD4F" w14:textId="02A04412"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Порівняльний стиль використовується для аналізу двох або більше суб'єктів у спортивній журналістиці. Це може бути порівняння команд, гравців, тактик або навіть цілих епох у спорті.</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 xml:space="preserve">Порівнюючи двох легендарних гравців, </w:t>
      </w:r>
      <w:proofErr w:type="spellStart"/>
      <w:r w:rsidRPr="00BE0E6B">
        <w:rPr>
          <w:rFonts w:ascii="Times New Roman" w:eastAsia="Times New Roman" w:hAnsi="Times New Roman" w:cs="Times New Roman"/>
          <w:i/>
          <w:sz w:val="28"/>
          <w:szCs w:val="28"/>
        </w:rPr>
        <w:t>Ліонеля</w:t>
      </w:r>
      <w:proofErr w:type="spellEnd"/>
      <w:r w:rsidRPr="00BE0E6B">
        <w:rPr>
          <w:rFonts w:ascii="Times New Roman" w:eastAsia="Times New Roman" w:hAnsi="Times New Roman" w:cs="Times New Roman"/>
          <w:i/>
          <w:sz w:val="28"/>
          <w:szCs w:val="28"/>
        </w:rPr>
        <w:t xml:space="preserve"> </w:t>
      </w:r>
      <w:proofErr w:type="spellStart"/>
      <w:r w:rsidRPr="00BE0E6B">
        <w:rPr>
          <w:rFonts w:ascii="Times New Roman" w:eastAsia="Times New Roman" w:hAnsi="Times New Roman" w:cs="Times New Roman"/>
          <w:i/>
          <w:sz w:val="28"/>
          <w:szCs w:val="28"/>
        </w:rPr>
        <w:t>Мессі</w:t>
      </w:r>
      <w:proofErr w:type="spellEnd"/>
      <w:r w:rsidRPr="00BE0E6B">
        <w:rPr>
          <w:rFonts w:ascii="Times New Roman" w:eastAsia="Times New Roman" w:hAnsi="Times New Roman" w:cs="Times New Roman"/>
          <w:i/>
          <w:sz w:val="28"/>
          <w:szCs w:val="28"/>
        </w:rPr>
        <w:t xml:space="preserve"> і </w:t>
      </w:r>
      <w:proofErr w:type="spellStart"/>
      <w:r w:rsidRPr="00BE0E6B">
        <w:rPr>
          <w:rFonts w:ascii="Times New Roman" w:eastAsia="Times New Roman" w:hAnsi="Times New Roman" w:cs="Times New Roman"/>
          <w:i/>
          <w:sz w:val="28"/>
          <w:szCs w:val="28"/>
        </w:rPr>
        <w:t>Кріштіану</w:t>
      </w:r>
      <w:proofErr w:type="spellEnd"/>
      <w:r w:rsidRPr="00BE0E6B">
        <w:rPr>
          <w:rFonts w:ascii="Times New Roman" w:eastAsia="Times New Roman" w:hAnsi="Times New Roman" w:cs="Times New Roman"/>
          <w:i/>
          <w:sz w:val="28"/>
          <w:szCs w:val="28"/>
        </w:rPr>
        <w:t xml:space="preserve"> </w:t>
      </w:r>
      <w:proofErr w:type="spellStart"/>
      <w:r w:rsidRPr="00BE0E6B">
        <w:rPr>
          <w:rFonts w:ascii="Times New Roman" w:eastAsia="Times New Roman" w:hAnsi="Times New Roman" w:cs="Times New Roman"/>
          <w:i/>
          <w:sz w:val="28"/>
          <w:szCs w:val="28"/>
        </w:rPr>
        <w:t>Роналду</w:t>
      </w:r>
      <w:proofErr w:type="spellEnd"/>
      <w:r w:rsidRPr="00BE0E6B">
        <w:rPr>
          <w:rFonts w:ascii="Times New Roman" w:eastAsia="Times New Roman" w:hAnsi="Times New Roman" w:cs="Times New Roman"/>
          <w:i/>
          <w:sz w:val="28"/>
          <w:szCs w:val="28"/>
        </w:rPr>
        <w:t xml:space="preserve">, ми бачимо, що </w:t>
      </w:r>
      <w:proofErr w:type="spellStart"/>
      <w:r w:rsidRPr="00BE0E6B">
        <w:rPr>
          <w:rFonts w:ascii="Times New Roman" w:eastAsia="Times New Roman" w:hAnsi="Times New Roman" w:cs="Times New Roman"/>
          <w:i/>
          <w:sz w:val="28"/>
          <w:szCs w:val="28"/>
        </w:rPr>
        <w:t>Мессі</w:t>
      </w:r>
      <w:proofErr w:type="spellEnd"/>
      <w:r w:rsidRPr="00BE0E6B">
        <w:rPr>
          <w:rFonts w:ascii="Times New Roman" w:eastAsia="Times New Roman" w:hAnsi="Times New Roman" w:cs="Times New Roman"/>
          <w:i/>
          <w:sz w:val="28"/>
          <w:szCs w:val="28"/>
        </w:rPr>
        <w:t xml:space="preserve"> переважає в техніці і </w:t>
      </w:r>
      <w:proofErr w:type="spellStart"/>
      <w:r w:rsidRPr="00BE0E6B">
        <w:rPr>
          <w:rFonts w:ascii="Times New Roman" w:eastAsia="Times New Roman" w:hAnsi="Times New Roman" w:cs="Times New Roman"/>
          <w:i/>
          <w:sz w:val="28"/>
          <w:szCs w:val="28"/>
        </w:rPr>
        <w:t>асистах</w:t>
      </w:r>
      <w:proofErr w:type="spellEnd"/>
      <w:r w:rsidRPr="00BE0E6B">
        <w:rPr>
          <w:rFonts w:ascii="Times New Roman" w:eastAsia="Times New Roman" w:hAnsi="Times New Roman" w:cs="Times New Roman"/>
          <w:i/>
          <w:sz w:val="28"/>
          <w:szCs w:val="28"/>
        </w:rPr>
        <w:t xml:space="preserve">, тоді як </w:t>
      </w:r>
      <w:proofErr w:type="spellStart"/>
      <w:r w:rsidRPr="00BE0E6B">
        <w:rPr>
          <w:rFonts w:ascii="Times New Roman" w:eastAsia="Times New Roman" w:hAnsi="Times New Roman" w:cs="Times New Roman"/>
          <w:i/>
          <w:sz w:val="28"/>
          <w:szCs w:val="28"/>
        </w:rPr>
        <w:t>Роналду</w:t>
      </w:r>
      <w:proofErr w:type="spellEnd"/>
      <w:r w:rsidRPr="00BE0E6B">
        <w:rPr>
          <w:rFonts w:ascii="Times New Roman" w:eastAsia="Times New Roman" w:hAnsi="Times New Roman" w:cs="Times New Roman"/>
          <w:i/>
          <w:sz w:val="28"/>
          <w:szCs w:val="28"/>
        </w:rPr>
        <w:t xml:space="preserve"> вражає своєю фізичною підготовкою і забивними здібностями. Обидва гравці мають свої унікальні підходи, що робить їх рівноцінно видатними у світі футболу</w:t>
      </w:r>
      <w:r w:rsidRPr="00FD21FE">
        <w:rPr>
          <w:rFonts w:ascii="Times New Roman" w:eastAsia="Times New Roman" w:hAnsi="Times New Roman" w:cs="Times New Roman"/>
          <w:sz w:val="28"/>
          <w:szCs w:val="28"/>
        </w:rPr>
        <w:t>»</w:t>
      </w:r>
      <w:r w:rsidR="00BE0E6B">
        <w:rPr>
          <w:rFonts w:ascii="Times New Roman" w:eastAsia="Times New Roman" w:hAnsi="Times New Roman" w:cs="Times New Roman"/>
          <w:sz w:val="28"/>
          <w:szCs w:val="28"/>
        </w:rPr>
        <w:t>.</w:t>
      </w:r>
    </w:p>
    <w:p w14:paraId="3DBF0008" w14:textId="6F2458CC"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Риторичний стиль використовує техніки переконання і риторики для формування думки або підтримки певної позиції. Це може включати використання риторичних запитань, гіпербол, метафор</w:t>
      </w:r>
      <w:r w:rsidR="00BE0E6B">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w:t>
      </w:r>
      <w:r w:rsidR="00BE0E6B">
        <w:rPr>
          <w:rFonts w:ascii="Times New Roman" w:eastAsia="Times New Roman" w:hAnsi="Times New Roman" w:cs="Times New Roman"/>
          <w:sz w:val="28"/>
          <w:szCs w:val="28"/>
        </w:rPr>
        <w:t>а</w:t>
      </w:r>
      <w:r w:rsidR="00BE0E6B" w:rsidRPr="00FD21FE">
        <w:rPr>
          <w:rFonts w:ascii="Times New Roman" w:eastAsia="Times New Roman" w:hAnsi="Times New Roman" w:cs="Times New Roman"/>
          <w:sz w:val="28"/>
          <w:szCs w:val="28"/>
        </w:rPr>
        <w:t>пеляція до емоцій</w:t>
      </w:r>
      <w:r w:rsidR="00BE0E6B" w:rsidRPr="00FD21FE">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та інших прийомів.</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Чи міг хтось уявити, що цей юнак, який колись грав у дворі, стане кращим футболістом світу? Його здібності на полі — це справж</w:t>
      </w:r>
      <w:r w:rsidR="004C2DFB" w:rsidRPr="00BE0E6B">
        <w:rPr>
          <w:rFonts w:ascii="Times New Roman" w:eastAsia="Times New Roman" w:hAnsi="Times New Roman" w:cs="Times New Roman"/>
          <w:i/>
          <w:sz w:val="28"/>
          <w:szCs w:val="28"/>
        </w:rPr>
        <w:t>ня магія, що заворожує мільйони</w:t>
      </w:r>
      <w:r w:rsidRPr="00FD21FE">
        <w:rPr>
          <w:rFonts w:ascii="Times New Roman" w:eastAsia="Times New Roman" w:hAnsi="Times New Roman" w:cs="Times New Roman"/>
          <w:sz w:val="28"/>
          <w:szCs w:val="28"/>
        </w:rPr>
        <w:t>»</w:t>
      </w:r>
      <w:r w:rsidR="004C2DF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[32]</w:t>
      </w:r>
      <w:r w:rsidR="004C2DFB">
        <w:rPr>
          <w:rFonts w:ascii="Times New Roman" w:eastAsia="Times New Roman" w:hAnsi="Times New Roman" w:cs="Times New Roman"/>
          <w:sz w:val="28"/>
          <w:szCs w:val="28"/>
        </w:rPr>
        <w:t>.</w:t>
      </w:r>
    </w:p>
    <w:p w14:paraId="73B66CA1" w14:textId="375C1B89"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Журналістське розслідування передбачає детальне вивчення певних аспектів спортивного світу, часто з акцентом на скандали, корупцію, допінг або </w:t>
      </w:r>
      <w:r w:rsidRPr="00FD21FE">
        <w:rPr>
          <w:rFonts w:ascii="Times New Roman" w:eastAsia="Times New Roman" w:hAnsi="Times New Roman" w:cs="Times New Roman"/>
          <w:sz w:val="28"/>
          <w:szCs w:val="28"/>
        </w:rPr>
        <w:lastRenderedPageBreak/>
        <w:t xml:space="preserve">інші проблемні питання.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Після місяців розслідувань ми виявили, що декілька гравців топового клубу використовували заборонені препарати для підвищення витривалості. Документи, які потрапили в наше розпорядження, свідчать про систематичне порушення антидопінгових прав</w:t>
      </w:r>
      <w:r w:rsidR="004C2DFB" w:rsidRPr="00BE0E6B">
        <w:rPr>
          <w:rFonts w:ascii="Times New Roman" w:eastAsia="Times New Roman" w:hAnsi="Times New Roman" w:cs="Times New Roman"/>
          <w:i/>
          <w:sz w:val="28"/>
          <w:szCs w:val="28"/>
        </w:rPr>
        <w:t>ил, що загрожує репутації клубу</w:t>
      </w:r>
      <w:r w:rsidRPr="00FD21FE">
        <w:rPr>
          <w:rFonts w:ascii="Times New Roman" w:eastAsia="Times New Roman" w:hAnsi="Times New Roman" w:cs="Times New Roman"/>
          <w:sz w:val="28"/>
          <w:szCs w:val="28"/>
        </w:rPr>
        <w:t>»</w:t>
      </w:r>
      <w:r w:rsidR="004C2DF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sz w:val="28"/>
          <w:szCs w:val="28"/>
        </w:rPr>
        <w:t>[2]</w:t>
      </w:r>
      <w:r w:rsidR="004C2DFB">
        <w:rPr>
          <w:rFonts w:ascii="Times New Roman" w:eastAsia="Times New Roman" w:hAnsi="Times New Roman" w:cs="Times New Roman"/>
          <w:sz w:val="28"/>
          <w:szCs w:val="28"/>
        </w:rPr>
        <w:t>.</w:t>
      </w:r>
    </w:p>
    <w:p w14:paraId="400DBD3A" w14:textId="65D84884"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Особисті нариси дозволяють журналісту поділитися власними враженнями та досвідом, пов'язаними зі спортом. Це може бути розповідь про спостереження за важливим матчем, участь у спортивному захо</w:t>
      </w:r>
      <w:r w:rsidR="00BE0E6B">
        <w:rPr>
          <w:rFonts w:ascii="Times New Roman" w:eastAsia="Times New Roman" w:hAnsi="Times New Roman" w:cs="Times New Roman"/>
          <w:sz w:val="28"/>
          <w:szCs w:val="28"/>
        </w:rPr>
        <w:t>ді або інтерв'ю зі знаменитістю </w:t>
      </w:r>
      <w:r w:rsidRPr="00FD21FE">
        <w:rPr>
          <w:rFonts w:ascii="Times New Roman" w:eastAsia="Times New Roman" w:hAnsi="Times New Roman" w:cs="Times New Roman"/>
          <w:sz w:val="28"/>
          <w:szCs w:val="28"/>
        </w:rPr>
        <w:t>[19]</w:t>
      </w:r>
      <w:r w:rsidR="00BE0E6B">
        <w:rPr>
          <w:rFonts w:ascii="Times New Roman" w:eastAsia="Times New Roman" w:hAnsi="Times New Roman" w:cs="Times New Roman"/>
          <w:sz w:val="28"/>
          <w:szCs w:val="28"/>
        </w:rPr>
        <w:t xml:space="preserve">. </w:t>
      </w:r>
      <w:r w:rsidR="00BE0E6B" w:rsidRPr="00BE0E6B">
        <w:rPr>
          <w:rFonts w:ascii="Times New Roman" w:eastAsia="Times New Roman" w:hAnsi="Times New Roman" w:cs="Times New Roman"/>
          <w:sz w:val="28"/>
          <w:szCs w:val="28"/>
        </w:rPr>
        <w:t>Наприклад:</w:t>
      </w:r>
      <w:r w:rsidR="00BE0E6B">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BE0E6B">
        <w:rPr>
          <w:rFonts w:ascii="Times New Roman" w:eastAsia="Times New Roman" w:hAnsi="Times New Roman" w:cs="Times New Roman"/>
          <w:i/>
          <w:sz w:val="28"/>
          <w:szCs w:val="28"/>
        </w:rPr>
        <w:t xml:space="preserve">Коли я вперше потрапив на стадіон 'Сантьяго </w:t>
      </w:r>
      <w:proofErr w:type="spellStart"/>
      <w:r w:rsidRPr="00BE0E6B">
        <w:rPr>
          <w:rFonts w:ascii="Times New Roman" w:eastAsia="Times New Roman" w:hAnsi="Times New Roman" w:cs="Times New Roman"/>
          <w:i/>
          <w:sz w:val="28"/>
          <w:szCs w:val="28"/>
        </w:rPr>
        <w:t>Бернабеу</w:t>
      </w:r>
      <w:proofErr w:type="spellEnd"/>
      <w:r w:rsidRPr="00BE0E6B">
        <w:rPr>
          <w:rFonts w:ascii="Times New Roman" w:eastAsia="Times New Roman" w:hAnsi="Times New Roman" w:cs="Times New Roman"/>
          <w:i/>
          <w:sz w:val="28"/>
          <w:szCs w:val="28"/>
        </w:rPr>
        <w:t>', я відчув неймовірну атмосферу, що панувала серед тисяч вболівальників. Кожен момент гри запам'ятався на все життя, і я зрозумів, чому футбол є більше ніж просто грою для мільйонів людей</w:t>
      </w:r>
      <w:r w:rsidRPr="00FD21FE">
        <w:rPr>
          <w:rFonts w:ascii="Times New Roman" w:eastAsia="Times New Roman" w:hAnsi="Times New Roman" w:cs="Times New Roman"/>
          <w:sz w:val="28"/>
          <w:szCs w:val="28"/>
        </w:rPr>
        <w:t>»</w:t>
      </w:r>
      <w:r w:rsidR="00C203D9">
        <w:rPr>
          <w:rFonts w:ascii="Times New Roman" w:eastAsia="Times New Roman" w:hAnsi="Times New Roman" w:cs="Times New Roman"/>
          <w:sz w:val="28"/>
          <w:szCs w:val="28"/>
        </w:rPr>
        <w:t>.</w:t>
      </w:r>
    </w:p>
    <w:p w14:paraId="388C2321" w14:textId="18804BFE"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Пряма мова і цитати надають журналістським матеріалам додаткову достовірність і живість. Вони дозволяють передати думки і висловлювання учасників подій безпосередньо.</w:t>
      </w:r>
      <w:r w:rsidR="0057236E">
        <w:rPr>
          <w:rFonts w:ascii="Times New Roman" w:eastAsia="Times New Roman" w:hAnsi="Times New Roman" w:cs="Times New Roman"/>
          <w:sz w:val="28"/>
          <w:szCs w:val="28"/>
        </w:rPr>
        <w:t xml:space="preserve"> </w:t>
      </w:r>
      <w:r w:rsidR="0057236E" w:rsidRPr="0057236E">
        <w:rPr>
          <w:rFonts w:ascii="Times New Roman" w:eastAsia="Times New Roman" w:hAnsi="Times New Roman" w:cs="Times New Roman"/>
          <w:sz w:val="28"/>
          <w:szCs w:val="28"/>
        </w:rPr>
        <w:t>Наприклад:</w:t>
      </w:r>
      <w:r w:rsidR="0057236E">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57236E">
        <w:rPr>
          <w:rFonts w:ascii="Times New Roman" w:eastAsia="Times New Roman" w:hAnsi="Times New Roman" w:cs="Times New Roman"/>
          <w:i/>
          <w:sz w:val="28"/>
          <w:szCs w:val="28"/>
        </w:rPr>
        <w:t>Тренер: 'Ми працювали дуже наполегливо, щоб досягти цього результату. Кожен гравець виклався на 100%, і я пишаюся нашою командою</w:t>
      </w:r>
      <w:r w:rsidRPr="00FD21FE">
        <w:rPr>
          <w:rFonts w:ascii="Times New Roman" w:eastAsia="Times New Roman" w:hAnsi="Times New Roman" w:cs="Times New Roman"/>
          <w:sz w:val="28"/>
          <w:szCs w:val="28"/>
        </w:rPr>
        <w:t>»</w:t>
      </w:r>
      <w:r w:rsidR="00C203D9">
        <w:rPr>
          <w:rFonts w:ascii="Times New Roman" w:eastAsia="Times New Roman" w:hAnsi="Times New Roman" w:cs="Times New Roman"/>
          <w:sz w:val="28"/>
          <w:szCs w:val="28"/>
        </w:rPr>
        <w:t>.</w:t>
      </w:r>
    </w:p>
    <w:p w14:paraId="0FD8E887" w14:textId="11C1127A"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Візуальний стиль акцентує увагу на використанні візуальних матеріалів для підсилення тексту. Це можуть бути фотографії, інфографіка, таблиці, графіки та інші візуальні елементи, що допомаг</w:t>
      </w:r>
      <w:r w:rsidR="00807E6F">
        <w:rPr>
          <w:rFonts w:ascii="Times New Roman" w:eastAsia="Times New Roman" w:hAnsi="Times New Roman" w:cs="Times New Roman"/>
          <w:sz w:val="28"/>
          <w:szCs w:val="28"/>
        </w:rPr>
        <w:t>ають краще зрозуміти інформацію.</w:t>
      </w:r>
      <w:r w:rsidR="0057236E">
        <w:rPr>
          <w:rFonts w:ascii="Times New Roman" w:eastAsia="Times New Roman" w:hAnsi="Times New Roman" w:cs="Times New Roman"/>
          <w:sz w:val="28"/>
          <w:szCs w:val="28"/>
        </w:rPr>
        <w:t xml:space="preserve"> </w:t>
      </w:r>
      <w:r w:rsidR="0057236E" w:rsidRPr="0057236E">
        <w:rPr>
          <w:rFonts w:ascii="Times New Roman" w:eastAsia="Times New Roman" w:hAnsi="Times New Roman" w:cs="Times New Roman"/>
          <w:sz w:val="28"/>
          <w:szCs w:val="28"/>
        </w:rPr>
        <w:t>Наприклад:</w:t>
      </w:r>
      <w:r w:rsidR="0057236E">
        <w:rPr>
          <w:rFonts w:ascii="Times New Roman" w:eastAsia="Times New Roman" w:hAnsi="Times New Roman" w:cs="Times New Roman"/>
          <w:sz w:val="28"/>
          <w:szCs w:val="28"/>
        </w:rPr>
        <w:t xml:space="preserve"> </w:t>
      </w:r>
      <w:r w:rsidRPr="00FD21FE">
        <w:rPr>
          <w:rFonts w:ascii="Times New Roman" w:eastAsia="Times New Roman" w:hAnsi="Times New Roman" w:cs="Times New Roman"/>
          <w:i/>
          <w:sz w:val="28"/>
          <w:szCs w:val="28"/>
        </w:rPr>
        <w:t>«</w:t>
      </w:r>
      <w:r w:rsidRPr="0057236E">
        <w:rPr>
          <w:rFonts w:ascii="Times New Roman" w:eastAsia="Times New Roman" w:hAnsi="Times New Roman" w:cs="Times New Roman"/>
          <w:i/>
          <w:sz w:val="28"/>
          <w:szCs w:val="28"/>
        </w:rPr>
        <w:t>Графік демонструє зростання кількості забитих голів у сезоні, де команда використала нову тактику нападу. Інфографіка також показує ключові моменти матчів, що привели до такого результату</w:t>
      </w:r>
      <w:r w:rsidRPr="00FD21FE">
        <w:rPr>
          <w:rFonts w:ascii="Times New Roman" w:eastAsia="Times New Roman" w:hAnsi="Times New Roman" w:cs="Times New Roman"/>
          <w:sz w:val="28"/>
          <w:szCs w:val="28"/>
        </w:rPr>
        <w:t>»</w:t>
      </w:r>
      <w:r w:rsidR="00807E6F">
        <w:rPr>
          <w:rFonts w:ascii="Times New Roman" w:eastAsia="Times New Roman" w:hAnsi="Times New Roman" w:cs="Times New Roman"/>
          <w:sz w:val="28"/>
          <w:szCs w:val="28"/>
        </w:rPr>
        <w:t>.</w:t>
      </w:r>
    </w:p>
    <w:p w14:paraId="0F5D4D73" w14:textId="6D96C7F4" w:rsidR="00561DC3" w:rsidRPr="00B7478C" w:rsidRDefault="00937B1D" w:rsidP="00FD21FE">
      <w:pPr>
        <w:tabs>
          <w:tab w:val="left" w:pos="1134"/>
        </w:tabs>
        <w:spacing w:line="360" w:lineRule="auto"/>
        <w:ind w:firstLine="709"/>
        <w:jc w:val="both"/>
        <w:rPr>
          <w:rFonts w:ascii="Times New Roman" w:eastAsia="Times New Roman" w:hAnsi="Times New Roman" w:cs="Times New Roman"/>
          <w:sz w:val="28"/>
          <w:szCs w:val="28"/>
        </w:rPr>
      </w:pPr>
      <w:r w:rsidRPr="0057236E">
        <w:rPr>
          <w:rFonts w:ascii="Times New Roman" w:hAnsi="Times New Roman" w:cs="Times New Roman"/>
          <w:noProof/>
          <w:sz w:val="28"/>
          <w:szCs w:val="28"/>
          <w:lang w:val="ru-RU"/>
        </w:rPr>
        <w:lastRenderedPageBreak/>
        <w:drawing>
          <wp:anchor distT="0" distB="0" distL="114300" distR="114300" simplePos="0" relativeHeight="251666432" behindDoc="0" locked="0" layoutInCell="1" hidden="0" allowOverlap="1" wp14:anchorId="5EB5378F" wp14:editId="6041C8E3">
            <wp:simplePos x="0" y="0"/>
            <wp:positionH relativeFrom="column">
              <wp:posOffset>995045</wp:posOffset>
            </wp:positionH>
            <wp:positionV relativeFrom="paragraph">
              <wp:posOffset>2217420</wp:posOffset>
            </wp:positionV>
            <wp:extent cx="2966720" cy="1781175"/>
            <wp:effectExtent l="0" t="0" r="5080" b="9525"/>
            <wp:wrapTopAndBottom distT="0" distB="0"/>
            <wp:docPr id="20326145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966720" cy="1781175"/>
                    </a:xfrm>
                    <a:prstGeom prst="rect">
                      <a:avLst/>
                    </a:prstGeom>
                    <a:ln/>
                  </pic:spPr>
                </pic:pic>
              </a:graphicData>
            </a:graphic>
            <wp14:sizeRelH relativeFrom="margin">
              <wp14:pctWidth>0</wp14:pctWidth>
            </wp14:sizeRelH>
            <wp14:sizeRelV relativeFrom="margin">
              <wp14:pctHeight>0</wp14:pctHeight>
            </wp14:sizeRelV>
          </wp:anchor>
        </w:drawing>
      </w:r>
      <w:r w:rsidR="00F10831" w:rsidRPr="0057236E">
        <w:rPr>
          <w:rFonts w:ascii="Times New Roman" w:eastAsia="Times New Roman" w:hAnsi="Times New Roman" w:cs="Times New Roman"/>
          <w:sz w:val="28"/>
          <w:szCs w:val="28"/>
        </w:rPr>
        <w:t xml:space="preserve">Стильові прийоми </w:t>
      </w:r>
      <w:r w:rsidR="00F10831" w:rsidRPr="00FD21FE">
        <w:rPr>
          <w:rFonts w:ascii="Times New Roman" w:eastAsia="Times New Roman" w:hAnsi="Times New Roman" w:cs="Times New Roman"/>
          <w:sz w:val="28"/>
          <w:szCs w:val="28"/>
        </w:rPr>
        <w:t>у спортивній журналістиці є різноманітними і багатогранними, дозволяючи журналістам висвітлювати події з різних кутів зору і задовольняти потреби різних аудиторій. Використання відповідного стилю залежить від конкретної ситуації, цільової аудиторії і мети матеріалу. Володіння різними стильовими прийомами дозволяє журналістам бути більш гнучкими і креативними, що в свою чергу сприяє зростанню популярності спортивної журналіст</w:t>
      </w:r>
      <w:r w:rsidR="004C2DFB">
        <w:rPr>
          <w:rFonts w:ascii="Times New Roman" w:eastAsia="Times New Roman" w:hAnsi="Times New Roman" w:cs="Times New Roman"/>
          <w:sz w:val="28"/>
          <w:szCs w:val="28"/>
        </w:rPr>
        <w:t>ики та її впливу на суспільство</w:t>
      </w:r>
      <w:r>
        <w:rPr>
          <w:rFonts w:ascii="Times New Roman" w:eastAsia="Times New Roman" w:hAnsi="Times New Roman" w:cs="Times New Roman"/>
          <w:sz w:val="28"/>
          <w:szCs w:val="28"/>
        </w:rPr>
        <w:t xml:space="preserve"> </w:t>
      </w:r>
      <w:r w:rsidRPr="00B7478C">
        <w:rPr>
          <w:rFonts w:ascii="Times New Roman" w:eastAsia="Times New Roman" w:hAnsi="Times New Roman" w:cs="Times New Roman"/>
          <w:sz w:val="28"/>
          <w:szCs w:val="28"/>
        </w:rPr>
        <w:t>(Рис</w:t>
      </w:r>
      <w:r w:rsidR="00C203D9" w:rsidRPr="00B7478C">
        <w:rPr>
          <w:rFonts w:ascii="Times New Roman" w:eastAsia="Times New Roman" w:hAnsi="Times New Roman" w:cs="Times New Roman"/>
          <w:sz w:val="28"/>
          <w:szCs w:val="28"/>
        </w:rPr>
        <w:t>.</w:t>
      </w:r>
      <w:r w:rsidRPr="00B7478C">
        <w:rPr>
          <w:rFonts w:ascii="Times New Roman" w:eastAsia="Times New Roman" w:hAnsi="Times New Roman" w:cs="Times New Roman"/>
          <w:sz w:val="28"/>
          <w:szCs w:val="28"/>
        </w:rPr>
        <w:t xml:space="preserve"> </w:t>
      </w:r>
      <w:r w:rsidR="00B7478C">
        <w:rPr>
          <w:rFonts w:ascii="Times New Roman" w:eastAsia="Times New Roman" w:hAnsi="Times New Roman" w:cs="Times New Roman"/>
          <w:sz w:val="28"/>
          <w:szCs w:val="28"/>
        </w:rPr>
        <w:t>2.3</w:t>
      </w:r>
      <w:r w:rsidR="00CC775E" w:rsidRPr="00B7478C">
        <w:rPr>
          <w:rFonts w:ascii="Times New Roman" w:eastAsia="Times New Roman" w:hAnsi="Times New Roman" w:cs="Times New Roman"/>
          <w:sz w:val="28"/>
          <w:szCs w:val="28"/>
        </w:rPr>
        <w:t xml:space="preserve">, </w:t>
      </w:r>
      <w:r w:rsidR="00B7478C">
        <w:rPr>
          <w:rFonts w:ascii="Times New Roman" w:eastAsia="Times New Roman" w:hAnsi="Times New Roman" w:cs="Times New Roman"/>
          <w:sz w:val="28"/>
          <w:szCs w:val="28"/>
        </w:rPr>
        <w:t>2.4</w:t>
      </w:r>
      <w:r w:rsidRPr="00B7478C">
        <w:rPr>
          <w:rFonts w:ascii="Times New Roman" w:eastAsia="Times New Roman" w:hAnsi="Times New Roman" w:cs="Times New Roman"/>
          <w:sz w:val="28"/>
          <w:szCs w:val="28"/>
        </w:rPr>
        <w:t>)</w:t>
      </w:r>
      <w:r w:rsidR="00807E6F" w:rsidRPr="00B7478C">
        <w:rPr>
          <w:rFonts w:ascii="Times New Roman" w:eastAsia="Times New Roman" w:hAnsi="Times New Roman" w:cs="Times New Roman"/>
          <w:sz w:val="28"/>
          <w:szCs w:val="28"/>
        </w:rPr>
        <w:t>.</w:t>
      </w:r>
    </w:p>
    <w:p w14:paraId="4DAA1ED8" w14:textId="3B61C441" w:rsidR="00561DC3" w:rsidRPr="00FD21FE" w:rsidRDefault="00B7478C" w:rsidP="00B7478C">
      <w:pPr>
        <w:tabs>
          <w:tab w:val="left" w:pos="1134"/>
        </w:tabs>
        <w:spacing w:line="360" w:lineRule="auto"/>
        <w:ind w:firstLine="709"/>
        <w:jc w:val="center"/>
        <w:rPr>
          <w:rFonts w:ascii="Times New Roman" w:eastAsia="Times New Roman" w:hAnsi="Times New Roman" w:cs="Times New Roman"/>
          <w:i/>
          <w:sz w:val="28"/>
          <w:szCs w:val="28"/>
        </w:rPr>
      </w:pPr>
      <w:r w:rsidRPr="00FD21FE">
        <w:rPr>
          <w:rFonts w:ascii="Times New Roman" w:hAnsi="Times New Roman" w:cs="Times New Roman"/>
          <w:noProof/>
          <w:sz w:val="28"/>
          <w:szCs w:val="28"/>
          <w:lang w:val="ru-RU"/>
        </w:rPr>
        <w:drawing>
          <wp:anchor distT="0" distB="0" distL="114300" distR="114300" simplePos="0" relativeHeight="251667456" behindDoc="0" locked="0" layoutInCell="1" hidden="0" allowOverlap="1" wp14:anchorId="3E4DD710" wp14:editId="20ED1083">
            <wp:simplePos x="0" y="0"/>
            <wp:positionH relativeFrom="page">
              <wp:align>center</wp:align>
            </wp:positionH>
            <wp:positionV relativeFrom="paragraph">
              <wp:posOffset>2241550</wp:posOffset>
            </wp:positionV>
            <wp:extent cx="2983865" cy="1750695"/>
            <wp:effectExtent l="0" t="0" r="6985" b="1905"/>
            <wp:wrapTopAndBottom distT="0" distB="0"/>
            <wp:docPr id="20326145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83865" cy="1750695"/>
                    </a:xfrm>
                    <a:prstGeom prst="rect">
                      <a:avLst/>
                    </a:prstGeom>
                    <a:ln/>
                  </pic:spPr>
                </pic:pic>
              </a:graphicData>
            </a:graphic>
          </wp:anchor>
        </w:drawing>
      </w:r>
      <w:r>
        <w:rPr>
          <w:rFonts w:ascii="Times New Roman" w:eastAsia="Times New Roman" w:hAnsi="Times New Roman" w:cs="Times New Roman"/>
          <w:i/>
          <w:sz w:val="28"/>
          <w:szCs w:val="28"/>
        </w:rPr>
        <w:t xml:space="preserve">Рис. 2.3 </w:t>
      </w:r>
      <w:r w:rsidRPr="00937B1D">
        <w:rPr>
          <w:rFonts w:ascii="Times New Roman" w:hAnsi="Times New Roman" w:cs="Times New Roman"/>
          <w:i/>
          <w:color w:val="000000" w:themeColor="text1"/>
          <w:sz w:val="28"/>
          <w:szCs w:val="28"/>
        </w:rPr>
        <w:t>Стильові прийоми у спортивній журналістиці</w:t>
      </w:r>
    </w:p>
    <w:p w14:paraId="0D364689" w14:textId="77777777" w:rsidR="00B7478C" w:rsidRPr="00FD21FE" w:rsidRDefault="00B7478C" w:rsidP="004D185C">
      <w:pPr>
        <w:tabs>
          <w:tab w:val="left" w:pos="1134"/>
        </w:tabs>
        <w:spacing w:line="360" w:lineRule="auto"/>
        <w:jc w:val="center"/>
        <w:rPr>
          <w:rFonts w:ascii="Times New Roman" w:hAnsi="Times New Roman" w:cs="Times New Roman"/>
          <w:b/>
          <w:i/>
          <w:color w:val="365F91"/>
          <w:sz w:val="28"/>
          <w:szCs w:val="28"/>
        </w:rPr>
      </w:pPr>
      <w:r>
        <w:rPr>
          <w:rFonts w:ascii="Times New Roman" w:eastAsia="Times New Roman" w:hAnsi="Times New Roman" w:cs="Times New Roman"/>
          <w:i/>
          <w:sz w:val="28"/>
          <w:szCs w:val="28"/>
        </w:rPr>
        <w:t xml:space="preserve">Рис. 2.4 </w:t>
      </w:r>
      <w:r>
        <w:rPr>
          <w:rFonts w:ascii="Times New Roman" w:hAnsi="Times New Roman" w:cs="Times New Roman"/>
          <w:i/>
          <w:color w:val="000000" w:themeColor="text1"/>
          <w:sz w:val="28"/>
          <w:szCs w:val="28"/>
        </w:rPr>
        <w:t>Вплив стилю на популярність статей</w:t>
      </w:r>
    </w:p>
    <w:p w14:paraId="6AD87DDF" w14:textId="7D4E77D0" w:rsidR="00937B1D" w:rsidRPr="00FD21FE" w:rsidRDefault="00937B1D" w:rsidP="00937B1D">
      <w:pPr>
        <w:tabs>
          <w:tab w:val="left" w:pos="1134"/>
        </w:tabs>
        <w:spacing w:line="360" w:lineRule="auto"/>
        <w:ind w:firstLine="709"/>
        <w:jc w:val="both"/>
        <w:rPr>
          <w:rFonts w:ascii="Times New Roman" w:hAnsi="Times New Roman" w:cs="Times New Roman"/>
          <w:b/>
          <w:i/>
          <w:color w:val="365F91"/>
          <w:sz w:val="28"/>
          <w:szCs w:val="28"/>
        </w:rPr>
      </w:pPr>
    </w:p>
    <w:p w14:paraId="224B70B6" w14:textId="108FE1EE"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b/>
          <w:sz w:val="28"/>
          <w:szCs w:val="28"/>
        </w:rPr>
        <w:t xml:space="preserve">2.3 </w:t>
      </w:r>
      <w:r w:rsidR="003D3EE1">
        <w:rPr>
          <w:rFonts w:ascii="Times New Roman" w:eastAsia="Times New Roman" w:hAnsi="Times New Roman" w:cs="Times New Roman"/>
          <w:b/>
          <w:sz w:val="28"/>
          <w:szCs w:val="28"/>
        </w:rPr>
        <w:t>Ж</w:t>
      </w:r>
      <w:r w:rsidRPr="00FD21FE">
        <w:rPr>
          <w:rFonts w:ascii="Times New Roman" w:eastAsia="Times New Roman" w:hAnsi="Times New Roman" w:cs="Times New Roman"/>
          <w:b/>
          <w:sz w:val="28"/>
          <w:szCs w:val="28"/>
        </w:rPr>
        <w:t>анрово-стильов</w:t>
      </w:r>
      <w:r w:rsidR="003D3EE1">
        <w:rPr>
          <w:rFonts w:ascii="Times New Roman" w:eastAsia="Times New Roman" w:hAnsi="Times New Roman" w:cs="Times New Roman"/>
          <w:b/>
          <w:sz w:val="28"/>
          <w:szCs w:val="28"/>
        </w:rPr>
        <w:t>і</w:t>
      </w:r>
      <w:r w:rsidRPr="00FD21FE">
        <w:rPr>
          <w:rFonts w:ascii="Times New Roman" w:eastAsia="Times New Roman" w:hAnsi="Times New Roman" w:cs="Times New Roman"/>
          <w:b/>
          <w:sz w:val="28"/>
          <w:szCs w:val="28"/>
        </w:rPr>
        <w:t xml:space="preserve"> особливост</w:t>
      </w:r>
      <w:r w:rsidR="003D3EE1">
        <w:rPr>
          <w:rFonts w:ascii="Times New Roman" w:eastAsia="Times New Roman" w:hAnsi="Times New Roman" w:cs="Times New Roman"/>
          <w:b/>
          <w:sz w:val="28"/>
          <w:szCs w:val="28"/>
        </w:rPr>
        <w:t>і</w:t>
      </w:r>
      <w:r w:rsidRPr="00FD21FE">
        <w:rPr>
          <w:rFonts w:ascii="Times New Roman" w:eastAsia="Times New Roman" w:hAnsi="Times New Roman" w:cs="Times New Roman"/>
          <w:b/>
          <w:sz w:val="28"/>
          <w:szCs w:val="28"/>
        </w:rPr>
        <w:t xml:space="preserve"> спортивних медіа</w:t>
      </w:r>
    </w:p>
    <w:p w14:paraId="432FBC40"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i/>
          <w:sz w:val="28"/>
          <w:szCs w:val="28"/>
        </w:rPr>
      </w:pPr>
    </w:p>
    <w:p w14:paraId="1955BDB1" w14:textId="213E1361"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Спортивна журналістика як в Україні, так і за кордоном має свої унікальні особливості, зумовлені культурними, історичними та соціальними факторами. Хоча багато жанрів і стилів є загальноприйнятими у світі, їхнє використання та інтерпретація можуть значно відрізнятися залежно від регіону. У цьому розділі ми порівняємо жанрово-стильові особливості українських та зарубіжних спортивних медіа, виділивши як спільні риси, так і відмін</w:t>
      </w:r>
      <w:r w:rsidR="00B00781">
        <w:rPr>
          <w:rFonts w:ascii="Times New Roman" w:eastAsia="Times New Roman" w:hAnsi="Times New Roman" w:cs="Times New Roman"/>
          <w:sz w:val="28"/>
          <w:szCs w:val="28"/>
        </w:rPr>
        <w:t xml:space="preserve">ності </w:t>
      </w:r>
      <w:r w:rsidR="00AD1811">
        <w:rPr>
          <w:rFonts w:ascii="Times New Roman" w:eastAsia="Times New Roman" w:hAnsi="Times New Roman" w:cs="Times New Roman"/>
          <w:sz w:val="28"/>
          <w:szCs w:val="28"/>
        </w:rPr>
        <w:t>[14, с. 16</w:t>
      </w:r>
      <w:r w:rsidRPr="00FD21FE">
        <w:rPr>
          <w:rFonts w:ascii="Times New Roman" w:eastAsia="Times New Roman" w:hAnsi="Times New Roman" w:cs="Times New Roman"/>
          <w:sz w:val="28"/>
          <w:szCs w:val="28"/>
        </w:rPr>
        <w:t>]</w:t>
      </w:r>
      <w:r w:rsidR="00B00781">
        <w:rPr>
          <w:rFonts w:ascii="Times New Roman" w:eastAsia="Times New Roman" w:hAnsi="Times New Roman" w:cs="Times New Roman"/>
          <w:sz w:val="28"/>
          <w:szCs w:val="28"/>
        </w:rPr>
        <w:t>.</w:t>
      </w:r>
    </w:p>
    <w:p w14:paraId="001C4E10" w14:textId="1E1AFE0C"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lastRenderedPageBreak/>
        <w:t>Українська спортивна журналістика розвивається в умовах постійних змін, що пов'язано з політичною та економічною нестабільністю в країні. Проте українські спортивні медіа продовжують зберігати високий рівень професіон</w:t>
      </w:r>
      <w:r w:rsidR="00AD1811">
        <w:rPr>
          <w:rFonts w:ascii="Times New Roman" w:eastAsia="Times New Roman" w:hAnsi="Times New Roman" w:cs="Times New Roman"/>
          <w:sz w:val="28"/>
          <w:szCs w:val="28"/>
        </w:rPr>
        <w:t>алізму і прагнення до інновацій.</w:t>
      </w:r>
    </w:p>
    <w:p w14:paraId="2B1F9BB0"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спортивні медіа мають різноманітніший спектр жанрів і стилів, що відображає глобальний характер спортивної індустрії. У країнах з розвиненою спортивною культурою журналісти активно використовують новітні технології та інноваційні підходи до висвітлення подій.</w:t>
      </w:r>
    </w:p>
    <w:p w14:paraId="4CDA725F" w14:textId="0D564E9C"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Українські репортажі часто фокусуються на деталях події, з акцентом на емоційні моменти та успіхи українських спортсменів. Вони можуть включати патріотичні нотки та підкреслюв</w:t>
      </w:r>
      <w:r w:rsidR="00CF6B8F">
        <w:rPr>
          <w:rFonts w:ascii="Times New Roman" w:eastAsia="Times New Roman" w:hAnsi="Times New Roman" w:cs="Times New Roman"/>
          <w:sz w:val="28"/>
          <w:szCs w:val="28"/>
        </w:rPr>
        <w:t>ати значущість події для країни.</w:t>
      </w:r>
    </w:p>
    <w:p w14:paraId="73628BA9"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медіа: Зарубіжні репортажі, особливо в англомовних країнах, зазвичай мають більш нейтральний тон і детальний аналіз. Вони прагнуть об'єктивності та часто включають коментарі експертів для більш глибокого розуміння події.</w:t>
      </w:r>
    </w:p>
    <w:p w14:paraId="2694DAD7" w14:textId="03950802"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Інтерв'ю в українських медіа часто фокусуються на персональних історіях спортсменів, їхніх досягненнях і труднощах. Часто використовуються відкриті питання, що дозволяють розгорнутися респонденту.</w:t>
      </w:r>
    </w:p>
    <w:p w14:paraId="379C3B1B" w14:textId="7B71E78F"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інтерв'ю можуть бути більш структурованими і зосередженими на конкретних аспектах кар'єри або події. Інтерв'юери часто готують серію питань, які допомагають розкрити різні грані особистості та пр</w:t>
      </w:r>
      <w:r w:rsidR="00CF6B8F">
        <w:rPr>
          <w:rFonts w:ascii="Times New Roman" w:eastAsia="Times New Roman" w:hAnsi="Times New Roman" w:cs="Times New Roman"/>
          <w:sz w:val="28"/>
          <w:szCs w:val="28"/>
        </w:rPr>
        <w:t>офесійної діяльності спортсмена.</w:t>
      </w:r>
    </w:p>
    <w:p w14:paraId="74C8C0C8" w14:textId="24B7D710"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Аналітичні матеріали в українських медіа можуть мати більш суб'єктивний характер, часто відображаючи думки і оцінки авторів щодо певних подій чи явищ у спорті. Часто використовуються статистичні дані та порівняння з попередніми виступами.</w:t>
      </w:r>
    </w:p>
    <w:p w14:paraId="5498A779" w14:textId="486FB17C"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Аналітика в зарубіжних медіа зазвичай має більш науковий підхід, з використанням широкого спектру даних, графіків і інфографіки. Автори прагнуть до глибокого аналізу з використанням експертних думок і комплексних методів дослід</w:t>
      </w:r>
      <w:r w:rsidR="00CF6B8F">
        <w:rPr>
          <w:rFonts w:ascii="Times New Roman" w:eastAsia="Times New Roman" w:hAnsi="Times New Roman" w:cs="Times New Roman"/>
          <w:sz w:val="28"/>
          <w:szCs w:val="28"/>
        </w:rPr>
        <w:t>ження.</w:t>
      </w:r>
    </w:p>
    <w:p w14:paraId="4A8F06D8" w14:textId="60C72C02"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lastRenderedPageBreak/>
        <w:t>Описовий стиль у українських медіа часто насичений емоціями і деталями, що допомагають створити яскраву картину події. Велика увага приділяється атмос</w:t>
      </w:r>
      <w:r w:rsidR="00CF6B8F">
        <w:rPr>
          <w:rFonts w:ascii="Times New Roman" w:eastAsia="Times New Roman" w:hAnsi="Times New Roman" w:cs="Times New Roman"/>
          <w:sz w:val="28"/>
          <w:szCs w:val="28"/>
        </w:rPr>
        <w:t>фері, в якій відбувається подія.</w:t>
      </w:r>
    </w:p>
    <w:p w14:paraId="6C0672BE" w14:textId="175078C3"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описові матеріали можуть бути більш стриманими і структурованими, з акцентом на ключових моментах і технічних деталях події. Вони часто використовують менше емоційних виразів, але детальніше описують процеси і дії.</w:t>
      </w:r>
    </w:p>
    <w:p w14:paraId="41FCDDC0"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Українські спортивні медіа активно впроваджують мультимедійні елементи, однак їхні ресурси часто обмежені в порівнянні з великими зарубіжними корпораціями. Незважаючи на це, українські журналісти використовують відеоматеріали, фотографії та інфографіку для підсилення своїх матеріалів.</w:t>
      </w:r>
    </w:p>
    <w:p w14:paraId="2AB31420"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спортивні медіа мають значно більше ресурсів для створення високоякісного мультимедійного контенту. Вони активно використовують новітні технології для забезпечення інтерактивності і залучення аудиторії.</w:t>
      </w:r>
    </w:p>
    <w:p w14:paraId="7760BFE5"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 xml:space="preserve">Українські спортивні медіа активно використовують соціальні мережі для залучення аудиторії, поширення новин та взаємодії з читачами. Вони використовують такі платформи, як </w:t>
      </w:r>
      <w:proofErr w:type="spellStart"/>
      <w:r w:rsidRPr="00FD21FE">
        <w:rPr>
          <w:rFonts w:ascii="Times New Roman" w:eastAsia="Times New Roman" w:hAnsi="Times New Roman" w:cs="Times New Roman"/>
          <w:sz w:val="28"/>
          <w:szCs w:val="28"/>
        </w:rPr>
        <w:t>Facebook</w:t>
      </w:r>
      <w:proofErr w:type="spellEnd"/>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Instagram</w:t>
      </w:r>
      <w:proofErr w:type="spellEnd"/>
      <w:r w:rsidRPr="00FD21FE">
        <w:rPr>
          <w:rFonts w:ascii="Times New Roman" w:eastAsia="Times New Roman" w:hAnsi="Times New Roman" w:cs="Times New Roman"/>
          <w:sz w:val="28"/>
          <w:szCs w:val="28"/>
        </w:rPr>
        <w:t xml:space="preserve">, </w:t>
      </w:r>
      <w:proofErr w:type="spellStart"/>
      <w:r w:rsidRPr="00FD21FE">
        <w:rPr>
          <w:rFonts w:ascii="Times New Roman" w:eastAsia="Times New Roman" w:hAnsi="Times New Roman" w:cs="Times New Roman"/>
          <w:sz w:val="28"/>
          <w:szCs w:val="28"/>
        </w:rPr>
        <w:t>Twitter</w:t>
      </w:r>
      <w:proofErr w:type="spellEnd"/>
      <w:r w:rsidRPr="00FD21FE">
        <w:rPr>
          <w:rFonts w:ascii="Times New Roman" w:eastAsia="Times New Roman" w:hAnsi="Times New Roman" w:cs="Times New Roman"/>
          <w:sz w:val="28"/>
          <w:szCs w:val="28"/>
        </w:rPr>
        <w:t xml:space="preserve"> та </w:t>
      </w:r>
      <w:proofErr w:type="spellStart"/>
      <w:r w:rsidRPr="00FD21FE">
        <w:rPr>
          <w:rFonts w:ascii="Times New Roman" w:eastAsia="Times New Roman" w:hAnsi="Times New Roman" w:cs="Times New Roman"/>
          <w:sz w:val="28"/>
          <w:szCs w:val="28"/>
        </w:rPr>
        <w:t>YouTube</w:t>
      </w:r>
      <w:proofErr w:type="spellEnd"/>
      <w:r w:rsidRPr="00FD21FE">
        <w:rPr>
          <w:rFonts w:ascii="Times New Roman" w:eastAsia="Times New Roman" w:hAnsi="Times New Roman" w:cs="Times New Roman"/>
          <w:sz w:val="28"/>
          <w:szCs w:val="28"/>
        </w:rPr>
        <w:t>.</w:t>
      </w:r>
    </w:p>
    <w:p w14:paraId="67C736D8" w14:textId="06FADA3D"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Українські спортивні медіа значною мірою відображають культурні особливості країни, зокрема через використання української мови та акцент на національні досягнення. Це сприяє формуванню національної ідентичності та підтримці патріотизму серед читачів.</w:t>
      </w:r>
    </w:p>
    <w:p w14:paraId="5411166B" w14:textId="381F541A"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спортивні медіа відображають культурну різноманітність своїх країн, використовуючи різні мови і акцентуючи увагу на досягненнях як національних, так і міжнародних спортсменів.</w:t>
      </w:r>
    </w:p>
    <w:p w14:paraId="43B4D923" w14:textId="58ED40B9"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Українські спортивні журналісти дотримуються професійних стандартів і етичних норм, хоча іноді можуть виникати проблеми через політичний та економічний тиск.</w:t>
      </w:r>
    </w:p>
    <w:p w14:paraId="48663842" w14:textId="1D8BBC61" w:rsidR="00561DC3" w:rsidRPr="00FD21FE" w:rsidRDefault="00F10831" w:rsidP="00FD21FE">
      <w:pPr>
        <w:tabs>
          <w:tab w:val="left" w:pos="1134"/>
        </w:tabs>
        <w:spacing w:line="360" w:lineRule="auto"/>
        <w:ind w:firstLine="709"/>
        <w:jc w:val="both"/>
        <w:rPr>
          <w:rFonts w:ascii="Times New Roman" w:eastAsia="Times New Roman" w:hAnsi="Times New Roman" w:cs="Times New Roman"/>
          <w:i/>
          <w:sz w:val="28"/>
          <w:szCs w:val="28"/>
        </w:rPr>
      </w:pPr>
      <w:r w:rsidRPr="00FD21FE">
        <w:rPr>
          <w:rFonts w:ascii="Times New Roman" w:eastAsia="Times New Roman" w:hAnsi="Times New Roman" w:cs="Times New Roman"/>
          <w:sz w:val="28"/>
          <w:szCs w:val="28"/>
        </w:rPr>
        <w:t>Зарубіжні спортивні медіа мають суворі професійні стандарти і етичні норми, які регулюються національними та міжнародними організаціями.</w:t>
      </w:r>
    </w:p>
    <w:p w14:paraId="136F38BD" w14:textId="06B5202A" w:rsidR="00561DC3" w:rsidRPr="00FD21FE" w:rsidRDefault="003D3EE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hAnsi="Times New Roman" w:cs="Times New Roman"/>
          <w:noProof/>
          <w:sz w:val="28"/>
          <w:szCs w:val="28"/>
          <w:lang w:val="ru-RU"/>
        </w:rPr>
        <w:lastRenderedPageBreak/>
        <w:drawing>
          <wp:anchor distT="0" distB="0" distL="114300" distR="114300" simplePos="0" relativeHeight="251668480" behindDoc="0" locked="0" layoutInCell="1" hidden="0" allowOverlap="1" wp14:anchorId="7B6A524C" wp14:editId="2346A146">
            <wp:simplePos x="0" y="0"/>
            <wp:positionH relativeFrom="page">
              <wp:posOffset>1842135</wp:posOffset>
            </wp:positionH>
            <wp:positionV relativeFrom="paragraph">
              <wp:posOffset>2487930</wp:posOffset>
            </wp:positionV>
            <wp:extent cx="4199255" cy="2352675"/>
            <wp:effectExtent l="0" t="0" r="0" b="9525"/>
            <wp:wrapTopAndBottom distT="0" distB="0"/>
            <wp:docPr id="20326145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199255" cy="2352675"/>
                    </a:xfrm>
                    <a:prstGeom prst="rect">
                      <a:avLst/>
                    </a:prstGeom>
                    <a:ln/>
                  </pic:spPr>
                </pic:pic>
              </a:graphicData>
            </a:graphic>
            <wp14:sizeRelH relativeFrom="margin">
              <wp14:pctWidth>0</wp14:pctWidth>
            </wp14:sizeRelH>
            <wp14:sizeRelV relativeFrom="margin">
              <wp14:pctHeight>0</wp14:pctHeight>
            </wp14:sizeRelV>
          </wp:anchor>
        </w:drawing>
      </w:r>
      <w:r w:rsidR="00F10831" w:rsidRPr="00B7478C">
        <w:rPr>
          <w:rFonts w:ascii="Times New Roman" w:eastAsia="Times New Roman" w:hAnsi="Times New Roman" w:cs="Times New Roman"/>
          <w:sz w:val="28"/>
          <w:szCs w:val="28"/>
        </w:rPr>
        <w:t>Порівняння жанрово-стильових</w:t>
      </w:r>
      <w:r w:rsidR="00F10831" w:rsidRPr="00FD21FE">
        <w:rPr>
          <w:rFonts w:ascii="Times New Roman" w:eastAsia="Times New Roman" w:hAnsi="Times New Roman" w:cs="Times New Roman"/>
          <w:sz w:val="28"/>
          <w:szCs w:val="28"/>
        </w:rPr>
        <w:t xml:space="preserve"> особливостей українських та зарубіжних спортивних медіа демонструє, що обидві сторони мають свої унікальні риси і підходи до висвітлення спортивних подій</w:t>
      </w:r>
      <w:r w:rsidR="00B00781">
        <w:rPr>
          <w:rFonts w:ascii="Times New Roman" w:eastAsia="Times New Roman" w:hAnsi="Times New Roman" w:cs="Times New Roman"/>
          <w:sz w:val="28"/>
          <w:szCs w:val="28"/>
        </w:rPr>
        <w:t xml:space="preserve"> </w:t>
      </w:r>
      <w:r w:rsidR="00B00781" w:rsidRPr="00B7478C">
        <w:rPr>
          <w:rFonts w:ascii="Times New Roman" w:eastAsia="Times New Roman" w:hAnsi="Times New Roman" w:cs="Times New Roman"/>
          <w:sz w:val="28"/>
          <w:szCs w:val="28"/>
        </w:rPr>
        <w:t>(Рис</w:t>
      </w:r>
      <w:r w:rsidR="00C203D9" w:rsidRPr="00B7478C">
        <w:rPr>
          <w:rFonts w:ascii="Times New Roman" w:eastAsia="Times New Roman" w:hAnsi="Times New Roman" w:cs="Times New Roman"/>
          <w:sz w:val="28"/>
          <w:szCs w:val="28"/>
        </w:rPr>
        <w:t>.</w:t>
      </w:r>
      <w:r w:rsidR="00B7478C">
        <w:rPr>
          <w:rFonts w:ascii="Times New Roman" w:eastAsia="Times New Roman" w:hAnsi="Times New Roman" w:cs="Times New Roman"/>
          <w:sz w:val="28"/>
          <w:szCs w:val="28"/>
        </w:rPr>
        <w:t xml:space="preserve"> 2.5, </w:t>
      </w:r>
      <w:r w:rsidR="00B00781" w:rsidRPr="00B7478C">
        <w:rPr>
          <w:rFonts w:ascii="Times New Roman" w:eastAsia="Times New Roman" w:hAnsi="Times New Roman" w:cs="Times New Roman"/>
          <w:sz w:val="28"/>
          <w:szCs w:val="28"/>
        </w:rPr>
        <w:t>2</w:t>
      </w:r>
      <w:r w:rsidR="00B7478C">
        <w:rPr>
          <w:rFonts w:ascii="Times New Roman" w:eastAsia="Times New Roman" w:hAnsi="Times New Roman" w:cs="Times New Roman"/>
          <w:sz w:val="28"/>
          <w:szCs w:val="28"/>
        </w:rPr>
        <w:t>.6</w:t>
      </w:r>
      <w:r w:rsidR="00B00781" w:rsidRPr="00B7478C">
        <w:rPr>
          <w:rFonts w:ascii="Times New Roman" w:eastAsia="Times New Roman" w:hAnsi="Times New Roman" w:cs="Times New Roman"/>
          <w:sz w:val="28"/>
          <w:szCs w:val="28"/>
        </w:rPr>
        <w:t>)</w:t>
      </w:r>
      <w:r w:rsidR="00F10831" w:rsidRPr="00B7478C">
        <w:rPr>
          <w:rFonts w:ascii="Times New Roman" w:eastAsia="Times New Roman" w:hAnsi="Times New Roman" w:cs="Times New Roman"/>
          <w:sz w:val="28"/>
          <w:szCs w:val="28"/>
        </w:rPr>
        <w:t>.</w:t>
      </w:r>
      <w:r w:rsidR="00F10831" w:rsidRPr="00FD21FE">
        <w:rPr>
          <w:rFonts w:ascii="Times New Roman" w:eastAsia="Times New Roman" w:hAnsi="Times New Roman" w:cs="Times New Roman"/>
          <w:sz w:val="28"/>
          <w:szCs w:val="28"/>
        </w:rPr>
        <w:t xml:space="preserve"> Українські медіа, з їхньою акцентуацією на національних досягненнях і патріотичному підході, відрізняються від зарубіжних медіа, які використовують більш глобальний і мультимедійний підхід. Обидві сторони мають свої сильні і слабкі сторони, але разом вони сприяють розвитку спортивної журналістики і підтримці інтересу до спорту на всіх рівнях</w:t>
      </w:r>
      <w:r w:rsidR="00CF6B8F">
        <w:rPr>
          <w:rFonts w:ascii="Times New Roman" w:eastAsia="Times New Roman" w:hAnsi="Times New Roman" w:cs="Times New Roman"/>
          <w:sz w:val="28"/>
          <w:szCs w:val="28"/>
        </w:rPr>
        <w:t xml:space="preserve"> </w:t>
      </w:r>
      <w:r w:rsidR="00F10831" w:rsidRPr="00FD21FE">
        <w:rPr>
          <w:rFonts w:ascii="Times New Roman" w:eastAsia="Times New Roman" w:hAnsi="Times New Roman" w:cs="Times New Roman"/>
          <w:sz w:val="28"/>
          <w:szCs w:val="28"/>
        </w:rPr>
        <w:t>[</w:t>
      </w:r>
      <w:r w:rsidR="00CF6B8F">
        <w:rPr>
          <w:rFonts w:ascii="Times New Roman" w:eastAsia="Times New Roman" w:hAnsi="Times New Roman" w:cs="Times New Roman"/>
          <w:sz w:val="28"/>
          <w:szCs w:val="28"/>
        </w:rPr>
        <w:t>15, с. 53</w:t>
      </w:r>
      <w:r w:rsidR="00F10831" w:rsidRPr="00FD21FE">
        <w:rPr>
          <w:rFonts w:ascii="Times New Roman" w:eastAsia="Times New Roman" w:hAnsi="Times New Roman" w:cs="Times New Roman"/>
          <w:sz w:val="28"/>
          <w:szCs w:val="28"/>
        </w:rPr>
        <w:t>]</w:t>
      </w:r>
      <w:r w:rsidR="00CF6B8F">
        <w:rPr>
          <w:rFonts w:ascii="Times New Roman" w:eastAsia="Times New Roman" w:hAnsi="Times New Roman" w:cs="Times New Roman"/>
          <w:sz w:val="28"/>
          <w:szCs w:val="28"/>
        </w:rPr>
        <w:t>.</w:t>
      </w:r>
    </w:p>
    <w:p w14:paraId="398D1B3A" w14:textId="468EB489" w:rsidR="00561DC3" w:rsidRDefault="00561DC3" w:rsidP="00B7478C">
      <w:pPr>
        <w:tabs>
          <w:tab w:val="left" w:pos="1134"/>
        </w:tabs>
        <w:spacing w:line="360" w:lineRule="auto"/>
        <w:jc w:val="center"/>
        <w:rPr>
          <w:rFonts w:ascii="Times New Roman" w:eastAsia="Times New Roman" w:hAnsi="Times New Roman" w:cs="Times New Roman"/>
          <w:i/>
          <w:sz w:val="28"/>
          <w:szCs w:val="28"/>
        </w:rPr>
      </w:pPr>
    </w:p>
    <w:p w14:paraId="5798BA12" w14:textId="712F283B" w:rsidR="00561DC3" w:rsidRDefault="003D3EE1" w:rsidP="003D3EE1">
      <w:pPr>
        <w:tabs>
          <w:tab w:val="left" w:pos="1134"/>
        </w:tabs>
        <w:spacing w:line="360" w:lineRule="auto"/>
        <w:ind w:firstLine="709"/>
        <w:jc w:val="center"/>
        <w:rPr>
          <w:rFonts w:ascii="Times New Roman" w:eastAsia="Times New Roman" w:hAnsi="Times New Roman" w:cs="Times New Roman"/>
          <w:i/>
          <w:sz w:val="28"/>
          <w:szCs w:val="28"/>
        </w:rPr>
      </w:pPr>
      <w:r w:rsidRPr="00FD21FE">
        <w:rPr>
          <w:rFonts w:ascii="Times New Roman" w:hAnsi="Times New Roman" w:cs="Times New Roman"/>
          <w:noProof/>
          <w:sz w:val="28"/>
          <w:szCs w:val="28"/>
          <w:lang w:val="ru-RU"/>
        </w:rPr>
        <w:drawing>
          <wp:anchor distT="0" distB="0" distL="114300" distR="114300" simplePos="0" relativeHeight="251669504" behindDoc="0" locked="0" layoutInCell="1" hidden="0" allowOverlap="1" wp14:anchorId="25C9AA35" wp14:editId="2778CBA6">
            <wp:simplePos x="0" y="0"/>
            <wp:positionH relativeFrom="column">
              <wp:posOffset>1320800</wp:posOffset>
            </wp:positionH>
            <wp:positionV relativeFrom="paragraph">
              <wp:posOffset>701675</wp:posOffset>
            </wp:positionV>
            <wp:extent cx="4244340" cy="2412365"/>
            <wp:effectExtent l="0" t="0" r="0" b="0"/>
            <wp:wrapTopAndBottom distT="0" distB="0"/>
            <wp:docPr id="2032614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244340" cy="2412365"/>
                    </a:xfrm>
                    <a:prstGeom prst="rect">
                      <a:avLst/>
                    </a:prstGeom>
                    <a:ln/>
                  </pic:spPr>
                </pic:pic>
              </a:graphicData>
            </a:graphic>
          </wp:anchor>
        </w:drawing>
      </w:r>
      <w:r>
        <w:rPr>
          <w:rFonts w:ascii="Times New Roman" w:eastAsia="Times New Roman" w:hAnsi="Times New Roman" w:cs="Times New Roman"/>
          <w:i/>
          <w:sz w:val="28"/>
          <w:szCs w:val="28"/>
        </w:rPr>
        <w:t xml:space="preserve">Рис. 2.5 </w:t>
      </w:r>
      <w:r w:rsidRPr="00B00781">
        <w:rPr>
          <w:rFonts w:ascii="Times New Roman" w:eastAsia="Times New Roman" w:hAnsi="Times New Roman" w:cs="Times New Roman"/>
          <w:i/>
          <w:sz w:val="28"/>
          <w:szCs w:val="28"/>
        </w:rPr>
        <w:t xml:space="preserve">Порівняння жанрово-стильових особливостей українських </w:t>
      </w:r>
      <w:r>
        <w:rPr>
          <w:rFonts w:ascii="Times New Roman" w:eastAsia="Times New Roman" w:hAnsi="Times New Roman" w:cs="Times New Roman"/>
          <w:i/>
          <w:sz w:val="28"/>
          <w:szCs w:val="28"/>
        </w:rPr>
        <w:t>і</w:t>
      </w:r>
      <w:r w:rsidRPr="00B00781">
        <w:rPr>
          <w:rFonts w:ascii="Times New Roman" w:eastAsia="Times New Roman" w:hAnsi="Times New Roman" w:cs="Times New Roman"/>
          <w:i/>
          <w:sz w:val="28"/>
          <w:szCs w:val="28"/>
        </w:rPr>
        <w:t xml:space="preserve"> зарубіжних спортивних медіа</w:t>
      </w:r>
    </w:p>
    <w:p w14:paraId="21701500" w14:textId="30E53ADE" w:rsidR="003D3EE1" w:rsidRDefault="003D3EE1" w:rsidP="003D3EE1">
      <w:pPr>
        <w:tabs>
          <w:tab w:val="left" w:pos="6530"/>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 2.6 Стильові прийоми українських та зарубіжних медіа</w:t>
      </w:r>
    </w:p>
    <w:p w14:paraId="5A69B972" w14:textId="11ADEC9C" w:rsidR="00561DC3" w:rsidRPr="00FD21FE" w:rsidRDefault="00F10831" w:rsidP="004F38F2">
      <w:pPr>
        <w:tabs>
          <w:tab w:val="left" w:pos="6530"/>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Обговорюються жанри, що найчастіше застосовуються у спортивній журналістиці, як в українських, так і в зарубіжних медіа. Особливу увагу </w:t>
      </w:r>
      <w:r w:rsidRPr="00FD21FE">
        <w:rPr>
          <w:rFonts w:ascii="Times New Roman" w:eastAsia="Times New Roman" w:hAnsi="Times New Roman" w:cs="Times New Roman"/>
          <w:sz w:val="28"/>
          <w:szCs w:val="28"/>
        </w:rPr>
        <w:lastRenderedPageBreak/>
        <w:t xml:space="preserve">приділено стильовим прийомам, які використовуються для надання матеріалу живого і динамічного вигляду. Відзначається значення таких прийомів для залучення аудиторії та підвищення емоційного впливу матеріалів. </w:t>
      </w:r>
    </w:p>
    <w:p w14:paraId="24FC2AD9"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b/>
          <w:sz w:val="28"/>
          <w:szCs w:val="28"/>
        </w:rPr>
      </w:pPr>
      <w:r w:rsidRPr="00FD21FE">
        <w:rPr>
          <w:rFonts w:ascii="Times New Roman" w:eastAsia="Times New Roman" w:hAnsi="Times New Roman" w:cs="Times New Roman"/>
          <w:sz w:val="28"/>
          <w:szCs w:val="28"/>
        </w:rPr>
        <w:t>Крім того, проведено порівняльний аналіз жанрово-стильових особливостей українських та зарубіжних спортивних медіа, що дозволяє виявити відмінності та спільні риси у підходах до подачі спортивних новин, а також врахувати культурні й національні специфіки в контексті спортивної журналістики.</w:t>
      </w:r>
    </w:p>
    <w:p w14:paraId="159C2C42" w14:textId="6A9DA1E1"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Аналіз жанрово-стильових особливостей у друкованих засобах масової інформації (ЗМІ) дозволяє виявити специфіку подачі спортивної інформації та впливу різних жанрів і стилістичних прийомів на читача. Друковані ЗМІ включають газети, журнали та інші періодичні видання, що продовжують відігравати важливу роль у формуванні суспільної думки та висвітленні спортивних подій. У цьому підрозділі розглядаються ключові аспекти жанрово-стильових особливостей у друкованих ЗМІ, їхній вплив на аудиторію, а також п</w:t>
      </w:r>
      <w:r w:rsidR="00E9434F">
        <w:rPr>
          <w:rFonts w:ascii="Times New Roman" w:eastAsia="Times New Roman" w:hAnsi="Times New Roman" w:cs="Times New Roman"/>
          <w:sz w:val="28"/>
          <w:szCs w:val="28"/>
        </w:rPr>
        <w:t>орівняння з іншими типами медіа</w:t>
      </w:r>
      <w:r w:rsidR="00C835D5">
        <w:rPr>
          <w:rFonts w:ascii="Times New Roman" w:eastAsia="Times New Roman" w:hAnsi="Times New Roman" w:cs="Times New Roman"/>
          <w:sz w:val="28"/>
          <w:szCs w:val="28"/>
        </w:rPr>
        <w:t>.</w:t>
      </w:r>
    </w:p>
    <w:p w14:paraId="235A946E" w14:textId="3DE5AF9E" w:rsidR="00561DC3" w:rsidRPr="003D3EE1"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3D3EE1">
        <w:rPr>
          <w:rFonts w:ascii="Times New Roman" w:eastAsia="Times New Roman" w:hAnsi="Times New Roman" w:cs="Times New Roman"/>
          <w:sz w:val="28"/>
          <w:szCs w:val="28"/>
        </w:rPr>
        <w:t>Жанрова структура спортивної журналістики в друкованих ЗМІ</w:t>
      </w:r>
      <w:r w:rsidR="00E9434F" w:rsidRPr="003D3EE1">
        <w:rPr>
          <w:rFonts w:ascii="Times New Roman" w:eastAsia="Times New Roman" w:hAnsi="Times New Roman" w:cs="Times New Roman"/>
          <w:sz w:val="28"/>
          <w:szCs w:val="28"/>
        </w:rPr>
        <w:t>:</w:t>
      </w:r>
    </w:p>
    <w:p w14:paraId="64FCF921" w14:textId="0E61CCAF"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1.</w:t>
      </w:r>
      <w:r w:rsidRPr="00FD21FE">
        <w:rPr>
          <w:rFonts w:ascii="Times New Roman" w:eastAsia="Times New Roman" w:hAnsi="Times New Roman" w:cs="Times New Roman"/>
          <w:sz w:val="28"/>
          <w:szCs w:val="28"/>
        </w:rPr>
        <w:tab/>
        <w:t>Основні жанри:</w:t>
      </w:r>
    </w:p>
    <w:p w14:paraId="57EE5788" w14:textId="14CB1865" w:rsidR="00561DC3" w:rsidRPr="00C203D9" w:rsidRDefault="00F10831" w:rsidP="003D3EE1">
      <w:pPr>
        <w:pStyle w:val="a9"/>
        <w:numPr>
          <w:ilvl w:val="1"/>
          <w:numId w:val="33"/>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Новини та репортажі: Ці жанри є основою спортивної журналістики у друкованих ЗМІ. Вони надають оперативну інформацію про спортивні події, результати змагань, новини про спортсменів та команди.</w:t>
      </w:r>
    </w:p>
    <w:p w14:paraId="6DA0CF80" w14:textId="30FEF743" w:rsidR="00561DC3" w:rsidRPr="00C203D9" w:rsidRDefault="00F10831" w:rsidP="003D3EE1">
      <w:pPr>
        <w:pStyle w:val="a9"/>
        <w:numPr>
          <w:ilvl w:val="1"/>
          <w:numId w:val="33"/>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Інтерв’ю дозволяє розкрити особисті історії спортсменів, тренерів і спортивних функціонерів, показуючи їх з іншого боку. Це допомагає створити більш особистий і глибокий контакт із читачами.</w:t>
      </w:r>
    </w:p>
    <w:p w14:paraId="4D454C33" w14:textId="4FA3E17C" w:rsidR="00561DC3" w:rsidRPr="00C203D9" w:rsidRDefault="00F10831" w:rsidP="003D3EE1">
      <w:pPr>
        <w:pStyle w:val="a9"/>
        <w:numPr>
          <w:ilvl w:val="1"/>
          <w:numId w:val="33"/>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Аналітика: Аналітичні статті зосереджені на розборі спортивних подій, тенденцій та прогнозів. Вони містять детальні коментарі та аналіз, що дозволяє читачам краще зрозуміти контекст і значення подій.</w:t>
      </w:r>
    </w:p>
    <w:p w14:paraId="76890D2D" w14:textId="748AE3BE" w:rsidR="00561DC3" w:rsidRPr="00C203D9" w:rsidRDefault="00F10831" w:rsidP="003D3EE1">
      <w:pPr>
        <w:pStyle w:val="a9"/>
        <w:numPr>
          <w:ilvl w:val="1"/>
          <w:numId w:val="33"/>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Коментарі та колонки: Це жанри, в яких журналісти та експерти висловлюють свою думку про спортивні події та явища. Вони відображають суб’єктивний погляд і можуть впливати на формування громадської думки.</w:t>
      </w:r>
    </w:p>
    <w:p w14:paraId="02CB7096" w14:textId="55FF3677" w:rsidR="00561DC3" w:rsidRPr="00C203D9" w:rsidRDefault="00F10831" w:rsidP="003D3EE1">
      <w:pPr>
        <w:pStyle w:val="a9"/>
        <w:numPr>
          <w:ilvl w:val="1"/>
          <w:numId w:val="33"/>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lastRenderedPageBreak/>
        <w:t>Рецензії та огляди: Рецензії на спортивні події або книги, фільми, присвячені спорту, також є популярними жанрами в друкованих ЗМІ. Огляди змагань та інших заходів дозволяють детально розглянути їхній перебіг і результати</w:t>
      </w:r>
      <w:r w:rsidR="00C835D5" w:rsidRPr="00C203D9">
        <w:rPr>
          <w:rFonts w:ascii="Times New Roman" w:eastAsia="Times New Roman" w:hAnsi="Times New Roman" w:cs="Times New Roman"/>
          <w:sz w:val="28"/>
          <w:szCs w:val="28"/>
        </w:rPr>
        <w:t>.</w:t>
      </w:r>
    </w:p>
    <w:p w14:paraId="51AAD9EC" w14:textId="0715C089" w:rsidR="00561DC3" w:rsidRPr="00FD21FE" w:rsidRDefault="00F10831" w:rsidP="003D3EE1">
      <w:pPr>
        <w:tabs>
          <w:tab w:val="left" w:pos="993"/>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2.</w:t>
      </w:r>
      <w:r w:rsidRPr="00FD21FE">
        <w:rPr>
          <w:rFonts w:ascii="Times New Roman" w:eastAsia="Times New Roman" w:hAnsi="Times New Roman" w:cs="Times New Roman"/>
          <w:sz w:val="28"/>
          <w:szCs w:val="28"/>
        </w:rPr>
        <w:tab/>
        <w:t>Вторинні жанри:</w:t>
      </w:r>
    </w:p>
    <w:p w14:paraId="22770BC1" w14:textId="4596EDD5" w:rsidR="00561DC3" w:rsidRPr="00C203D9" w:rsidRDefault="00F10831" w:rsidP="003D3EE1">
      <w:pPr>
        <w:pStyle w:val="a9"/>
        <w:numPr>
          <w:ilvl w:val="1"/>
          <w:numId w:val="35"/>
        </w:numPr>
        <w:tabs>
          <w:tab w:val="left" w:pos="993"/>
        </w:tabs>
        <w:spacing w:line="360" w:lineRule="auto"/>
        <w:ind w:left="0"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Профілі та портрети включають глибокі нариси про життя і кар’єру спортсменів, їхні досягнення та виклики. Вони часто містять багатий контекст та емоційні деталі, що робить їх цікавими для широкої аудиторії.</w:t>
      </w:r>
    </w:p>
    <w:p w14:paraId="4C0AAD80" w14:textId="1D7BFF62" w:rsidR="00561DC3" w:rsidRPr="00C203D9" w:rsidRDefault="00F10831" w:rsidP="003D3EE1">
      <w:pPr>
        <w:pStyle w:val="a9"/>
        <w:numPr>
          <w:ilvl w:val="1"/>
          <w:numId w:val="35"/>
        </w:numPr>
        <w:tabs>
          <w:tab w:val="left" w:pos="993"/>
        </w:tabs>
        <w:spacing w:line="360" w:lineRule="auto"/>
        <w:ind w:left="0" w:firstLine="709"/>
        <w:jc w:val="both"/>
        <w:rPr>
          <w:rFonts w:ascii="Times New Roman" w:eastAsia="Times New Roman" w:hAnsi="Times New Roman" w:cs="Times New Roman"/>
          <w:sz w:val="28"/>
          <w:szCs w:val="28"/>
        </w:rPr>
      </w:pPr>
      <w:proofErr w:type="spellStart"/>
      <w:r w:rsidRPr="00C203D9">
        <w:rPr>
          <w:rFonts w:ascii="Times New Roman" w:eastAsia="Times New Roman" w:hAnsi="Times New Roman" w:cs="Times New Roman"/>
          <w:sz w:val="28"/>
          <w:szCs w:val="28"/>
        </w:rPr>
        <w:t>Фельєтони</w:t>
      </w:r>
      <w:proofErr w:type="spellEnd"/>
      <w:r w:rsidRPr="00C203D9">
        <w:rPr>
          <w:rFonts w:ascii="Times New Roman" w:eastAsia="Times New Roman" w:hAnsi="Times New Roman" w:cs="Times New Roman"/>
          <w:sz w:val="28"/>
          <w:szCs w:val="28"/>
        </w:rPr>
        <w:t xml:space="preserve"> та есе надають можливість для більш художнього та особистого підходу до висвітлення спортивних тем. Вони можуть включати роздуми про спорт, його роль у житті людей та суспільстві загалом, висвітлюючи як конкретні спортивні події, так і ширші культурні й соціальні аспекти спорту. </w:t>
      </w:r>
      <w:proofErr w:type="spellStart"/>
      <w:r w:rsidRPr="00C203D9">
        <w:rPr>
          <w:rFonts w:ascii="Times New Roman" w:eastAsia="Times New Roman" w:hAnsi="Times New Roman" w:cs="Times New Roman"/>
          <w:sz w:val="28"/>
          <w:szCs w:val="28"/>
        </w:rPr>
        <w:t>Фельєтони</w:t>
      </w:r>
      <w:proofErr w:type="spellEnd"/>
      <w:r w:rsidRPr="00C203D9">
        <w:rPr>
          <w:rFonts w:ascii="Times New Roman" w:eastAsia="Times New Roman" w:hAnsi="Times New Roman" w:cs="Times New Roman"/>
          <w:sz w:val="28"/>
          <w:szCs w:val="28"/>
        </w:rPr>
        <w:t xml:space="preserve"> та есе дозволяють авторам досліджувати питання моралі та етики в спорті, торкатися теми соціальної відповідальності спортсменів, а також аналізувати, як спортивні досягнення впливають на національну гордість і формують національну ідентичність.</w:t>
      </w:r>
    </w:p>
    <w:p w14:paraId="50AEDECA" w14:textId="7777777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У </w:t>
      </w:r>
      <w:proofErr w:type="spellStart"/>
      <w:r w:rsidRPr="00FD21FE">
        <w:rPr>
          <w:rFonts w:ascii="Times New Roman" w:eastAsia="Times New Roman" w:hAnsi="Times New Roman" w:cs="Times New Roman"/>
          <w:sz w:val="28"/>
          <w:szCs w:val="28"/>
        </w:rPr>
        <w:t>фельєтонах</w:t>
      </w:r>
      <w:proofErr w:type="spellEnd"/>
      <w:r w:rsidRPr="00FD21FE">
        <w:rPr>
          <w:rFonts w:ascii="Times New Roman" w:eastAsia="Times New Roman" w:hAnsi="Times New Roman" w:cs="Times New Roman"/>
          <w:sz w:val="28"/>
          <w:szCs w:val="28"/>
        </w:rPr>
        <w:t xml:space="preserve"> та есе автори можуть розглядати спорт не тільки як змагання, але і як складову частину культури, яка відображає духовні цінності та ідеали. Вони можуть аналізувати історичні події, що вплинули на розвиток спорту, або досліджувати сучасні тенденції, такі як комерціалізація спортивних заходів, вплив медіа на сприйняття спорту та питання рівності і доступності спортивних можливостей для різних соціальних груп.</w:t>
      </w:r>
    </w:p>
    <w:p w14:paraId="5FA5DCAC" w14:textId="44ADD37A"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proofErr w:type="spellStart"/>
      <w:r w:rsidRPr="00FD21FE">
        <w:rPr>
          <w:rFonts w:ascii="Times New Roman" w:eastAsia="Times New Roman" w:hAnsi="Times New Roman" w:cs="Times New Roman"/>
          <w:sz w:val="28"/>
          <w:szCs w:val="28"/>
        </w:rPr>
        <w:t>Фельєтони</w:t>
      </w:r>
      <w:proofErr w:type="spellEnd"/>
      <w:r w:rsidRPr="00FD21FE">
        <w:rPr>
          <w:rFonts w:ascii="Times New Roman" w:eastAsia="Times New Roman" w:hAnsi="Times New Roman" w:cs="Times New Roman"/>
          <w:sz w:val="28"/>
          <w:szCs w:val="28"/>
        </w:rPr>
        <w:t xml:space="preserve"> часто відзначаються іронією або сатирою, що дозволяє критично розглядати різні аспекти спортивного життя. Наприклад, автор може висміювати надмірний культ знаменитостей у спорті або звертати увагу на проблеми корупції і допінгу. Есе, в свою чергу, можуть бути більш особистими і суб’єктивними, дозволяючи авторам ділитися власними переживаннями та думками про спорт, розповідати про свій досвід участі в спортивних заходах або про </w:t>
      </w:r>
      <w:r w:rsidR="00E9434F">
        <w:rPr>
          <w:rFonts w:ascii="Times New Roman" w:eastAsia="Times New Roman" w:hAnsi="Times New Roman" w:cs="Times New Roman"/>
          <w:sz w:val="28"/>
          <w:szCs w:val="28"/>
        </w:rPr>
        <w:t>улюблених спортсменів і команди</w:t>
      </w:r>
      <w:r w:rsidR="00C835D5">
        <w:rPr>
          <w:rFonts w:ascii="Times New Roman" w:eastAsia="Times New Roman" w:hAnsi="Times New Roman" w:cs="Times New Roman"/>
          <w:sz w:val="28"/>
          <w:szCs w:val="28"/>
        </w:rPr>
        <w:t>.</w:t>
      </w:r>
    </w:p>
    <w:p w14:paraId="790FA4E6" w14:textId="63744EAF"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Ці жанри також дозволяють проводити паралелі між спортом і іншими сферами життя, такими як політика, мистецтво або бізнес, розглядаючи спорт як мікрокосм суспільства. Наприклад, автор може порівнювати стратегії успішних спортсменів з принципами, що застосовуються в управлінні компаніями, або досліджувати, як спортивні змагання відображають п</w:t>
      </w:r>
      <w:r w:rsidR="00E9434F">
        <w:rPr>
          <w:rFonts w:ascii="Times New Roman" w:eastAsia="Times New Roman" w:hAnsi="Times New Roman" w:cs="Times New Roman"/>
          <w:sz w:val="28"/>
          <w:szCs w:val="28"/>
        </w:rPr>
        <w:t>олітичні і соціальні конфлікти</w:t>
      </w:r>
      <w:r w:rsidR="00C835D5">
        <w:rPr>
          <w:rFonts w:ascii="Times New Roman" w:eastAsia="Times New Roman" w:hAnsi="Times New Roman" w:cs="Times New Roman"/>
          <w:sz w:val="28"/>
          <w:szCs w:val="28"/>
        </w:rPr>
        <w:t>.</w:t>
      </w:r>
    </w:p>
    <w:p w14:paraId="6835F367" w14:textId="6EBF4E5F"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Таким чином, </w:t>
      </w:r>
      <w:proofErr w:type="spellStart"/>
      <w:r w:rsidRPr="00FD21FE">
        <w:rPr>
          <w:rFonts w:ascii="Times New Roman" w:eastAsia="Times New Roman" w:hAnsi="Times New Roman" w:cs="Times New Roman"/>
          <w:sz w:val="28"/>
          <w:szCs w:val="28"/>
        </w:rPr>
        <w:t>фельєтони</w:t>
      </w:r>
      <w:proofErr w:type="spellEnd"/>
      <w:r w:rsidRPr="00FD21FE">
        <w:rPr>
          <w:rFonts w:ascii="Times New Roman" w:eastAsia="Times New Roman" w:hAnsi="Times New Roman" w:cs="Times New Roman"/>
          <w:sz w:val="28"/>
          <w:szCs w:val="28"/>
        </w:rPr>
        <w:t xml:space="preserve"> та есе є важливими жанрами в спортивній журналістиці, що надають можливість для глибокого і різнобічного осмислення спорту як явища, яке має значний вплив на культуру, суспільство і життя кожної люд</w:t>
      </w:r>
      <w:r w:rsidR="00E9434F">
        <w:rPr>
          <w:rFonts w:ascii="Times New Roman" w:eastAsia="Times New Roman" w:hAnsi="Times New Roman" w:cs="Times New Roman"/>
          <w:sz w:val="28"/>
          <w:szCs w:val="28"/>
        </w:rPr>
        <w:t xml:space="preserve">ини </w:t>
      </w:r>
      <w:r w:rsidR="00C835D5">
        <w:rPr>
          <w:rFonts w:ascii="Times New Roman" w:eastAsia="Times New Roman" w:hAnsi="Times New Roman" w:cs="Times New Roman"/>
          <w:sz w:val="28"/>
          <w:szCs w:val="28"/>
        </w:rPr>
        <w:t>[5</w:t>
      </w:r>
      <w:r w:rsidRPr="00FD21FE">
        <w:rPr>
          <w:rFonts w:ascii="Times New Roman" w:eastAsia="Times New Roman" w:hAnsi="Times New Roman" w:cs="Times New Roman"/>
          <w:sz w:val="28"/>
          <w:szCs w:val="28"/>
        </w:rPr>
        <w:t>]</w:t>
      </w:r>
      <w:r w:rsidR="00E9434F">
        <w:rPr>
          <w:rFonts w:ascii="Times New Roman" w:eastAsia="Times New Roman" w:hAnsi="Times New Roman" w:cs="Times New Roman"/>
          <w:sz w:val="28"/>
          <w:szCs w:val="28"/>
        </w:rPr>
        <w:t>.</w:t>
      </w:r>
    </w:p>
    <w:p w14:paraId="1F4B93BB" w14:textId="17F5075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Спортивні тексти можуть формувати певні цінності, такі як командний дух, наполегливість, чесна гра та прагнення до перемоги. Це здійснюється через подачу інформації, яка підкреслює важливість моральних якостей і спортивної етики.</w:t>
      </w:r>
    </w:p>
    <w:p w14:paraId="123D8B29" w14:textId="2B6CBBA3"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Різні жанрово-стильові підходи сприяють формуванню довіри до друкованого видання. Наприклад, глибокі аналітичні матеріали та інтерв’ю з експертами створюють враження авторитетності та компетентності.</w:t>
      </w:r>
    </w:p>
    <w:p w14:paraId="5E105F03" w14:textId="5BCAEE59" w:rsidR="00561DC3" w:rsidRPr="00FD21FE" w:rsidRDefault="00F10831" w:rsidP="00E9434F">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Використання цитат і точних фактів підвищує довіру до матеріалу, оскільки читачі бачать, що інформація підкріплена реальними даними і не є маніпулятивною.</w:t>
      </w:r>
    </w:p>
    <w:p w14:paraId="3C197A50" w14:textId="7957B96A"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Жанрово-стильові підходи у спортивній журналістиці можуть відображати національні особливості та культурні традиції, що сприяє зміцненню національної ідентичності. Наприклад, висвітлення успіхів національних команд і спортсменів підтримує почуття національної гордості.</w:t>
      </w:r>
    </w:p>
    <w:p w14:paraId="38761D23" w14:textId="695E240C"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Порівняння з іншими країнами, висвітлення міжнародних змагань і досягнень сприяють розширенню кругозору читачів і розумінню г</w:t>
      </w:r>
      <w:r w:rsidR="00C835D5">
        <w:rPr>
          <w:rFonts w:ascii="Times New Roman" w:eastAsia="Times New Roman" w:hAnsi="Times New Roman" w:cs="Times New Roman"/>
          <w:sz w:val="28"/>
          <w:szCs w:val="28"/>
        </w:rPr>
        <w:t>лобальних спортивних процесів.</w:t>
      </w:r>
    </w:p>
    <w:p w14:paraId="45085047" w14:textId="15B10F37"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У друкованих ЗМІ постійно виникають нові жанри, зокрема фоторепортажі, блоги, </w:t>
      </w:r>
      <w:proofErr w:type="spellStart"/>
      <w:r w:rsidRPr="00FD21FE">
        <w:rPr>
          <w:rFonts w:ascii="Times New Roman" w:eastAsia="Times New Roman" w:hAnsi="Times New Roman" w:cs="Times New Roman"/>
          <w:sz w:val="28"/>
          <w:szCs w:val="28"/>
        </w:rPr>
        <w:t>мікроесе</w:t>
      </w:r>
      <w:proofErr w:type="spellEnd"/>
      <w:r w:rsidRPr="00FD21FE">
        <w:rPr>
          <w:rFonts w:ascii="Times New Roman" w:eastAsia="Times New Roman" w:hAnsi="Times New Roman" w:cs="Times New Roman"/>
          <w:sz w:val="28"/>
          <w:szCs w:val="28"/>
        </w:rPr>
        <w:t xml:space="preserve"> та інші, які відображають сучасні тенденції та інтереси аудиторії.</w:t>
      </w:r>
    </w:p>
    <w:p w14:paraId="6AFC8F5A" w14:textId="1BE35284"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lastRenderedPageBreak/>
        <w:t>Хоча друковані ЗМІ не можуть безпосередньо включати відео та аудіо, вони використовують QR-коди та посилання, що дозволяють читачам переглянути додатковий мультимедійний контент онлайн.</w:t>
      </w:r>
    </w:p>
    <w:p w14:paraId="08E1DEA2" w14:textId="26E00809"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Сучасна тенденція до скорочення текстів і використання більш лаконічного стилю обумовлена бажанням утримати увагу читача, який має обмежений час на читання.</w:t>
      </w:r>
    </w:p>
    <w:p w14:paraId="5C26A45F" w14:textId="7BC2FFC5"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Зростає роль візуальних елементів, таких</w:t>
      </w:r>
      <w:r w:rsidR="008D176C">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як інфографіка та фотоматеріали, які допомагають швидко зрозуміти суть матеріалу та роблять текст більш привабливим.</w:t>
      </w:r>
    </w:p>
    <w:p w14:paraId="3A0CC8EC" w14:textId="648FAB79"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Спостерігається тенденція до змішування різних жанрів, наприклад, поєднання новинного репортажу з аналітичним коментарем або інтерв’ю з аналітичним оглядом.</w:t>
      </w:r>
    </w:p>
    <w:p w14:paraId="1784E831" w14:textId="52F13DC2"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З’являються гібридні жанри, такі як аналітичні фоторепортажі чи есе-інтерв’ю, які дозволяють поєднувати елементи різних жанрових підходів для більш комплексно</w:t>
      </w:r>
      <w:r w:rsidR="00E9434F">
        <w:rPr>
          <w:rFonts w:ascii="Times New Roman" w:eastAsia="Times New Roman" w:hAnsi="Times New Roman" w:cs="Times New Roman"/>
          <w:sz w:val="28"/>
          <w:szCs w:val="28"/>
        </w:rPr>
        <w:t>го висвітлення спортивних подій</w:t>
      </w:r>
      <w:r w:rsidR="00C835D5">
        <w:rPr>
          <w:rFonts w:ascii="Times New Roman" w:eastAsia="Times New Roman" w:hAnsi="Times New Roman" w:cs="Times New Roman"/>
          <w:sz w:val="28"/>
          <w:szCs w:val="28"/>
        </w:rPr>
        <w:t>.</w:t>
      </w:r>
    </w:p>
    <w:p w14:paraId="366E5672" w14:textId="13DEEE25"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Жанрово-стильові особливості в спортивній журналістиці друкованих ЗМІ часто відображають національні цінності та традиції, підкреслюючи важливість патріотизму, честі та справедливості.</w:t>
      </w:r>
    </w:p>
    <w:p w14:paraId="41F71C65" w14:textId="0016090B"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Використання національного жаргону та культурно специфічних елементів допомагає створити зв’язок з місцевою аудиторією і підкреслити унікальність спортивних подій.</w:t>
      </w:r>
    </w:p>
    <w:p w14:paraId="39EC0083" w14:textId="1061A3D5"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Зростання значення міжнародних спортивних подій впливає на жанрово-стильові особливості, спонукаючи до включення глобальних контекстів і порівняння з іншими країнами.</w:t>
      </w:r>
    </w:p>
    <w:p w14:paraId="2DDC6840" w14:textId="3C479C7C"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Спостерігається тенденція до запозичення стилістичних прийомів і жанрів з інших культур, що збагачує жанрово-стильовий репертуар друкованих ЗМІ і робить їх більш універсальними.</w:t>
      </w:r>
    </w:p>
    <w:p w14:paraId="15B9C83C" w14:textId="50BE60E1"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 xml:space="preserve">Історично склалося, що різні країни мають свої традиції в спортивній журналістиці, які впливають на жанрово-стильові підходи. Наприклад, в Україні </w:t>
      </w:r>
      <w:r w:rsidRPr="00FD21FE">
        <w:rPr>
          <w:rFonts w:ascii="Times New Roman" w:eastAsia="Times New Roman" w:hAnsi="Times New Roman" w:cs="Times New Roman"/>
          <w:sz w:val="28"/>
          <w:szCs w:val="28"/>
        </w:rPr>
        <w:lastRenderedPageBreak/>
        <w:t>існує сильна традиція висвітлення національних видів спорту, таких</w:t>
      </w:r>
      <w:r w:rsidR="008D176C">
        <w:rPr>
          <w:rFonts w:ascii="Times New Roman" w:eastAsia="Times New Roman" w:hAnsi="Times New Roman" w:cs="Times New Roman"/>
          <w:sz w:val="28"/>
          <w:szCs w:val="28"/>
        </w:rPr>
        <w:t>,</w:t>
      </w:r>
      <w:r w:rsidRPr="00FD21FE">
        <w:rPr>
          <w:rFonts w:ascii="Times New Roman" w:eastAsia="Times New Roman" w:hAnsi="Times New Roman" w:cs="Times New Roman"/>
          <w:sz w:val="28"/>
          <w:szCs w:val="28"/>
        </w:rPr>
        <w:t xml:space="preserve"> як футбол і бокс.</w:t>
      </w:r>
    </w:p>
    <w:p w14:paraId="134360EB" w14:textId="2517173D" w:rsidR="00561DC3" w:rsidRPr="00FD21FE" w:rsidRDefault="003D3EE1"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ч</w:t>
      </w:r>
      <w:r w:rsidR="00F10831" w:rsidRPr="00FD21FE">
        <w:rPr>
          <w:rFonts w:ascii="Times New Roman" w:eastAsia="Times New Roman" w:hAnsi="Times New Roman" w:cs="Times New Roman"/>
          <w:sz w:val="28"/>
          <w:szCs w:val="28"/>
        </w:rPr>
        <w:t>асом змінюються стиль і підходи до висвітлення спортивних подій, що відображає зміни в суспільстві та технологіях. Друковані ЗМІ адаптуються до цих змін, зберігаючи при цьому певні традиційні елементи</w:t>
      </w:r>
      <w:r w:rsidR="00C835D5">
        <w:rPr>
          <w:rFonts w:ascii="Times New Roman" w:eastAsia="Times New Roman" w:hAnsi="Times New Roman" w:cs="Times New Roman"/>
          <w:sz w:val="28"/>
          <w:szCs w:val="28"/>
        </w:rPr>
        <w:t>.</w:t>
      </w:r>
    </w:p>
    <w:p w14:paraId="6A548240" w14:textId="5B2E8254" w:rsidR="00561DC3" w:rsidRPr="00FD21FE" w:rsidRDefault="00F10831" w:rsidP="00FD21FE">
      <w:pPr>
        <w:tabs>
          <w:tab w:val="left" w:pos="1134"/>
        </w:tabs>
        <w:spacing w:line="360" w:lineRule="auto"/>
        <w:ind w:firstLine="709"/>
        <w:jc w:val="both"/>
        <w:rPr>
          <w:rFonts w:ascii="Times New Roman" w:eastAsia="Times New Roman" w:hAnsi="Times New Roman" w:cs="Times New Roman"/>
          <w:sz w:val="28"/>
          <w:szCs w:val="28"/>
        </w:rPr>
      </w:pPr>
      <w:r w:rsidRPr="00FD21FE">
        <w:rPr>
          <w:rFonts w:ascii="Times New Roman" w:eastAsia="Times New Roman" w:hAnsi="Times New Roman" w:cs="Times New Roman"/>
          <w:sz w:val="28"/>
          <w:szCs w:val="28"/>
        </w:rPr>
        <w:t>Розширення міжнародної співпраці та обмін досвідом між різними країнами сприятиме збагаченню жанрово-стильових підходів і підвищенню конкурентоспроможності друкованих ЗМІ на глобальному ринку.</w:t>
      </w:r>
    </w:p>
    <w:p w14:paraId="4715BE58" w14:textId="04381DF2" w:rsidR="00561DC3" w:rsidRDefault="008D176C" w:rsidP="00FD21FE">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w:t>
      </w:r>
      <w:r w:rsidR="00F10831" w:rsidRPr="008D176C">
        <w:rPr>
          <w:rFonts w:ascii="Times New Roman" w:eastAsia="Times New Roman" w:hAnsi="Times New Roman" w:cs="Times New Roman"/>
          <w:sz w:val="28"/>
          <w:szCs w:val="28"/>
        </w:rPr>
        <w:t>, аналіз</w:t>
      </w:r>
      <w:r w:rsidR="00F10831" w:rsidRPr="00FD21FE">
        <w:rPr>
          <w:rFonts w:ascii="Times New Roman" w:eastAsia="Times New Roman" w:hAnsi="Times New Roman" w:cs="Times New Roman"/>
          <w:i/>
          <w:sz w:val="28"/>
          <w:szCs w:val="28"/>
        </w:rPr>
        <w:t xml:space="preserve"> </w:t>
      </w:r>
      <w:r w:rsidR="00F10831" w:rsidRPr="00FD21FE">
        <w:rPr>
          <w:rFonts w:ascii="Times New Roman" w:eastAsia="Times New Roman" w:hAnsi="Times New Roman" w:cs="Times New Roman"/>
          <w:sz w:val="28"/>
          <w:szCs w:val="28"/>
        </w:rPr>
        <w:t>жанрово-стильових особливостей спортивної журналістики у друкованих ЗМІ дозволяє зрозуміти їхню роль у сучасному медіапросторі, виявити тенденції та перспективи розвитку, а також розробити рекомендації для підвищення ефективності і привабливості цих видан</w:t>
      </w:r>
      <w:r w:rsidR="00A43842">
        <w:rPr>
          <w:rFonts w:ascii="Times New Roman" w:eastAsia="Times New Roman" w:hAnsi="Times New Roman" w:cs="Times New Roman"/>
          <w:sz w:val="28"/>
          <w:szCs w:val="28"/>
        </w:rPr>
        <w:t xml:space="preserve">ь для аудиторії </w:t>
      </w:r>
      <w:r>
        <w:rPr>
          <w:rFonts w:ascii="Times New Roman" w:eastAsia="Times New Roman" w:hAnsi="Times New Roman" w:cs="Times New Roman"/>
          <w:i/>
          <w:sz w:val="28"/>
          <w:szCs w:val="28"/>
        </w:rPr>
        <w:t>(Табл.</w:t>
      </w:r>
      <w:r w:rsidR="00A43842" w:rsidRPr="00FB26F4">
        <w:rPr>
          <w:rFonts w:ascii="Times New Roman" w:eastAsia="Times New Roman" w:hAnsi="Times New Roman" w:cs="Times New Roman"/>
          <w:i/>
          <w:sz w:val="28"/>
          <w:szCs w:val="28"/>
        </w:rPr>
        <w:t xml:space="preserve"> 2)</w:t>
      </w:r>
      <w:r w:rsidR="00C835D5">
        <w:rPr>
          <w:rFonts w:ascii="Times New Roman" w:eastAsia="Times New Roman" w:hAnsi="Times New Roman" w:cs="Times New Roman"/>
          <w:sz w:val="28"/>
          <w:szCs w:val="28"/>
        </w:rPr>
        <w:t>.</w:t>
      </w:r>
    </w:p>
    <w:p w14:paraId="5AE96286" w14:textId="77777777" w:rsidR="00C835D5" w:rsidRDefault="00C835D5" w:rsidP="00FD21FE">
      <w:pPr>
        <w:tabs>
          <w:tab w:val="left" w:pos="1134"/>
        </w:tabs>
        <w:spacing w:line="360" w:lineRule="auto"/>
        <w:ind w:firstLine="709"/>
        <w:jc w:val="both"/>
        <w:rPr>
          <w:rFonts w:ascii="Times New Roman" w:eastAsia="Times New Roman" w:hAnsi="Times New Roman" w:cs="Times New Roman"/>
          <w:sz w:val="28"/>
          <w:szCs w:val="28"/>
        </w:rPr>
      </w:pPr>
    </w:p>
    <w:p w14:paraId="32D5CF20" w14:textId="77777777" w:rsidR="008D176C" w:rsidRDefault="008D176C" w:rsidP="008D176C">
      <w:pPr>
        <w:tabs>
          <w:tab w:val="left" w:pos="1134"/>
        </w:tabs>
        <w:spacing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w:t>
      </w:r>
    </w:p>
    <w:p w14:paraId="59BB62B2" w14:textId="420637DF" w:rsidR="00A43842" w:rsidRPr="00A43842" w:rsidRDefault="008D176C" w:rsidP="00A43842">
      <w:pPr>
        <w:tabs>
          <w:tab w:val="left" w:pos="1134"/>
        </w:tabs>
        <w:spacing w:line="360" w:lineRule="auto"/>
        <w:ind w:firstLine="709"/>
        <w:jc w:val="center"/>
        <w:rPr>
          <w:rFonts w:ascii="Times New Roman" w:eastAsia="Times New Roman" w:hAnsi="Times New Roman" w:cs="Times New Roman"/>
          <w:b/>
          <w:sz w:val="28"/>
          <w:szCs w:val="28"/>
        </w:rPr>
      </w:pPr>
      <w:r w:rsidRPr="00FD21FE">
        <w:rPr>
          <w:rFonts w:ascii="Times New Roman" w:hAnsi="Times New Roman" w:cs="Times New Roman"/>
          <w:noProof/>
          <w:sz w:val="28"/>
          <w:szCs w:val="28"/>
          <w:lang w:val="ru-RU"/>
        </w:rPr>
        <w:drawing>
          <wp:anchor distT="0" distB="0" distL="114300" distR="114300" simplePos="0" relativeHeight="251671552" behindDoc="0" locked="0" layoutInCell="1" hidden="0" allowOverlap="1" wp14:anchorId="5AC56CDD" wp14:editId="5DBA4D39">
            <wp:simplePos x="0" y="0"/>
            <wp:positionH relativeFrom="column">
              <wp:posOffset>709295</wp:posOffset>
            </wp:positionH>
            <wp:positionV relativeFrom="paragraph">
              <wp:posOffset>266700</wp:posOffset>
            </wp:positionV>
            <wp:extent cx="5200650" cy="3238500"/>
            <wp:effectExtent l="0" t="0" r="0" b="0"/>
            <wp:wrapTopAndBottom distT="0" distB="0"/>
            <wp:docPr id="20326145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200650" cy="3238500"/>
                    </a:xfrm>
                    <a:prstGeom prst="rect">
                      <a:avLst/>
                    </a:prstGeom>
                    <a:ln/>
                  </pic:spPr>
                </pic:pic>
              </a:graphicData>
            </a:graphic>
            <wp14:sizeRelH relativeFrom="margin">
              <wp14:pctWidth>0</wp14:pctWidth>
            </wp14:sizeRelH>
            <wp14:sizeRelV relativeFrom="margin">
              <wp14:pctHeight>0</wp14:pctHeight>
            </wp14:sizeRelV>
          </wp:anchor>
        </w:drawing>
      </w:r>
      <w:r w:rsidR="00A43842" w:rsidRPr="00A43842">
        <w:rPr>
          <w:rFonts w:ascii="Times New Roman" w:eastAsia="Times New Roman" w:hAnsi="Times New Roman" w:cs="Times New Roman"/>
          <w:b/>
          <w:sz w:val="28"/>
          <w:szCs w:val="28"/>
        </w:rPr>
        <w:t>Жанри та  приклади ЗМІ</w:t>
      </w:r>
    </w:p>
    <w:p w14:paraId="2A69B74E" w14:textId="78893013" w:rsidR="00A43842" w:rsidRDefault="00F10831" w:rsidP="00A43842">
      <w:pPr>
        <w:tabs>
          <w:tab w:val="left" w:pos="1134"/>
        </w:tabs>
        <w:spacing w:line="360" w:lineRule="auto"/>
        <w:ind w:firstLine="709"/>
        <w:jc w:val="right"/>
        <w:rPr>
          <w:rFonts w:ascii="Times New Roman" w:eastAsia="Times New Roman" w:hAnsi="Times New Roman" w:cs="Times New Roman"/>
          <w:i/>
          <w:sz w:val="28"/>
          <w:szCs w:val="28"/>
        </w:rPr>
      </w:pPr>
      <w:r w:rsidRPr="00FD21FE">
        <w:rPr>
          <w:rFonts w:ascii="Times New Roman" w:eastAsia="Times New Roman" w:hAnsi="Times New Roman" w:cs="Times New Roman"/>
          <w:i/>
          <w:sz w:val="28"/>
          <w:szCs w:val="28"/>
        </w:rPr>
        <w:t xml:space="preserve">                                                                             </w:t>
      </w:r>
    </w:p>
    <w:p w14:paraId="6EC0EFB7" w14:textId="77777777" w:rsidR="008D176C" w:rsidRDefault="00FE47B8" w:rsidP="00FE47B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0D68E24" w14:textId="3B6A7EEF" w:rsidR="00C5543A" w:rsidRPr="00C5543A" w:rsidRDefault="00C5543A" w:rsidP="00C5543A">
      <w:pPr>
        <w:tabs>
          <w:tab w:val="left" w:pos="0"/>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Pr="00C5543A">
        <w:rPr>
          <w:rFonts w:ascii="Times New Roman" w:eastAsia="Times New Roman" w:hAnsi="Times New Roman" w:cs="Times New Roman"/>
          <w:sz w:val="28"/>
          <w:szCs w:val="28"/>
        </w:rPr>
        <w:t xml:space="preserve">Дослідження жанрово-стильових особливостей у друкованих спортивних ЗМІ виявило, що найпоширенішими жанрами є репортаж, інтерв'ю, коментар та аналітична стаття. Стильові особливості друкованих медіа характеризуються </w:t>
      </w:r>
      <w:r w:rsidRPr="00C5543A">
        <w:rPr>
          <w:rFonts w:ascii="Times New Roman" w:eastAsia="Times New Roman" w:hAnsi="Times New Roman" w:cs="Times New Roman"/>
          <w:sz w:val="28"/>
          <w:szCs w:val="28"/>
        </w:rPr>
        <w:lastRenderedPageBreak/>
        <w:t>використанням специфічної спортивної термінології, експресивної лексики та різноманітних засобів виразності мови.</w:t>
      </w:r>
    </w:p>
    <w:p w14:paraId="0217D359" w14:textId="55FA11F2" w:rsidR="00C5543A" w:rsidRPr="00C5543A" w:rsidRDefault="00C5543A" w:rsidP="00C5543A">
      <w:pPr>
        <w:tabs>
          <w:tab w:val="left" w:pos="7686"/>
        </w:tabs>
        <w:spacing w:line="360" w:lineRule="auto"/>
        <w:ind w:firstLine="709"/>
        <w:jc w:val="both"/>
        <w:rPr>
          <w:rFonts w:ascii="Times New Roman" w:eastAsia="Times New Roman" w:hAnsi="Times New Roman" w:cs="Times New Roman"/>
          <w:sz w:val="28"/>
          <w:szCs w:val="28"/>
        </w:rPr>
      </w:pPr>
      <w:r w:rsidRPr="00C5543A">
        <w:rPr>
          <w:rFonts w:ascii="Times New Roman" w:eastAsia="Times New Roman" w:hAnsi="Times New Roman" w:cs="Times New Roman"/>
          <w:sz w:val="28"/>
          <w:szCs w:val="28"/>
        </w:rPr>
        <w:t xml:space="preserve">Аналіз жанрово-стильових особливостей у медіа показав, що ЗМІ мають свою специфіку подання спортивної інформації. </w:t>
      </w:r>
    </w:p>
    <w:p w14:paraId="310891A4" w14:textId="77777777" w:rsidR="00A90C95" w:rsidRPr="00A90C95" w:rsidRDefault="00A90C95" w:rsidP="00A90C95">
      <w:pPr>
        <w:tabs>
          <w:tab w:val="left" w:pos="7686"/>
        </w:tabs>
        <w:spacing w:line="360" w:lineRule="auto"/>
        <w:ind w:firstLine="709"/>
        <w:jc w:val="both"/>
        <w:rPr>
          <w:rFonts w:ascii="Times New Roman" w:eastAsia="Times New Roman" w:hAnsi="Times New Roman" w:cs="Times New Roman"/>
          <w:i/>
          <w:sz w:val="28"/>
          <w:szCs w:val="28"/>
        </w:rPr>
      </w:pPr>
      <w:r w:rsidRPr="00A90C95">
        <w:rPr>
          <w:rFonts w:ascii="Times New Roman" w:eastAsia="Times New Roman" w:hAnsi="Times New Roman" w:cs="Times New Roman"/>
          <w:sz w:val="28"/>
          <w:szCs w:val="28"/>
        </w:rPr>
        <w:t>Стильові особливості українських спортивних медіа змінювалися під впливом різних політичних, економічних, соціальних та технологічних факторів у різні періоди історії. Від офіціозних ідеологічних текстів радянського періоду до динамічних, інтерактивних та мультимедійних матеріалів сучасності – цей шлях відображає загальний розвиток медіа в Україні.</w:t>
      </w:r>
    </w:p>
    <w:p w14:paraId="30C80776" w14:textId="77777777" w:rsidR="00A90C95" w:rsidRPr="00A90C95" w:rsidRDefault="00A90C95" w:rsidP="00A90C95">
      <w:pPr>
        <w:tabs>
          <w:tab w:val="left" w:pos="7686"/>
        </w:tabs>
        <w:spacing w:line="360" w:lineRule="auto"/>
        <w:ind w:firstLine="709"/>
        <w:jc w:val="both"/>
        <w:rPr>
          <w:rFonts w:ascii="Times New Roman" w:eastAsia="Times New Roman" w:hAnsi="Times New Roman" w:cs="Times New Roman"/>
          <w:sz w:val="28"/>
          <w:szCs w:val="28"/>
        </w:rPr>
      </w:pPr>
      <w:r w:rsidRPr="00A90C95">
        <w:rPr>
          <w:rFonts w:ascii="Times New Roman" w:eastAsia="Times New Roman" w:hAnsi="Times New Roman" w:cs="Times New Roman"/>
          <w:sz w:val="28"/>
          <w:szCs w:val="28"/>
        </w:rPr>
        <w:t>Аналіз стильових особливостей українських спортивних медіа дозволяє побачити, як зміни в суспільстві, технологічні інновації та глобальні тенденції впливали на еволюцію спортивної журналістики. Від розповідей про героїв спорту до глибоких аналітичних матеріалів, від друкованих видань до цифрових платформ – українські спортивні медіа продовжують розвиватися, адаптуючись до нових викликів та потреб аудиторії.</w:t>
      </w:r>
    </w:p>
    <w:p w14:paraId="53446929" w14:textId="74D30BFF" w:rsidR="00C5543A" w:rsidRPr="00C5543A" w:rsidRDefault="00C5543A" w:rsidP="00C5543A">
      <w:pPr>
        <w:tabs>
          <w:tab w:val="left" w:pos="7686"/>
        </w:tabs>
        <w:spacing w:line="360" w:lineRule="auto"/>
        <w:ind w:firstLine="709"/>
        <w:jc w:val="both"/>
        <w:rPr>
          <w:rFonts w:ascii="Times New Roman" w:eastAsia="Times New Roman" w:hAnsi="Times New Roman" w:cs="Times New Roman"/>
          <w:sz w:val="28"/>
          <w:szCs w:val="28"/>
        </w:rPr>
      </w:pPr>
      <w:r w:rsidRPr="00C5543A">
        <w:rPr>
          <w:rFonts w:ascii="Times New Roman" w:eastAsia="Times New Roman" w:hAnsi="Times New Roman" w:cs="Times New Roman"/>
          <w:sz w:val="28"/>
          <w:szCs w:val="28"/>
        </w:rPr>
        <w:t>Загалом, жанрово-стильова парадигма українських спортивних медіа відображає загальні тенденції розвитку спортивної журналістики, адаптуючись до особливостей різних типів ЗМІ та запитів аудиторії. Подальший розвиток української спортивної журналістики потребує вдосконалення жанрово-стильової парадигми з урахуванням світових стандартів та інноваційних підходів до висвітлення спортивних подій.</w:t>
      </w:r>
    </w:p>
    <w:p w14:paraId="7EB095ED" w14:textId="0A286F75" w:rsidR="00FD21FE" w:rsidRDefault="00FD21FE" w:rsidP="00C5543A">
      <w:pPr>
        <w:tabs>
          <w:tab w:val="left" w:pos="8590"/>
        </w:tabs>
        <w:spacing w:line="360" w:lineRule="auto"/>
        <w:ind w:firstLine="709"/>
        <w:jc w:val="both"/>
        <w:rPr>
          <w:rFonts w:ascii="Times New Roman" w:eastAsia="Times New Roman" w:hAnsi="Times New Roman" w:cs="Times New Roman"/>
          <w:b/>
          <w:sz w:val="28"/>
          <w:szCs w:val="28"/>
        </w:rPr>
      </w:pPr>
      <w:r w:rsidRPr="00C5543A">
        <w:rPr>
          <w:rFonts w:ascii="Times New Roman" w:eastAsia="Times New Roman" w:hAnsi="Times New Roman" w:cs="Times New Roman"/>
          <w:sz w:val="28"/>
          <w:szCs w:val="28"/>
        </w:rPr>
        <w:br w:type="page"/>
      </w:r>
    </w:p>
    <w:p w14:paraId="6B050336" w14:textId="3D7F5D1D" w:rsidR="00561DC3" w:rsidRPr="00FD21FE" w:rsidRDefault="00F10831" w:rsidP="009B0323">
      <w:pPr>
        <w:tabs>
          <w:tab w:val="left" w:pos="1134"/>
        </w:tabs>
        <w:spacing w:line="360" w:lineRule="auto"/>
        <w:jc w:val="center"/>
        <w:rPr>
          <w:rFonts w:ascii="Times New Roman" w:eastAsia="Times New Roman" w:hAnsi="Times New Roman" w:cs="Times New Roman"/>
          <w:b/>
          <w:sz w:val="28"/>
          <w:szCs w:val="28"/>
        </w:rPr>
      </w:pPr>
      <w:r w:rsidRPr="00FD21FE">
        <w:rPr>
          <w:rFonts w:ascii="Times New Roman" w:eastAsia="Times New Roman" w:hAnsi="Times New Roman" w:cs="Times New Roman"/>
          <w:b/>
          <w:sz w:val="28"/>
          <w:szCs w:val="28"/>
        </w:rPr>
        <w:lastRenderedPageBreak/>
        <w:t>ВИСНОВКИ</w:t>
      </w:r>
    </w:p>
    <w:p w14:paraId="3A5928E7"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b/>
          <w:sz w:val="28"/>
          <w:szCs w:val="28"/>
        </w:rPr>
      </w:pPr>
    </w:p>
    <w:p w14:paraId="5412817F" w14:textId="69AC0042" w:rsidR="00CC350D" w:rsidRPr="00CC350D" w:rsidRDefault="00331CC4" w:rsidP="00CC350D">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CC350D" w:rsidRPr="00CC350D">
        <w:rPr>
          <w:rFonts w:ascii="Times New Roman" w:eastAsia="Times New Roman" w:hAnsi="Times New Roman" w:cs="Times New Roman"/>
          <w:sz w:val="28"/>
          <w:szCs w:val="28"/>
        </w:rPr>
        <w:t>портивна преса 90-х рр. зазнала значних трансформацій, пов'язаних із здобуттям Україною незалежності та переходом до ринкової економіки. У ХХІ ст. спортивна преса продовжила свій розвиток, адаптуючись до нових технологічних та суспільних викликів. Визначено стильові особливості українських спортивних медіа у різні періоди, що відображали загальні тенденції розвитку журналістики та мовно-культурні зміни в суспільстві.</w:t>
      </w:r>
    </w:p>
    <w:p w14:paraId="64FEB66F" w14:textId="6D3C724A" w:rsidR="00CC350D" w:rsidRPr="00CC350D" w:rsidRDefault="00CC350D" w:rsidP="00CC350D">
      <w:pPr>
        <w:tabs>
          <w:tab w:val="left" w:pos="1134"/>
        </w:tabs>
        <w:spacing w:line="360" w:lineRule="auto"/>
        <w:ind w:firstLine="709"/>
        <w:jc w:val="both"/>
        <w:rPr>
          <w:rFonts w:ascii="Times New Roman" w:eastAsia="Times New Roman" w:hAnsi="Times New Roman" w:cs="Times New Roman"/>
          <w:sz w:val="28"/>
          <w:szCs w:val="28"/>
        </w:rPr>
      </w:pPr>
      <w:r w:rsidRPr="00CC350D">
        <w:rPr>
          <w:rFonts w:ascii="Times New Roman" w:eastAsia="Times New Roman" w:hAnsi="Times New Roman" w:cs="Times New Roman"/>
          <w:sz w:val="28"/>
          <w:szCs w:val="28"/>
        </w:rPr>
        <w:t>Порівняльний аналіз жанрово-стильових особливостей українських та зарубіжних спортивних медіа показав, що українська спортивна журналістика розвивається в руслі світових тенденцій, проте має свою національну специфіку.</w:t>
      </w:r>
    </w:p>
    <w:p w14:paraId="1AA99D3D" w14:textId="55A09CD6" w:rsidR="00CC350D" w:rsidRDefault="00CC350D" w:rsidP="00CC350D">
      <w:pPr>
        <w:tabs>
          <w:tab w:val="left" w:pos="1134"/>
        </w:tabs>
        <w:spacing w:line="360" w:lineRule="auto"/>
        <w:ind w:firstLine="709"/>
        <w:jc w:val="both"/>
        <w:rPr>
          <w:rFonts w:ascii="Times New Roman" w:eastAsia="Times New Roman" w:hAnsi="Times New Roman" w:cs="Times New Roman"/>
          <w:sz w:val="28"/>
          <w:szCs w:val="28"/>
        </w:rPr>
      </w:pPr>
      <w:r w:rsidRPr="00CC350D">
        <w:rPr>
          <w:rFonts w:ascii="Times New Roman" w:eastAsia="Times New Roman" w:hAnsi="Times New Roman" w:cs="Times New Roman"/>
          <w:sz w:val="28"/>
          <w:szCs w:val="28"/>
        </w:rPr>
        <w:t>Встановлено, що кожен тип медіа має свою специфіку подання спортивної інформації, зумовлену технологічними можливостями та запитами аудиторії.</w:t>
      </w:r>
    </w:p>
    <w:p w14:paraId="4204296D" w14:textId="77777777" w:rsidR="00C5114D" w:rsidRPr="00C203D9" w:rsidRDefault="00C5114D" w:rsidP="00C5114D">
      <w:pPr>
        <w:tabs>
          <w:tab w:val="left" w:pos="1134"/>
        </w:tabs>
        <w:spacing w:line="360" w:lineRule="auto"/>
        <w:ind w:firstLine="709"/>
        <w:jc w:val="both"/>
        <w:rPr>
          <w:rFonts w:ascii="Times New Roman" w:eastAsia="Times New Roman" w:hAnsi="Times New Roman" w:cs="Times New Roman"/>
          <w:sz w:val="28"/>
          <w:szCs w:val="28"/>
        </w:rPr>
      </w:pPr>
      <w:r w:rsidRPr="00C5114D">
        <w:rPr>
          <w:rFonts w:ascii="Times New Roman" w:eastAsia="Times New Roman" w:hAnsi="Times New Roman" w:cs="Times New Roman"/>
          <w:sz w:val="28"/>
          <w:szCs w:val="28"/>
        </w:rPr>
        <w:t xml:space="preserve">Розгляд особливостей висвітлення спортивної інформації та редагування різних жанрів спортивної журналістики дозволив виявити найбільш поширені жанри (репортаж, інтерв'ю, коментар, аналітична стаття) та дослідити стильові прийоми, характерні для спортивних медіа. </w:t>
      </w:r>
      <w:r w:rsidRPr="00C203D9">
        <w:rPr>
          <w:rFonts w:ascii="Times New Roman" w:eastAsia="Times New Roman" w:hAnsi="Times New Roman" w:cs="Times New Roman"/>
          <w:sz w:val="28"/>
          <w:szCs w:val="28"/>
        </w:rPr>
        <w:t>Порівняльний аналіз жанрово-стильових особливостей українських та зарубіжних спортивних медіа показав, що українська спортивна журналістика розвивається в руслі світових тенденцій, проте має свою національну специфіку.</w:t>
      </w:r>
    </w:p>
    <w:p w14:paraId="34B606F3" w14:textId="77777777" w:rsidR="00C5114D" w:rsidRPr="003D3EE1" w:rsidRDefault="00C5114D" w:rsidP="00C5114D">
      <w:pPr>
        <w:tabs>
          <w:tab w:val="left" w:pos="1134"/>
        </w:tabs>
        <w:spacing w:line="360" w:lineRule="auto"/>
        <w:ind w:firstLine="709"/>
        <w:jc w:val="both"/>
        <w:rPr>
          <w:rFonts w:ascii="Times New Roman" w:eastAsia="Times New Roman" w:hAnsi="Times New Roman" w:cs="Times New Roman"/>
          <w:sz w:val="28"/>
          <w:szCs w:val="28"/>
        </w:rPr>
      </w:pPr>
      <w:r w:rsidRPr="00C203D9">
        <w:rPr>
          <w:rFonts w:ascii="Times New Roman" w:eastAsia="Times New Roman" w:hAnsi="Times New Roman" w:cs="Times New Roman"/>
          <w:sz w:val="28"/>
          <w:szCs w:val="28"/>
        </w:rPr>
        <w:t>Аналіз жанрово-стильової парадигми українських спортивних медіа, проведений із використанням різних методів дослідження (контент-аналіз, лінгвостилістичний аналіз, порівняльний аналіз), дозволив виявити особливості функціонування жанрів та стилів у друкованих ЗМІ, телевізійних та інтернет-медіа</w:t>
      </w:r>
      <w:r w:rsidRPr="003D3EE1">
        <w:rPr>
          <w:rFonts w:ascii="Times New Roman" w:eastAsia="Times New Roman" w:hAnsi="Times New Roman" w:cs="Times New Roman"/>
          <w:sz w:val="28"/>
          <w:szCs w:val="28"/>
        </w:rPr>
        <w:t>. Встановлено, що кожен тип медіа має свою специфіку подання спортивної інформації, зумовлену технологічними можливостями та запитами аудиторії.</w:t>
      </w:r>
    </w:p>
    <w:p w14:paraId="463575A3" w14:textId="77777777" w:rsidR="00C5114D" w:rsidRPr="003D3EE1" w:rsidRDefault="00C5114D" w:rsidP="00C5114D">
      <w:pPr>
        <w:tabs>
          <w:tab w:val="left" w:pos="1134"/>
        </w:tabs>
        <w:spacing w:line="360" w:lineRule="auto"/>
        <w:ind w:firstLine="709"/>
        <w:jc w:val="both"/>
        <w:rPr>
          <w:rFonts w:ascii="Times New Roman" w:eastAsia="Times New Roman" w:hAnsi="Times New Roman" w:cs="Times New Roman"/>
          <w:sz w:val="28"/>
          <w:szCs w:val="28"/>
        </w:rPr>
      </w:pPr>
      <w:r w:rsidRPr="003D3EE1">
        <w:rPr>
          <w:rFonts w:ascii="Times New Roman" w:eastAsia="Times New Roman" w:hAnsi="Times New Roman" w:cs="Times New Roman"/>
          <w:sz w:val="28"/>
          <w:szCs w:val="28"/>
        </w:rPr>
        <w:t xml:space="preserve">На основі проведеного дослідження розроблено рекомендації щодо вдосконалення жанрово-стильової парадигми українських спортивних медіа з урахуванням світових тенденцій. Зокрема, наголошено на необхідності впровадження інноваційних підходів до висвітлення спортивних подій, </w:t>
      </w:r>
      <w:r w:rsidRPr="003D3EE1">
        <w:rPr>
          <w:rFonts w:ascii="Times New Roman" w:eastAsia="Times New Roman" w:hAnsi="Times New Roman" w:cs="Times New Roman"/>
          <w:sz w:val="28"/>
          <w:szCs w:val="28"/>
        </w:rPr>
        <w:lastRenderedPageBreak/>
        <w:t>активнішого використання мультимедійних можливостей та інтерактивних форматів, а також підвищення якості аналітичного контенту.</w:t>
      </w:r>
    </w:p>
    <w:p w14:paraId="52BB66CC" w14:textId="0BEED47F" w:rsidR="00C5114D" w:rsidRPr="003D3EE1" w:rsidRDefault="00C5114D" w:rsidP="00C5114D">
      <w:pPr>
        <w:tabs>
          <w:tab w:val="left" w:pos="1134"/>
        </w:tabs>
        <w:spacing w:line="360" w:lineRule="auto"/>
        <w:ind w:firstLine="709"/>
        <w:jc w:val="both"/>
        <w:rPr>
          <w:rFonts w:ascii="Times New Roman" w:eastAsia="Times New Roman" w:hAnsi="Times New Roman" w:cs="Times New Roman"/>
          <w:sz w:val="28"/>
          <w:szCs w:val="28"/>
        </w:rPr>
      </w:pPr>
      <w:r w:rsidRPr="003D3EE1">
        <w:rPr>
          <w:rFonts w:ascii="Times New Roman" w:eastAsia="Times New Roman" w:hAnsi="Times New Roman" w:cs="Times New Roman"/>
          <w:sz w:val="28"/>
          <w:szCs w:val="28"/>
        </w:rPr>
        <w:t xml:space="preserve">Подальші дослідження жанрово-стильової парадигми українських спортивних медіа можуть бути спрямовані на вивчення впливу </w:t>
      </w:r>
      <w:proofErr w:type="spellStart"/>
      <w:r w:rsidRPr="003D3EE1">
        <w:rPr>
          <w:rFonts w:ascii="Times New Roman" w:eastAsia="Times New Roman" w:hAnsi="Times New Roman" w:cs="Times New Roman"/>
          <w:sz w:val="28"/>
          <w:szCs w:val="28"/>
        </w:rPr>
        <w:t>цифровізації</w:t>
      </w:r>
      <w:proofErr w:type="spellEnd"/>
      <w:r w:rsidRPr="003D3EE1">
        <w:rPr>
          <w:rFonts w:ascii="Times New Roman" w:eastAsia="Times New Roman" w:hAnsi="Times New Roman" w:cs="Times New Roman"/>
          <w:sz w:val="28"/>
          <w:szCs w:val="28"/>
        </w:rPr>
        <w:t xml:space="preserve"> на трансформацію жанрів та стилів спортивної журналістики, а також на розробку нових методів дослідження спортивного </w:t>
      </w:r>
      <w:proofErr w:type="spellStart"/>
      <w:r w:rsidRPr="003D3EE1">
        <w:rPr>
          <w:rFonts w:ascii="Times New Roman" w:eastAsia="Times New Roman" w:hAnsi="Times New Roman" w:cs="Times New Roman"/>
          <w:sz w:val="28"/>
          <w:szCs w:val="28"/>
        </w:rPr>
        <w:t>медіадискурсу</w:t>
      </w:r>
      <w:proofErr w:type="spellEnd"/>
      <w:r w:rsidRPr="003D3EE1">
        <w:rPr>
          <w:rFonts w:ascii="Times New Roman" w:eastAsia="Times New Roman" w:hAnsi="Times New Roman" w:cs="Times New Roman"/>
          <w:sz w:val="28"/>
          <w:szCs w:val="28"/>
        </w:rPr>
        <w:t>.</w:t>
      </w:r>
    </w:p>
    <w:p w14:paraId="7801E9A0" w14:textId="77777777" w:rsidR="00CC350D" w:rsidRPr="00CC350D" w:rsidRDefault="00CC350D" w:rsidP="00CC350D">
      <w:pPr>
        <w:tabs>
          <w:tab w:val="left" w:pos="1134"/>
        </w:tabs>
        <w:spacing w:line="360" w:lineRule="auto"/>
        <w:ind w:firstLine="709"/>
        <w:jc w:val="both"/>
        <w:rPr>
          <w:rFonts w:ascii="Times New Roman" w:eastAsia="Times New Roman" w:hAnsi="Times New Roman" w:cs="Times New Roman"/>
          <w:sz w:val="28"/>
          <w:szCs w:val="28"/>
        </w:rPr>
      </w:pPr>
      <w:r w:rsidRPr="003D3EE1">
        <w:rPr>
          <w:rFonts w:ascii="Times New Roman" w:eastAsia="Times New Roman" w:hAnsi="Times New Roman" w:cs="Times New Roman"/>
          <w:sz w:val="28"/>
          <w:szCs w:val="28"/>
        </w:rPr>
        <w:t>На основі проведеного дослідження розроблено рекомендації</w:t>
      </w:r>
      <w:r w:rsidRPr="00CC350D">
        <w:rPr>
          <w:rFonts w:ascii="Times New Roman" w:eastAsia="Times New Roman" w:hAnsi="Times New Roman" w:cs="Times New Roman"/>
          <w:sz w:val="28"/>
          <w:szCs w:val="28"/>
        </w:rPr>
        <w:t xml:space="preserve"> щодо вдосконалення жанрово-стильової парадигми українських спортивних медіа з урахуванням світових тенденцій. Зокрема, наголошено на необхідності впровадження інноваційних підходів до висвітлення спортивних подій, активнішого використання мультимедійних можливостей та інтерактивних форматів, а також підвищення якості аналітичного контенту.</w:t>
      </w:r>
    </w:p>
    <w:p w14:paraId="7C6C8F5D" w14:textId="77777777" w:rsidR="00CC350D" w:rsidRPr="00CC350D" w:rsidRDefault="00CC350D" w:rsidP="00CC350D">
      <w:pPr>
        <w:tabs>
          <w:tab w:val="left" w:pos="1134"/>
        </w:tabs>
        <w:spacing w:line="360" w:lineRule="auto"/>
        <w:ind w:firstLine="709"/>
        <w:jc w:val="both"/>
        <w:rPr>
          <w:rFonts w:ascii="Times New Roman" w:eastAsia="Times New Roman" w:hAnsi="Times New Roman" w:cs="Times New Roman"/>
          <w:sz w:val="28"/>
          <w:szCs w:val="28"/>
        </w:rPr>
      </w:pPr>
      <w:r w:rsidRPr="00CC350D">
        <w:rPr>
          <w:rFonts w:ascii="Times New Roman" w:eastAsia="Times New Roman" w:hAnsi="Times New Roman" w:cs="Times New Roman"/>
          <w:sz w:val="28"/>
          <w:szCs w:val="28"/>
        </w:rPr>
        <w:t xml:space="preserve">Подальші дослідження жанрово-стильової парадигми українських спортивних медіа можуть бути спрямовані на вивчення впливу </w:t>
      </w:r>
      <w:proofErr w:type="spellStart"/>
      <w:r w:rsidRPr="00CC350D">
        <w:rPr>
          <w:rFonts w:ascii="Times New Roman" w:eastAsia="Times New Roman" w:hAnsi="Times New Roman" w:cs="Times New Roman"/>
          <w:sz w:val="28"/>
          <w:szCs w:val="28"/>
        </w:rPr>
        <w:t>цифровізації</w:t>
      </w:r>
      <w:proofErr w:type="spellEnd"/>
      <w:r w:rsidRPr="00CC350D">
        <w:rPr>
          <w:rFonts w:ascii="Times New Roman" w:eastAsia="Times New Roman" w:hAnsi="Times New Roman" w:cs="Times New Roman"/>
          <w:sz w:val="28"/>
          <w:szCs w:val="28"/>
        </w:rPr>
        <w:t xml:space="preserve"> на трансформацію жанрів та стилів спортивної журналістики, а також на розробку нових методів дослідження спортивного </w:t>
      </w:r>
      <w:proofErr w:type="spellStart"/>
      <w:r w:rsidRPr="00CC350D">
        <w:rPr>
          <w:rFonts w:ascii="Times New Roman" w:eastAsia="Times New Roman" w:hAnsi="Times New Roman" w:cs="Times New Roman"/>
          <w:sz w:val="28"/>
          <w:szCs w:val="28"/>
        </w:rPr>
        <w:t>медіадискурсу</w:t>
      </w:r>
      <w:proofErr w:type="spellEnd"/>
      <w:r w:rsidRPr="00CC350D">
        <w:rPr>
          <w:rFonts w:ascii="Times New Roman" w:eastAsia="Times New Roman" w:hAnsi="Times New Roman" w:cs="Times New Roman"/>
          <w:sz w:val="28"/>
          <w:szCs w:val="28"/>
        </w:rPr>
        <w:t>.</w:t>
      </w:r>
    </w:p>
    <w:p w14:paraId="4919AF81" w14:textId="77777777" w:rsidR="00F25AE5" w:rsidRDefault="00C5114D" w:rsidP="00CC350D">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робота </w:t>
      </w:r>
      <w:r w:rsidR="00CC350D" w:rsidRPr="00CC350D">
        <w:rPr>
          <w:rFonts w:ascii="Times New Roman" w:eastAsia="Times New Roman" w:hAnsi="Times New Roman" w:cs="Times New Roman"/>
          <w:sz w:val="28"/>
          <w:szCs w:val="28"/>
        </w:rPr>
        <w:t xml:space="preserve">є комплексним дослідженням, що висвітлює історію розвитку, сучасний стан та перспективи вдосконалення жанрово-стильових особливостей спортивної журналістики в Україні. </w:t>
      </w:r>
    </w:p>
    <w:p w14:paraId="5F77071B" w14:textId="796EC8F8" w:rsidR="00CC350D" w:rsidRDefault="00CC350D" w:rsidP="00CC350D">
      <w:pPr>
        <w:tabs>
          <w:tab w:val="left" w:pos="1134"/>
        </w:tabs>
        <w:spacing w:line="360" w:lineRule="auto"/>
        <w:ind w:firstLine="709"/>
        <w:jc w:val="both"/>
        <w:rPr>
          <w:rFonts w:ascii="Times New Roman" w:eastAsia="Times New Roman" w:hAnsi="Times New Roman" w:cs="Times New Roman"/>
          <w:sz w:val="28"/>
          <w:szCs w:val="28"/>
        </w:rPr>
      </w:pPr>
      <w:r w:rsidRPr="00CC350D">
        <w:rPr>
          <w:rFonts w:ascii="Times New Roman" w:eastAsia="Times New Roman" w:hAnsi="Times New Roman" w:cs="Times New Roman"/>
          <w:sz w:val="28"/>
          <w:szCs w:val="28"/>
        </w:rPr>
        <w:t xml:space="preserve">Результати роботи мають теоретичне та практичне значення для розвитку спортивних медіа та можуть бути використані у подальших дослідженнях </w:t>
      </w:r>
      <w:proofErr w:type="spellStart"/>
      <w:r w:rsidRPr="00CC350D">
        <w:rPr>
          <w:rFonts w:ascii="Times New Roman" w:eastAsia="Times New Roman" w:hAnsi="Times New Roman" w:cs="Times New Roman"/>
          <w:sz w:val="28"/>
          <w:szCs w:val="28"/>
        </w:rPr>
        <w:t>медіадискурсу</w:t>
      </w:r>
      <w:proofErr w:type="spellEnd"/>
      <w:r w:rsidRPr="00CC350D">
        <w:rPr>
          <w:rFonts w:ascii="Times New Roman" w:eastAsia="Times New Roman" w:hAnsi="Times New Roman" w:cs="Times New Roman"/>
          <w:sz w:val="28"/>
          <w:szCs w:val="28"/>
        </w:rPr>
        <w:t>.</w:t>
      </w:r>
    </w:p>
    <w:p w14:paraId="745892E3" w14:textId="77777777" w:rsidR="00CC350D" w:rsidRDefault="00CC350D" w:rsidP="00FD21FE">
      <w:pPr>
        <w:tabs>
          <w:tab w:val="left" w:pos="1134"/>
        </w:tabs>
        <w:spacing w:line="360" w:lineRule="auto"/>
        <w:ind w:firstLine="709"/>
        <w:jc w:val="both"/>
        <w:rPr>
          <w:rFonts w:ascii="Times New Roman" w:eastAsia="Times New Roman" w:hAnsi="Times New Roman" w:cs="Times New Roman"/>
          <w:sz w:val="28"/>
          <w:szCs w:val="28"/>
        </w:rPr>
      </w:pPr>
    </w:p>
    <w:p w14:paraId="37F92B61" w14:textId="77777777" w:rsidR="00CC350D" w:rsidRDefault="00CC350D" w:rsidP="00FD21FE">
      <w:pPr>
        <w:tabs>
          <w:tab w:val="left" w:pos="1134"/>
        </w:tabs>
        <w:spacing w:line="360" w:lineRule="auto"/>
        <w:ind w:firstLine="709"/>
        <w:jc w:val="both"/>
        <w:rPr>
          <w:rFonts w:ascii="Times New Roman" w:eastAsia="Times New Roman" w:hAnsi="Times New Roman" w:cs="Times New Roman"/>
          <w:sz w:val="28"/>
          <w:szCs w:val="28"/>
        </w:rPr>
      </w:pPr>
    </w:p>
    <w:p w14:paraId="3EA107FF" w14:textId="77777777" w:rsidR="00FB38BC" w:rsidRDefault="00FB38B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C648012" w14:textId="7690E859" w:rsidR="00561DC3" w:rsidRPr="00FD21FE" w:rsidRDefault="00F10831" w:rsidP="00C5114D">
      <w:pPr>
        <w:tabs>
          <w:tab w:val="left" w:pos="1134"/>
        </w:tabs>
        <w:spacing w:line="360" w:lineRule="auto"/>
        <w:jc w:val="center"/>
        <w:rPr>
          <w:rFonts w:ascii="Times New Roman" w:eastAsia="Times New Roman" w:hAnsi="Times New Roman" w:cs="Times New Roman"/>
          <w:sz w:val="28"/>
          <w:szCs w:val="28"/>
        </w:rPr>
      </w:pPr>
      <w:r w:rsidRPr="00C5114D">
        <w:rPr>
          <w:rFonts w:ascii="Times New Roman" w:eastAsia="Times New Roman" w:hAnsi="Times New Roman" w:cs="Times New Roman"/>
          <w:b/>
          <w:sz w:val="28"/>
          <w:szCs w:val="28"/>
        </w:rPr>
        <w:lastRenderedPageBreak/>
        <w:t>СПИСОК</w:t>
      </w:r>
      <w:r w:rsidR="00FB38BC">
        <w:rPr>
          <w:rFonts w:ascii="Times New Roman" w:eastAsia="Times New Roman" w:hAnsi="Times New Roman" w:cs="Times New Roman"/>
          <w:b/>
          <w:sz w:val="28"/>
          <w:szCs w:val="28"/>
        </w:rPr>
        <w:t xml:space="preserve"> ВИКОРИСТАНИХ ДЖЕРЕЛ</w:t>
      </w:r>
    </w:p>
    <w:p w14:paraId="7691F8F8" w14:textId="77777777" w:rsidR="00561DC3" w:rsidRPr="00FD21FE" w:rsidRDefault="00561DC3" w:rsidP="00FD21FE">
      <w:pPr>
        <w:tabs>
          <w:tab w:val="left" w:pos="1134"/>
        </w:tabs>
        <w:spacing w:line="360" w:lineRule="auto"/>
        <w:ind w:firstLine="709"/>
        <w:jc w:val="both"/>
        <w:rPr>
          <w:rFonts w:ascii="Times New Roman" w:eastAsia="Times New Roman" w:hAnsi="Times New Roman" w:cs="Times New Roman"/>
          <w:sz w:val="28"/>
          <w:szCs w:val="28"/>
        </w:rPr>
      </w:pPr>
    </w:p>
    <w:p w14:paraId="368CA994"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Баранов О. А. Нові медіа та їх вплив на сучасне суспільство. </w:t>
      </w:r>
      <w:r w:rsidRPr="00B17C95">
        <w:rPr>
          <w:rFonts w:ascii="Times New Roman" w:eastAsia="Times New Roman" w:hAnsi="Times New Roman" w:cs="Times New Roman"/>
          <w:i/>
          <w:color w:val="000000" w:themeColor="text1"/>
          <w:sz w:val="28"/>
          <w:szCs w:val="28"/>
        </w:rPr>
        <w:t>Журнал соціальних комунікацій</w:t>
      </w:r>
      <w:r w:rsidRPr="00F459D7">
        <w:rPr>
          <w:rFonts w:ascii="Times New Roman" w:eastAsia="Times New Roman" w:hAnsi="Times New Roman" w:cs="Times New Roman"/>
          <w:color w:val="000000" w:themeColor="text1"/>
          <w:sz w:val="28"/>
          <w:szCs w:val="28"/>
        </w:rPr>
        <w:t xml:space="preserve">. 2022.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16. С. 67–72.</w:t>
      </w:r>
    </w:p>
    <w:p w14:paraId="4D525441" w14:textId="3B1D7449"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Білоус О. М. Типологія жанрів спортивної журналістики: теоретичний аспект. </w:t>
      </w:r>
      <w:r w:rsidRPr="00B17C95">
        <w:rPr>
          <w:rFonts w:ascii="Times New Roman" w:eastAsia="Times New Roman" w:hAnsi="Times New Roman" w:cs="Times New Roman"/>
          <w:i/>
          <w:color w:val="000000" w:themeColor="text1"/>
          <w:sz w:val="28"/>
          <w:szCs w:val="28"/>
        </w:rPr>
        <w:t>Наукові записки Інституту журналістики</w:t>
      </w:r>
      <w:r w:rsidRPr="00F459D7">
        <w:rPr>
          <w:rFonts w:ascii="Times New Roman" w:eastAsia="Times New Roman" w:hAnsi="Times New Roman" w:cs="Times New Roman"/>
          <w:color w:val="000000" w:themeColor="text1"/>
          <w:sz w:val="28"/>
          <w:szCs w:val="28"/>
        </w:rPr>
        <w:t>. 2018. Т. 2(71). С. 8–19.</w:t>
      </w:r>
    </w:p>
    <w:p w14:paraId="6A771202"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Власенко І. П. Соціальні мережі як платформи для журналістики. </w:t>
      </w:r>
      <w:r w:rsidRPr="00B17C95">
        <w:rPr>
          <w:rFonts w:ascii="Times New Roman" w:eastAsia="Times New Roman" w:hAnsi="Times New Roman" w:cs="Times New Roman"/>
          <w:i/>
          <w:color w:val="000000" w:themeColor="text1"/>
          <w:sz w:val="28"/>
          <w:szCs w:val="28"/>
        </w:rPr>
        <w:t>Вісник сучасних комунікацій</w:t>
      </w:r>
      <w:r w:rsidRPr="00F459D7">
        <w:rPr>
          <w:rFonts w:ascii="Times New Roman" w:eastAsia="Times New Roman" w:hAnsi="Times New Roman" w:cs="Times New Roman"/>
          <w:color w:val="000000" w:themeColor="text1"/>
          <w:sz w:val="28"/>
          <w:szCs w:val="28"/>
        </w:rPr>
        <w:t xml:space="preserve">. 2019.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8. С. 33–37.</w:t>
      </w:r>
    </w:p>
    <w:p w14:paraId="74FAD31B"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proofErr w:type="spellStart"/>
      <w:r w:rsidRPr="00F459D7">
        <w:rPr>
          <w:rFonts w:ascii="Times New Roman" w:eastAsia="Times New Roman" w:hAnsi="Times New Roman" w:cs="Times New Roman"/>
          <w:color w:val="000000" w:themeColor="text1"/>
          <w:sz w:val="28"/>
          <w:szCs w:val="28"/>
        </w:rPr>
        <w:t>Воронков</w:t>
      </w:r>
      <w:proofErr w:type="spellEnd"/>
      <w:r w:rsidRPr="00F459D7">
        <w:rPr>
          <w:rFonts w:ascii="Times New Roman" w:eastAsia="Times New Roman" w:hAnsi="Times New Roman" w:cs="Times New Roman"/>
          <w:color w:val="000000" w:themeColor="text1"/>
          <w:sz w:val="28"/>
          <w:szCs w:val="28"/>
        </w:rPr>
        <w:t xml:space="preserve"> П. К. Спортивний репортаж як жанр журналістики: особливості та тенденції розвитку. </w:t>
      </w:r>
      <w:r w:rsidRPr="00B17C95">
        <w:rPr>
          <w:rFonts w:ascii="Times New Roman" w:eastAsia="Times New Roman" w:hAnsi="Times New Roman" w:cs="Times New Roman"/>
          <w:i/>
          <w:color w:val="000000" w:themeColor="text1"/>
          <w:sz w:val="28"/>
          <w:szCs w:val="28"/>
        </w:rPr>
        <w:t>Вісник Львівського університету. Серія Журналістика</w:t>
      </w:r>
      <w:r w:rsidRPr="00F459D7">
        <w:rPr>
          <w:rFonts w:ascii="Times New Roman" w:eastAsia="Times New Roman" w:hAnsi="Times New Roman" w:cs="Times New Roman"/>
          <w:color w:val="000000" w:themeColor="text1"/>
          <w:sz w:val="28"/>
          <w:szCs w:val="28"/>
        </w:rPr>
        <w:t xml:space="preserve">. 2020.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48. С. 44–51.</w:t>
      </w:r>
    </w:p>
    <w:p w14:paraId="5581A0BA" w14:textId="7845F1DA" w:rsidR="00F459D7" w:rsidRPr="00F459D7" w:rsidRDefault="00F459D7" w:rsidP="00B17C95">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Городенко Л. Концепція блогу як технології нови</w:t>
      </w:r>
      <w:r w:rsidR="00B17C95">
        <w:rPr>
          <w:rFonts w:ascii="Times New Roman" w:eastAsia="Times New Roman" w:hAnsi="Times New Roman" w:cs="Times New Roman"/>
          <w:color w:val="000000" w:themeColor="text1"/>
          <w:sz w:val="28"/>
          <w:szCs w:val="28"/>
        </w:rPr>
        <w:t xml:space="preserve">х медіа. </w:t>
      </w:r>
      <w:r w:rsidR="00B17C95" w:rsidRPr="00B17C95">
        <w:rPr>
          <w:rFonts w:ascii="Times New Roman" w:eastAsia="Times New Roman" w:hAnsi="Times New Roman" w:cs="Times New Roman"/>
          <w:color w:val="000000" w:themeColor="text1"/>
          <w:sz w:val="28"/>
          <w:szCs w:val="28"/>
        </w:rPr>
        <w:t>URL: http://surl.li/ggmi</w:t>
      </w:r>
      <w:r w:rsidR="00B17C95">
        <w:rPr>
          <w:rFonts w:ascii="Times New Roman" w:eastAsia="Times New Roman" w:hAnsi="Times New Roman" w:cs="Times New Roman"/>
          <w:color w:val="000000" w:themeColor="text1"/>
          <w:sz w:val="28"/>
          <w:szCs w:val="28"/>
        </w:rPr>
        <w:t xml:space="preserve"> (дата звернення: 08.04</w:t>
      </w:r>
      <w:r w:rsidRPr="00F459D7">
        <w:rPr>
          <w:rFonts w:ascii="Times New Roman" w:eastAsia="Times New Roman" w:hAnsi="Times New Roman" w:cs="Times New Roman"/>
          <w:color w:val="000000" w:themeColor="text1"/>
          <w:sz w:val="28"/>
          <w:szCs w:val="28"/>
        </w:rPr>
        <w:t>.2024</w:t>
      </w:r>
      <w:r w:rsidR="00B17C95">
        <w:rPr>
          <w:rFonts w:ascii="Times New Roman" w:eastAsia="Times New Roman" w:hAnsi="Times New Roman" w:cs="Times New Roman"/>
          <w:color w:val="000000" w:themeColor="text1"/>
          <w:sz w:val="28"/>
          <w:szCs w:val="28"/>
        </w:rPr>
        <w:t>)</w:t>
      </w:r>
      <w:r w:rsidRPr="00F459D7">
        <w:rPr>
          <w:rFonts w:ascii="Times New Roman" w:eastAsia="Times New Roman" w:hAnsi="Times New Roman" w:cs="Times New Roman"/>
          <w:color w:val="000000" w:themeColor="text1"/>
          <w:sz w:val="28"/>
          <w:szCs w:val="28"/>
        </w:rPr>
        <w:t>.</w:t>
      </w:r>
    </w:p>
    <w:p w14:paraId="68FFEB64"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Гусєв А. В. Нарис серед інших жанрів друкованої спортивної преси. Література в контексті культури : </w:t>
      </w:r>
      <w:proofErr w:type="spellStart"/>
      <w:r w:rsidRPr="00F459D7">
        <w:rPr>
          <w:rFonts w:ascii="Times New Roman" w:eastAsia="Times New Roman" w:hAnsi="Times New Roman" w:cs="Times New Roman"/>
          <w:color w:val="000000" w:themeColor="text1"/>
          <w:sz w:val="28"/>
          <w:szCs w:val="28"/>
        </w:rPr>
        <w:t>зб</w:t>
      </w:r>
      <w:proofErr w:type="spellEnd"/>
      <w:r w:rsidRPr="00F459D7">
        <w:rPr>
          <w:rFonts w:ascii="Times New Roman" w:eastAsia="Times New Roman" w:hAnsi="Times New Roman" w:cs="Times New Roman"/>
          <w:color w:val="000000" w:themeColor="text1"/>
          <w:sz w:val="28"/>
          <w:szCs w:val="28"/>
        </w:rPr>
        <w:t xml:space="preserve">. наук. праць. Київ : Видавничий дім Дмитра </w:t>
      </w:r>
      <w:proofErr w:type="spellStart"/>
      <w:r w:rsidRPr="00F459D7">
        <w:rPr>
          <w:rFonts w:ascii="Times New Roman" w:eastAsia="Times New Roman" w:hAnsi="Times New Roman" w:cs="Times New Roman"/>
          <w:color w:val="000000" w:themeColor="text1"/>
          <w:sz w:val="28"/>
          <w:szCs w:val="28"/>
        </w:rPr>
        <w:t>Бураго</w:t>
      </w:r>
      <w:proofErr w:type="spellEnd"/>
      <w:r w:rsidRPr="00F459D7">
        <w:rPr>
          <w:rFonts w:ascii="Times New Roman" w:eastAsia="Times New Roman" w:hAnsi="Times New Roman" w:cs="Times New Roman"/>
          <w:color w:val="000000" w:themeColor="text1"/>
          <w:sz w:val="28"/>
          <w:szCs w:val="28"/>
        </w:rPr>
        <w:t xml:space="preserve">, 2014.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25. С. 39–45.</w:t>
      </w:r>
    </w:p>
    <w:p w14:paraId="3CF643C7" w14:textId="18CB91A3"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Гусєв А. В. Спорт у дзеркалі друкованої преси. Українська освіта і наука в ХХІ столітті: погляд молоді : матеріали ІІ Всеукраїнської науково-практичної конференції молодих учених (11-12 травня 2016 року, м. Харків) / ред. </w:t>
      </w:r>
      <w:proofErr w:type="spellStart"/>
      <w:r w:rsidRPr="00F459D7">
        <w:rPr>
          <w:rFonts w:ascii="Times New Roman" w:eastAsia="Times New Roman" w:hAnsi="Times New Roman" w:cs="Times New Roman"/>
          <w:color w:val="000000" w:themeColor="text1"/>
          <w:sz w:val="28"/>
          <w:szCs w:val="28"/>
        </w:rPr>
        <w:t>кол</w:t>
      </w:r>
      <w:proofErr w:type="spellEnd"/>
      <w:r w:rsidRPr="00F459D7">
        <w:rPr>
          <w:rFonts w:ascii="Times New Roman" w:eastAsia="Times New Roman" w:hAnsi="Times New Roman" w:cs="Times New Roman"/>
          <w:color w:val="000000" w:themeColor="text1"/>
          <w:sz w:val="28"/>
          <w:szCs w:val="28"/>
        </w:rPr>
        <w:t>.: Андрущенко О. А. (гол. ред.) та ін. Харків : ХНПУ, 2016. С. 15</w:t>
      </w:r>
      <w:r w:rsidR="00B17C95">
        <w:rPr>
          <w:rFonts w:ascii="Times New Roman" w:eastAsia="Times New Roman" w:hAnsi="Times New Roman" w:cs="Times New Roman"/>
          <w:color w:val="000000" w:themeColor="text1"/>
          <w:sz w:val="28"/>
          <w:szCs w:val="28"/>
        </w:rPr>
        <w:t>–19</w:t>
      </w:r>
      <w:r w:rsidRPr="00F459D7">
        <w:rPr>
          <w:rFonts w:ascii="Times New Roman" w:eastAsia="Times New Roman" w:hAnsi="Times New Roman" w:cs="Times New Roman"/>
          <w:color w:val="000000" w:themeColor="text1"/>
          <w:sz w:val="28"/>
          <w:szCs w:val="28"/>
        </w:rPr>
        <w:t>.</w:t>
      </w:r>
    </w:p>
    <w:p w14:paraId="4E930B13" w14:textId="42480C41"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Гусєв А. В. Форми взаємодії письменника та читача в Інтернеті. Основи екранного читання та особливості сприйняття та використання студентами інтернет-контенту : </w:t>
      </w:r>
      <w:proofErr w:type="spellStart"/>
      <w:r w:rsidRPr="00F459D7">
        <w:rPr>
          <w:rFonts w:ascii="Times New Roman" w:eastAsia="Times New Roman" w:hAnsi="Times New Roman" w:cs="Times New Roman"/>
          <w:color w:val="000000" w:themeColor="text1"/>
          <w:sz w:val="28"/>
          <w:szCs w:val="28"/>
        </w:rPr>
        <w:t>навч</w:t>
      </w:r>
      <w:proofErr w:type="spellEnd"/>
      <w:r w:rsidRPr="00F459D7">
        <w:rPr>
          <w:rFonts w:ascii="Times New Roman" w:eastAsia="Times New Roman" w:hAnsi="Times New Roman" w:cs="Times New Roman"/>
          <w:color w:val="000000" w:themeColor="text1"/>
          <w:sz w:val="28"/>
          <w:szCs w:val="28"/>
        </w:rPr>
        <w:t xml:space="preserve">. </w:t>
      </w:r>
      <w:proofErr w:type="spellStart"/>
      <w:r w:rsidRPr="00F459D7">
        <w:rPr>
          <w:rFonts w:ascii="Times New Roman" w:eastAsia="Times New Roman" w:hAnsi="Times New Roman" w:cs="Times New Roman"/>
          <w:color w:val="000000" w:themeColor="text1"/>
          <w:sz w:val="28"/>
          <w:szCs w:val="28"/>
        </w:rPr>
        <w:t>посіб</w:t>
      </w:r>
      <w:proofErr w:type="spellEnd"/>
      <w:r w:rsidRPr="00F459D7">
        <w:rPr>
          <w:rFonts w:ascii="Times New Roman" w:eastAsia="Times New Roman" w:hAnsi="Times New Roman" w:cs="Times New Roman"/>
          <w:color w:val="000000" w:themeColor="text1"/>
          <w:sz w:val="28"/>
          <w:szCs w:val="28"/>
        </w:rPr>
        <w:t>. Київ : Видавни</w:t>
      </w:r>
      <w:r w:rsidR="00B17C95">
        <w:rPr>
          <w:rFonts w:ascii="Times New Roman" w:eastAsia="Times New Roman" w:hAnsi="Times New Roman" w:cs="Times New Roman"/>
          <w:color w:val="000000" w:themeColor="text1"/>
          <w:sz w:val="28"/>
          <w:szCs w:val="28"/>
        </w:rPr>
        <w:t xml:space="preserve">чий дім Дмитра </w:t>
      </w:r>
      <w:proofErr w:type="spellStart"/>
      <w:r w:rsidR="00B17C95">
        <w:rPr>
          <w:rFonts w:ascii="Times New Roman" w:eastAsia="Times New Roman" w:hAnsi="Times New Roman" w:cs="Times New Roman"/>
          <w:color w:val="000000" w:themeColor="text1"/>
          <w:sz w:val="28"/>
          <w:szCs w:val="28"/>
        </w:rPr>
        <w:t>Бураго</w:t>
      </w:r>
      <w:proofErr w:type="spellEnd"/>
      <w:r w:rsidR="00B17C95">
        <w:rPr>
          <w:rFonts w:ascii="Times New Roman" w:eastAsia="Times New Roman" w:hAnsi="Times New Roman" w:cs="Times New Roman"/>
          <w:color w:val="000000" w:themeColor="text1"/>
          <w:sz w:val="28"/>
          <w:szCs w:val="28"/>
        </w:rPr>
        <w:t>, 2015. С. </w:t>
      </w:r>
      <w:r w:rsidRPr="00F459D7">
        <w:rPr>
          <w:rFonts w:ascii="Times New Roman" w:eastAsia="Times New Roman" w:hAnsi="Times New Roman" w:cs="Times New Roman"/>
          <w:color w:val="000000" w:themeColor="text1"/>
          <w:sz w:val="28"/>
          <w:szCs w:val="28"/>
        </w:rPr>
        <w:t>66–70.</w:t>
      </w:r>
    </w:p>
    <w:p w14:paraId="7A1CB350"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Деркач М. С. Психологічні аспекти ведення блогів. </w:t>
      </w:r>
      <w:r w:rsidRPr="00B17C95">
        <w:rPr>
          <w:rFonts w:ascii="Times New Roman" w:eastAsia="Times New Roman" w:hAnsi="Times New Roman" w:cs="Times New Roman"/>
          <w:i/>
          <w:color w:val="000000" w:themeColor="text1"/>
          <w:sz w:val="28"/>
          <w:szCs w:val="28"/>
        </w:rPr>
        <w:t>Журнал психології та медіа</w:t>
      </w:r>
      <w:r w:rsidRPr="00F459D7">
        <w:rPr>
          <w:rFonts w:ascii="Times New Roman" w:eastAsia="Times New Roman" w:hAnsi="Times New Roman" w:cs="Times New Roman"/>
          <w:color w:val="000000" w:themeColor="text1"/>
          <w:sz w:val="28"/>
          <w:szCs w:val="28"/>
        </w:rPr>
        <w:t xml:space="preserve">. 2020.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5. С. 48–53.</w:t>
      </w:r>
    </w:p>
    <w:p w14:paraId="3A17F4FB"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Дубняк К. В. Соціальні мережі Інтернет як засіб обміну інформацією. </w:t>
      </w:r>
      <w:r w:rsidRPr="00B17C95">
        <w:rPr>
          <w:rFonts w:ascii="Times New Roman" w:eastAsia="Times New Roman" w:hAnsi="Times New Roman" w:cs="Times New Roman"/>
          <w:i/>
          <w:color w:val="000000" w:themeColor="text1"/>
          <w:sz w:val="28"/>
          <w:szCs w:val="28"/>
        </w:rPr>
        <w:t>Держава та регіони. Серія: Соціальні комунікації</w:t>
      </w:r>
      <w:r w:rsidRPr="00F459D7">
        <w:rPr>
          <w:rFonts w:ascii="Times New Roman" w:eastAsia="Times New Roman" w:hAnsi="Times New Roman" w:cs="Times New Roman"/>
          <w:color w:val="000000" w:themeColor="text1"/>
          <w:sz w:val="28"/>
          <w:szCs w:val="28"/>
        </w:rPr>
        <w:t>. 2014. № 3. C. 122–126.</w:t>
      </w:r>
    </w:p>
    <w:p w14:paraId="441E10D5"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Журавель Л. В. Візуальні медіа в сучасній журналістиці. </w:t>
      </w:r>
      <w:r w:rsidRPr="00B17C95">
        <w:rPr>
          <w:rFonts w:ascii="Times New Roman" w:eastAsia="Times New Roman" w:hAnsi="Times New Roman" w:cs="Times New Roman"/>
          <w:i/>
          <w:color w:val="000000" w:themeColor="text1"/>
          <w:sz w:val="28"/>
          <w:szCs w:val="28"/>
        </w:rPr>
        <w:t>Вісник візуальних досліджень</w:t>
      </w:r>
      <w:r w:rsidRPr="00F459D7">
        <w:rPr>
          <w:rFonts w:ascii="Times New Roman" w:eastAsia="Times New Roman" w:hAnsi="Times New Roman" w:cs="Times New Roman"/>
          <w:color w:val="000000" w:themeColor="text1"/>
          <w:sz w:val="28"/>
          <w:szCs w:val="28"/>
        </w:rPr>
        <w:t xml:space="preserve">. 2021.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12. С. 70–75.</w:t>
      </w:r>
    </w:p>
    <w:p w14:paraId="50789870"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lastRenderedPageBreak/>
        <w:t xml:space="preserve">Задорожний П. К. Проблеми та перспективи розвитку спортивної журналістики в Україні. </w:t>
      </w:r>
      <w:r w:rsidRPr="00B17C95">
        <w:rPr>
          <w:rFonts w:ascii="Times New Roman" w:eastAsia="Times New Roman" w:hAnsi="Times New Roman" w:cs="Times New Roman"/>
          <w:i/>
          <w:color w:val="000000" w:themeColor="text1"/>
          <w:sz w:val="28"/>
          <w:szCs w:val="28"/>
        </w:rPr>
        <w:t>Журнал спортивних досліджень</w:t>
      </w:r>
      <w:r w:rsidRPr="00F459D7">
        <w:rPr>
          <w:rFonts w:ascii="Times New Roman" w:eastAsia="Times New Roman" w:hAnsi="Times New Roman" w:cs="Times New Roman"/>
          <w:color w:val="000000" w:themeColor="text1"/>
          <w:sz w:val="28"/>
          <w:szCs w:val="28"/>
        </w:rPr>
        <w:t xml:space="preserve">. 2022.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11. С. 102–107.</w:t>
      </w:r>
    </w:p>
    <w:p w14:paraId="3D7CF174"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Зайцева Н. О. Етика в соціальних мережах. </w:t>
      </w:r>
      <w:r w:rsidRPr="00B17C95">
        <w:rPr>
          <w:rFonts w:ascii="Times New Roman" w:eastAsia="Times New Roman" w:hAnsi="Times New Roman" w:cs="Times New Roman"/>
          <w:i/>
          <w:color w:val="000000" w:themeColor="text1"/>
          <w:sz w:val="28"/>
          <w:szCs w:val="28"/>
        </w:rPr>
        <w:t>Вісник етичних досліджень</w:t>
      </w:r>
      <w:r w:rsidRPr="00F459D7">
        <w:rPr>
          <w:rFonts w:ascii="Times New Roman" w:eastAsia="Times New Roman" w:hAnsi="Times New Roman" w:cs="Times New Roman"/>
          <w:color w:val="000000" w:themeColor="text1"/>
          <w:sz w:val="28"/>
          <w:szCs w:val="28"/>
        </w:rPr>
        <w:t xml:space="preserve">. 2020. </w:t>
      </w:r>
      <w:proofErr w:type="spellStart"/>
      <w:r w:rsidRPr="00F459D7">
        <w:rPr>
          <w:rFonts w:ascii="Times New Roman" w:eastAsia="Times New Roman" w:hAnsi="Times New Roman" w:cs="Times New Roman"/>
          <w:color w:val="000000" w:themeColor="text1"/>
          <w:sz w:val="28"/>
          <w:szCs w:val="28"/>
        </w:rPr>
        <w:t>Вип</w:t>
      </w:r>
      <w:proofErr w:type="spellEnd"/>
      <w:r w:rsidRPr="00F459D7">
        <w:rPr>
          <w:rFonts w:ascii="Times New Roman" w:eastAsia="Times New Roman" w:hAnsi="Times New Roman" w:cs="Times New Roman"/>
          <w:color w:val="000000" w:themeColor="text1"/>
          <w:sz w:val="28"/>
          <w:szCs w:val="28"/>
        </w:rPr>
        <w:t>. 7. С. 44–49.</w:t>
      </w:r>
    </w:p>
    <w:p w14:paraId="7D47D723" w14:textId="77777777" w:rsidR="00F459D7" w:rsidRPr="00F459D7"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proofErr w:type="spellStart"/>
      <w:r w:rsidRPr="00F459D7">
        <w:rPr>
          <w:rFonts w:ascii="Times New Roman" w:eastAsia="Times New Roman" w:hAnsi="Times New Roman" w:cs="Times New Roman"/>
          <w:color w:val="000000" w:themeColor="text1"/>
          <w:sz w:val="28"/>
          <w:szCs w:val="28"/>
        </w:rPr>
        <w:t>Іващук</w:t>
      </w:r>
      <w:proofErr w:type="spellEnd"/>
      <w:r w:rsidRPr="00F459D7">
        <w:rPr>
          <w:rFonts w:ascii="Times New Roman" w:eastAsia="Times New Roman" w:hAnsi="Times New Roman" w:cs="Times New Roman"/>
          <w:color w:val="000000" w:themeColor="text1"/>
          <w:sz w:val="28"/>
          <w:szCs w:val="28"/>
        </w:rPr>
        <w:t xml:space="preserve"> А. А. Варіативність та </w:t>
      </w:r>
      <w:proofErr w:type="spellStart"/>
      <w:r w:rsidRPr="00F459D7">
        <w:rPr>
          <w:rFonts w:ascii="Times New Roman" w:eastAsia="Times New Roman" w:hAnsi="Times New Roman" w:cs="Times New Roman"/>
          <w:color w:val="000000" w:themeColor="text1"/>
          <w:sz w:val="28"/>
          <w:szCs w:val="28"/>
        </w:rPr>
        <w:t>взаємоперехід</w:t>
      </w:r>
      <w:proofErr w:type="spellEnd"/>
      <w:r w:rsidRPr="00F459D7">
        <w:rPr>
          <w:rFonts w:ascii="Times New Roman" w:eastAsia="Times New Roman" w:hAnsi="Times New Roman" w:cs="Times New Roman"/>
          <w:color w:val="000000" w:themeColor="text1"/>
          <w:sz w:val="28"/>
          <w:szCs w:val="28"/>
        </w:rPr>
        <w:t xml:space="preserve"> інформаційних жанрів у сучасній українській пресі : </w:t>
      </w:r>
      <w:proofErr w:type="spellStart"/>
      <w:r w:rsidRPr="00F459D7">
        <w:rPr>
          <w:rFonts w:ascii="Times New Roman" w:eastAsia="Times New Roman" w:hAnsi="Times New Roman" w:cs="Times New Roman"/>
          <w:color w:val="000000" w:themeColor="text1"/>
          <w:sz w:val="28"/>
          <w:szCs w:val="28"/>
        </w:rPr>
        <w:t>автореф</w:t>
      </w:r>
      <w:proofErr w:type="spellEnd"/>
      <w:r w:rsidRPr="00F459D7">
        <w:rPr>
          <w:rFonts w:ascii="Times New Roman" w:eastAsia="Times New Roman" w:hAnsi="Times New Roman" w:cs="Times New Roman"/>
          <w:color w:val="000000" w:themeColor="text1"/>
          <w:sz w:val="28"/>
          <w:szCs w:val="28"/>
        </w:rPr>
        <w:t xml:space="preserve">. </w:t>
      </w:r>
      <w:proofErr w:type="spellStart"/>
      <w:r w:rsidRPr="00F459D7">
        <w:rPr>
          <w:rFonts w:ascii="Times New Roman" w:eastAsia="Times New Roman" w:hAnsi="Times New Roman" w:cs="Times New Roman"/>
          <w:color w:val="000000" w:themeColor="text1"/>
          <w:sz w:val="28"/>
          <w:szCs w:val="28"/>
        </w:rPr>
        <w:t>дис</w:t>
      </w:r>
      <w:proofErr w:type="spellEnd"/>
      <w:r w:rsidRPr="00F459D7">
        <w:rPr>
          <w:rFonts w:ascii="Times New Roman" w:eastAsia="Times New Roman" w:hAnsi="Times New Roman" w:cs="Times New Roman"/>
          <w:color w:val="000000" w:themeColor="text1"/>
          <w:sz w:val="28"/>
          <w:szCs w:val="28"/>
        </w:rPr>
        <w:t xml:space="preserve">. ... </w:t>
      </w:r>
      <w:proofErr w:type="spellStart"/>
      <w:r w:rsidRPr="00F459D7">
        <w:rPr>
          <w:rFonts w:ascii="Times New Roman" w:eastAsia="Times New Roman" w:hAnsi="Times New Roman" w:cs="Times New Roman"/>
          <w:color w:val="000000" w:themeColor="text1"/>
          <w:sz w:val="28"/>
          <w:szCs w:val="28"/>
        </w:rPr>
        <w:t>канд</w:t>
      </w:r>
      <w:proofErr w:type="spellEnd"/>
      <w:r w:rsidRPr="00F459D7">
        <w:rPr>
          <w:rFonts w:ascii="Times New Roman" w:eastAsia="Times New Roman" w:hAnsi="Times New Roman" w:cs="Times New Roman"/>
          <w:color w:val="000000" w:themeColor="text1"/>
          <w:sz w:val="28"/>
          <w:szCs w:val="28"/>
        </w:rPr>
        <w:t>. наук із соціальних комунікацій : 27.00.04. Київ, 2009. 17 с.</w:t>
      </w:r>
    </w:p>
    <w:p w14:paraId="48155E6A" w14:textId="77777777" w:rsidR="00F459D7" w:rsidRPr="00A975CE"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F459D7">
        <w:rPr>
          <w:rFonts w:ascii="Times New Roman" w:eastAsia="Times New Roman" w:hAnsi="Times New Roman" w:cs="Times New Roman"/>
          <w:color w:val="000000" w:themeColor="text1"/>
          <w:sz w:val="28"/>
          <w:szCs w:val="28"/>
        </w:rPr>
        <w:t xml:space="preserve">Карпенко </w:t>
      </w:r>
      <w:r w:rsidRPr="00A975CE">
        <w:rPr>
          <w:rFonts w:ascii="Times New Roman" w:eastAsia="Times New Roman" w:hAnsi="Times New Roman" w:cs="Times New Roman"/>
          <w:color w:val="000000" w:themeColor="text1"/>
          <w:sz w:val="28"/>
          <w:szCs w:val="28"/>
        </w:rPr>
        <w:t xml:space="preserve">Ю. В. Використання цифрових платформ у журналістиці. </w:t>
      </w:r>
      <w:r w:rsidRPr="00A975CE">
        <w:rPr>
          <w:rFonts w:ascii="Times New Roman" w:eastAsia="Times New Roman" w:hAnsi="Times New Roman" w:cs="Times New Roman"/>
          <w:i/>
          <w:color w:val="000000" w:themeColor="text1"/>
          <w:sz w:val="28"/>
          <w:szCs w:val="28"/>
        </w:rPr>
        <w:t>Журнал цифрових технологій</w:t>
      </w:r>
      <w:r w:rsidRPr="00A975CE">
        <w:rPr>
          <w:rFonts w:ascii="Times New Roman" w:eastAsia="Times New Roman" w:hAnsi="Times New Roman" w:cs="Times New Roman"/>
          <w:color w:val="000000" w:themeColor="text1"/>
          <w:sz w:val="28"/>
          <w:szCs w:val="28"/>
        </w:rPr>
        <w:t xml:space="preserve">. 2019. </w:t>
      </w:r>
      <w:proofErr w:type="spellStart"/>
      <w:r w:rsidRPr="00A975CE">
        <w:rPr>
          <w:rFonts w:ascii="Times New Roman" w:eastAsia="Times New Roman" w:hAnsi="Times New Roman" w:cs="Times New Roman"/>
          <w:color w:val="000000" w:themeColor="text1"/>
          <w:sz w:val="28"/>
          <w:szCs w:val="28"/>
        </w:rPr>
        <w:t>Вип</w:t>
      </w:r>
      <w:proofErr w:type="spellEnd"/>
      <w:r w:rsidRPr="00A975CE">
        <w:rPr>
          <w:rFonts w:ascii="Times New Roman" w:eastAsia="Times New Roman" w:hAnsi="Times New Roman" w:cs="Times New Roman"/>
          <w:color w:val="000000" w:themeColor="text1"/>
          <w:sz w:val="28"/>
          <w:szCs w:val="28"/>
        </w:rPr>
        <w:t>. 9. С. 53–58.</w:t>
      </w:r>
    </w:p>
    <w:p w14:paraId="76D3D65B" w14:textId="77777777" w:rsidR="00F459D7" w:rsidRPr="00A975CE"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A975CE">
        <w:rPr>
          <w:rFonts w:ascii="Times New Roman" w:eastAsia="Times New Roman" w:hAnsi="Times New Roman" w:cs="Times New Roman"/>
          <w:color w:val="000000" w:themeColor="text1"/>
          <w:sz w:val="28"/>
          <w:szCs w:val="28"/>
        </w:rPr>
        <w:t xml:space="preserve">Коваленко Т. І. Жанрові особливості нових медіа. </w:t>
      </w:r>
      <w:r w:rsidRPr="00A975CE">
        <w:rPr>
          <w:rFonts w:ascii="Times New Roman" w:eastAsia="Times New Roman" w:hAnsi="Times New Roman" w:cs="Times New Roman"/>
          <w:i/>
          <w:color w:val="000000" w:themeColor="text1"/>
          <w:sz w:val="28"/>
          <w:szCs w:val="28"/>
        </w:rPr>
        <w:t>Вісник жанрових досліджень</w:t>
      </w:r>
      <w:r w:rsidRPr="00A975CE">
        <w:rPr>
          <w:rFonts w:ascii="Times New Roman" w:eastAsia="Times New Roman" w:hAnsi="Times New Roman" w:cs="Times New Roman"/>
          <w:color w:val="000000" w:themeColor="text1"/>
          <w:sz w:val="28"/>
          <w:szCs w:val="28"/>
        </w:rPr>
        <w:t xml:space="preserve">. 2021. </w:t>
      </w:r>
      <w:proofErr w:type="spellStart"/>
      <w:r w:rsidRPr="00A975CE">
        <w:rPr>
          <w:rFonts w:ascii="Times New Roman" w:eastAsia="Times New Roman" w:hAnsi="Times New Roman" w:cs="Times New Roman"/>
          <w:color w:val="000000" w:themeColor="text1"/>
          <w:sz w:val="28"/>
          <w:szCs w:val="28"/>
        </w:rPr>
        <w:t>Вип</w:t>
      </w:r>
      <w:proofErr w:type="spellEnd"/>
      <w:r w:rsidRPr="00A975CE">
        <w:rPr>
          <w:rFonts w:ascii="Times New Roman" w:eastAsia="Times New Roman" w:hAnsi="Times New Roman" w:cs="Times New Roman"/>
          <w:color w:val="000000" w:themeColor="text1"/>
          <w:sz w:val="28"/>
          <w:szCs w:val="28"/>
        </w:rPr>
        <w:t>. 15. С. 83–88.</w:t>
      </w:r>
    </w:p>
    <w:p w14:paraId="37D356B2" w14:textId="77777777" w:rsidR="00F459D7" w:rsidRPr="00A975CE"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A975CE">
        <w:rPr>
          <w:rFonts w:ascii="Times New Roman" w:eastAsia="Times New Roman" w:hAnsi="Times New Roman" w:cs="Times New Roman"/>
          <w:color w:val="000000" w:themeColor="text1"/>
          <w:sz w:val="28"/>
          <w:szCs w:val="28"/>
        </w:rPr>
        <w:t xml:space="preserve">Колісник О. М. Структура інтернет-газет: </w:t>
      </w:r>
      <w:proofErr w:type="spellStart"/>
      <w:r w:rsidRPr="00A975CE">
        <w:rPr>
          <w:rFonts w:ascii="Times New Roman" w:eastAsia="Times New Roman" w:hAnsi="Times New Roman" w:cs="Times New Roman"/>
          <w:color w:val="000000" w:themeColor="text1"/>
          <w:sz w:val="28"/>
          <w:szCs w:val="28"/>
        </w:rPr>
        <w:t>квінтесентні</w:t>
      </w:r>
      <w:proofErr w:type="spellEnd"/>
      <w:r w:rsidRPr="00A975CE">
        <w:rPr>
          <w:rFonts w:ascii="Times New Roman" w:eastAsia="Times New Roman" w:hAnsi="Times New Roman" w:cs="Times New Roman"/>
          <w:color w:val="000000" w:themeColor="text1"/>
          <w:sz w:val="28"/>
          <w:szCs w:val="28"/>
        </w:rPr>
        <w:t xml:space="preserve"> особливості. </w:t>
      </w:r>
      <w:r w:rsidRPr="00A975CE">
        <w:rPr>
          <w:rFonts w:ascii="Times New Roman" w:eastAsia="Times New Roman" w:hAnsi="Times New Roman" w:cs="Times New Roman"/>
          <w:i/>
          <w:color w:val="000000" w:themeColor="text1"/>
          <w:sz w:val="28"/>
          <w:szCs w:val="28"/>
        </w:rPr>
        <w:t>Держава та регіони. Серія: Соціальні комунікації</w:t>
      </w:r>
      <w:r w:rsidRPr="00A975CE">
        <w:rPr>
          <w:rFonts w:ascii="Times New Roman" w:eastAsia="Times New Roman" w:hAnsi="Times New Roman" w:cs="Times New Roman"/>
          <w:color w:val="000000" w:themeColor="text1"/>
          <w:sz w:val="28"/>
          <w:szCs w:val="28"/>
        </w:rPr>
        <w:t xml:space="preserve">. 2011. </w:t>
      </w:r>
      <w:proofErr w:type="spellStart"/>
      <w:r w:rsidRPr="00A975CE">
        <w:rPr>
          <w:rFonts w:ascii="Times New Roman" w:eastAsia="Times New Roman" w:hAnsi="Times New Roman" w:cs="Times New Roman"/>
          <w:color w:val="000000" w:themeColor="text1"/>
          <w:sz w:val="28"/>
          <w:szCs w:val="28"/>
        </w:rPr>
        <w:t>Вип</w:t>
      </w:r>
      <w:proofErr w:type="spellEnd"/>
      <w:r w:rsidRPr="00A975CE">
        <w:rPr>
          <w:rFonts w:ascii="Times New Roman" w:eastAsia="Times New Roman" w:hAnsi="Times New Roman" w:cs="Times New Roman"/>
          <w:color w:val="000000" w:themeColor="text1"/>
          <w:sz w:val="28"/>
          <w:szCs w:val="28"/>
        </w:rPr>
        <w:t>. 1. С. 63–66.</w:t>
      </w:r>
    </w:p>
    <w:p w14:paraId="41B1CB3F" w14:textId="77777777" w:rsidR="00F459D7" w:rsidRPr="00A975CE"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A975CE">
        <w:rPr>
          <w:rFonts w:ascii="Times New Roman" w:eastAsia="Times New Roman" w:hAnsi="Times New Roman" w:cs="Times New Roman"/>
          <w:color w:val="000000" w:themeColor="text1"/>
          <w:sz w:val="28"/>
          <w:szCs w:val="28"/>
        </w:rPr>
        <w:t xml:space="preserve">Кость С. А. Жанрові особливості спортивної журналістики в Україні. </w:t>
      </w:r>
      <w:r w:rsidRPr="00A975CE">
        <w:rPr>
          <w:rFonts w:ascii="Times New Roman" w:eastAsia="Times New Roman" w:hAnsi="Times New Roman" w:cs="Times New Roman"/>
          <w:i/>
          <w:color w:val="000000" w:themeColor="text1"/>
          <w:sz w:val="28"/>
          <w:szCs w:val="28"/>
        </w:rPr>
        <w:t>Вісник Харківського національного університету імені В. Н. Каразіна. Серія «Соціальні комунікації».</w:t>
      </w:r>
      <w:r w:rsidRPr="00A975CE">
        <w:rPr>
          <w:rFonts w:ascii="Times New Roman" w:eastAsia="Times New Roman" w:hAnsi="Times New Roman" w:cs="Times New Roman"/>
          <w:color w:val="000000" w:themeColor="text1"/>
          <w:sz w:val="28"/>
          <w:szCs w:val="28"/>
        </w:rPr>
        <w:t xml:space="preserve"> 2019. </w:t>
      </w:r>
      <w:proofErr w:type="spellStart"/>
      <w:r w:rsidRPr="00A975CE">
        <w:rPr>
          <w:rFonts w:ascii="Times New Roman" w:eastAsia="Times New Roman" w:hAnsi="Times New Roman" w:cs="Times New Roman"/>
          <w:color w:val="000000" w:themeColor="text1"/>
          <w:sz w:val="28"/>
          <w:szCs w:val="28"/>
        </w:rPr>
        <w:t>Вип</w:t>
      </w:r>
      <w:proofErr w:type="spellEnd"/>
      <w:r w:rsidRPr="00A975CE">
        <w:rPr>
          <w:rFonts w:ascii="Times New Roman" w:eastAsia="Times New Roman" w:hAnsi="Times New Roman" w:cs="Times New Roman"/>
          <w:color w:val="000000" w:themeColor="text1"/>
          <w:sz w:val="28"/>
          <w:szCs w:val="28"/>
        </w:rPr>
        <w:t>. 15. С. 29–35.</w:t>
      </w:r>
    </w:p>
    <w:p w14:paraId="5CCF0EE5" w14:textId="77777777" w:rsidR="00F459D7" w:rsidRPr="00A975CE" w:rsidRDefault="00F459D7" w:rsidP="00FB38BC">
      <w:pPr>
        <w:pStyle w:val="a9"/>
        <w:numPr>
          <w:ilvl w:val="0"/>
          <w:numId w:val="37"/>
        </w:numPr>
        <w:tabs>
          <w:tab w:val="left" w:pos="1134"/>
        </w:tabs>
        <w:spacing w:line="360" w:lineRule="auto"/>
        <w:ind w:left="0" w:firstLine="709"/>
        <w:jc w:val="both"/>
        <w:rPr>
          <w:rFonts w:ascii="Times New Roman" w:eastAsia="Times New Roman" w:hAnsi="Times New Roman" w:cs="Times New Roman"/>
          <w:color w:val="000000" w:themeColor="text1"/>
          <w:sz w:val="28"/>
          <w:szCs w:val="28"/>
        </w:rPr>
      </w:pPr>
      <w:r w:rsidRPr="00A975CE">
        <w:rPr>
          <w:rFonts w:ascii="Times New Roman" w:eastAsia="Times New Roman" w:hAnsi="Times New Roman" w:cs="Times New Roman"/>
          <w:color w:val="000000" w:themeColor="text1"/>
          <w:sz w:val="28"/>
          <w:szCs w:val="28"/>
        </w:rPr>
        <w:t xml:space="preserve">Сазонова Ю. О. Спортивна журналістика України: провідні тенденції розвитку. </w:t>
      </w:r>
      <w:r w:rsidRPr="00A975CE">
        <w:rPr>
          <w:rFonts w:ascii="Times New Roman" w:eastAsia="Times New Roman" w:hAnsi="Times New Roman" w:cs="Times New Roman"/>
          <w:i/>
          <w:color w:val="000000" w:themeColor="text1"/>
          <w:sz w:val="28"/>
          <w:szCs w:val="28"/>
        </w:rPr>
        <w:t>Вісник Харківської державної академії культури. Серія: Соціальні комунікації.</w:t>
      </w:r>
      <w:r w:rsidRPr="00A975CE">
        <w:rPr>
          <w:rFonts w:ascii="Times New Roman" w:eastAsia="Times New Roman" w:hAnsi="Times New Roman" w:cs="Times New Roman"/>
          <w:color w:val="000000" w:themeColor="text1"/>
          <w:sz w:val="28"/>
          <w:szCs w:val="28"/>
        </w:rPr>
        <w:t xml:space="preserve"> 2017. </w:t>
      </w:r>
      <w:proofErr w:type="spellStart"/>
      <w:r w:rsidRPr="00A975CE">
        <w:rPr>
          <w:rFonts w:ascii="Times New Roman" w:eastAsia="Times New Roman" w:hAnsi="Times New Roman" w:cs="Times New Roman"/>
          <w:color w:val="000000" w:themeColor="text1"/>
          <w:sz w:val="28"/>
          <w:szCs w:val="28"/>
        </w:rPr>
        <w:t>Вип</w:t>
      </w:r>
      <w:proofErr w:type="spellEnd"/>
      <w:r w:rsidRPr="00A975CE">
        <w:rPr>
          <w:rFonts w:ascii="Times New Roman" w:eastAsia="Times New Roman" w:hAnsi="Times New Roman" w:cs="Times New Roman"/>
          <w:color w:val="000000" w:themeColor="text1"/>
          <w:sz w:val="28"/>
          <w:szCs w:val="28"/>
        </w:rPr>
        <w:t>. 50. С. 181–190.</w:t>
      </w:r>
    </w:p>
    <w:p w14:paraId="201F6416" w14:textId="14D346DF" w:rsidR="00561DC3" w:rsidRPr="00A975CE" w:rsidRDefault="00F459D7" w:rsidP="008B71FD">
      <w:pPr>
        <w:pStyle w:val="a9"/>
        <w:numPr>
          <w:ilvl w:val="0"/>
          <w:numId w:val="37"/>
        </w:numPr>
        <w:tabs>
          <w:tab w:val="left" w:pos="1134"/>
        </w:tabs>
        <w:spacing w:line="360" w:lineRule="auto"/>
        <w:ind w:left="0" w:firstLine="709"/>
        <w:jc w:val="both"/>
        <w:rPr>
          <w:rFonts w:ascii="Times New Roman" w:eastAsia="Times New Roman" w:hAnsi="Times New Roman" w:cs="Times New Roman"/>
          <w:b/>
          <w:color w:val="000000" w:themeColor="text1"/>
          <w:sz w:val="28"/>
          <w:szCs w:val="28"/>
        </w:rPr>
      </w:pPr>
      <w:r w:rsidRPr="00A975CE">
        <w:rPr>
          <w:rFonts w:ascii="Times New Roman" w:eastAsia="Times New Roman" w:hAnsi="Times New Roman" w:cs="Times New Roman"/>
          <w:color w:val="000000" w:themeColor="text1"/>
          <w:sz w:val="28"/>
          <w:szCs w:val="28"/>
        </w:rPr>
        <w:t xml:space="preserve">Садівничий В. О. Типологічна система спортивної медіакомунікації України. </w:t>
      </w:r>
      <w:r w:rsidRPr="00A975CE">
        <w:rPr>
          <w:rFonts w:ascii="Times New Roman" w:eastAsia="Times New Roman" w:hAnsi="Times New Roman" w:cs="Times New Roman"/>
          <w:i/>
          <w:color w:val="000000" w:themeColor="text1"/>
          <w:sz w:val="28"/>
          <w:szCs w:val="28"/>
        </w:rPr>
        <w:t>Вісник Книжкової палати</w:t>
      </w:r>
      <w:r w:rsidRPr="00A975CE">
        <w:rPr>
          <w:rFonts w:ascii="Times New Roman" w:eastAsia="Times New Roman" w:hAnsi="Times New Roman" w:cs="Times New Roman"/>
          <w:color w:val="000000" w:themeColor="text1"/>
          <w:sz w:val="28"/>
          <w:szCs w:val="28"/>
        </w:rPr>
        <w:t>. 2015. № 8. С. 33–37.</w:t>
      </w:r>
    </w:p>
    <w:p w14:paraId="68A4AD45" w14:textId="77777777"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8B71FD">
        <w:rPr>
          <w:rFonts w:ascii="Times New Roman" w:eastAsia="Times New Roman" w:hAnsi="Times New Roman" w:cs="Times New Roman"/>
          <w:color w:val="000000"/>
          <w:sz w:val="28"/>
          <w:szCs w:val="28"/>
        </w:rPr>
        <w:t>Сніцарчук</w:t>
      </w:r>
      <w:proofErr w:type="spellEnd"/>
      <w:r w:rsidRPr="008B71FD">
        <w:rPr>
          <w:rFonts w:ascii="Times New Roman" w:eastAsia="Times New Roman" w:hAnsi="Times New Roman" w:cs="Times New Roman"/>
          <w:color w:val="000000"/>
          <w:sz w:val="28"/>
          <w:szCs w:val="28"/>
        </w:rPr>
        <w:t xml:space="preserve"> Л. В. Преса Радянської України 20–30-х рр. ХХ ст. </w:t>
      </w:r>
      <w:r w:rsidRPr="008B71FD">
        <w:rPr>
          <w:rFonts w:ascii="Times New Roman" w:eastAsia="Times New Roman" w:hAnsi="Times New Roman" w:cs="Times New Roman"/>
          <w:i/>
          <w:iCs/>
          <w:color w:val="000000"/>
          <w:sz w:val="28"/>
          <w:szCs w:val="28"/>
        </w:rPr>
        <w:t xml:space="preserve">Вісник Дніпропетровського університету. Серія Літературознавство. Журналістика. </w:t>
      </w:r>
      <w:r w:rsidRPr="008B71FD">
        <w:rPr>
          <w:rFonts w:ascii="Times New Roman" w:eastAsia="Times New Roman" w:hAnsi="Times New Roman" w:cs="Times New Roman"/>
          <w:color w:val="000000"/>
          <w:sz w:val="28"/>
          <w:szCs w:val="28"/>
        </w:rPr>
        <w:t>Дніпро.</w:t>
      </w:r>
      <w:r w:rsidRPr="008B71FD">
        <w:rPr>
          <w:rFonts w:ascii="Times New Roman" w:eastAsia="Times New Roman" w:hAnsi="Times New Roman" w:cs="Times New Roman"/>
          <w:i/>
          <w:iCs/>
          <w:color w:val="000000"/>
          <w:sz w:val="28"/>
          <w:szCs w:val="28"/>
        </w:rPr>
        <w:t> </w:t>
      </w:r>
      <w:r w:rsidRPr="008B71FD">
        <w:rPr>
          <w:rFonts w:ascii="Times New Roman" w:eastAsia="Times New Roman" w:hAnsi="Times New Roman" w:cs="Times New Roman"/>
          <w:color w:val="000000"/>
          <w:sz w:val="28"/>
          <w:szCs w:val="28"/>
        </w:rPr>
        <w:t>2008. № 12. С. 129–135.</w:t>
      </w:r>
    </w:p>
    <w:p w14:paraId="10982A47" w14:textId="6508B0F8"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r w:rsidRPr="008B71FD">
        <w:rPr>
          <w:rFonts w:ascii="Times New Roman" w:eastAsia="Times New Roman" w:hAnsi="Times New Roman" w:cs="Times New Roman"/>
          <w:color w:val="000000"/>
          <w:sz w:val="28"/>
          <w:szCs w:val="28"/>
        </w:rPr>
        <w:t xml:space="preserve">Тарасюк В. Специфіка подачі спортивних новин на українському телебаченні. </w:t>
      </w:r>
      <w:r w:rsidRPr="008B71FD">
        <w:rPr>
          <w:rFonts w:ascii="Times New Roman" w:eastAsia="Times New Roman" w:hAnsi="Times New Roman" w:cs="Times New Roman"/>
          <w:i/>
          <w:iCs/>
          <w:color w:val="000000"/>
          <w:sz w:val="28"/>
          <w:szCs w:val="28"/>
        </w:rPr>
        <w:t>Науковий вісник Ужгородського університету</w:t>
      </w:r>
      <w:r w:rsidRPr="008B71FD">
        <w:rPr>
          <w:rFonts w:ascii="Times New Roman" w:eastAsia="Times New Roman" w:hAnsi="Times New Roman" w:cs="Times New Roman"/>
          <w:color w:val="000000"/>
          <w:sz w:val="28"/>
          <w:szCs w:val="28"/>
        </w:rPr>
        <w:t xml:space="preserve">. </w:t>
      </w:r>
      <w:r w:rsidR="00A975CE">
        <w:rPr>
          <w:rFonts w:ascii="Times New Roman" w:eastAsia="Times New Roman" w:hAnsi="Times New Roman" w:cs="Times New Roman"/>
          <w:color w:val="000000"/>
          <w:sz w:val="28"/>
          <w:szCs w:val="28"/>
        </w:rPr>
        <w:t xml:space="preserve">Ужгород. 2010. </w:t>
      </w:r>
      <w:proofErr w:type="spellStart"/>
      <w:r w:rsidR="00A975CE">
        <w:rPr>
          <w:rFonts w:ascii="Times New Roman" w:eastAsia="Times New Roman" w:hAnsi="Times New Roman" w:cs="Times New Roman"/>
          <w:color w:val="000000"/>
          <w:sz w:val="28"/>
          <w:szCs w:val="28"/>
        </w:rPr>
        <w:t>Вип</w:t>
      </w:r>
      <w:proofErr w:type="spellEnd"/>
      <w:r w:rsidR="00A975CE">
        <w:rPr>
          <w:rFonts w:ascii="Times New Roman" w:eastAsia="Times New Roman" w:hAnsi="Times New Roman" w:cs="Times New Roman"/>
          <w:color w:val="000000"/>
          <w:sz w:val="28"/>
          <w:szCs w:val="28"/>
        </w:rPr>
        <w:t>. 23. С. 118–</w:t>
      </w:r>
      <w:r w:rsidRPr="008B71FD">
        <w:rPr>
          <w:rFonts w:ascii="Times New Roman" w:eastAsia="Times New Roman" w:hAnsi="Times New Roman" w:cs="Times New Roman"/>
          <w:color w:val="000000"/>
          <w:sz w:val="28"/>
          <w:szCs w:val="28"/>
        </w:rPr>
        <w:t>121.</w:t>
      </w:r>
    </w:p>
    <w:p w14:paraId="2F7E0337" w14:textId="61487CD5"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8B71FD">
        <w:rPr>
          <w:rFonts w:ascii="Times New Roman" w:eastAsia="Times New Roman" w:hAnsi="Times New Roman" w:cs="Times New Roman"/>
          <w:color w:val="000000"/>
          <w:sz w:val="28"/>
          <w:szCs w:val="28"/>
        </w:rPr>
        <w:t>Тіщенко</w:t>
      </w:r>
      <w:proofErr w:type="spellEnd"/>
      <w:r w:rsidRPr="008B71FD">
        <w:rPr>
          <w:rFonts w:ascii="Times New Roman" w:eastAsia="Times New Roman" w:hAnsi="Times New Roman" w:cs="Times New Roman"/>
          <w:color w:val="000000"/>
          <w:sz w:val="28"/>
          <w:szCs w:val="28"/>
        </w:rPr>
        <w:t xml:space="preserve"> О. В. Систематизація</w:t>
      </w:r>
      <w:r w:rsidR="00A975CE">
        <w:rPr>
          <w:rFonts w:ascii="Times New Roman" w:eastAsia="Times New Roman" w:hAnsi="Times New Roman" w:cs="Times New Roman"/>
          <w:color w:val="000000"/>
          <w:sz w:val="28"/>
          <w:szCs w:val="28"/>
        </w:rPr>
        <w:t xml:space="preserve"> </w:t>
      </w:r>
      <w:r w:rsidRPr="008B71FD">
        <w:rPr>
          <w:rFonts w:ascii="Times New Roman" w:eastAsia="Times New Roman" w:hAnsi="Times New Roman" w:cs="Times New Roman"/>
          <w:color w:val="000000"/>
          <w:sz w:val="28"/>
          <w:szCs w:val="28"/>
        </w:rPr>
        <w:t>ознак</w:t>
      </w:r>
      <w:r w:rsidR="00A975CE">
        <w:rPr>
          <w:rFonts w:ascii="Times New Roman" w:eastAsia="Times New Roman" w:hAnsi="Times New Roman" w:cs="Times New Roman"/>
          <w:color w:val="000000"/>
          <w:sz w:val="28"/>
          <w:szCs w:val="28"/>
        </w:rPr>
        <w:t xml:space="preserve"> </w:t>
      </w:r>
      <w:r w:rsidRPr="008B71FD">
        <w:rPr>
          <w:rFonts w:ascii="Times New Roman" w:eastAsia="Times New Roman" w:hAnsi="Times New Roman" w:cs="Times New Roman"/>
          <w:color w:val="000000"/>
          <w:sz w:val="28"/>
          <w:szCs w:val="28"/>
        </w:rPr>
        <w:t>англійського</w:t>
      </w:r>
      <w:r w:rsidR="00A975CE">
        <w:rPr>
          <w:rFonts w:ascii="Times New Roman" w:eastAsia="Times New Roman" w:hAnsi="Times New Roman" w:cs="Times New Roman"/>
          <w:color w:val="000000"/>
          <w:sz w:val="28"/>
          <w:szCs w:val="28"/>
        </w:rPr>
        <w:t xml:space="preserve"> </w:t>
      </w:r>
      <w:r w:rsidRPr="008B71FD">
        <w:rPr>
          <w:rFonts w:ascii="Times New Roman" w:eastAsia="Times New Roman" w:hAnsi="Times New Roman" w:cs="Times New Roman"/>
          <w:color w:val="000000"/>
          <w:sz w:val="28"/>
          <w:szCs w:val="28"/>
        </w:rPr>
        <w:t xml:space="preserve">спортивного телерепортажу. </w:t>
      </w:r>
      <w:r w:rsidRPr="008B71FD">
        <w:rPr>
          <w:rFonts w:ascii="Times New Roman" w:eastAsia="Times New Roman" w:hAnsi="Times New Roman" w:cs="Times New Roman"/>
          <w:i/>
          <w:iCs/>
          <w:color w:val="000000"/>
          <w:sz w:val="28"/>
          <w:szCs w:val="28"/>
        </w:rPr>
        <w:t>Нова філологія</w:t>
      </w:r>
      <w:r w:rsidRPr="008B71FD">
        <w:rPr>
          <w:rFonts w:ascii="Times New Roman" w:eastAsia="Times New Roman" w:hAnsi="Times New Roman" w:cs="Times New Roman"/>
          <w:color w:val="000000"/>
          <w:sz w:val="28"/>
          <w:szCs w:val="28"/>
        </w:rPr>
        <w:t>. 2</w:t>
      </w:r>
      <w:r w:rsidR="00A975CE">
        <w:rPr>
          <w:rFonts w:ascii="Times New Roman" w:eastAsia="Times New Roman" w:hAnsi="Times New Roman" w:cs="Times New Roman"/>
          <w:color w:val="000000"/>
          <w:sz w:val="28"/>
          <w:szCs w:val="28"/>
        </w:rPr>
        <w:t>011. № 44. С. 144–</w:t>
      </w:r>
      <w:r w:rsidRPr="008B71FD">
        <w:rPr>
          <w:rFonts w:ascii="Times New Roman" w:eastAsia="Times New Roman" w:hAnsi="Times New Roman" w:cs="Times New Roman"/>
          <w:color w:val="000000"/>
          <w:sz w:val="28"/>
          <w:szCs w:val="28"/>
        </w:rPr>
        <w:t>149</w:t>
      </w:r>
      <w:r w:rsidR="00A975CE">
        <w:rPr>
          <w:rFonts w:ascii="Times New Roman" w:eastAsia="Times New Roman" w:hAnsi="Times New Roman" w:cs="Times New Roman"/>
          <w:color w:val="000000"/>
          <w:sz w:val="28"/>
          <w:szCs w:val="28"/>
        </w:rPr>
        <w:t>.</w:t>
      </w:r>
    </w:p>
    <w:p w14:paraId="104E1160" w14:textId="77777777"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r w:rsidRPr="008B71FD">
        <w:rPr>
          <w:rFonts w:ascii="Times New Roman" w:eastAsia="Times New Roman" w:hAnsi="Times New Roman" w:cs="Times New Roman"/>
          <w:color w:val="000000"/>
          <w:sz w:val="28"/>
          <w:szCs w:val="28"/>
        </w:rPr>
        <w:lastRenderedPageBreak/>
        <w:t>Томенко О.А. Особливості висвітлення проблем розвитку неолімпійських видів спорту у вітчизняних засобах масової інформації. Харків : ХДАФК, 2015. С. 157 – 162.</w:t>
      </w:r>
    </w:p>
    <w:p w14:paraId="1DFD52CA" w14:textId="77777777"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r w:rsidRPr="008B71FD">
        <w:rPr>
          <w:rFonts w:ascii="Times New Roman" w:eastAsia="Times New Roman" w:hAnsi="Times New Roman" w:cs="Times New Roman"/>
          <w:color w:val="000000"/>
          <w:sz w:val="28"/>
          <w:szCs w:val="28"/>
        </w:rPr>
        <w:t xml:space="preserve">Третяк В. Л. Спортивне життя в Україні в довоєнний та окупаційний періоди. </w:t>
      </w:r>
      <w:r w:rsidRPr="008B71FD">
        <w:rPr>
          <w:rFonts w:ascii="Times New Roman" w:eastAsia="Times New Roman" w:hAnsi="Times New Roman" w:cs="Times New Roman"/>
          <w:i/>
          <w:iCs/>
          <w:color w:val="000000"/>
          <w:sz w:val="28"/>
          <w:szCs w:val="28"/>
        </w:rPr>
        <w:t>Література та культура Полісся</w:t>
      </w:r>
      <w:r w:rsidRPr="008B71FD">
        <w:rPr>
          <w:rFonts w:ascii="Times New Roman" w:eastAsia="Times New Roman" w:hAnsi="Times New Roman" w:cs="Times New Roman"/>
          <w:color w:val="000000"/>
          <w:sz w:val="28"/>
          <w:szCs w:val="28"/>
        </w:rPr>
        <w:t xml:space="preserve">. 2011. </w:t>
      </w:r>
      <w:proofErr w:type="spellStart"/>
      <w:r w:rsidRPr="008B71FD">
        <w:rPr>
          <w:rFonts w:ascii="Times New Roman" w:eastAsia="Times New Roman" w:hAnsi="Times New Roman" w:cs="Times New Roman"/>
          <w:color w:val="000000"/>
          <w:sz w:val="28"/>
          <w:szCs w:val="28"/>
        </w:rPr>
        <w:t>Вип</w:t>
      </w:r>
      <w:proofErr w:type="spellEnd"/>
      <w:r w:rsidRPr="008B71FD">
        <w:rPr>
          <w:rFonts w:ascii="Times New Roman" w:eastAsia="Times New Roman" w:hAnsi="Times New Roman" w:cs="Times New Roman"/>
          <w:color w:val="000000"/>
          <w:sz w:val="28"/>
          <w:szCs w:val="28"/>
        </w:rPr>
        <w:t>. 66. С. 370–380.</w:t>
      </w:r>
    </w:p>
    <w:p w14:paraId="1A5DCABB" w14:textId="50C7013F"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r w:rsidRPr="008B71FD">
        <w:rPr>
          <w:rFonts w:ascii="Times New Roman" w:eastAsia="Times New Roman" w:hAnsi="Times New Roman" w:cs="Times New Roman"/>
          <w:color w:val="000000"/>
          <w:sz w:val="28"/>
          <w:szCs w:val="28"/>
        </w:rPr>
        <w:t xml:space="preserve">Шаповал Ю. І. Телевізійний репортаж як жанр і метод документування подій суспільного життя. </w:t>
      </w:r>
      <w:r w:rsidRPr="008B71FD">
        <w:rPr>
          <w:rFonts w:ascii="Times New Roman" w:eastAsia="Times New Roman" w:hAnsi="Times New Roman" w:cs="Times New Roman"/>
          <w:i/>
          <w:iCs/>
          <w:color w:val="000000"/>
          <w:sz w:val="28"/>
          <w:szCs w:val="28"/>
        </w:rPr>
        <w:t>Те</w:t>
      </w:r>
      <w:r w:rsidR="00A975CE">
        <w:rPr>
          <w:rFonts w:ascii="Times New Roman" w:eastAsia="Times New Roman" w:hAnsi="Times New Roman" w:cs="Times New Roman"/>
          <w:i/>
          <w:iCs/>
          <w:color w:val="000000"/>
          <w:sz w:val="28"/>
          <w:szCs w:val="28"/>
        </w:rPr>
        <w:t xml:space="preserve">левізійна й радіожурналістика : </w:t>
      </w:r>
      <w:r w:rsidR="00A975CE" w:rsidRPr="00A975CE">
        <w:rPr>
          <w:rFonts w:ascii="Times New Roman" w:eastAsia="Times New Roman" w:hAnsi="Times New Roman" w:cs="Times New Roman"/>
          <w:iCs/>
          <w:color w:val="000000"/>
          <w:sz w:val="28"/>
          <w:szCs w:val="28"/>
        </w:rPr>
        <w:t>з</w:t>
      </w:r>
      <w:r w:rsidRPr="008B71FD">
        <w:rPr>
          <w:rFonts w:ascii="Times New Roman" w:eastAsia="Times New Roman" w:hAnsi="Times New Roman" w:cs="Times New Roman"/>
          <w:iCs/>
          <w:color w:val="000000"/>
          <w:sz w:val="28"/>
          <w:szCs w:val="28"/>
        </w:rPr>
        <w:t>бірник науково-методичних праць.</w:t>
      </w:r>
      <w:r w:rsidR="00A975CE">
        <w:rPr>
          <w:rFonts w:ascii="Times New Roman" w:eastAsia="Times New Roman" w:hAnsi="Times New Roman" w:cs="Times New Roman"/>
          <w:color w:val="000000"/>
          <w:sz w:val="28"/>
          <w:szCs w:val="28"/>
        </w:rPr>
        <w:t xml:space="preserve"> Львів,</w:t>
      </w:r>
      <w:r w:rsidRPr="008B71FD">
        <w:rPr>
          <w:rFonts w:ascii="Times New Roman" w:eastAsia="Times New Roman" w:hAnsi="Times New Roman" w:cs="Times New Roman"/>
          <w:color w:val="000000"/>
          <w:sz w:val="28"/>
          <w:szCs w:val="28"/>
        </w:rPr>
        <w:t xml:space="preserve"> 2000. </w:t>
      </w:r>
      <w:proofErr w:type="spellStart"/>
      <w:r w:rsidRPr="008B71FD">
        <w:rPr>
          <w:rFonts w:ascii="Times New Roman" w:eastAsia="Times New Roman" w:hAnsi="Times New Roman" w:cs="Times New Roman"/>
          <w:color w:val="000000"/>
          <w:sz w:val="28"/>
          <w:szCs w:val="28"/>
        </w:rPr>
        <w:t>Вип</w:t>
      </w:r>
      <w:proofErr w:type="spellEnd"/>
      <w:r w:rsidRPr="008B71FD">
        <w:rPr>
          <w:rFonts w:ascii="Times New Roman" w:eastAsia="Times New Roman" w:hAnsi="Times New Roman" w:cs="Times New Roman"/>
          <w:color w:val="000000"/>
          <w:sz w:val="28"/>
          <w:szCs w:val="28"/>
        </w:rPr>
        <w:t>. 3. С. 311</w:t>
      </w:r>
      <w:r w:rsidR="00A975CE">
        <w:rPr>
          <w:rFonts w:ascii="Times New Roman" w:eastAsia="Times New Roman" w:hAnsi="Times New Roman" w:cs="Times New Roman"/>
          <w:color w:val="000000"/>
          <w:sz w:val="28"/>
          <w:szCs w:val="28"/>
        </w:rPr>
        <w:t>–</w:t>
      </w:r>
      <w:r w:rsidRPr="008B71FD">
        <w:rPr>
          <w:rFonts w:ascii="Times New Roman" w:eastAsia="Times New Roman" w:hAnsi="Times New Roman" w:cs="Times New Roman"/>
          <w:color w:val="000000"/>
          <w:sz w:val="28"/>
          <w:szCs w:val="28"/>
        </w:rPr>
        <w:t>327.</w:t>
      </w:r>
    </w:p>
    <w:p w14:paraId="1B371604" w14:textId="371B6519"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8B71FD">
        <w:rPr>
          <w:rFonts w:ascii="Times New Roman" w:eastAsia="Times New Roman" w:hAnsi="Times New Roman" w:cs="Times New Roman"/>
          <w:color w:val="000000"/>
          <w:sz w:val="28"/>
          <w:szCs w:val="28"/>
        </w:rPr>
        <w:t>Щепанський</w:t>
      </w:r>
      <w:proofErr w:type="spellEnd"/>
      <w:r w:rsidRPr="008B71FD">
        <w:rPr>
          <w:rFonts w:ascii="Times New Roman" w:eastAsia="Times New Roman" w:hAnsi="Times New Roman" w:cs="Times New Roman"/>
          <w:color w:val="000000"/>
          <w:sz w:val="28"/>
          <w:szCs w:val="28"/>
        </w:rPr>
        <w:t xml:space="preserve"> Ю. Я., </w:t>
      </w:r>
      <w:proofErr w:type="spellStart"/>
      <w:r w:rsidRPr="008B71FD">
        <w:rPr>
          <w:rFonts w:ascii="Times New Roman" w:eastAsia="Times New Roman" w:hAnsi="Times New Roman" w:cs="Times New Roman"/>
          <w:color w:val="000000"/>
          <w:sz w:val="28"/>
          <w:szCs w:val="28"/>
        </w:rPr>
        <w:t>Тамбовцева</w:t>
      </w:r>
      <w:proofErr w:type="spellEnd"/>
      <w:r w:rsidRPr="008B71FD">
        <w:rPr>
          <w:rFonts w:ascii="Times New Roman" w:eastAsia="Times New Roman" w:hAnsi="Times New Roman" w:cs="Times New Roman"/>
          <w:color w:val="000000"/>
          <w:sz w:val="28"/>
          <w:szCs w:val="28"/>
        </w:rPr>
        <w:t xml:space="preserve"> М. Ю. Історія становлення спортивної журналістики в Україні. </w:t>
      </w:r>
      <w:r w:rsidRPr="008B71FD">
        <w:rPr>
          <w:rFonts w:ascii="Times New Roman" w:eastAsia="Times New Roman" w:hAnsi="Times New Roman" w:cs="Times New Roman"/>
          <w:i/>
          <w:iCs/>
          <w:color w:val="000000"/>
          <w:sz w:val="28"/>
          <w:szCs w:val="28"/>
        </w:rPr>
        <w:t>Обрії друкарства</w:t>
      </w:r>
      <w:r w:rsidRPr="008B71FD">
        <w:rPr>
          <w:rFonts w:ascii="Times New Roman" w:eastAsia="Times New Roman" w:hAnsi="Times New Roman" w:cs="Times New Roman"/>
          <w:color w:val="000000"/>
          <w:sz w:val="28"/>
          <w:szCs w:val="28"/>
        </w:rPr>
        <w:t>. 2014. № 1(3). С. 210</w:t>
      </w:r>
      <w:r w:rsidR="00A975CE">
        <w:rPr>
          <w:rFonts w:ascii="Times New Roman" w:eastAsia="Times New Roman" w:hAnsi="Times New Roman" w:cs="Times New Roman"/>
          <w:color w:val="000000"/>
          <w:sz w:val="28"/>
          <w:szCs w:val="28"/>
        </w:rPr>
        <w:t>–</w:t>
      </w:r>
      <w:r w:rsidRPr="008B71FD">
        <w:rPr>
          <w:rFonts w:ascii="Times New Roman" w:eastAsia="Times New Roman" w:hAnsi="Times New Roman" w:cs="Times New Roman"/>
          <w:color w:val="000000"/>
          <w:sz w:val="28"/>
          <w:szCs w:val="28"/>
        </w:rPr>
        <w:t>219.</w:t>
      </w:r>
    </w:p>
    <w:p w14:paraId="2B546621" w14:textId="6F691882" w:rsidR="008B71FD" w:rsidRPr="008B71FD" w:rsidRDefault="008B71FD" w:rsidP="008B71FD">
      <w:pPr>
        <w:numPr>
          <w:ilvl w:val="0"/>
          <w:numId w:val="37"/>
        </w:numPr>
        <w:tabs>
          <w:tab w:val="left" w:pos="1134"/>
        </w:tabs>
        <w:spacing w:line="360" w:lineRule="auto"/>
        <w:ind w:left="0" w:firstLine="709"/>
        <w:jc w:val="both"/>
        <w:rPr>
          <w:rFonts w:ascii="Times New Roman" w:eastAsia="Times New Roman" w:hAnsi="Times New Roman" w:cs="Times New Roman"/>
          <w:sz w:val="28"/>
          <w:szCs w:val="28"/>
        </w:rPr>
      </w:pPr>
      <w:r w:rsidRPr="008B71FD">
        <w:rPr>
          <w:rFonts w:ascii="Times New Roman" w:eastAsia="Times New Roman" w:hAnsi="Times New Roman" w:cs="Times New Roman"/>
          <w:color w:val="000000"/>
          <w:sz w:val="28"/>
          <w:szCs w:val="28"/>
        </w:rPr>
        <w:t xml:space="preserve">Янків І. Т. Українська спортивна термінологія (історико-методологічний аналіз) : </w:t>
      </w:r>
      <w:proofErr w:type="spellStart"/>
      <w:r w:rsidRPr="008B71FD">
        <w:rPr>
          <w:rFonts w:ascii="Times New Roman" w:eastAsia="Times New Roman" w:hAnsi="Times New Roman" w:cs="Times New Roman"/>
          <w:color w:val="000000"/>
          <w:sz w:val="28"/>
          <w:szCs w:val="28"/>
        </w:rPr>
        <w:t>автореф</w:t>
      </w:r>
      <w:proofErr w:type="spellEnd"/>
      <w:r w:rsidRPr="008B71FD">
        <w:rPr>
          <w:rFonts w:ascii="Times New Roman" w:eastAsia="Times New Roman" w:hAnsi="Times New Roman" w:cs="Times New Roman"/>
          <w:color w:val="000000"/>
          <w:sz w:val="28"/>
          <w:szCs w:val="28"/>
        </w:rPr>
        <w:t xml:space="preserve">. </w:t>
      </w:r>
      <w:proofErr w:type="spellStart"/>
      <w:r w:rsidRPr="008B71FD">
        <w:rPr>
          <w:rFonts w:ascii="Times New Roman" w:eastAsia="Times New Roman" w:hAnsi="Times New Roman" w:cs="Times New Roman"/>
          <w:color w:val="000000"/>
          <w:sz w:val="28"/>
          <w:szCs w:val="28"/>
        </w:rPr>
        <w:t>дис</w:t>
      </w:r>
      <w:proofErr w:type="spellEnd"/>
      <w:r w:rsidRPr="008B71FD">
        <w:rPr>
          <w:rFonts w:ascii="Times New Roman" w:eastAsia="Times New Roman" w:hAnsi="Times New Roman" w:cs="Times New Roman"/>
          <w:color w:val="000000"/>
          <w:sz w:val="28"/>
          <w:szCs w:val="28"/>
        </w:rPr>
        <w:t xml:space="preserve">.  … </w:t>
      </w:r>
      <w:proofErr w:type="spellStart"/>
      <w:r w:rsidRPr="008B71FD">
        <w:rPr>
          <w:rFonts w:ascii="Times New Roman" w:eastAsia="Times New Roman" w:hAnsi="Times New Roman" w:cs="Times New Roman"/>
          <w:color w:val="000000"/>
          <w:sz w:val="28"/>
          <w:szCs w:val="28"/>
        </w:rPr>
        <w:t>канд</w:t>
      </w:r>
      <w:proofErr w:type="spellEnd"/>
      <w:r w:rsidRPr="008B71FD">
        <w:rPr>
          <w:rFonts w:ascii="Times New Roman" w:eastAsia="Times New Roman" w:hAnsi="Times New Roman" w:cs="Times New Roman"/>
          <w:color w:val="000000"/>
          <w:sz w:val="28"/>
          <w:szCs w:val="28"/>
        </w:rPr>
        <w:t>. наук з фізичного виховання та сп</w:t>
      </w:r>
      <w:r w:rsidR="00F30042">
        <w:rPr>
          <w:rFonts w:ascii="Times New Roman" w:eastAsia="Times New Roman" w:hAnsi="Times New Roman" w:cs="Times New Roman"/>
          <w:color w:val="000000"/>
          <w:sz w:val="28"/>
          <w:szCs w:val="28"/>
        </w:rPr>
        <w:t>орту : 24.00.02. Луцьк, 2000. 19</w:t>
      </w:r>
      <w:r w:rsidRPr="008B71FD">
        <w:rPr>
          <w:rFonts w:ascii="Times New Roman" w:eastAsia="Times New Roman" w:hAnsi="Times New Roman" w:cs="Times New Roman"/>
          <w:color w:val="000000"/>
          <w:sz w:val="28"/>
          <w:szCs w:val="28"/>
        </w:rPr>
        <w:t xml:space="preserve"> с.</w:t>
      </w:r>
    </w:p>
    <w:p w14:paraId="3CDCB849" w14:textId="77777777" w:rsidR="008B71FD" w:rsidRPr="00A975CE" w:rsidRDefault="008B71FD" w:rsidP="008B71FD">
      <w:pPr>
        <w:pStyle w:val="a9"/>
        <w:tabs>
          <w:tab w:val="left" w:pos="1134"/>
        </w:tabs>
        <w:spacing w:line="360" w:lineRule="auto"/>
        <w:ind w:left="709"/>
        <w:jc w:val="both"/>
        <w:rPr>
          <w:rFonts w:ascii="Times New Roman" w:eastAsia="Times New Roman" w:hAnsi="Times New Roman" w:cs="Times New Roman"/>
          <w:b/>
          <w:color w:val="000000" w:themeColor="text1"/>
          <w:sz w:val="28"/>
          <w:szCs w:val="28"/>
        </w:rPr>
      </w:pPr>
    </w:p>
    <w:p w14:paraId="55592729" w14:textId="77777777" w:rsidR="008B71FD" w:rsidRPr="00A975CE" w:rsidRDefault="008B71FD">
      <w:pPr>
        <w:rPr>
          <w:rFonts w:ascii="Times New Roman" w:eastAsia="Times New Roman" w:hAnsi="Times New Roman" w:cs="Times New Roman"/>
          <w:b/>
          <w:sz w:val="28"/>
          <w:szCs w:val="28"/>
        </w:rPr>
      </w:pPr>
    </w:p>
    <w:p w14:paraId="6F4F5D35" w14:textId="34D7C97A" w:rsidR="00BA7931" w:rsidRPr="00A975CE" w:rsidRDefault="00BA7931">
      <w:pPr>
        <w:rPr>
          <w:rFonts w:ascii="Times New Roman" w:eastAsia="Times New Roman" w:hAnsi="Times New Roman" w:cs="Times New Roman"/>
          <w:b/>
          <w:sz w:val="28"/>
          <w:szCs w:val="28"/>
        </w:rPr>
      </w:pPr>
      <w:r w:rsidRPr="00A975CE">
        <w:rPr>
          <w:rFonts w:ascii="Times New Roman" w:eastAsia="Times New Roman" w:hAnsi="Times New Roman" w:cs="Times New Roman"/>
          <w:b/>
          <w:sz w:val="28"/>
          <w:szCs w:val="28"/>
        </w:rPr>
        <w:br w:type="page"/>
      </w:r>
    </w:p>
    <w:p w14:paraId="354F6203" w14:textId="77777777" w:rsidR="00BA7931" w:rsidRPr="002B44F7" w:rsidRDefault="00BA7931" w:rsidP="00BA7931">
      <w:pPr>
        <w:shd w:val="clear" w:color="auto" w:fill="FFFFFF"/>
        <w:jc w:val="center"/>
        <w:rPr>
          <w:rFonts w:ascii="Times New Roman" w:hAnsi="Times New Roman"/>
          <w:b/>
          <w:sz w:val="28"/>
          <w:szCs w:val="28"/>
          <w:shd w:val="clear" w:color="auto" w:fill="FFFFFF"/>
        </w:rPr>
      </w:pPr>
      <w:r w:rsidRPr="002B44F7">
        <w:rPr>
          <w:rFonts w:ascii="Times New Roman" w:hAnsi="Times New Roman"/>
          <w:b/>
          <w:sz w:val="28"/>
          <w:szCs w:val="28"/>
        </w:rPr>
        <w:lastRenderedPageBreak/>
        <w:t>Декларація</w:t>
      </w:r>
    </w:p>
    <w:p w14:paraId="416FD851" w14:textId="77777777" w:rsidR="00BA7931" w:rsidRPr="002B44F7" w:rsidRDefault="00BA7931" w:rsidP="00BA7931">
      <w:pPr>
        <w:spacing w:line="360" w:lineRule="auto"/>
        <w:jc w:val="center"/>
        <w:rPr>
          <w:rFonts w:ascii="Times New Roman" w:hAnsi="Times New Roman"/>
          <w:b/>
          <w:sz w:val="28"/>
          <w:szCs w:val="28"/>
        </w:rPr>
      </w:pPr>
      <w:r w:rsidRPr="002B44F7">
        <w:rPr>
          <w:rFonts w:ascii="Times New Roman" w:hAnsi="Times New Roman"/>
          <w:b/>
          <w:sz w:val="28"/>
          <w:szCs w:val="28"/>
        </w:rPr>
        <w:t>академічної доброчесності</w:t>
      </w:r>
    </w:p>
    <w:p w14:paraId="7ACA8359" w14:textId="77777777" w:rsidR="00BA7931" w:rsidRPr="002B44F7" w:rsidRDefault="00BA7931" w:rsidP="00BA7931">
      <w:pPr>
        <w:spacing w:line="360" w:lineRule="auto"/>
        <w:jc w:val="center"/>
        <w:rPr>
          <w:rFonts w:ascii="Times New Roman" w:hAnsi="Times New Roman"/>
          <w:b/>
          <w:sz w:val="28"/>
          <w:szCs w:val="28"/>
        </w:rPr>
      </w:pPr>
      <w:r w:rsidRPr="002B44F7">
        <w:rPr>
          <w:rFonts w:ascii="Times New Roman" w:hAnsi="Times New Roman"/>
          <w:b/>
          <w:sz w:val="28"/>
          <w:szCs w:val="28"/>
        </w:rPr>
        <w:t>здобувача освітнього ступеня бакалавр</w:t>
      </w:r>
    </w:p>
    <w:p w14:paraId="461DEB10" w14:textId="77777777" w:rsidR="00BA7931" w:rsidRPr="002B44F7" w:rsidRDefault="00BA7931" w:rsidP="00BA7931">
      <w:pPr>
        <w:spacing w:line="360" w:lineRule="auto"/>
        <w:jc w:val="center"/>
        <w:rPr>
          <w:rFonts w:ascii="Times New Roman" w:hAnsi="Times New Roman"/>
          <w:b/>
          <w:sz w:val="28"/>
          <w:szCs w:val="28"/>
        </w:rPr>
      </w:pPr>
      <w:r w:rsidRPr="002B44F7">
        <w:rPr>
          <w:rFonts w:ascii="Times New Roman" w:hAnsi="Times New Roman"/>
          <w:b/>
          <w:sz w:val="28"/>
          <w:szCs w:val="28"/>
        </w:rPr>
        <w:t>ЗНУ</w:t>
      </w:r>
    </w:p>
    <w:p w14:paraId="04CF96DD" w14:textId="77777777" w:rsidR="00BA7931" w:rsidRPr="002B44F7" w:rsidRDefault="00BA7931" w:rsidP="00BA7931">
      <w:pPr>
        <w:jc w:val="center"/>
        <w:rPr>
          <w:rFonts w:ascii="Times New Roman" w:hAnsi="Times New Roman"/>
          <w:sz w:val="28"/>
          <w:szCs w:val="28"/>
        </w:rPr>
      </w:pPr>
    </w:p>
    <w:p w14:paraId="2ADB4BCB" w14:textId="3F8213ED" w:rsidR="00BA7931" w:rsidRPr="002B44F7" w:rsidRDefault="00BA7931" w:rsidP="00BA7931">
      <w:pPr>
        <w:spacing w:line="360" w:lineRule="auto"/>
        <w:ind w:firstLine="709"/>
        <w:jc w:val="both"/>
        <w:rPr>
          <w:rFonts w:ascii="Times New Roman" w:hAnsi="Times New Roman"/>
          <w:bCs/>
          <w:sz w:val="28"/>
          <w:szCs w:val="28"/>
          <w:shd w:val="clear" w:color="auto" w:fill="FFFFFF"/>
        </w:rPr>
      </w:pPr>
      <w:r w:rsidRPr="002B44F7">
        <w:rPr>
          <w:rFonts w:ascii="Times New Roman" w:hAnsi="Times New Roman"/>
          <w:sz w:val="28"/>
          <w:szCs w:val="28"/>
        </w:rPr>
        <w:t xml:space="preserve">Я, </w:t>
      </w:r>
      <w:proofErr w:type="spellStart"/>
      <w:r>
        <w:rPr>
          <w:rFonts w:ascii="Times New Roman" w:hAnsi="Times New Roman"/>
          <w:sz w:val="28"/>
          <w:szCs w:val="28"/>
        </w:rPr>
        <w:t>Пазій</w:t>
      </w:r>
      <w:proofErr w:type="spellEnd"/>
      <w:r>
        <w:rPr>
          <w:rFonts w:ascii="Times New Roman" w:hAnsi="Times New Roman"/>
          <w:sz w:val="28"/>
          <w:szCs w:val="28"/>
        </w:rPr>
        <w:t xml:space="preserve"> Володимир Олександрович, студент</w:t>
      </w:r>
      <w:r w:rsidRPr="002B44F7">
        <w:rPr>
          <w:rFonts w:ascii="Times New Roman" w:hAnsi="Times New Roman"/>
          <w:sz w:val="28"/>
          <w:szCs w:val="28"/>
        </w:rPr>
        <w:t xml:space="preserve"> 4 курсу, форми навчання денної, спеціальність ж</w:t>
      </w:r>
      <w:r w:rsidRPr="002B44F7">
        <w:rPr>
          <w:rFonts w:ascii="Times New Roman" w:hAnsi="Times New Roman"/>
          <w:sz w:val="28"/>
          <w:szCs w:val="28"/>
          <w:lang w:eastAsia="uk-UA"/>
        </w:rPr>
        <w:t>урналістика, освітньо-професійної програми «Редакторсько-видавнича діяльність і медіамоделювання»</w:t>
      </w:r>
      <w:r w:rsidRPr="002B44F7">
        <w:rPr>
          <w:rFonts w:ascii="Times New Roman" w:hAnsi="Times New Roman"/>
          <w:sz w:val="28"/>
          <w:szCs w:val="28"/>
        </w:rPr>
        <w:t xml:space="preserve">, адреса електронної пошти </w:t>
      </w:r>
      <w:r w:rsidR="008B71FD" w:rsidRPr="008B71FD">
        <w:rPr>
          <w:rFonts w:ascii="Times New Roman" w:hAnsi="Times New Roman"/>
          <w:bCs/>
          <w:sz w:val="28"/>
          <w:szCs w:val="28"/>
          <w:shd w:val="clear" w:color="auto" w:fill="FFFFFF"/>
        </w:rPr>
        <w:t>paziivladimir786@gmail.com</w:t>
      </w:r>
    </w:p>
    <w:p w14:paraId="39F7645E" w14:textId="26CB14D8" w:rsidR="00BA7931" w:rsidRPr="002B44F7" w:rsidRDefault="00BA7931" w:rsidP="00BA7931">
      <w:pPr>
        <w:spacing w:line="360" w:lineRule="auto"/>
        <w:ind w:firstLine="709"/>
        <w:jc w:val="both"/>
        <w:rPr>
          <w:rFonts w:ascii="Times New Roman" w:hAnsi="Times New Roman"/>
          <w:sz w:val="28"/>
          <w:szCs w:val="28"/>
        </w:rPr>
      </w:pPr>
      <w:r w:rsidRPr="002B44F7">
        <w:rPr>
          <w:rFonts w:ascii="Times New Roman" w:hAnsi="Times New Roman"/>
          <w:bCs/>
          <w:sz w:val="28"/>
          <w:szCs w:val="28"/>
          <w:shd w:val="clear" w:color="auto" w:fill="FFFFFF"/>
        </w:rPr>
        <w:t>-</w:t>
      </w:r>
      <w:r w:rsidRPr="002B44F7">
        <w:rPr>
          <w:rFonts w:ascii="Times New Roman" w:hAnsi="Times New Roman"/>
          <w:sz w:val="28"/>
          <w:szCs w:val="28"/>
        </w:rPr>
        <w:t xml:space="preserve"> підтверджую, що написана мною кваліфікаційна робота бакалавра на тему «</w:t>
      </w:r>
      <w:r w:rsidRPr="00BA7931">
        <w:rPr>
          <w:rFonts w:ascii="Times New Roman" w:hAnsi="Times New Roman"/>
          <w:sz w:val="28"/>
          <w:szCs w:val="28"/>
        </w:rPr>
        <w:t>Жанрово-стильова парадигма українських спортивних медіа</w:t>
      </w:r>
      <w:r w:rsidRPr="002B44F7">
        <w:rPr>
          <w:rFonts w:ascii="Times New Roman" w:hAnsi="Times New Roman"/>
          <w:sz w:val="28"/>
          <w:szCs w:val="28"/>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62D237C6" w14:textId="77777777" w:rsidR="00BA7931" w:rsidRPr="002B44F7" w:rsidRDefault="00BA7931" w:rsidP="00BA7931">
      <w:pPr>
        <w:pStyle w:val="af"/>
        <w:spacing w:line="360" w:lineRule="auto"/>
        <w:ind w:firstLine="709"/>
        <w:jc w:val="both"/>
        <w:rPr>
          <w:rFonts w:ascii="Times New Roman" w:hAnsi="Times New Roman"/>
          <w:sz w:val="28"/>
          <w:szCs w:val="28"/>
        </w:rPr>
      </w:pPr>
      <w:r w:rsidRPr="002B44F7">
        <w:rPr>
          <w:rFonts w:ascii="Times New Roman" w:hAnsi="Times New Roman"/>
          <w:sz w:val="28"/>
          <w:szCs w:val="28"/>
        </w:rPr>
        <w:t xml:space="preserve">- заявляю, що надана мною для перевірки електронна версія роботи є ідентичною її друкованій версії; </w:t>
      </w:r>
    </w:p>
    <w:p w14:paraId="35B287AA" w14:textId="77777777" w:rsidR="00BA7931" w:rsidRPr="002B44F7" w:rsidRDefault="00BA7931" w:rsidP="00BA7931">
      <w:pPr>
        <w:pStyle w:val="af"/>
        <w:spacing w:line="360" w:lineRule="auto"/>
        <w:ind w:firstLine="709"/>
        <w:jc w:val="both"/>
        <w:rPr>
          <w:rFonts w:ascii="Times New Roman" w:hAnsi="Times New Roman"/>
          <w:sz w:val="28"/>
          <w:szCs w:val="28"/>
        </w:rPr>
      </w:pPr>
      <w:r w:rsidRPr="002B44F7">
        <w:rPr>
          <w:rFonts w:ascii="Times New Roman" w:hAnsi="Times New Roman"/>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1D0B4B58" w14:textId="77777777" w:rsidR="00BA7931" w:rsidRPr="002B44F7" w:rsidRDefault="00BA7931" w:rsidP="00BA7931">
      <w:pPr>
        <w:spacing w:line="360" w:lineRule="auto"/>
        <w:ind w:firstLine="709"/>
        <w:jc w:val="both"/>
        <w:rPr>
          <w:rFonts w:ascii="Times New Roman" w:hAnsi="Times New Roman"/>
          <w:sz w:val="28"/>
          <w:szCs w:val="28"/>
          <w:lang w:val="az-Cyrl-AZ"/>
        </w:rPr>
      </w:pPr>
    </w:p>
    <w:p w14:paraId="5556267D" w14:textId="60C83DB4" w:rsidR="00BA7931" w:rsidRPr="002B44F7" w:rsidRDefault="00BA7931" w:rsidP="00BA7931">
      <w:pPr>
        <w:ind w:firstLine="709"/>
        <w:rPr>
          <w:rFonts w:ascii="Times New Roman" w:hAnsi="Times New Roman"/>
        </w:rPr>
      </w:pPr>
      <w:r w:rsidRPr="002B44F7">
        <w:rPr>
          <w:rFonts w:ascii="Times New Roman" w:hAnsi="Times New Roman"/>
          <w:sz w:val="28"/>
          <w:szCs w:val="28"/>
          <w:lang w:val="az-Cyrl-AZ"/>
        </w:rPr>
        <w:t xml:space="preserve">Дата </w:t>
      </w:r>
      <w:r w:rsidRPr="002B44F7">
        <w:rPr>
          <w:rFonts w:ascii="Times New Roman" w:hAnsi="Times New Roman"/>
          <w:sz w:val="28"/>
          <w:szCs w:val="28"/>
        </w:rPr>
        <w:t>___________</w:t>
      </w:r>
      <w:r w:rsidRPr="002B44F7">
        <w:rPr>
          <w:rFonts w:ascii="Times New Roman" w:hAnsi="Times New Roman"/>
          <w:sz w:val="28"/>
          <w:szCs w:val="28"/>
          <w:lang w:val="az-Cyrl-AZ"/>
        </w:rPr>
        <w:t xml:space="preserve"> Підпис ____________ </w:t>
      </w:r>
      <w:r w:rsidR="007B5253">
        <w:rPr>
          <w:rFonts w:ascii="Times New Roman" w:hAnsi="Times New Roman"/>
          <w:sz w:val="28"/>
          <w:szCs w:val="28"/>
          <w:lang w:val="az-Cyrl-AZ"/>
        </w:rPr>
        <w:t>В.О. Пазій</w:t>
      </w:r>
    </w:p>
    <w:p w14:paraId="650F7A1A" w14:textId="77777777" w:rsidR="00BA7931" w:rsidRPr="002B44F7" w:rsidRDefault="00BA7931" w:rsidP="00BA7931">
      <w:pPr>
        <w:spacing w:line="360" w:lineRule="auto"/>
        <w:ind w:firstLine="709"/>
        <w:jc w:val="both"/>
        <w:rPr>
          <w:rFonts w:ascii="Times New Roman" w:hAnsi="Times New Roman"/>
          <w:sz w:val="28"/>
          <w:szCs w:val="28"/>
          <w:lang w:val="az-Cyrl-AZ"/>
        </w:rPr>
      </w:pPr>
    </w:p>
    <w:p w14:paraId="1DCC187B" w14:textId="23D074B2" w:rsidR="00BA7931" w:rsidRPr="002B44F7" w:rsidRDefault="00BA7931" w:rsidP="00BA7931">
      <w:pPr>
        <w:ind w:firstLine="709"/>
        <w:rPr>
          <w:rFonts w:ascii="Times New Roman" w:hAnsi="Times New Roman"/>
        </w:rPr>
      </w:pPr>
      <w:r w:rsidRPr="002B44F7">
        <w:rPr>
          <w:rFonts w:ascii="Times New Roman" w:hAnsi="Times New Roman"/>
          <w:sz w:val="28"/>
          <w:szCs w:val="28"/>
          <w:lang w:val="az-Cyrl-AZ"/>
        </w:rPr>
        <w:t xml:space="preserve">Дата </w:t>
      </w:r>
      <w:r w:rsidRPr="002B44F7">
        <w:rPr>
          <w:rFonts w:ascii="Times New Roman" w:hAnsi="Times New Roman"/>
          <w:sz w:val="28"/>
          <w:szCs w:val="28"/>
        </w:rPr>
        <w:t>___________</w:t>
      </w:r>
      <w:r w:rsidRPr="002B44F7">
        <w:rPr>
          <w:rFonts w:ascii="Times New Roman" w:hAnsi="Times New Roman"/>
        </w:rPr>
        <w:t xml:space="preserve"> </w:t>
      </w:r>
      <w:r w:rsidRPr="002B44F7">
        <w:rPr>
          <w:rFonts w:ascii="Times New Roman" w:hAnsi="Times New Roman"/>
          <w:sz w:val="28"/>
          <w:szCs w:val="28"/>
          <w:lang w:val="az-Cyrl-AZ"/>
        </w:rPr>
        <w:t xml:space="preserve">Підпис ____________ </w:t>
      </w:r>
      <w:r w:rsidR="007B5253" w:rsidRPr="002B44F7">
        <w:rPr>
          <w:rFonts w:ascii="Times New Roman" w:hAnsi="Times New Roman"/>
          <w:sz w:val="28"/>
          <w:szCs w:val="28"/>
          <w:lang w:val="az-Cyrl-AZ"/>
        </w:rPr>
        <w:t>Г. В.</w:t>
      </w:r>
      <w:r w:rsidRPr="002B44F7">
        <w:rPr>
          <w:rFonts w:ascii="Times New Roman" w:hAnsi="Times New Roman"/>
          <w:sz w:val="28"/>
          <w:szCs w:val="28"/>
          <w:lang w:val="az-Cyrl-AZ"/>
        </w:rPr>
        <w:t xml:space="preserve">Микитів </w:t>
      </w:r>
    </w:p>
    <w:p w14:paraId="0A9D80F9" w14:textId="77777777" w:rsidR="00561DC3" w:rsidRDefault="00561DC3">
      <w:pPr>
        <w:spacing w:line="360" w:lineRule="auto"/>
        <w:ind w:firstLine="708"/>
        <w:rPr>
          <w:rFonts w:ascii="Times New Roman" w:eastAsia="Times New Roman" w:hAnsi="Times New Roman" w:cs="Times New Roman"/>
          <w:b/>
          <w:sz w:val="28"/>
          <w:szCs w:val="28"/>
        </w:rPr>
      </w:pPr>
    </w:p>
    <w:sectPr w:rsidR="00561DC3" w:rsidSect="00EC6A9D">
      <w:headerReference w:type="default" r:id="rId23"/>
      <w:pgSz w:w="11906" w:h="16838" w:code="9"/>
      <w:pgMar w:top="1134" w:right="851"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8ED2F" w14:textId="77777777" w:rsidR="0060197B" w:rsidRDefault="0060197B">
      <w:r>
        <w:separator/>
      </w:r>
    </w:p>
  </w:endnote>
  <w:endnote w:type="continuationSeparator" w:id="0">
    <w:p w14:paraId="405840C3" w14:textId="77777777" w:rsidR="0060197B" w:rsidRDefault="0060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pleSystemUIFont">
    <w:altName w:val="Cambria"/>
    <w:charset w:val="00"/>
    <w:family w:val="auto"/>
    <w:pitch w:val="default"/>
  </w:font>
  <w:font w:name="UICTFontTextStyleBody">
    <w:altName w:val="Cambria"/>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6B639" w14:textId="77777777" w:rsidR="0060197B" w:rsidRDefault="0060197B">
      <w:r>
        <w:separator/>
      </w:r>
    </w:p>
  </w:footnote>
  <w:footnote w:type="continuationSeparator" w:id="0">
    <w:p w14:paraId="4263EDA5" w14:textId="77777777" w:rsidR="0060197B" w:rsidRDefault="00601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76AD4" w14:textId="6818C168" w:rsidR="00CD031E" w:rsidRDefault="00CD031E">
    <w:pPr>
      <w:jc w:val="right"/>
    </w:pPr>
    <w:r>
      <w:fldChar w:fldCharType="begin"/>
    </w:r>
    <w:r>
      <w:instrText>PAGE</w:instrText>
    </w:r>
    <w:r>
      <w:fldChar w:fldCharType="separate"/>
    </w:r>
    <w:r w:rsidR="00132483">
      <w:rPr>
        <w:noProof/>
      </w:rPr>
      <w:t>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083F"/>
    <w:multiLevelType w:val="hybridMultilevel"/>
    <w:tmpl w:val="371A358C"/>
    <w:lvl w:ilvl="0" w:tplc="61A200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34ACF"/>
    <w:multiLevelType w:val="hybridMultilevel"/>
    <w:tmpl w:val="7C94BFD6"/>
    <w:lvl w:ilvl="0" w:tplc="0419000F">
      <w:start w:val="1"/>
      <w:numFmt w:val="decimal"/>
      <w:lvlText w:val="%1."/>
      <w:lvlJc w:val="left"/>
      <w:pPr>
        <w:ind w:left="5889" w:hanging="360"/>
      </w:pPr>
      <w:rPr>
        <w:b w:val="0"/>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abstractNum w:abstractNumId="2" w15:restartNumberingAfterBreak="0">
    <w:nsid w:val="076D1012"/>
    <w:multiLevelType w:val="hybridMultilevel"/>
    <w:tmpl w:val="838E4330"/>
    <w:lvl w:ilvl="0" w:tplc="1422BF86">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5D5C9F"/>
    <w:multiLevelType w:val="hybridMultilevel"/>
    <w:tmpl w:val="012EB970"/>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242A26"/>
    <w:multiLevelType w:val="hybridMultilevel"/>
    <w:tmpl w:val="7C5C3C0E"/>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B4221B"/>
    <w:multiLevelType w:val="hybridMultilevel"/>
    <w:tmpl w:val="22AC97FC"/>
    <w:lvl w:ilvl="0" w:tplc="61A200B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11EE789F"/>
    <w:multiLevelType w:val="hybridMultilevel"/>
    <w:tmpl w:val="6BB47170"/>
    <w:lvl w:ilvl="0" w:tplc="1422BF86">
      <w:start w:val="1"/>
      <w:numFmt w:val="bullet"/>
      <w:lvlText w:val=""/>
      <w:lvlJc w:val="left"/>
      <w:pPr>
        <w:ind w:left="1429" w:hanging="360"/>
      </w:pPr>
      <w:rPr>
        <w:rFonts w:ascii="Symbol" w:hAnsi="Symbol" w:hint="default"/>
      </w:rPr>
    </w:lvl>
    <w:lvl w:ilvl="1" w:tplc="1422BF8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833C2E"/>
    <w:multiLevelType w:val="hybridMultilevel"/>
    <w:tmpl w:val="C6367DB0"/>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275796"/>
    <w:multiLevelType w:val="hybridMultilevel"/>
    <w:tmpl w:val="A8FC8016"/>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13671F"/>
    <w:multiLevelType w:val="hybridMultilevel"/>
    <w:tmpl w:val="9D74F0C0"/>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940EAF"/>
    <w:multiLevelType w:val="hybridMultilevel"/>
    <w:tmpl w:val="6FCED3D2"/>
    <w:lvl w:ilvl="0" w:tplc="D4B85198">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B8A2F9D"/>
    <w:multiLevelType w:val="hybridMultilevel"/>
    <w:tmpl w:val="96D88C64"/>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794" w:hanging="10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F237DA"/>
    <w:multiLevelType w:val="hybridMultilevel"/>
    <w:tmpl w:val="D1CE483E"/>
    <w:lvl w:ilvl="0" w:tplc="6A98CE00">
      <w:numFmt w:val="bullet"/>
      <w:lvlText w:val="•"/>
      <w:lvlJc w:val="left"/>
      <w:pPr>
        <w:ind w:left="3503" w:hanging="10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C40C4C"/>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4" w15:restartNumberingAfterBreak="0">
    <w:nsid w:val="23CF067E"/>
    <w:multiLevelType w:val="hybridMultilevel"/>
    <w:tmpl w:val="805AA32A"/>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D26EA9"/>
    <w:multiLevelType w:val="hybridMultilevel"/>
    <w:tmpl w:val="530C8844"/>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D043272"/>
    <w:multiLevelType w:val="hybridMultilevel"/>
    <w:tmpl w:val="D65C3A0A"/>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462A5A"/>
    <w:multiLevelType w:val="hybridMultilevel"/>
    <w:tmpl w:val="F21816BC"/>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F14B0F"/>
    <w:multiLevelType w:val="hybridMultilevel"/>
    <w:tmpl w:val="9D7C146A"/>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482C17"/>
    <w:multiLevelType w:val="hybridMultilevel"/>
    <w:tmpl w:val="722450E2"/>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6319ED"/>
    <w:multiLevelType w:val="hybridMultilevel"/>
    <w:tmpl w:val="7AF8DA78"/>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1A200B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C031A1"/>
    <w:multiLevelType w:val="hybridMultilevel"/>
    <w:tmpl w:val="724C5E0C"/>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E6594F"/>
    <w:multiLevelType w:val="hybridMultilevel"/>
    <w:tmpl w:val="C414A618"/>
    <w:lvl w:ilvl="0" w:tplc="1422BF8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ED54A4"/>
    <w:multiLevelType w:val="hybridMultilevel"/>
    <w:tmpl w:val="BA54D656"/>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1A200B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EF13057"/>
    <w:multiLevelType w:val="hybridMultilevel"/>
    <w:tmpl w:val="5BC278AE"/>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EA0FC9"/>
    <w:multiLevelType w:val="hybridMultilevel"/>
    <w:tmpl w:val="AC2E059A"/>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87C53E1"/>
    <w:multiLevelType w:val="multilevel"/>
    <w:tmpl w:val="4CD05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7A67F2"/>
    <w:multiLevelType w:val="hybridMultilevel"/>
    <w:tmpl w:val="F70E917E"/>
    <w:lvl w:ilvl="0" w:tplc="61A200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E0395A"/>
    <w:multiLevelType w:val="hybridMultilevel"/>
    <w:tmpl w:val="FB92A440"/>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6691D85"/>
    <w:multiLevelType w:val="hybridMultilevel"/>
    <w:tmpl w:val="7B143E0C"/>
    <w:lvl w:ilvl="0" w:tplc="1422BF86">
      <w:start w:val="1"/>
      <w:numFmt w:val="bullet"/>
      <w:lvlText w:val=""/>
      <w:lvlJc w:val="left"/>
      <w:pPr>
        <w:ind w:left="1429" w:hanging="360"/>
      </w:pPr>
      <w:rPr>
        <w:rFonts w:ascii="Symbol" w:hAnsi="Symbol" w:hint="default"/>
      </w:rPr>
    </w:lvl>
    <w:lvl w:ilvl="1" w:tplc="1422BF8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EA0E5E"/>
    <w:multiLevelType w:val="hybridMultilevel"/>
    <w:tmpl w:val="D4AEB2A0"/>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00F4925"/>
    <w:multiLevelType w:val="hybridMultilevel"/>
    <w:tmpl w:val="A508C8E0"/>
    <w:lvl w:ilvl="0" w:tplc="1422BF8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7F0DF4"/>
    <w:multiLevelType w:val="multilevel"/>
    <w:tmpl w:val="F3BA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DC5D27"/>
    <w:multiLevelType w:val="hybridMultilevel"/>
    <w:tmpl w:val="D09CAD20"/>
    <w:lvl w:ilvl="0" w:tplc="61A200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A13E45"/>
    <w:multiLevelType w:val="hybridMultilevel"/>
    <w:tmpl w:val="04405070"/>
    <w:lvl w:ilvl="0" w:tplc="61A200BE">
      <w:start w:val="1"/>
      <w:numFmt w:val="bullet"/>
      <w:lvlText w:val=""/>
      <w:lvlJc w:val="left"/>
      <w:pPr>
        <w:ind w:left="1429" w:hanging="360"/>
      </w:pPr>
      <w:rPr>
        <w:rFonts w:ascii="Symbol" w:hAnsi="Symbol" w:hint="default"/>
      </w:rPr>
    </w:lvl>
    <w:lvl w:ilvl="1" w:tplc="6A98CE00">
      <w:numFmt w:val="bullet"/>
      <w:lvlText w:val="•"/>
      <w:lvlJc w:val="left"/>
      <w:pPr>
        <w:ind w:left="2794" w:hanging="10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BF52A3C"/>
    <w:multiLevelType w:val="hybridMultilevel"/>
    <w:tmpl w:val="02F01BAE"/>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794" w:hanging="10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CE10661"/>
    <w:multiLevelType w:val="hybridMultilevel"/>
    <w:tmpl w:val="D91454BE"/>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6A1E9C"/>
    <w:multiLevelType w:val="hybridMultilevel"/>
    <w:tmpl w:val="F174A384"/>
    <w:lvl w:ilvl="0" w:tplc="61A200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7F39D1"/>
    <w:multiLevelType w:val="hybridMultilevel"/>
    <w:tmpl w:val="596878F6"/>
    <w:lvl w:ilvl="0" w:tplc="61A200BE">
      <w:start w:val="1"/>
      <w:numFmt w:val="bullet"/>
      <w:lvlText w:val=""/>
      <w:lvlJc w:val="left"/>
      <w:pPr>
        <w:ind w:left="1429" w:hanging="360"/>
      </w:pPr>
      <w:rPr>
        <w:rFonts w:ascii="Symbol" w:hAnsi="Symbol" w:hint="default"/>
      </w:rPr>
    </w:lvl>
    <w:lvl w:ilvl="1" w:tplc="61A200BE">
      <w:start w:val="1"/>
      <w:numFmt w:val="bullet"/>
      <w:lvlText w:val=""/>
      <w:lvlJc w:val="left"/>
      <w:pPr>
        <w:ind w:left="2149" w:hanging="360"/>
      </w:pPr>
      <w:rPr>
        <w:rFonts w:ascii="Symbol" w:hAnsi="Symbol" w:hint="default"/>
      </w:rPr>
    </w:lvl>
    <w:lvl w:ilvl="2" w:tplc="D326ECCC">
      <w:start w:val="3"/>
      <w:numFmt w:val="bullet"/>
      <w:lvlText w:val="-"/>
      <w:lvlJc w:val="left"/>
      <w:pPr>
        <w:ind w:left="3394" w:hanging="885"/>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4"/>
  </w:num>
  <w:num w:numId="3">
    <w:abstractNumId w:val="21"/>
  </w:num>
  <w:num w:numId="4">
    <w:abstractNumId w:val="19"/>
  </w:num>
  <w:num w:numId="5">
    <w:abstractNumId w:val="7"/>
  </w:num>
  <w:num w:numId="6">
    <w:abstractNumId w:val="0"/>
  </w:num>
  <w:num w:numId="7">
    <w:abstractNumId w:val="33"/>
  </w:num>
  <w:num w:numId="8">
    <w:abstractNumId w:val="11"/>
  </w:num>
  <w:num w:numId="9">
    <w:abstractNumId w:val="24"/>
  </w:num>
  <w:num w:numId="10">
    <w:abstractNumId w:val="36"/>
  </w:num>
  <w:num w:numId="11">
    <w:abstractNumId w:val="14"/>
  </w:num>
  <w:num w:numId="12">
    <w:abstractNumId w:val="18"/>
  </w:num>
  <w:num w:numId="13">
    <w:abstractNumId w:val="12"/>
  </w:num>
  <w:num w:numId="14">
    <w:abstractNumId w:val="35"/>
  </w:num>
  <w:num w:numId="15">
    <w:abstractNumId w:val="4"/>
  </w:num>
  <w:num w:numId="16">
    <w:abstractNumId w:val="30"/>
  </w:num>
  <w:num w:numId="17">
    <w:abstractNumId w:val="16"/>
  </w:num>
  <w:num w:numId="18">
    <w:abstractNumId w:val="8"/>
  </w:num>
  <w:num w:numId="19">
    <w:abstractNumId w:val="9"/>
  </w:num>
  <w:num w:numId="20">
    <w:abstractNumId w:val="5"/>
  </w:num>
  <w:num w:numId="21">
    <w:abstractNumId w:val="27"/>
  </w:num>
  <w:num w:numId="22">
    <w:abstractNumId w:val="3"/>
  </w:num>
  <w:num w:numId="23">
    <w:abstractNumId w:val="17"/>
  </w:num>
  <w:num w:numId="24">
    <w:abstractNumId w:val="38"/>
  </w:num>
  <w:num w:numId="25">
    <w:abstractNumId w:val="28"/>
  </w:num>
  <w:num w:numId="26">
    <w:abstractNumId w:val="20"/>
  </w:num>
  <w:num w:numId="27">
    <w:abstractNumId w:val="15"/>
  </w:num>
  <w:num w:numId="28">
    <w:abstractNumId w:val="23"/>
  </w:num>
  <w:num w:numId="29">
    <w:abstractNumId w:val="37"/>
  </w:num>
  <w:num w:numId="30">
    <w:abstractNumId w:val="10"/>
  </w:num>
  <w:num w:numId="31">
    <w:abstractNumId w:val="22"/>
  </w:num>
  <w:num w:numId="32">
    <w:abstractNumId w:val="2"/>
  </w:num>
  <w:num w:numId="33">
    <w:abstractNumId w:val="6"/>
  </w:num>
  <w:num w:numId="34">
    <w:abstractNumId w:val="31"/>
  </w:num>
  <w:num w:numId="35">
    <w:abstractNumId w:val="29"/>
  </w:num>
  <w:num w:numId="36">
    <w:abstractNumId w:val="13"/>
  </w:num>
  <w:num w:numId="37">
    <w:abstractNumId w:val="1"/>
  </w:num>
  <w:num w:numId="38">
    <w:abstractNumId w:val="26"/>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DC3"/>
    <w:rsid w:val="00003AB4"/>
    <w:rsid w:val="00021DF4"/>
    <w:rsid w:val="00084930"/>
    <w:rsid w:val="00084D2D"/>
    <w:rsid w:val="0008691B"/>
    <w:rsid w:val="001315A6"/>
    <w:rsid w:val="00132483"/>
    <w:rsid w:val="00136354"/>
    <w:rsid w:val="00197C0B"/>
    <w:rsid w:val="001A33B7"/>
    <w:rsid w:val="001B291A"/>
    <w:rsid w:val="001C1740"/>
    <w:rsid w:val="001D6625"/>
    <w:rsid w:val="002365FF"/>
    <w:rsid w:val="002506CD"/>
    <w:rsid w:val="002B4DD0"/>
    <w:rsid w:val="0031640F"/>
    <w:rsid w:val="00321C6F"/>
    <w:rsid w:val="00331CC4"/>
    <w:rsid w:val="00360604"/>
    <w:rsid w:val="003650DD"/>
    <w:rsid w:val="00373CE2"/>
    <w:rsid w:val="00384DF0"/>
    <w:rsid w:val="00386A40"/>
    <w:rsid w:val="00390612"/>
    <w:rsid w:val="003B19E0"/>
    <w:rsid w:val="003D3EE1"/>
    <w:rsid w:val="003F13FB"/>
    <w:rsid w:val="00411926"/>
    <w:rsid w:val="00413825"/>
    <w:rsid w:val="00471799"/>
    <w:rsid w:val="004763CC"/>
    <w:rsid w:val="00487E50"/>
    <w:rsid w:val="004A0EA5"/>
    <w:rsid w:val="004C2DFB"/>
    <w:rsid w:val="004D185C"/>
    <w:rsid w:val="004F38F2"/>
    <w:rsid w:val="004F62E0"/>
    <w:rsid w:val="004F6D67"/>
    <w:rsid w:val="00522914"/>
    <w:rsid w:val="00555CB4"/>
    <w:rsid w:val="00561DC3"/>
    <w:rsid w:val="0057236E"/>
    <w:rsid w:val="00573AC9"/>
    <w:rsid w:val="005852C1"/>
    <w:rsid w:val="00587E53"/>
    <w:rsid w:val="00593CD7"/>
    <w:rsid w:val="005D5235"/>
    <w:rsid w:val="0060197B"/>
    <w:rsid w:val="00646B91"/>
    <w:rsid w:val="00656653"/>
    <w:rsid w:val="00657D36"/>
    <w:rsid w:val="00685E50"/>
    <w:rsid w:val="00693747"/>
    <w:rsid w:val="00693EF6"/>
    <w:rsid w:val="006B488D"/>
    <w:rsid w:val="006C0931"/>
    <w:rsid w:val="006E2B55"/>
    <w:rsid w:val="00735BB2"/>
    <w:rsid w:val="00747F58"/>
    <w:rsid w:val="00751E51"/>
    <w:rsid w:val="007704B0"/>
    <w:rsid w:val="007B374E"/>
    <w:rsid w:val="007B5253"/>
    <w:rsid w:val="007C1F6F"/>
    <w:rsid w:val="007D4B9E"/>
    <w:rsid w:val="007D55A7"/>
    <w:rsid w:val="00807E6F"/>
    <w:rsid w:val="00825B1C"/>
    <w:rsid w:val="00830F7A"/>
    <w:rsid w:val="00866CFA"/>
    <w:rsid w:val="008B71FD"/>
    <w:rsid w:val="008D176C"/>
    <w:rsid w:val="008E5A86"/>
    <w:rsid w:val="008F1159"/>
    <w:rsid w:val="00937B1D"/>
    <w:rsid w:val="00945976"/>
    <w:rsid w:val="00952B37"/>
    <w:rsid w:val="00993D6B"/>
    <w:rsid w:val="009A6CB5"/>
    <w:rsid w:val="009B0323"/>
    <w:rsid w:val="00A077D0"/>
    <w:rsid w:val="00A43842"/>
    <w:rsid w:val="00A60131"/>
    <w:rsid w:val="00A90C95"/>
    <w:rsid w:val="00A975CE"/>
    <w:rsid w:val="00AD1811"/>
    <w:rsid w:val="00AE0B4D"/>
    <w:rsid w:val="00AF1334"/>
    <w:rsid w:val="00B00781"/>
    <w:rsid w:val="00B17C95"/>
    <w:rsid w:val="00B23EB0"/>
    <w:rsid w:val="00B35619"/>
    <w:rsid w:val="00B46921"/>
    <w:rsid w:val="00B7478C"/>
    <w:rsid w:val="00B76B7F"/>
    <w:rsid w:val="00BA7931"/>
    <w:rsid w:val="00BB2152"/>
    <w:rsid w:val="00BE0E6B"/>
    <w:rsid w:val="00C203D9"/>
    <w:rsid w:val="00C37842"/>
    <w:rsid w:val="00C5114D"/>
    <w:rsid w:val="00C5543A"/>
    <w:rsid w:val="00C60294"/>
    <w:rsid w:val="00C62528"/>
    <w:rsid w:val="00C7001B"/>
    <w:rsid w:val="00C80B05"/>
    <w:rsid w:val="00C835D5"/>
    <w:rsid w:val="00CA2AFF"/>
    <w:rsid w:val="00CC350D"/>
    <w:rsid w:val="00CC775E"/>
    <w:rsid w:val="00CD031E"/>
    <w:rsid w:val="00CD247A"/>
    <w:rsid w:val="00CE2BB2"/>
    <w:rsid w:val="00CE3807"/>
    <w:rsid w:val="00CF6B8F"/>
    <w:rsid w:val="00D31685"/>
    <w:rsid w:val="00D34753"/>
    <w:rsid w:val="00D76335"/>
    <w:rsid w:val="00DA0C2B"/>
    <w:rsid w:val="00DA5E73"/>
    <w:rsid w:val="00DE47EA"/>
    <w:rsid w:val="00E11E9B"/>
    <w:rsid w:val="00E3411F"/>
    <w:rsid w:val="00E44725"/>
    <w:rsid w:val="00E87543"/>
    <w:rsid w:val="00E9434F"/>
    <w:rsid w:val="00E9452D"/>
    <w:rsid w:val="00EB6557"/>
    <w:rsid w:val="00EC6A9D"/>
    <w:rsid w:val="00EE6BDC"/>
    <w:rsid w:val="00F004EB"/>
    <w:rsid w:val="00F10831"/>
    <w:rsid w:val="00F25AE5"/>
    <w:rsid w:val="00F30042"/>
    <w:rsid w:val="00F30898"/>
    <w:rsid w:val="00F32633"/>
    <w:rsid w:val="00F344F8"/>
    <w:rsid w:val="00F459D7"/>
    <w:rsid w:val="00F66955"/>
    <w:rsid w:val="00F719C7"/>
    <w:rsid w:val="00FA6652"/>
    <w:rsid w:val="00FB26F4"/>
    <w:rsid w:val="00FB38BC"/>
    <w:rsid w:val="00FB5042"/>
    <w:rsid w:val="00FB7CB5"/>
    <w:rsid w:val="00FD21FE"/>
    <w:rsid w:val="00FE47B8"/>
    <w:rsid w:val="00FF0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AF4A5"/>
  <w15:docId w15:val="{94C096B4-C542-454A-8CBC-8E0AE4A13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C95"/>
  </w:style>
  <w:style w:type="paragraph" w:styleId="1">
    <w:name w:val="heading 1"/>
    <w:basedOn w:val="a"/>
    <w:next w:val="a"/>
    <w:link w:val="10"/>
    <w:uiPriority w:val="9"/>
    <w:qFormat/>
    <w:rsid w:val="008C18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link w:val="40"/>
    <w:uiPriority w:val="9"/>
    <w:semiHidden/>
    <w:unhideWhenUsed/>
    <w:qFormat/>
    <w:rsid w:val="00957040"/>
    <w:pPr>
      <w:spacing w:before="100" w:beforeAutospacing="1" w:after="100" w:afterAutospacing="1"/>
      <w:outlineLvl w:val="3"/>
    </w:pPr>
    <w:rPr>
      <w:rFonts w:ascii="Times New Roman" w:hAnsi="Times New Roman" w:cs="Times New Roman"/>
      <w:b/>
      <w:bCs/>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31114B"/>
    <w:pPr>
      <w:spacing w:before="100" w:beforeAutospacing="1" w:after="100" w:afterAutospacing="1"/>
    </w:pPr>
    <w:rPr>
      <w:rFonts w:ascii="Times New Roman" w:hAnsi="Times New Roman" w:cs="Times New Roman"/>
      <w:sz w:val="24"/>
      <w:szCs w:val="24"/>
    </w:rPr>
  </w:style>
  <w:style w:type="character" w:customStyle="1" w:styleId="apple-tab-span">
    <w:name w:val="apple-tab-span"/>
    <w:basedOn w:val="a0"/>
    <w:rsid w:val="0031114B"/>
  </w:style>
  <w:style w:type="character" w:customStyle="1" w:styleId="s2">
    <w:name w:val="s2"/>
    <w:basedOn w:val="a0"/>
    <w:rsid w:val="0087347F"/>
  </w:style>
  <w:style w:type="character" w:customStyle="1" w:styleId="apple-converted-space">
    <w:name w:val="apple-converted-space"/>
    <w:basedOn w:val="a0"/>
    <w:rsid w:val="0087347F"/>
  </w:style>
  <w:style w:type="paragraph" w:styleId="a5">
    <w:name w:val="header"/>
    <w:basedOn w:val="a"/>
    <w:link w:val="a6"/>
    <w:uiPriority w:val="99"/>
    <w:unhideWhenUsed/>
    <w:rsid w:val="00A32F20"/>
    <w:pPr>
      <w:tabs>
        <w:tab w:val="center" w:pos="4513"/>
        <w:tab w:val="right" w:pos="9026"/>
      </w:tabs>
    </w:pPr>
  </w:style>
  <w:style w:type="character" w:customStyle="1" w:styleId="a6">
    <w:name w:val="Верхний колонтитул Знак"/>
    <w:basedOn w:val="a0"/>
    <w:link w:val="a5"/>
    <w:uiPriority w:val="99"/>
    <w:rsid w:val="00A32F20"/>
  </w:style>
  <w:style w:type="paragraph" w:styleId="a7">
    <w:name w:val="footer"/>
    <w:basedOn w:val="a"/>
    <w:link w:val="a8"/>
    <w:uiPriority w:val="99"/>
    <w:unhideWhenUsed/>
    <w:rsid w:val="00A32F20"/>
    <w:pPr>
      <w:tabs>
        <w:tab w:val="center" w:pos="4513"/>
        <w:tab w:val="right" w:pos="9026"/>
      </w:tabs>
    </w:pPr>
  </w:style>
  <w:style w:type="character" w:customStyle="1" w:styleId="a8">
    <w:name w:val="Нижний колонтитул Знак"/>
    <w:basedOn w:val="a0"/>
    <w:link w:val="a7"/>
    <w:uiPriority w:val="99"/>
    <w:rsid w:val="00A32F20"/>
  </w:style>
  <w:style w:type="paragraph" w:styleId="a9">
    <w:name w:val="List Paragraph"/>
    <w:basedOn w:val="a"/>
    <w:uiPriority w:val="34"/>
    <w:qFormat/>
    <w:rsid w:val="00AF325F"/>
    <w:pPr>
      <w:ind w:left="720"/>
      <w:contextualSpacing/>
    </w:pPr>
  </w:style>
  <w:style w:type="table" w:styleId="aa">
    <w:name w:val="Table Grid"/>
    <w:basedOn w:val="a1"/>
    <w:uiPriority w:val="39"/>
    <w:rsid w:val="00852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957040"/>
    <w:rPr>
      <w:rFonts w:ascii="Times New Roman" w:hAnsi="Times New Roman" w:cs="Times New Roman"/>
      <w:b/>
      <w:bCs/>
      <w:kern w:val="0"/>
      <w:sz w:val="24"/>
      <w:szCs w:val="24"/>
    </w:rPr>
  </w:style>
  <w:style w:type="paragraph" w:customStyle="1" w:styleId="paragraph">
    <w:name w:val="paragraph"/>
    <w:basedOn w:val="a"/>
    <w:rsid w:val="007A6031"/>
    <w:pPr>
      <w:spacing w:before="100" w:beforeAutospacing="1" w:after="100" w:afterAutospacing="1"/>
    </w:pPr>
    <w:rPr>
      <w:rFonts w:ascii="Times New Roman" w:hAnsi="Times New Roman" w:cs="Times New Roman"/>
      <w:sz w:val="24"/>
      <w:szCs w:val="24"/>
    </w:rPr>
  </w:style>
  <w:style w:type="character" w:customStyle="1" w:styleId="10">
    <w:name w:val="Заголовок 1 Знак"/>
    <w:basedOn w:val="a0"/>
    <w:link w:val="1"/>
    <w:uiPriority w:val="9"/>
    <w:rsid w:val="008C1873"/>
    <w:rPr>
      <w:rFonts w:asciiTheme="majorHAnsi" w:eastAsiaTheme="majorEastAsia" w:hAnsiTheme="majorHAnsi" w:cstheme="majorBidi"/>
      <w:color w:val="2F5496" w:themeColor="accent1" w:themeShade="BF"/>
      <w:sz w:val="32"/>
      <w:szCs w:val="32"/>
    </w:rPr>
  </w:style>
  <w:style w:type="paragraph" w:customStyle="1" w:styleId="p1">
    <w:name w:val="p1"/>
    <w:basedOn w:val="a"/>
    <w:rsid w:val="00840B5E"/>
    <w:rPr>
      <w:rFonts w:ascii=".AppleSystemUIFont" w:hAnsi=".AppleSystemUIFont" w:cs="Times New Roman"/>
      <w:sz w:val="26"/>
      <w:szCs w:val="26"/>
    </w:rPr>
  </w:style>
  <w:style w:type="character" w:customStyle="1" w:styleId="s1">
    <w:name w:val="s1"/>
    <w:basedOn w:val="a0"/>
    <w:rsid w:val="00840B5E"/>
    <w:rPr>
      <w:rFonts w:ascii="UICTFontTextStyleBody" w:hAnsi="UICTFontTextStyleBody" w:hint="default"/>
      <w:b w:val="0"/>
      <w:bCs w:val="0"/>
      <w:i w:val="0"/>
      <w:iCs w:val="0"/>
      <w:sz w:val="26"/>
      <w:szCs w:val="26"/>
    </w:rPr>
  </w:style>
  <w:style w:type="character" w:styleId="ab">
    <w:name w:val="Hyperlink"/>
    <w:basedOn w:val="a0"/>
    <w:uiPriority w:val="99"/>
    <w:unhideWhenUsed/>
    <w:rsid w:val="00672B7E"/>
    <w:rPr>
      <w:color w:val="0563C1" w:themeColor="hyperlink"/>
      <w:u w:val="single"/>
    </w:rPr>
  </w:style>
  <w:style w:type="character" w:customStyle="1" w:styleId="UnresolvedMention">
    <w:name w:val="Unresolved Mention"/>
    <w:basedOn w:val="a0"/>
    <w:uiPriority w:val="99"/>
    <w:semiHidden/>
    <w:unhideWhenUsed/>
    <w:rsid w:val="00672B7E"/>
    <w:rPr>
      <w:color w:val="605E5C"/>
      <w:shd w:val="clear" w:color="auto" w:fill="E1DFDD"/>
    </w:rPr>
  </w:style>
  <w:style w:type="character" w:styleId="ac">
    <w:name w:val="FollowedHyperlink"/>
    <w:basedOn w:val="a0"/>
    <w:uiPriority w:val="99"/>
    <w:semiHidden/>
    <w:unhideWhenUsed/>
    <w:rsid w:val="00672B7E"/>
    <w:rPr>
      <w:color w:val="954F72" w:themeColor="followedHyperlink"/>
      <w:u w:val="single"/>
    </w:rPr>
  </w:style>
  <w:style w:type="paragraph" w:customStyle="1" w:styleId="s7">
    <w:name w:val="s7"/>
    <w:basedOn w:val="a"/>
    <w:rsid w:val="001900C1"/>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a0"/>
    <w:rsid w:val="001900C1"/>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af">
    <w:name w:val="No Spacing"/>
    <w:uiPriority w:val="1"/>
    <w:qFormat/>
    <w:rsid w:val="00C62528"/>
  </w:style>
  <w:style w:type="character" w:styleId="af0">
    <w:name w:val="Emphasis"/>
    <w:uiPriority w:val="20"/>
    <w:qFormat/>
    <w:rsid w:val="007D55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2930">
      <w:bodyDiv w:val="1"/>
      <w:marLeft w:val="0"/>
      <w:marRight w:val="0"/>
      <w:marTop w:val="0"/>
      <w:marBottom w:val="0"/>
      <w:divBdr>
        <w:top w:val="none" w:sz="0" w:space="0" w:color="auto"/>
        <w:left w:val="none" w:sz="0" w:space="0" w:color="auto"/>
        <w:bottom w:val="none" w:sz="0" w:space="0" w:color="auto"/>
        <w:right w:val="none" w:sz="0" w:space="0" w:color="auto"/>
      </w:divBdr>
    </w:div>
    <w:div w:id="189295323">
      <w:bodyDiv w:val="1"/>
      <w:marLeft w:val="0"/>
      <w:marRight w:val="0"/>
      <w:marTop w:val="0"/>
      <w:marBottom w:val="0"/>
      <w:divBdr>
        <w:top w:val="none" w:sz="0" w:space="0" w:color="auto"/>
        <w:left w:val="none" w:sz="0" w:space="0" w:color="auto"/>
        <w:bottom w:val="none" w:sz="0" w:space="0" w:color="auto"/>
        <w:right w:val="none" w:sz="0" w:space="0" w:color="auto"/>
      </w:divBdr>
    </w:div>
    <w:div w:id="424695002">
      <w:bodyDiv w:val="1"/>
      <w:marLeft w:val="0"/>
      <w:marRight w:val="0"/>
      <w:marTop w:val="0"/>
      <w:marBottom w:val="0"/>
      <w:divBdr>
        <w:top w:val="none" w:sz="0" w:space="0" w:color="auto"/>
        <w:left w:val="none" w:sz="0" w:space="0" w:color="auto"/>
        <w:bottom w:val="none" w:sz="0" w:space="0" w:color="auto"/>
        <w:right w:val="none" w:sz="0" w:space="0" w:color="auto"/>
      </w:divBdr>
    </w:div>
    <w:div w:id="588853327">
      <w:bodyDiv w:val="1"/>
      <w:marLeft w:val="0"/>
      <w:marRight w:val="0"/>
      <w:marTop w:val="0"/>
      <w:marBottom w:val="0"/>
      <w:divBdr>
        <w:top w:val="none" w:sz="0" w:space="0" w:color="auto"/>
        <w:left w:val="none" w:sz="0" w:space="0" w:color="auto"/>
        <w:bottom w:val="none" w:sz="0" w:space="0" w:color="auto"/>
        <w:right w:val="none" w:sz="0" w:space="0" w:color="auto"/>
      </w:divBdr>
    </w:div>
    <w:div w:id="1180655237">
      <w:bodyDiv w:val="1"/>
      <w:marLeft w:val="0"/>
      <w:marRight w:val="0"/>
      <w:marTop w:val="0"/>
      <w:marBottom w:val="0"/>
      <w:divBdr>
        <w:top w:val="none" w:sz="0" w:space="0" w:color="auto"/>
        <w:left w:val="none" w:sz="0" w:space="0" w:color="auto"/>
        <w:bottom w:val="none" w:sz="0" w:space="0" w:color="auto"/>
        <w:right w:val="none" w:sz="0" w:space="0" w:color="auto"/>
      </w:divBdr>
    </w:div>
    <w:div w:id="1582443429">
      <w:bodyDiv w:val="1"/>
      <w:marLeft w:val="0"/>
      <w:marRight w:val="0"/>
      <w:marTop w:val="0"/>
      <w:marBottom w:val="0"/>
      <w:divBdr>
        <w:top w:val="none" w:sz="0" w:space="0" w:color="auto"/>
        <w:left w:val="none" w:sz="0" w:space="0" w:color="auto"/>
        <w:bottom w:val="none" w:sz="0" w:space="0" w:color="auto"/>
        <w:right w:val="none" w:sz="0" w:space="0" w:color="auto"/>
      </w:divBdr>
    </w:div>
    <w:div w:id="1953317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t3XzoHArPLk3p7ygdD5BPhuew==">CgMxLjA4AHIhMTJyLVJwU2JuTFNPc3FEcjlIYzBzVnNuM3Rqa2FwdU5Y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016416-1093-47AE-A67E-B4917D63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57</Pages>
  <Words>13946</Words>
  <Characters>79493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Tegran Axmedov</dc:creator>
  <cp:lastModifiedBy>Пользователь Windows</cp:lastModifiedBy>
  <cp:revision>38</cp:revision>
  <dcterms:created xsi:type="dcterms:W3CDTF">2024-06-23T16:39:00Z</dcterms:created>
  <dcterms:modified xsi:type="dcterms:W3CDTF">2024-06-23T21:08:00Z</dcterms:modified>
</cp:coreProperties>
</file>