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E2EC6" w14:textId="77777777" w:rsidR="00754DBC" w:rsidRPr="00BA6863" w:rsidRDefault="00754DBC" w:rsidP="00754DBC">
      <w:pPr>
        <w:spacing w:line="360" w:lineRule="auto"/>
        <w:ind w:firstLine="709"/>
        <w:jc w:val="center"/>
        <w:rPr>
          <w:b/>
          <w:sz w:val="28"/>
          <w:lang w:val="ru-RU"/>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bookmarkStart w:id="17" w:name="_Toc57054552"/>
      <w:bookmarkStart w:id="18" w:name="_Toc57058138"/>
      <w:bookmarkStart w:id="19" w:name="_Toc57580537"/>
      <w:bookmarkStart w:id="20" w:name="_Toc57580581"/>
      <w:bookmarkStart w:id="21" w:name="_Toc57580648"/>
      <w:bookmarkStart w:id="22" w:name="_Toc57664895"/>
      <w:bookmarkStart w:id="23" w:name="_Toc57666114"/>
      <w:bookmarkStart w:id="24" w:name="_Toc57670644"/>
      <w:bookmarkStart w:id="25" w:name="_Toc57670695"/>
      <w:bookmarkStart w:id="26" w:name="_Toc57714231"/>
      <w:bookmarkStart w:id="27" w:name="_Toc57715989"/>
      <w:bookmarkStart w:id="28" w:name="_Toc57718510"/>
      <w:bookmarkStart w:id="29" w:name="_Toc57718565"/>
      <w:bookmarkStart w:id="30" w:name="_Toc57750576"/>
      <w:bookmarkStart w:id="31" w:name="_Toc57805645"/>
      <w:bookmarkStart w:id="32" w:name="_Toc150418828"/>
      <w:r w:rsidRPr="00BA6863">
        <w:rPr>
          <w:b/>
          <w:sz w:val="28"/>
          <w:lang w:val="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9B5486F" w14:textId="77777777" w:rsidR="00754DBC" w:rsidRPr="00456B9B" w:rsidRDefault="00754DBC" w:rsidP="00754DBC">
      <w:pPr>
        <w:spacing w:line="360" w:lineRule="auto"/>
        <w:ind w:firstLine="709"/>
        <w:jc w:val="center"/>
        <w:rPr>
          <w:b/>
          <w:sz w:val="28"/>
          <w:lang w:val="ru-RU"/>
        </w:rPr>
      </w:pPr>
      <w:bookmarkStart w:id="33" w:name="_Toc57054548"/>
      <w:bookmarkStart w:id="34" w:name="_Toc57058134"/>
      <w:bookmarkStart w:id="35" w:name="_Toc57580533"/>
      <w:bookmarkStart w:id="36" w:name="_Toc57580577"/>
      <w:bookmarkStart w:id="37" w:name="_Toc57580644"/>
      <w:bookmarkStart w:id="38" w:name="_Toc57664891"/>
      <w:bookmarkStart w:id="39" w:name="_Toc57666110"/>
      <w:bookmarkStart w:id="40" w:name="_Toc57670640"/>
      <w:bookmarkStart w:id="41" w:name="_Toc57670691"/>
      <w:bookmarkStart w:id="42" w:name="_Toc57714227"/>
      <w:bookmarkStart w:id="43" w:name="_Toc57715985"/>
      <w:bookmarkStart w:id="44" w:name="_Toc57718506"/>
      <w:bookmarkStart w:id="45" w:name="_Toc57718561"/>
      <w:bookmarkStart w:id="46" w:name="_Toc57750572"/>
      <w:bookmarkStart w:id="47" w:name="_Toc57805641"/>
      <w:r w:rsidRPr="00BA6863">
        <w:rPr>
          <w:b/>
          <w:sz w:val="28"/>
          <w:lang w:val="ru-RU"/>
        </w:rPr>
        <w:t>ЗАПОРІЗЬКИЙ НАЦІОНАЛЬНИЙ УНІВЕРСИТЕТ</w:t>
      </w:r>
      <w:bookmarkEnd w:id="1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AA89061" w14:textId="77777777" w:rsidR="00754DBC" w:rsidRPr="00BA6863" w:rsidRDefault="00754DBC" w:rsidP="00754DBC">
      <w:pPr>
        <w:spacing w:line="360" w:lineRule="auto"/>
        <w:ind w:firstLine="709"/>
        <w:jc w:val="center"/>
        <w:rPr>
          <w:sz w:val="28"/>
          <w:szCs w:val="28"/>
          <w:lang w:val="ru-RU"/>
        </w:rPr>
      </w:pPr>
      <w:r w:rsidRPr="00BA6863">
        <w:rPr>
          <w:sz w:val="28"/>
          <w:szCs w:val="28"/>
          <w:lang w:val="ru-RU"/>
        </w:rPr>
        <w:t xml:space="preserve">Факультет </w:t>
      </w:r>
      <w:proofErr w:type="spellStart"/>
      <w:r w:rsidRPr="00BA6863">
        <w:rPr>
          <w:sz w:val="28"/>
          <w:szCs w:val="28"/>
          <w:lang w:val="ru-RU"/>
        </w:rPr>
        <w:t>фізичного</w:t>
      </w:r>
      <w:proofErr w:type="spellEnd"/>
      <w:r w:rsidRPr="00BA6863">
        <w:rPr>
          <w:sz w:val="28"/>
          <w:szCs w:val="28"/>
          <w:lang w:val="ru-RU"/>
        </w:rPr>
        <w:t xml:space="preserve"> </w:t>
      </w:r>
      <w:proofErr w:type="spellStart"/>
      <w:r w:rsidRPr="00BA6863">
        <w:rPr>
          <w:sz w:val="28"/>
          <w:szCs w:val="28"/>
          <w:lang w:val="ru-RU"/>
        </w:rPr>
        <w:t>виховання</w:t>
      </w:r>
      <w:proofErr w:type="spellEnd"/>
      <w:r w:rsidRPr="00BA6863">
        <w:rPr>
          <w:sz w:val="28"/>
          <w:szCs w:val="28"/>
          <w:lang w:val="ru-RU"/>
        </w:rPr>
        <w:t xml:space="preserve">, </w:t>
      </w:r>
      <w:proofErr w:type="spellStart"/>
      <w:r w:rsidRPr="00BA6863">
        <w:rPr>
          <w:sz w:val="28"/>
          <w:szCs w:val="28"/>
          <w:lang w:val="ru-RU"/>
        </w:rPr>
        <w:t>здоров’я</w:t>
      </w:r>
      <w:proofErr w:type="spellEnd"/>
      <w:r w:rsidRPr="00BA6863">
        <w:rPr>
          <w:sz w:val="28"/>
          <w:szCs w:val="28"/>
          <w:lang w:val="ru-RU"/>
        </w:rPr>
        <w:t xml:space="preserve"> та туризму</w:t>
      </w:r>
    </w:p>
    <w:p w14:paraId="2FB7D313" w14:textId="77777777" w:rsidR="00754DBC" w:rsidRPr="00BA6863" w:rsidRDefault="00754DBC" w:rsidP="00754DBC">
      <w:pPr>
        <w:spacing w:line="360" w:lineRule="auto"/>
        <w:ind w:firstLine="709"/>
        <w:jc w:val="center"/>
        <w:rPr>
          <w:sz w:val="28"/>
          <w:szCs w:val="28"/>
          <w:lang w:val="ru-RU"/>
        </w:rPr>
      </w:pPr>
      <w:r w:rsidRPr="00BA6863">
        <w:rPr>
          <w:sz w:val="28"/>
          <w:szCs w:val="28"/>
          <w:lang w:val="ru-RU"/>
        </w:rPr>
        <w:t xml:space="preserve">Кафедра туризму та </w:t>
      </w:r>
      <w:proofErr w:type="spellStart"/>
      <w:r w:rsidRPr="00BA6863">
        <w:rPr>
          <w:sz w:val="28"/>
          <w:szCs w:val="28"/>
          <w:lang w:val="ru-RU"/>
        </w:rPr>
        <w:t>готельно-ресторанної</w:t>
      </w:r>
      <w:proofErr w:type="spellEnd"/>
      <w:r w:rsidRPr="00BA6863">
        <w:rPr>
          <w:sz w:val="28"/>
          <w:szCs w:val="28"/>
          <w:lang w:val="ru-RU"/>
        </w:rPr>
        <w:t xml:space="preserve"> </w:t>
      </w:r>
      <w:proofErr w:type="spellStart"/>
      <w:r w:rsidRPr="00BA6863">
        <w:rPr>
          <w:sz w:val="28"/>
          <w:szCs w:val="28"/>
          <w:lang w:val="ru-RU"/>
        </w:rPr>
        <w:t>справи</w:t>
      </w:r>
      <w:proofErr w:type="spellEnd"/>
    </w:p>
    <w:p w14:paraId="3A2940B7" w14:textId="77777777" w:rsidR="00754DBC" w:rsidRPr="00BA6863" w:rsidRDefault="00754DBC" w:rsidP="00754DBC">
      <w:pPr>
        <w:spacing w:line="360" w:lineRule="auto"/>
        <w:ind w:firstLine="709"/>
        <w:jc w:val="both"/>
        <w:rPr>
          <w:sz w:val="28"/>
          <w:szCs w:val="28"/>
          <w:lang w:val="ru-RU"/>
        </w:rPr>
      </w:pPr>
    </w:p>
    <w:p w14:paraId="5BA48AE4" w14:textId="77777777" w:rsidR="00754DBC" w:rsidRPr="00BA6863" w:rsidRDefault="00754DBC" w:rsidP="00754DBC">
      <w:pPr>
        <w:spacing w:line="360" w:lineRule="auto"/>
        <w:ind w:firstLine="709"/>
        <w:jc w:val="both"/>
        <w:rPr>
          <w:sz w:val="28"/>
          <w:szCs w:val="28"/>
          <w:lang w:val="ru-RU"/>
        </w:rPr>
      </w:pPr>
    </w:p>
    <w:p w14:paraId="52712192" w14:textId="77777777" w:rsidR="00754DBC" w:rsidRPr="00BA6863" w:rsidRDefault="00754DBC" w:rsidP="00754DBC">
      <w:pPr>
        <w:spacing w:line="360" w:lineRule="auto"/>
        <w:ind w:firstLine="709"/>
        <w:jc w:val="center"/>
        <w:rPr>
          <w:b/>
          <w:sz w:val="28"/>
          <w:lang w:val="ru-RU"/>
        </w:rPr>
      </w:pPr>
      <w:bookmarkStart w:id="48" w:name="_Toc27503104"/>
      <w:bookmarkStart w:id="49" w:name="_Toc57054549"/>
      <w:bookmarkStart w:id="50" w:name="_Toc57058135"/>
      <w:bookmarkStart w:id="51" w:name="_Toc57580534"/>
      <w:bookmarkStart w:id="52" w:name="_Toc57580578"/>
      <w:bookmarkStart w:id="53" w:name="_Toc57580645"/>
      <w:bookmarkStart w:id="54" w:name="_Toc57664892"/>
      <w:bookmarkStart w:id="55" w:name="_Toc57666111"/>
      <w:bookmarkStart w:id="56" w:name="_Toc57670641"/>
      <w:bookmarkStart w:id="57" w:name="_Toc57670692"/>
      <w:bookmarkStart w:id="58" w:name="_Toc57714228"/>
      <w:bookmarkStart w:id="59" w:name="_Toc57715986"/>
      <w:bookmarkStart w:id="60" w:name="_Toc57718507"/>
      <w:bookmarkStart w:id="61" w:name="_Toc57718562"/>
      <w:bookmarkStart w:id="62" w:name="_Toc57750573"/>
      <w:bookmarkStart w:id="63" w:name="_Toc57805642"/>
      <w:r w:rsidRPr="00BA6863">
        <w:rPr>
          <w:b/>
          <w:sz w:val="28"/>
          <w:lang w:val="ru-RU"/>
        </w:rPr>
        <w:t>КВАЛІФІКАЦІЙНА РОБОТА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921C896" w14:textId="77777777" w:rsidR="00754DBC" w:rsidRPr="00BA6863" w:rsidRDefault="00754DBC" w:rsidP="00754DBC">
      <w:pPr>
        <w:spacing w:line="360" w:lineRule="auto"/>
        <w:ind w:firstLine="709"/>
        <w:jc w:val="center"/>
        <w:rPr>
          <w:b/>
          <w:sz w:val="28"/>
          <w:lang w:val="ru-RU"/>
        </w:rPr>
      </w:pPr>
      <w:r w:rsidRPr="00BA6863">
        <w:rPr>
          <w:b/>
          <w:sz w:val="28"/>
          <w:lang w:val="ru-RU"/>
        </w:rPr>
        <w:t>бакалавра</w:t>
      </w:r>
    </w:p>
    <w:p w14:paraId="00190793" w14:textId="77777777" w:rsidR="00754DBC" w:rsidRPr="00BA6863" w:rsidRDefault="00754DBC" w:rsidP="00754DBC">
      <w:pPr>
        <w:tabs>
          <w:tab w:val="left" w:pos="2550"/>
          <w:tab w:val="center" w:pos="4677"/>
        </w:tabs>
        <w:spacing w:line="360" w:lineRule="auto"/>
        <w:ind w:firstLine="709"/>
        <w:jc w:val="center"/>
        <w:outlineLvl w:val="0"/>
        <w:rPr>
          <w:b/>
          <w:sz w:val="28"/>
          <w:szCs w:val="28"/>
          <w:lang w:val="ru-RU"/>
        </w:rPr>
      </w:pPr>
    </w:p>
    <w:p w14:paraId="7DA35F88" w14:textId="1AF95AD5" w:rsidR="00130E8B" w:rsidRPr="00130E8B" w:rsidRDefault="00754DBC" w:rsidP="00130E8B">
      <w:pPr>
        <w:spacing w:line="360" w:lineRule="auto"/>
        <w:jc w:val="both"/>
        <w:rPr>
          <w:bCs/>
          <w:iCs/>
          <w:sz w:val="28"/>
          <w:szCs w:val="28"/>
          <w:lang w:val="uk-UA" w:eastAsia="en-US"/>
        </w:rPr>
      </w:pPr>
      <w:bookmarkStart w:id="64" w:name="_Hlk161675458"/>
      <w:bookmarkStart w:id="65" w:name="_Hlk85908090"/>
      <w:bookmarkStart w:id="66" w:name="_Hlk159940764"/>
      <w:r w:rsidRPr="00BA6863">
        <w:rPr>
          <w:bCs/>
          <w:sz w:val="28"/>
          <w:szCs w:val="28"/>
          <w:lang w:val="ru-RU"/>
        </w:rPr>
        <w:t xml:space="preserve">на тему: </w:t>
      </w:r>
      <w:bookmarkEnd w:id="64"/>
      <w:r w:rsidR="00130E8B" w:rsidRPr="00130E8B">
        <w:rPr>
          <w:bCs/>
          <w:sz w:val="28"/>
          <w:szCs w:val="28"/>
          <w:lang w:val="ru-RU"/>
        </w:rPr>
        <w:t>«</w:t>
      </w:r>
      <w:r w:rsidR="00130E8B" w:rsidRPr="00130E8B">
        <w:rPr>
          <w:bCs/>
          <w:iCs/>
          <w:sz w:val="28"/>
          <w:szCs w:val="28"/>
          <w:lang w:val="uk-UA" w:eastAsia="en-US"/>
        </w:rPr>
        <w:t xml:space="preserve">Особливості діяльності кав’ярень у </w:t>
      </w:r>
      <w:proofErr w:type="spellStart"/>
      <w:r w:rsidR="00130E8B" w:rsidRPr="00130E8B">
        <w:rPr>
          <w:bCs/>
          <w:iCs/>
          <w:sz w:val="28"/>
          <w:szCs w:val="28"/>
          <w:lang w:val="uk-UA" w:eastAsia="en-US"/>
        </w:rPr>
        <w:t>м.Запоріжжі</w:t>
      </w:r>
      <w:proofErr w:type="spellEnd"/>
      <w:r w:rsidR="00130E8B" w:rsidRPr="00130E8B">
        <w:rPr>
          <w:bCs/>
          <w:iCs/>
          <w:sz w:val="28"/>
          <w:szCs w:val="28"/>
          <w:lang w:val="uk-UA" w:eastAsia="en-US"/>
        </w:rPr>
        <w:t>»</w:t>
      </w:r>
    </w:p>
    <w:p w14:paraId="7F94D877" w14:textId="4DB9048F" w:rsidR="00130E8B" w:rsidRPr="00130E8B" w:rsidRDefault="00130E8B" w:rsidP="00130E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202124"/>
          <w:sz w:val="28"/>
          <w:szCs w:val="28"/>
          <w:lang w:val="uk-UA"/>
        </w:rPr>
      </w:pPr>
      <w:r w:rsidRPr="00130E8B">
        <w:rPr>
          <w:color w:val="202124"/>
          <w:sz w:val="28"/>
          <w:szCs w:val="28"/>
          <w:lang w:val="uk-UA"/>
        </w:rPr>
        <w:t xml:space="preserve">                   «</w:t>
      </w:r>
      <w:r w:rsidRPr="00130E8B">
        <w:rPr>
          <w:color w:val="202124"/>
          <w:sz w:val="28"/>
          <w:szCs w:val="28"/>
          <w:lang w:val="en"/>
        </w:rPr>
        <w:t>Peculiarities of Coffee Shops in Zaporizhzhia</w:t>
      </w:r>
      <w:r w:rsidRPr="00130E8B">
        <w:rPr>
          <w:color w:val="202124"/>
          <w:sz w:val="28"/>
          <w:szCs w:val="28"/>
          <w:lang w:val="uk-UA"/>
        </w:rPr>
        <w:t>»</w:t>
      </w:r>
    </w:p>
    <w:p w14:paraId="40929D50" w14:textId="0C415B5F" w:rsidR="00754DBC" w:rsidRPr="00130E8B" w:rsidRDefault="00754DBC" w:rsidP="00130E8B">
      <w:pPr>
        <w:spacing w:line="360" w:lineRule="auto"/>
        <w:jc w:val="both"/>
        <w:rPr>
          <w:bCs/>
          <w:sz w:val="28"/>
          <w:szCs w:val="28"/>
          <w:lang w:val="en-US"/>
        </w:rPr>
      </w:pPr>
    </w:p>
    <w:tbl>
      <w:tblPr>
        <w:tblW w:w="9639" w:type="dxa"/>
        <w:tblLook w:val="04A0" w:firstRow="1" w:lastRow="0" w:firstColumn="1" w:lastColumn="0" w:noHBand="0" w:noVBand="1"/>
      </w:tblPr>
      <w:tblGrid>
        <w:gridCol w:w="4111"/>
        <w:gridCol w:w="5528"/>
      </w:tblGrid>
      <w:tr w:rsidR="00754DBC" w:rsidRPr="00BA6863" w14:paraId="5B04CF6E" w14:textId="77777777" w:rsidTr="00051403">
        <w:tc>
          <w:tcPr>
            <w:tcW w:w="4111" w:type="dxa"/>
            <w:shd w:val="clear" w:color="auto" w:fill="auto"/>
          </w:tcPr>
          <w:p w14:paraId="53A9DCE7" w14:textId="77777777" w:rsidR="00754DBC" w:rsidRPr="00130E8B" w:rsidRDefault="00754DBC" w:rsidP="00051403">
            <w:pPr>
              <w:widowControl w:val="0"/>
              <w:autoSpaceDE w:val="0"/>
              <w:autoSpaceDN w:val="0"/>
              <w:adjustRightInd w:val="0"/>
              <w:spacing w:line="360" w:lineRule="auto"/>
              <w:ind w:firstLine="709"/>
              <w:jc w:val="both"/>
              <w:rPr>
                <w:bCs/>
                <w:sz w:val="28"/>
                <w:szCs w:val="28"/>
              </w:rPr>
            </w:pPr>
          </w:p>
        </w:tc>
        <w:tc>
          <w:tcPr>
            <w:tcW w:w="5528" w:type="dxa"/>
          </w:tcPr>
          <w:p w14:paraId="368C77C4" w14:textId="0FC02B7F" w:rsidR="00754DBC" w:rsidRPr="00130E8B" w:rsidRDefault="00754DBC" w:rsidP="00051403">
            <w:pPr>
              <w:widowControl w:val="0"/>
              <w:autoSpaceDE w:val="0"/>
              <w:autoSpaceDN w:val="0"/>
              <w:adjustRightInd w:val="0"/>
              <w:spacing w:line="360" w:lineRule="auto"/>
              <w:ind w:firstLine="34"/>
              <w:jc w:val="both"/>
              <w:rPr>
                <w:bCs/>
                <w:sz w:val="28"/>
                <w:szCs w:val="28"/>
                <w:lang w:val="ru-RU"/>
              </w:rPr>
            </w:pPr>
            <w:proofErr w:type="spellStart"/>
            <w:r w:rsidRPr="00130E8B">
              <w:rPr>
                <w:bCs/>
                <w:sz w:val="28"/>
                <w:szCs w:val="28"/>
                <w:lang w:val="ru-RU"/>
              </w:rPr>
              <w:t>Викона</w:t>
            </w:r>
            <w:r w:rsidR="00130E8B" w:rsidRPr="00130E8B">
              <w:rPr>
                <w:bCs/>
                <w:sz w:val="28"/>
                <w:szCs w:val="28"/>
                <w:lang w:val="ru-RU"/>
              </w:rPr>
              <w:t>ла</w:t>
            </w:r>
            <w:proofErr w:type="spellEnd"/>
            <w:r w:rsidRPr="00130E8B">
              <w:rPr>
                <w:bCs/>
                <w:sz w:val="28"/>
                <w:szCs w:val="28"/>
                <w:lang w:val="ru-RU"/>
              </w:rPr>
              <w:t>: студент</w:t>
            </w:r>
            <w:r w:rsidR="00130E8B" w:rsidRPr="00130E8B">
              <w:rPr>
                <w:bCs/>
                <w:sz w:val="28"/>
                <w:szCs w:val="28"/>
                <w:lang w:val="ru-RU"/>
              </w:rPr>
              <w:t>ка</w:t>
            </w:r>
            <w:r w:rsidRPr="00130E8B">
              <w:rPr>
                <w:bCs/>
                <w:sz w:val="28"/>
                <w:szCs w:val="28"/>
                <w:lang w:val="ru-RU"/>
              </w:rPr>
              <w:t xml:space="preserve"> 4 курсу, </w:t>
            </w:r>
          </w:p>
          <w:p w14:paraId="45DB589E" w14:textId="33212526" w:rsidR="00754DBC" w:rsidRPr="00130E8B" w:rsidRDefault="00754DBC" w:rsidP="00051403">
            <w:pPr>
              <w:widowControl w:val="0"/>
              <w:autoSpaceDE w:val="0"/>
              <w:autoSpaceDN w:val="0"/>
              <w:adjustRightInd w:val="0"/>
              <w:spacing w:line="360" w:lineRule="auto"/>
              <w:ind w:firstLine="34"/>
              <w:jc w:val="both"/>
              <w:rPr>
                <w:bCs/>
                <w:sz w:val="28"/>
                <w:szCs w:val="28"/>
                <w:lang w:val="ru-RU"/>
              </w:rPr>
            </w:pPr>
            <w:proofErr w:type="spellStart"/>
            <w:r w:rsidRPr="00130E8B">
              <w:rPr>
                <w:bCs/>
                <w:sz w:val="28"/>
                <w:szCs w:val="28"/>
                <w:lang w:val="ru-RU"/>
              </w:rPr>
              <w:t>групи</w:t>
            </w:r>
            <w:proofErr w:type="spellEnd"/>
            <w:r w:rsidRPr="00130E8B">
              <w:rPr>
                <w:bCs/>
                <w:sz w:val="28"/>
                <w:szCs w:val="28"/>
                <w:lang w:val="ru-RU"/>
              </w:rPr>
              <w:t xml:space="preserve"> 6.24</w:t>
            </w:r>
            <w:r w:rsidR="00130E8B" w:rsidRPr="00130E8B">
              <w:rPr>
                <w:bCs/>
                <w:sz w:val="28"/>
                <w:szCs w:val="28"/>
                <w:lang w:val="ru-RU"/>
              </w:rPr>
              <w:t>10-з</w:t>
            </w:r>
          </w:p>
          <w:p w14:paraId="0AE38B01" w14:textId="67B8F02F" w:rsidR="00754DBC" w:rsidRPr="00130E8B" w:rsidRDefault="00754DBC" w:rsidP="00051403">
            <w:pPr>
              <w:widowControl w:val="0"/>
              <w:autoSpaceDE w:val="0"/>
              <w:autoSpaceDN w:val="0"/>
              <w:adjustRightInd w:val="0"/>
              <w:spacing w:line="360" w:lineRule="auto"/>
              <w:ind w:firstLine="34"/>
              <w:jc w:val="both"/>
              <w:rPr>
                <w:bCs/>
                <w:sz w:val="28"/>
                <w:szCs w:val="28"/>
                <w:lang w:val="ru-RU"/>
              </w:rPr>
            </w:pPr>
            <w:proofErr w:type="spellStart"/>
            <w:r w:rsidRPr="00130E8B">
              <w:rPr>
                <w:bCs/>
                <w:sz w:val="28"/>
                <w:szCs w:val="28"/>
                <w:lang w:val="ru-RU"/>
              </w:rPr>
              <w:t>спеціальності</w:t>
            </w:r>
            <w:proofErr w:type="spellEnd"/>
            <w:r w:rsidRPr="00130E8B">
              <w:rPr>
                <w:bCs/>
                <w:sz w:val="28"/>
                <w:szCs w:val="28"/>
                <w:lang w:val="ru-RU"/>
              </w:rPr>
              <w:t xml:space="preserve"> 24</w:t>
            </w:r>
            <w:r w:rsidR="00130E8B" w:rsidRPr="00130E8B">
              <w:rPr>
                <w:bCs/>
                <w:sz w:val="28"/>
                <w:szCs w:val="28"/>
                <w:lang w:val="ru-RU"/>
              </w:rPr>
              <w:t>1</w:t>
            </w:r>
            <w:r w:rsidRPr="00130E8B">
              <w:rPr>
                <w:bCs/>
                <w:sz w:val="28"/>
                <w:szCs w:val="28"/>
                <w:lang w:val="ru-RU"/>
              </w:rPr>
              <w:t xml:space="preserve"> </w:t>
            </w:r>
            <w:proofErr w:type="spellStart"/>
            <w:r w:rsidRPr="00130E8B">
              <w:rPr>
                <w:bCs/>
                <w:sz w:val="28"/>
                <w:szCs w:val="28"/>
                <w:lang w:val="ru-RU"/>
              </w:rPr>
              <w:t>готельно-ресторанна</w:t>
            </w:r>
            <w:proofErr w:type="spellEnd"/>
            <w:r w:rsidRPr="00130E8B">
              <w:rPr>
                <w:bCs/>
                <w:sz w:val="28"/>
                <w:szCs w:val="28"/>
                <w:lang w:val="ru-RU"/>
              </w:rPr>
              <w:t xml:space="preserve"> справа</w:t>
            </w:r>
          </w:p>
          <w:p w14:paraId="56586487" w14:textId="77777777" w:rsidR="00754DBC" w:rsidRPr="00130E8B" w:rsidRDefault="00754DBC" w:rsidP="00051403">
            <w:pPr>
              <w:widowControl w:val="0"/>
              <w:autoSpaceDE w:val="0"/>
              <w:autoSpaceDN w:val="0"/>
              <w:adjustRightInd w:val="0"/>
              <w:spacing w:line="360" w:lineRule="auto"/>
              <w:ind w:firstLine="34"/>
              <w:jc w:val="both"/>
              <w:rPr>
                <w:bCs/>
                <w:sz w:val="28"/>
                <w:szCs w:val="28"/>
                <w:lang w:val="ru-RU"/>
              </w:rPr>
            </w:pPr>
            <w:proofErr w:type="spellStart"/>
            <w:r w:rsidRPr="00130E8B">
              <w:rPr>
                <w:bCs/>
                <w:sz w:val="28"/>
                <w:szCs w:val="28"/>
                <w:lang w:val="ru-RU"/>
              </w:rPr>
              <w:t>освітньої</w:t>
            </w:r>
            <w:proofErr w:type="spellEnd"/>
            <w:r w:rsidRPr="00130E8B">
              <w:rPr>
                <w:bCs/>
                <w:sz w:val="28"/>
                <w:szCs w:val="28"/>
                <w:lang w:val="ru-RU"/>
              </w:rPr>
              <w:t xml:space="preserve"> </w:t>
            </w:r>
            <w:proofErr w:type="spellStart"/>
            <w:r w:rsidRPr="00130E8B">
              <w:rPr>
                <w:bCs/>
                <w:sz w:val="28"/>
                <w:szCs w:val="28"/>
                <w:lang w:val="ru-RU"/>
              </w:rPr>
              <w:t>програми</w:t>
            </w:r>
            <w:proofErr w:type="spellEnd"/>
            <w:r w:rsidRPr="00130E8B">
              <w:rPr>
                <w:bCs/>
                <w:sz w:val="28"/>
                <w:szCs w:val="28"/>
                <w:lang w:val="ru-RU"/>
              </w:rPr>
              <w:t xml:space="preserve"> </w:t>
            </w:r>
            <w:proofErr w:type="spellStart"/>
            <w:r w:rsidRPr="00130E8B">
              <w:rPr>
                <w:bCs/>
                <w:sz w:val="28"/>
                <w:szCs w:val="28"/>
                <w:lang w:val="ru-RU"/>
              </w:rPr>
              <w:t>готельно-ресторанна</w:t>
            </w:r>
            <w:proofErr w:type="spellEnd"/>
            <w:r w:rsidRPr="00130E8B">
              <w:rPr>
                <w:bCs/>
                <w:sz w:val="28"/>
                <w:szCs w:val="28"/>
                <w:lang w:val="ru-RU"/>
              </w:rPr>
              <w:t xml:space="preserve"> справа</w:t>
            </w:r>
          </w:p>
          <w:p w14:paraId="18156D9B" w14:textId="60FEE760" w:rsidR="00754DBC" w:rsidRPr="00130E8B" w:rsidRDefault="00130E8B" w:rsidP="00051403">
            <w:pPr>
              <w:widowControl w:val="0"/>
              <w:autoSpaceDE w:val="0"/>
              <w:autoSpaceDN w:val="0"/>
              <w:adjustRightInd w:val="0"/>
              <w:spacing w:line="360" w:lineRule="auto"/>
              <w:ind w:firstLine="34"/>
              <w:jc w:val="both"/>
              <w:rPr>
                <w:bCs/>
                <w:sz w:val="28"/>
                <w:szCs w:val="28"/>
                <w:lang w:val="ru-RU"/>
              </w:rPr>
            </w:pPr>
            <w:r>
              <w:rPr>
                <w:bCs/>
                <w:sz w:val="28"/>
                <w:szCs w:val="28"/>
                <w:lang w:val="ru-RU"/>
              </w:rPr>
              <w:t xml:space="preserve">Бойко Владислава </w:t>
            </w:r>
            <w:proofErr w:type="spellStart"/>
            <w:r>
              <w:rPr>
                <w:bCs/>
                <w:sz w:val="28"/>
                <w:szCs w:val="28"/>
                <w:lang w:val="ru-RU"/>
              </w:rPr>
              <w:t>Олексіївна</w:t>
            </w:r>
            <w:proofErr w:type="spellEnd"/>
          </w:p>
          <w:p w14:paraId="091A8FA1" w14:textId="77777777" w:rsidR="00754DBC" w:rsidRPr="00130E8B" w:rsidRDefault="00754DBC" w:rsidP="00051403">
            <w:pPr>
              <w:widowControl w:val="0"/>
              <w:autoSpaceDE w:val="0"/>
              <w:autoSpaceDN w:val="0"/>
              <w:adjustRightInd w:val="0"/>
              <w:spacing w:line="360" w:lineRule="auto"/>
              <w:ind w:firstLine="33"/>
              <w:jc w:val="both"/>
              <w:rPr>
                <w:bCs/>
                <w:sz w:val="28"/>
                <w:szCs w:val="28"/>
                <w:lang w:val="ru-RU"/>
              </w:rPr>
            </w:pPr>
          </w:p>
        </w:tc>
      </w:tr>
      <w:tr w:rsidR="00754DBC" w:rsidRPr="00456B9B" w14:paraId="77260CFA" w14:textId="77777777" w:rsidTr="00051403">
        <w:tc>
          <w:tcPr>
            <w:tcW w:w="4111" w:type="dxa"/>
            <w:shd w:val="clear" w:color="auto" w:fill="auto"/>
          </w:tcPr>
          <w:p w14:paraId="629694C9" w14:textId="77777777" w:rsidR="00754DBC" w:rsidRPr="00BA6863" w:rsidRDefault="00754DBC" w:rsidP="00051403">
            <w:pPr>
              <w:widowControl w:val="0"/>
              <w:autoSpaceDE w:val="0"/>
              <w:autoSpaceDN w:val="0"/>
              <w:adjustRightInd w:val="0"/>
              <w:spacing w:line="360" w:lineRule="auto"/>
              <w:ind w:firstLine="709"/>
              <w:jc w:val="both"/>
              <w:rPr>
                <w:bCs/>
                <w:sz w:val="28"/>
                <w:szCs w:val="28"/>
                <w:lang w:val="ru-RU"/>
              </w:rPr>
            </w:pPr>
          </w:p>
        </w:tc>
        <w:tc>
          <w:tcPr>
            <w:tcW w:w="5528" w:type="dxa"/>
          </w:tcPr>
          <w:p w14:paraId="45D6DD74" w14:textId="77777777" w:rsidR="00754DBC" w:rsidRPr="00487EB1" w:rsidRDefault="00754DBC" w:rsidP="00051403">
            <w:pPr>
              <w:widowControl w:val="0"/>
              <w:autoSpaceDE w:val="0"/>
              <w:autoSpaceDN w:val="0"/>
              <w:adjustRightInd w:val="0"/>
              <w:spacing w:line="360" w:lineRule="auto"/>
              <w:ind w:firstLine="33"/>
              <w:jc w:val="both"/>
              <w:rPr>
                <w:bCs/>
                <w:sz w:val="28"/>
                <w:szCs w:val="28"/>
                <w:lang w:val="ru-RU"/>
              </w:rPr>
            </w:pPr>
            <w:proofErr w:type="spellStart"/>
            <w:r w:rsidRPr="00487EB1">
              <w:rPr>
                <w:bCs/>
                <w:sz w:val="28"/>
                <w:szCs w:val="28"/>
                <w:lang w:val="ru-RU"/>
              </w:rPr>
              <w:t>Керівник</w:t>
            </w:r>
            <w:proofErr w:type="spellEnd"/>
            <w:r w:rsidRPr="00487EB1">
              <w:rPr>
                <w:bCs/>
                <w:sz w:val="28"/>
                <w:szCs w:val="28"/>
                <w:lang w:val="ru-RU"/>
              </w:rPr>
              <w:t xml:space="preserve">: </w:t>
            </w:r>
            <w:proofErr w:type="spellStart"/>
            <w:r w:rsidRPr="00487EB1">
              <w:rPr>
                <w:bCs/>
                <w:sz w:val="28"/>
                <w:szCs w:val="28"/>
                <w:lang w:val="ru-RU"/>
              </w:rPr>
              <w:t>к.п.н</w:t>
            </w:r>
            <w:proofErr w:type="spellEnd"/>
            <w:r w:rsidRPr="00487EB1">
              <w:rPr>
                <w:bCs/>
                <w:sz w:val="28"/>
                <w:szCs w:val="28"/>
                <w:lang w:val="ru-RU"/>
              </w:rPr>
              <w:t xml:space="preserve">., доцент </w:t>
            </w:r>
            <w:proofErr w:type="spellStart"/>
            <w:r w:rsidRPr="00487EB1">
              <w:rPr>
                <w:bCs/>
                <w:sz w:val="28"/>
                <w:szCs w:val="28"/>
                <w:lang w:val="ru-RU"/>
              </w:rPr>
              <w:t>кафедри</w:t>
            </w:r>
            <w:proofErr w:type="spellEnd"/>
            <w:r w:rsidRPr="00487EB1">
              <w:rPr>
                <w:bCs/>
                <w:sz w:val="28"/>
                <w:szCs w:val="28"/>
                <w:lang w:val="ru-RU"/>
              </w:rPr>
              <w:t xml:space="preserve"> туризму та </w:t>
            </w:r>
            <w:proofErr w:type="spellStart"/>
            <w:r w:rsidRPr="00487EB1">
              <w:rPr>
                <w:bCs/>
                <w:sz w:val="28"/>
                <w:szCs w:val="28"/>
                <w:lang w:val="ru-RU"/>
              </w:rPr>
              <w:t>готельно-ресторанної</w:t>
            </w:r>
            <w:proofErr w:type="spellEnd"/>
            <w:r w:rsidRPr="00487EB1">
              <w:rPr>
                <w:bCs/>
                <w:sz w:val="28"/>
                <w:szCs w:val="28"/>
                <w:lang w:val="ru-RU"/>
              </w:rPr>
              <w:t xml:space="preserve"> </w:t>
            </w:r>
            <w:proofErr w:type="spellStart"/>
            <w:r w:rsidRPr="00487EB1">
              <w:rPr>
                <w:bCs/>
                <w:sz w:val="28"/>
                <w:szCs w:val="28"/>
                <w:lang w:val="ru-RU"/>
              </w:rPr>
              <w:t>справи</w:t>
            </w:r>
            <w:proofErr w:type="spellEnd"/>
          </w:p>
          <w:p w14:paraId="5EFA7D56" w14:textId="77777777" w:rsidR="00754DBC" w:rsidRPr="00487EB1" w:rsidRDefault="00754DBC" w:rsidP="00051403">
            <w:pPr>
              <w:widowControl w:val="0"/>
              <w:autoSpaceDE w:val="0"/>
              <w:autoSpaceDN w:val="0"/>
              <w:adjustRightInd w:val="0"/>
              <w:spacing w:line="360" w:lineRule="auto"/>
              <w:ind w:firstLine="33"/>
              <w:jc w:val="both"/>
              <w:rPr>
                <w:bCs/>
                <w:sz w:val="28"/>
                <w:szCs w:val="28"/>
                <w:lang w:val="ru-RU"/>
              </w:rPr>
            </w:pPr>
            <w:r w:rsidRPr="00487EB1">
              <w:rPr>
                <w:bCs/>
                <w:sz w:val="28"/>
                <w:szCs w:val="28"/>
                <w:lang w:val="ru-RU"/>
              </w:rPr>
              <w:t>Люта Д.А.</w:t>
            </w:r>
          </w:p>
          <w:p w14:paraId="4AA7300C" w14:textId="6BB7B02A" w:rsidR="00754DBC" w:rsidRPr="00487EB1" w:rsidRDefault="00754DBC" w:rsidP="00051403">
            <w:pPr>
              <w:widowControl w:val="0"/>
              <w:autoSpaceDE w:val="0"/>
              <w:autoSpaceDN w:val="0"/>
              <w:adjustRightInd w:val="0"/>
              <w:spacing w:line="360" w:lineRule="auto"/>
              <w:ind w:firstLine="33"/>
              <w:jc w:val="both"/>
              <w:rPr>
                <w:bCs/>
                <w:sz w:val="28"/>
                <w:szCs w:val="28"/>
                <w:lang w:val="ru-RU"/>
              </w:rPr>
            </w:pPr>
            <w:r w:rsidRPr="00487EB1">
              <w:rPr>
                <w:bCs/>
                <w:sz w:val="28"/>
                <w:szCs w:val="28"/>
                <w:lang w:val="ru-RU"/>
              </w:rPr>
              <w:t xml:space="preserve">Рецензент: </w:t>
            </w:r>
            <w:proofErr w:type="spellStart"/>
            <w:r w:rsidR="00130E8B" w:rsidRPr="00487EB1">
              <w:rPr>
                <w:bCs/>
                <w:sz w:val="28"/>
                <w:szCs w:val="28"/>
                <w:lang w:val="ru-RU"/>
              </w:rPr>
              <w:t>д</w:t>
            </w:r>
            <w:r w:rsidRPr="00487EB1">
              <w:rPr>
                <w:bCs/>
                <w:sz w:val="28"/>
                <w:szCs w:val="28"/>
                <w:lang w:val="ru-RU"/>
              </w:rPr>
              <w:t>.п.н</w:t>
            </w:r>
            <w:proofErr w:type="spellEnd"/>
            <w:r w:rsidRPr="00487EB1">
              <w:rPr>
                <w:bCs/>
                <w:sz w:val="28"/>
                <w:szCs w:val="28"/>
                <w:lang w:val="ru-RU"/>
              </w:rPr>
              <w:t xml:space="preserve">., </w:t>
            </w:r>
            <w:proofErr w:type="spellStart"/>
            <w:r w:rsidR="00130E8B" w:rsidRPr="00487EB1">
              <w:rPr>
                <w:bCs/>
                <w:sz w:val="28"/>
                <w:szCs w:val="28"/>
                <w:lang w:val="ru-RU"/>
              </w:rPr>
              <w:t>професор</w:t>
            </w:r>
            <w:proofErr w:type="spellEnd"/>
            <w:r w:rsidRPr="00487EB1">
              <w:rPr>
                <w:bCs/>
                <w:sz w:val="28"/>
                <w:szCs w:val="28"/>
                <w:lang w:val="ru-RU"/>
              </w:rPr>
              <w:t xml:space="preserve"> </w:t>
            </w:r>
            <w:proofErr w:type="spellStart"/>
            <w:r w:rsidRPr="00487EB1">
              <w:rPr>
                <w:bCs/>
                <w:sz w:val="28"/>
                <w:szCs w:val="28"/>
                <w:lang w:val="ru-RU"/>
              </w:rPr>
              <w:t>кафедри</w:t>
            </w:r>
            <w:proofErr w:type="spellEnd"/>
            <w:r w:rsidRPr="00487EB1">
              <w:rPr>
                <w:bCs/>
                <w:sz w:val="28"/>
                <w:szCs w:val="28"/>
                <w:lang w:val="ru-RU"/>
              </w:rPr>
              <w:t xml:space="preserve"> туризму та </w:t>
            </w:r>
            <w:proofErr w:type="spellStart"/>
            <w:r w:rsidRPr="00487EB1">
              <w:rPr>
                <w:bCs/>
                <w:sz w:val="28"/>
                <w:szCs w:val="28"/>
                <w:lang w:val="ru-RU"/>
              </w:rPr>
              <w:t>готельно-ресторанної</w:t>
            </w:r>
            <w:proofErr w:type="spellEnd"/>
            <w:r w:rsidRPr="00487EB1">
              <w:rPr>
                <w:bCs/>
                <w:sz w:val="28"/>
                <w:szCs w:val="28"/>
                <w:lang w:val="ru-RU"/>
              </w:rPr>
              <w:t xml:space="preserve"> </w:t>
            </w:r>
            <w:proofErr w:type="spellStart"/>
            <w:r w:rsidRPr="00487EB1">
              <w:rPr>
                <w:bCs/>
                <w:sz w:val="28"/>
                <w:szCs w:val="28"/>
                <w:lang w:val="ru-RU"/>
              </w:rPr>
              <w:t>справи</w:t>
            </w:r>
            <w:proofErr w:type="spellEnd"/>
          </w:p>
          <w:p w14:paraId="0AEB141B" w14:textId="0F4B77C4" w:rsidR="00754DBC" w:rsidRPr="00487EB1" w:rsidRDefault="00130E8B" w:rsidP="00051403">
            <w:pPr>
              <w:widowControl w:val="0"/>
              <w:autoSpaceDE w:val="0"/>
              <w:autoSpaceDN w:val="0"/>
              <w:adjustRightInd w:val="0"/>
              <w:spacing w:line="360" w:lineRule="auto"/>
              <w:ind w:firstLine="33"/>
              <w:jc w:val="both"/>
              <w:rPr>
                <w:bCs/>
                <w:sz w:val="28"/>
                <w:szCs w:val="28"/>
                <w:lang w:val="uk-UA"/>
              </w:rPr>
            </w:pPr>
            <w:r w:rsidRPr="00487EB1">
              <w:rPr>
                <w:bCs/>
                <w:sz w:val="28"/>
                <w:szCs w:val="28"/>
                <w:lang w:val="uk-UA"/>
              </w:rPr>
              <w:t>Безкоровайна Л.В.</w:t>
            </w:r>
          </w:p>
          <w:p w14:paraId="776EF7D1" w14:textId="77777777" w:rsidR="00754DBC" w:rsidRPr="00487EB1" w:rsidRDefault="00754DBC" w:rsidP="00051403">
            <w:pPr>
              <w:widowControl w:val="0"/>
              <w:autoSpaceDE w:val="0"/>
              <w:autoSpaceDN w:val="0"/>
              <w:adjustRightInd w:val="0"/>
              <w:spacing w:line="360" w:lineRule="auto"/>
              <w:jc w:val="both"/>
              <w:rPr>
                <w:bCs/>
                <w:sz w:val="28"/>
                <w:szCs w:val="28"/>
              </w:rPr>
            </w:pPr>
          </w:p>
        </w:tc>
      </w:tr>
      <w:bookmarkEnd w:id="65"/>
    </w:tbl>
    <w:p w14:paraId="09CCBCFF" w14:textId="77777777" w:rsidR="00754DBC" w:rsidRPr="00456B9B" w:rsidRDefault="00754DBC" w:rsidP="00754DBC">
      <w:pPr>
        <w:widowControl w:val="0"/>
        <w:autoSpaceDE w:val="0"/>
        <w:autoSpaceDN w:val="0"/>
        <w:adjustRightInd w:val="0"/>
        <w:spacing w:line="360" w:lineRule="auto"/>
        <w:jc w:val="both"/>
        <w:rPr>
          <w:bCs/>
          <w:sz w:val="28"/>
          <w:szCs w:val="28"/>
        </w:rPr>
      </w:pPr>
    </w:p>
    <w:p w14:paraId="0E7B44F4" w14:textId="77777777" w:rsidR="00754DBC" w:rsidRPr="00456B9B" w:rsidRDefault="00754DBC" w:rsidP="00754DBC">
      <w:pPr>
        <w:spacing w:line="360" w:lineRule="auto"/>
        <w:ind w:firstLine="709"/>
        <w:jc w:val="center"/>
        <w:rPr>
          <w:sz w:val="28"/>
        </w:rPr>
      </w:pPr>
      <w:bookmarkStart w:id="67" w:name="_Toc27503105"/>
      <w:bookmarkStart w:id="68" w:name="_Toc57054551"/>
      <w:bookmarkStart w:id="69" w:name="_Toc57058137"/>
      <w:bookmarkStart w:id="70" w:name="_Toc57580536"/>
      <w:bookmarkStart w:id="71" w:name="_Toc57580580"/>
      <w:bookmarkStart w:id="72" w:name="_Toc57580647"/>
      <w:bookmarkStart w:id="73" w:name="_Toc57664894"/>
      <w:bookmarkStart w:id="74" w:name="_Toc57666113"/>
      <w:bookmarkStart w:id="75" w:name="_Toc57670643"/>
      <w:bookmarkStart w:id="76" w:name="_Toc57670694"/>
      <w:bookmarkStart w:id="77" w:name="_Toc57714230"/>
      <w:bookmarkStart w:id="78" w:name="_Toc57715988"/>
      <w:bookmarkStart w:id="79" w:name="_Toc57718509"/>
      <w:bookmarkStart w:id="80" w:name="_Toc57718564"/>
      <w:bookmarkStart w:id="81" w:name="_Toc57750575"/>
      <w:bookmarkStart w:id="82" w:name="_Toc57805644"/>
      <w:r w:rsidRPr="00456B9B">
        <w:rPr>
          <w:sz w:val="28"/>
        </w:rPr>
        <w:t>Запоріжжя - 20</w:t>
      </w:r>
      <w:bookmarkEnd w:id="67"/>
      <w:r w:rsidRPr="00456B9B">
        <w:rPr>
          <w:sz w:val="28"/>
        </w:rPr>
        <w:t>2</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456B9B">
        <w:rPr>
          <w:sz w:val="28"/>
        </w:rPr>
        <w:t>4</w:t>
      </w:r>
    </w:p>
    <w:bookmarkEnd w:id="66"/>
    <w:p w14:paraId="2A10EE9A" w14:textId="77777777" w:rsidR="00754DBC" w:rsidRPr="00D80528" w:rsidRDefault="00754DBC" w:rsidP="00754DBC">
      <w:pPr>
        <w:spacing w:line="360" w:lineRule="auto"/>
        <w:rPr>
          <w:szCs w:val="28"/>
          <w:lang w:val="uk-UA" w:eastAsia="uk-UA"/>
        </w:rPr>
      </w:pPr>
      <w:r w:rsidRPr="00456B9B">
        <w:rPr>
          <w:bCs/>
          <w:sz w:val="28"/>
        </w:rPr>
        <w:br w:type="page"/>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1CEF270B" w14:textId="77777777" w:rsidR="00067D57" w:rsidRPr="00362191" w:rsidRDefault="00067D57" w:rsidP="00067D57">
      <w:pPr>
        <w:ind w:firstLine="709"/>
        <w:jc w:val="center"/>
        <w:rPr>
          <w:b/>
          <w:sz w:val="28"/>
          <w:szCs w:val="28"/>
          <w:lang w:val="ru-RU"/>
        </w:rPr>
      </w:pPr>
      <w:r w:rsidRPr="00362191">
        <w:rPr>
          <w:b/>
          <w:sz w:val="28"/>
          <w:szCs w:val="28"/>
          <w:lang w:val="ru-RU"/>
        </w:rPr>
        <w:lastRenderedPageBreak/>
        <w:t>МІНІСТЕРСТВО ОСВІТИ І НАУКИ УКРАЇНИ</w:t>
      </w:r>
    </w:p>
    <w:p w14:paraId="1DB984A0" w14:textId="77777777" w:rsidR="00067D57" w:rsidRPr="00362191" w:rsidRDefault="00067D57" w:rsidP="00067D57">
      <w:pPr>
        <w:ind w:firstLine="709"/>
        <w:jc w:val="center"/>
        <w:rPr>
          <w:b/>
          <w:sz w:val="28"/>
          <w:szCs w:val="28"/>
          <w:lang w:val="ru-RU"/>
        </w:rPr>
      </w:pPr>
      <w:bookmarkStart w:id="83" w:name="_Toc57054553"/>
      <w:bookmarkStart w:id="84" w:name="_Toc57058139"/>
      <w:bookmarkStart w:id="85" w:name="_Toc57580538"/>
      <w:bookmarkStart w:id="86" w:name="_Toc57580582"/>
      <w:bookmarkStart w:id="87" w:name="_Toc57580649"/>
      <w:bookmarkStart w:id="88" w:name="_Toc57664896"/>
      <w:bookmarkStart w:id="89" w:name="_Toc57666115"/>
      <w:bookmarkStart w:id="90" w:name="_Toc57670645"/>
      <w:bookmarkStart w:id="91" w:name="_Toc57670696"/>
      <w:bookmarkStart w:id="92" w:name="_Toc57714232"/>
      <w:bookmarkStart w:id="93" w:name="_Toc57715990"/>
      <w:bookmarkStart w:id="94" w:name="_Toc57718511"/>
      <w:bookmarkStart w:id="95" w:name="_Toc57718566"/>
      <w:bookmarkStart w:id="96" w:name="_Toc57750577"/>
      <w:bookmarkStart w:id="97" w:name="_Toc57805646"/>
      <w:r w:rsidRPr="00362191">
        <w:rPr>
          <w:b/>
          <w:sz w:val="28"/>
          <w:szCs w:val="28"/>
          <w:lang w:val="ru-RU"/>
        </w:rPr>
        <w:t>ЗАПОРІЗЬКИЙ НАЦІОНАЛЬНИЙ УНІВЕРСИТЕТ</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121A75E" w14:textId="77777777" w:rsidR="00067D57" w:rsidRPr="00067D57" w:rsidRDefault="00067D57" w:rsidP="00067D57">
      <w:pPr>
        <w:ind w:firstLine="709"/>
        <w:jc w:val="center"/>
        <w:rPr>
          <w:sz w:val="28"/>
          <w:szCs w:val="28"/>
          <w:lang w:val="ru-RU"/>
        </w:rPr>
      </w:pPr>
      <w:r w:rsidRPr="00067D57">
        <w:rPr>
          <w:sz w:val="28"/>
          <w:szCs w:val="28"/>
          <w:lang w:val="ru-RU"/>
        </w:rPr>
        <w:t xml:space="preserve">Факультет </w:t>
      </w:r>
      <w:proofErr w:type="spellStart"/>
      <w:r w:rsidRPr="00067D57">
        <w:rPr>
          <w:sz w:val="28"/>
          <w:szCs w:val="28"/>
          <w:lang w:val="ru-RU"/>
        </w:rPr>
        <w:t>фізичного</w:t>
      </w:r>
      <w:proofErr w:type="spellEnd"/>
      <w:r w:rsidRPr="00067D57">
        <w:rPr>
          <w:sz w:val="28"/>
          <w:szCs w:val="28"/>
          <w:lang w:val="ru-RU"/>
        </w:rPr>
        <w:t xml:space="preserve"> </w:t>
      </w:r>
      <w:proofErr w:type="spellStart"/>
      <w:r w:rsidRPr="00067D57">
        <w:rPr>
          <w:sz w:val="28"/>
          <w:szCs w:val="28"/>
          <w:lang w:val="ru-RU"/>
        </w:rPr>
        <w:t>виховання</w:t>
      </w:r>
      <w:proofErr w:type="spellEnd"/>
      <w:r w:rsidRPr="00067D57">
        <w:rPr>
          <w:sz w:val="28"/>
          <w:szCs w:val="28"/>
          <w:lang w:val="ru-RU"/>
        </w:rPr>
        <w:t xml:space="preserve">, </w:t>
      </w:r>
      <w:proofErr w:type="spellStart"/>
      <w:r w:rsidRPr="00067D57">
        <w:rPr>
          <w:sz w:val="28"/>
          <w:szCs w:val="28"/>
          <w:lang w:val="ru-RU"/>
        </w:rPr>
        <w:t>здоров’я</w:t>
      </w:r>
      <w:proofErr w:type="spellEnd"/>
      <w:r w:rsidRPr="00067D57">
        <w:rPr>
          <w:sz w:val="28"/>
          <w:szCs w:val="28"/>
          <w:lang w:val="ru-RU"/>
        </w:rPr>
        <w:t xml:space="preserve"> та туризму</w:t>
      </w:r>
    </w:p>
    <w:p w14:paraId="331EB8A9" w14:textId="77777777" w:rsidR="00067D57" w:rsidRPr="00067D57" w:rsidRDefault="00067D57" w:rsidP="00067D57">
      <w:pPr>
        <w:ind w:firstLine="709"/>
        <w:jc w:val="center"/>
        <w:rPr>
          <w:sz w:val="28"/>
          <w:szCs w:val="28"/>
          <w:lang w:val="ru-RU"/>
        </w:rPr>
      </w:pPr>
      <w:r w:rsidRPr="00067D57">
        <w:rPr>
          <w:sz w:val="28"/>
          <w:szCs w:val="28"/>
          <w:lang w:val="ru-RU"/>
        </w:rPr>
        <w:t xml:space="preserve">Кафедра туризму та </w:t>
      </w:r>
      <w:proofErr w:type="spellStart"/>
      <w:r w:rsidRPr="00067D57">
        <w:rPr>
          <w:sz w:val="28"/>
          <w:szCs w:val="28"/>
          <w:lang w:val="ru-RU"/>
        </w:rPr>
        <w:t>готельно-ресторанної</w:t>
      </w:r>
      <w:proofErr w:type="spellEnd"/>
      <w:r w:rsidRPr="00067D57">
        <w:rPr>
          <w:sz w:val="28"/>
          <w:szCs w:val="28"/>
          <w:lang w:val="ru-RU"/>
        </w:rPr>
        <w:t xml:space="preserve"> </w:t>
      </w:r>
      <w:proofErr w:type="spellStart"/>
      <w:r w:rsidRPr="00067D57">
        <w:rPr>
          <w:sz w:val="28"/>
          <w:szCs w:val="28"/>
          <w:lang w:val="ru-RU"/>
        </w:rPr>
        <w:t>справи</w:t>
      </w:r>
      <w:proofErr w:type="spellEnd"/>
    </w:p>
    <w:p w14:paraId="3C9EFA72" w14:textId="77777777" w:rsidR="00067D57" w:rsidRPr="00067D57" w:rsidRDefault="00067D57" w:rsidP="00067D57">
      <w:pPr>
        <w:ind w:firstLine="709"/>
        <w:jc w:val="center"/>
        <w:rPr>
          <w:sz w:val="28"/>
          <w:szCs w:val="28"/>
          <w:lang w:val="ru-RU"/>
        </w:rPr>
      </w:pPr>
      <w:proofErr w:type="spellStart"/>
      <w:r w:rsidRPr="00067D57">
        <w:rPr>
          <w:sz w:val="28"/>
          <w:szCs w:val="28"/>
          <w:lang w:val="ru-RU"/>
        </w:rPr>
        <w:t>освітній</w:t>
      </w:r>
      <w:proofErr w:type="spellEnd"/>
      <w:r w:rsidRPr="00067D57">
        <w:rPr>
          <w:sz w:val="28"/>
          <w:szCs w:val="28"/>
          <w:lang w:val="ru-RU"/>
        </w:rPr>
        <w:t xml:space="preserve"> </w:t>
      </w:r>
      <w:proofErr w:type="spellStart"/>
      <w:r w:rsidRPr="00067D57">
        <w:rPr>
          <w:sz w:val="28"/>
          <w:szCs w:val="28"/>
          <w:lang w:val="ru-RU"/>
        </w:rPr>
        <w:t>рівень</w:t>
      </w:r>
      <w:proofErr w:type="spellEnd"/>
      <w:r w:rsidRPr="00067D57">
        <w:rPr>
          <w:sz w:val="28"/>
          <w:szCs w:val="28"/>
          <w:lang w:val="ru-RU"/>
        </w:rPr>
        <w:t xml:space="preserve"> бакалавр</w:t>
      </w:r>
    </w:p>
    <w:p w14:paraId="39FAB318" w14:textId="77777777" w:rsidR="00067D57" w:rsidRPr="00067D57" w:rsidRDefault="00067D57" w:rsidP="00067D57">
      <w:pPr>
        <w:ind w:firstLine="709"/>
        <w:jc w:val="center"/>
        <w:rPr>
          <w:sz w:val="28"/>
          <w:szCs w:val="28"/>
          <w:lang w:val="ru-RU"/>
        </w:rPr>
      </w:pPr>
      <w:proofErr w:type="spellStart"/>
      <w:r w:rsidRPr="00067D57">
        <w:rPr>
          <w:sz w:val="28"/>
          <w:szCs w:val="28"/>
          <w:lang w:val="ru-RU"/>
        </w:rPr>
        <w:t>спеціальність</w:t>
      </w:r>
      <w:proofErr w:type="spellEnd"/>
      <w:r w:rsidRPr="00067D57">
        <w:rPr>
          <w:sz w:val="28"/>
          <w:szCs w:val="28"/>
          <w:lang w:val="ru-RU"/>
        </w:rPr>
        <w:t xml:space="preserve"> 241 </w:t>
      </w:r>
      <w:proofErr w:type="spellStart"/>
      <w:r w:rsidRPr="00067D57">
        <w:rPr>
          <w:sz w:val="28"/>
          <w:szCs w:val="28"/>
          <w:lang w:val="ru-RU"/>
        </w:rPr>
        <w:t>готельно-ресторанна</w:t>
      </w:r>
      <w:proofErr w:type="spellEnd"/>
      <w:r w:rsidRPr="00067D57">
        <w:rPr>
          <w:sz w:val="28"/>
          <w:szCs w:val="28"/>
          <w:lang w:val="ru-RU"/>
        </w:rPr>
        <w:t xml:space="preserve"> справа</w:t>
      </w:r>
    </w:p>
    <w:p w14:paraId="61B564BA" w14:textId="77777777" w:rsidR="00067D57" w:rsidRPr="00067D57" w:rsidRDefault="00067D57" w:rsidP="00067D57">
      <w:pPr>
        <w:ind w:firstLine="709"/>
        <w:jc w:val="both"/>
        <w:rPr>
          <w:sz w:val="28"/>
          <w:szCs w:val="28"/>
          <w:lang w:val="ru-RU"/>
        </w:rPr>
      </w:pPr>
    </w:p>
    <w:p w14:paraId="06E61894" w14:textId="77777777" w:rsidR="00067D57" w:rsidRPr="00067D57" w:rsidRDefault="00067D57" w:rsidP="00067D57">
      <w:pPr>
        <w:ind w:firstLine="4962"/>
        <w:jc w:val="both"/>
        <w:rPr>
          <w:b/>
          <w:sz w:val="28"/>
          <w:szCs w:val="28"/>
          <w:lang w:val="ru-RU"/>
        </w:rPr>
      </w:pPr>
      <w:bookmarkStart w:id="98" w:name="_Toc27503109"/>
      <w:bookmarkStart w:id="99" w:name="_Toc57054554"/>
      <w:bookmarkStart w:id="100" w:name="_Toc57058140"/>
      <w:bookmarkStart w:id="101" w:name="_Toc57580539"/>
      <w:bookmarkStart w:id="102" w:name="_Toc57580583"/>
      <w:bookmarkStart w:id="103" w:name="_Toc57580650"/>
      <w:bookmarkStart w:id="104" w:name="_Toc57664897"/>
      <w:bookmarkStart w:id="105" w:name="_Toc57666116"/>
      <w:bookmarkStart w:id="106" w:name="_Toc57670646"/>
      <w:bookmarkStart w:id="107" w:name="_Toc57670697"/>
      <w:bookmarkStart w:id="108" w:name="_Toc57714233"/>
      <w:bookmarkStart w:id="109" w:name="_Toc57715991"/>
      <w:bookmarkStart w:id="110" w:name="_Toc57718512"/>
      <w:bookmarkStart w:id="111" w:name="_Toc57718567"/>
      <w:bookmarkStart w:id="112" w:name="_Toc57750578"/>
      <w:bookmarkStart w:id="113" w:name="_Toc57805647"/>
      <w:r w:rsidRPr="00067D57">
        <w:rPr>
          <w:b/>
          <w:sz w:val="28"/>
          <w:szCs w:val="28"/>
          <w:lang w:val="ru-RU"/>
        </w:rPr>
        <w:t>ЗАТВЕРДЖУЮ:</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449938C" w14:textId="77777777" w:rsidR="00067D57" w:rsidRPr="00067D57" w:rsidRDefault="00067D57" w:rsidP="00067D57">
      <w:pPr>
        <w:ind w:firstLine="4962"/>
        <w:jc w:val="both"/>
        <w:rPr>
          <w:b/>
          <w:sz w:val="28"/>
          <w:szCs w:val="28"/>
          <w:lang w:val="ru-RU"/>
        </w:rPr>
      </w:pPr>
      <w:bookmarkStart w:id="114" w:name="_Toc27503110"/>
      <w:bookmarkStart w:id="115" w:name="_Toc57054555"/>
      <w:bookmarkStart w:id="116" w:name="_Toc57058141"/>
      <w:bookmarkStart w:id="117" w:name="_Toc57580540"/>
      <w:bookmarkStart w:id="118" w:name="_Toc57580584"/>
      <w:bookmarkStart w:id="119" w:name="_Toc57580651"/>
      <w:bookmarkStart w:id="120" w:name="_Toc57664898"/>
      <w:bookmarkStart w:id="121" w:name="_Toc57666117"/>
      <w:bookmarkStart w:id="122" w:name="_Toc57670647"/>
      <w:bookmarkStart w:id="123" w:name="_Toc57670698"/>
      <w:bookmarkStart w:id="124" w:name="_Toc57714234"/>
      <w:bookmarkStart w:id="125" w:name="_Toc57715992"/>
      <w:bookmarkStart w:id="126" w:name="_Toc57718513"/>
      <w:bookmarkStart w:id="127" w:name="_Toc57718568"/>
      <w:bookmarkStart w:id="128" w:name="_Toc57750579"/>
      <w:bookmarkStart w:id="129" w:name="_Toc57805648"/>
      <w:proofErr w:type="spellStart"/>
      <w:r w:rsidRPr="00067D57">
        <w:rPr>
          <w:b/>
          <w:sz w:val="28"/>
          <w:szCs w:val="28"/>
          <w:lang w:val="ru-RU"/>
        </w:rPr>
        <w:t>Завідувачка</w:t>
      </w:r>
      <w:proofErr w:type="spellEnd"/>
      <w:r w:rsidRPr="00067D57">
        <w:rPr>
          <w:b/>
          <w:sz w:val="28"/>
          <w:szCs w:val="28"/>
          <w:lang w:val="ru-RU"/>
        </w:rPr>
        <w:t xml:space="preserve"> </w:t>
      </w:r>
      <w:proofErr w:type="spellStart"/>
      <w:r w:rsidRPr="00067D57">
        <w:rPr>
          <w:b/>
          <w:sz w:val="28"/>
          <w:szCs w:val="28"/>
          <w:lang w:val="ru-RU"/>
        </w:rPr>
        <w:t>кафедри</w:t>
      </w:r>
      <w:proofErr w:type="spellEnd"/>
      <w:r w:rsidRPr="00067D57">
        <w:rPr>
          <w:b/>
          <w:sz w:val="28"/>
          <w:szCs w:val="28"/>
          <w:lang w:val="ru-RU"/>
        </w:rPr>
        <w:t xml:space="preserve"> туризму</w:t>
      </w:r>
      <w:bookmarkEnd w:id="114"/>
      <w:bookmarkEnd w:id="115"/>
    </w:p>
    <w:p w14:paraId="55AE3B06" w14:textId="77777777" w:rsidR="00067D57" w:rsidRPr="00067D57" w:rsidRDefault="00067D57" w:rsidP="00067D57">
      <w:pPr>
        <w:ind w:firstLine="4962"/>
        <w:jc w:val="both"/>
        <w:rPr>
          <w:b/>
          <w:sz w:val="28"/>
          <w:szCs w:val="28"/>
          <w:lang w:val="ru-RU"/>
        </w:rPr>
      </w:pPr>
      <w:r w:rsidRPr="00067D57">
        <w:rPr>
          <w:b/>
          <w:sz w:val="28"/>
          <w:szCs w:val="28"/>
          <w:lang w:val="ru-RU"/>
        </w:rPr>
        <w:t xml:space="preserve"> та </w:t>
      </w:r>
      <w:proofErr w:type="spellStart"/>
      <w:r w:rsidRPr="00067D57">
        <w:rPr>
          <w:b/>
          <w:sz w:val="28"/>
          <w:szCs w:val="28"/>
          <w:lang w:val="ru-RU"/>
        </w:rPr>
        <w:t>готельно-ресторанної</w:t>
      </w:r>
      <w:proofErr w:type="spellEnd"/>
      <w:r w:rsidRPr="00067D57">
        <w:rPr>
          <w:b/>
          <w:sz w:val="28"/>
          <w:szCs w:val="28"/>
          <w:lang w:val="ru-RU"/>
        </w:rPr>
        <w:t xml:space="preserve"> справи</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81B34DE" w14:textId="77777777" w:rsidR="00067D57" w:rsidRPr="00067D57" w:rsidRDefault="00067D57" w:rsidP="00067D57">
      <w:pPr>
        <w:ind w:firstLine="709"/>
        <w:jc w:val="center"/>
        <w:rPr>
          <w:sz w:val="28"/>
          <w:szCs w:val="28"/>
          <w:lang w:val="ru-RU"/>
        </w:rPr>
      </w:pPr>
      <w:r w:rsidRPr="00067D57">
        <w:rPr>
          <w:sz w:val="28"/>
          <w:szCs w:val="28"/>
          <w:lang w:val="ru-RU"/>
        </w:rPr>
        <w:t xml:space="preserve">                                                    __________ Н. В. </w:t>
      </w:r>
      <w:proofErr w:type="spellStart"/>
      <w:r w:rsidRPr="00067D57">
        <w:rPr>
          <w:sz w:val="28"/>
          <w:szCs w:val="28"/>
          <w:lang w:val="ru-RU"/>
        </w:rPr>
        <w:t>Маковецька</w:t>
      </w:r>
      <w:proofErr w:type="spellEnd"/>
      <w:r w:rsidRPr="00067D57">
        <w:rPr>
          <w:sz w:val="28"/>
          <w:szCs w:val="28"/>
          <w:lang w:val="ru-RU"/>
        </w:rPr>
        <w:t xml:space="preserve"> </w:t>
      </w:r>
    </w:p>
    <w:p w14:paraId="66C7DA66" w14:textId="77777777" w:rsidR="00067D57" w:rsidRPr="00067D57" w:rsidRDefault="00067D57" w:rsidP="00067D57">
      <w:pPr>
        <w:ind w:firstLine="709"/>
        <w:jc w:val="center"/>
        <w:rPr>
          <w:sz w:val="28"/>
          <w:szCs w:val="28"/>
          <w:lang w:val="ru-RU"/>
        </w:rPr>
      </w:pPr>
      <w:r w:rsidRPr="00067D57">
        <w:rPr>
          <w:sz w:val="28"/>
          <w:szCs w:val="28"/>
          <w:lang w:val="ru-RU"/>
        </w:rPr>
        <w:t xml:space="preserve">                        (</w:t>
      </w:r>
      <w:proofErr w:type="spellStart"/>
      <w:r w:rsidRPr="00067D57">
        <w:rPr>
          <w:sz w:val="28"/>
          <w:szCs w:val="28"/>
          <w:lang w:val="ru-RU"/>
        </w:rPr>
        <w:t>підпис</w:t>
      </w:r>
      <w:proofErr w:type="spellEnd"/>
      <w:r w:rsidRPr="00067D57">
        <w:rPr>
          <w:sz w:val="28"/>
          <w:szCs w:val="28"/>
          <w:lang w:val="ru-RU"/>
        </w:rPr>
        <w:t>)</w:t>
      </w:r>
    </w:p>
    <w:p w14:paraId="1C126C46" w14:textId="77777777" w:rsidR="00067D57" w:rsidRPr="00067D57" w:rsidRDefault="00067D57" w:rsidP="00067D57">
      <w:pPr>
        <w:ind w:firstLine="709"/>
        <w:jc w:val="both"/>
        <w:rPr>
          <w:sz w:val="28"/>
          <w:szCs w:val="28"/>
          <w:lang w:val="ru-RU"/>
        </w:rPr>
      </w:pPr>
      <w:r w:rsidRPr="00067D57">
        <w:rPr>
          <w:sz w:val="28"/>
          <w:szCs w:val="28"/>
          <w:lang w:val="ru-RU"/>
        </w:rPr>
        <w:t xml:space="preserve">                                                            «____» __________ 2024 року</w:t>
      </w:r>
    </w:p>
    <w:p w14:paraId="09D07E84" w14:textId="77777777" w:rsidR="00067D57" w:rsidRPr="00067D57" w:rsidRDefault="00067D57" w:rsidP="00067D57">
      <w:pPr>
        <w:ind w:firstLine="709"/>
        <w:jc w:val="center"/>
        <w:rPr>
          <w:b/>
          <w:sz w:val="28"/>
          <w:szCs w:val="28"/>
          <w:lang w:val="ru-RU"/>
        </w:rPr>
      </w:pPr>
      <w:bookmarkStart w:id="130" w:name="_Toc27503111"/>
      <w:bookmarkStart w:id="131" w:name="_Toc57054556"/>
      <w:bookmarkStart w:id="132" w:name="_Toc57058142"/>
      <w:bookmarkStart w:id="133" w:name="_Toc57580541"/>
      <w:bookmarkStart w:id="134" w:name="_Toc57580585"/>
      <w:bookmarkStart w:id="135" w:name="_Toc57580652"/>
      <w:bookmarkStart w:id="136" w:name="_Toc57664899"/>
      <w:bookmarkStart w:id="137" w:name="_Toc57666118"/>
      <w:bookmarkStart w:id="138" w:name="_Toc57670648"/>
      <w:bookmarkStart w:id="139" w:name="_Toc57670699"/>
      <w:bookmarkStart w:id="140" w:name="_Toc57714235"/>
      <w:bookmarkStart w:id="141" w:name="_Toc57715993"/>
      <w:bookmarkStart w:id="142" w:name="_Toc57718514"/>
      <w:bookmarkStart w:id="143" w:name="_Toc57718569"/>
      <w:bookmarkStart w:id="144" w:name="_Toc57750580"/>
      <w:bookmarkStart w:id="145" w:name="_Toc57805649"/>
    </w:p>
    <w:p w14:paraId="1E925390" w14:textId="77777777" w:rsidR="00067D57" w:rsidRPr="00067D57" w:rsidRDefault="00067D57" w:rsidP="00067D57">
      <w:pPr>
        <w:ind w:firstLine="709"/>
        <w:jc w:val="center"/>
        <w:rPr>
          <w:b/>
          <w:sz w:val="28"/>
          <w:szCs w:val="28"/>
          <w:lang w:val="ru-RU"/>
        </w:rPr>
      </w:pPr>
    </w:p>
    <w:p w14:paraId="6E9C8B55" w14:textId="77777777" w:rsidR="00067D57" w:rsidRPr="00067D57" w:rsidRDefault="00067D57" w:rsidP="00067D57">
      <w:pPr>
        <w:ind w:firstLine="709"/>
        <w:jc w:val="center"/>
        <w:rPr>
          <w:b/>
          <w:sz w:val="28"/>
          <w:szCs w:val="28"/>
          <w:lang w:val="ru-RU"/>
        </w:rPr>
      </w:pPr>
      <w:r w:rsidRPr="00067D57">
        <w:rPr>
          <w:b/>
          <w:sz w:val="28"/>
          <w:szCs w:val="28"/>
          <w:lang w:val="ru-RU"/>
        </w:rPr>
        <w:t>ЗАВДАННЯ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69A3BC9" w14:textId="77777777" w:rsidR="00067D57" w:rsidRPr="00067D57" w:rsidRDefault="00067D57" w:rsidP="00067D57">
      <w:pPr>
        <w:ind w:firstLine="709"/>
        <w:jc w:val="center"/>
        <w:rPr>
          <w:b/>
          <w:sz w:val="28"/>
          <w:szCs w:val="28"/>
          <w:lang w:val="ru-RU"/>
        </w:rPr>
      </w:pPr>
      <w:r w:rsidRPr="00067D57">
        <w:rPr>
          <w:b/>
          <w:sz w:val="28"/>
          <w:szCs w:val="28"/>
          <w:lang w:val="ru-RU"/>
        </w:rPr>
        <w:t>НА КВАЛІФІКАЦІЙНУ РОБОТУ</w:t>
      </w:r>
    </w:p>
    <w:p w14:paraId="65F443E4" w14:textId="77777777" w:rsidR="00067D57" w:rsidRPr="00067D57" w:rsidRDefault="00067D57" w:rsidP="00067D57">
      <w:pPr>
        <w:ind w:firstLine="709"/>
        <w:jc w:val="center"/>
        <w:rPr>
          <w:b/>
          <w:sz w:val="28"/>
          <w:szCs w:val="28"/>
          <w:lang w:val="ru-RU"/>
        </w:rPr>
      </w:pPr>
    </w:p>
    <w:p w14:paraId="66DD72AB" w14:textId="15E85047" w:rsidR="00067D57" w:rsidRPr="00067D57" w:rsidRDefault="00067D57" w:rsidP="00067D57">
      <w:pPr>
        <w:ind w:firstLine="709"/>
        <w:jc w:val="center"/>
        <w:rPr>
          <w:bCs/>
          <w:sz w:val="28"/>
          <w:szCs w:val="28"/>
          <w:u w:val="single"/>
          <w:lang w:val="ru-RU"/>
        </w:rPr>
      </w:pPr>
      <w:r w:rsidRPr="00067D57">
        <w:rPr>
          <w:bCs/>
          <w:sz w:val="28"/>
          <w:szCs w:val="28"/>
          <w:lang w:val="ru-RU"/>
        </w:rPr>
        <w:t>_________</w:t>
      </w:r>
      <w:r>
        <w:rPr>
          <w:bCs/>
          <w:sz w:val="28"/>
          <w:szCs w:val="28"/>
          <w:u w:val="single"/>
          <w:lang w:val="ru-RU"/>
        </w:rPr>
        <w:t xml:space="preserve">Бойко </w:t>
      </w:r>
      <w:proofErr w:type="spellStart"/>
      <w:r>
        <w:rPr>
          <w:bCs/>
          <w:sz w:val="28"/>
          <w:szCs w:val="28"/>
          <w:u w:val="single"/>
          <w:lang w:val="ru-RU"/>
        </w:rPr>
        <w:t>Владислави</w:t>
      </w:r>
      <w:proofErr w:type="spellEnd"/>
      <w:r>
        <w:rPr>
          <w:bCs/>
          <w:sz w:val="28"/>
          <w:szCs w:val="28"/>
          <w:u w:val="single"/>
          <w:lang w:val="ru-RU"/>
        </w:rPr>
        <w:t xml:space="preserve"> Олексіївни </w:t>
      </w:r>
      <w:r w:rsidRPr="00067D57">
        <w:rPr>
          <w:bCs/>
          <w:sz w:val="28"/>
          <w:szCs w:val="28"/>
          <w:lang w:val="ru-RU"/>
        </w:rPr>
        <w:t>______________</w:t>
      </w:r>
    </w:p>
    <w:p w14:paraId="5884F917" w14:textId="77777777" w:rsidR="00067D57" w:rsidRPr="00067D57" w:rsidRDefault="00067D57" w:rsidP="00067D57">
      <w:pPr>
        <w:autoSpaceDE w:val="0"/>
        <w:autoSpaceDN w:val="0"/>
        <w:adjustRightInd w:val="0"/>
        <w:ind w:firstLine="709"/>
        <w:rPr>
          <w:bCs/>
          <w:sz w:val="28"/>
          <w:szCs w:val="28"/>
          <w:lang w:val="ru-RU"/>
        </w:rPr>
      </w:pPr>
      <w:r w:rsidRPr="00067D57">
        <w:rPr>
          <w:bCs/>
          <w:sz w:val="28"/>
          <w:szCs w:val="28"/>
          <w:lang w:val="ru-RU"/>
        </w:rPr>
        <w:t xml:space="preserve">                              (</w:t>
      </w:r>
      <w:proofErr w:type="spellStart"/>
      <w:r w:rsidRPr="00067D57">
        <w:rPr>
          <w:bCs/>
          <w:sz w:val="28"/>
          <w:szCs w:val="28"/>
          <w:lang w:val="ru-RU"/>
        </w:rPr>
        <w:t>прізвище</w:t>
      </w:r>
      <w:proofErr w:type="spellEnd"/>
      <w:r w:rsidRPr="00067D57">
        <w:rPr>
          <w:bCs/>
          <w:sz w:val="28"/>
          <w:szCs w:val="28"/>
          <w:lang w:val="ru-RU"/>
        </w:rPr>
        <w:t xml:space="preserve">, </w:t>
      </w:r>
      <w:proofErr w:type="spellStart"/>
      <w:r w:rsidRPr="00067D57">
        <w:rPr>
          <w:bCs/>
          <w:sz w:val="28"/>
          <w:szCs w:val="28"/>
          <w:lang w:val="ru-RU"/>
        </w:rPr>
        <w:t>ім’я</w:t>
      </w:r>
      <w:proofErr w:type="spellEnd"/>
      <w:r w:rsidRPr="00067D57">
        <w:rPr>
          <w:bCs/>
          <w:sz w:val="28"/>
          <w:szCs w:val="28"/>
          <w:lang w:val="ru-RU"/>
        </w:rPr>
        <w:t xml:space="preserve">, </w:t>
      </w:r>
      <w:proofErr w:type="spellStart"/>
      <w:r w:rsidRPr="00067D57">
        <w:rPr>
          <w:bCs/>
          <w:sz w:val="28"/>
          <w:szCs w:val="28"/>
          <w:lang w:val="ru-RU"/>
        </w:rPr>
        <w:t>по-батькові</w:t>
      </w:r>
      <w:proofErr w:type="spellEnd"/>
      <w:r w:rsidRPr="00067D57">
        <w:rPr>
          <w:bCs/>
          <w:sz w:val="28"/>
          <w:szCs w:val="28"/>
          <w:lang w:val="ru-RU"/>
        </w:rPr>
        <w:t>)</w:t>
      </w:r>
    </w:p>
    <w:p w14:paraId="0054C193" w14:textId="77777777" w:rsidR="00067D57" w:rsidRPr="00067D57" w:rsidRDefault="00067D57" w:rsidP="00067D57">
      <w:pPr>
        <w:autoSpaceDE w:val="0"/>
        <w:autoSpaceDN w:val="0"/>
        <w:adjustRightInd w:val="0"/>
        <w:ind w:firstLine="709"/>
        <w:jc w:val="center"/>
        <w:rPr>
          <w:bCs/>
          <w:sz w:val="28"/>
          <w:szCs w:val="28"/>
          <w:lang w:val="ru-RU"/>
        </w:rPr>
      </w:pPr>
    </w:p>
    <w:p w14:paraId="4E92CC30" w14:textId="311FE70D" w:rsidR="00067D57" w:rsidRPr="00067D57" w:rsidRDefault="00067D57" w:rsidP="00067D57">
      <w:pPr>
        <w:autoSpaceDE w:val="0"/>
        <w:autoSpaceDN w:val="0"/>
        <w:adjustRightInd w:val="0"/>
        <w:ind w:firstLine="709"/>
        <w:jc w:val="both"/>
        <w:rPr>
          <w:bCs/>
          <w:sz w:val="28"/>
          <w:szCs w:val="28"/>
          <w:lang w:val="ru-RU"/>
        </w:rPr>
      </w:pPr>
      <w:r w:rsidRPr="00067D57">
        <w:rPr>
          <w:bCs/>
          <w:sz w:val="28"/>
          <w:szCs w:val="28"/>
          <w:lang w:val="ru-RU"/>
        </w:rPr>
        <w:t xml:space="preserve">1.Тема </w:t>
      </w:r>
      <w:proofErr w:type="spellStart"/>
      <w:r w:rsidRPr="00067D57">
        <w:rPr>
          <w:bCs/>
          <w:sz w:val="28"/>
          <w:szCs w:val="28"/>
          <w:lang w:val="ru-RU"/>
        </w:rPr>
        <w:t>роботи</w:t>
      </w:r>
      <w:proofErr w:type="spellEnd"/>
      <w:r w:rsidRPr="00067D57">
        <w:rPr>
          <w:bCs/>
          <w:sz w:val="28"/>
          <w:szCs w:val="28"/>
          <w:lang w:val="ru-RU"/>
        </w:rPr>
        <w:t xml:space="preserve"> (</w:t>
      </w:r>
      <w:proofErr w:type="spellStart"/>
      <w:r w:rsidRPr="00067D57">
        <w:rPr>
          <w:bCs/>
          <w:sz w:val="28"/>
          <w:szCs w:val="28"/>
          <w:lang w:val="ru-RU"/>
        </w:rPr>
        <w:t>проєкту</w:t>
      </w:r>
      <w:proofErr w:type="spellEnd"/>
      <w:r w:rsidRPr="00067D57">
        <w:rPr>
          <w:bCs/>
          <w:sz w:val="28"/>
          <w:szCs w:val="28"/>
          <w:lang w:val="ru-RU"/>
        </w:rPr>
        <w:t>) «</w:t>
      </w:r>
      <w:r w:rsidRPr="00130E8B">
        <w:rPr>
          <w:bCs/>
          <w:iCs/>
          <w:sz w:val="28"/>
          <w:szCs w:val="28"/>
          <w:lang w:val="uk-UA" w:eastAsia="en-US"/>
        </w:rPr>
        <w:t xml:space="preserve">Особливості діяльності кав’ярень у </w:t>
      </w:r>
      <w:proofErr w:type="spellStart"/>
      <w:r w:rsidRPr="00130E8B">
        <w:rPr>
          <w:bCs/>
          <w:iCs/>
          <w:sz w:val="28"/>
          <w:szCs w:val="28"/>
          <w:lang w:val="uk-UA" w:eastAsia="en-US"/>
        </w:rPr>
        <w:t>м.Запоріжжі</w:t>
      </w:r>
      <w:proofErr w:type="spellEnd"/>
      <w:r w:rsidRPr="00067D57">
        <w:rPr>
          <w:bCs/>
          <w:sz w:val="28"/>
          <w:szCs w:val="28"/>
          <w:lang w:val="ru-RU"/>
        </w:rPr>
        <w:t xml:space="preserve">», </w:t>
      </w:r>
      <w:proofErr w:type="spellStart"/>
      <w:r w:rsidRPr="00067D57">
        <w:rPr>
          <w:bCs/>
          <w:sz w:val="28"/>
          <w:szCs w:val="28"/>
          <w:lang w:val="ru-RU"/>
        </w:rPr>
        <w:t>керівник</w:t>
      </w:r>
      <w:proofErr w:type="spellEnd"/>
      <w:r w:rsidRPr="00067D57">
        <w:rPr>
          <w:bCs/>
          <w:sz w:val="28"/>
          <w:szCs w:val="28"/>
          <w:lang w:val="ru-RU"/>
        </w:rPr>
        <w:t xml:space="preserve"> </w:t>
      </w:r>
      <w:proofErr w:type="spellStart"/>
      <w:r w:rsidRPr="00067D57">
        <w:rPr>
          <w:bCs/>
          <w:sz w:val="28"/>
          <w:szCs w:val="28"/>
          <w:lang w:val="ru-RU"/>
        </w:rPr>
        <w:t>роботи</w:t>
      </w:r>
      <w:proofErr w:type="spellEnd"/>
      <w:r w:rsidRPr="00067D57">
        <w:rPr>
          <w:bCs/>
          <w:sz w:val="28"/>
          <w:szCs w:val="28"/>
          <w:lang w:val="ru-RU"/>
        </w:rPr>
        <w:t xml:space="preserve"> (</w:t>
      </w:r>
      <w:proofErr w:type="spellStart"/>
      <w:r w:rsidRPr="00067D57">
        <w:rPr>
          <w:bCs/>
          <w:sz w:val="28"/>
          <w:szCs w:val="28"/>
          <w:lang w:val="ru-RU"/>
        </w:rPr>
        <w:t>проєкту</w:t>
      </w:r>
      <w:proofErr w:type="spellEnd"/>
      <w:r w:rsidRPr="00067D57">
        <w:rPr>
          <w:bCs/>
          <w:sz w:val="28"/>
          <w:szCs w:val="28"/>
          <w:lang w:val="ru-RU"/>
        </w:rPr>
        <w:t xml:space="preserve">) </w:t>
      </w:r>
      <w:r w:rsidR="008956B7">
        <w:rPr>
          <w:bCs/>
          <w:sz w:val="28"/>
          <w:szCs w:val="28"/>
          <w:lang w:val="ru-RU"/>
        </w:rPr>
        <w:t>Люта Д.А.</w:t>
      </w:r>
      <w:r w:rsidRPr="00067D57">
        <w:rPr>
          <w:bCs/>
          <w:sz w:val="28"/>
          <w:szCs w:val="28"/>
          <w:lang w:val="ru-RU"/>
        </w:rPr>
        <w:t xml:space="preserve">, </w:t>
      </w:r>
      <w:proofErr w:type="spellStart"/>
      <w:r w:rsidRPr="00067D57">
        <w:rPr>
          <w:bCs/>
          <w:sz w:val="28"/>
          <w:szCs w:val="28"/>
          <w:lang w:val="ru-RU"/>
        </w:rPr>
        <w:t>затверджена</w:t>
      </w:r>
      <w:proofErr w:type="spellEnd"/>
      <w:r w:rsidRPr="00067D57">
        <w:rPr>
          <w:bCs/>
          <w:sz w:val="28"/>
          <w:szCs w:val="28"/>
          <w:lang w:val="ru-RU"/>
        </w:rPr>
        <w:t xml:space="preserve"> наказом ЗНУ </w:t>
      </w:r>
      <w:proofErr w:type="spellStart"/>
      <w:r w:rsidRPr="00067D57">
        <w:rPr>
          <w:bCs/>
          <w:sz w:val="28"/>
          <w:szCs w:val="28"/>
          <w:lang w:val="ru-RU"/>
        </w:rPr>
        <w:t>від</w:t>
      </w:r>
      <w:proofErr w:type="spellEnd"/>
      <w:r w:rsidRPr="00067D57">
        <w:rPr>
          <w:bCs/>
          <w:sz w:val="28"/>
          <w:szCs w:val="28"/>
          <w:lang w:val="ru-RU"/>
        </w:rPr>
        <w:t xml:space="preserve"> «21» </w:t>
      </w:r>
      <w:proofErr w:type="spellStart"/>
      <w:r w:rsidRPr="00067D57">
        <w:rPr>
          <w:bCs/>
          <w:sz w:val="28"/>
          <w:szCs w:val="28"/>
          <w:lang w:val="ru-RU"/>
        </w:rPr>
        <w:t>грудня</w:t>
      </w:r>
      <w:proofErr w:type="spellEnd"/>
      <w:r w:rsidRPr="00067D57">
        <w:rPr>
          <w:bCs/>
          <w:sz w:val="28"/>
          <w:szCs w:val="28"/>
          <w:lang w:val="ru-RU"/>
        </w:rPr>
        <w:t xml:space="preserve"> 2023 року № 21</w:t>
      </w:r>
      <w:r w:rsidR="008956B7">
        <w:rPr>
          <w:bCs/>
          <w:sz w:val="28"/>
          <w:szCs w:val="28"/>
          <w:lang w:val="ru-RU"/>
        </w:rPr>
        <w:t>89</w:t>
      </w:r>
      <w:r w:rsidRPr="00067D57">
        <w:rPr>
          <w:bCs/>
          <w:sz w:val="28"/>
          <w:szCs w:val="28"/>
          <w:lang w:val="ru-RU"/>
        </w:rPr>
        <w:t>-с.</w:t>
      </w:r>
    </w:p>
    <w:p w14:paraId="70B03895" w14:textId="77777777" w:rsidR="00067D57" w:rsidRPr="00067D57" w:rsidRDefault="00067D57" w:rsidP="00067D57">
      <w:pPr>
        <w:autoSpaceDE w:val="0"/>
        <w:autoSpaceDN w:val="0"/>
        <w:adjustRightInd w:val="0"/>
        <w:ind w:firstLine="709"/>
        <w:jc w:val="both"/>
        <w:rPr>
          <w:bCs/>
          <w:sz w:val="28"/>
          <w:szCs w:val="28"/>
          <w:lang w:val="ru-RU"/>
        </w:rPr>
      </w:pPr>
      <w:r w:rsidRPr="00067D57">
        <w:rPr>
          <w:bCs/>
          <w:sz w:val="28"/>
          <w:szCs w:val="28"/>
          <w:lang w:val="ru-RU"/>
        </w:rPr>
        <w:t xml:space="preserve">2. Строк </w:t>
      </w:r>
      <w:proofErr w:type="spellStart"/>
      <w:r w:rsidRPr="00067D57">
        <w:rPr>
          <w:bCs/>
          <w:sz w:val="28"/>
          <w:szCs w:val="28"/>
          <w:lang w:val="ru-RU"/>
        </w:rPr>
        <w:t>подання</w:t>
      </w:r>
      <w:proofErr w:type="spellEnd"/>
      <w:r w:rsidRPr="00067D57">
        <w:rPr>
          <w:bCs/>
          <w:sz w:val="28"/>
          <w:szCs w:val="28"/>
          <w:lang w:val="ru-RU"/>
        </w:rPr>
        <w:t xml:space="preserve"> студентом </w:t>
      </w:r>
      <w:proofErr w:type="spellStart"/>
      <w:r w:rsidRPr="00067D57">
        <w:rPr>
          <w:bCs/>
          <w:sz w:val="28"/>
          <w:szCs w:val="28"/>
          <w:lang w:val="ru-RU"/>
        </w:rPr>
        <w:t>роботи</w:t>
      </w:r>
      <w:proofErr w:type="spellEnd"/>
      <w:r w:rsidRPr="00067D57">
        <w:rPr>
          <w:bCs/>
          <w:sz w:val="28"/>
          <w:szCs w:val="28"/>
          <w:lang w:val="ru-RU"/>
        </w:rPr>
        <w:t xml:space="preserve"> (</w:t>
      </w:r>
      <w:proofErr w:type="spellStart"/>
      <w:r w:rsidRPr="00067D57">
        <w:rPr>
          <w:bCs/>
          <w:sz w:val="28"/>
          <w:szCs w:val="28"/>
          <w:lang w:val="ru-RU"/>
        </w:rPr>
        <w:t>проєкту</w:t>
      </w:r>
      <w:proofErr w:type="spellEnd"/>
      <w:r w:rsidRPr="00067D57">
        <w:rPr>
          <w:bCs/>
          <w:sz w:val="28"/>
          <w:szCs w:val="28"/>
          <w:lang w:val="ru-RU"/>
        </w:rPr>
        <w:t>) «</w:t>
      </w:r>
      <w:r w:rsidRPr="00067D57">
        <w:rPr>
          <w:bCs/>
          <w:sz w:val="28"/>
          <w:szCs w:val="28"/>
          <w:lang w:val="uk-UA"/>
        </w:rPr>
        <w:t>13</w:t>
      </w:r>
      <w:r w:rsidRPr="00067D57">
        <w:rPr>
          <w:bCs/>
          <w:sz w:val="28"/>
          <w:szCs w:val="28"/>
          <w:lang w:val="ru-RU"/>
        </w:rPr>
        <w:t xml:space="preserve">» </w:t>
      </w:r>
      <w:r w:rsidRPr="00067D57">
        <w:rPr>
          <w:bCs/>
          <w:sz w:val="28"/>
          <w:szCs w:val="28"/>
          <w:lang w:val="uk-UA"/>
        </w:rPr>
        <w:t>травня</w:t>
      </w:r>
      <w:r w:rsidRPr="00067D57">
        <w:rPr>
          <w:bCs/>
          <w:sz w:val="28"/>
          <w:szCs w:val="28"/>
          <w:lang w:val="ru-RU"/>
        </w:rPr>
        <w:t xml:space="preserve"> 202</w:t>
      </w:r>
      <w:r w:rsidRPr="00067D57">
        <w:rPr>
          <w:bCs/>
          <w:sz w:val="28"/>
          <w:szCs w:val="28"/>
          <w:lang w:val="uk-UA"/>
        </w:rPr>
        <w:t>4</w:t>
      </w:r>
      <w:r w:rsidRPr="00067D57">
        <w:rPr>
          <w:bCs/>
          <w:sz w:val="28"/>
          <w:szCs w:val="28"/>
          <w:lang w:val="ru-RU"/>
        </w:rPr>
        <w:t xml:space="preserve"> року.</w:t>
      </w:r>
    </w:p>
    <w:p w14:paraId="188EA83D" w14:textId="4A531BC7" w:rsidR="00005647" w:rsidRPr="00D07370" w:rsidRDefault="00067D57" w:rsidP="00005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Theme="minorHAnsi"/>
          <w:color w:val="000000"/>
          <w:sz w:val="28"/>
          <w:szCs w:val="28"/>
          <w:lang w:val="uk-UA" w:eastAsia="en-US"/>
          <w14:ligatures w14:val="standardContextual"/>
        </w:rPr>
      </w:pPr>
      <w:r w:rsidRPr="00067D57">
        <w:rPr>
          <w:bCs/>
          <w:color w:val="000000" w:themeColor="text1"/>
          <w:sz w:val="28"/>
          <w:szCs w:val="28"/>
          <w:lang w:val="ru-RU"/>
        </w:rPr>
        <w:t xml:space="preserve">3. </w:t>
      </w:r>
      <w:proofErr w:type="spellStart"/>
      <w:r w:rsidRPr="00067D57">
        <w:rPr>
          <w:bCs/>
          <w:color w:val="000000" w:themeColor="text1"/>
          <w:sz w:val="28"/>
          <w:szCs w:val="28"/>
          <w:lang w:val="ru-RU"/>
        </w:rPr>
        <w:t>Вихідні</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дані</w:t>
      </w:r>
      <w:proofErr w:type="spellEnd"/>
      <w:r w:rsidRPr="00067D57">
        <w:rPr>
          <w:bCs/>
          <w:color w:val="000000" w:themeColor="text1"/>
          <w:sz w:val="28"/>
          <w:szCs w:val="28"/>
          <w:lang w:val="ru-RU"/>
        </w:rPr>
        <w:t xml:space="preserve"> до </w:t>
      </w:r>
      <w:proofErr w:type="spellStart"/>
      <w:r w:rsidRPr="00067D57">
        <w:rPr>
          <w:bCs/>
          <w:color w:val="000000" w:themeColor="text1"/>
          <w:sz w:val="28"/>
          <w:szCs w:val="28"/>
          <w:lang w:val="ru-RU"/>
        </w:rPr>
        <w:t>роботи</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проєкту</w:t>
      </w:r>
      <w:proofErr w:type="spellEnd"/>
      <w:r w:rsidRPr="00067D57">
        <w:rPr>
          <w:bCs/>
          <w:color w:val="000000" w:themeColor="text1"/>
          <w:sz w:val="28"/>
          <w:szCs w:val="28"/>
          <w:lang w:val="ru-RU"/>
        </w:rPr>
        <w:t xml:space="preserve">). </w:t>
      </w:r>
      <w:r w:rsidRPr="00067D57">
        <w:rPr>
          <w:color w:val="000000" w:themeColor="text1"/>
          <w:sz w:val="28"/>
          <w:szCs w:val="28"/>
          <w:lang w:val="ru-RU"/>
        </w:rPr>
        <w:t xml:space="preserve">В </w:t>
      </w:r>
      <w:proofErr w:type="spellStart"/>
      <w:r w:rsidRPr="00067D57">
        <w:rPr>
          <w:color w:val="000000" w:themeColor="text1"/>
          <w:sz w:val="28"/>
          <w:szCs w:val="28"/>
          <w:lang w:val="ru-RU"/>
        </w:rPr>
        <w:t>ході</w:t>
      </w:r>
      <w:proofErr w:type="spellEnd"/>
      <w:r w:rsidRPr="00067D57">
        <w:rPr>
          <w:color w:val="000000" w:themeColor="text1"/>
          <w:sz w:val="28"/>
          <w:szCs w:val="28"/>
          <w:lang w:val="ru-RU"/>
        </w:rPr>
        <w:t xml:space="preserve"> </w:t>
      </w:r>
      <w:proofErr w:type="spellStart"/>
      <w:r w:rsidRPr="00067D57">
        <w:rPr>
          <w:color w:val="000000" w:themeColor="text1"/>
          <w:sz w:val="28"/>
          <w:szCs w:val="28"/>
          <w:lang w:val="ru-RU"/>
        </w:rPr>
        <w:t>дослідження</w:t>
      </w:r>
      <w:proofErr w:type="spellEnd"/>
      <w:r w:rsidRPr="00067D57">
        <w:rPr>
          <w:color w:val="000000" w:themeColor="text1"/>
          <w:sz w:val="28"/>
          <w:szCs w:val="28"/>
          <w:lang w:val="ru-RU"/>
        </w:rPr>
        <w:t xml:space="preserve"> нами </w:t>
      </w:r>
      <w:proofErr w:type="spellStart"/>
      <w:r w:rsidRPr="00067D57">
        <w:rPr>
          <w:color w:val="000000" w:themeColor="text1"/>
          <w:sz w:val="28"/>
          <w:szCs w:val="28"/>
          <w:lang w:val="ru-RU"/>
        </w:rPr>
        <w:t>виявлено</w:t>
      </w:r>
      <w:proofErr w:type="spellEnd"/>
      <w:r w:rsidRPr="00067D57">
        <w:rPr>
          <w:color w:val="000000" w:themeColor="text1"/>
          <w:sz w:val="28"/>
          <w:szCs w:val="28"/>
          <w:lang w:val="ru-RU"/>
        </w:rPr>
        <w:t xml:space="preserve">, </w:t>
      </w:r>
      <w:r w:rsidRPr="00067D57">
        <w:rPr>
          <w:color w:val="000000" w:themeColor="text1"/>
          <w:sz w:val="28"/>
          <w:szCs w:val="28"/>
          <w:lang w:val="uk-UA"/>
        </w:rPr>
        <w:t xml:space="preserve">що </w:t>
      </w:r>
      <w:r w:rsidR="00005647">
        <w:rPr>
          <w:color w:val="373D3F"/>
          <w:sz w:val="28"/>
          <w:szCs w:val="28"/>
          <w:lang w:val="uk-UA"/>
        </w:rPr>
        <w:t xml:space="preserve">згідно з класифікацією, до закладів ресторанного господарства належать різні види кафе, які </w:t>
      </w:r>
      <w:r w:rsidR="00005647" w:rsidRPr="00222011">
        <w:rPr>
          <w:color w:val="373D3F"/>
          <w:sz w:val="28"/>
          <w:szCs w:val="28"/>
        </w:rPr>
        <w:t>мож</w:t>
      </w:r>
      <w:proofErr w:type="spellStart"/>
      <w:r w:rsidR="00005647">
        <w:rPr>
          <w:color w:val="373D3F"/>
          <w:sz w:val="28"/>
          <w:szCs w:val="28"/>
          <w:lang w:val="uk-UA"/>
        </w:rPr>
        <w:t>уть</w:t>
      </w:r>
      <w:proofErr w:type="spellEnd"/>
      <w:r w:rsidR="00005647" w:rsidRPr="00222011">
        <w:rPr>
          <w:color w:val="373D3F"/>
          <w:sz w:val="28"/>
          <w:szCs w:val="28"/>
        </w:rPr>
        <w:t xml:space="preserve"> бути повносервісним</w:t>
      </w:r>
      <w:r w:rsidR="00005647">
        <w:rPr>
          <w:color w:val="373D3F"/>
          <w:sz w:val="28"/>
          <w:szCs w:val="28"/>
          <w:lang w:val="uk-UA"/>
        </w:rPr>
        <w:t>и</w:t>
      </w:r>
      <w:r w:rsidR="00005647" w:rsidRPr="00222011">
        <w:rPr>
          <w:color w:val="373D3F"/>
          <w:sz w:val="28"/>
          <w:szCs w:val="28"/>
        </w:rPr>
        <w:t xml:space="preserve"> або спеціалізованим</w:t>
      </w:r>
      <w:r w:rsidR="00005647">
        <w:rPr>
          <w:color w:val="373D3F"/>
          <w:sz w:val="28"/>
          <w:szCs w:val="28"/>
          <w:lang w:val="uk-UA"/>
        </w:rPr>
        <w:t>и</w:t>
      </w:r>
      <w:r w:rsidR="00005647" w:rsidRPr="00222011">
        <w:rPr>
          <w:color w:val="373D3F"/>
          <w:sz w:val="28"/>
          <w:szCs w:val="28"/>
        </w:rPr>
        <w:t xml:space="preserve">. Спеціалізація кафе здійснюється за </w:t>
      </w:r>
      <w:r w:rsidR="00005647">
        <w:rPr>
          <w:color w:val="373D3F"/>
          <w:sz w:val="28"/>
          <w:szCs w:val="28"/>
          <w:lang w:val="uk-UA"/>
        </w:rPr>
        <w:t>такими</w:t>
      </w:r>
      <w:r w:rsidR="00005647" w:rsidRPr="00222011">
        <w:rPr>
          <w:color w:val="373D3F"/>
          <w:sz w:val="28"/>
          <w:szCs w:val="28"/>
        </w:rPr>
        <w:t xml:space="preserve"> ознаками:</w:t>
      </w:r>
      <w:r w:rsidR="00005647">
        <w:rPr>
          <w:color w:val="373D3F"/>
          <w:sz w:val="28"/>
          <w:szCs w:val="28"/>
          <w:lang w:val="uk-UA"/>
        </w:rPr>
        <w:t xml:space="preserve"> </w:t>
      </w:r>
      <w:r w:rsidR="00005647" w:rsidRPr="00222011">
        <w:rPr>
          <w:color w:val="242424"/>
          <w:sz w:val="28"/>
          <w:szCs w:val="28"/>
        </w:rPr>
        <w:t>за видом страви</w:t>
      </w:r>
      <w:r w:rsidR="00005647">
        <w:rPr>
          <w:color w:val="242424"/>
          <w:sz w:val="28"/>
          <w:szCs w:val="28"/>
          <w:lang w:val="uk-UA"/>
        </w:rPr>
        <w:t xml:space="preserve">, </w:t>
      </w:r>
      <w:r w:rsidR="00005647" w:rsidRPr="00222011">
        <w:rPr>
          <w:color w:val="242424"/>
          <w:sz w:val="28"/>
          <w:szCs w:val="28"/>
        </w:rPr>
        <w:t>за видом напою</w:t>
      </w:r>
      <w:r w:rsidR="00005647">
        <w:rPr>
          <w:color w:val="242424"/>
          <w:sz w:val="28"/>
          <w:szCs w:val="28"/>
          <w:lang w:val="uk-UA"/>
        </w:rPr>
        <w:t xml:space="preserve">, </w:t>
      </w:r>
      <w:r w:rsidR="00005647" w:rsidRPr="00222011">
        <w:rPr>
          <w:color w:val="242424"/>
          <w:sz w:val="28"/>
          <w:szCs w:val="28"/>
        </w:rPr>
        <w:t>за видом організації дозвілля</w:t>
      </w:r>
      <w:r w:rsidR="00005647">
        <w:rPr>
          <w:color w:val="242424"/>
          <w:sz w:val="28"/>
          <w:szCs w:val="28"/>
          <w:lang w:val="uk-UA"/>
        </w:rPr>
        <w:t xml:space="preserve">, </w:t>
      </w:r>
      <w:r w:rsidR="00005647" w:rsidRPr="00222011">
        <w:rPr>
          <w:color w:val="242424"/>
          <w:sz w:val="28"/>
          <w:szCs w:val="28"/>
        </w:rPr>
        <w:t>за контингентом споживачів</w:t>
      </w:r>
      <w:r w:rsidR="00005647">
        <w:rPr>
          <w:color w:val="242424"/>
          <w:sz w:val="28"/>
          <w:szCs w:val="28"/>
          <w:lang w:val="uk-UA"/>
        </w:rPr>
        <w:t xml:space="preserve">, </w:t>
      </w:r>
      <w:r w:rsidR="00005647" w:rsidRPr="00222011">
        <w:rPr>
          <w:color w:val="242424"/>
          <w:sz w:val="28"/>
          <w:szCs w:val="28"/>
        </w:rPr>
        <w:t>за рівнем обслуговування.</w:t>
      </w:r>
      <w:r w:rsidR="00005647">
        <w:rPr>
          <w:color w:val="373D3F"/>
          <w:sz w:val="28"/>
          <w:szCs w:val="28"/>
          <w:lang w:val="uk-UA"/>
        </w:rPr>
        <w:t xml:space="preserve"> </w:t>
      </w:r>
      <w:proofErr w:type="spellStart"/>
      <w:r w:rsidR="00005647">
        <w:rPr>
          <w:color w:val="373D3F"/>
          <w:sz w:val="28"/>
          <w:szCs w:val="28"/>
          <w:lang w:val="uk-UA"/>
        </w:rPr>
        <w:t>Кавʼярня</w:t>
      </w:r>
      <w:proofErr w:type="spellEnd"/>
      <w:r w:rsidR="00005647">
        <w:rPr>
          <w:color w:val="373D3F"/>
          <w:sz w:val="28"/>
          <w:szCs w:val="28"/>
          <w:lang w:val="uk-UA"/>
        </w:rPr>
        <w:t xml:space="preserve"> є одним із різновидів кафе. </w:t>
      </w:r>
      <w:r w:rsidR="00005647">
        <w:rPr>
          <w:rFonts w:eastAsiaTheme="minorHAnsi"/>
          <w:color w:val="000000"/>
          <w:sz w:val="28"/>
          <w:szCs w:val="28"/>
          <w:lang w:val="uk-UA" w:eastAsia="en-US"/>
          <w14:ligatures w14:val="standardContextual"/>
        </w:rPr>
        <w:t>Д</w:t>
      </w:r>
      <w:r w:rsidR="00005647" w:rsidRPr="00E4362B">
        <w:rPr>
          <w:rFonts w:eastAsiaTheme="minorHAnsi"/>
          <w:color w:val="000000"/>
          <w:sz w:val="28"/>
          <w:szCs w:val="28"/>
          <w:lang w:val="uk-UA" w:eastAsia="en-US"/>
          <w14:ligatures w14:val="standardContextual"/>
        </w:rPr>
        <w:t>ля виживання та розвитку кав’ярням необхідно своєчасно реагувати на зміни</w:t>
      </w:r>
      <w:r w:rsidR="00005647">
        <w:rPr>
          <w:rFonts w:eastAsiaTheme="minorHAnsi"/>
          <w:color w:val="000000"/>
          <w:sz w:val="28"/>
          <w:szCs w:val="28"/>
          <w:lang w:val="uk-UA" w:eastAsia="en-US"/>
          <w14:ligatures w14:val="standardContextual"/>
        </w:rPr>
        <w:t xml:space="preserve"> </w:t>
      </w:r>
      <w:r w:rsidR="00005647" w:rsidRPr="00E4362B">
        <w:rPr>
          <w:rFonts w:eastAsiaTheme="minorHAnsi"/>
          <w:color w:val="000000"/>
          <w:sz w:val="28"/>
          <w:szCs w:val="28"/>
          <w:lang w:val="uk-UA" w:eastAsia="en-US"/>
          <w14:ligatures w14:val="standardContextual"/>
        </w:rPr>
        <w:t>ринку и відповідно адаптувати свою діяльність, вчасно модифікувати асортимент</w:t>
      </w:r>
      <w:r w:rsidR="00005647">
        <w:rPr>
          <w:rFonts w:eastAsiaTheme="minorHAnsi"/>
          <w:color w:val="000000"/>
          <w:sz w:val="28"/>
          <w:szCs w:val="28"/>
          <w:lang w:val="uk-UA" w:eastAsia="en-US"/>
          <w14:ligatures w14:val="standardContextual"/>
        </w:rPr>
        <w:t xml:space="preserve"> </w:t>
      </w:r>
      <w:r w:rsidR="00005647" w:rsidRPr="00E4362B">
        <w:rPr>
          <w:rFonts w:eastAsiaTheme="minorHAnsi"/>
          <w:color w:val="000000"/>
          <w:sz w:val="28"/>
          <w:szCs w:val="28"/>
          <w:lang w:val="uk-UA" w:eastAsia="en-US"/>
          <w14:ligatures w14:val="standardContextual"/>
        </w:rPr>
        <w:t>продукції та послуг, вносити зміни в форму обслуговування, адаптувати збутову мережу,</w:t>
      </w:r>
      <w:r w:rsidR="00005647">
        <w:rPr>
          <w:rFonts w:eastAsiaTheme="minorHAnsi"/>
          <w:color w:val="000000"/>
          <w:sz w:val="28"/>
          <w:szCs w:val="28"/>
          <w:lang w:val="uk-UA" w:eastAsia="en-US"/>
          <w14:ligatures w14:val="standardContextual"/>
        </w:rPr>
        <w:t xml:space="preserve"> </w:t>
      </w:r>
      <w:r w:rsidR="00005647" w:rsidRPr="00E4362B">
        <w:rPr>
          <w:rFonts w:eastAsiaTheme="minorHAnsi"/>
          <w:color w:val="000000"/>
          <w:sz w:val="28"/>
          <w:szCs w:val="28"/>
          <w:lang w:val="uk-UA" w:eastAsia="en-US"/>
          <w14:ligatures w14:val="standardContextual"/>
        </w:rPr>
        <w:t>організаційну структуру т</w:t>
      </w:r>
      <w:r w:rsidR="00005647">
        <w:rPr>
          <w:rFonts w:eastAsiaTheme="minorHAnsi"/>
          <w:color w:val="000000"/>
          <w:sz w:val="28"/>
          <w:szCs w:val="28"/>
          <w:lang w:val="uk-UA" w:eastAsia="en-US"/>
          <w14:ligatures w14:val="standardContextual"/>
        </w:rPr>
        <w:t>ощо</w:t>
      </w:r>
      <w:r w:rsidR="00005647" w:rsidRPr="00E4362B">
        <w:rPr>
          <w:rFonts w:eastAsiaTheme="minorHAnsi"/>
          <w:color w:val="000000"/>
          <w:sz w:val="28"/>
          <w:szCs w:val="28"/>
          <w:lang w:val="uk-UA" w:eastAsia="en-US"/>
          <w14:ligatures w14:val="standardContextual"/>
        </w:rPr>
        <w:t>. За конкурентної ситуації на ринку підприємства не</w:t>
      </w:r>
      <w:r w:rsidR="00005647">
        <w:rPr>
          <w:rFonts w:eastAsiaTheme="minorHAnsi"/>
          <w:color w:val="000000"/>
          <w:sz w:val="28"/>
          <w:szCs w:val="28"/>
          <w:lang w:val="uk-UA" w:eastAsia="en-US"/>
          <w14:ligatures w14:val="standardContextual"/>
        </w:rPr>
        <w:t xml:space="preserve"> </w:t>
      </w:r>
      <w:r w:rsidR="00005647" w:rsidRPr="00E4362B">
        <w:rPr>
          <w:rFonts w:eastAsiaTheme="minorHAnsi"/>
          <w:color w:val="000000"/>
          <w:sz w:val="28"/>
          <w:szCs w:val="28"/>
          <w:lang w:val="uk-UA" w:eastAsia="en-US"/>
          <w14:ligatures w14:val="standardContextual"/>
        </w:rPr>
        <w:t>повинні концентрувати увагу тільки поточних проблемах, а и розробляти</w:t>
      </w:r>
      <w:r w:rsidR="00005647">
        <w:rPr>
          <w:rFonts w:eastAsiaTheme="minorHAnsi"/>
          <w:color w:val="000000"/>
          <w:sz w:val="28"/>
          <w:szCs w:val="28"/>
          <w:lang w:val="uk-UA" w:eastAsia="en-US"/>
          <w14:ligatures w14:val="standardContextual"/>
        </w:rPr>
        <w:t xml:space="preserve"> </w:t>
      </w:r>
      <w:r w:rsidR="00005647" w:rsidRPr="00E4362B">
        <w:rPr>
          <w:rFonts w:eastAsiaTheme="minorHAnsi"/>
          <w:color w:val="000000"/>
          <w:sz w:val="28"/>
          <w:szCs w:val="28"/>
          <w:lang w:val="uk-UA" w:eastAsia="en-US"/>
          <w14:ligatures w14:val="standardContextual"/>
        </w:rPr>
        <w:t>довгострокову стратегію для подальшого розвитку.</w:t>
      </w:r>
      <w:r w:rsidR="00005647">
        <w:rPr>
          <w:rFonts w:eastAsiaTheme="minorHAnsi"/>
          <w:color w:val="000000"/>
          <w:sz w:val="28"/>
          <w:szCs w:val="28"/>
          <w:lang w:val="uk-UA" w:eastAsia="en-US"/>
          <w14:ligatures w14:val="standardContextual"/>
        </w:rPr>
        <w:t xml:space="preserve"> к</w:t>
      </w:r>
      <w:r w:rsidR="00005647" w:rsidRPr="003875D0">
        <w:rPr>
          <w:rFonts w:eastAsiaTheme="minorHAnsi"/>
          <w:color w:val="000000"/>
          <w:sz w:val="28"/>
          <w:szCs w:val="28"/>
          <w:lang w:val="uk-UA" w:eastAsia="en-US"/>
          <w14:ligatures w14:val="standardContextual"/>
        </w:rPr>
        <w:t>ав’ярні є не тільки успішним бізнесом, але вони й мають сьогодні</w:t>
      </w:r>
      <w:r w:rsidR="00005647">
        <w:rPr>
          <w:rFonts w:eastAsiaTheme="minorHAnsi"/>
          <w:color w:val="000000"/>
          <w:sz w:val="28"/>
          <w:szCs w:val="28"/>
          <w:lang w:val="uk-UA" w:eastAsia="en-US"/>
          <w14:ligatures w14:val="standardContextual"/>
        </w:rPr>
        <w:t xml:space="preserve"> </w:t>
      </w:r>
      <w:r w:rsidR="00005647" w:rsidRPr="003875D0">
        <w:rPr>
          <w:rFonts w:eastAsiaTheme="minorHAnsi"/>
          <w:color w:val="000000"/>
          <w:sz w:val="28"/>
          <w:szCs w:val="28"/>
          <w:lang w:val="uk-UA" w:eastAsia="en-US"/>
          <w14:ligatures w14:val="standardContextual"/>
        </w:rPr>
        <w:t xml:space="preserve">гігантський потенціал розвитку. Кавовий бізнес </w:t>
      </w:r>
      <w:r w:rsidR="00005647">
        <w:rPr>
          <w:rFonts w:eastAsiaTheme="minorHAnsi"/>
          <w:color w:val="000000"/>
          <w:sz w:val="28"/>
          <w:szCs w:val="28"/>
          <w:lang w:val="uk-UA" w:eastAsia="en-US"/>
          <w14:ligatures w14:val="standardContextual"/>
        </w:rPr>
        <w:t>посідає</w:t>
      </w:r>
      <w:r w:rsidR="00005647" w:rsidRPr="003875D0">
        <w:rPr>
          <w:rFonts w:eastAsiaTheme="minorHAnsi"/>
          <w:color w:val="000000"/>
          <w:sz w:val="28"/>
          <w:szCs w:val="28"/>
          <w:lang w:val="uk-UA" w:eastAsia="en-US"/>
          <w14:ligatures w14:val="standardContextual"/>
        </w:rPr>
        <w:t xml:space="preserve"> друге місце в світі щодо</w:t>
      </w:r>
      <w:r w:rsidR="00005647">
        <w:rPr>
          <w:rFonts w:eastAsiaTheme="minorHAnsi"/>
          <w:color w:val="000000"/>
          <w:sz w:val="28"/>
          <w:szCs w:val="28"/>
          <w:lang w:val="uk-UA" w:eastAsia="en-US"/>
          <w14:ligatures w14:val="standardContextual"/>
        </w:rPr>
        <w:t xml:space="preserve"> </w:t>
      </w:r>
      <w:r w:rsidR="00005647" w:rsidRPr="003875D0">
        <w:rPr>
          <w:rFonts w:eastAsiaTheme="minorHAnsi"/>
          <w:color w:val="000000"/>
          <w:sz w:val="28"/>
          <w:szCs w:val="28"/>
          <w:lang w:val="uk-UA" w:eastAsia="en-US"/>
          <w14:ligatures w14:val="standardContextual"/>
        </w:rPr>
        <w:t>обігу коштів після енергоносіїв, випереджаючи зброю і високі технології.</w:t>
      </w:r>
      <w:r w:rsidR="00005647">
        <w:rPr>
          <w:rFonts w:eastAsiaTheme="minorHAnsi"/>
          <w:color w:val="000000"/>
          <w:sz w:val="28"/>
          <w:szCs w:val="28"/>
          <w:lang w:val="uk-UA" w:eastAsia="en-US"/>
          <w14:ligatures w14:val="standardContextual"/>
        </w:rPr>
        <w:t xml:space="preserve"> </w:t>
      </w:r>
      <w:r w:rsidR="00005647" w:rsidRPr="003875D0">
        <w:rPr>
          <w:rFonts w:eastAsiaTheme="minorHAnsi"/>
          <w:color w:val="000000"/>
          <w:sz w:val="28"/>
          <w:szCs w:val="28"/>
          <w:lang w:val="uk-UA" w:eastAsia="en-US"/>
          <w14:ligatures w14:val="standardContextual"/>
        </w:rPr>
        <w:t>Також це основа економіки для багатьох країн світу (більше 50-ти). Успіх</w:t>
      </w:r>
      <w:r w:rsidR="00005647">
        <w:rPr>
          <w:rFonts w:eastAsiaTheme="minorHAnsi"/>
          <w:color w:val="000000"/>
          <w:sz w:val="28"/>
          <w:szCs w:val="28"/>
          <w:lang w:val="uk-UA" w:eastAsia="en-US"/>
          <w14:ligatures w14:val="standardContextual"/>
        </w:rPr>
        <w:t xml:space="preserve"> </w:t>
      </w:r>
      <w:r w:rsidR="00005647" w:rsidRPr="003875D0">
        <w:rPr>
          <w:rFonts w:eastAsiaTheme="minorHAnsi"/>
          <w:color w:val="000000"/>
          <w:sz w:val="28"/>
          <w:szCs w:val="28"/>
          <w:lang w:val="uk-UA" w:eastAsia="en-US"/>
          <w14:ligatures w14:val="standardContextual"/>
        </w:rPr>
        <w:t>нових закладів заснований не стільки на продажі напою, скільки на пропозиції</w:t>
      </w:r>
      <w:r w:rsidR="00005647">
        <w:rPr>
          <w:rFonts w:eastAsiaTheme="minorHAnsi"/>
          <w:color w:val="000000"/>
          <w:sz w:val="28"/>
          <w:szCs w:val="28"/>
          <w:lang w:val="uk-UA" w:eastAsia="en-US"/>
          <w14:ligatures w14:val="standardContextual"/>
        </w:rPr>
        <w:t xml:space="preserve"> </w:t>
      </w:r>
      <w:r w:rsidR="00005647" w:rsidRPr="003875D0">
        <w:rPr>
          <w:rFonts w:eastAsiaTheme="minorHAnsi"/>
          <w:color w:val="000000"/>
          <w:sz w:val="28"/>
          <w:szCs w:val="28"/>
          <w:lang w:val="uk-UA" w:eastAsia="en-US"/>
          <w14:ligatures w14:val="standardContextual"/>
        </w:rPr>
        <w:t>атмосфери цікавої «просунутої», європеїзованої.</w:t>
      </w:r>
    </w:p>
    <w:p w14:paraId="455DFCD8" w14:textId="33D8D898" w:rsidR="00005647" w:rsidRPr="007A4FA6" w:rsidRDefault="00005647" w:rsidP="00005647">
      <w:pPr>
        <w:pStyle w:val="a8"/>
        <w:spacing w:before="0" w:beforeAutospacing="0" w:after="0" w:afterAutospacing="0" w:line="360" w:lineRule="auto"/>
        <w:ind w:firstLine="709"/>
        <w:jc w:val="both"/>
        <w:rPr>
          <w:color w:val="373D3F"/>
          <w:sz w:val="28"/>
          <w:szCs w:val="28"/>
          <w:lang w:val="uk-UA"/>
        </w:rPr>
      </w:pPr>
    </w:p>
    <w:p w14:paraId="3377B0FA" w14:textId="41B9B71F" w:rsidR="00067D57" w:rsidRPr="00067D57" w:rsidRDefault="00067D57" w:rsidP="00067D57">
      <w:pPr>
        <w:ind w:firstLine="709"/>
        <w:jc w:val="both"/>
        <w:rPr>
          <w:color w:val="000000" w:themeColor="text1"/>
          <w:sz w:val="28"/>
          <w:szCs w:val="28"/>
          <w:lang w:val="uk-UA"/>
        </w:rPr>
      </w:pPr>
    </w:p>
    <w:p w14:paraId="11CD429C" w14:textId="77777777" w:rsidR="00067D57" w:rsidRPr="00067D57" w:rsidRDefault="00067D57" w:rsidP="00067D57">
      <w:pPr>
        <w:ind w:firstLine="709"/>
        <w:jc w:val="both"/>
        <w:rPr>
          <w:bCs/>
          <w:color w:val="000000" w:themeColor="text1"/>
          <w:sz w:val="28"/>
          <w:szCs w:val="28"/>
          <w:lang w:val="ru-RU"/>
        </w:rPr>
      </w:pPr>
      <w:r w:rsidRPr="00067D57">
        <w:rPr>
          <w:bCs/>
          <w:color w:val="000000" w:themeColor="text1"/>
          <w:sz w:val="28"/>
          <w:szCs w:val="28"/>
          <w:lang w:val="ru-RU"/>
        </w:rPr>
        <w:t xml:space="preserve">4. </w:t>
      </w:r>
      <w:proofErr w:type="spellStart"/>
      <w:r w:rsidRPr="00067D57">
        <w:rPr>
          <w:bCs/>
          <w:color w:val="000000" w:themeColor="text1"/>
          <w:sz w:val="28"/>
          <w:szCs w:val="28"/>
          <w:lang w:val="ru-RU"/>
        </w:rPr>
        <w:t>Зміст</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розрахунково-пояснювальної</w:t>
      </w:r>
      <w:proofErr w:type="spellEnd"/>
      <w:r w:rsidRPr="00067D57">
        <w:rPr>
          <w:bCs/>
          <w:color w:val="000000" w:themeColor="text1"/>
          <w:sz w:val="28"/>
          <w:szCs w:val="28"/>
          <w:lang w:val="ru-RU"/>
        </w:rPr>
        <w:t xml:space="preserve"> записки (</w:t>
      </w:r>
      <w:proofErr w:type="spellStart"/>
      <w:r w:rsidRPr="00067D57">
        <w:rPr>
          <w:bCs/>
          <w:color w:val="000000" w:themeColor="text1"/>
          <w:sz w:val="28"/>
          <w:szCs w:val="28"/>
          <w:lang w:val="ru-RU"/>
        </w:rPr>
        <w:t>перелік</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питань</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що</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їх</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належить</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розробити</w:t>
      </w:r>
      <w:proofErr w:type="spellEnd"/>
      <w:r w:rsidRPr="00067D57">
        <w:rPr>
          <w:bCs/>
          <w:color w:val="000000" w:themeColor="text1"/>
          <w:sz w:val="28"/>
          <w:szCs w:val="28"/>
          <w:lang w:val="ru-RU"/>
        </w:rPr>
        <w:t>):</w:t>
      </w:r>
    </w:p>
    <w:p w14:paraId="72CC47F2" w14:textId="77777777" w:rsidR="00005647" w:rsidRPr="00147D39" w:rsidRDefault="00005647" w:rsidP="00147D39">
      <w:pPr>
        <w:ind w:firstLine="709"/>
        <w:jc w:val="both"/>
        <w:rPr>
          <w:sz w:val="28"/>
          <w:szCs w:val="28"/>
          <w:lang w:val="uk-UA"/>
        </w:rPr>
      </w:pPr>
      <w:bookmarkStart w:id="146" w:name="_Toc165741990"/>
      <w:bookmarkStart w:id="147" w:name="_Toc165742106"/>
      <w:r w:rsidRPr="00147D39">
        <w:rPr>
          <w:sz w:val="28"/>
          <w:szCs w:val="28"/>
          <w:lang w:val="uk-UA"/>
        </w:rPr>
        <w:t xml:space="preserve">1.Вивчити теоретичні засади організації діяльності </w:t>
      </w:r>
      <w:proofErr w:type="spellStart"/>
      <w:r w:rsidRPr="00147D39">
        <w:rPr>
          <w:sz w:val="28"/>
          <w:szCs w:val="28"/>
          <w:lang w:val="uk-UA"/>
        </w:rPr>
        <w:t>кавʼярень</w:t>
      </w:r>
      <w:proofErr w:type="spellEnd"/>
      <w:r w:rsidRPr="00147D39">
        <w:rPr>
          <w:sz w:val="28"/>
          <w:szCs w:val="28"/>
          <w:lang w:val="uk-UA"/>
        </w:rPr>
        <w:t xml:space="preserve"> як різновиду кафе з різноманітним асортиментом кави, ознайомитись з кавовим ринком України,</w:t>
      </w:r>
      <w:bookmarkEnd w:id="146"/>
      <w:bookmarkEnd w:id="147"/>
      <w:r w:rsidRPr="00147D39">
        <w:rPr>
          <w:sz w:val="28"/>
          <w:szCs w:val="28"/>
          <w:lang w:val="uk-UA"/>
        </w:rPr>
        <w:t xml:space="preserve"> </w:t>
      </w:r>
    </w:p>
    <w:p w14:paraId="21F10035" w14:textId="77777777" w:rsidR="00005647" w:rsidRDefault="00005647" w:rsidP="00005647">
      <w:pPr>
        <w:ind w:firstLine="709"/>
        <w:jc w:val="both"/>
        <w:rPr>
          <w:sz w:val="28"/>
          <w:szCs w:val="28"/>
          <w:lang w:val="uk-UA" w:eastAsia="en-US"/>
        </w:rPr>
      </w:pPr>
      <w:r>
        <w:rPr>
          <w:sz w:val="28"/>
          <w:szCs w:val="28"/>
          <w:lang w:val="uk-UA" w:eastAsia="en-US"/>
        </w:rPr>
        <w:t xml:space="preserve">2. </w:t>
      </w:r>
      <w:r>
        <w:rPr>
          <w:color w:val="000000" w:themeColor="text1"/>
          <w:sz w:val="28"/>
          <w:szCs w:val="28"/>
          <w:lang w:val="uk-UA"/>
        </w:rPr>
        <w:t>С</w:t>
      </w:r>
      <w:r w:rsidRPr="008A7FA1">
        <w:rPr>
          <w:color w:val="000000" w:themeColor="text1"/>
          <w:sz w:val="28"/>
          <w:szCs w:val="28"/>
          <w:lang w:val="uk-UA"/>
        </w:rPr>
        <w:t xml:space="preserve">характеризувати можливості організації  у </w:t>
      </w:r>
      <w:proofErr w:type="spellStart"/>
      <w:r w:rsidRPr="008A7FA1">
        <w:rPr>
          <w:color w:val="000000" w:themeColor="text1"/>
          <w:sz w:val="28"/>
          <w:szCs w:val="28"/>
          <w:lang w:val="uk-UA"/>
        </w:rPr>
        <w:t>кавʼярнях</w:t>
      </w:r>
      <w:proofErr w:type="spellEnd"/>
      <w:r w:rsidRPr="008A7FA1">
        <w:rPr>
          <w:color w:val="000000" w:themeColor="text1"/>
          <w:sz w:val="28"/>
          <w:szCs w:val="28"/>
          <w:lang w:val="uk-UA"/>
        </w:rPr>
        <w:t xml:space="preserve"> коворкінг-простору.</w:t>
      </w:r>
    </w:p>
    <w:p w14:paraId="16BEAC2D" w14:textId="3A1723B8" w:rsidR="00067D57" w:rsidRPr="00067D57" w:rsidRDefault="00005647" w:rsidP="00005647">
      <w:pPr>
        <w:ind w:firstLine="709"/>
        <w:jc w:val="both"/>
        <w:rPr>
          <w:sz w:val="28"/>
          <w:szCs w:val="28"/>
          <w:lang w:val="uk-UA" w:eastAsia="en-US"/>
        </w:rPr>
      </w:pPr>
      <w:r>
        <w:rPr>
          <w:sz w:val="28"/>
          <w:szCs w:val="28"/>
          <w:lang w:val="uk-UA" w:eastAsia="en-US"/>
        </w:rPr>
        <w:t xml:space="preserve">3. Визначити найбільш характерні напрями розвитку </w:t>
      </w:r>
      <w:proofErr w:type="spellStart"/>
      <w:r>
        <w:rPr>
          <w:sz w:val="28"/>
          <w:szCs w:val="28"/>
          <w:lang w:val="uk-UA" w:eastAsia="en-US"/>
        </w:rPr>
        <w:t>кавʼярень</w:t>
      </w:r>
      <w:proofErr w:type="spellEnd"/>
      <w:r>
        <w:rPr>
          <w:sz w:val="28"/>
          <w:szCs w:val="28"/>
          <w:lang w:val="uk-UA" w:eastAsia="en-US"/>
        </w:rPr>
        <w:t xml:space="preserve"> у                   м. Запоріжжі, а також перспективи функціонування у повоєнний час.</w:t>
      </w:r>
    </w:p>
    <w:p w14:paraId="2BDFF744" w14:textId="250B4074" w:rsidR="00067D57" w:rsidRPr="00067D57" w:rsidRDefault="00067D57" w:rsidP="00067D57">
      <w:pPr>
        <w:ind w:firstLine="709"/>
        <w:jc w:val="both"/>
        <w:rPr>
          <w:bCs/>
          <w:color w:val="000000" w:themeColor="text1"/>
          <w:sz w:val="28"/>
          <w:szCs w:val="28"/>
          <w:lang w:val="uk-UA"/>
        </w:rPr>
      </w:pPr>
      <w:r w:rsidRPr="00067D57">
        <w:rPr>
          <w:bCs/>
          <w:color w:val="000000" w:themeColor="text1"/>
          <w:sz w:val="28"/>
          <w:szCs w:val="28"/>
          <w:lang w:val="ru-RU"/>
        </w:rPr>
        <w:t xml:space="preserve">5. </w:t>
      </w:r>
      <w:proofErr w:type="spellStart"/>
      <w:r w:rsidRPr="00067D57">
        <w:rPr>
          <w:bCs/>
          <w:color w:val="000000" w:themeColor="text1"/>
          <w:sz w:val="28"/>
          <w:szCs w:val="28"/>
          <w:lang w:val="ru-RU"/>
        </w:rPr>
        <w:t>Перелік</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графічного</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матеріалу</w:t>
      </w:r>
      <w:proofErr w:type="spellEnd"/>
      <w:r w:rsidRPr="00067D57">
        <w:rPr>
          <w:bCs/>
          <w:color w:val="000000" w:themeColor="text1"/>
          <w:sz w:val="28"/>
          <w:szCs w:val="28"/>
          <w:lang w:val="ru-RU"/>
        </w:rPr>
        <w:t xml:space="preserve"> (з </w:t>
      </w:r>
      <w:proofErr w:type="spellStart"/>
      <w:r w:rsidRPr="00067D57">
        <w:rPr>
          <w:bCs/>
          <w:color w:val="000000" w:themeColor="text1"/>
          <w:sz w:val="28"/>
          <w:szCs w:val="28"/>
          <w:lang w:val="ru-RU"/>
        </w:rPr>
        <w:t>точним</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зазначенням</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обов’язкових</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креслень</w:t>
      </w:r>
      <w:proofErr w:type="spellEnd"/>
      <w:r w:rsidRPr="00067D57">
        <w:rPr>
          <w:bCs/>
          <w:color w:val="000000" w:themeColor="text1"/>
          <w:sz w:val="28"/>
          <w:szCs w:val="28"/>
          <w:lang w:val="ru-RU"/>
        </w:rPr>
        <w:t>):</w:t>
      </w:r>
      <w:r w:rsidRPr="00067D57">
        <w:rPr>
          <w:bCs/>
          <w:sz w:val="28"/>
          <w:szCs w:val="28"/>
          <w:lang w:val="ru-RU"/>
        </w:rPr>
        <w:t xml:space="preserve"> </w:t>
      </w:r>
      <w:proofErr w:type="spellStart"/>
      <w:r w:rsidRPr="00067D57">
        <w:rPr>
          <w:bCs/>
          <w:sz w:val="28"/>
          <w:szCs w:val="28"/>
          <w:lang w:val="ru-RU"/>
        </w:rPr>
        <w:t>рисунків</w:t>
      </w:r>
      <w:proofErr w:type="spellEnd"/>
      <w:r w:rsidRPr="00067D57">
        <w:rPr>
          <w:bCs/>
          <w:sz w:val="28"/>
          <w:szCs w:val="28"/>
          <w:lang w:val="uk-UA"/>
        </w:rPr>
        <w:t xml:space="preserve"> - </w:t>
      </w:r>
      <w:r w:rsidR="00005647">
        <w:rPr>
          <w:bCs/>
          <w:sz w:val="28"/>
          <w:szCs w:val="28"/>
          <w:lang w:val="uk-UA"/>
        </w:rPr>
        <w:t>8</w:t>
      </w:r>
      <w:r w:rsidRPr="00067D57">
        <w:rPr>
          <w:bCs/>
          <w:color w:val="000000" w:themeColor="text1"/>
          <w:sz w:val="28"/>
          <w:szCs w:val="28"/>
          <w:lang w:val="ru-RU"/>
        </w:rPr>
        <w:t xml:space="preserve">, </w:t>
      </w:r>
      <w:proofErr w:type="spellStart"/>
      <w:r w:rsidRPr="00067D57">
        <w:rPr>
          <w:bCs/>
          <w:color w:val="000000" w:themeColor="text1"/>
          <w:sz w:val="28"/>
          <w:szCs w:val="28"/>
          <w:lang w:val="ru-RU"/>
        </w:rPr>
        <w:t>літературн</w:t>
      </w:r>
      <w:r w:rsidRPr="00067D57">
        <w:rPr>
          <w:bCs/>
          <w:color w:val="000000" w:themeColor="text1"/>
          <w:sz w:val="28"/>
          <w:szCs w:val="28"/>
          <w:lang w:val="uk-UA"/>
        </w:rPr>
        <w:t>их</w:t>
      </w:r>
      <w:proofErr w:type="spellEnd"/>
      <w:r w:rsidRPr="00067D57">
        <w:rPr>
          <w:bCs/>
          <w:color w:val="000000" w:themeColor="text1"/>
          <w:sz w:val="28"/>
          <w:szCs w:val="28"/>
          <w:lang w:val="ru-RU"/>
        </w:rPr>
        <w:t xml:space="preserve"> </w:t>
      </w:r>
      <w:proofErr w:type="spellStart"/>
      <w:r w:rsidRPr="00067D57">
        <w:rPr>
          <w:bCs/>
          <w:color w:val="000000" w:themeColor="text1"/>
          <w:sz w:val="28"/>
          <w:szCs w:val="28"/>
          <w:lang w:val="ru-RU"/>
        </w:rPr>
        <w:t>посилан</w:t>
      </w:r>
      <w:proofErr w:type="spellEnd"/>
      <w:r w:rsidRPr="00067D57">
        <w:rPr>
          <w:bCs/>
          <w:color w:val="000000" w:themeColor="text1"/>
          <w:sz w:val="28"/>
          <w:szCs w:val="28"/>
          <w:lang w:val="uk-UA"/>
        </w:rPr>
        <w:t xml:space="preserve">ь – </w:t>
      </w:r>
      <w:r w:rsidR="00005647">
        <w:rPr>
          <w:bCs/>
          <w:color w:val="000000" w:themeColor="text1"/>
          <w:sz w:val="28"/>
          <w:szCs w:val="28"/>
          <w:lang w:val="uk-UA"/>
        </w:rPr>
        <w:t>52</w:t>
      </w:r>
      <w:r w:rsidRPr="00067D57">
        <w:rPr>
          <w:bCs/>
          <w:color w:val="000000" w:themeColor="text1"/>
          <w:sz w:val="28"/>
          <w:szCs w:val="28"/>
          <w:lang w:val="ru-RU"/>
        </w:rPr>
        <w:t>.</w:t>
      </w:r>
      <w:r w:rsidRPr="00067D57">
        <w:rPr>
          <w:bCs/>
          <w:color w:val="000000" w:themeColor="text1"/>
          <w:sz w:val="28"/>
          <w:szCs w:val="28"/>
          <w:lang w:val="uk-UA"/>
        </w:rPr>
        <w:t xml:space="preserve"> </w:t>
      </w:r>
    </w:p>
    <w:p w14:paraId="4A1DB907" w14:textId="77777777" w:rsidR="00067D57" w:rsidRPr="00067D57" w:rsidRDefault="00067D57" w:rsidP="00067D57">
      <w:pPr>
        <w:autoSpaceDE w:val="0"/>
        <w:autoSpaceDN w:val="0"/>
        <w:adjustRightInd w:val="0"/>
        <w:ind w:firstLine="709"/>
        <w:jc w:val="both"/>
        <w:rPr>
          <w:bCs/>
          <w:sz w:val="28"/>
          <w:szCs w:val="28"/>
        </w:rPr>
      </w:pPr>
      <w:r w:rsidRPr="00067D57">
        <w:rPr>
          <w:bCs/>
          <w:sz w:val="28"/>
          <w:szCs w:val="28"/>
        </w:rPr>
        <w:t>6. Консультанти роботи (проєкту)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89"/>
        <w:gridCol w:w="2551"/>
        <w:gridCol w:w="2792"/>
      </w:tblGrid>
      <w:tr w:rsidR="00067D57" w:rsidRPr="00067D57" w14:paraId="4911038E" w14:textId="77777777" w:rsidTr="0033751A">
        <w:trPr>
          <w:cantSplit/>
          <w:trHeight w:val="298"/>
        </w:trPr>
        <w:tc>
          <w:tcPr>
            <w:tcW w:w="762" w:type="pct"/>
            <w:tcBorders>
              <w:top w:val="single" w:sz="6" w:space="0" w:color="auto"/>
              <w:left w:val="single" w:sz="6" w:space="0" w:color="auto"/>
              <w:bottom w:val="nil"/>
              <w:right w:val="single" w:sz="6" w:space="0" w:color="auto"/>
            </w:tcBorders>
            <w:hideMark/>
          </w:tcPr>
          <w:p w14:paraId="71502CC3" w14:textId="77777777" w:rsidR="00067D57" w:rsidRPr="00067D57" w:rsidRDefault="00067D57" w:rsidP="0033751A">
            <w:pPr>
              <w:jc w:val="center"/>
              <w:rPr>
                <w:sz w:val="28"/>
                <w:szCs w:val="28"/>
              </w:rPr>
            </w:pPr>
            <w:r w:rsidRPr="00067D57">
              <w:rPr>
                <w:sz w:val="28"/>
                <w:szCs w:val="28"/>
              </w:rPr>
              <w:t>Розділ</w:t>
            </w:r>
          </w:p>
        </w:tc>
        <w:tc>
          <w:tcPr>
            <w:tcW w:w="1419" w:type="pct"/>
            <w:tcBorders>
              <w:top w:val="single" w:sz="6" w:space="0" w:color="auto"/>
              <w:left w:val="single" w:sz="6" w:space="0" w:color="auto"/>
              <w:bottom w:val="nil"/>
              <w:right w:val="single" w:sz="6" w:space="0" w:color="auto"/>
            </w:tcBorders>
            <w:hideMark/>
          </w:tcPr>
          <w:p w14:paraId="2BD23245" w14:textId="77777777" w:rsidR="00067D57" w:rsidRPr="00067D57" w:rsidRDefault="00067D57" w:rsidP="0033751A">
            <w:pPr>
              <w:jc w:val="center"/>
              <w:rPr>
                <w:sz w:val="28"/>
                <w:szCs w:val="28"/>
              </w:rPr>
            </w:pPr>
            <w:r w:rsidRPr="00067D57">
              <w:rPr>
                <w:sz w:val="28"/>
                <w:szCs w:val="28"/>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39DF5D74" w14:textId="77777777" w:rsidR="00067D57" w:rsidRPr="00067D57" w:rsidRDefault="00067D57" w:rsidP="0033751A">
            <w:pPr>
              <w:jc w:val="center"/>
              <w:rPr>
                <w:sz w:val="28"/>
                <w:szCs w:val="28"/>
              </w:rPr>
            </w:pPr>
            <w:r w:rsidRPr="00067D57">
              <w:rPr>
                <w:sz w:val="28"/>
                <w:szCs w:val="28"/>
              </w:rPr>
              <w:t>Підпис, дата</w:t>
            </w:r>
          </w:p>
        </w:tc>
      </w:tr>
      <w:tr w:rsidR="00067D57" w:rsidRPr="00067D57" w14:paraId="3FC8EE27" w14:textId="77777777" w:rsidTr="0033751A">
        <w:trPr>
          <w:cantSplit/>
          <w:trHeight w:val="195"/>
        </w:trPr>
        <w:tc>
          <w:tcPr>
            <w:tcW w:w="762" w:type="pct"/>
            <w:tcBorders>
              <w:top w:val="nil"/>
              <w:left w:val="single" w:sz="6" w:space="0" w:color="auto"/>
              <w:bottom w:val="single" w:sz="6" w:space="0" w:color="auto"/>
              <w:right w:val="single" w:sz="6" w:space="0" w:color="auto"/>
            </w:tcBorders>
          </w:tcPr>
          <w:p w14:paraId="2CC24550" w14:textId="77777777" w:rsidR="00067D57" w:rsidRPr="00067D57" w:rsidRDefault="00067D57" w:rsidP="0033751A">
            <w:pPr>
              <w:jc w:val="center"/>
              <w:rPr>
                <w:sz w:val="28"/>
                <w:szCs w:val="28"/>
              </w:rPr>
            </w:pPr>
          </w:p>
        </w:tc>
        <w:tc>
          <w:tcPr>
            <w:tcW w:w="1419" w:type="pct"/>
            <w:tcBorders>
              <w:top w:val="nil"/>
              <w:left w:val="single" w:sz="6" w:space="0" w:color="auto"/>
              <w:bottom w:val="single" w:sz="6" w:space="0" w:color="auto"/>
              <w:right w:val="single" w:sz="6" w:space="0" w:color="auto"/>
            </w:tcBorders>
          </w:tcPr>
          <w:p w14:paraId="33E9E907" w14:textId="77777777" w:rsidR="00067D57" w:rsidRPr="00067D57" w:rsidRDefault="00067D57" w:rsidP="0033751A">
            <w:pPr>
              <w:jc w:val="center"/>
              <w:rPr>
                <w:sz w:val="28"/>
                <w:szCs w:val="28"/>
              </w:rPr>
            </w:pPr>
          </w:p>
        </w:tc>
        <w:tc>
          <w:tcPr>
            <w:tcW w:w="1346" w:type="pct"/>
            <w:tcBorders>
              <w:top w:val="single" w:sz="6" w:space="0" w:color="auto"/>
              <w:left w:val="single" w:sz="6" w:space="0" w:color="auto"/>
              <w:bottom w:val="single" w:sz="6" w:space="0" w:color="auto"/>
              <w:right w:val="single" w:sz="6" w:space="0" w:color="auto"/>
            </w:tcBorders>
            <w:hideMark/>
          </w:tcPr>
          <w:p w14:paraId="2F9D78A7" w14:textId="77777777" w:rsidR="00067D57" w:rsidRPr="00067D57" w:rsidRDefault="00067D57" w:rsidP="0033751A">
            <w:pPr>
              <w:jc w:val="center"/>
              <w:rPr>
                <w:sz w:val="28"/>
                <w:szCs w:val="28"/>
              </w:rPr>
            </w:pPr>
            <w:r w:rsidRPr="00067D57">
              <w:rPr>
                <w:sz w:val="28"/>
                <w:szCs w:val="28"/>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472A609B" w14:textId="77777777" w:rsidR="00067D57" w:rsidRPr="00067D57" w:rsidRDefault="00067D57" w:rsidP="0033751A">
            <w:pPr>
              <w:jc w:val="center"/>
              <w:rPr>
                <w:sz w:val="28"/>
                <w:szCs w:val="28"/>
              </w:rPr>
            </w:pPr>
            <w:r w:rsidRPr="00067D57">
              <w:rPr>
                <w:sz w:val="28"/>
                <w:szCs w:val="28"/>
              </w:rPr>
              <w:t>Завдання прийняв</w:t>
            </w:r>
          </w:p>
        </w:tc>
      </w:tr>
      <w:tr w:rsidR="00067D57" w:rsidRPr="00067D57" w14:paraId="7590FBAB" w14:textId="77777777" w:rsidTr="0033751A">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1A6531D3" w14:textId="77777777" w:rsidR="00067D57" w:rsidRPr="00067D57" w:rsidRDefault="00067D57" w:rsidP="0033751A">
            <w:pPr>
              <w:jc w:val="both"/>
              <w:rPr>
                <w:sz w:val="28"/>
                <w:szCs w:val="28"/>
              </w:rPr>
            </w:pPr>
            <w:r w:rsidRPr="00067D57">
              <w:rPr>
                <w:sz w:val="28"/>
                <w:szCs w:val="28"/>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37353575" w14:textId="577D542F" w:rsidR="00067D57" w:rsidRPr="00067D57" w:rsidRDefault="00005647" w:rsidP="0033751A">
            <w:pPr>
              <w:jc w:val="both"/>
              <w:rPr>
                <w:sz w:val="28"/>
                <w:szCs w:val="28"/>
                <w:lang w:val="uk-UA"/>
              </w:rPr>
            </w:pPr>
            <w:r>
              <w:rPr>
                <w:sz w:val="28"/>
                <w:szCs w:val="28"/>
                <w:lang w:val="uk-UA"/>
              </w:rPr>
              <w:t>Люта Д.А.</w:t>
            </w:r>
          </w:p>
        </w:tc>
        <w:tc>
          <w:tcPr>
            <w:tcW w:w="1346" w:type="pct"/>
            <w:tcBorders>
              <w:top w:val="single" w:sz="6" w:space="0" w:color="auto"/>
              <w:left w:val="single" w:sz="6" w:space="0" w:color="auto"/>
              <w:bottom w:val="single" w:sz="6" w:space="0" w:color="auto"/>
              <w:right w:val="single" w:sz="6" w:space="0" w:color="auto"/>
            </w:tcBorders>
            <w:hideMark/>
          </w:tcPr>
          <w:p w14:paraId="0F50A020" w14:textId="77777777" w:rsidR="00067D57" w:rsidRPr="00067D57" w:rsidRDefault="00067D57" w:rsidP="0033751A">
            <w:pPr>
              <w:jc w:val="both"/>
              <w:rPr>
                <w:color w:val="000000" w:themeColor="text1"/>
                <w:sz w:val="28"/>
                <w:szCs w:val="28"/>
              </w:rPr>
            </w:pPr>
            <w:r w:rsidRPr="00067D57">
              <w:rPr>
                <w:color w:val="000000" w:themeColor="text1"/>
                <w:sz w:val="28"/>
                <w:szCs w:val="28"/>
              </w:rPr>
              <w:t>07.02.2024</w:t>
            </w:r>
          </w:p>
        </w:tc>
        <w:tc>
          <w:tcPr>
            <w:tcW w:w="1473" w:type="pct"/>
            <w:tcBorders>
              <w:top w:val="single" w:sz="6" w:space="0" w:color="auto"/>
              <w:left w:val="single" w:sz="6" w:space="0" w:color="auto"/>
              <w:bottom w:val="single" w:sz="6" w:space="0" w:color="auto"/>
              <w:right w:val="single" w:sz="6" w:space="0" w:color="auto"/>
            </w:tcBorders>
            <w:hideMark/>
          </w:tcPr>
          <w:p w14:paraId="231B9E34" w14:textId="77777777" w:rsidR="00067D57" w:rsidRPr="00067D57" w:rsidRDefault="00067D57" w:rsidP="0033751A">
            <w:pPr>
              <w:jc w:val="both"/>
              <w:rPr>
                <w:color w:val="000000" w:themeColor="text1"/>
                <w:sz w:val="28"/>
                <w:szCs w:val="28"/>
              </w:rPr>
            </w:pPr>
            <w:r w:rsidRPr="00067D57">
              <w:rPr>
                <w:color w:val="000000" w:themeColor="text1"/>
                <w:sz w:val="28"/>
                <w:szCs w:val="28"/>
              </w:rPr>
              <w:t>07.02.2024</w:t>
            </w:r>
          </w:p>
        </w:tc>
      </w:tr>
      <w:tr w:rsidR="00067D57" w:rsidRPr="00067D57" w14:paraId="29A00036" w14:textId="77777777" w:rsidTr="0033751A">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5613B399" w14:textId="77777777" w:rsidR="00067D57" w:rsidRPr="00067D57" w:rsidRDefault="00067D57" w:rsidP="0033751A">
            <w:pPr>
              <w:jc w:val="both"/>
              <w:rPr>
                <w:sz w:val="28"/>
                <w:szCs w:val="28"/>
              </w:rPr>
            </w:pPr>
            <w:r w:rsidRPr="00067D57">
              <w:rPr>
                <w:sz w:val="28"/>
                <w:szCs w:val="28"/>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4CDDE4C0" w14:textId="5C4C2B22" w:rsidR="00067D57" w:rsidRPr="00067D57" w:rsidRDefault="00005647" w:rsidP="0033751A">
            <w:pPr>
              <w:jc w:val="both"/>
              <w:rPr>
                <w:sz w:val="28"/>
                <w:szCs w:val="28"/>
              </w:rPr>
            </w:pPr>
            <w:r>
              <w:rPr>
                <w:sz w:val="28"/>
                <w:szCs w:val="28"/>
                <w:lang w:val="uk-UA"/>
              </w:rPr>
              <w:t>Люта Д.А.</w:t>
            </w:r>
          </w:p>
        </w:tc>
        <w:tc>
          <w:tcPr>
            <w:tcW w:w="1346" w:type="pct"/>
            <w:tcBorders>
              <w:top w:val="single" w:sz="6" w:space="0" w:color="auto"/>
              <w:left w:val="single" w:sz="6" w:space="0" w:color="auto"/>
              <w:bottom w:val="single" w:sz="6" w:space="0" w:color="auto"/>
              <w:right w:val="single" w:sz="6" w:space="0" w:color="auto"/>
            </w:tcBorders>
            <w:hideMark/>
          </w:tcPr>
          <w:p w14:paraId="779D705D" w14:textId="77777777" w:rsidR="00067D57" w:rsidRPr="00067D57" w:rsidRDefault="00067D57" w:rsidP="0033751A">
            <w:pPr>
              <w:jc w:val="both"/>
              <w:rPr>
                <w:color w:val="000000" w:themeColor="text1"/>
                <w:sz w:val="28"/>
                <w:szCs w:val="28"/>
              </w:rPr>
            </w:pPr>
            <w:r w:rsidRPr="00067D57">
              <w:rPr>
                <w:color w:val="000000" w:themeColor="text1"/>
                <w:sz w:val="28"/>
                <w:szCs w:val="28"/>
              </w:rPr>
              <w:t>06.03.2024</w:t>
            </w:r>
          </w:p>
        </w:tc>
        <w:tc>
          <w:tcPr>
            <w:tcW w:w="1473" w:type="pct"/>
            <w:tcBorders>
              <w:top w:val="single" w:sz="6" w:space="0" w:color="auto"/>
              <w:left w:val="single" w:sz="6" w:space="0" w:color="auto"/>
              <w:bottom w:val="single" w:sz="6" w:space="0" w:color="auto"/>
              <w:right w:val="single" w:sz="6" w:space="0" w:color="auto"/>
            </w:tcBorders>
            <w:hideMark/>
          </w:tcPr>
          <w:p w14:paraId="6DEC9F16" w14:textId="77777777" w:rsidR="00067D57" w:rsidRPr="00067D57" w:rsidRDefault="00067D57" w:rsidP="0033751A">
            <w:pPr>
              <w:jc w:val="both"/>
              <w:rPr>
                <w:color w:val="000000" w:themeColor="text1"/>
                <w:sz w:val="28"/>
                <w:szCs w:val="28"/>
              </w:rPr>
            </w:pPr>
            <w:r w:rsidRPr="00067D57">
              <w:rPr>
                <w:color w:val="000000" w:themeColor="text1"/>
                <w:sz w:val="28"/>
                <w:szCs w:val="28"/>
              </w:rPr>
              <w:t>06.03.2024</w:t>
            </w:r>
          </w:p>
        </w:tc>
      </w:tr>
      <w:tr w:rsidR="00067D57" w:rsidRPr="00067D57" w14:paraId="6E6B505F" w14:textId="77777777" w:rsidTr="0033751A">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7A34DCC6" w14:textId="77777777" w:rsidR="00067D57" w:rsidRPr="00067D57" w:rsidRDefault="00067D57" w:rsidP="0033751A">
            <w:pPr>
              <w:jc w:val="both"/>
              <w:rPr>
                <w:sz w:val="28"/>
                <w:szCs w:val="28"/>
              </w:rPr>
            </w:pPr>
            <w:r w:rsidRPr="00067D57">
              <w:rPr>
                <w:sz w:val="28"/>
                <w:szCs w:val="28"/>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59068ADE" w14:textId="67AF4151" w:rsidR="00067D57" w:rsidRPr="00067D57" w:rsidRDefault="00005647" w:rsidP="0033751A">
            <w:pPr>
              <w:jc w:val="both"/>
              <w:rPr>
                <w:sz w:val="28"/>
                <w:szCs w:val="28"/>
                <w:lang w:val="uk-UA"/>
              </w:rPr>
            </w:pPr>
            <w:r>
              <w:rPr>
                <w:sz w:val="28"/>
                <w:szCs w:val="28"/>
                <w:lang w:val="uk-UA"/>
              </w:rPr>
              <w:t>Люта Д.А.</w:t>
            </w:r>
          </w:p>
        </w:tc>
        <w:tc>
          <w:tcPr>
            <w:tcW w:w="1346" w:type="pct"/>
            <w:tcBorders>
              <w:top w:val="single" w:sz="6" w:space="0" w:color="auto"/>
              <w:left w:val="single" w:sz="6" w:space="0" w:color="auto"/>
              <w:bottom w:val="single" w:sz="6" w:space="0" w:color="auto"/>
              <w:right w:val="single" w:sz="6" w:space="0" w:color="auto"/>
            </w:tcBorders>
            <w:hideMark/>
          </w:tcPr>
          <w:p w14:paraId="6B0A58E9" w14:textId="77777777" w:rsidR="00067D57" w:rsidRPr="00067D57" w:rsidRDefault="00067D57" w:rsidP="0033751A">
            <w:pPr>
              <w:jc w:val="both"/>
              <w:rPr>
                <w:color w:val="000000" w:themeColor="text1"/>
                <w:sz w:val="28"/>
                <w:szCs w:val="28"/>
              </w:rPr>
            </w:pPr>
            <w:r w:rsidRPr="00067D57">
              <w:rPr>
                <w:color w:val="000000" w:themeColor="text1"/>
                <w:sz w:val="28"/>
                <w:szCs w:val="28"/>
              </w:rPr>
              <w:t>17.04.2024</w:t>
            </w:r>
          </w:p>
        </w:tc>
        <w:tc>
          <w:tcPr>
            <w:tcW w:w="1473" w:type="pct"/>
            <w:tcBorders>
              <w:top w:val="single" w:sz="6" w:space="0" w:color="auto"/>
              <w:left w:val="single" w:sz="6" w:space="0" w:color="auto"/>
              <w:bottom w:val="single" w:sz="6" w:space="0" w:color="auto"/>
              <w:right w:val="single" w:sz="6" w:space="0" w:color="auto"/>
            </w:tcBorders>
            <w:hideMark/>
          </w:tcPr>
          <w:p w14:paraId="0701E2ED" w14:textId="77777777" w:rsidR="00067D57" w:rsidRPr="00067D57" w:rsidRDefault="00067D57" w:rsidP="0033751A">
            <w:pPr>
              <w:jc w:val="both"/>
              <w:rPr>
                <w:color w:val="000000" w:themeColor="text1"/>
                <w:sz w:val="28"/>
                <w:szCs w:val="28"/>
              </w:rPr>
            </w:pPr>
            <w:r w:rsidRPr="00067D57">
              <w:rPr>
                <w:color w:val="000000" w:themeColor="text1"/>
                <w:sz w:val="28"/>
                <w:szCs w:val="28"/>
              </w:rPr>
              <w:t>17.04.2024</w:t>
            </w:r>
          </w:p>
        </w:tc>
      </w:tr>
    </w:tbl>
    <w:p w14:paraId="25F74825" w14:textId="77777777" w:rsidR="00067D57" w:rsidRPr="00067D57" w:rsidRDefault="00067D57" w:rsidP="00067D57">
      <w:pPr>
        <w:ind w:firstLine="709"/>
        <w:jc w:val="both"/>
        <w:rPr>
          <w:sz w:val="28"/>
          <w:szCs w:val="28"/>
        </w:rPr>
      </w:pPr>
    </w:p>
    <w:p w14:paraId="1A97820B" w14:textId="77777777" w:rsidR="00067D57" w:rsidRPr="00067D57" w:rsidRDefault="00067D57" w:rsidP="00067D57">
      <w:pPr>
        <w:ind w:firstLine="709"/>
        <w:jc w:val="both"/>
        <w:rPr>
          <w:sz w:val="28"/>
          <w:szCs w:val="28"/>
          <w:lang w:val="ru-RU"/>
        </w:rPr>
      </w:pPr>
      <w:r w:rsidRPr="00067D57">
        <w:rPr>
          <w:sz w:val="28"/>
          <w:szCs w:val="28"/>
          <w:lang w:val="ru-RU"/>
        </w:rPr>
        <w:t xml:space="preserve">7. Дата </w:t>
      </w:r>
      <w:proofErr w:type="spellStart"/>
      <w:r w:rsidRPr="00067D57">
        <w:rPr>
          <w:sz w:val="28"/>
          <w:szCs w:val="28"/>
          <w:lang w:val="ru-RU"/>
        </w:rPr>
        <w:t>видачі</w:t>
      </w:r>
      <w:proofErr w:type="spellEnd"/>
      <w:r w:rsidRPr="00067D57">
        <w:rPr>
          <w:sz w:val="28"/>
          <w:szCs w:val="28"/>
          <w:lang w:val="ru-RU"/>
        </w:rPr>
        <w:t xml:space="preserve"> </w:t>
      </w:r>
      <w:proofErr w:type="spellStart"/>
      <w:r w:rsidRPr="00067D57">
        <w:rPr>
          <w:sz w:val="28"/>
          <w:szCs w:val="28"/>
          <w:lang w:val="ru-RU"/>
        </w:rPr>
        <w:t>завдання</w:t>
      </w:r>
      <w:proofErr w:type="spellEnd"/>
      <w:r w:rsidRPr="00067D57">
        <w:rPr>
          <w:sz w:val="28"/>
          <w:szCs w:val="28"/>
          <w:lang w:val="ru-RU"/>
        </w:rPr>
        <w:t xml:space="preserve"> «</w:t>
      </w:r>
      <w:r w:rsidRPr="00067D57">
        <w:rPr>
          <w:sz w:val="28"/>
          <w:szCs w:val="28"/>
          <w:lang w:val="uk-UA"/>
        </w:rPr>
        <w:t>15</w:t>
      </w:r>
      <w:r w:rsidRPr="00067D57">
        <w:rPr>
          <w:sz w:val="28"/>
          <w:szCs w:val="28"/>
          <w:lang w:val="ru-RU"/>
        </w:rPr>
        <w:t xml:space="preserve">» </w:t>
      </w:r>
      <w:r w:rsidRPr="00067D57">
        <w:rPr>
          <w:sz w:val="28"/>
          <w:szCs w:val="28"/>
          <w:lang w:val="uk-UA"/>
        </w:rPr>
        <w:t>січня</w:t>
      </w:r>
      <w:r w:rsidRPr="00067D57">
        <w:rPr>
          <w:sz w:val="28"/>
          <w:szCs w:val="28"/>
          <w:lang w:val="ru-RU"/>
        </w:rPr>
        <w:t xml:space="preserve"> 2</w:t>
      </w:r>
      <w:r w:rsidRPr="00067D57">
        <w:rPr>
          <w:sz w:val="28"/>
          <w:szCs w:val="28"/>
          <w:lang w:val="uk-UA"/>
        </w:rPr>
        <w:t>024</w:t>
      </w:r>
      <w:r w:rsidRPr="00067D57">
        <w:rPr>
          <w:sz w:val="28"/>
          <w:szCs w:val="28"/>
          <w:lang w:val="ru-RU"/>
        </w:rPr>
        <w:t xml:space="preserve"> року. </w:t>
      </w:r>
      <w:r w:rsidRPr="00067D57">
        <w:rPr>
          <w:sz w:val="28"/>
          <w:szCs w:val="28"/>
          <w:lang w:val="ru-RU"/>
        </w:rPr>
        <w:tab/>
      </w:r>
    </w:p>
    <w:p w14:paraId="4164A83A" w14:textId="77777777" w:rsidR="00067D57" w:rsidRPr="00067D57" w:rsidRDefault="00067D57" w:rsidP="00067D57">
      <w:pPr>
        <w:ind w:firstLine="709"/>
        <w:jc w:val="both"/>
        <w:rPr>
          <w:b/>
          <w:sz w:val="28"/>
          <w:szCs w:val="28"/>
        </w:rPr>
      </w:pPr>
      <w:bookmarkStart w:id="148" w:name="_Toc27503112"/>
      <w:bookmarkStart w:id="149" w:name="_Toc57054557"/>
      <w:bookmarkStart w:id="150" w:name="_Toc57058143"/>
      <w:bookmarkStart w:id="151" w:name="_Toc57580542"/>
      <w:bookmarkStart w:id="152" w:name="_Toc57580586"/>
      <w:bookmarkStart w:id="153" w:name="_Toc57580653"/>
      <w:bookmarkStart w:id="154" w:name="_Toc57664900"/>
      <w:bookmarkStart w:id="155" w:name="_Toc57666119"/>
      <w:bookmarkStart w:id="156" w:name="_Toc57670649"/>
      <w:bookmarkStart w:id="157" w:name="_Toc57670700"/>
      <w:bookmarkStart w:id="158" w:name="_Toc57714236"/>
      <w:bookmarkStart w:id="159" w:name="_Toc57715994"/>
      <w:bookmarkStart w:id="160" w:name="_Toc57718515"/>
      <w:bookmarkStart w:id="161" w:name="_Toc57718570"/>
      <w:bookmarkStart w:id="162" w:name="_Toc57750581"/>
      <w:bookmarkStart w:id="163" w:name="_Toc57805650"/>
      <w:r w:rsidRPr="00067D57">
        <w:rPr>
          <w:b/>
          <w:sz w:val="28"/>
          <w:szCs w:val="28"/>
        </w:rPr>
        <w:t>КАЛЕНДАРНИЙ ПЛАН</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1"/>
        <w:gridCol w:w="3998"/>
        <w:gridCol w:w="3377"/>
        <w:gridCol w:w="1405"/>
      </w:tblGrid>
      <w:tr w:rsidR="00067D57" w:rsidRPr="00067D57" w14:paraId="7DC8A9D8" w14:textId="77777777" w:rsidTr="0033751A">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4D9696CE" w14:textId="77777777" w:rsidR="00067D57" w:rsidRPr="00067D57" w:rsidRDefault="00067D57" w:rsidP="0033751A">
            <w:pPr>
              <w:jc w:val="both"/>
              <w:rPr>
                <w:sz w:val="28"/>
                <w:szCs w:val="28"/>
              </w:rPr>
            </w:pPr>
            <w:r w:rsidRPr="00067D57">
              <w:rPr>
                <w:sz w:val="28"/>
                <w:szCs w:val="28"/>
              </w:rPr>
              <w:t>№</w:t>
            </w:r>
          </w:p>
          <w:p w14:paraId="25243F98" w14:textId="77777777" w:rsidR="00067D57" w:rsidRPr="00067D57" w:rsidRDefault="00067D57" w:rsidP="0033751A">
            <w:pPr>
              <w:jc w:val="both"/>
              <w:rPr>
                <w:sz w:val="28"/>
                <w:szCs w:val="28"/>
              </w:rPr>
            </w:pPr>
            <w:r w:rsidRPr="00067D57">
              <w:rPr>
                <w:sz w:val="28"/>
                <w:szCs w:val="28"/>
              </w:rPr>
              <w:t>з/п</w:t>
            </w:r>
          </w:p>
        </w:tc>
        <w:tc>
          <w:tcPr>
            <w:tcW w:w="2080" w:type="pct"/>
            <w:tcBorders>
              <w:top w:val="single" w:sz="6" w:space="0" w:color="auto"/>
              <w:left w:val="single" w:sz="6" w:space="0" w:color="auto"/>
              <w:bottom w:val="single" w:sz="6" w:space="0" w:color="auto"/>
              <w:right w:val="single" w:sz="6" w:space="0" w:color="auto"/>
            </w:tcBorders>
            <w:vAlign w:val="center"/>
            <w:hideMark/>
          </w:tcPr>
          <w:p w14:paraId="7AA86D20" w14:textId="77777777" w:rsidR="00067D57" w:rsidRPr="00067D57" w:rsidRDefault="00067D57" w:rsidP="0033751A">
            <w:pPr>
              <w:jc w:val="both"/>
              <w:rPr>
                <w:sz w:val="28"/>
                <w:szCs w:val="28"/>
                <w:lang w:val="ru-RU"/>
              </w:rPr>
            </w:pPr>
            <w:proofErr w:type="spellStart"/>
            <w:r w:rsidRPr="00067D57">
              <w:rPr>
                <w:sz w:val="28"/>
                <w:szCs w:val="28"/>
                <w:lang w:val="ru-RU"/>
              </w:rPr>
              <w:t>Назва</w:t>
            </w:r>
            <w:proofErr w:type="spellEnd"/>
            <w:r w:rsidRPr="00067D57">
              <w:rPr>
                <w:sz w:val="28"/>
                <w:szCs w:val="28"/>
                <w:lang w:val="ru-RU"/>
              </w:rPr>
              <w:t xml:space="preserve"> </w:t>
            </w:r>
            <w:proofErr w:type="spellStart"/>
            <w:r w:rsidRPr="00067D57">
              <w:rPr>
                <w:sz w:val="28"/>
                <w:szCs w:val="28"/>
                <w:lang w:val="ru-RU"/>
              </w:rPr>
              <w:t>етапів</w:t>
            </w:r>
            <w:proofErr w:type="spellEnd"/>
            <w:r w:rsidRPr="00067D57">
              <w:rPr>
                <w:sz w:val="28"/>
                <w:szCs w:val="28"/>
                <w:lang w:val="ru-RU"/>
              </w:rPr>
              <w:t xml:space="preserve"> дипломного </w:t>
            </w:r>
            <w:proofErr w:type="spellStart"/>
            <w:r w:rsidRPr="00067D57">
              <w:rPr>
                <w:sz w:val="28"/>
                <w:szCs w:val="28"/>
                <w:lang w:val="ru-RU"/>
              </w:rPr>
              <w:t>проєкту</w:t>
            </w:r>
            <w:proofErr w:type="spellEnd"/>
            <w:r w:rsidRPr="00067D57">
              <w:rPr>
                <w:sz w:val="28"/>
                <w:szCs w:val="28"/>
                <w:lang w:val="ru-RU"/>
              </w:rPr>
              <w:t xml:space="preserve"> (</w:t>
            </w:r>
            <w:proofErr w:type="spellStart"/>
            <w:r w:rsidRPr="00067D57">
              <w:rPr>
                <w:sz w:val="28"/>
                <w:szCs w:val="28"/>
                <w:lang w:val="ru-RU"/>
              </w:rPr>
              <w:t>роботи</w:t>
            </w:r>
            <w:proofErr w:type="spellEnd"/>
            <w:r w:rsidRPr="00067D57">
              <w:rPr>
                <w:sz w:val="28"/>
                <w:szCs w:val="28"/>
                <w:lang w:val="ru-RU"/>
              </w:rPr>
              <w:t>)</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A6F6CB2" w14:textId="77777777" w:rsidR="00067D57" w:rsidRPr="00067D57" w:rsidRDefault="00067D57" w:rsidP="0033751A">
            <w:pPr>
              <w:jc w:val="both"/>
              <w:rPr>
                <w:sz w:val="28"/>
                <w:szCs w:val="28"/>
                <w:lang w:val="ru-RU"/>
              </w:rPr>
            </w:pPr>
            <w:r w:rsidRPr="00067D57">
              <w:rPr>
                <w:sz w:val="28"/>
                <w:szCs w:val="28"/>
                <w:lang w:val="ru-RU"/>
              </w:rPr>
              <w:t xml:space="preserve">Строк </w:t>
            </w:r>
            <w:proofErr w:type="spellStart"/>
            <w:r w:rsidRPr="00067D57">
              <w:rPr>
                <w:sz w:val="28"/>
                <w:szCs w:val="28"/>
                <w:lang w:val="ru-RU"/>
              </w:rPr>
              <w:t>виконання</w:t>
            </w:r>
            <w:proofErr w:type="spellEnd"/>
            <w:r w:rsidRPr="00067D57">
              <w:rPr>
                <w:sz w:val="28"/>
                <w:szCs w:val="28"/>
                <w:lang w:val="ru-RU"/>
              </w:rPr>
              <w:t xml:space="preserve"> </w:t>
            </w:r>
            <w:proofErr w:type="spellStart"/>
            <w:r w:rsidRPr="00067D57">
              <w:rPr>
                <w:sz w:val="28"/>
                <w:szCs w:val="28"/>
                <w:lang w:val="ru-RU"/>
              </w:rPr>
              <w:t>етапів</w:t>
            </w:r>
            <w:proofErr w:type="spellEnd"/>
            <w:r w:rsidRPr="00067D57">
              <w:rPr>
                <w:sz w:val="28"/>
                <w:szCs w:val="28"/>
                <w:lang w:val="ru-RU"/>
              </w:rPr>
              <w:t xml:space="preserve"> </w:t>
            </w:r>
            <w:proofErr w:type="spellStart"/>
            <w:r w:rsidRPr="00067D57">
              <w:rPr>
                <w:sz w:val="28"/>
                <w:szCs w:val="28"/>
                <w:lang w:val="ru-RU"/>
              </w:rPr>
              <w:t>проєкту</w:t>
            </w:r>
            <w:proofErr w:type="spellEnd"/>
            <w:r w:rsidRPr="00067D57">
              <w:rPr>
                <w:sz w:val="28"/>
                <w:szCs w:val="28"/>
                <w:lang w:val="ru-RU"/>
              </w:rPr>
              <w:t xml:space="preserve"> (</w:t>
            </w:r>
            <w:proofErr w:type="spellStart"/>
            <w:r w:rsidRPr="00067D57">
              <w:rPr>
                <w:sz w:val="28"/>
                <w:szCs w:val="28"/>
                <w:lang w:val="ru-RU"/>
              </w:rPr>
              <w:t>роботи</w:t>
            </w:r>
            <w:proofErr w:type="spellEnd"/>
            <w:r w:rsidRPr="00067D57">
              <w:rPr>
                <w:sz w:val="28"/>
                <w:szCs w:val="28"/>
                <w:lang w:val="ru-RU"/>
              </w:rPr>
              <w:t>)</w:t>
            </w:r>
          </w:p>
        </w:tc>
        <w:tc>
          <w:tcPr>
            <w:tcW w:w="731" w:type="pct"/>
            <w:tcBorders>
              <w:top w:val="single" w:sz="6" w:space="0" w:color="auto"/>
              <w:left w:val="single" w:sz="6" w:space="0" w:color="auto"/>
              <w:bottom w:val="single" w:sz="6" w:space="0" w:color="auto"/>
              <w:right w:val="single" w:sz="6" w:space="0" w:color="auto"/>
            </w:tcBorders>
            <w:vAlign w:val="center"/>
            <w:hideMark/>
          </w:tcPr>
          <w:p w14:paraId="0FA9BD1D" w14:textId="77777777" w:rsidR="00067D57" w:rsidRPr="00067D57" w:rsidRDefault="00067D57" w:rsidP="0033751A">
            <w:pPr>
              <w:jc w:val="both"/>
              <w:rPr>
                <w:sz w:val="28"/>
                <w:szCs w:val="28"/>
              </w:rPr>
            </w:pPr>
            <w:r w:rsidRPr="00067D57">
              <w:rPr>
                <w:sz w:val="28"/>
                <w:szCs w:val="28"/>
              </w:rPr>
              <w:t>Примітка</w:t>
            </w:r>
          </w:p>
        </w:tc>
      </w:tr>
      <w:tr w:rsidR="00067D57" w:rsidRPr="00067D57" w14:paraId="5FEB1BED" w14:textId="77777777" w:rsidTr="0033751A">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1628B909" w14:textId="77777777" w:rsidR="00067D57" w:rsidRPr="00067D57" w:rsidRDefault="00067D57" w:rsidP="0033751A">
            <w:pPr>
              <w:jc w:val="both"/>
              <w:rPr>
                <w:sz w:val="28"/>
                <w:szCs w:val="28"/>
              </w:rPr>
            </w:pPr>
            <w:r w:rsidRPr="00067D57">
              <w:rPr>
                <w:sz w:val="28"/>
                <w:szCs w:val="28"/>
              </w:rPr>
              <w:t>1.</w:t>
            </w:r>
          </w:p>
        </w:tc>
        <w:tc>
          <w:tcPr>
            <w:tcW w:w="2080" w:type="pct"/>
            <w:tcBorders>
              <w:top w:val="single" w:sz="6" w:space="0" w:color="auto"/>
              <w:left w:val="single" w:sz="6" w:space="0" w:color="auto"/>
              <w:bottom w:val="single" w:sz="6" w:space="0" w:color="auto"/>
              <w:right w:val="single" w:sz="6" w:space="0" w:color="auto"/>
            </w:tcBorders>
            <w:hideMark/>
          </w:tcPr>
          <w:p w14:paraId="334F4199" w14:textId="77777777" w:rsidR="00067D57" w:rsidRPr="00067D57" w:rsidRDefault="00067D57" w:rsidP="0033751A">
            <w:pPr>
              <w:jc w:val="both"/>
              <w:rPr>
                <w:sz w:val="28"/>
                <w:szCs w:val="28"/>
                <w:lang w:val="ru-RU"/>
              </w:rPr>
            </w:pPr>
            <w:r w:rsidRPr="00067D57">
              <w:rPr>
                <w:sz w:val="28"/>
                <w:szCs w:val="28"/>
                <w:lang w:val="ru-RU"/>
              </w:rPr>
              <w:t xml:space="preserve">Вступ. </w:t>
            </w:r>
            <w:proofErr w:type="spellStart"/>
            <w:r w:rsidRPr="00067D57">
              <w:rPr>
                <w:sz w:val="28"/>
                <w:szCs w:val="28"/>
                <w:lang w:val="ru-RU"/>
              </w:rPr>
              <w:t>Вивчення</w:t>
            </w:r>
            <w:proofErr w:type="spellEnd"/>
            <w:r w:rsidRPr="00067D57">
              <w:rPr>
                <w:sz w:val="28"/>
                <w:szCs w:val="28"/>
                <w:lang w:val="ru-RU"/>
              </w:rPr>
              <w:t xml:space="preserve"> </w:t>
            </w:r>
            <w:proofErr w:type="spellStart"/>
            <w:r w:rsidRPr="00067D57">
              <w:rPr>
                <w:sz w:val="28"/>
                <w:szCs w:val="28"/>
                <w:lang w:val="ru-RU"/>
              </w:rPr>
              <w:t>проблеми</w:t>
            </w:r>
            <w:proofErr w:type="spellEnd"/>
            <w:r w:rsidRPr="00067D57">
              <w:rPr>
                <w:sz w:val="28"/>
                <w:szCs w:val="28"/>
                <w:lang w:val="ru-RU"/>
              </w:rPr>
              <w:t xml:space="preserve">, </w:t>
            </w:r>
            <w:proofErr w:type="spellStart"/>
            <w:r w:rsidRPr="00067D57">
              <w:rPr>
                <w:sz w:val="28"/>
                <w:szCs w:val="28"/>
                <w:lang w:val="ru-RU"/>
              </w:rPr>
              <w:t>опрацювання</w:t>
            </w:r>
            <w:proofErr w:type="spellEnd"/>
            <w:r w:rsidRPr="00067D57">
              <w:rPr>
                <w:sz w:val="28"/>
                <w:szCs w:val="28"/>
                <w:lang w:val="ru-RU"/>
              </w:rPr>
              <w:t xml:space="preserve"> </w:t>
            </w:r>
            <w:proofErr w:type="spellStart"/>
            <w:r w:rsidRPr="00067D57">
              <w:rPr>
                <w:sz w:val="28"/>
                <w:szCs w:val="28"/>
                <w:lang w:val="ru-RU"/>
              </w:rPr>
              <w:t>джерел</w:t>
            </w:r>
            <w:proofErr w:type="spellEnd"/>
            <w:r w:rsidRPr="00067D57">
              <w:rPr>
                <w:sz w:val="28"/>
                <w:szCs w:val="28"/>
                <w:lang w:val="ru-RU"/>
              </w:rPr>
              <w:t xml:space="preserve"> та </w:t>
            </w:r>
            <w:proofErr w:type="spellStart"/>
            <w:r w:rsidRPr="00067D57">
              <w:rPr>
                <w:sz w:val="28"/>
                <w:szCs w:val="28"/>
                <w:lang w:val="ru-RU"/>
              </w:rPr>
              <w:t>публікацій</w:t>
            </w:r>
            <w:proofErr w:type="spellEnd"/>
            <w:r w:rsidRPr="00067D57">
              <w:rPr>
                <w:sz w:val="28"/>
                <w:szCs w:val="28"/>
                <w:lang w:val="ru-RU"/>
              </w:rPr>
              <w:t>.</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2944E52" w14:textId="77777777" w:rsidR="00067D57" w:rsidRPr="00067D57" w:rsidRDefault="00067D57" w:rsidP="0033751A">
            <w:pPr>
              <w:jc w:val="both"/>
              <w:rPr>
                <w:color w:val="000000" w:themeColor="text1"/>
                <w:sz w:val="28"/>
                <w:szCs w:val="28"/>
              </w:rPr>
            </w:pPr>
            <w:r w:rsidRPr="00067D57">
              <w:rPr>
                <w:color w:val="000000" w:themeColor="text1"/>
                <w:sz w:val="28"/>
                <w:szCs w:val="28"/>
              </w:rPr>
              <w:t>Січень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E8D5B10" w14:textId="77777777" w:rsidR="00067D57" w:rsidRPr="00067D57" w:rsidRDefault="00067D57" w:rsidP="0033751A">
            <w:pPr>
              <w:jc w:val="both"/>
              <w:rPr>
                <w:sz w:val="28"/>
                <w:szCs w:val="28"/>
              </w:rPr>
            </w:pPr>
            <w:r w:rsidRPr="00067D57">
              <w:rPr>
                <w:sz w:val="28"/>
                <w:szCs w:val="28"/>
              </w:rPr>
              <w:t>виконано</w:t>
            </w:r>
          </w:p>
        </w:tc>
      </w:tr>
      <w:tr w:rsidR="00067D57" w:rsidRPr="00067D57" w14:paraId="50EBC03B" w14:textId="77777777" w:rsidTr="0033751A">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599B3CE5" w14:textId="77777777" w:rsidR="00067D57" w:rsidRPr="00067D57" w:rsidRDefault="00067D57" w:rsidP="0033751A">
            <w:pPr>
              <w:jc w:val="both"/>
              <w:rPr>
                <w:sz w:val="28"/>
                <w:szCs w:val="28"/>
              </w:rPr>
            </w:pPr>
            <w:r w:rsidRPr="00067D57">
              <w:rPr>
                <w:sz w:val="28"/>
                <w:szCs w:val="28"/>
              </w:rPr>
              <w:t>2.</w:t>
            </w:r>
          </w:p>
        </w:tc>
        <w:tc>
          <w:tcPr>
            <w:tcW w:w="2080" w:type="pct"/>
            <w:tcBorders>
              <w:top w:val="single" w:sz="6" w:space="0" w:color="auto"/>
              <w:left w:val="single" w:sz="6" w:space="0" w:color="auto"/>
              <w:bottom w:val="single" w:sz="6" w:space="0" w:color="auto"/>
              <w:right w:val="single" w:sz="6" w:space="0" w:color="auto"/>
            </w:tcBorders>
            <w:hideMark/>
          </w:tcPr>
          <w:p w14:paraId="337C0950" w14:textId="77777777" w:rsidR="00067D57" w:rsidRPr="00067D57" w:rsidRDefault="00067D57" w:rsidP="0033751A">
            <w:pPr>
              <w:jc w:val="both"/>
              <w:rPr>
                <w:sz w:val="28"/>
                <w:szCs w:val="28"/>
              </w:rPr>
            </w:pPr>
            <w:r w:rsidRPr="00067D57">
              <w:rPr>
                <w:sz w:val="28"/>
                <w:szCs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387E2006" w14:textId="77777777" w:rsidR="00067D57" w:rsidRPr="00067D57" w:rsidRDefault="00067D57" w:rsidP="0033751A">
            <w:pPr>
              <w:jc w:val="both"/>
              <w:rPr>
                <w:color w:val="000000" w:themeColor="text1"/>
                <w:sz w:val="28"/>
                <w:szCs w:val="28"/>
              </w:rPr>
            </w:pPr>
            <w:r w:rsidRPr="00067D57">
              <w:rPr>
                <w:color w:val="000000" w:themeColor="text1"/>
                <w:sz w:val="28"/>
                <w:szCs w:val="28"/>
              </w:rPr>
              <w:t>Лютий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599F577A" w14:textId="77777777" w:rsidR="00067D57" w:rsidRPr="00067D57" w:rsidRDefault="00067D57" w:rsidP="0033751A">
            <w:pPr>
              <w:jc w:val="both"/>
              <w:rPr>
                <w:sz w:val="28"/>
                <w:szCs w:val="28"/>
              </w:rPr>
            </w:pPr>
            <w:r w:rsidRPr="00067D57">
              <w:rPr>
                <w:sz w:val="28"/>
                <w:szCs w:val="28"/>
              </w:rPr>
              <w:t>виконано</w:t>
            </w:r>
          </w:p>
        </w:tc>
      </w:tr>
      <w:tr w:rsidR="00067D57" w:rsidRPr="00067D57" w14:paraId="79C2F2A9" w14:textId="77777777" w:rsidTr="0033751A">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7F3A7A43" w14:textId="77777777" w:rsidR="00067D57" w:rsidRPr="00067D57" w:rsidRDefault="00067D57" w:rsidP="0033751A">
            <w:pPr>
              <w:jc w:val="both"/>
              <w:rPr>
                <w:sz w:val="28"/>
                <w:szCs w:val="28"/>
              </w:rPr>
            </w:pPr>
            <w:r w:rsidRPr="00067D57">
              <w:rPr>
                <w:sz w:val="28"/>
                <w:szCs w:val="28"/>
              </w:rPr>
              <w:t>3.</w:t>
            </w:r>
          </w:p>
        </w:tc>
        <w:tc>
          <w:tcPr>
            <w:tcW w:w="2080" w:type="pct"/>
            <w:tcBorders>
              <w:top w:val="single" w:sz="6" w:space="0" w:color="auto"/>
              <w:left w:val="single" w:sz="6" w:space="0" w:color="auto"/>
              <w:bottom w:val="single" w:sz="6" w:space="0" w:color="auto"/>
              <w:right w:val="single" w:sz="6" w:space="0" w:color="auto"/>
            </w:tcBorders>
            <w:hideMark/>
          </w:tcPr>
          <w:p w14:paraId="01714C96" w14:textId="77777777" w:rsidR="00067D57" w:rsidRPr="00067D57" w:rsidRDefault="00067D57" w:rsidP="0033751A">
            <w:pPr>
              <w:jc w:val="both"/>
              <w:rPr>
                <w:sz w:val="28"/>
                <w:szCs w:val="28"/>
              </w:rPr>
            </w:pPr>
            <w:r w:rsidRPr="00067D57">
              <w:rPr>
                <w:sz w:val="28"/>
                <w:szCs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293CDB6" w14:textId="77777777" w:rsidR="00067D57" w:rsidRPr="00067D57" w:rsidRDefault="00067D57" w:rsidP="0033751A">
            <w:pPr>
              <w:jc w:val="both"/>
              <w:rPr>
                <w:color w:val="000000" w:themeColor="text1"/>
                <w:sz w:val="28"/>
                <w:szCs w:val="28"/>
              </w:rPr>
            </w:pPr>
            <w:r w:rsidRPr="00067D57">
              <w:rPr>
                <w:color w:val="000000" w:themeColor="text1"/>
                <w:sz w:val="28"/>
                <w:szCs w:val="28"/>
              </w:rPr>
              <w:t>Березень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B47BA4D" w14:textId="77777777" w:rsidR="00067D57" w:rsidRPr="00067D57" w:rsidRDefault="00067D57" w:rsidP="0033751A">
            <w:pPr>
              <w:jc w:val="both"/>
              <w:rPr>
                <w:sz w:val="28"/>
                <w:szCs w:val="28"/>
              </w:rPr>
            </w:pPr>
            <w:r w:rsidRPr="00067D57">
              <w:rPr>
                <w:sz w:val="28"/>
                <w:szCs w:val="28"/>
              </w:rPr>
              <w:t>виконано</w:t>
            </w:r>
          </w:p>
        </w:tc>
      </w:tr>
      <w:tr w:rsidR="00067D57" w:rsidRPr="00067D57" w14:paraId="45F74C7F" w14:textId="77777777" w:rsidTr="0033751A">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46E443AA" w14:textId="77777777" w:rsidR="00067D57" w:rsidRPr="00067D57" w:rsidRDefault="00067D57" w:rsidP="0033751A">
            <w:pPr>
              <w:jc w:val="both"/>
              <w:rPr>
                <w:sz w:val="28"/>
                <w:szCs w:val="28"/>
              </w:rPr>
            </w:pPr>
            <w:r w:rsidRPr="00067D57">
              <w:rPr>
                <w:sz w:val="28"/>
                <w:szCs w:val="28"/>
              </w:rPr>
              <w:t>4.</w:t>
            </w:r>
          </w:p>
        </w:tc>
        <w:tc>
          <w:tcPr>
            <w:tcW w:w="2080" w:type="pct"/>
            <w:tcBorders>
              <w:top w:val="single" w:sz="6" w:space="0" w:color="auto"/>
              <w:left w:val="single" w:sz="6" w:space="0" w:color="auto"/>
              <w:bottom w:val="single" w:sz="6" w:space="0" w:color="auto"/>
              <w:right w:val="single" w:sz="6" w:space="0" w:color="auto"/>
            </w:tcBorders>
            <w:hideMark/>
          </w:tcPr>
          <w:p w14:paraId="3E04BDC7" w14:textId="77777777" w:rsidR="00067D57" w:rsidRPr="00067D57" w:rsidRDefault="00067D57" w:rsidP="0033751A">
            <w:pPr>
              <w:jc w:val="both"/>
              <w:rPr>
                <w:sz w:val="28"/>
                <w:szCs w:val="28"/>
              </w:rPr>
            </w:pPr>
            <w:r w:rsidRPr="00067D57">
              <w:rPr>
                <w:sz w:val="28"/>
                <w:szCs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56F16025" w14:textId="77777777" w:rsidR="00067D57" w:rsidRPr="00067D57" w:rsidRDefault="00067D57" w:rsidP="0033751A">
            <w:pPr>
              <w:jc w:val="both"/>
              <w:rPr>
                <w:color w:val="000000" w:themeColor="text1"/>
                <w:sz w:val="28"/>
                <w:szCs w:val="28"/>
              </w:rPr>
            </w:pPr>
            <w:r w:rsidRPr="00067D57">
              <w:rPr>
                <w:color w:val="000000" w:themeColor="text1"/>
                <w:sz w:val="28"/>
                <w:szCs w:val="28"/>
              </w:rPr>
              <w:t>Квітень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5025804" w14:textId="77777777" w:rsidR="00067D57" w:rsidRPr="00067D57" w:rsidRDefault="00067D57" w:rsidP="0033751A">
            <w:pPr>
              <w:jc w:val="both"/>
              <w:rPr>
                <w:sz w:val="28"/>
                <w:szCs w:val="28"/>
              </w:rPr>
            </w:pPr>
            <w:r w:rsidRPr="00067D57">
              <w:rPr>
                <w:sz w:val="28"/>
                <w:szCs w:val="28"/>
              </w:rPr>
              <w:t>виконано</w:t>
            </w:r>
          </w:p>
        </w:tc>
      </w:tr>
      <w:tr w:rsidR="00067D57" w:rsidRPr="00067D57" w14:paraId="1201F2E5" w14:textId="77777777" w:rsidTr="0033751A">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3B3E8312" w14:textId="77777777" w:rsidR="00067D57" w:rsidRPr="00067D57" w:rsidRDefault="00067D57" w:rsidP="0033751A">
            <w:pPr>
              <w:jc w:val="both"/>
              <w:rPr>
                <w:sz w:val="28"/>
                <w:szCs w:val="28"/>
              </w:rPr>
            </w:pPr>
            <w:r w:rsidRPr="00067D57">
              <w:rPr>
                <w:sz w:val="28"/>
                <w:szCs w:val="28"/>
              </w:rPr>
              <w:t>5.</w:t>
            </w:r>
          </w:p>
        </w:tc>
        <w:tc>
          <w:tcPr>
            <w:tcW w:w="2080" w:type="pct"/>
            <w:tcBorders>
              <w:top w:val="single" w:sz="6" w:space="0" w:color="auto"/>
              <w:left w:val="single" w:sz="6" w:space="0" w:color="auto"/>
              <w:bottom w:val="single" w:sz="6" w:space="0" w:color="auto"/>
              <w:right w:val="single" w:sz="6" w:space="0" w:color="auto"/>
            </w:tcBorders>
            <w:hideMark/>
          </w:tcPr>
          <w:p w14:paraId="683728B2" w14:textId="77777777" w:rsidR="00067D57" w:rsidRPr="00067D57" w:rsidRDefault="00067D57" w:rsidP="0033751A">
            <w:pPr>
              <w:jc w:val="both"/>
              <w:rPr>
                <w:sz w:val="28"/>
                <w:szCs w:val="28"/>
                <w:lang w:val="ru-RU"/>
              </w:rPr>
            </w:pPr>
            <w:proofErr w:type="spellStart"/>
            <w:r w:rsidRPr="00067D57">
              <w:rPr>
                <w:sz w:val="28"/>
                <w:szCs w:val="28"/>
                <w:lang w:val="ru-RU"/>
              </w:rPr>
              <w:t>Написання</w:t>
            </w:r>
            <w:proofErr w:type="spellEnd"/>
            <w:r w:rsidRPr="00067D57">
              <w:rPr>
                <w:sz w:val="28"/>
                <w:szCs w:val="28"/>
                <w:lang w:val="ru-RU"/>
              </w:rPr>
              <w:t xml:space="preserve"> </w:t>
            </w:r>
            <w:proofErr w:type="spellStart"/>
            <w:r w:rsidRPr="00067D57">
              <w:rPr>
                <w:sz w:val="28"/>
                <w:szCs w:val="28"/>
                <w:lang w:val="ru-RU"/>
              </w:rPr>
              <w:t>висновків</w:t>
            </w:r>
            <w:proofErr w:type="spellEnd"/>
            <w:r w:rsidRPr="00067D57">
              <w:rPr>
                <w:sz w:val="28"/>
                <w:szCs w:val="28"/>
                <w:lang w:val="ru-RU"/>
              </w:rPr>
              <w:t xml:space="preserve">, </w:t>
            </w:r>
            <w:proofErr w:type="spellStart"/>
            <w:r w:rsidRPr="00067D57">
              <w:rPr>
                <w:sz w:val="28"/>
                <w:szCs w:val="28"/>
                <w:lang w:val="ru-RU"/>
              </w:rPr>
              <w:t>комп’ютерний</w:t>
            </w:r>
            <w:proofErr w:type="spellEnd"/>
            <w:r w:rsidRPr="00067D57">
              <w:rPr>
                <w:sz w:val="28"/>
                <w:szCs w:val="28"/>
                <w:lang w:val="ru-RU"/>
              </w:rPr>
              <w:t xml:space="preserve"> </w:t>
            </w:r>
            <w:proofErr w:type="spellStart"/>
            <w:r w:rsidRPr="00067D57">
              <w:rPr>
                <w:sz w:val="28"/>
                <w:szCs w:val="28"/>
                <w:lang w:val="ru-RU"/>
              </w:rPr>
              <w:t>набір</w:t>
            </w:r>
            <w:proofErr w:type="spellEnd"/>
            <w:r w:rsidRPr="00067D57">
              <w:rPr>
                <w:sz w:val="28"/>
                <w:szCs w:val="28"/>
                <w:lang w:val="ru-RU"/>
              </w:rPr>
              <w:t xml:space="preserve"> </w:t>
            </w:r>
            <w:proofErr w:type="spellStart"/>
            <w:r w:rsidRPr="00067D57">
              <w:rPr>
                <w:sz w:val="28"/>
                <w:szCs w:val="28"/>
                <w:lang w:val="ru-RU"/>
              </w:rPr>
              <w:t>роботи</w:t>
            </w:r>
            <w:proofErr w:type="spellEnd"/>
            <w:r w:rsidRPr="00067D57">
              <w:rPr>
                <w:sz w:val="28"/>
                <w:szCs w:val="28"/>
                <w:lang w:val="ru-RU"/>
              </w:rPr>
              <w:t xml:space="preserve">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72128BB" w14:textId="77777777" w:rsidR="00067D57" w:rsidRPr="00067D57" w:rsidRDefault="00067D57" w:rsidP="0033751A">
            <w:pPr>
              <w:jc w:val="both"/>
              <w:rPr>
                <w:color w:val="000000" w:themeColor="text1"/>
                <w:sz w:val="28"/>
                <w:szCs w:val="28"/>
              </w:rPr>
            </w:pPr>
            <w:r w:rsidRPr="00067D57">
              <w:rPr>
                <w:color w:val="000000" w:themeColor="text1"/>
                <w:sz w:val="28"/>
                <w:szCs w:val="28"/>
              </w:rPr>
              <w:t>Травень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E244F46" w14:textId="77777777" w:rsidR="00067D57" w:rsidRPr="00067D57" w:rsidRDefault="00067D57" w:rsidP="0033751A">
            <w:pPr>
              <w:jc w:val="both"/>
              <w:rPr>
                <w:sz w:val="28"/>
                <w:szCs w:val="28"/>
              </w:rPr>
            </w:pPr>
            <w:r w:rsidRPr="00067D57">
              <w:rPr>
                <w:sz w:val="28"/>
                <w:szCs w:val="28"/>
              </w:rPr>
              <w:t>виконано</w:t>
            </w:r>
          </w:p>
        </w:tc>
      </w:tr>
      <w:tr w:rsidR="00067D57" w:rsidRPr="00067D57" w14:paraId="3A5501F7" w14:textId="77777777" w:rsidTr="0033751A">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6FCFF316" w14:textId="77777777" w:rsidR="00067D57" w:rsidRPr="00067D57" w:rsidRDefault="00067D57" w:rsidP="0033751A">
            <w:pPr>
              <w:jc w:val="both"/>
              <w:rPr>
                <w:sz w:val="28"/>
                <w:szCs w:val="28"/>
              </w:rPr>
            </w:pPr>
            <w:r w:rsidRPr="00067D57">
              <w:rPr>
                <w:sz w:val="28"/>
                <w:szCs w:val="28"/>
              </w:rPr>
              <w:t>6.</w:t>
            </w:r>
          </w:p>
        </w:tc>
        <w:tc>
          <w:tcPr>
            <w:tcW w:w="2080" w:type="pct"/>
            <w:tcBorders>
              <w:top w:val="single" w:sz="6" w:space="0" w:color="auto"/>
              <w:left w:val="single" w:sz="6" w:space="0" w:color="auto"/>
              <w:bottom w:val="single" w:sz="6" w:space="0" w:color="auto"/>
              <w:right w:val="single" w:sz="6" w:space="0" w:color="auto"/>
            </w:tcBorders>
            <w:hideMark/>
          </w:tcPr>
          <w:p w14:paraId="17AD802A" w14:textId="77777777" w:rsidR="00067D57" w:rsidRPr="00067D57" w:rsidRDefault="00067D57" w:rsidP="0033751A">
            <w:pPr>
              <w:jc w:val="both"/>
              <w:rPr>
                <w:sz w:val="28"/>
                <w:szCs w:val="28"/>
                <w:lang w:val="ru-RU"/>
              </w:rPr>
            </w:pPr>
            <w:proofErr w:type="spellStart"/>
            <w:r w:rsidRPr="00067D57">
              <w:rPr>
                <w:sz w:val="28"/>
                <w:szCs w:val="28"/>
                <w:lang w:val="ru-RU"/>
              </w:rPr>
              <w:t>Попередній</w:t>
            </w:r>
            <w:proofErr w:type="spellEnd"/>
            <w:r w:rsidRPr="00067D57">
              <w:rPr>
                <w:sz w:val="28"/>
                <w:szCs w:val="28"/>
                <w:lang w:val="ru-RU"/>
              </w:rPr>
              <w:t xml:space="preserve"> </w:t>
            </w:r>
            <w:proofErr w:type="spellStart"/>
            <w:r w:rsidRPr="00067D57">
              <w:rPr>
                <w:sz w:val="28"/>
                <w:szCs w:val="28"/>
                <w:lang w:val="ru-RU"/>
              </w:rPr>
              <w:t>захист</w:t>
            </w:r>
            <w:proofErr w:type="spellEnd"/>
            <w:r w:rsidRPr="00067D57">
              <w:rPr>
                <w:sz w:val="28"/>
                <w:szCs w:val="28"/>
                <w:lang w:val="ru-RU"/>
              </w:rPr>
              <w:t xml:space="preserve"> </w:t>
            </w:r>
            <w:proofErr w:type="spellStart"/>
            <w:r w:rsidRPr="00067D57">
              <w:rPr>
                <w:sz w:val="28"/>
                <w:szCs w:val="28"/>
                <w:lang w:val="ru-RU"/>
              </w:rPr>
              <w:t>дипломної</w:t>
            </w:r>
            <w:proofErr w:type="spellEnd"/>
            <w:r w:rsidRPr="00067D57">
              <w:rPr>
                <w:sz w:val="28"/>
                <w:szCs w:val="28"/>
                <w:lang w:val="ru-RU"/>
              </w:rPr>
              <w:t xml:space="preserve"> </w:t>
            </w:r>
            <w:proofErr w:type="spellStart"/>
            <w:r w:rsidRPr="00067D57">
              <w:rPr>
                <w:sz w:val="28"/>
                <w:szCs w:val="28"/>
                <w:lang w:val="ru-RU"/>
              </w:rPr>
              <w:t>роботи</w:t>
            </w:r>
            <w:proofErr w:type="spellEnd"/>
            <w:r w:rsidRPr="00067D57">
              <w:rPr>
                <w:sz w:val="28"/>
                <w:szCs w:val="28"/>
                <w:lang w:val="ru-RU"/>
              </w:rPr>
              <w:t xml:space="preserve"> на </w:t>
            </w:r>
            <w:proofErr w:type="spellStart"/>
            <w:r w:rsidRPr="00067D57">
              <w:rPr>
                <w:sz w:val="28"/>
                <w:szCs w:val="28"/>
                <w:lang w:val="ru-RU"/>
              </w:rPr>
              <w:t>кафедрі</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14:paraId="761A97C2" w14:textId="77777777" w:rsidR="00067D57" w:rsidRPr="00067D57" w:rsidRDefault="00067D57" w:rsidP="0033751A">
            <w:pPr>
              <w:jc w:val="both"/>
              <w:rPr>
                <w:color w:val="FF0000"/>
                <w:sz w:val="28"/>
                <w:szCs w:val="28"/>
              </w:rPr>
            </w:pPr>
            <w:r w:rsidRPr="00067D57">
              <w:rPr>
                <w:color w:val="000000" w:themeColor="text1"/>
                <w:sz w:val="28"/>
                <w:szCs w:val="28"/>
              </w:rPr>
              <w:t>Травень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753CD8C5" w14:textId="77777777" w:rsidR="00067D57" w:rsidRPr="00067D57" w:rsidRDefault="00067D57" w:rsidP="0033751A">
            <w:pPr>
              <w:jc w:val="both"/>
              <w:rPr>
                <w:sz w:val="28"/>
                <w:szCs w:val="28"/>
              </w:rPr>
            </w:pPr>
            <w:r w:rsidRPr="00067D57">
              <w:rPr>
                <w:sz w:val="28"/>
                <w:szCs w:val="28"/>
              </w:rPr>
              <w:t>виконано</w:t>
            </w:r>
          </w:p>
        </w:tc>
      </w:tr>
    </w:tbl>
    <w:p w14:paraId="6A393912" w14:textId="77777777" w:rsidR="00067D57" w:rsidRPr="00067D57" w:rsidRDefault="00067D57" w:rsidP="00067D57">
      <w:pPr>
        <w:ind w:firstLine="709"/>
        <w:jc w:val="both"/>
        <w:rPr>
          <w:sz w:val="28"/>
          <w:szCs w:val="28"/>
        </w:rPr>
      </w:pPr>
    </w:p>
    <w:p w14:paraId="304F474C" w14:textId="77777777" w:rsidR="00067D57" w:rsidRPr="00067D57" w:rsidRDefault="00067D57" w:rsidP="00067D57">
      <w:pPr>
        <w:ind w:firstLine="709"/>
        <w:jc w:val="both"/>
        <w:rPr>
          <w:b/>
          <w:sz w:val="28"/>
          <w:szCs w:val="28"/>
        </w:rPr>
      </w:pPr>
      <w:bookmarkStart w:id="164" w:name="_Toc27503113"/>
      <w:bookmarkStart w:id="165" w:name="_Toc57054558"/>
      <w:bookmarkStart w:id="166" w:name="_Toc57058144"/>
      <w:bookmarkStart w:id="167" w:name="_Toc57580543"/>
      <w:bookmarkStart w:id="168" w:name="_Toc57580587"/>
      <w:bookmarkStart w:id="169" w:name="_Toc57580654"/>
      <w:bookmarkStart w:id="170" w:name="_Toc57664901"/>
      <w:bookmarkStart w:id="171" w:name="_Toc57666120"/>
      <w:bookmarkStart w:id="172" w:name="_Toc57670650"/>
      <w:bookmarkStart w:id="173" w:name="_Toc57670701"/>
      <w:bookmarkStart w:id="174" w:name="_Toc57714237"/>
      <w:bookmarkStart w:id="175" w:name="_Toc57715995"/>
      <w:bookmarkStart w:id="176" w:name="_Toc57718516"/>
      <w:bookmarkStart w:id="177" w:name="_Toc57718571"/>
      <w:bookmarkStart w:id="178" w:name="_Toc57750582"/>
      <w:bookmarkStart w:id="179" w:name="_Toc57805651"/>
    </w:p>
    <w:p w14:paraId="6C6F0DB1" w14:textId="14B221AA" w:rsidR="00067D57" w:rsidRPr="00067D57" w:rsidRDefault="00067D57" w:rsidP="00067D57">
      <w:pPr>
        <w:ind w:firstLine="709"/>
        <w:jc w:val="both"/>
        <w:rPr>
          <w:sz w:val="28"/>
          <w:szCs w:val="28"/>
          <w:lang w:val="uk-UA"/>
        </w:rPr>
      </w:pPr>
      <w:r w:rsidRPr="00067D57">
        <w:rPr>
          <w:b/>
          <w:sz w:val="28"/>
          <w:szCs w:val="28"/>
        </w:rPr>
        <w:t>Студент</w:t>
      </w:r>
      <w:r w:rsidRPr="00067D57">
        <w:rPr>
          <w:b/>
          <w:bCs/>
          <w:sz w:val="28"/>
          <w:szCs w:val="28"/>
          <w:lang w:val="uk-UA"/>
        </w:rPr>
        <w:t>ка</w:t>
      </w:r>
      <w:r w:rsidRPr="00067D57">
        <w:rPr>
          <w:b/>
          <w:bCs/>
          <w:sz w:val="28"/>
          <w:szCs w:val="28"/>
        </w:rPr>
        <w:t xml:space="preserve"> </w:t>
      </w:r>
      <w:r w:rsidRPr="00067D57">
        <w:rPr>
          <w:sz w:val="28"/>
          <w:szCs w:val="28"/>
        </w:rPr>
        <w:t xml:space="preserve">                            ___________</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067D57">
        <w:rPr>
          <w:sz w:val="28"/>
          <w:szCs w:val="28"/>
        </w:rPr>
        <w:t>__</w:t>
      </w:r>
      <w:r w:rsidRPr="00067D57">
        <w:rPr>
          <w:sz w:val="28"/>
          <w:szCs w:val="28"/>
          <w:lang w:val="uk-UA"/>
        </w:rPr>
        <w:t xml:space="preserve">  </w:t>
      </w:r>
      <w:r w:rsidR="00005647">
        <w:rPr>
          <w:sz w:val="28"/>
          <w:szCs w:val="28"/>
          <w:lang w:val="uk-UA"/>
        </w:rPr>
        <w:t>В.О. Бойко</w:t>
      </w:r>
    </w:p>
    <w:p w14:paraId="7B6D2C65" w14:textId="77777777" w:rsidR="00067D57" w:rsidRPr="00067D57" w:rsidRDefault="00067D57" w:rsidP="00067D57">
      <w:pPr>
        <w:ind w:firstLine="709"/>
        <w:jc w:val="both"/>
        <w:rPr>
          <w:sz w:val="28"/>
          <w:szCs w:val="28"/>
        </w:rPr>
      </w:pPr>
      <w:r w:rsidRPr="00067D57">
        <w:rPr>
          <w:sz w:val="28"/>
          <w:szCs w:val="28"/>
        </w:rPr>
        <w:t xml:space="preserve">                                                  (підпис)</w:t>
      </w:r>
    </w:p>
    <w:p w14:paraId="264D0A84" w14:textId="7A407C8F" w:rsidR="00067D57" w:rsidRPr="00067D57" w:rsidRDefault="00067D57" w:rsidP="00067D57">
      <w:pPr>
        <w:ind w:firstLine="709"/>
        <w:jc w:val="both"/>
        <w:rPr>
          <w:sz w:val="28"/>
          <w:szCs w:val="28"/>
          <w:lang w:val="ru-RU"/>
        </w:rPr>
      </w:pPr>
      <w:bookmarkStart w:id="180" w:name="_Toc27503114"/>
      <w:bookmarkStart w:id="181" w:name="_Toc57054559"/>
      <w:bookmarkStart w:id="182" w:name="_Toc57058145"/>
      <w:bookmarkStart w:id="183" w:name="_Toc57580544"/>
      <w:bookmarkStart w:id="184" w:name="_Toc57580588"/>
      <w:bookmarkStart w:id="185" w:name="_Toc57580655"/>
      <w:bookmarkStart w:id="186" w:name="_Toc57664902"/>
      <w:bookmarkStart w:id="187" w:name="_Toc57666121"/>
      <w:bookmarkStart w:id="188" w:name="_Toc57670651"/>
      <w:bookmarkStart w:id="189" w:name="_Toc57670702"/>
      <w:bookmarkStart w:id="190" w:name="_Toc57714238"/>
      <w:bookmarkStart w:id="191" w:name="_Toc57715996"/>
      <w:bookmarkStart w:id="192" w:name="_Toc57718517"/>
      <w:bookmarkStart w:id="193" w:name="_Toc57718572"/>
      <w:bookmarkStart w:id="194" w:name="_Toc57750583"/>
      <w:bookmarkStart w:id="195" w:name="_Toc57805652"/>
      <w:proofErr w:type="spellStart"/>
      <w:r w:rsidRPr="00067D57">
        <w:rPr>
          <w:b/>
          <w:sz w:val="28"/>
          <w:szCs w:val="28"/>
          <w:lang w:val="ru-RU"/>
        </w:rPr>
        <w:t>Керівник</w:t>
      </w:r>
      <w:proofErr w:type="spellEnd"/>
      <w:r w:rsidRPr="00067D57">
        <w:rPr>
          <w:b/>
          <w:sz w:val="28"/>
          <w:szCs w:val="28"/>
          <w:lang w:val="ru-RU"/>
        </w:rPr>
        <w:t xml:space="preserve"> </w:t>
      </w:r>
      <w:proofErr w:type="spellStart"/>
      <w:r w:rsidRPr="00067D57">
        <w:rPr>
          <w:b/>
          <w:sz w:val="28"/>
          <w:szCs w:val="28"/>
          <w:lang w:val="ru-RU"/>
        </w:rPr>
        <w:t>роботи</w:t>
      </w:r>
      <w:proofErr w:type="spellEnd"/>
      <w:r w:rsidRPr="00067D57">
        <w:rPr>
          <w:b/>
          <w:sz w:val="28"/>
          <w:szCs w:val="28"/>
          <w:lang w:val="ru-RU"/>
        </w:rPr>
        <w:t xml:space="preserve"> (</w:t>
      </w:r>
      <w:proofErr w:type="spellStart"/>
      <w:r w:rsidRPr="00067D57">
        <w:rPr>
          <w:b/>
          <w:sz w:val="28"/>
          <w:szCs w:val="28"/>
          <w:lang w:val="ru-RU"/>
        </w:rPr>
        <w:t>проєкту</w:t>
      </w:r>
      <w:proofErr w:type="spellEnd"/>
      <w:r w:rsidRPr="00067D57">
        <w:rPr>
          <w:b/>
          <w:sz w:val="28"/>
          <w:szCs w:val="28"/>
          <w:lang w:val="ru-RU"/>
        </w:rPr>
        <w:t>)</w:t>
      </w:r>
      <w:r w:rsidRPr="00067D57">
        <w:rPr>
          <w:sz w:val="28"/>
          <w:szCs w:val="28"/>
          <w:lang w:val="ru-RU"/>
        </w:rPr>
        <w:t xml:space="preserve"> _____________</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005647">
        <w:rPr>
          <w:sz w:val="28"/>
          <w:szCs w:val="28"/>
          <w:lang w:val="ru-RU"/>
        </w:rPr>
        <w:t>Д.А. Люта</w:t>
      </w:r>
    </w:p>
    <w:p w14:paraId="74992C1D" w14:textId="77777777" w:rsidR="00067D57" w:rsidRPr="00067D57" w:rsidRDefault="00067D57" w:rsidP="00067D57">
      <w:pPr>
        <w:ind w:firstLine="709"/>
        <w:jc w:val="both"/>
        <w:rPr>
          <w:sz w:val="28"/>
          <w:szCs w:val="28"/>
          <w:lang w:val="ru-RU"/>
        </w:rPr>
      </w:pPr>
      <w:r w:rsidRPr="00067D57">
        <w:rPr>
          <w:sz w:val="28"/>
          <w:szCs w:val="28"/>
          <w:lang w:val="ru-RU"/>
        </w:rPr>
        <w:t xml:space="preserve">                                                   (</w:t>
      </w:r>
      <w:proofErr w:type="spellStart"/>
      <w:r w:rsidRPr="00067D57">
        <w:rPr>
          <w:sz w:val="28"/>
          <w:szCs w:val="28"/>
          <w:lang w:val="ru-RU"/>
        </w:rPr>
        <w:t>підпис</w:t>
      </w:r>
      <w:proofErr w:type="spellEnd"/>
      <w:r w:rsidRPr="00067D57">
        <w:rPr>
          <w:sz w:val="28"/>
          <w:szCs w:val="28"/>
          <w:lang w:val="ru-RU"/>
        </w:rPr>
        <w:t>)</w:t>
      </w:r>
      <w:r w:rsidRPr="00067D57">
        <w:rPr>
          <w:sz w:val="28"/>
          <w:szCs w:val="28"/>
          <w:lang w:val="ru-RU"/>
        </w:rPr>
        <w:tab/>
      </w:r>
    </w:p>
    <w:p w14:paraId="333E3D49" w14:textId="77777777" w:rsidR="00067D57" w:rsidRPr="00067D57" w:rsidRDefault="00067D57" w:rsidP="00067D57">
      <w:pPr>
        <w:ind w:firstLine="709"/>
        <w:jc w:val="both"/>
        <w:rPr>
          <w:sz w:val="28"/>
          <w:szCs w:val="28"/>
          <w:lang w:val="ru-RU"/>
        </w:rPr>
      </w:pPr>
      <w:bookmarkStart w:id="196" w:name="_Toc27503115"/>
      <w:bookmarkStart w:id="197" w:name="_Toc57054560"/>
      <w:bookmarkStart w:id="198" w:name="_Toc57058146"/>
      <w:bookmarkStart w:id="199" w:name="_Toc57580545"/>
      <w:bookmarkStart w:id="200" w:name="_Toc57580589"/>
      <w:bookmarkStart w:id="201" w:name="_Toc57580656"/>
      <w:bookmarkStart w:id="202" w:name="_Toc57664903"/>
      <w:bookmarkStart w:id="203" w:name="_Toc57666122"/>
      <w:bookmarkStart w:id="204" w:name="_Toc57670652"/>
      <w:bookmarkStart w:id="205" w:name="_Toc57670703"/>
      <w:bookmarkStart w:id="206" w:name="_Toc57714239"/>
      <w:bookmarkStart w:id="207" w:name="_Toc57715997"/>
      <w:bookmarkStart w:id="208" w:name="_Toc57718518"/>
      <w:bookmarkStart w:id="209" w:name="_Toc57718573"/>
      <w:bookmarkStart w:id="210" w:name="_Toc57750584"/>
      <w:bookmarkStart w:id="211" w:name="_Toc57805653"/>
      <w:r w:rsidRPr="00067D57">
        <w:rPr>
          <w:sz w:val="28"/>
          <w:szCs w:val="28"/>
          <w:lang w:val="ru-RU"/>
        </w:rPr>
        <w:t>Нормоконтроль пройдено</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5C1F0CF" w14:textId="77777777" w:rsidR="00067D57" w:rsidRPr="00067D57" w:rsidRDefault="00067D57" w:rsidP="00067D57">
      <w:pPr>
        <w:ind w:firstLine="709"/>
        <w:jc w:val="both"/>
        <w:rPr>
          <w:sz w:val="28"/>
          <w:szCs w:val="28"/>
          <w:lang w:val="ru-RU"/>
        </w:rPr>
      </w:pPr>
      <w:proofErr w:type="spellStart"/>
      <w:r w:rsidRPr="00067D57">
        <w:rPr>
          <w:b/>
          <w:sz w:val="28"/>
          <w:szCs w:val="28"/>
          <w:lang w:val="ru-RU"/>
        </w:rPr>
        <w:t>Нормоконтролер</w:t>
      </w:r>
      <w:proofErr w:type="spellEnd"/>
      <w:r w:rsidRPr="00067D57">
        <w:rPr>
          <w:b/>
          <w:sz w:val="28"/>
          <w:szCs w:val="28"/>
          <w:lang w:val="ru-RU"/>
        </w:rPr>
        <w:t xml:space="preserve"> </w:t>
      </w:r>
      <w:r w:rsidRPr="00067D57">
        <w:rPr>
          <w:sz w:val="28"/>
          <w:szCs w:val="28"/>
          <w:lang w:val="ru-RU"/>
        </w:rPr>
        <w:t xml:space="preserve">                  _____________</w:t>
      </w:r>
      <w:proofErr w:type="gramStart"/>
      <w:r w:rsidRPr="00067D57">
        <w:rPr>
          <w:sz w:val="28"/>
          <w:szCs w:val="28"/>
          <w:lang w:val="ru-RU"/>
        </w:rPr>
        <w:t>Е.А.</w:t>
      </w:r>
      <w:proofErr w:type="gramEnd"/>
      <w:r w:rsidRPr="00067D57">
        <w:rPr>
          <w:sz w:val="28"/>
          <w:szCs w:val="28"/>
          <w:lang w:val="ru-RU"/>
        </w:rPr>
        <w:t xml:space="preserve"> Криволапов</w:t>
      </w:r>
    </w:p>
    <w:p w14:paraId="2C40267E" w14:textId="77777777" w:rsidR="00067D57" w:rsidRPr="00067D57" w:rsidRDefault="00067D57" w:rsidP="00067D57">
      <w:pPr>
        <w:ind w:firstLine="709"/>
        <w:jc w:val="both"/>
        <w:rPr>
          <w:sz w:val="28"/>
          <w:szCs w:val="28"/>
          <w:lang w:val="ru-RU"/>
        </w:rPr>
      </w:pPr>
      <w:r w:rsidRPr="00067D57">
        <w:rPr>
          <w:sz w:val="28"/>
          <w:szCs w:val="28"/>
          <w:lang w:val="ru-RU"/>
        </w:rPr>
        <w:t xml:space="preserve">                                                    (</w:t>
      </w:r>
      <w:proofErr w:type="spellStart"/>
      <w:r w:rsidRPr="00067D57">
        <w:rPr>
          <w:sz w:val="28"/>
          <w:szCs w:val="28"/>
          <w:lang w:val="ru-RU"/>
        </w:rPr>
        <w:t>підпис</w:t>
      </w:r>
      <w:proofErr w:type="spellEnd"/>
      <w:r w:rsidRPr="00067D57">
        <w:rPr>
          <w:sz w:val="28"/>
          <w:szCs w:val="28"/>
          <w:lang w:val="ru-RU"/>
        </w:rPr>
        <w:t>)</w:t>
      </w:r>
      <w:r w:rsidRPr="00067D57">
        <w:rPr>
          <w:sz w:val="28"/>
          <w:szCs w:val="28"/>
        </w:rPr>
        <w:t> </w:t>
      </w:r>
    </w:p>
    <w:p w14:paraId="34117BD4" w14:textId="77777777" w:rsidR="00067D57" w:rsidRPr="00067D57" w:rsidRDefault="00067D57" w:rsidP="00067D57">
      <w:pPr>
        <w:autoSpaceDE w:val="0"/>
        <w:autoSpaceDN w:val="0"/>
        <w:adjustRightInd w:val="0"/>
        <w:ind w:firstLine="709"/>
        <w:jc w:val="both"/>
        <w:rPr>
          <w:bCs/>
          <w:sz w:val="28"/>
          <w:szCs w:val="28"/>
          <w:lang w:val="ru-RU"/>
        </w:rPr>
      </w:pPr>
    </w:p>
    <w:p w14:paraId="1DC83581" w14:textId="77777777" w:rsidR="00067D57" w:rsidRPr="00067D57" w:rsidRDefault="00067D57" w:rsidP="00067D57">
      <w:pPr>
        <w:autoSpaceDE w:val="0"/>
        <w:autoSpaceDN w:val="0"/>
        <w:adjustRightInd w:val="0"/>
        <w:ind w:firstLine="709"/>
        <w:jc w:val="both"/>
        <w:rPr>
          <w:bCs/>
          <w:sz w:val="28"/>
          <w:szCs w:val="28"/>
          <w:lang w:val="ru-RU"/>
        </w:rPr>
      </w:pPr>
    </w:p>
    <w:p w14:paraId="7794EE5B" w14:textId="2586F3DF" w:rsidR="00067D57" w:rsidRPr="00067D57" w:rsidRDefault="00067D57" w:rsidP="00067D57">
      <w:pPr>
        <w:rPr>
          <w:b/>
          <w:color w:val="000000"/>
          <w:sz w:val="28"/>
          <w:szCs w:val="28"/>
          <w:lang w:val="uk-UA"/>
        </w:rPr>
      </w:pPr>
    </w:p>
    <w:bookmarkEnd w:id="32"/>
    <w:p w14:paraId="23B17093" w14:textId="77777777" w:rsidR="006625FB" w:rsidRPr="00395533" w:rsidRDefault="006625FB" w:rsidP="006625FB">
      <w:pPr>
        <w:tabs>
          <w:tab w:val="left" w:pos="10206"/>
        </w:tabs>
        <w:jc w:val="center"/>
        <w:rPr>
          <w:sz w:val="28"/>
          <w:szCs w:val="28"/>
          <w:lang w:val="uk-UA" w:eastAsia="uk-UA"/>
        </w:rPr>
      </w:pPr>
      <w:r w:rsidRPr="00F00EE3">
        <w:rPr>
          <w:b/>
          <w:color w:val="000000"/>
          <w:sz w:val="28"/>
          <w:lang w:val="uk-UA"/>
        </w:rPr>
        <w:t>РЕФЕРАТ</w:t>
      </w:r>
    </w:p>
    <w:p w14:paraId="791121E7" w14:textId="77777777" w:rsidR="00DB28FB" w:rsidRPr="00FC1BCD" w:rsidRDefault="00DB28FB" w:rsidP="00DB28FB">
      <w:pPr>
        <w:spacing w:line="360" w:lineRule="auto"/>
        <w:jc w:val="both"/>
        <w:rPr>
          <w:sz w:val="28"/>
          <w:szCs w:val="28"/>
          <w:lang w:val="ru-RU"/>
        </w:rPr>
      </w:pPr>
    </w:p>
    <w:p w14:paraId="214E9474" w14:textId="77777777" w:rsidR="00DB28FB" w:rsidRPr="00F00BB8" w:rsidRDefault="00DB28FB" w:rsidP="00DB28FB">
      <w:pPr>
        <w:widowControl w:val="0"/>
        <w:overflowPunct w:val="0"/>
        <w:autoSpaceDE w:val="0"/>
        <w:autoSpaceDN w:val="0"/>
        <w:adjustRightInd w:val="0"/>
        <w:spacing w:line="360" w:lineRule="auto"/>
        <w:ind w:firstLine="709"/>
        <w:jc w:val="both"/>
        <w:rPr>
          <w:sz w:val="28"/>
          <w:szCs w:val="28"/>
          <w:lang w:val="ru-RU"/>
        </w:rPr>
      </w:pPr>
      <w:proofErr w:type="spellStart"/>
      <w:r w:rsidRPr="00F00BB8">
        <w:rPr>
          <w:sz w:val="28"/>
          <w:szCs w:val="28"/>
          <w:lang w:val="ru-RU"/>
        </w:rPr>
        <w:t>Кваліфікаційна</w:t>
      </w:r>
      <w:proofErr w:type="spellEnd"/>
      <w:r w:rsidRPr="00F00BB8">
        <w:rPr>
          <w:sz w:val="28"/>
          <w:szCs w:val="28"/>
          <w:lang w:val="ru-RU"/>
        </w:rPr>
        <w:t xml:space="preserve"> робота </w:t>
      </w:r>
      <w:r w:rsidRPr="00F00BB8">
        <w:rPr>
          <w:color w:val="000000" w:themeColor="text1"/>
          <w:sz w:val="28"/>
          <w:szCs w:val="28"/>
          <w:lang w:val="ru-RU"/>
        </w:rPr>
        <w:t xml:space="preserve">– </w:t>
      </w:r>
      <w:r>
        <w:rPr>
          <w:color w:val="000000" w:themeColor="text1"/>
          <w:sz w:val="28"/>
          <w:szCs w:val="28"/>
          <w:lang w:val="uk-UA"/>
        </w:rPr>
        <w:t>49</w:t>
      </w:r>
      <w:r w:rsidRPr="00F00BB8">
        <w:rPr>
          <w:color w:val="000000" w:themeColor="text1"/>
          <w:sz w:val="28"/>
          <w:szCs w:val="28"/>
          <w:lang w:val="ru-RU"/>
        </w:rPr>
        <w:t xml:space="preserve"> </w:t>
      </w:r>
      <w:proofErr w:type="spellStart"/>
      <w:r w:rsidRPr="00F00BB8">
        <w:rPr>
          <w:color w:val="000000" w:themeColor="text1"/>
          <w:sz w:val="28"/>
          <w:szCs w:val="28"/>
          <w:lang w:val="ru-RU"/>
        </w:rPr>
        <w:t>сторін</w:t>
      </w:r>
      <w:r>
        <w:rPr>
          <w:color w:val="000000" w:themeColor="text1"/>
          <w:sz w:val="28"/>
          <w:szCs w:val="28"/>
          <w:lang w:val="ru-RU"/>
        </w:rPr>
        <w:t>ок</w:t>
      </w:r>
      <w:proofErr w:type="spellEnd"/>
      <w:r w:rsidRPr="00F00BB8">
        <w:rPr>
          <w:color w:val="000000" w:themeColor="text1"/>
          <w:sz w:val="28"/>
          <w:szCs w:val="28"/>
          <w:lang w:val="ru-RU"/>
        </w:rPr>
        <w:t xml:space="preserve">, </w:t>
      </w:r>
      <w:r>
        <w:rPr>
          <w:sz w:val="28"/>
          <w:szCs w:val="28"/>
          <w:lang w:val="uk-UA"/>
        </w:rPr>
        <w:t>52</w:t>
      </w:r>
      <w:r w:rsidRPr="00F00BB8">
        <w:rPr>
          <w:color w:val="FF0000"/>
          <w:sz w:val="28"/>
          <w:szCs w:val="28"/>
          <w:lang w:val="ru-RU"/>
        </w:rPr>
        <w:t xml:space="preserve"> </w:t>
      </w:r>
      <w:proofErr w:type="spellStart"/>
      <w:r w:rsidRPr="00F00BB8">
        <w:rPr>
          <w:color w:val="000000" w:themeColor="text1"/>
          <w:sz w:val="28"/>
          <w:szCs w:val="28"/>
          <w:lang w:val="ru-RU"/>
        </w:rPr>
        <w:t>літературн</w:t>
      </w:r>
      <w:r>
        <w:rPr>
          <w:color w:val="000000" w:themeColor="text1"/>
          <w:sz w:val="28"/>
          <w:szCs w:val="28"/>
          <w:lang w:val="uk-UA"/>
        </w:rPr>
        <w:t>их</w:t>
      </w:r>
      <w:proofErr w:type="spellEnd"/>
      <w:r w:rsidRPr="00F00BB8">
        <w:rPr>
          <w:color w:val="000000" w:themeColor="text1"/>
          <w:sz w:val="28"/>
          <w:szCs w:val="28"/>
          <w:lang w:val="ru-RU"/>
        </w:rPr>
        <w:t xml:space="preserve"> </w:t>
      </w:r>
      <w:proofErr w:type="spellStart"/>
      <w:r w:rsidRPr="00F00BB8">
        <w:rPr>
          <w:color w:val="000000" w:themeColor="text1"/>
          <w:sz w:val="28"/>
          <w:szCs w:val="28"/>
          <w:lang w:val="ru-RU"/>
        </w:rPr>
        <w:t>посилан</w:t>
      </w:r>
      <w:proofErr w:type="spellEnd"/>
      <w:r w:rsidRPr="00F00BB8">
        <w:rPr>
          <w:color w:val="000000" w:themeColor="text1"/>
          <w:sz w:val="28"/>
          <w:szCs w:val="28"/>
          <w:lang w:val="uk-UA"/>
        </w:rPr>
        <w:t>ня</w:t>
      </w:r>
      <w:r w:rsidRPr="00F00BB8">
        <w:rPr>
          <w:sz w:val="28"/>
          <w:szCs w:val="28"/>
          <w:lang w:val="ru-RU"/>
        </w:rPr>
        <w:t>.</w:t>
      </w:r>
    </w:p>
    <w:p w14:paraId="5EA1F171" w14:textId="77777777" w:rsidR="00DB28FB" w:rsidRDefault="00DB28FB" w:rsidP="00DB28FB">
      <w:pPr>
        <w:spacing w:line="360" w:lineRule="auto"/>
        <w:ind w:firstLine="709"/>
        <w:rPr>
          <w:sz w:val="28"/>
          <w:szCs w:val="28"/>
          <w:lang w:val="uk-UA" w:eastAsia="en-US"/>
        </w:rPr>
      </w:pPr>
      <w:r>
        <w:rPr>
          <w:sz w:val="28"/>
          <w:szCs w:val="28"/>
          <w:lang w:val="uk-UA" w:eastAsia="en-US"/>
        </w:rPr>
        <w:t xml:space="preserve">Метою дослідження є вивчення особливостей діяльності </w:t>
      </w:r>
      <w:proofErr w:type="spellStart"/>
      <w:r>
        <w:rPr>
          <w:sz w:val="28"/>
          <w:szCs w:val="28"/>
          <w:lang w:val="uk-UA" w:eastAsia="en-US"/>
        </w:rPr>
        <w:t>кавʼярень</w:t>
      </w:r>
      <w:proofErr w:type="spellEnd"/>
      <w:r>
        <w:rPr>
          <w:sz w:val="28"/>
          <w:szCs w:val="28"/>
          <w:lang w:val="uk-UA" w:eastAsia="en-US"/>
        </w:rPr>
        <w:t xml:space="preserve"> у </w:t>
      </w:r>
      <w:proofErr w:type="spellStart"/>
      <w:r>
        <w:rPr>
          <w:sz w:val="28"/>
          <w:szCs w:val="28"/>
          <w:lang w:val="uk-UA" w:eastAsia="en-US"/>
        </w:rPr>
        <w:t>м.Запоріжжі</w:t>
      </w:r>
      <w:proofErr w:type="spellEnd"/>
      <w:r>
        <w:rPr>
          <w:sz w:val="28"/>
          <w:szCs w:val="28"/>
          <w:lang w:val="uk-UA" w:eastAsia="en-US"/>
        </w:rPr>
        <w:t>.</w:t>
      </w:r>
    </w:p>
    <w:p w14:paraId="05B86AF3" w14:textId="77777777" w:rsidR="00DB28FB" w:rsidRDefault="00DB28FB" w:rsidP="00DB28FB">
      <w:pPr>
        <w:pStyle w:val="a8"/>
        <w:spacing w:before="0" w:beforeAutospacing="0" w:after="0" w:afterAutospacing="0" w:line="360" w:lineRule="auto"/>
        <w:ind w:firstLine="709"/>
        <w:jc w:val="both"/>
        <w:rPr>
          <w:bCs/>
          <w:iCs/>
          <w:sz w:val="28"/>
          <w:szCs w:val="28"/>
          <w:lang w:val="uk-UA" w:eastAsia="en-US"/>
        </w:rPr>
      </w:pPr>
      <w:proofErr w:type="spellStart"/>
      <w:r>
        <w:rPr>
          <w:bCs/>
          <w:iCs/>
          <w:sz w:val="28"/>
          <w:szCs w:val="28"/>
          <w:lang w:val="uk-UA" w:eastAsia="en-US"/>
        </w:rPr>
        <w:t>Обʼєкт</w:t>
      </w:r>
      <w:proofErr w:type="spellEnd"/>
      <w:r>
        <w:rPr>
          <w:bCs/>
          <w:iCs/>
          <w:sz w:val="28"/>
          <w:szCs w:val="28"/>
          <w:lang w:val="uk-UA" w:eastAsia="en-US"/>
        </w:rPr>
        <w:t xml:space="preserve"> дослідження – діяльність кав’ярень </w:t>
      </w:r>
      <w:proofErr w:type="spellStart"/>
      <w:r>
        <w:rPr>
          <w:bCs/>
          <w:iCs/>
          <w:sz w:val="28"/>
          <w:szCs w:val="28"/>
          <w:lang w:val="uk-UA" w:eastAsia="en-US"/>
        </w:rPr>
        <w:t>м.Запоріжжя</w:t>
      </w:r>
      <w:proofErr w:type="spellEnd"/>
      <w:r>
        <w:rPr>
          <w:bCs/>
          <w:iCs/>
          <w:sz w:val="28"/>
          <w:szCs w:val="28"/>
          <w:lang w:val="uk-UA" w:eastAsia="en-US"/>
        </w:rPr>
        <w:t>.</w:t>
      </w:r>
    </w:p>
    <w:p w14:paraId="0EEB992A" w14:textId="77777777" w:rsidR="00DB28FB" w:rsidRDefault="00DB28FB" w:rsidP="00DB28FB">
      <w:pPr>
        <w:pStyle w:val="a8"/>
        <w:spacing w:before="0" w:beforeAutospacing="0" w:after="0" w:afterAutospacing="0" w:line="360" w:lineRule="auto"/>
        <w:ind w:firstLine="709"/>
        <w:jc w:val="both"/>
        <w:rPr>
          <w:sz w:val="28"/>
          <w:szCs w:val="28"/>
          <w:lang w:val="uk-UA"/>
        </w:rPr>
      </w:pPr>
      <w:r>
        <w:rPr>
          <w:bCs/>
          <w:iCs/>
          <w:sz w:val="28"/>
          <w:szCs w:val="28"/>
          <w:lang w:val="uk-UA" w:eastAsia="en-US"/>
        </w:rPr>
        <w:t xml:space="preserve">Предмет дослідження –  </w:t>
      </w:r>
      <w:proofErr w:type="spellStart"/>
      <w:r>
        <w:rPr>
          <w:bCs/>
          <w:iCs/>
          <w:sz w:val="28"/>
          <w:szCs w:val="28"/>
          <w:lang w:val="uk-UA" w:eastAsia="en-US"/>
        </w:rPr>
        <w:t>коворкінги</w:t>
      </w:r>
      <w:proofErr w:type="spellEnd"/>
      <w:r>
        <w:rPr>
          <w:bCs/>
          <w:iCs/>
          <w:sz w:val="28"/>
          <w:szCs w:val="28"/>
          <w:lang w:val="uk-UA" w:eastAsia="en-US"/>
        </w:rPr>
        <w:t xml:space="preserve"> у </w:t>
      </w:r>
      <w:proofErr w:type="spellStart"/>
      <w:r>
        <w:rPr>
          <w:bCs/>
          <w:iCs/>
          <w:sz w:val="28"/>
          <w:szCs w:val="28"/>
          <w:lang w:val="uk-UA" w:eastAsia="en-US"/>
        </w:rPr>
        <w:t>кавʼярнях</w:t>
      </w:r>
      <w:proofErr w:type="spellEnd"/>
      <w:r>
        <w:rPr>
          <w:bCs/>
          <w:iCs/>
          <w:sz w:val="28"/>
          <w:szCs w:val="28"/>
          <w:lang w:val="uk-UA" w:eastAsia="en-US"/>
        </w:rPr>
        <w:t xml:space="preserve"> м. Запоріжжя.</w:t>
      </w:r>
    </w:p>
    <w:p w14:paraId="7F5F8C2A" w14:textId="77777777" w:rsidR="00DB28FB" w:rsidRPr="00F00BB8" w:rsidRDefault="00DB28FB" w:rsidP="00DB28FB">
      <w:pPr>
        <w:widowControl w:val="0"/>
        <w:suppressAutoHyphens/>
        <w:spacing w:line="360" w:lineRule="auto"/>
        <w:ind w:firstLine="709"/>
        <w:jc w:val="both"/>
        <w:rPr>
          <w:sz w:val="28"/>
          <w:szCs w:val="28"/>
          <w:lang w:val="ru-RU"/>
        </w:rPr>
      </w:pPr>
      <w:r w:rsidRPr="00F00BB8">
        <w:rPr>
          <w:sz w:val="28"/>
          <w:szCs w:val="28"/>
          <w:lang w:val="ru-RU"/>
        </w:rPr>
        <w:t xml:space="preserve">Для </w:t>
      </w:r>
      <w:proofErr w:type="spellStart"/>
      <w:r w:rsidRPr="00F00BB8">
        <w:rPr>
          <w:sz w:val="28"/>
          <w:szCs w:val="28"/>
          <w:lang w:val="ru-RU"/>
        </w:rPr>
        <w:t>досягнення</w:t>
      </w:r>
      <w:proofErr w:type="spellEnd"/>
      <w:r w:rsidRPr="00F00BB8">
        <w:rPr>
          <w:sz w:val="28"/>
          <w:szCs w:val="28"/>
          <w:lang w:val="ru-RU"/>
        </w:rPr>
        <w:t xml:space="preserve"> </w:t>
      </w:r>
      <w:proofErr w:type="spellStart"/>
      <w:r w:rsidRPr="00F00BB8">
        <w:rPr>
          <w:sz w:val="28"/>
          <w:szCs w:val="28"/>
          <w:lang w:val="ru-RU"/>
        </w:rPr>
        <w:t>поставленої</w:t>
      </w:r>
      <w:proofErr w:type="spellEnd"/>
      <w:r w:rsidRPr="00F00BB8">
        <w:rPr>
          <w:sz w:val="28"/>
          <w:szCs w:val="28"/>
          <w:lang w:val="ru-RU"/>
        </w:rPr>
        <w:t xml:space="preserve"> мети </w:t>
      </w:r>
      <w:proofErr w:type="spellStart"/>
      <w:r w:rsidRPr="00F00BB8">
        <w:rPr>
          <w:sz w:val="28"/>
          <w:szCs w:val="28"/>
          <w:lang w:val="ru-RU"/>
        </w:rPr>
        <w:t>бакалаврського</w:t>
      </w:r>
      <w:proofErr w:type="spellEnd"/>
      <w:r w:rsidRPr="00F00BB8">
        <w:rPr>
          <w:sz w:val="28"/>
          <w:szCs w:val="28"/>
          <w:lang w:val="ru-RU"/>
        </w:rPr>
        <w:t xml:space="preserve"> </w:t>
      </w:r>
      <w:proofErr w:type="spellStart"/>
      <w:r w:rsidRPr="00F00BB8">
        <w:rPr>
          <w:sz w:val="28"/>
          <w:szCs w:val="28"/>
          <w:lang w:val="ru-RU"/>
        </w:rPr>
        <w:t>дослідження</w:t>
      </w:r>
      <w:proofErr w:type="spellEnd"/>
      <w:r w:rsidRPr="00F00BB8">
        <w:rPr>
          <w:sz w:val="28"/>
          <w:szCs w:val="28"/>
          <w:lang w:val="ru-RU"/>
        </w:rPr>
        <w:t xml:space="preserve"> та </w:t>
      </w:r>
      <w:proofErr w:type="spellStart"/>
      <w:r w:rsidRPr="00F00BB8">
        <w:rPr>
          <w:sz w:val="28"/>
          <w:szCs w:val="28"/>
          <w:lang w:val="ru-RU"/>
        </w:rPr>
        <w:t>вирішення</w:t>
      </w:r>
      <w:proofErr w:type="spellEnd"/>
      <w:r w:rsidRPr="00F00BB8">
        <w:rPr>
          <w:sz w:val="28"/>
          <w:szCs w:val="28"/>
          <w:lang w:val="ru-RU"/>
        </w:rPr>
        <w:t xml:space="preserve"> </w:t>
      </w:r>
      <w:proofErr w:type="spellStart"/>
      <w:r w:rsidRPr="00F00BB8">
        <w:rPr>
          <w:sz w:val="28"/>
          <w:szCs w:val="28"/>
          <w:lang w:val="ru-RU"/>
        </w:rPr>
        <w:t>поставлених</w:t>
      </w:r>
      <w:proofErr w:type="spellEnd"/>
      <w:r w:rsidRPr="00F00BB8">
        <w:rPr>
          <w:sz w:val="28"/>
          <w:szCs w:val="28"/>
          <w:lang w:val="ru-RU"/>
        </w:rPr>
        <w:t xml:space="preserve"> </w:t>
      </w:r>
      <w:proofErr w:type="spellStart"/>
      <w:r w:rsidRPr="00F00BB8">
        <w:rPr>
          <w:sz w:val="28"/>
          <w:szCs w:val="28"/>
          <w:lang w:val="ru-RU"/>
        </w:rPr>
        <w:t>завдань</w:t>
      </w:r>
      <w:proofErr w:type="spellEnd"/>
      <w:r w:rsidRPr="00F00BB8">
        <w:rPr>
          <w:sz w:val="28"/>
          <w:szCs w:val="28"/>
          <w:lang w:val="ru-RU"/>
        </w:rPr>
        <w:t xml:space="preserve"> </w:t>
      </w:r>
      <w:proofErr w:type="spellStart"/>
      <w:r w:rsidRPr="00F00BB8">
        <w:rPr>
          <w:sz w:val="28"/>
          <w:szCs w:val="28"/>
          <w:lang w:val="ru-RU"/>
        </w:rPr>
        <w:t>використали</w:t>
      </w:r>
      <w:proofErr w:type="spellEnd"/>
      <w:r w:rsidRPr="00F00BB8">
        <w:rPr>
          <w:sz w:val="28"/>
          <w:szCs w:val="28"/>
          <w:lang w:val="ru-RU"/>
        </w:rPr>
        <w:t xml:space="preserve"> </w:t>
      </w:r>
      <w:proofErr w:type="spellStart"/>
      <w:proofErr w:type="gramStart"/>
      <w:r w:rsidRPr="00F00BB8">
        <w:rPr>
          <w:sz w:val="28"/>
          <w:szCs w:val="28"/>
          <w:lang w:val="ru-RU"/>
        </w:rPr>
        <w:t>методи</w:t>
      </w:r>
      <w:proofErr w:type="spellEnd"/>
      <w:r w:rsidRPr="00F00BB8">
        <w:rPr>
          <w:sz w:val="28"/>
          <w:szCs w:val="28"/>
          <w:lang w:val="ru-RU"/>
        </w:rPr>
        <w:t xml:space="preserve"> ,</w:t>
      </w:r>
      <w:proofErr w:type="gramEnd"/>
      <w:r w:rsidRPr="00F00BB8">
        <w:rPr>
          <w:sz w:val="28"/>
          <w:szCs w:val="28"/>
          <w:lang w:val="ru-RU"/>
        </w:rPr>
        <w:t xml:space="preserve"> </w:t>
      </w:r>
      <w:proofErr w:type="spellStart"/>
      <w:r w:rsidRPr="00F00BB8">
        <w:rPr>
          <w:sz w:val="28"/>
          <w:szCs w:val="28"/>
          <w:lang w:val="ru-RU"/>
        </w:rPr>
        <w:t>такі</w:t>
      </w:r>
      <w:proofErr w:type="spellEnd"/>
      <w:r w:rsidRPr="00F00BB8">
        <w:rPr>
          <w:sz w:val="28"/>
          <w:szCs w:val="28"/>
          <w:lang w:val="ru-RU"/>
        </w:rPr>
        <w:t xml:space="preserve"> як: </w:t>
      </w:r>
      <w:proofErr w:type="spellStart"/>
      <w:r w:rsidRPr="00F00BB8">
        <w:rPr>
          <w:sz w:val="28"/>
          <w:szCs w:val="28"/>
          <w:lang w:val="ru-RU"/>
        </w:rPr>
        <w:t>теоретичний</w:t>
      </w:r>
      <w:proofErr w:type="spellEnd"/>
      <w:r w:rsidRPr="00F00BB8">
        <w:rPr>
          <w:sz w:val="28"/>
          <w:szCs w:val="28"/>
          <w:lang w:val="ru-RU"/>
        </w:rPr>
        <w:t xml:space="preserve"> </w:t>
      </w:r>
      <w:proofErr w:type="spellStart"/>
      <w:r w:rsidRPr="00F00BB8">
        <w:rPr>
          <w:sz w:val="28"/>
          <w:szCs w:val="28"/>
          <w:lang w:val="ru-RU"/>
        </w:rPr>
        <w:t>аналіз</w:t>
      </w:r>
      <w:proofErr w:type="spellEnd"/>
      <w:r w:rsidRPr="00F00BB8">
        <w:rPr>
          <w:sz w:val="28"/>
          <w:szCs w:val="28"/>
          <w:lang w:val="ru-RU"/>
        </w:rPr>
        <w:t xml:space="preserve"> </w:t>
      </w:r>
      <w:proofErr w:type="spellStart"/>
      <w:r w:rsidRPr="00F00BB8">
        <w:rPr>
          <w:sz w:val="28"/>
          <w:szCs w:val="28"/>
          <w:lang w:val="ru-RU"/>
        </w:rPr>
        <w:t>літературних</w:t>
      </w:r>
      <w:proofErr w:type="spellEnd"/>
      <w:r w:rsidRPr="00F00BB8">
        <w:rPr>
          <w:sz w:val="28"/>
          <w:szCs w:val="28"/>
          <w:lang w:val="ru-RU"/>
        </w:rPr>
        <w:t xml:space="preserve"> </w:t>
      </w:r>
      <w:proofErr w:type="spellStart"/>
      <w:r w:rsidRPr="00F00BB8">
        <w:rPr>
          <w:sz w:val="28"/>
          <w:szCs w:val="28"/>
          <w:lang w:val="ru-RU"/>
        </w:rPr>
        <w:t>джерел</w:t>
      </w:r>
      <w:proofErr w:type="spellEnd"/>
      <w:r w:rsidRPr="00F00BB8">
        <w:rPr>
          <w:sz w:val="28"/>
          <w:szCs w:val="28"/>
          <w:lang w:val="ru-RU"/>
        </w:rPr>
        <w:t xml:space="preserve">; </w:t>
      </w:r>
      <w:proofErr w:type="spellStart"/>
      <w:r w:rsidRPr="00F00BB8">
        <w:rPr>
          <w:sz w:val="28"/>
          <w:szCs w:val="28"/>
          <w:lang w:val="ru-RU"/>
        </w:rPr>
        <w:t>узагальнення</w:t>
      </w:r>
      <w:proofErr w:type="spellEnd"/>
      <w:r w:rsidRPr="00F00BB8">
        <w:rPr>
          <w:sz w:val="28"/>
          <w:szCs w:val="28"/>
          <w:lang w:val="ru-RU"/>
        </w:rPr>
        <w:t xml:space="preserve">; </w:t>
      </w:r>
      <w:proofErr w:type="spellStart"/>
      <w:r w:rsidRPr="00F00BB8">
        <w:rPr>
          <w:sz w:val="28"/>
          <w:szCs w:val="28"/>
          <w:lang w:val="ru-RU"/>
        </w:rPr>
        <w:t>систематизація</w:t>
      </w:r>
      <w:proofErr w:type="spellEnd"/>
      <w:r w:rsidRPr="00F00BB8">
        <w:rPr>
          <w:sz w:val="28"/>
          <w:szCs w:val="28"/>
          <w:lang w:val="ru-RU"/>
        </w:rPr>
        <w:t xml:space="preserve">; </w:t>
      </w:r>
      <w:proofErr w:type="spellStart"/>
      <w:r w:rsidRPr="00F00BB8">
        <w:rPr>
          <w:sz w:val="28"/>
          <w:szCs w:val="28"/>
          <w:lang w:val="ru-RU"/>
        </w:rPr>
        <w:t>зіставлення</w:t>
      </w:r>
      <w:proofErr w:type="spellEnd"/>
      <w:r w:rsidRPr="00F00BB8">
        <w:rPr>
          <w:sz w:val="28"/>
          <w:szCs w:val="28"/>
          <w:lang w:val="ru-RU"/>
        </w:rPr>
        <w:t xml:space="preserve"> .</w:t>
      </w:r>
    </w:p>
    <w:p w14:paraId="41B2B4D4" w14:textId="77777777" w:rsidR="00FB1632" w:rsidRPr="00D07370" w:rsidRDefault="006625FB" w:rsidP="00FB16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F00BB8">
        <w:rPr>
          <w:rFonts w:eastAsiaTheme="minorHAnsi"/>
          <w:color w:val="000000"/>
          <w:sz w:val="28"/>
          <w:szCs w:val="28"/>
          <w:lang w:val="ru-RU" w:eastAsia="en-US"/>
        </w:rPr>
        <w:t xml:space="preserve">У </w:t>
      </w:r>
      <w:proofErr w:type="spellStart"/>
      <w:r w:rsidRPr="00F00BB8">
        <w:rPr>
          <w:rFonts w:eastAsiaTheme="minorHAnsi"/>
          <w:color w:val="000000"/>
          <w:sz w:val="28"/>
          <w:szCs w:val="28"/>
          <w:lang w:val="ru-RU" w:eastAsia="en-US"/>
        </w:rPr>
        <w:t>ході</w:t>
      </w:r>
      <w:proofErr w:type="spellEnd"/>
      <w:r w:rsidRPr="00F00BB8">
        <w:rPr>
          <w:rFonts w:eastAsiaTheme="minorHAnsi"/>
          <w:color w:val="000000"/>
          <w:sz w:val="28"/>
          <w:szCs w:val="28"/>
          <w:lang w:val="ru-RU" w:eastAsia="en-US"/>
        </w:rPr>
        <w:t xml:space="preserve"> </w:t>
      </w:r>
      <w:proofErr w:type="spellStart"/>
      <w:r w:rsidRPr="00F00BB8">
        <w:rPr>
          <w:rFonts w:eastAsiaTheme="minorHAnsi"/>
          <w:color w:val="000000"/>
          <w:sz w:val="28"/>
          <w:szCs w:val="28"/>
          <w:lang w:val="ru-RU" w:eastAsia="en-US"/>
        </w:rPr>
        <w:t>дослідження</w:t>
      </w:r>
      <w:proofErr w:type="spellEnd"/>
      <w:r w:rsidRPr="00F00BB8">
        <w:rPr>
          <w:rFonts w:eastAsiaTheme="minorHAnsi"/>
          <w:color w:val="000000"/>
          <w:sz w:val="28"/>
          <w:szCs w:val="28"/>
          <w:lang w:val="ru-RU" w:eastAsia="en-US"/>
        </w:rPr>
        <w:t xml:space="preserve"> </w:t>
      </w:r>
      <w:proofErr w:type="spellStart"/>
      <w:r w:rsidRPr="00F00BB8">
        <w:rPr>
          <w:rFonts w:eastAsiaTheme="minorHAnsi"/>
          <w:color w:val="000000"/>
          <w:sz w:val="28"/>
          <w:szCs w:val="28"/>
          <w:lang w:val="ru-RU" w:eastAsia="en-US"/>
        </w:rPr>
        <w:t>було</w:t>
      </w:r>
      <w:proofErr w:type="spellEnd"/>
      <w:r w:rsidRPr="00F00BB8">
        <w:rPr>
          <w:rFonts w:eastAsiaTheme="minorHAnsi"/>
          <w:color w:val="000000"/>
          <w:sz w:val="28"/>
          <w:szCs w:val="28"/>
          <w:lang w:val="ru-RU" w:eastAsia="en-US"/>
        </w:rPr>
        <w:t xml:space="preserve"> </w:t>
      </w:r>
      <w:proofErr w:type="spellStart"/>
      <w:r w:rsidRPr="00F00BB8">
        <w:rPr>
          <w:rFonts w:eastAsiaTheme="minorHAnsi"/>
          <w:color w:val="000000"/>
          <w:sz w:val="28"/>
          <w:szCs w:val="28"/>
          <w:lang w:val="ru-RU" w:eastAsia="en-US"/>
        </w:rPr>
        <w:t>зʼясовано</w:t>
      </w:r>
      <w:proofErr w:type="spellEnd"/>
      <w:r w:rsidRPr="00F00BB8">
        <w:rPr>
          <w:rFonts w:eastAsiaTheme="minorHAnsi"/>
          <w:color w:val="000000"/>
          <w:sz w:val="28"/>
          <w:szCs w:val="28"/>
          <w:lang w:val="ru-RU" w:eastAsia="en-US"/>
        </w:rPr>
        <w:t xml:space="preserve">, </w:t>
      </w:r>
      <w:proofErr w:type="spellStart"/>
      <w:r w:rsidRPr="00F00BB8">
        <w:rPr>
          <w:rFonts w:eastAsiaTheme="minorHAnsi"/>
          <w:color w:val="000000"/>
          <w:sz w:val="28"/>
          <w:szCs w:val="28"/>
          <w:lang w:val="ru-RU" w:eastAsia="en-US"/>
        </w:rPr>
        <w:t>що</w:t>
      </w:r>
      <w:proofErr w:type="spellEnd"/>
      <w:r w:rsidRPr="00F00BB8">
        <w:rPr>
          <w:rFonts w:eastAsiaTheme="minorHAnsi"/>
          <w:color w:val="000000"/>
          <w:sz w:val="28"/>
          <w:szCs w:val="28"/>
          <w:lang w:val="ru-RU" w:eastAsia="en-US"/>
        </w:rPr>
        <w:t xml:space="preserve"> </w:t>
      </w:r>
      <w:bookmarkStart w:id="212" w:name="_Toc27503117"/>
      <w:r w:rsidR="00FB1632">
        <w:rPr>
          <w:color w:val="373D3F"/>
          <w:sz w:val="28"/>
          <w:szCs w:val="28"/>
          <w:lang w:val="uk-UA"/>
        </w:rPr>
        <w:t xml:space="preserve">згідно з класифікацією, до закладів ресторанного господарства належать різні види кафе, які </w:t>
      </w:r>
      <w:r w:rsidR="00FB1632" w:rsidRPr="00222011">
        <w:rPr>
          <w:color w:val="373D3F"/>
          <w:sz w:val="28"/>
          <w:szCs w:val="28"/>
        </w:rPr>
        <w:t>мож</w:t>
      </w:r>
      <w:proofErr w:type="spellStart"/>
      <w:r w:rsidR="00FB1632">
        <w:rPr>
          <w:color w:val="373D3F"/>
          <w:sz w:val="28"/>
          <w:szCs w:val="28"/>
          <w:lang w:val="uk-UA"/>
        </w:rPr>
        <w:t>уть</w:t>
      </w:r>
      <w:proofErr w:type="spellEnd"/>
      <w:r w:rsidR="00FB1632" w:rsidRPr="00222011">
        <w:rPr>
          <w:color w:val="373D3F"/>
          <w:sz w:val="28"/>
          <w:szCs w:val="28"/>
        </w:rPr>
        <w:t xml:space="preserve"> бути повносервісним</w:t>
      </w:r>
      <w:r w:rsidR="00FB1632">
        <w:rPr>
          <w:color w:val="373D3F"/>
          <w:sz w:val="28"/>
          <w:szCs w:val="28"/>
          <w:lang w:val="uk-UA"/>
        </w:rPr>
        <w:t>и</w:t>
      </w:r>
      <w:r w:rsidR="00FB1632" w:rsidRPr="00222011">
        <w:rPr>
          <w:color w:val="373D3F"/>
          <w:sz w:val="28"/>
          <w:szCs w:val="28"/>
        </w:rPr>
        <w:t xml:space="preserve"> або спеціалізованим</w:t>
      </w:r>
      <w:r w:rsidR="00FB1632">
        <w:rPr>
          <w:color w:val="373D3F"/>
          <w:sz w:val="28"/>
          <w:szCs w:val="28"/>
          <w:lang w:val="uk-UA"/>
        </w:rPr>
        <w:t>и</w:t>
      </w:r>
      <w:r w:rsidR="00FB1632" w:rsidRPr="00222011">
        <w:rPr>
          <w:color w:val="373D3F"/>
          <w:sz w:val="28"/>
          <w:szCs w:val="28"/>
        </w:rPr>
        <w:t xml:space="preserve">. Спеціалізація кафе здійснюється за </w:t>
      </w:r>
      <w:r w:rsidR="00FB1632">
        <w:rPr>
          <w:color w:val="373D3F"/>
          <w:sz w:val="28"/>
          <w:szCs w:val="28"/>
          <w:lang w:val="uk-UA"/>
        </w:rPr>
        <w:t>такими</w:t>
      </w:r>
      <w:r w:rsidR="00FB1632" w:rsidRPr="00222011">
        <w:rPr>
          <w:color w:val="373D3F"/>
          <w:sz w:val="28"/>
          <w:szCs w:val="28"/>
        </w:rPr>
        <w:t xml:space="preserve"> ознаками:</w:t>
      </w:r>
      <w:r w:rsidR="00FB1632">
        <w:rPr>
          <w:color w:val="373D3F"/>
          <w:sz w:val="28"/>
          <w:szCs w:val="28"/>
          <w:lang w:val="uk-UA"/>
        </w:rPr>
        <w:t xml:space="preserve"> </w:t>
      </w:r>
      <w:r w:rsidR="00FB1632" w:rsidRPr="00222011">
        <w:rPr>
          <w:color w:val="242424"/>
          <w:sz w:val="28"/>
          <w:szCs w:val="28"/>
        </w:rPr>
        <w:t>за видом страви</w:t>
      </w:r>
      <w:r w:rsidR="00FB1632">
        <w:rPr>
          <w:color w:val="242424"/>
          <w:sz w:val="28"/>
          <w:szCs w:val="28"/>
          <w:lang w:val="uk-UA"/>
        </w:rPr>
        <w:t xml:space="preserve">, </w:t>
      </w:r>
      <w:r w:rsidR="00FB1632" w:rsidRPr="00222011">
        <w:rPr>
          <w:color w:val="242424"/>
          <w:sz w:val="28"/>
          <w:szCs w:val="28"/>
        </w:rPr>
        <w:t>за видом напою</w:t>
      </w:r>
      <w:r w:rsidR="00FB1632">
        <w:rPr>
          <w:color w:val="242424"/>
          <w:sz w:val="28"/>
          <w:szCs w:val="28"/>
          <w:lang w:val="uk-UA"/>
        </w:rPr>
        <w:t xml:space="preserve">, </w:t>
      </w:r>
      <w:r w:rsidR="00FB1632" w:rsidRPr="00222011">
        <w:rPr>
          <w:color w:val="242424"/>
          <w:sz w:val="28"/>
          <w:szCs w:val="28"/>
        </w:rPr>
        <w:t>за видом організації дозвілля</w:t>
      </w:r>
      <w:r w:rsidR="00FB1632">
        <w:rPr>
          <w:color w:val="242424"/>
          <w:sz w:val="28"/>
          <w:szCs w:val="28"/>
          <w:lang w:val="uk-UA"/>
        </w:rPr>
        <w:t xml:space="preserve">, </w:t>
      </w:r>
      <w:r w:rsidR="00FB1632" w:rsidRPr="00222011">
        <w:rPr>
          <w:color w:val="242424"/>
          <w:sz w:val="28"/>
          <w:szCs w:val="28"/>
        </w:rPr>
        <w:t>за контингентом споживачів</w:t>
      </w:r>
      <w:r w:rsidR="00FB1632">
        <w:rPr>
          <w:color w:val="242424"/>
          <w:sz w:val="28"/>
          <w:szCs w:val="28"/>
          <w:lang w:val="uk-UA"/>
        </w:rPr>
        <w:t xml:space="preserve">, </w:t>
      </w:r>
      <w:r w:rsidR="00FB1632" w:rsidRPr="00222011">
        <w:rPr>
          <w:color w:val="242424"/>
          <w:sz w:val="28"/>
          <w:szCs w:val="28"/>
        </w:rPr>
        <w:t>за рівнем обслуговування.</w:t>
      </w:r>
      <w:r w:rsidR="00FB1632">
        <w:rPr>
          <w:color w:val="373D3F"/>
          <w:sz w:val="28"/>
          <w:szCs w:val="28"/>
          <w:lang w:val="uk-UA"/>
        </w:rPr>
        <w:t xml:space="preserve"> </w:t>
      </w:r>
      <w:proofErr w:type="spellStart"/>
      <w:r w:rsidR="00FB1632">
        <w:rPr>
          <w:color w:val="373D3F"/>
          <w:sz w:val="28"/>
          <w:szCs w:val="28"/>
          <w:lang w:val="uk-UA"/>
        </w:rPr>
        <w:t>Кавʼярня</w:t>
      </w:r>
      <w:proofErr w:type="spellEnd"/>
      <w:r w:rsidR="00FB1632">
        <w:rPr>
          <w:color w:val="373D3F"/>
          <w:sz w:val="28"/>
          <w:szCs w:val="28"/>
          <w:lang w:val="uk-UA"/>
        </w:rPr>
        <w:t xml:space="preserve"> є одним із різновидів кафе. </w:t>
      </w:r>
      <w:r w:rsidR="00FB1632">
        <w:rPr>
          <w:rFonts w:eastAsiaTheme="minorHAnsi"/>
          <w:color w:val="000000"/>
          <w:sz w:val="28"/>
          <w:szCs w:val="28"/>
          <w:lang w:val="uk-UA" w:eastAsia="en-US"/>
          <w14:ligatures w14:val="standardContextual"/>
        </w:rPr>
        <w:t>Д</w:t>
      </w:r>
      <w:r w:rsidR="00FB1632" w:rsidRPr="00E4362B">
        <w:rPr>
          <w:rFonts w:eastAsiaTheme="minorHAnsi"/>
          <w:color w:val="000000"/>
          <w:sz w:val="28"/>
          <w:szCs w:val="28"/>
          <w:lang w:val="uk-UA" w:eastAsia="en-US"/>
          <w14:ligatures w14:val="standardContextual"/>
        </w:rPr>
        <w:t>ля виживання та розвитку кав’ярням необхідно своєчасно реагувати на зміни</w:t>
      </w:r>
      <w:r w:rsidR="00FB1632">
        <w:rPr>
          <w:rFonts w:eastAsiaTheme="minorHAnsi"/>
          <w:color w:val="000000"/>
          <w:sz w:val="28"/>
          <w:szCs w:val="28"/>
          <w:lang w:val="uk-UA" w:eastAsia="en-US"/>
          <w14:ligatures w14:val="standardContextual"/>
        </w:rPr>
        <w:t xml:space="preserve"> </w:t>
      </w:r>
      <w:r w:rsidR="00FB1632" w:rsidRPr="00E4362B">
        <w:rPr>
          <w:rFonts w:eastAsiaTheme="minorHAnsi"/>
          <w:color w:val="000000"/>
          <w:sz w:val="28"/>
          <w:szCs w:val="28"/>
          <w:lang w:val="uk-UA" w:eastAsia="en-US"/>
          <w14:ligatures w14:val="standardContextual"/>
        </w:rPr>
        <w:t>ринку и відповідно адаптувати свою діяльність, вчасно модифікувати асортимент</w:t>
      </w:r>
      <w:r w:rsidR="00FB1632">
        <w:rPr>
          <w:rFonts w:eastAsiaTheme="minorHAnsi"/>
          <w:color w:val="000000"/>
          <w:sz w:val="28"/>
          <w:szCs w:val="28"/>
          <w:lang w:val="uk-UA" w:eastAsia="en-US"/>
          <w14:ligatures w14:val="standardContextual"/>
        </w:rPr>
        <w:t xml:space="preserve"> </w:t>
      </w:r>
      <w:r w:rsidR="00FB1632" w:rsidRPr="00E4362B">
        <w:rPr>
          <w:rFonts w:eastAsiaTheme="minorHAnsi"/>
          <w:color w:val="000000"/>
          <w:sz w:val="28"/>
          <w:szCs w:val="28"/>
          <w:lang w:val="uk-UA" w:eastAsia="en-US"/>
          <w14:ligatures w14:val="standardContextual"/>
        </w:rPr>
        <w:t>продукції та послуг, вносити зміни в форму обслуговування, адаптувати збутову мережу,</w:t>
      </w:r>
      <w:r w:rsidR="00FB1632">
        <w:rPr>
          <w:rFonts w:eastAsiaTheme="minorHAnsi"/>
          <w:color w:val="000000"/>
          <w:sz w:val="28"/>
          <w:szCs w:val="28"/>
          <w:lang w:val="uk-UA" w:eastAsia="en-US"/>
          <w14:ligatures w14:val="standardContextual"/>
        </w:rPr>
        <w:t xml:space="preserve"> </w:t>
      </w:r>
      <w:r w:rsidR="00FB1632" w:rsidRPr="00E4362B">
        <w:rPr>
          <w:rFonts w:eastAsiaTheme="minorHAnsi"/>
          <w:color w:val="000000"/>
          <w:sz w:val="28"/>
          <w:szCs w:val="28"/>
          <w:lang w:val="uk-UA" w:eastAsia="en-US"/>
          <w14:ligatures w14:val="standardContextual"/>
        </w:rPr>
        <w:t>організаційну структуру т</w:t>
      </w:r>
      <w:r w:rsidR="00FB1632">
        <w:rPr>
          <w:rFonts w:eastAsiaTheme="minorHAnsi"/>
          <w:color w:val="000000"/>
          <w:sz w:val="28"/>
          <w:szCs w:val="28"/>
          <w:lang w:val="uk-UA" w:eastAsia="en-US"/>
          <w14:ligatures w14:val="standardContextual"/>
        </w:rPr>
        <w:t>ощо</w:t>
      </w:r>
      <w:r w:rsidR="00FB1632" w:rsidRPr="00E4362B">
        <w:rPr>
          <w:rFonts w:eastAsiaTheme="minorHAnsi"/>
          <w:color w:val="000000"/>
          <w:sz w:val="28"/>
          <w:szCs w:val="28"/>
          <w:lang w:val="uk-UA" w:eastAsia="en-US"/>
          <w14:ligatures w14:val="standardContextual"/>
        </w:rPr>
        <w:t>. За конкурентної ситуації на ринку підприємства не</w:t>
      </w:r>
      <w:r w:rsidR="00FB1632">
        <w:rPr>
          <w:rFonts w:eastAsiaTheme="minorHAnsi"/>
          <w:color w:val="000000"/>
          <w:sz w:val="28"/>
          <w:szCs w:val="28"/>
          <w:lang w:val="uk-UA" w:eastAsia="en-US"/>
          <w14:ligatures w14:val="standardContextual"/>
        </w:rPr>
        <w:t xml:space="preserve"> </w:t>
      </w:r>
      <w:r w:rsidR="00FB1632" w:rsidRPr="00E4362B">
        <w:rPr>
          <w:rFonts w:eastAsiaTheme="minorHAnsi"/>
          <w:color w:val="000000"/>
          <w:sz w:val="28"/>
          <w:szCs w:val="28"/>
          <w:lang w:val="uk-UA" w:eastAsia="en-US"/>
          <w14:ligatures w14:val="standardContextual"/>
        </w:rPr>
        <w:t>повинні концентрувати увагу тільки поточних проблемах, а и розробляти</w:t>
      </w:r>
      <w:r w:rsidR="00FB1632">
        <w:rPr>
          <w:rFonts w:eastAsiaTheme="minorHAnsi"/>
          <w:color w:val="000000"/>
          <w:sz w:val="28"/>
          <w:szCs w:val="28"/>
          <w:lang w:val="uk-UA" w:eastAsia="en-US"/>
          <w14:ligatures w14:val="standardContextual"/>
        </w:rPr>
        <w:t xml:space="preserve"> </w:t>
      </w:r>
      <w:r w:rsidR="00FB1632" w:rsidRPr="00E4362B">
        <w:rPr>
          <w:rFonts w:eastAsiaTheme="minorHAnsi"/>
          <w:color w:val="000000"/>
          <w:sz w:val="28"/>
          <w:szCs w:val="28"/>
          <w:lang w:val="uk-UA" w:eastAsia="en-US"/>
          <w14:ligatures w14:val="standardContextual"/>
        </w:rPr>
        <w:t>довгострокову стратегію для подальшого розвитку.</w:t>
      </w:r>
      <w:r w:rsidR="00FB1632">
        <w:rPr>
          <w:rFonts w:eastAsiaTheme="minorHAnsi"/>
          <w:color w:val="000000"/>
          <w:sz w:val="28"/>
          <w:szCs w:val="28"/>
          <w:lang w:val="uk-UA" w:eastAsia="en-US"/>
          <w14:ligatures w14:val="standardContextual"/>
        </w:rPr>
        <w:t xml:space="preserve"> к</w:t>
      </w:r>
      <w:r w:rsidR="00FB1632" w:rsidRPr="003875D0">
        <w:rPr>
          <w:rFonts w:eastAsiaTheme="minorHAnsi"/>
          <w:color w:val="000000"/>
          <w:sz w:val="28"/>
          <w:szCs w:val="28"/>
          <w:lang w:val="uk-UA" w:eastAsia="en-US"/>
          <w14:ligatures w14:val="standardContextual"/>
        </w:rPr>
        <w:t>ав’ярні є не тільки успішним бізнесом, але вони й мають сьогодні</w:t>
      </w:r>
      <w:r w:rsidR="00FB1632">
        <w:rPr>
          <w:rFonts w:eastAsiaTheme="minorHAnsi"/>
          <w:color w:val="000000"/>
          <w:sz w:val="28"/>
          <w:szCs w:val="28"/>
          <w:lang w:val="uk-UA" w:eastAsia="en-US"/>
          <w14:ligatures w14:val="standardContextual"/>
        </w:rPr>
        <w:t xml:space="preserve"> </w:t>
      </w:r>
      <w:r w:rsidR="00FB1632" w:rsidRPr="003875D0">
        <w:rPr>
          <w:rFonts w:eastAsiaTheme="minorHAnsi"/>
          <w:color w:val="000000"/>
          <w:sz w:val="28"/>
          <w:szCs w:val="28"/>
          <w:lang w:val="uk-UA" w:eastAsia="en-US"/>
          <w14:ligatures w14:val="standardContextual"/>
        </w:rPr>
        <w:t xml:space="preserve">гігантський потенціал розвитку. Кавовий бізнес </w:t>
      </w:r>
      <w:r w:rsidR="00FB1632">
        <w:rPr>
          <w:rFonts w:eastAsiaTheme="minorHAnsi"/>
          <w:color w:val="000000"/>
          <w:sz w:val="28"/>
          <w:szCs w:val="28"/>
          <w:lang w:val="uk-UA" w:eastAsia="en-US"/>
          <w14:ligatures w14:val="standardContextual"/>
        </w:rPr>
        <w:t>посідає</w:t>
      </w:r>
      <w:r w:rsidR="00FB1632" w:rsidRPr="003875D0">
        <w:rPr>
          <w:rFonts w:eastAsiaTheme="minorHAnsi"/>
          <w:color w:val="000000"/>
          <w:sz w:val="28"/>
          <w:szCs w:val="28"/>
          <w:lang w:val="uk-UA" w:eastAsia="en-US"/>
          <w14:ligatures w14:val="standardContextual"/>
        </w:rPr>
        <w:t xml:space="preserve"> друге місце в світі щодо</w:t>
      </w:r>
      <w:r w:rsidR="00FB1632">
        <w:rPr>
          <w:rFonts w:eastAsiaTheme="minorHAnsi"/>
          <w:color w:val="000000"/>
          <w:sz w:val="28"/>
          <w:szCs w:val="28"/>
          <w:lang w:val="uk-UA" w:eastAsia="en-US"/>
          <w14:ligatures w14:val="standardContextual"/>
        </w:rPr>
        <w:t xml:space="preserve"> </w:t>
      </w:r>
      <w:r w:rsidR="00FB1632" w:rsidRPr="003875D0">
        <w:rPr>
          <w:rFonts w:eastAsiaTheme="minorHAnsi"/>
          <w:color w:val="000000"/>
          <w:sz w:val="28"/>
          <w:szCs w:val="28"/>
          <w:lang w:val="uk-UA" w:eastAsia="en-US"/>
          <w14:ligatures w14:val="standardContextual"/>
        </w:rPr>
        <w:t>обігу коштів після енергоносіїв, випереджаючи зброю і високі технології.</w:t>
      </w:r>
      <w:r w:rsidR="00FB1632">
        <w:rPr>
          <w:rFonts w:eastAsiaTheme="minorHAnsi"/>
          <w:color w:val="000000"/>
          <w:sz w:val="28"/>
          <w:szCs w:val="28"/>
          <w:lang w:val="uk-UA" w:eastAsia="en-US"/>
          <w14:ligatures w14:val="standardContextual"/>
        </w:rPr>
        <w:t xml:space="preserve"> </w:t>
      </w:r>
      <w:r w:rsidR="00FB1632" w:rsidRPr="003875D0">
        <w:rPr>
          <w:rFonts w:eastAsiaTheme="minorHAnsi"/>
          <w:color w:val="000000"/>
          <w:sz w:val="28"/>
          <w:szCs w:val="28"/>
          <w:lang w:val="uk-UA" w:eastAsia="en-US"/>
          <w14:ligatures w14:val="standardContextual"/>
        </w:rPr>
        <w:t>Також це основа економіки для багатьох країн світу (більше 50-ти). Успіх</w:t>
      </w:r>
      <w:r w:rsidR="00FB1632">
        <w:rPr>
          <w:rFonts w:eastAsiaTheme="minorHAnsi"/>
          <w:color w:val="000000"/>
          <w:sz w:val="28"/>
          <w:szCs w:val="28"/>
          <w:lang w:val="uk-UA" w:eastAsia="en-US"/>
          <w14:ligatures w14:val="standardContextual"/>
        </w:rPr>
        <w:t xml:space="preserve"> </w:t>
      </w:r>
      <w:r w:rsidR="00FB1632" w:rsidRPr="003875D0">
        <w:rPr>
          <w:rFonts w:eastAsiaTheme="minorHAnsi"/>
          <w:color w:val="000000"/>
          <w:sz w:val="28"/>
          <w:szCs w:val="28"/>
          <w:lang w:val="uk-UA" w:eastAsia="en-US"/>
          <w14:ligatures w14:val="standardContextual"/>
        </w:rPr>
        <w:t>нових закладів заснований не стільки на продажі напою, скільки на пропозиції</w:t>
      </w:r>
      <w:r w:rsidR="00FB1632">
        <w:rPr>
          <w:rFonts w:eastAsiaTheme="minorHAnsi"/>
          <w:color w:val="000000"/>
          <w:sz w:val="28"/>
          <w:szCs w:val="28"/>
          <w:lang w:val="uk-UA" w:eastAsia="en-US"/>
          <w14:ligatures w14:val="standardContextual"/>
        </w:rPr>
        <w:t xml:space="preserve"> </w:t>
      </w:r>
      <w:r w:rsidR="00FB1632" w:rsidRPr="003875D0">
        <w:rPr>
          <w:rFonts w:eastAsiaTheme="minorHAnsi"/>
          <w:color w:val="000000"/>
          <w:sz w:val="28"/>
          <w:szCs w:val="28"/>
          <w:lang w:val="uk-UA" w:eastAsia="en-US"/>
          <w14:ligatures w14:val="standardContextual"/>
        </w:rPr>
        <w:t>атмосфери цікавої «просунутої», європеїзованої.</w:t>
      </w:r>
    </w:p>
    <w:p w14:paraId="7FCFFA29" w14:textId="77777777" w:rsidR="00FB1632" w:rsidRPr="007A4FA6" w:rsidRDefault="00FB1632" w:rsidP="00FB1632">
      <w:pPr>
        <w:pStyle w:val="a8"/>
        <w:spacing w:before="0" w:beforeAutospacing="0" w:after="0" w:afterAutospacing="0" w:line="360" w:lineRule="auto"/>
        <w:ind w:firstLine="709"/>
        <w:jc w:val="both"/>
        <w:rPr>
          <w:color w:val="373D3F"/>
          <w:sz w:val="28"/>
          <w:szCs w:val="28"/>
          <w:lang w:val="uk-UA"/>
        </w:rPr>
      </w:pPr>
    </w:p>
    <w:p w14:paraId="1961E74B" w14:textId="636E3D5C" w:rsidR="006625FB" w:rsidRPr="00DB28FB" w:rsidRDefault="00DB28FB" w:rsidP="00DB28FB">
      <w:pPr>
        <w:spacing w:line="360" w:lineRule="auto"/>
        <w:ind w:firstLine="709"/>
        <w:jc w:val="both"/>
        <w:rPr>
          <w:sz w:val="28"/>
          <w:szCs w:val="28"/>
          <w:lang w:val="uk-UA"/>
        </w:rPr>
      </w:pPr>
      <w:r>
        <w:rPr>
          <w:sz w:val="28"/>
          <w:szCs w:val="28"/>
          <w:lang w:val="uk-UA"/>
        </w:rPr>
        <w:t xml:space="preserve">КАФЕ, </w:t>
      </w:r>
      <w:proofErr w:type="spellStart"/>
      <w:r w:rsidR="00FB1632">
        <w:rPr>
          <w:sz w:val="28"/>
          <w:szCs w:val="28"/>
          <w:lang w:val="uk-UA"/>
        </w:rPr>
        <w:t>КАВ</w:t>
      </w:r>
      <w:r>
        <w:rPr>
          <w:sz w:val="28"/>
          <w:szCs w:val="28"/>
          <w:lang w:val="uk-UA"/>
        </w:rPr>
        <w:t>ʼ</w:t>
      </w:r>
      <w:r w:rsidR="00FB1632">
        <w:rPr>
          <w:sz w:val="28"/>
          <w:szCs w:val="28"/>
          <w:lang w:val="uk-UA"/>
        </w:rPr>
        <w:t>ЯРНЯ</w:t>
      </w:r>
      <w:proofErr w:type="spellEnd"/>
      <w:r>
        <w:rPr>
          <w:sz w:val="28"/>
          <w:szCs w:val="28"/>
          <w:lang w:val="uk-UA"/>
        </w:rPr>
        <w:t xml:space="preserve"> ЯК РІЗНОВІД КАФЕ, КОВОРКІНГ, ВИДИ КОВОРКІНГУ, КАВОВИЙ БІЗНЕС</w:t>
      </w:r>
    </w:p>
    <w:p w14:paraId="5BF2E7C9" w14:textId="77777777" w:rsidR="006625FB" w:rsidRPr="00FC1BCD" w:rsidRDefault="006625FB" w:rsidP="006625FB">
      <w:pPr>
        <w:spacing w:line="360" w:lineRule="auto"/>
        <w:jc w:val="center"/>
        <w:rPr>
          <w:sz w:val="28"/>
          <w:lang w:val="uk-UA"/>
        </w:rPr>
      </w:pPr>
      <w:r w:rsidRPr="00456B9B">
        <w:rPr>
          <w:b/>
          <w:sz w:val="28"/>
        </w:rPr>
        <w:lastRenderedPageBreak/>
        <w:t>ABSTRACT</w:t>
      </w:r>
      <w:bookmarkEnd w:id="212"/>
    </w:p>
    <w:p w14:paraId="48ECFC89" w14:textId="77777777" w:rsidR="00DB28FB" w:rsidRPr="00DB28FB" w:rsidRDefault="00DB28FB" w:rsidP="00DB28FB">
      <w:pPr>
        <w:spacing w:line="360" w:lineRule="auto"/>
        <w:ind w:firstLine="709"/>
        <w:jc w:val="both"/>
        <w:rPr>
          <w:color w:val="000000" w:themeColor="text1"/>
          <w:sz w:val="28"/>
        </w:rPr>
      </w:pPr>
      <w:r w:rsidRPr="00DB28FB">
        <w:rPr>
          <w:color w:val="000000" w:themeColor="text1"/>
          <w:sz w:val="28"/>
        </w:rPr>
        <w:t>Qualification work - 49 pages, 52 literary references.</w:t>
      </w:r>
    </w:p>
    <w:p w14:paraId="46A0F6F9" w14:textId="77777777" w:rsidR="00DB28FB" w:rsidRPr="00DB28FB" w:rsidRDefault="00DB28FB" w:rsidP="00DB28FB">
      <w:pPr>
        <w:spacing w:line="360" w:lineRule="auto"/>
        <w:ind w:firstLine="709"/>
        <w:jc w:val="both"/>
        <w:rPr>
          <w:color w:val="000000" w:themeColor="text1"/>
          <w:sz w:val="28"/>
        </w:rPr>
      </w:pPr>
      <w:r w:rsidRPr="00DB28FB">
        <w:rPr>
          <w:color w:val="000000" w:themeColor="text1"/>
          <w:sz w:val="28"/>
        </w:rPr>
        <w:t>The purpose of the study is to study the peculiarities of coffee shops in Zaporizhzhia.</w:t>
      </w:r>
    </w:p>
    <w:p w14:paraId="282F9B2E" w14:textId="77777777" w:rsidR="00DB28FB" w:rsidRPr="00DB28FB" w:rsidRDefault="00DB28FB" w:rsidP="00DB28FB">
      <w:pPr>
        <w:spacing w:line="360" w:lineRule="auto"/>
        <w:ind w:firstLine="709"/>
        <w:jc w:val="both"/>
        <w:rPr>
          <w:color w:val="000000" w:themeColor="text1"/>
          <w:sz w:val="28"/>
        </w:rPr>
      </w:pPr>
      <w:r w:rsidRPr="00DB28FB">
        <w:rPr>
          <w:color w:val="000000" w:themeColor="text1"/>
          <w:sz w:val="28"/>
        </w:rPr>
        <w:t>The object of the study is the activity of coffee shops in the city of Zaporozhye.</w:t>
      </w:r>
    </w:p>
    <w:p w14:paraId="4560FCB1" w14:textId="77777777" w:rsidR="00DB28FB" w:rsidRPr="00DB28FB" w:rsidRDefault="00DB28FB" w:rsidP="00DB28FB">
      <w:pPr>
        <w:spacing w:line="360" w:lineRule="auto"/>
        <w:ind w:firstLine="709"/>
        <w:jc w:val="both"/>
        <w:rPr>
          <w:color w:val="000000" w:themeColor="text1"/>
          <w:sz w:val="28"/>
        </w:rPr>
      </w:pPr>
      <w:r w:rsidRPr="00DB28FB">
        <w:rPr>
          <w:color w:val="000000" w:themeColor="text1"/>
          <w:sz w:val="28"/>
        </w:rPr>
        <w:t>The subject of the study is co-working spaces in coffee shops in Zaporizhzhia.</w:t>
      </w:r>
    </w:p>
    <w:p w14:paraId="06540844" w14:textId="77777777" w:rsidR="00DB28FB" w:rsidRDefault="00DB28FB" w:rsidP="00DB28FB">
      <w:pPr>
        <w:spacing w:line="360" w:lineRule="auto"/>
        <w:ind w:firstLine="709"/>
        <w:jc w:val="both"/>
        <w:rPr>
          <w:color w:val="000000" w:themeColor="text1"/>
          <w:sz w:val="28"/>
          <w:lang w:val="uk-UA"/>
        </w:rPr>
      </w:pPr>
      <w:r w:rsidRPr="00DB28FB">
        <w:rPr>
          <w:color w:val="000000" w:themeColor="text1"/>
          <w:sz w:val="28"/>
        </w:rPr>
        <w:t>Methods such as: theoretical analysis of literary sources were used to achieve the set goal of the bachelor's research and to solve the tasks. generalization; systematization; comparison</w:t>
      </w:r>
      <w:r>
        <w:rPr>
          <w:color w:val="000000" w:themeColor="text1"/>
          <w:sz w:val="28"/>
          <w:lang w:val="uk-UA"/>
        </w:rPr>
        <w:t>.</w:t>
      </w:r>
    </w:p>
    <w:p w14:paraId="55144DB9" w14:textId="77777777" w:rsidR="00DB28FB" w:rsidRDefault="00DB28FB" w:rsidP="00DB28FB">
      <w:pPr>
        <w:spacing w:line="360" w:lineRule="auto"/>
        <w:ind w:firstLine="709"/>
        <w:jc w:val="both"/>
        <w:rPr>
          <w:color w:val="000000" w:themeColor="text1"/>
          <w:sz w:val="28"/>
          <w:lang w:val="uk-UA"/>
        </w:rPr>
      </w:pPr>
      <w:r w:rsidRPr="00DB28FB">
        <w:rPr>
          <w:color w:val="000000" w:themeColor="text1"/>
          <w:sz w:val="28"/>
        </w:rPr>
        <w:t>In the course of the research, it was found that according to the classification, various types of cafes, which can be full-service or specialized, belong to the establishments of the restaurant industry. Cafe specialization is carried out according to the following characteristics: according to the type of food, according to the type of drink, according to the type of organization of leisure, according to the number of consumers, according to the level of service. A coffee shop is one of the varieties of a cafe. In order to survive and develop, coffee shops need to respond to market changes in a timely manner and adapt their activities accordingly, timely modify the range of products and services, make changes in the form of service, adapt the sales network, organizational structure, etc.</w:t>
      </w:r>
      <w:r>
        <w:rPr>
          <w:color w:val="000000" w:themeColor="text1"/>
          <w:sz w:val="28"/>
          <w:lang w:val="uk-UA"/>
        </w:rPr>
        <w:t xml:space="preserve"> </w:t>
      </w:r>
      <w:r w:rsidRPr="00DB28FB">
        <w:rPr>
          <w:color w:val="000000" w:themeColor="text1"/>
          <w:sz w:val="28"/>
        </w:rPr>
        <w:t>Under the competitive situation on the market, enterprises should not only focus on current problems, but also develop a long-term strategy for further development. coffee shops are not only a successful business, but they also have a huge development potential today. The coffee business ranks second in the world in terms of the circulation of funds after energy, ahead of weapons and high technologies. It is also the basis of the economy for many countries of the world (more than 50). The success of new establishments is based not so much on the sale of a drink, but on the offer of an interesting "advanced", Europeanized atmosphere.</w:t>
      </w:r>
    </w:p>
    <w:p w14:paraId="47E8914C" w14:textId="5DF32D0E" w:rsidR="006625FB" w:rsidRPr="00DB28FB" w:rsidRDefault="00DB28FB" w:rsidP="00DB28FB">
      <w:pPr>
        <w:spacing w:line="360" w:lineRule="auto"/>
        <w:ind w:firstLine="709"/>
        <w:jc w:val="both"/>
        <w:rPr>
          <w:color w:val="000000" w:themeColor="text1"/>
          <w:sz w:val="28"/>
          <w:lang w:val="uk-UA"/>
        </w:rPr>
      </w:pPr>
      <w:r w:rsidRPr="00DB28FB">
        <w:rPr>
          <w:color w:val="000000" w:themeColor="text1"/>
          <w:sz w:val="28"/>
        </w:rPr>
        <w:t>CAFE, COFFEE ROOM AS A TYPE OF CAFE, CO-WORKING, TYPES OF CO-WORKING, COFFEE BUSINESS</w:t>
      </w:r>
      <w:r w:rsidR="006625FB">
        <w:rPr>
          <w:color w:val="000000" w:themeColor="text1"/>
          <w:sz w:val="28"/>
        </w:rPr>
        <w:br w:type="page"/>
      </w:r>
    </w:p>
    <w:p w14:paraId="401AEE6B" w14:textId="77777777" w:rsidR="006625FB" w:rsidRPr="00FC1BCD" w:rsidRDefault="006625FB" w:rsidP="006625FB">
      <w:pPr>
        <w:spacing w:line="360" w:lineRule="auto"/>
        <w:jc w:val="center"/>
        <w:rPr>
          <w:b/>
          <w:sz w:val="28"/>
          <w:lang w:val="ru-RU"/>
        </w:rPr>
      </w:pPr>
      <w:r w:rsidRPr="00FC1BCD">
        <w:rPr>
          <w:b/>
          <w:sz w:val="28"/>
          <w:lang w:val="ru-RU"/>
        </w:rPr>
        <w:lastRenderedPageBreak/>
        <w:t>ПЕРЕЛІК УМОВНИХ ПОЗНАЧЕНЬ, ОДИНИЦЬ, СИМВОЛІВ, СКОРОЧЕНЬ І ТЕРМІНІВ</w:t>
      </w:r>
    </w:p>
    <w:p w14:paraId="64396898" w14:textId="77777777" w:rsidR="006625FB" w:rsidRPr="00FC1BCD" w:rsidRDefault="006625FB" w:rsidP="006625FB">
      <w:pPr>
        <w:spacing w:line="360" w:lineRule="auto"/>
        <w:ind w:firstLine="709"/>
        <w:jc w:val="both"/>
        <w:rPr>
          <w:sz w:val="28"/>
          <w:szCs w:val="28"/>
          <w:lang w:val="ru-RU"/>
        </w:rPr>
      </w:pPr>
    </w:p>
    <w:p w14:paraId="096E7460" w14:textId="77777777" w:rsidR="006625FB" w:rsidRPr="00FC1BCD" w:rsidRDefault="006625FB" w:rsidP="006625FB">
      <w:pPr>
        <w:tabs>
          <w:tab w:val="left" w:pos="9355"/>
        </w:tabs>
        <w:spacing w:line="360" w:lineRule="auto"/>
        <w:ind w:firstLine="851"/>
        <w:contextualSpacing/>
        <w:jc w:val="both"/>
        <w:rPr>
          <w:sz w:val="28"/>
          <w:szCs w:val="28"/>
          <w:lang w:val="ru-RU"/>
        </w:rPr>
      </w:pPr>
      <w:r w:rsidRPr="00FC1BCD">
        <w:rPr>
          <w:sz w:val="28"/>
          <w:szCs w:val="28"/>
          <w:lang w:val="ru-RU"/>
        </w:rPr>
        <w:t>Обл. – область;</w:t>
      </w:r>
    </w:p>
    <w:p w14:paraId="6D734297" w14:textId="77777777" w:rsidR="006625FB" w:rsidRPr="00FC1BCD" w:rsidRDefault="006625FB" w:rsidP="006625FB">
      <w:pPr>
        <w:tabs>
          <w:tab w:val="left" w:pos="9355"/>
        </w:tabs>
        <w:spacing w:line="360" w:lineRule="auto"/>
        <w:ind w:firstLine="851"/>
        <w:contextualSpacing/>
        <w:jc w:val="both"/>
        <w:rPr>
          <w:sz w:val="28"/>
          <w:szCs w:val="28"/>
          <w:lang w:val="ru-RU"/>
        </w:rPr>
      </w:pPr>
      <w:r w:rsidRPr="00FC1BCD">
        <w:rPr>
          <w:sz w:val="28"/>
          <w:szCs w:val="28"/>
          <w:lang w:val="ru-RU"/>
        </w:rPr>
        <w:t>С. – село;</w:t>
      </w:r>
    </w:p>
    <w:p w14:paraId="79CE9223" w14:textId="77777777" w:rsidR="006625FB" w:rsidRPr="00FC1BCD" w:rsidRDefault="006625FB" w:rsidP="006625FB">
      <w:pPr>
        <w:tabs>
          <w:tab w:val="left" w:pos="9355"/>
        </w:tabs>
        <w:spacing w:line="360" w:lineRule="auto"/>
        <w:ind w:firstLine="851"/>
        <w:contextualSpacing/>
        <w:jc w:val="both"/>
        <w:rPr>
          <w:sz w:val="28"/>
          <w:szCs w:val="28"/>
          <w:lang w:val="ru-RU"/>
        </w:rPr>
      </w:pPr>
      <w:r w:rsidRPr="00FC1BCD">
        <w:rPr>
          <w:sz w:val="28"/>
          <w:szCs w:val="28"/>
          <w:lang w:val="ru-RU"/>
        </w:rPr>
        <w:t xml:space="preserve">Р – </w:t>
      </w:r>
      <w:proofErr w:type="spellStart"/>
      <w:r w:rsidRPr="00FC1BCD">
        <w:rPr>
          <w:sz w:val="28"/>
          <w:szCs w:val="28"/>
          <w:lang w:val="ru-RU"/>
        </w:rPr>
        <w:t>рік</w:t>
      </w:r>
      <w:proofErr w:type="spellEnd"/>
      <w:r w:rsidRPr="00FC1BCD">
        <w:rPr>
          <w:sz w:val="28"/>
          <w:szCs w:val="28"/>
          <w:lang w:val="ru-RU"/>
        </w:rPr>
        <w:t>;</w:t>
      </w:r>
    </w:p>
    <w:p w14:paraId="04C94F84" w14:textId="77777777" w:rsidR="006625FB" w:rsidRPr="00FC1BCD" w:rsidRDefault="006625FB" w:rsidP="006625FB">
      <w:pPr>
        <w:tabs>
          <w:tab w:val="left" w:pos="9355"/>
        </w:tabs>
        <w:spacing w:line="360" w:lineRule="auto"/>
        <w:ind w:firstLine="851"/>
        <w:contextualSpacing/>
        <w:jc w:val="both"/>
        <w:rPr>
          <w:sz w:val="28"/>
          <w:szCs w:val="28"/>
          <w:lang w:val="ru-RU"/>
        </w:rPr>
      </w:pPr>
      <w:proofErr w:type="spellStart"/>
      <w:r w:rsidRPr="00FC1BCD">
        <w:rPr>
          <w:sz w:val="28"/>
          <w:szCs w:val="28"/>
          <w:lang w:val="ru-RU"/>
        </w:rPr>
        <w:t>Рр</w:t>
      </w:r>
      <w:proofErr w:type="spellEnd"/>
      <w:r w:rsidRPr="00FC1BCD">
        <w:rPr>
          <w:sz w:val="28"/>
          <w:szCs w:val="28"/>
          <w:lang w:val="ru-RU"/>
        </w:rPr>
        <w:t xml:space="preserve"> – роки;</w:t>
      </w:r>
    </w:p>
    <w:p w14:paraId="39FC25BD" w14:textId="77777777" w:rsidR="006625FB" w:rsidRPr="00FC1BCD" w:rsidRDefault="006625FB" w:rsidP="006625FB">
      <w:pPr>
        <w:tabs>
          <w:tab w:val="left" w:pos="9355"/>
        </w:tabs>
        <w:spacing w:line="360" w:lineRule="auto"/>
        <w:ind w:firstLine="851"/>
        <w:contextualSpacing/>
        <w:jc w:val="both"/>
        <w:rPr>
          <w:sz w:val="28"/>
          <w:szCs w:val="28"/>
          <w:lang w:val="ru-RU"/>
        </w:rPr>
      </w:pPr>
      <w:r w:rsidRPr="00FC1BCD">
        <w:rPr>
          <w:sz w:val="28"/>
          <w:szCs w:val="28"/>
          <w:lang w:val="ru-RU"/>
        </w:rPr>
        <w:t xml:space="preserve">Ст. – </w:t>
      </w:r>
      <w:proofErr w:type="spellStart"/>
      <w:r w:rsidRPr="00FC1BCD">
        <w:rPr>
          <w:sz w:val="28"/>
          <w:szCs w:val="28"/>
          <w:lang w:val="ru-RU"/>
        </w:rPr>
        <w:t>століття</w:t>
      </w:r>
      <w:proofErr w:type="spellEnd"/>
      <w:r w:rsidRPr="00FC1BCD">
        <w:rPr>
          <w:sz w:val="28"/>
          <w:szCs w:val="28"/>
          <w:lang w:val="ru-RU"/>
        </w:rPr>
        <w:t>;</w:t>
      </w:r>
    </w:p>
    <w:p w14:paraId="194092A3" w14:textId="77777777" w:rsidR="006625FB" w:rsidRPr="00FC1BCD" w:rsidRDefault="006625FB" w:rsidP="006625FB">
      <w:pPr>
        <w:tabs>
          <w:tab w:val="left" w:pos="9355"/>
        </w:tabs>
        <w:spacing w:line="360" w:lineRule="auto"/>
        <w:ind w:firstLine="851"/>
        <w:contextualSpacing/>
        <w:jc w:val="both"/>
        <w:rPr>
          <w:sz w:val="28"/>
          <w:szCs w:val="28"/>
          <w:lang w:val="ru-RU"/>
        </w:rPr>
      </w:pPr>
      <w:r w:rsidRPr="00FC1BCD">
        <w:rPr>
          <w:sz w:val="28"/>
          <w:szCs w:val="28"/>
          <w:lang w:val="ru-RU"/>
        </w:rPr>
        <w:t>М. – метр;</w:t>
      </w:r>
    </w:p>
    <w:p w14:paraId="5D463BEC" w14:textId="77777777" w:rsidR="006625FB" w:rsidRPr="00FC1BCD" w:rsidRDefault="006625FB" w:rsidP="006625FB">
      <w:pPr>
        <w:tabs>
          <w:tab w:val="left" w:pos="9355"/>
        </w:tabs>
        <w:spacing w:line="360" w:lineRule="auto"/>
        <w:ind w:firstLine="851"/>
        <w:contextualSpacing/>
        <w:jc w:val="both"/>
        <w:rPr>
          <w:sz w:val="28"/>
          <w:szCs w:val="28"/>
          <w:lang w:val="ru-RU"/>
        </w:rPr>
      </w:pPr>
      <w:r w:rsidRPr="00FC1BCD">
        <w:rPr>
          <w:sz w:val="28"/>
          <w:szCs w:val="28"/>
          <w:lang w:val="ru-RU"/>
        </w:rPr>
        <w:t xml:space="preserve">Км. – </w:t>
      </w:r>
      <w:proofErr w:type="spellStart"/>
      <w:r w:rsidRPr="00FC1BCD">
        <w:rPr>
          <w:sz w:val="28"/>
          <w:szCs w:val="28"/>
          <w:lang w:val="ru-RU"/>
        </w:rPr>
        <w:t>кілометр</w:t>
      </w:r>
      <w:proofErr w:type="spellEnd"/>
      <w:r w:rsidRPr="00FC1BCD">
        <w:rPr>
          <w:sz w:val="28"/>
          <w:szCs w:val="28"/>
          <w:lang w:val="ru-RU"/>
        </w:rPr>
        <w:t>;</w:t>
      </w:r>
    </w:p>
    <w:p w14:paraId="6A75BC3A" w14:textId="77777777" w:rsidR="006625FB" w:rsidRPr="00FC1BCD" w:rsidRDefault="006625FB" w:rsidP="006625FB">
      <w:pPr>
        <w:tabs>
          <w:tab w:val="left" w:pos="9355"/>
        </w:tabs>
        <w:spacing w:line="360" w:lineRule="auto"/>
        <w:ind w:firstLine="851"/>
        <w:contextualSpacing/>
        <w:jc w:val="both"/>
        <w:rPr>
          <w:sz w:val="28"/>
          <w:szCs w:val="28"/>
          <w:lang w:val="ru-RU"/>
        </w:rPr>
      </w:pPr>
      <w:proofErr w:type="spellStart"/>
      <w:r w:rsidRPr="00FC1BCD">
        <w:rPr>
          <w:sz w:val="28"/>
          <w:szCs w:val="28"/>
          <w:lang w:val="ru-RU"/>
        </w:rPr>
        <w:t>Т.і</w:t>
      </w:r>
      <w:proofErr w:type="spellEnd"/>
      <w:r w:rsidRPr="00FC1BCD">
        <w:rPr>
          <w:sz w:val="28"/>
          <w:szCs w:val="28"/>
          <w:lang w:val="ru-RU"/>
        </w:rPr>
        <w:t xml:space="preserve">. – та </w:t>
      </w:r>
      <w:proofErr w:type="spellStart"/>
      <w:r w:rsidRPr="00FC1BCD">
        <w:rPr>
          <w:sz w:val="28"/>
          <w:szCs w:val="28"/>
          <w:lang w:val="ru-RU"/>
        </w:rPr>
        <w:t>інше</w:t>
      </w:r>
      <w:proofErr w:type="spellEnd"/>
      <w:r w:rsidRPr="00FC1BCD">
        <w:rPr>
          <w:sz w:val="28"/>
          <w:szCs w:val="28"/>
          <w:lang w:val="ru-RU"/>
        </w:rPr>
        <w:t xml:space="preserve">; </w:t>
      </w:r>
    </w:p>
    <w:p w14:paraId="41C2E1B3" w14:textId="77777777" w:rsidR="006625FB" w:rsidRPr="00FC1BCD" w:rsidRDefault="006625FB" w:rsidP="006625FB">
      <w:pPr>
        <w:tabs>
          <w:tab w:val="left" w:pos="9355"/>
        </w:tabs>
        <w:spacing w:line="360" w:lineRule="auto"/>
        <w:ind w:firstLine="851"/>
        <w:contextualSpacing/>
        <w:jc w:val="both"/>
        <w:rPr>
          <w:sz w:val="28"/>
          <w:szCs w:val="28"/>
          <w:lang w:val="ru-RU"/>
        </w:rPr>
      </w:pPr>
      <w:proofErr w:type="gramStart"/>
      <w:r w:rsidRPr="00FC1BCD">
        <w:rPr>
          <w:sz w:val="28"/>
          <w:szCs w:val="28"/>
          <w:lang w:val="ru-RU"/>
        </w:rPr>
        <w:t>Т.д.</w:t>
      </w:r>
      <w:proofErr w:type="gramEnd"/>
      <w:r w:rsidRPr="00FC1BCD">
        <w:rPr>
          <w:sz w:val="28"/>
          <w:szCs w:val="28"/>
          <w:lang w:val="ru-RU"/>
        </w:rPr>
        <w:t xml:space="preserve"> – так </w:t>
      </w:r>
      <w:proofErr w:type="spellStart"/>
      <w:r w:rsidRPr="00FC1BCD">
        <w:rPr>
          <w:sz w:val="28"/>
          <w:szCs w:val="28"/>
          <w:lang w:val="ru-RU"/>
        </w:rPr>
        <w:t>далі</w:t>
      </w:r>
      <w:proofErr w:type="spellEnd"/>
      <w:r w:rsidRPr="00FC1BCD">
        <w:rPr>
          <w:sz w:val="28"/>
          <w:szCs w:val="28"/>
          <w:lang w:val="ru-RU"/>
        </w:rPr>
        <w:t>;</w:t>
      </w:r>
    </w:p>
    <w:p w14:paraId="6C5967B1" w14:textId="77777777" w:rsidR="006625FB" w:rsidRPr="00FC1BCD" w:rsidRDefault="006625FB" w:rsidP="006625FB">
      <w:pPr>
        <w:tabs>
          <w:tab w:val="left" w:pos="9355"/>
        </w:tabs>
        <w:spacing w:line="360" w:lineRule="auto"/>
        <w:ind w:firstLine="851"/>
        <w:contextualSpacing/>
        <w:jc w:val="both"/>
        <w:rPr>
          <w:sz w:val="28"/>
          <w:szCs w:val="28"/>
          <w:lang w:val="ru-RU"/>
        </w:rPr>
      </w:pPr>
      <w:proofErr w:type="spellStart"/>
      <w:r w:rsidRPr="00FC1BCD">
        <w:rPr>
          <w:sz w:val="28"/>
          <w:szCs w:val="28"/>
          <w:lang w:val="ru-RU"/>
        </w:rPr>
        <w:t>Т.я</w:t>
      </w:r>
      <w:proofErr w:type="spellEnd"/>
      <w:r w:rsidRPr="00FC1BCD">
        <w:rPr>
          <w:sz w:val="28"/>
          <w:szCs w:val="28"/>
          <w:lang w:val="ru-RU"/>
        </w:rPr>
        <w:t>. – так як;</w:t>
      </w:r>
    </w:p>
    <w:p w14:paraId="3CEBDF12" w14:textId="77777777" w:rsidR="006625FB" w:rsidRPr="00456B9B" w:rsidRDefault="006625FB" w:rsidP="006625FB">
      <w:pPr>
        <w:tabs>
          <w:tab w:val="left" w:pos="9355"/>
        </w:tabs>
        <w:spacing w:line="360" w:lineRule="auto"/>
        <w:ind w:firstLine="851"/>
        <w:contextualSpacing/>
        <w:jc w:val="both"/>
        <w:rPr>
          <w:sz w:val="28"/>
          <w:szCs w:val="28"/>
        </w:rPr>
      </w:pPr>
      <w:r w:rsidRPr="00456B9B">
        <w:rPr>
          <w:sz w:val="28"/>
          <w:szCs w:val="28"/>
        </w:rPr>
        <w:t>% – відсоток.</w:t>
      </w:r>
    </w:p>
    <w:p w14:paraId="3FD9936D" w14:textId="77777777" w:rsidR="006625FB" w:rsidRPr="00456B9B" w:rsidRDefault="006625FB" w:rsidP="006625FB">
      <w:pPr>
        <w:spacing w:line="360" w:lineRule="auto"/>
        <w:ind w:firstLine="709"/>
        <w:jc w:val="both"/>
        <w:rPr>
          <w:sz w:val="28"/>
        </w:rPr>
      </w:pPr>
      <w:r w:rsidRPr="00456B9B">
        <w:rPr>
          <w:sz w:val="28"/>
        </w:rPr>
        <w:br w:type="page"/>
      </w:r>
    </w:p>
    <w:p w14:paraId="7BD72D6A" w14:textId="77777777" w:rsidR="000844D9" w:rsidRPr="000A3B17" w:rsidRDefault="000844D9" w:rsidP="00FB44D6">
      <w:pPr>
        <w:pStyle w:val="1"/>
        <w:rPr>
          <w:rFonts w:ascii="Times New Roman" w:hAnsi="Times New Roman" w:cs="Times New Roman"/>
          <w:color w:val="000000" w:themeColor="text1"/>
          <w:sz w:val="28"/>
          <w:szCs w:val="28"/>
        </w:rPr>
      </w:pPr>
    </w:p>
    <w:sdt>
      <w:sdtPr>
        <w:rPr>
          <w:rFonts w:ascii="Times New Roman" w:eastAsiaTheme="minorHAnsi" w:hAnsi="Times New Roman" w:cs="Times New Roman"/>
          <w:b w:val="0"/>
          <w:bCs w:val="0"/>
          <w:color w:val="000000" w:themeColor="text1"/>
          <w:kern w:val="2"/>
          <w:sz w:val="24"/>
          <w:szCs w:val="24"/>
          <w:lang w:val="ru-RU" w:eastAsia="en-US"/>
          <w14:ligatures w14:val="standardContextual"/>
        </w:rPr>
        <w:id w:val="-463350535"/>
        <w:docPartObj>
          <w:docPartGallery w:val="Table of Contents"/>
          <w:docPartUnique/>
        </w:docPartObj>
      </w:sdtPr>
      <w:sdtEndPr>
        <w:rPr>
          <w:rFonts w:eastAsia="Times New Roman"/>
          <w:b/>
          <w:bCs/>
          <w:noProof/>
          <w:kern w:val="0"/>
          <w:lang w:val="ru-UA" w:eastAsia="ru-RU"/>
          <w14:ligatures w14:val="none"/>
        </w:rPr>
      </w:sdtEndPr>
      <w:sdtContent>
        <w:p w14:paraId="08F62F33" w14:textId="0FDF29A6" w:rsidR="000844D9" w:rsidRPr="003160C8" w:rsidRDefault="000844D9" w:rsidP="003160C8">
          <w:pPr>
            <w:pStyle w:val="a3"/>
            <w:spacing w:before="0" w:line="360" w:lineRule="auto"/>
            <w:jc w:val="center"/>
            <w:rPr>
              <w:rFonts w:ascii="Times New Roman" w:eastAsiaTheme="minorHAnsi" w:hAnsi="Times New Roman" w:cs="Times New Roman"/>
              <w:b w:val="0"/>
              <w:bCs w:val="0"/>
              <w:color w:val="000000" w:themeColor="text1"/>
              <w:kern w:val="2"/>
              <w:lang w:val="ru-RU" w:eastAsia="en-US"/>
              <w14:ligatures w14:val="standardContextual"/>
            </w:rPr>
          </w:pPr>
          <w:r w:rsidRPr="003160C8">
            <w:rPr>
              <w:rFonts w:ascii="Times New Roman" w:hAnsi="Times New Roman" w:cs="Times New Roman"/>
              <w:color w:val="000000" w:themeColor="text1"/>
              <w:lang w:val="ru-RU"/>
            </w:rPr>
            <w:t>ЗМІСТ</w:t>
          </w:r>
        </w:p>
        <w:p w14:paraId="04940E83" w14:textId="0BBAB79E" w:rsidR="003160C8" w:rsidRPr="003160C8" w:rsidRDefault="000844D9" w:rsidP="003160C8">
          <w:pPr>
            <w:pStyle w:val="11"/>
            <w:spacing w:before="0" w:after="0" w:line="360" w:lineRule="auto"/>
            <w:rPr>
              <w:rFonts w:ascii="Times New Roman" w:eastAsiaTheme="minorEastAsia" w:hAnsi="Times New Roman" w:cs="Times New Roman"/>
              <w:b w:val="0"/>
              <w:bCs w:val="0"/>
              <w:caps w:val="0"/>
              <w:noProof/>
              <w:sz w:val="28"/>
              <w:szCs w:val="28"/>
              <w:u w:val="none"/>
              <w:lang w:eastAsia="ru-RU"/>
            </w:rPr>
          </w:pPr>
          <w:r w:rsidRPr="003160C8">
            <w:rPr>
              <w:rFonts w:ascii="Times New Roman" w:hAnsi="Times New Roman" w:cs="Times New Roman"/>
              <w:color w:val="000000" w:themeColor="text1"/>
              <w:sz w:val="28"/>
              <w:szCs w:val="28"/>
              <w:u w:val="none"/>
            </w:rPr>
            <w:fldChar w:fldCharType="begin"/>
          </w:r>
          <w:r w:rsidRPr="003160C8">
            <w:rPr>
              <w:rFonts w:ascii="Times New Roman" w:hAnsi="Times New Roman" w:cs="Times New Roman"/>
              <w:color w:val="000000" w:themeColor="text1"/>
              <w:sz w:val="28"/>
              <w:szCs w:val="28"/>
              <w:u w:val="none"/>
            </w:rPr>
            <w:instrText>TOC \o "1-3" \h \z \u</w:instrText>
          </w:r>
          <w:r w:rsidRPr="003160C8">
            <w:rPr>
              <w:rFonts w:ascii="Times New Roman" w:hAnsi="Times New Roman" w:cs="Times New Roman"/>
              <w:color w:val="000000" w:themeColor="text1"/>
              <w:sz w:val="28"/>
              <w:szCs w:val="28"/>
              <w:u w:val="none"/>
            </w:rPr>
            <w:fldChar w:fldCharType="separate"/>
          </w:r>
          <w:hyperlink w:anchor="_Toc165745538" w:history="1">
            <w:r w:rsidR="003160C8" w:rsidRPr="003160C8">
              <w:rPr>
                <w:rStyle w:val="a4"/>
                <w:rFonts w:ascii="Times New Roman" w:hAnsi="Times New Roman" w:cs="Times New Roman"/>
                <w:noProof/>
                <w:sz w:val="28"/>
                <w:szCs w:val="28"/>
                <w:u w:val="none"/>
              </w:rPr>
              <w:t>ВСТУП</w:t>
            </w:r>
            <w:r w:rsidR="003160C8" w:rsidRPr="003160C8">
              <w:rPr>
                <w:rFonts w:ascii="Times New Roman" w:hAnsi="Times New Roman" w:cs="Times New Roman"/>
                <w:noProof/>
                <w:webHidden/>
                <w:sz w:val="28"/>
                <w:szCs w:val="28"/>
                <w:u w:val="none"/>
              </w:rPr>
              <w:tab/>
            </w:r>
            <w:r w:rsidR="003160C8" w:rsidRPr="003160C8">
              <w:rPr>
                <w:rFonts w:ascii="Times New Roman" w:hAnsi="Times New Roman" w:cs="Times New Roman"/>
                <w:noProof/>
                <w:webHidden/>
                <w:sz w:val="28"/>
                <w:szCs w:val="28"/>
                <w:u w:val="none"/>
              </w:rPr>
              <w:fldChar w:fldCharType="begin"/>
            </w:r>
            <w:r w:rsidR="003160C8" w:rsidRPr="003160C8">
              <w:rPr>
                <w:rFonts w:ascii="Times New Roman" w:hAnsi="Times New Roman" w:cs="Times New Roman"/>
                <w:noProof/>
                <w:webHidden/>
                <w:sz w:val="28"/>
                <w:szCs w:val="28"/>
                <w:u w:val="none"/>
              </w:rPr>
              <w:instrText xml:space="preserve"> PAGEREF _Toc165745538 \h </w:instrText>
            </w:r>
            <w:r w:rsidR="003160C8" w:rsidRPr="003160C8">
              <w:rPr>
                <w:rFonts w:ascii="Times New Roman" w:hAnsi="Times New Roman" w:cs="Times New Roman"/>
                <w:noProof/>
                <w:webHidden/>
                <w:sz w:val="28"/>
                <w:szCs w:val="28"/>
                <w:u w:val="none"/>
              </w:rPr>
            </w:r>
            <w:r w:rsidR="003160C8" w:rsidRPr="003160C8">
              <w:rPr>
                <w:rFonts w:ascii="Times New Roman" w:hAnsi="Times New Roman" w:cs="Times New Roman"/>
                <w:noProof/>
                <w:webHidden/>
                <w:sz w:val="28"/>
                <w:szCs w:val="28"/>
                <w:u w:val="none"/>
              </w:rPr>
              <w:fldChar w:fldCharType="separate"/>
            </w:r>
            <w:r w:rsidR="003160C8" w:rsidRPr="003160C8">
              <w:rPr>
                <w:rFonts w:ascii="Times New Roman" w:hAnsi="Times New Roman" w:cs="Times New Roman"/>
                <w:noProof/>
                <w:webHidden/>
                <w:sz w:val="28"/>
                <w:szCs w:val="28"/>
                <w:u w:val="none"/>
              </w:rPr>
              <w:t>8</w:t>
            </w:r>
            <w:r w:rsidR="003160C8" w:rsidRPr="003160C8">
              <w:rPr>
                <w:rFonts w:ascii="Times New Roman" w:hAnsi="Times New Roman" w:cs="Times New Roman"/>
                <w:noProof/>
                <w:webHidden/>
                <w:sz w:val="28"/>
                <w:szCs w:val="28"/>
                <w:u w:val="none"/>
              </w:rPr>
              <w:fldChar w:fldCharType="end"/>
            </w:r>
          </w:hyperlink>
        </w:p>
        <w:p w14:paraId="3EFD7B1A" w14:textId="20A6787F" w:rsidR="003160C8" w:rsidRPr="003160C8" w:rsidRDefault="00000000" w:rsidP="003160C8">
          <w:pPr>
            <w:pStyle w:val="11"/>
            <w:spacing w:before="0" w:after="0" w:line="360" w:lineRule="auto"/>
            <w:rPr>
              <w:rFonts w:ascii="Times New Roman" w:eastAsiaTheme="minorEastAsia" w:hAnsi="Times New Roman" w:cs="Times New Roman"/>
              <w:b w:val="0"/>
              <w:bCs w:val="0"/>
              <w:caps w:val="0"/>
              <w:noProof/>
              <w:sz w:val="28"/>
              <w:szCs w:val="28"/>
              <w:u w:val="none"/>
              <w:lang w:eastAsia="ru-RU"/>
            </w:rPr>
          </w:pPr>
          <w:hyperlink w:anchor="_Toc165745539" w:history="1">
            <w:r w:rsidR="003160C8" w:rsidRPr="003160C8">
              <w:rPr>
                <w:rStyle w:val="a4"/>
                <w:rFonts w:ascii="Times New Roman" w:hAnsi="Times New Roman" w:cs="Times New Roman"/>
                <w:noProof/>
                <w:sz w:val="28"/>
                <w:szCs w:val="28"/>
                <w:u w:val="none"/>
                <w:lang w:val="uk-UA"/>
              </w:rPr>
              <w:t>РОЗДІЛ 1.  ТЕОРЕТИЧНЕ ОБҐРУНТУВАННЯ ПРОБЛЕМИ, ЩО ДОСЛІДЖУЄТЬСЯ</w:t>
            </w:r>
            <w:r w:rsidR="003160C8" w:rsidRPr="003160C8">
              <w:rPr>
                <w:rFonts w:ascii="Times New Roman" w:hAnsi="Times New Roman" w:cs="Times New Roman"/>
                <w:noProof/>
                <w:webHidden/>
                <w:sz w:val="28"/>
                <w:szCs w:val="28"/>
                <w:u w:val="none"/>
              </w:rPr>
              <w:tab/>
            </w:r>
            <w:r w:rsidR="003160C8" w:rsidRPr="003160C8">
              <w:rPr>
                <w:rFonts w:ascii="Times New Roman" w:hAnsi="Times New Roman" w:cs="Times New Roman"/>
                <w:noProof/>
                <w:webHidden/>
                <w:sz w:val="28"/>
                <w:szCs w:val="28"/>
                <w:u w:val="none"/>
              </w:rPr>
              <w:fldChar w:fldCharType="begin"/>
            </w:r>
            <w:r w:rsidR="003160C8" w:rsidRPr="003160C8">
              <w:rPr>
                <w:rFonts w:ascii="Times New Roman" w:hAnsi="Times New Roman" w:cs="Times New Roman"/>
                <w:noProof/>
                <w:webHidden/>
                <w:sz w:val="28"/>
                <w:szCs w:val="28"/>
                <w:u w:val="none"/>
              </w:rPr>
              <w:instrText xml:space="preserve"> PAGEREF _Toc165745539 \h </w:instrText>
            </w:r>
            <w:r w:rsidR="003160C8" w:rsidRPr="003160C8">
              <w:rPr>
                <w:rFonts w:ascii="Times New Roman" w:hAnsi="Times New Roman" w:cs="Times New Roman"/>
                <w:noProof/>
                <w:webHidden/>
                <w:sz w:val="28"/>
                <w:szCs w:val="28"/>
                <w:u w:val="none"/>
              </w:rPr>
            </w:r>
            <w:r w:rsidR="003160C8" w:rsidRPr="003160C8">
              <w:rPr>
                <w:rFonts w:ascii="Times New Roman" w:hAnsi="Times New Roman" w:cs="Times New Roman"/>
                <w:noProof/>
                <w:webHidden/>
                <w:sz w:val="28"/>
                <w:szCs w:val="28"/>
                <w:u w:val="none"/>
              </w:rPr>
              <w:fldChar w:fldCharType="separate"/>
            </w:r>
            <w:r w:rsidR="003160C8" w:rsidRPr="003160C8">
              <w:rPr>
                <w:rFonts w:ascii="Times New Roman" w:hAnsi="Times New Roman" w:cs="Times New Roman"/>
                <w:noProof/>
                <w:webHidden/>
                <w:sz w:val="28"/>
                <w:szCs w:val="28"/>
                <w:u w:val="none"/>
              </w:rPr>
              <w:t>10</w:t>
            </w:r>
            <w:r w:rsidR="003160C8" w:rsidRPr="003160C8">
              <w:rPr>
                <w:rFonts w:ascii="Times New Roman" w:hAnsi="Times New Roman" w:cs="Times New Roman"/>
                <w:noProof/>
                <w:webHidden/>
                <w:sz w:val="28"/>
                <w:szCs w:val="28"/>
                <w:u w:val="none"/>
              </w:rPr>
              <w:fldChar w:fldCharType="end"/>
            </w:r>
          </w:hyperlink>
        </w:p>
        <w:p w14:paraId="1D68612D" w14:textId="28AB84C2"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40" w:history="1">
            <w:r w:rsidR="003160C8" w:rsidRPr="003160C8">
              <w:rPr>
                <w:rStyle w:val="a4"/>
                <w:rFonts w:ascii="Times New Roman" w:hAnsi="Times New Roman" w:cs="Times New Roman"/>
                <w:b w:val="0"/>
                <w:bCs w:val="0"/>
                <w:noProof/>
                <w:sz w:val="28"/>
                <w:szCs w:val="28"/>
                <w:u w:val="none"/>
                <w:lang w:val="uk-UA"/>
              </w:rPr>
              <w:t xml:space="preserve">1.1 </w:t>
            </w:r>
            <w:r w:rsidR="003160C8" w:rsidRPr="003160C8">
              <w:rPr>
                <w:rStyle w:val="a4"/>
                <w:rFonts w:ascii="Times New Roman" w:hAnsi="Times New Roman" w:cs="Times New Roman"/>
                <w:b w:val="0"/>
                <w:bCs w:val="0"/>
                <w:noProof/>
                <w:sz w:val="28"/>
                <w:szCs w:val="28"/>
                <w:u w:val="none"/>
              </w:rPr>
              <w:t>Класифікація кафе як різновиду спеціалізованих закладів ресторанного господарства</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_Toc165745540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10</w:t>
            </w:r>
            <w:r w:rsidR="003160C8" w:rsidRPr="003160C8">
              <w:rPr>
                <w:rFonts w:ascii="Times New Roman" w:hAnsi="Times New Roman" w:cs="Times New Roman"/>
                <w:b w:val="0"/>
                <w:bCs w:val="0"/>
                <w:noProof/>
                <w:webHidden/>
                <w:sz w:val="28"/>
                <w:szCs w:val="28"/>
              </w:rPr>
              <w:fldChar w:fldCharType="end"/>
            </w:r>
          </w:hyperlink>
        </w:p>
        <w:p w14:paraId="4864AED3" w14:textId="5EBA7F61"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41" w:history="1">
            <w:r w:rsidR="003160C8" w:rsidRPr="003160C8">
              <w:rPr>
                <w:rStyle w:val="a4"/>
                <w:rFonts w:ascii="Times New Roman" w:hAnsi="Times New Roman" w:cs="Times New Roman"/>
                <w:b w:val="0"/>
                <w:bCs w:val="0"/>
                <w:noProof/>
                <w:sz w:val="28"/>
                <w:szCs w:val="28"/>
                <w:u w:val="none"/>
                <w:lang w:val="uk-UA"/>
              </w:rPr>
              <w:t>1.2 Характеристика кавʼярні як різновиду кафе з різноманітним асортиментом кави</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_Toc165745541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15</w:t>
            </w:r>
            <w:r w:rsidR="003160C8" w:rsidRPr="003160C8">
              <w:rPr>
                <w:rFonts w:ascii="Times New Roman" w:hAnsi="Times New Roman" w:cs="Times New Roman"/>
                <w:b w:val="0"/>
                <w:bCs w:val="0"/>
                <w:noProof/>
                <w:webHidden/>
                <w:sz w:val="28"/>
                <w:szCs w:val="28"/>
              </w:rPr>
              <w:fldChar w:fldCharType="end"/>
            </w:r>
          </w:hyperlink>
        </w:p>
        <w:p w14:paraId="5993A653" w14:textId="2AF7B725"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42" w:history="1">
            <w:r w:rsidR="003160C8" w:rsidRPr="003160C8">
              <w:rPr>
                <w:rStyle w:val="a4"/>
                <w:rFonts w:ascii="Times New Roman" w:hAnsi="Times New Roman" w:cs="Times New Roman"/>
                <w:b w:val="0"/>
                <w:bCs w:val="0"/>
                <w:noProof/>
                <w:sz w:val="28"/>
                <w:szCs w:val="28"/>
                <w:u w:val="none"/>
                <w:shd w:val="clear" w:color="auto" w:fill="FFFFFF"/>
                <w:lang w:val="uk-UA"/>
              </w:rPr>
              <w:t>1.3 Характеристика кавового ринку в Україні</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_Toc165745542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20</w:t>
            </w:r>
            <w:r w:rsidR="003160C8" w:rsidRPr="003160C8">
              <w:rPr>
                <w:rFonts w:ascii="Times New Roman" w:hAnsi="Times New Roman" w:cs="Times New Roman"/>
                <w:b w:val="0"/>
                <w:bCs w:val="0"/>
                <w:noProof/>
                <w:webHidden/>
                <w:sz w:val="28"/>
                <w:szCs w:val="28"/>
              </w:rPr>
              <w:fldChar w:fldCharType="end"/>
            </w:r>
          </w:hyperlink>
        </w:p>
        <w:p w14:paraId="1060978C" w14:textId="7BA18B3B"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43" w:history="1">
            <w:r w:rsidR="003160C8" w:rsidRPr="003160C8">
              <w:rPr>
                <w:rStyle w:val="a4"/>
                <w:rFonts w:ascii="Times New Roman" w:hAnsi="Times New Roman" w:cs="Times New Roman"/>
                <w:b w:val="0"/>
                <w:bCs w:val="0"/>
                <w:noProof/>
                <w:sz w:val="28"/>
                <w:szCs w:val="28"/>
                <w:u w:val="none"/>
                <w:lang w:val="uk-UA"/>
              </w:rPr>
              <w:t>1.4 Можливості створення комфортного простору для професійної діяльності за межами офісу</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_Toc165745543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24</w:t>
            </w:r>
            <w:r w:rsidR="003160C8" w:rsidRPr="003160C8">
              <w:rPr>
                <w:rFonts w:ascii="Times New Roman" w:hAnsi="Times New Roman" w:cs="Times New Roman"/>
                <w:b w:val="0"/>
                <w:bCs w:val="0"/>
                <w:noProof/>
                <w:webHidden/>
                <w:sz w:val="28"/>
                <w:szCs w:val="28"/>
              </w:rPr>
              <w:fldChar w:fldCharType="end"/>
            </w:r>
          </w:hyperlink>
        </w:p>
        <w:p w14:paraId="64A27DB8" w14:textId="21425189" w:rsidR="003160C8" w:rsidRPr="003160C8" w:rsidRDefault="00000000" w:rsidP="003160C8">
          <w:pPr>
            <w:pStyle w:val="11"/>
            <w:spacing w:before="0" w:after="0" w:line="360" w:lineRule="auto"/>
            <w:rPr>
              <w:rFonts w:ascii="Times New Roman" w:eastAsiaTheme="minorEastAsia" w:hAnsi="Times New Roman" w:cs="Times New Roman"/>
              <w:b w:val="0"/>
              <w:bCs w:val="0"/>
              <w:caps w:val="0"/>
              <w:noProof/>
              <w:sz w:val="28"/>
              <w:szCs w:val="28"/>
              <w:u w:val="none"/>
              <w:lang w:eastAsia="ru-RU"/>
            </w:rPr>
          </w:pPr>
          <w:hyperlink w:anchor="_Toc165745544" w:history="1">
            <w:r w:rsidR="003160C8" w:rsidRPr="003160C8">
              <w:rPr>
                <w:rStyle w:val="a4"/>
                <w:rFonts w:ascii="Times New Roman" w:hAnsi="Times New Roman" w:cs="Times New Roman"/>
                <w:noProof/>
                <w:sz w:val="28"/>
                <w:szCs w:val="28"/>
                <w:u w:val="none"/>
                <w:lang w:val="uk-UA"/>
              </w:rPr>
              <w:t>РОЗДІЛ 2. ЗАВДАННЯ, МЕТОДИ ТА ОРГАНІЗАЦІЯ ДОСЛІДЖЕННЯ</w:t>
            </w:r>
            <w:r w:rsidR="003160C8" w:rsidRPr="003160C8">
              <w:rPr>
                <w:rFonts w:ascii="Times New Roman" w:hAnsi="Times New Roman" w:cs="Times New Roman"/>
                <w:noProof/>
                <w:webHidden/>
                <w:sz w:val="28"/>
                <w:szCs w:val="28"/>
                <w:u w:val="none"/>
              </w:rPr>
              <w:tab/>
            </w:r>
            <w:r w:rsidR="003160C8" w:rsidRPr="003160C8">
              <w:rPr>
                <w:rFonts w:ascii="Times New Roman" w:hAnsi="Times New Roman" w:cs="Times New Roman"/>
                <w:noProof/>
                <w:webHidden/>
                <w:sz w:val="28"/>
                <w:szCs w:val="28"/>
                <w:u w:val="none"/>
              </w:rPr>
              <w:fldChar w:fldCharType="begin"/>
            </w:r>
            <w:r w:rsidR="003160C8" w:rsidRPr="003160C8">
              <w:rPr>
                <w:rFonts w:ascii="Times New Roman" w:hAnsi="Times New Roman" w:cs="Times New Roman"/>
                <w:noProof/>
                <w:webHidden/>
                <w:sz w:val="28"/>
                <w:szCs w:val="28"/>
                <w:u w:val="none"/>
              </w:rPr>
              <w:instrText xml:space="preserve"> PAGEREF _Toc165745544 \h </w:instrText>
            </w:r>
            <w:r w:rsidR="003160C8" w:rsidRPr="003160C8">
              <w:rPr>
                <w:rFonts w:ascii="Times New Roman" w:hAnsi="Times New Roman" w:cs="Times New Roman"/>
                <w:noProof/>
                <w:webHidden/>
                <w:sz w:val="28"/>
                <w:szCs w:val="28"/>
                <w:u w:val="none"/>
              </w:rPr>
            </w:r>
            <w:r w:rsidR="003160C8" w:rsidRPr="003160C8">
              <w:rPr>
                <w:rFonts w:ascii="Times New Roman" w:hAnsi="Times New Roman" w:cs="Times New Roman"/>
                <w:noProof/>
                <w:webHidden/>
                <w:sz w:val="28"/>
                <w:szCs w:val="28"/>
                <w:u w:val="none"/>
              </w:rPr>
              <w:fldChar w:fldCharType="separate"/>
            </w:r>
            <w:r w:rsidR="003160C8" w:rsidRPr="003160C8">
              <w:rPr>
                <w:rFonts w:ascii="Times New Roman" w:hAnsi="Times New Roman" w:cs="Times New Roman"/>
                <w:noProof/>
                <w:webHidden/>
                <w:sz w:val="28"/>
                <w:szCs w:val="28"/>
                <w:u w:val="none"/>
              </w:rPr>
              <w:t>31</w:t>
            </w:r>
            <w:r w:rsidR="003160C8" w:rsidRPr="003160C8">
              <w:rPr>
                <w:rFonts w:ascii="Times New Roman" w:hAnsi="Times New Roman" w:cs="Times New Roman"/>
                <w:noProof/>
                <w:webHidden/>
                <w:sz w:val="28"/>
                <w:szCs w:val="28"/>
                <w:u w:val="none"/>
              </w:rPr>
              <w:fldChar w:fldCharType="end"/>
            </w:r>
          </w:hyperlink>
        </w:p>
        <w:p w14:paraId="48BDEDF6" w14:textId="746D1A2B"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45" w:history="1">
            <w:r w:rsidR="003160C8" w:rsidRPr="003160C8">
              <w:rPr>
                <w:rStyle w:val="a4"/>
                <w:rFonts w:ascii="Times New Roman" w:hAnsi="Times New Roman" w:cs="Times New Roman"/>
                <w:b w:val="0"/>
                <w:bCs w:val="0"/>
                <w:noProof/>
                <w:sz w:val="28"/>
                <w:szCs w:val="28"/>
                <w:u w:val="none"/>
                <w:lang w:val="uk-UA"/>
              </w:rPr>
              <w:t>2.1 Завдання дослідження</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_Toc165745545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31</w:t>
            </w:r>
            <w:r w:rsidR="003160C8" w:rsidRPr="003160C8">
              <w:rPr>
                <w:rFonts w:ascii="Times New Roman" w:hAnsi="Times New Roman" w:cs="Times New Roman"/>
                <w:b w:val="0"/>
                <w:bCs w:val="0"/>
                <w:noProof/>
                <w:webHidden/>
                <w:sz w:val="28"/>
                <w:szCs w:val="28"/>
              </w:rPr>
              <w:fldChar w:fldCharType="end"/>
            </w:r>
          </w:hyperlink>
        </w:p>
        <w:p w14:paraId="395EC258" w14:textId="4377E383"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46" w:history="1">
            <w:r w:rsidR="003160C8" w:rsidRPr="003160C8">
              <w:rPr>
                <w:rStyle w:val="a4"/>
                <w:rFonts w:ascii="Times New Roman" w:hAnsi="Times New Roman" w:cs="Times New Roman"/>
                <w:b w:val="0"/>
                <w:bCs w:val="0"/>
                <w:noProof/>
                <w:sz w:val="28"/>
                <w:szCs w:val="28"/>
                <w:u w:val="none"/>
                <w:lang w:val="uk-UA"/>
              </w:rPr>
              <w:t>2.2 Методи дослідження</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_Toc165745546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31</w:t>
            </w:r>
            <w:r w:rsidR="003160C8" w:rsidRPr="003160C8">
              <w:rPr>
                <w:rFonts w:ascii="Times New Roman" w:hAnsi="Times New Roman" w:cs="Times New Roman"/>
                <w:b w:val="0"/>
                <w:bCs w:val="0"/>
                <w:noProof/>
                <w:webHidden/>
                <w:sz w:val="28"/>
                <w:szCs w:val="28"/>
              </w:rPr>
              <w:fldChar w:fldCharType="end"/>
            </w:r>
          </w:hyperlink>
        </w:p>
        <w:p w14:paraId="03528ADB" w14:textId="11E881AD"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47" w:history="1">
            <w:r w:rsidR="003160C8" w:rsidRPr="003160C8">
              <w:rPr>
                <w:rStyle w:val="a4"/>
                <w:rFonts w:ascii="Times New Roman" w:hAnsi="Times New Roman" w:cs="Times New Roman"/>
                <w:b w:val="0"/>
                <w:bCs w:val="0"/>
                <w:noProof/>
                <w:sz w:val="28"/>
                <w:szCs w:val="28"/>
                <w:u w:val="none"/>
                <w:lang w:val="uk-UA"/>
              </w:rPr>
              <w:t>2.3 Організація дослідження</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_Toc165745547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31</w:t>
            </w:r>
            <w:r w:rsidR="003160C8" w:rsidRPr="003160C8">
              <w:rPr>
                <w:rFonts w:ascii="Times New Roman" w:hAnsi="Times New Roman" w:cs="Times New Roman"/>
                <w:b w:val="0"/>
                <w:bCs w:val="0"/>
                <w:noProof/>
                <w:webHidden/>
                <w:sz w:val="28"/>
                <w:szCs w:val="28"/>
              </w:rPr>
              <w:fldChar w:fldCharType="end"/>
            </w:r>
          </w:hyperlink>
        </w:p>
        <w:p w14:paraId="10A5A1B8" w14:textId="4141AD31" w:rsidR="003160C8" w:rsidRPr="003160C8" w:rsidRDefault="00000000" w:rsidP="003160C8">
          <w:pPr>
            <w:pStyle w:val="11"/>
            <w:spacing w:before="0" w:after="0" w:line="360" w:lineRule="auto"/>
            <w:rPr>
              <w:rFonts w:ascii="Times New Roman" w:eastAsiaTheme="minorEastAsia" w:hAnsi="Times New Roman" w:cs="Times New Roman"/>
              <w:b w:val="0"/>
              <w:bCs w:val="0"/>
              <w:caps w:val="0"/>
              <w:noProof/>
              <w:sz w:val="28"/>
              <w:szCs w:val="28"/>
              <w:u w:val="none"/>
              <w:lang w:eastAsia="ru-RU"/>
            </w:rPr>
          </w:pPr>
          <w:hyperlink w:anchor="_Toc165745548" w:history="1">
            <w:r w:rsidR="003160C8" w:rsidRPr="003160C8">
              <w:rPr>
                <w:rStyle w:val="a4"/>
                <w:rFonts w:ascii="Times New Roman" w:hAnsi="Times New Roman" w:cs="Times New Roman"/>
                <w:noProof/>
                <w:sz w:val="28"/>
                <w:szCs w:val="28"/>
                <w:u w:val="none"/>
                <w:lang w:val="uk-UA"/>
              </w:rPr>
              <w:t>РОЗДІЛ 3. РЕЗУЛЬТАТИ ДОСЛІДЖЕНЬ</w:t>
            </w:r>
            <w:r w:rsidR="003160C8" w:rsidRPr="003160C8">
              <w:rPr>
                <w:rFonts w:ascii="Times New Roman" w:hAnsi="Times New Roman" w:cs="Times New Roman"/>
                <w:noProof/>
                <w:webHidden/>
                <w:sz w:val="28"/>
                <w:szCs w:val="28"/>
                <w:u w:val="none"/>
              </w:rPr>
              <w:tab/>
            </w:r>
            <w:r w:rsidR="003160C8" w:rsidRPr="003160C8">
              <w:rPr>
                <w:rFonts w:ascii="Times New Roman" w:hAnsi="Times New Roman" w:cs="Times New Roman"/>
                <w:noProof/>
                <w:webHidden/>
                <w:sz w:val="28"/>
                <w:szCs w:val="28"/>
                <w:u w:val="none"/>
              </w:rPr>
              <w:fldChar w:fldCharType="begin"/>
            </w:r>
            <w:r w:rsidR="003160C8" w:rsidRPr="003160C8">
              <w:rPr>
                <w:rFonts w:ascii="Times New Roman" w:hAnsi="Times New Roman" w:cs="Times New Roman"/>
                <w:noProof/>
                <w:webHidden/>
                <w:sz w:val="28"/>
                <w:szCs w:val="28"/>
                <w:u w:val="none"/>
              </w:rPr>
              <w:instrText xml:space="preserve"> PAGEREF _Toc165745548 \h </w:instrText>
            </w:r>
            <w:r w:rsidR="003160C8" w:rsidRPr="003160C8">
              <w:rPr>
                <w:rFonts w:ascii="Times New Roman" w:hAnsi="Times New Roman" w:cs="Times New Roman"/>
                <w:noProof/>
                <w:webHidden/>
                <w:sz w:val="28"/>
                <w:szCs w:val="28"/>
                <w:u w:val="none"/>
              </w:rPr>
            </w:r>
            <w:r w:rsidR="003160C8" w:rsidRPr="003160C8">
              <w:rPr>
                <w:rFonts w:ascii="Times New Roman" w:hAnsi="Times New Roman" w:cs="Times New Roman"/>
                <w:noProof/>
                <w:webHidden/>
                <w:sz w:val="28"/>
                <w:szCs w:val="28"/>
                <w:u w:val="none"/>
              </w:rPr>
              <w:fldChar w:fldCharType="separate"/>
            </w:r>
            <w:r w:rsidR="003160C8" w:rsidRPr="003160C8">
              <w:rPr>
                <w:rFonts w:ascii="Times New Roman" w:hAnsi="Times New Roman" w:cs="Times New Roman"/>
                <w:noProof/>
                <w:webHidden/>
                <w:sz w:val="28"/>
                <w:szCs w:val="28"/>
                <w:u w:val="none"/>
              </w:rPr>
              <w:t>33</w:t>
            </w:r>
            <w:r w:rsidR="003160C8" w:rsidRPr="003160C8">
              <w:rPr>
                <w:rFonts w:ascii="Times New Roman" w:hAnsi="Times New Roman" w:cs="Times New Roman"/>
                <w:noProof/>
                <w:webHidden/>
                <w:sz w:val="28"/>
                <w:szCs w:val="28"/>
                <w:u w:val="none"/>
              </w:rPr>
              <w:fldChar w:fldCharType="end"/>
            </w:r>
          </w:hyperlink>
        </w:p>
        <w:p w14:paraId="3D39BF20" w14:textId="32468E4B"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49" w:history="1">
            <w:r w:rsidR="003160C8" w:rsidRPr="003160C8">
              <w:rPr>
                <w:rStyle w:val="a4"/>
                <w:rFonts w:ascii="Times New Roman" w:hAnsi="Times New Roman" w:cs="Times New Roman"/>
                <w:b w:val="0"/>
                <w:bCs w:val="0"/>
                <w:noProof/>
                <w:sz w:val="28"/>
                <w:szCs w:val="28"/>
                <w:u w:val="none"/>
                <w:shd w:val="clear" w:color="auto" w:fill="FFFFFF"/>
                <w:lang w:val="uk-UA"/>
              </w:rPr>
              <w:t>3.1 Кавові традиції Запоріжжя</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_Toc165745549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33</w:t>
            </w:r>
            <w:r w:rsidR="003160C8" w:rsidRPr="003160C8">
              <w:rPr>
                <w:rFonts w:ascii="Times New Roman" w:hAnsi="Times New Roman" w:cs="Times New Roman"/>
                <w:b w:val="0"/>
                <w:bCs w:val="0"/>
                <w:noProof/>
                <w:webHidden/>
                <w:sz w:val="28"/>
                <w:szCs w:val="28"/>
              </w:rPr>
              <w:fldChar w:fldCharType="end"/>
            </w:r>
          </w:hyperlink>
        </w:p>
        <w:p w14:paraId="6B6610B4" w14:textId="5C6D395E"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50" w:history="1">
            <w:r w:rsidR="003160C8" w:rsidRPr="003160C8">
              <w:rPr>
                <w:rStyle w:val="a4"/>
                <w:rFonts w:ascii="Times New Roman" w:hAnsi="Times New Roman" w:cs="Times New Roman"/>
                <w:b w:val="0"/>
                <w:bCs w:val="0"/>
                <w:noProof/>
                <w:sz w:val="28"/>
                <w:szCs w:val="28"/>
                <w:u w:val="none"/>
                <w:lang w:val="uk-UA"/>
              </w:rPr>
              <w:t>3.2 Коротка характеристика кавʼярень третьої хвилі у Запоріжжі</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_Toc165745550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35</w:t>
            </w:r>
            <w:r w:rsidR="003160C8" w:rsidRPr="003160C8">
              <w:rPr>
                <w:rFonts w:ascii="Times New Roman" w:hAnsi="Times New Roman" w:cs="Times New Roman"/>
                <w:b w:val="0"/>
                <w:bCs w:val="0"/>
                <w:noProof/>
                <w:webHidden/>
                <w:sz w:val="28"/>
                <w:szCs w:val="28"/>
              </w:rPr>
              <w:fldChar w:fldCharType="end"/>
            </w:r>
          </w:hyperlink>
        </w:p>
        <w:p w14:paraId="459BC0AD" w14:textId="67CD8CA7"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51" w:history="1">
            <w:r w:rsidR="003160C8" w:rsidRPr="003160C8">
              <w:rPr>
                <w:rStyle w:val="a4"/>
                <w:rFonts w:ascii="Times New Roman" w:hAnsi="Times New Roman" w:cs="Times New Roman"/>
                <w:b w:val="0"/>
                <w:bCs w:val="0"/>
                <w:noProof/>
                <w:sz w:val="28"/>
                <w:szCs w:val="28"/>
                <w:u w:val="none"/>
                <w:lang w:val="uk-UA"/>
              </w:rPr>
              <w:t>3.3 Коворкінг як модель функціонування кавʼярень  у м. Запоріжжі</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_Toc165745551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38</w:t>
            </w:r>
            <w:r w:rsidR="003160C8" w:rsidRPr="003160C8">
              <w:rPr>
                <w:rFonts w:ascii="Times New Roman" w:hAnsi="Times New Roman" w:cs="Times New Roman"/>
                <w:b w:val="0"/>
                <w:bCs w:val="0"/>
                <w:noProof/>
                <w:webHidden/>
                <w:sz w:val="28"/>
                <w:szCs w:val="28"/>
              </w:rPr>
              <w:fldChar w:fldCharType="end"/>
            </w:r>
          </w:hyperlink>
        </w:p>
        <w:p w14:paraId="033B8D49" w14:textId="3D80388A" w:rsidR="003160C8" w:rsidRPr="003160C8" w:rsidRDefault="00000000" w:rsidP="003160C8">
          <w:pPr>
            <w:pStyle w:val="21"/>
            <w:rPr>
              <w:rFonts w:ascii="Times New Roman" w:eastAsiaTheme="minorEastAsia" w:hAnsi="Times New Roman" w:cs="Times New Roman"/>
              <w:b w:val="0"/>
              <w:bCs w:val="0"/>
              <w:smallCaps w:val="0"/>
              <w:noProof/>
              <w:sz w:val="28"/>
              <w:szCs w:val="28"/>
              <w:lang w:eastAsia="ru-RU"/>
            </w:rPr>
          </w:pPr>
          <w:hyperlink w:anchor="_Toc165745552" w:history="1">
            <w:r w:rsidR="003160C8" w:rsidRPr="003160C8">
              <w:rPr>
                <w:rStyle w:val="a4"/>
                <w:rFonts w:ascii="Times New Roman" w:hAnsi="Times New Roman" w:cs="Times New Roman"/>
                <w:b w:val="0"/>
                <w:bCs w:val="0"/>
                <w:noProof/>
                <w:sz w:val="28"/>
                <w:szCs w:val="28"/>
                <w:u w:val="none"/>
                <w:lang w:val="uk-UA"/>
              </w:rPr>
              <w:t>3.4 Перспективи повоєнного розвитку кавʼярень та інших ресторанних закладів в м.Запоріжжі</w:t>
            </w:r>
            <w:r w:rsidR="003160C8" w:rsidRPr="003160C8">
              <w:rPr>
                <w:rFonts w:ascii="Times New Roman" w:hAnsi="Times New Roman" w:cs="Times New Roman"/>
                <w:b w:val="0"/>
                <w:bCs w:val="0"/>
                <w:noProof/>
                <w:webHidden/>
                <w:sz w:val="28"/>
                <w:szCs w:val="28"/>
              </w:rPr>
              <w:tab/>
            </w:r>
            <w:r w:rsidR="003160C8" w:rsidRPr="003160C8">
              <w:rPr>
                <w:rFonts w:ascii="Times New Roman" w:hAnsi="Times New Roman" w:cs="Times New Roman"/>
                <w:b w:val="0"/>
                <w:bCs w:val="0"/>
                <w:noProof/>
                <w:webHidden/>
                <w:sz w:val="28"/>
                <w:szCs w:val="28"/>
              </w:rPr>
              <w:fldChar w:fldCharType="begin"/>
            </w:r>
            <w:r w:rsidR="003160C8" w:rsidRPr="003160C8">
              <w:rPr>
                <w:rFonts w:ascii="Times New Roman" w:hAnsi="Times New Roman" w:cs="Times New Roman"/>
                <w:b w:val="0"/>
                <w:bCs w:val="0"/>
                <w:noProof/>
                <w:webHidden/>
                <w:sz w:val="28"/>
                <w:szCs w:val="28"/>
              </w:rPr>
              <w:instrText xml:space="preserve"> PAGEREF _Toc165745552 \h </w:instrText>
            </w:r>
            <w:r w:rsidR="003160C8" w:rsidRPr="003160C8">
              <w:rPr>
                <w:rFonts w:ascii="Times New Roman" w:hAnsi="Times New Roman" w:cs="Times New Roman"/>
                <w:b w:val="0"/>
                <w:bCs w:val="0"/>
                <w:noProof/>
                <w:webHidden/>
                <w:sz w:val="28"/>
                <w:szCs w:val="28"/>
              </w:rPr>
            </w:r>
            <w:r w:rsidR="003160C8" w:rsidRPr="003160C8">
              <w:rPr>
                <w:rFonts w:ascii="Times New Roman" w:hAnsi="Times New Roman" w:cs="Times New Roman"/>
                <w:b w:val="0"/>
                <w:bCs w:val="0"/>
                <w:noProof/>
                <w:webHidden/>
                <w:sz w:val="28"/>
                <w:szCs w:val="28"/>
              </w:rPr>
              <w:fldChar w:fldCharType="separate"/>
            </w:r>
            <w:r w:rsidR="003160C8" w:rsidRPr="003160C8">
              <w:rPr>
                <w:rFonts w:ascii="Times New Roman" w:hAnsi="Times New Roman" w:cs="Times New Roman"/>
                <w:b w:val="0"/>
                <w:bCs w:val="0"/>
                <w:noProof/>
                <w:webHidden/>
                <w:sz w:val="28"/>
                <w:szCs w:val="28"/>
              </w:rPr>
              <w:t>40</w:t>
            </w:r>
            <w:r w:rsidR="003160C8" w:rsidRPr="003160C8">
              <w:rPr>
                <w:rFonts w:ascii="Times New Roman" w:hAnsi="Times New Roman" w:cs="Times New Roman"/>
                <w:b w:val="0"/>
                <w:bCs w:val="0"/>
                <w:noProof/>
                <w:webHidden/>
                <w:sz w:val="28"/>
                <w:szCs w:val="28"/>
              </w:rPr>
              <w:fldChar w:fldCharType="end"/>
            </w:r>
          </w:hyperlink>
        </w:p>
        <w:p w14:paraId="1EA7D43B" w14:textId="2BA16D3A" w:rsidR="003160C8" w:rsidRPr="003160C8" w:rsidRDefault="00000000" w:rsidP="003160C8">
          <w:pPr>
            <w:pStyle w:val="11"/>
            <w:spacing w:before="0" w:after="0" w:line="360" w:lineRule="auto"/>
            <w:rPr>
              <w:rFonts w:ascii="Times New Roman" w:eastAsiaTheme="minorEastAsia" w:hAnsi="Times New Roman" w:cs="Times New Roman"/>
              <w:b w:val="0"/>
              <w:bCs w:val="0"/>
              <w:caps w:val="0"/>
              <w:noProof/>
              <w:sz w:val="28"/>
              <w:szCs w:val="28"/>
              <w:u w:val="none"/>
              <w:lang w:eastAsia="ru-RU"/>
            </w:rPr>
          </w:pPr>
          <w:hyperlink w:anchor="_Toc165745553" w:history="1">
            <w:r w:rsidR="003160C8" w:rsidRPr="003160C8">
              <w:rPr>
                <w:rStyle w:val="a4"/>
                <w:rFonts w:ascii="Times New Roman" w:hAnsi="Times New Roman" w:cs="Times New Roman"/>
                <w:noProof/>
                <w:sz w:val="28"/>
                <w:szCs w:val="28"/>
                <w:u w:val="none"/>
                <w:lang w:val="uk-UA"/>
              </w:rPr>
              <w:t>ВИСНОВКИ</w:t>
            </w:r>
            <w:r w:rsidR="003160C8" w:rsidRPr="003160C8">
              <w:rPr>
                <w:rFonts w:ascii="Times New Roman" w:hAnsi="Times New Roman" w:cs="Times New Roman"/>
                <w:noProof/>
                <w:webHidden/>
                <w:sz w:val="28"/>
                <w:szCs w:val="28"/>
                <w:u w:val="none"/>
              </w:rPr>
              <w:tab/>
            </w:r>
            <w:r w:rsidR="003160C8" w:rsidRPr="003160C8">
              <w:rPr>
                <w:rFonts w:ascii="Times New Roman" w:hAnsi="Times New Roman" w:cs="Times New Roman"/>
                <w:noProof/>
                <w:webHidden/>
                <w:sz w:val="28"/>
                <w:szCs w:val="28"/>
                <w:u w:val="none"/>
              </w:rPr>
              <w:fldChar w:fldCharType="begin"/>
            </w:r>
            <w:r w:rsidR="003160C8" w:rsidRPr="003160C8">
              <w:rPr>
                <w:rFonts w:ascii="Times New Roman" w:hAnsi="Times New Roman" w:cs="Times New Roman"/>
                <w:noProof/>
                <w:webHidden/>
                <w:sz w:val="28"/>
                <w:szCs w:val="28"/>
                <w:u w:val="none"/>
              </w:rPr>
              <w:instrText xml:space="preserve"> PAGEREF _Toc165745553 \h </w:instrText>
            </w:r>
            <w:r w:rsidR="003160C8" w:rsidRPr="003160C8">
              <w:rPr>
                <w:rFonts w:ascii="Times New Roman" w:hAnsi="Times New Roman" w:cs="Times New Roman"/>
                <w:noProof/>
                <w:webHidden/>
                <w:sz w:val="28"/>
                <w:szCs w:val="28"/>
                <w:u w:val="none"/>
              </w:rPr>
            </w:r>
            <w:r w:rsidR="003160C8" w:rsidRPr="003160C8">
              <w:rPr>
                <w:rFonts w:ascii="Times New Roman" w:hAnsi="Times New Roman" w:cs="Times New Roman"/>
                <w:noProof/>
                <w:webHidden/>
                <w:sz w:val="28"/>
                <w:szCs w:val="28"/>
                <w:u w:val="none"/>
              </w:rPr>
              <w:fldChar w:fldCharType="separate"/>
            </w:r>
            <w:r w:rsidR="003160C8" w:rsidRPr="003160C8">
              <w:rPr>
                <w:rFonts w:ascii="Times New Roman" w:hAnsi="Times New Roman" w:cs="Times New Roman"/>
                <w:noProof/>
                <w:webHidden/>
                <w:sz w:val="28"/>
                <w:szCs w:val="28"/>
                <w:u w:val="none"/>
              </w:rPr>
              <w:t>43</w:t>
            </w:r>
            <w:r w:rsidR="003160C8" w:rsidRPr="003160C8">
              <w:rPr>
                <w:rFonts w:ascii="Times New Roman" w:hAnsi="Times New Roman" w:cs="Times New Roman"/>
                <w:noProof/>
                <w:webHidden/>
                <w:sz w:val="28"/>
                <w:szCs w:val="28"/>
                <w:u w:val="none"/>
              </w:rPr>
              <w:fldChar w:fldCharType="end"/>
            </w:r>
          </w:hyperlink>
        </w:p>
        <w:p w14:paraId="2785A372" w14:textId="5F43D30E" w:rsidR="003160C8" w:rsidRPr="003160C8" w:rsidRDefault="00000000" w:rsidP="003160C8">
          <w:pPr>
            <w:pStyle w:val="11"/>
            <w:spacing w:before="0" w:after="0" w:line="360" w:lineRule="auto"/>
            <w:rPr>
              <w:rFonts w:ascii="Times New Roman" w:eastAsiaTheme="minorEastAsia" w:hAnsi="Times New Roman" w:cs="Times New Roman"/>
              <w:b w:val="0"/>
              <w:bCs w:val="0"/>
              <w:caps w:val="0"/>
              <w:noProof/>
              <w:sz w:val="28"/>
              <w:szCs w:val="28"/>
              <w:u w:val="none"/>
              <w:lang w:eastAsia="ru-RU"/>
            </w:rPr>
          </w:pPr>
          <w:hyperlink w:anchor="_Toc165745554" w:history="1">
            <w:r w:rsidR="003160C8" w:rsidRPr="003160C8">
              <w:rPr>
                <w:rStyle w:val="a4"/>
                <w:rFonts w:ascii="Times New Roman" w:hAnsi="Times New Roman" w:cs="Times New Roman"/>
                <w:noProof/>
                <w:sz w:val="28"/>
                <w:szCs w:val="28"/>
                <w:u w:val="none"/>
                <w:lang w:val="uk-UA"/>
              </w:rPr>
              <w:t>ПЕРЕЛІК ПОСИЛАНЬ</w:t>
            </w:r>
            <w:r w:rsidR="003160C8" w:rsidRPr="003160C8">
              <w:rPr>
                <w:rFonts w:ascii="Times New Roman" w:hAnsi="Times New Roman" w:cs="Times New Roman"/>
                <w:noProof/>
                <w:webHidden/>
                <w:sz w:val="28"/>
                <w:szCs w:val="28"/>
                <w:u w:val="none"/>
              </w:rPr>
              <w:tab/>
            </w:r>
            <w:r w:rsidR="003160C8" w:rsidRPr="003160C8">
              <w:rPr>
                <w:rFonts w:ascii="Times New Roman" w:hAnsi="Times New Roman" w:cs="Times New Roman"/>
                <w:noProof/>
                <w:webHidden/>
                <w:sz w:val="28"/>
                <w:szCs w:val="28"/>
                <w:u w:val="none"/>
              </w:rPr>
              <w:fldChar w:fldCharType="begin"/>
            </w:r>
            <w:r w:rsidR="003160C8" w:rsidRPr="003160C8">
              <w:rPr>
                <w:rFonts w:ascii="Times New Roman" w:hAnsi="Times New Roman" w:cs="Times New Roman"/>
                <w:noProof/>
                <w:webHidden/>
                <w:sz w:val="28"/>
                <w:szCs w:val="28"/>
                <w:u w:val="none"/>
              </w:rPr>
              <w:instrText xml:space="preserve"> PAGEREF _Toc165745554 \h </w:instrText>
            </w:r>
            <w:r w:rsidR="003160C8" w:rsidRPr="003160C8">
              <w:rPr>
                <w:rFonts w:ascii="Times New Roman" w:hAnsi="Times New Roman" w:cs="Times New Roman"/>
                <w:noProof/>
                <w:webHidden/>
                <w:sz w:val="28"/>
                <w:szCs w:val="28"/>
                <w:u w:val="none"/>
              </w:rPr>
            </w:r>
            <w:r w:rsidR="003160C8" w:rsidRPr="003160C8">
              <w:rPr>
                <w:rFonts w:ascii="Times New Roman" w:hAnsi="Times New Roman" w:cs="Times New Roman"/>
                <w:noProof/>
                <w:webHidden/>
                <w:sz w:val="28"/>
                <w:szCs w:val="28"/>
                <w:u w:val="none"/>
              </w:rPr>
              <w:fldChar w:fldCharType="separate"/>
            </w:r>
            <w:r w:rsidR="003160C8" w:rsidRPr="003160C8">
              <w:rPr>
                <w:rFonts w:ascii="Times New Roman" w:hAnsi="Times New Roman" w:cs="Times New Roman"/>
                <w:noProof/>
                <w:webHidden/>
                <w:sz w:val="28"/>
                <w:szCs w:val="28"/>
                <w:u w:val="none"/>
              </w:rPr>
              <w:t>45</w:t>
            </w:r>
            <w:r w:rsidR="003160C8" w:rsidRPr="003160C8">
              <w:rPr>
                <w:rFonts w:ascii="Times New Roman" w:hAnsi="Times New Roman" w:cs="Times New Roman"/>
                <w:noProof/>
                <w:webHidden/>
                <w:sz w:val="28"/>
                <w:szCs w:val="28"/>
                <w:u w:val="none"/>
              </w:rPr>
              <w:fldChar w:fldCharType="end"/>
            </w:r>
          </w:hyperlink>
        </w:p>
        <w:p w14:paraId="7CFDA1DD" w14:textId="4CDC05E2" w:rsidR="006625FB" w:rsidRPr="00FB1632" w:rsidRDefault="000844D9" w:rsidP="003160C8">
          <w:pPr>
            <w:spacing w:line="360" w:lineRule="auto"/>
            <w:jc w:val="both"/>
            <w:rPr>
              <w:b/>
              <w:bCs/>
              <w:noProof/>
              <w:color w:val="000000" w:themeColor="text1"/>
              <w:sz w:val="28"/>
              <w:szCs w:val="28"/>
            </w:rPr>
          </w:pPr>
          <w:r w:rsidRPr="003160C8">
            <w:rPr>
              <w:b/>
              <w:bCs/>
              <w:noProof/>
              <w:color w:val="000000" w:themeColor="text1"/>
              <w:sz w:val="28"/>
              <w:szCs w:val="28"/>
            </w:rPr>
            <w:fldChar w:fldCharType="end"/>
          </w:r>
        </w:p>
      </w:sdtContent>
    </w:sdt>
    <w:p w14:paraId="2DAABCBF" w14:textId="77777777" w:rsidR="003160C8" w:rsidRDefault="003160C8" w:rsidP="003160C8">
      <w:pPr>
        <w:tabs>
          <w:tab w:val="right" w:pos="9354"/>
        </w:tabs>
        <w:spacing w:line="360" w:lineRule="auto"/>
        <w:jc w:val="right"/>
        <w:rPr>
          <w:b/>
          <w:bCs/>
          <w:color w:val="000000" w:themeColor="text1"/>
          <w:sz w:val="28"/>
          <w:szCs w:val="28"/>
          <w:lang w:val="uk-UA"/>
        </w:rPr>
      </w:pPr>
    </w:p>
    <w:p w14:paraId="7B59B2EE" w14:textId="780D34AD" w:rsidR="006625FB" w:rsidRPr="00147D39" w:rsidRDefault="006625FB" w:rsidP="003160C8">
      <w:pPr>
        <w:tabs>
          <w:tab w:val="right" w:pos="9354"/>
        </w:tabs>
        <w:spacing w:line="360" w:lineRule="auto"/>
        <w:rPr>
          <w:b/>
          <w:bCs/>
          <w:color w:val="000000" w:themeColor="text1"/>
          <w:sz w:val="28"/>
          <w:szCs w:val="28"/>
          <w:lang w:val="uk-UA"/>
        </w:rPr>
      </w:pPr>
      <w:r w:rsidRPr="003160C8">
        <w:rPr>
          <w:sz w:val="28"/>
          <w:szCs w:val="28"/>
          <w:lang w:val="uk-UA"/>
        </w:rPr>
        <w:br w:type="page"/>
      </w:r>
      <w:r w:rsidR="003160C8">
        <w:rPr>
          <w:b/>
          <w:bCs/>
          <w:color w:val="000000" w:themeColor="text1"/>
          <w:sz w:val="28"/>
          <w:szCs w:val="28"/>
          <w:lang w:val="uk-UA"/>
        </w:rPr>
        <w:lastRenderedPageBreak/>
        <w:tab/>
      </w:r>
    </w:p>
    <w:p w14:paraId="3D197E08" w14:textId="5D615DD6" w:rsidR="006553B0" w:rsidRPr="00147D39" w:rsidRDefault="006553B0" w:rsidP="00147D39">
      <w:pPr>
        <w:pStyle w:val="1"/>
        <w:jc w:val="center"/>
        <w:rPr>
          <w:rFonts w:ascii="Times New Roman" w:hAnsi="Times New Roman" w:cs="Times New Roman"/>
          <w:b/>
          <w:bCs/>
          <w:color w:val="000000" w:themeColor="text1"/>
          <w:sz w:val="28"/>
          <w:szCs w:val="28"/>
        </w:rPr>
      </w:pPr>
      <w:bookmarkStart w:id="213" w:name="_Toc165745538"/>
      <w:r w:rsidRPr="00147D39">
        <w:rPr>
          <w:rFonts w:ascii="Times New Roman" w:hAnsi="Times New Roman" w:cs="Times New Roman"/>
          <w:b/>
          <w:bCs/>
          <w:color w:val="000000" w:themeColor="text1"/>
          <w:sz w:val="28"/>
          <w:szCs w:val="28"/>
        </w:rPr>
        <w:t>ВСТУП</w:t>
      </w:r>
      <w:bookmarkEnd w:id="213"/>
    </w:p>
    <w:p w14:paraId="121BA031" w14:textId="10CC75D4" w:rsidR="000743E8" w:rsidRPr="00B978AB" w:rsidRDefault="00B978AB" w:rsidP="00B978AB">
      <w:pPr>
        <w:tabs>
          <w:tab w:val="left" w:pos="560"/>
          <w:tab w:val="left" w:pos="4255"/>
        </w:tabs>
        <w:autoSpaceDE w:val="0"/>
        <w:autoSpaceDN w:val="0"/>
        <w:adjustRightInd w:val="0"/>
        <w:spacing w:line="360" w:lineRule="auto"/>
        <w:ind w:firstLine="709"/>
        <w:jc w:val="both"/>
        <w:rPr>
          <w:color w:val="000000" w:themeColor="text1"/>
          <w:sz w:val="28"/>
          <w:szCs w:val="28"/>
          <w:lang w:val="uk-UA"/>
        </w:rPr>
      </w:pPr>
      <w:r>
        <w:rPr>
          <w:color w:val="000000" w:themeColor="text1"/>
          <w:sz w:val="28"/>
          <w:szCs w:val="28"/>
          <w:lang w:val="uk-UA"/>
        </w:rPr>
        <w:tab/>
      </w:r>
    </w:p>
    <w:p w14:paraId="00743FF4" w14:textId="120892FE" w:rsidR="008F1E65" w:rsidRPr="008F1E65" w:rsidRDefault="008F1E65" w:rsidP="008F1E65">
      <w:pPr>
        <w:pStyle w:val="a8"/>
        <w:spacing w:before="0" w:beforeAutospacing="0" w:after="0" w:afterAutospacing="0" w:line="360" w:lineRule="auto"/>
        <w:ind w:firstLine="709"/>
        <w:jc w:val="both"/>
        <w:rPr>
          <w:sz w:val="28"/>
          <w:szCs w:val="28"/>
        </w:rPr>
      </w:pPr>
      <w:r w:rsidRPr="008F1E65">
        <w:rPr>
          <w:sz w:val="28"/>
          <w:szCs w:val="28"/>
        </w:rPr>
        <w:t xml:space="preserve">Популярність кавової індустрії </w:t>
      </w:r>
      <w:r>
        <w:rPr>
          <w:sz w:val="28"/>
          <w:szCs w:val="28"/>
          <w:lang w:val="uk-UA"/>
        </w:rPr>
        <w:t xml:space="preserve">сьогодні є </w:t>
      </w:r>
      <w:r w:rsidRPr="008F1E65">
        <w:rPr>
          <w:sz w:val="28"/>
          <w:szCs w:val="28"/>
        </w:rPr>
        <w:t>висок</w:t>
      </w:r>
      <w:proofErr w:type="spellStart"/>
      <w:r>
        <w:rPr>
          <w:sz w:val="28"/>
          <w:szCs w:val="28"/>
          <w:lang w:val="uk-UA"/>
        </w:rPr>
        <w:t>ою</w:t>
      </w:r>
      <w:proofErr w:type="spellEnd"/>
      <w:r w:rsidRPr="008F1E65">
        <w:rPr>
          <w:sz w:val="28"/>
          <w:szCs w:val="28"/>
        </w:rPr>
        <w:t xml:space="preserve">, цей бізнес активно розвивається і в Україні. Кав’ярня – це заклад, де завжди на першому місці висока якість продукту й розвиток самої культури споживання кави. Важливою складовою є і комерційна діяльність, на якій будується кавова індустрія. Проте це не просто заклад, де можна випити каву. Це показник правильної культури: все частіше українці віддають перевагу каві в кафе або ресторані чи на виніс замість домашньої або офісної. Проте пандемія COVID-19 та повномасштабна російсько-українська війна вплинули на зниження відвідування українцями кав’ярень, кафе, ресторанів та інших закладів ресторанного господарства. </w:t>
      </w:r>
    </w:p>
    <w:p w14:paraId="678CA854" w14:textId="1B06E158" w:rsidR="008F1E65" w:rsidRPr="008F1E65" w:rsidRDefault="008F1E65" w:rsidP="008F1E65">
      <w:pPr>
        <w:pStyle w:val="a8"/>
        <w:spacing w:before="0" w:beforeAutospacing="0" w:after="0" w:afterAutospacing="0" w:line="360" w:lineRule="auto"/>
        <w:ind w:firstLine="709"/>
        <w:jc w:val="both"/>
        <w:rPr>
          <w:sz w:val="28"/>
          <w:szCs w:val="28"/>
        </w:rPr>
      </w:pPr>
      <w:r w:rsidRPr="008F1E65">
        <w:rPr>
          <w:sz w:val="28"/>
          <w:szCs w:val="28"/>
        </w:rPr>
        <w:t xml:space="preserve">Проблемі розвитку кавової індустрії присвячено низку публікацій зарубіжних та вітчизняних авторів, серед яких П.  Абдулай, К. Воробйов та </w:t>
      </w:r>
      <w:r>
        <w:rPr>
          <w:sz w:val="28"/>
          <w:szCs w:val="28"/>
          <w:lang w:val="uk-UA"/>
        </w:rPr>
        <w:t xml:space="preserve">      </w:t>
      </w:r>
      <w:r w:rsidRPr="008F1E65">
        <w:rPr>
          <w:sz w:val="28"/>
          <w:szCs w:val="28"/>
        </w:rPr>
        <w:t xml:space="preserve">Н. Гуржій, Дж. Б. Б’янк, Б. Духницький, О. Зибарева та Т. Воронюк, </w:t>
      </w:r>
      <w:r>
        <w:rPr>
          <w:sz w:val="28"/>
          <w:szCs w:val="28"/>
          <w:lang w:val="uk-UA"/>
        </w:rPr>
        <w:t xml:space="preserve">                       </w:t>
      </w:r>
      <w:r w:rsidRPr="008F1E65">
        <w:rPr>
          <w:sz w:val="28"/>
          <w:szCs w:val="28"/>
        </w:rPr>
        <w:t xml:space="preserve">А. Карнаушенко, Т. Ковальчук, Т.Чорна і Г.Васильєва та інші. </w:t>
      </w:r>
    </w:p>
    <w:p w14:paraId="6CD02D7C" w14:textId="010EF19C" w:rsidR="008F1E65" w:rsidRPr="008F1E65" w:rsidRDefault="008F1E65" w:rsidP="008F1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Водночас слід зазначити, що </w:t>
      </w:r>
      <w:proofErr w:type="spellStart"/>
      <w:r w:rsidR="001E0667">
        <w:rPr>
          <w:rFonts w:eastAsiaTheme="minorHAnsi"/>
          <w:color w:val="000000"/>
          <w:sz w:val="28"/>
          <w:szCs w:val="28"/>
          <w:lang w:val="uk-UA" w:eastAsia="en-US"/>
          <w14:ligatures w14:val="standardContextual"/>
        </w:rPr>
        <w:t>кавʼярня</w:t>
      </w:r>
      <w:proofErr w:type="spellEnd"/>
      <w:r w:rsidR="001E0667">
        <w:rPr>
          <w:rFonts w:eastAsiaTheme="minorHAnsi"/>
          <w:color w:val="000000"/>
          <w:sz w:val="28"/>
          <w:szCs w:val="28"/>
          <w:lang w:val="uk-UA" w:eastAsia="en-US"/>
          <w14:ligatures w14:val="standardContextual"/>
        </w:rPr>
        <w:t xml:space="preserve"> може слугувати місцем розваг, а також місцем професійної діяльності</w:t>
      </w:r>
      <w:r w:rsidR="006A369C">
        <w:rPr>
          <w:rFonts w:eastAsiaTheme="minorHAnsi"/>
          <w:color w:val="000000"/>
          <w:sz w:val="28"/>
          <w:szCs w:val="28"/>
          <w:lang w:val="uk-UA" w:eastAsia="en-US"/>
          <w14:ligatures w14:val="standardContextual"/>
        </w:rPr>
        <w:t xml:space="preserve"> для фахівців різних галузей</w:t>
      </w:r>
      <w:r w:rsidR="001E0667">
        <w:rPr>
          <w:rFonts w:eastAsiaTheme="minorHAnsi"/>
          <w:color w:val="000000"/>
          <w:sz w:val="28"/>
          <w:szCs w:val="28"/>
          <w:lang w:val="uk-UA" w:eastAsia="en-US"/>
          <w14:ligatures w14:val="standardContextual"/>
        </w:rPr>
        <w:t>.</w:t>
      </w:r>
    </w:p>
    <w:p w14:paraId="32D7B637" w14:textId="50D507DB" w:rsidR="008F1E65" w:rsidRDefault="001E0667" w:rsidP="008F1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Безперечно, к</w:t>
      </w:r>
      <w:r w:rsidR="008F1E65" w:rsidRPr="008F1E65">
        <w:rPr>
          <w:rFonts w:eastAsiaTheme="minorHAnsi"/>
          <w:color w:val="000000"/>
          <w:sz w:val="28"/>
          <w:szCs w:val="28"/>
          <w:lang w:val="uk-UA" w:eastAsia="en-US"/>
          <w14:ligatures w14:val="standardContextual"/>
        </w:rPr>
        <w:t>омфорт в роботі та «робоча атмосфера»</w:t>
      </w:r>
      <w:r w:rsidR="008F1E65">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 xml:space="preserve">навколо допомагає якісно та ефективно використовувати час. </w:t>
      </w:r>
      <w:r>
        <w:rPr>
          <w:rFonts w:eastAsiaTheme="minorHAnsi"/>
          <w:color w:val="000000"/>
          <w:sz w:val="28"/>
          <w:szCs w:val="28"/>
          <w:lang w:val="uk-UA" w:eastAsia="en-US"/>
          <w14:ligatures w14:val="standardContextual"/>
        </w:rPr>
        <w:t xml:space="preserve">І це можуть забезпечити </w:t>
      </w:r>
      <w:proofErr w:type="spellStart"/>
      <w:r>
        <w:rPr>
          <w:rFonts w:eastAsiaTheme="minorHAnsi"/>
          <w:color w:val="000000"/>
          <w:sz w:val="28"/>
          <w:szCs w:val="28"/>
          <w:lang w:val="uk-UA" w:eastAsia="en-US"/>
          <w14:ligatures w14:val="standardContextual"/>
        </w:rPr>
        <w:t>коворкінги</w:t>
      </w:r>
      <w:proofErr w:type="spellEnd"/>
      <w:r>
        <w:rPr>
          <w:rFonts w:eastAsiaTheme="minorHAnsi"/>
          <w:color w:val="000000"/>
          <w:sz w:val="28"/>
          <w:szCs w:val="28"/>
          <w:lang w:val="uk-UA" w:eastAsia="en-US"/>
          <w14:ligatures w14:val="standardContextual"/>
        </w:rPr>
        <w:t xml:space="preserve">, зокрема, обладнані в </w:t>
      </w:r>
      <w:proofErr w:type="spellStart"/>
      <w:r>
        <w:rPr>
          <w:rFonts w:eastAsiaTheme="minorHAnsi"/>
          <w:color w:val="000000"/>
          <w:sz w:val="28"/>
          <w:szCs w:val="28"/>
          <w:lang w:val="uk-UA" w:eastAsia="en-US"/>
          <w14:ligatures w14:val="standardContextual"/>
        </w:rPr>
        <w:t>кавʼярнях</w:t>
      </w:r>
      <w:proofErr w:type="spellEnd"/>
      <w:r>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На сьогодні коворкінг</w:t>
      </w:r>
      <w:r w:rsidR="008F1E65">
        <w:rPr>
          <w:rFonts w:eastAsiaTheme="minorHAnsi"/>
          <w:color w:val="000000"/>
          <w:sz w:val="28"/>
          <w:szCs w:val="28"/>
          <w:lang w:val="uk-UA" w:eastAsia="en-US"/>
          <w14:ligatures w14:val="standardContextual"/>
        </w:rPr>
        <w:t>-</w:t>
      </w:r>
      <w:r w:rsidR="008F1E65" w:rsidRPr="008F1E65">
        <w:rPr>
          <w:rFonts w:eastAsiaTheme="minorHAnsi"/>
          <w:color w:val="000000"/>
          <w:sz w:val="28"/>
          <w:szCs w:val="28"/>
          <w:lang w:val="uk-UA" w:eastAsia="en-US"/>
          <w14:ligatures w14:val="standardContextual"/>
        </w:rPr>
        <w:t>простір має високу потребу, адже на ринку праці з’являються різні види діяльності, що</w:t>
      </w:r>
      <w:r w:rsidR="008F1E65">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не потребують прив’язаності до одн</w:t>
      </w:r>
      <w:r w:rsidR="008F1E65">
        <w:rPr>
          <w:rFonts w:eastAsiaTheme="minorHAnsi"/>
          <w:color w:val="000000"/>
          <w:sz w:val="28"/>
          <w:szCs w:val="28"/>
          <w:lang w:val="uk-UA" w:eastAsia="en-US"/>
          <w14:ligatures w14:val="standardContextual"/>
        </w:rPr>
        <w:t>іє</w:t>
      </w:r>
      <w:r w:rsidR="008F1E65" w:rsidRPr="008F1E65">
        <w:rPr>
          <w:rFonts w:eastAsiaTheme="minorHAnsi"/>
          <w:color w:val="000000"/>
          <w:sz w:val="28"/>
          <w:szCs w:val="28"/>
          <w:lang w:val="uk-UA" w:eastAsia="en-US"/>
          <w14:ligatures w14:val="standardContextual"/>
        </w:rPr>
        <w:t>ї точки, або взагалі не потребують присутності на</w:t>
      </w:r>
      <w:r w:rsidR="008F1E65">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робочому місці, тобто віддалена робота</w:t>
      </w:r>
      <w:r w:rsidR="008F1E65">
        <w:rPr>
          <w:rFonts w:eastAsiaTheme="minorHAnsi"/>
          <w:color w:val="000000"/>
          <w:sz w:val="28"/>
          <w:szCs w:val="28"/>
          <w:lang w:val="uk-UA" w:eastAsia="en-US"/>
          <w14:ligatures w14:val="standardContextual"/>
        </w:rPr>
        <w:t>.</w:t>
      </w:r>
      <w:r w:rsidR="008F1E65" w:rsidRPr="008F1E65">
        <w:rPr>
          <w:rFonts w:eastAsiaTheme="minorHAnsi"/>
          <w:color w:val="000000"/>
          <w:sz w:val="28"/>
          <w:szCs w:val="28"/>
          <w:lang w:val="uk-UA" w:eastAsia="en-US"/>
          <w14:ligatures w14:val="standardContextual"/>
        </w:rPr>
        <w:t xml:space="preserve"> </w:t>
      </w:r>
      <w:r w:rsidR="008F1E65">
        <w:rPr>
          <w:rFonts w:eastAsiaTheme="minorHAnsi"/>
          <w:color w:val="000000"/>
          <w:sz w:val="28"/>
          <w:szCs w:val="28"/>
          <w:lang w:val="uk-UA" w:eastAsia="en-US"/>
          <w14:ligatures w14:val="standardContextual"/>
        </w:rPr>
        <w:t>Т</w:t>
      </w:r>
      <w:r w:rsidR="008F1E65" w:rsidRPr="008F1E65">
        <w:rPr>
          <w:rFonts w:eastAsiaTheme="minorHAnsi"/>
          <w:color w:val="000000"/>
          <w:sz w:val="28"/>
          <w:szCs w:val="28"/>
          <w:lang w:val="uk-UA" w:eastAsia="en-US"/>
          <w14:ligatures w14:val="standardContextual"/>
        </w:rPr>
        <w:t>акі коворкінг-простори допомагають людям</w:t>
      </w:r>
      <w:r w:rsidR="008F1E65">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 xml:space="preserve">відділяти роботу від дому, </w:t>
      </w:r>
      <w:r w:rsidR="008F1E65">
        <w:rPr>
          <w:rFonts w:eastAsiaTheme="minorHAnsi"/>
          <w:color w:val="000000"/>
          <w:sz w:val="28"/>
          <w:szCs w:val="28"/>
          <w:lang w:val="uk-UA" w:eastAsia="en-US"/>
          <w14:ligatures w14:val="standardContextual"/>
        </w:rPr>
        <w:t>адже</w:t>
      </w:r>
      <w:r w:rsidR="008F1E65" w:rsidRPr="008F1E65">
        <w:rPr>
          <w:rFonts w:eastAsiaTheme="minorHAnsi"/>
          <w:color w:val="000000"/>
          <w:sz w:val="28"/>
          <w:szCs w:val="28"/>
          <w:lang w:val="uk-UA" w:eastAsia="en-US"/>
          <w14:ligatures w14:val="standardContextual"/>
        </w:rPr>
        <w:t xml:space="preserve"> це має вплив на особисту організацію часу. Коворкінг</w:t>
      </w:r>
      <w:r w:rsidR="008F1E65">
        <w:rPr>
          <w:rFonts w:eastAsiaTheme="minorHAnsi"/>
          <w:color w:val="000000"/>
          <w:sz w:val="28"/>
          <w:szCs w:val="28"/>
          <w:lang w:val="uk-UA" w:eastAsia="en-US"/>
          <w14:ligatures w14:val="standardContextual"/>
        </w:rPr>
        <w:t>-</w:t>
      </w:r>
      <w:r w:rsidR="008F1E65" w:rsidRPr="008F1E65">
        <w:rPr>
          <w:rFonts w:eastAsiaTheme="minorHAnsi"/>
          <w:color w:val="000000"/>
          <w:sz w:val="28"/>
          <w:szCs w:val="28"/>
          <w:lang w:val="uk-UA" w:eastAsia="en-US"/>
          <w14:ligatures w14:val="standardContextual"/>
        </w:rPr>
        <w:t>простори також дають можливість учасникам співпрацювати між собою та отримувати</w:t>
      </w:r>
      <w:r w:rsidR="008F1E65">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багатий досві</w:t>
      </w:r>
      <w:r w:rsidR="008F1E65">
        <w:rPr>
          <w:rFonts w:eastAsiaTheme="minorHAnsi"/>
          <w:color w:val="000000"/>
          <w:sz w:val="28"/>
          <w:szCs w:val="28"/>
          <w:lang w:val="uk-UA" w:eastAsia="en-US"/>
          <w14:ligatures w14:val="standardContextual"/>
        </w:rPr>
        <w:t>д</w:t>
      </w:r>
      <w:r w:rsidR="008F1E65" w:rsidRPr="008F1E65">
        <w:rPr>
          <w:rFonts w:eastAsiaTheme="minorHAnsi"/>
          <w:color w:val="000000"/>
          <w:sz w:val="28"/>
          <w:szCs w:val="28"/>
          <w:lang w:val="uk-UA" w:eastAsia="en-US"/>
          <w14:ligatures w14:val="standardContextual"/>
        </w:rPr>
        <w:t xml:space="preserve">, </w:t>
      </w:r>
      <w:r w:rsidR="008F1E65">
        <w:rPr>
          <w:rFonts w:eastAsiaTheme="minorHAnsi"/>
          <w:color w:val="000000"/>
          <w:sz w:val="28"/>
          <w:szCs w:val="28"/>
          <w:lang w:val="uk-UA" w:eastAsia="en-US"/>
          <w14:ligatures w14:val="standardContextual"/>
        </w:rPr>
        <w:t>адже</w:t>
      </w:r>
      <w:r w:rsidR="008F1E65" w:rsidRPr="008F1E65">
        <w:rPr>
          <w:rFonts w:eastAsiaTheme="minorHAnsi"/>
          <w:color w:val="000000"/>
          <w:sz w:val="28"/>
          <w:szCs w:val="28"/>
          <w:lang w:val="uk-UA" w:eastAsia="en-US"/>
          <w14:ligatures w14:val="standardContextual"/>
        </w:rPr>
        <w:t xml:space="preserve"> учасники простору</w:t>
      </w:r>
      <w:r w:rsidR="008F1E65">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 xml:space="preserve"> це люди різних професійних напрямів, що</w:t>
      </w:r>
      <w:r w:rsidR="008F1E65">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 xml:space="preserve">дає чудову </w:t>
      </w:r>
      <w:r w:rsidR="008F1E65" w:rsidRPr="008F1E65">
        <w:rPr>
          <w:rFonts w:eastAsiaTheme="minorHAnsi"/>
          <w:color w:val="000000"/>
          <w:sz w:val="28"/>
          <w:szCs w:val="28"/>
          <w:lang w:val="uk-UA" w:eastAsia="en-US"/>
          <w14:ligatures w14:val="standardContextual"/>
        </w:rPr>
        <w:lastRenderedPageBreak/>
        <w:t>можливість отримувати та ділитись досвідом, а також будувати професійні</w:t>
      </w:r>
      <w:r w:rsidR="008F1E65">
        <w:rPr>
          <w:rFonts w:eastAsiaTheme="minorHAnsi"/>
          <w:color w:val="000000"/>
          <w:sz w:val="28"/>
          <w:szCs w:val="28"/>
          <w:lang w:val="uk-UA" w:eastAsia="en-US"/>
          <w14:ligatures w14:val="standardContextual"/>
        </w:rPr>
        <w:t xml:space="preserve"> </w:t>
      </w:r>
      <w:r w:rsidR="008F1E65" w:rsidRPr="008F1E65">
        <w:rPr>
          <w:rFonts w:eastAsiaTheme="minorHAnsi"/>
          <w:color w:val="000000"/>
          <w:sz w:val="28"/>
          <w:szCs w:val="28"/>
          <w:lang w:val="uk-UA" w:eastAsia="en-US"/>
          <w14:ligatures w14:val="standardContextual"/>
        </w:rPr>
        <w:t>стосунки.</w:t>
      </w:r>
    </w:p>
    <w:p w14:paraId="5FF734CF" w14:textId="77777777" w:rsidR="006A369C" w:rsidRDefault="006A369C" w:rsidP="008F1E65">
      <w:pPr>
        <w:pStyle w:val="a8"/>
        <w:spacing w:before="0" w:beforeAutospacing="0" w:after="0" w:afterAutospacing="0" w:line="360" w:lineRule="auto"/>
        <w:ind w:firstLine="709"/>
        <w:jc w:val="both"/>
        <w:rPr>
          <w:sz w:val="28"/>
          <w:szCs w:val="28"/>
          <w:lang w:val="uk-UA"/>
        </w:rPr>
      </w:pPr>
      <w:r>
        <w:rPr>
          <w:sz w:val="28"/>
          <w:szCs w:val="28"/>
          <w:lang w:val="uk-UA"/>
        </w:rPr>
        <w:t>Без сумніву, означені вище явища характеризують ділову атмосферу багатьох європейських країн, зокрема і України.</w:t>
      </w:r>
    </w:p>
    <w:p w14:paraId="7BD9D6FA" w14:textId="29E975D4" w:rsidR="006A369C" w:rsidRDefault="006A369C" w:rsidP="008F1E65">
      <w:pPr>
        <w:pStyle w:val="a8"/>
        <w:spacing w:before="0" w:beforeAutospacing="0" w:after="0" w:afterAutospacing="0" w:line="360" w:lineRule="auto"/>
        <w:ind w:firstLine="709"/>
        <w:jc w:val="both"/>
        <w:rPr>
          <w:bCs/>
          <w:iCs/>
          <w:sz w:val="28"/>
          <w:szCs w:val="28"/>
          <w:lang w:val="uk-UA" w:eastAsia="en-US"/>
        </w:rPr>
      </w:pPr>
      <w:r>
        <w:rPr>
          <w:sz w:val="28"/>
          <w:szCs w:val="28"/>
          <w:lang w:val="uk-UA"/>
        </w:rPr>
        <w:t xml:space="preserve">У </w:t>
      </w:r>
      <w:proofErr w:type="spellStart"/>
      <w:r>
        <w:rPr>
          <w:sz w:val="28"/>
          <w:szCs w:val="28"/>
          <w:lang w:val="uk-UA"/>
        </w:rPr>
        <w:t>м.Запоріжжі</w:t>
      </w:r>
      <w:proofErr w:type="spellEnd"/>
      <w:r>
        <w:rPr>
          <w:sz w:val="28"/>
          <w:szCs w:val="28"/>
          <w:lang w:val="uk-UA"/>
        </w:rPr>
        <w:t xml:space="preserve"> створення </w:t>
      </w:r>
      <w:proofErr w:type="spellStart"/>
      <w:r>
        <w:rPr>
          <w:sz w:val="28"/>
          <w:szCs w:val="28"/>
          <w:lang w:val="uk-UA"/>
        </w:rPr>
        <w:t>коворгінг</w:t>
      </w:r>
      <w:proofErr w:type="spellEnd"/>
      <w:r>
        <w:rPr>
          <w:sz w:val="28"/>
          <w:szCs w:val="28"/>
          <w:lang w:val="uk-UA"/>
        </w:rPr>
        <w:t xml:space="preserve">-простору як в офісних центрах,   так і в кафе і кав’ярнях лише набирає обертів. Це пов’язано з багатьма відомими об’єктивними причинами. Але дуже цікаво спостерігати за тими явищами, які знаходяться у процесі розвитку, тому, говорячи про особливості функціонування </w:t>
      </w:r>
      <w:proofErr w:type="spellStart"/>
      <w:r>
        <w:rPr>
          <w:sz w:val="28"/>
          <w:szCs w:val="28"/>
          <w:lang w:val="uk-UA"/>
        </w:rPr>
        <w:t>кавʼярень</w:t>
      </w:r>
      <w:proofErr w:type="spellEnd"/>
      <w:r>
        <w:rPr>
          <w:sz w:val="28"/>
          <w:szCs w:val="28"/>
          <w:lang w:val="uk-UA"/>
        </w:rPr>
        <w:t xml:space="preserve"> у місті, вирішено було присвятити кваліфікаційну роботу саме створенню ділової атмосфери у цих закладах. Це і визначило тему нашого дослідження «</w:t>
      </w:r>
      <w:r w:rsidRPr="00D37598">
        <w:rPr>
          <w:bCs/>
          <w:iCs/>
          <w:sz w:val="28"/>
          <w:szCs w:val="28"/>
          <w:lang w:val="uk-UA" w:eastAsia="en-US"/>
        </w:rPr>
        <w:t xml:space="preserve">Особливості діяльності кав’ярень у </w:t>
      </w:r>
      <w:proofErr w:type="spellStart"/>
      <w:r w:rsidRPr="00D37598">
        <w:rPr>
          <w:bCs/>
          <w:iCs/>
          <w:sz w:val="28"/>
          <w:szCs w:val="28"/>
          <w:lang w:val="uk-UA" w:eastAsia="en-US"/>
        </w:rPr>
        <w:t>м.Запоріжжі</w:t>
      </w:r>
      <w:proofErr w:type="spellEnd"/>
      <w:r>
        <w:rPr>
          <w:bCs/>
          <w:iCs/>
          <w:sz w:val="28"/>
          <w:szCs w:val="28"/>
          <w:lang w:val="uk-UA" w:eastAsia="en-US"/>
        </w:rPr>
        <w:t>».</w:t>
      </w:r>
    </w:p>
    <w:p w14:paraId="24D050E9" w14:textId="3CF7AE3F" w:rsidR="006A369C" w:rsidRDefault="006A369C" w:rsidP="008F1E65">
      <w:pPr>
        <w:pStyle w:val="a8"/>
        <w:spacing w:before="0" w:beforeAutospacing="0" w:after="0" w:afterAutospacing="0" w:line="360" w:lineRule="auto"/>
        <w:ind w:firstLine="709"/>
        <w:jc w:val="both"/>
        <w:rPr>
          <w:bCs/>
          <w:iCs/>
          <w:sz w:val="28"/>
          <w:szCs w:val="28"/>
          <w:lang w:val="uk-UA" w:eastAsia="en-US"/>
        </w:rPr>
      </w:pPr>
      <w:proofErr w:type="spellStart"/>
      <w:r>
        <w:rPr>
          <w:bCs/>
          <w:iCs/>
          <w:sz w:val="28"/>
          <w:szCs w:val="28"/>
          <w:lang w:val="uk-UA" w:eastAsia="en-US"/>
        </w:rPr>
        <w:t>Обʼєкт</w:t>
      </w:r>
      <w:proofErr w:type="spellEnd"/>
      <w:r>
        <w:rPr>
          <w:bCs/>
          <w:iCs/>
          <w:sz w:val="28"/>
          <w:szCs w:val="28"/>
          <w:lang w:val="uk-UA" w:eastAsia="en-US"/>
        </w:rPr>
        <w:t xml:space="preserve"> дослідження</w:t>
      </w:r>
      <w:r w:rsidR="008A7FA1">
        <w:rPr>
          <w:bCs/>
          <w:iCs/>
          <w:sz w:val="28"/>
          <w:szCs w:val="28"/>
          <w:lang w:val="uk-UA" w:eastAsia="en-US"/>
        </w:rPr>
        <w:t xml:space="preserve"> – діяльність кав’ярень </w:t>
      </w:r>
      <w:proofErr w:type="spellStart"/>
      <w:r w:rsidR="008A7FA1">
        <w:rPr>
          <w:bCs/>
          <w:iCs/>
          <w:sz w:val="28"/>
          <w:szCs w:val="28"/>
          <w:lang w:val="uk-UA" w:eastAsia="en-US"/>
        </w:rPr>
        <w:t>м.Запоріжжя</w:t>
      </w:r>
      <w:proofErr w:type="spellEnd"/>
      <w:r w:rsidR="008A7FA1">
        <w:rPr>
          <w:bCs/>
          <w:iCs/>
          <w:sz w:val="28"/>
          <w:szCs w:val="28"/>
          <w:lang w:val="uk-UA" w:eastAsia="en-US"/>
        </w:rPr>
        <w:t>.</w:t>
      </w:r>
    </w:p>
    <w:p w14:paraId="4ECEDE5C" w14:textId="43E38A43" w:rsidR="008A7FA1" w:rsidRDefault="008A7FA1" w:rsidP="008F1E65">
      <w:pPr>
        <w:pStyle w:val="a8"/>
        <w:spacing w:before="0" w:beforeAutospacing="0" w:after="0" w:afterAutospacing="0" w:line="360" w:lineRule="auto"/>
        <w:ind w:firstLine="709"/>
        <w:jc w:val="both"/>
        <w:rPr>
          <w:sz w:val="28"/>
          <w:szCs w:val="28"/>
          <w:lang w:val="uk-UA"/>
        </w:rPr>
      </w:pPr>
      <w:r>
        <w:rPr>
          <w:bCs/>
          <w:iCs/>
          <w:sz w:val="28"/>
          <w:szCs w:val="28"/>
          <w:lang w:val="uk-UA" w:eastAsia="en-US"/>
        </w:rPr>
        <w:t xml:space="preserve">Предмет дослідження –  </w:t>
      </w:r>
      <w:proofErr w:type="spellStart"/>
      <w:r>
        <w:rPr>
          <w:bCs/>
          <w:iCs/>
          <w:sz w:val="28"/>
          <w:szCs w:val="28"/>
          <w:lang w:val="uk-UA" w:eastAsia="en-US"/>
        </w:rPr>
        <w:t>коворкінги</w:t>
      </w:r>
      <w:proofErr w:type="spellEnd"/>
      <w:r>
        <w:rPr>
          <w:bCs/>
          <w:iCs/>
          <w:sz w:val="28"/>
          <w:szCs w:val="28"/>
          <w:lang w:val="uk-UA" w:eastAsia="en-US"/>
        </w:rPr>
        <w:t xml:space="preserve"> у </w:t>
      </w:r>
      <w:proofErr w:type="spellStart"/>
      <w:r>
        <w:rPr>
          <w:bCs/>
          <w:iCs/>
          <w:sz w:val="28"/>
          <w:szCs w:val="28"/>
          <w:lang w:val="uk-UA" w:eastAsia="en-US"/>
        </w:rPr>
        <w:t>кавʼярнях</w:t>
      </w:r>
      <w:proofErr w:type="spellEnd"/>
      <w:r>
        <w:rPr>
          <w:bCs/>
          <w:iCs/>
          <w:sz w:val="28"/>
          <w:szCs w:val="28"/>
          <w:lang w:val="uk-UA" w:eastAsia="en-US"/>
        </w:rPr>
        <w:t xml:space="preserve"> м. Запоріжжя.</w:t>
      </w:r>
    </w:p>
    <w:p w14:paraId="1B127577" w14:textId="671F3240" w:rsidR="00E84188" w:rsidRPr="008F1E65" w:rsidRDefault="00E84188" w:rsidP="008F1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1E65">
        <w:rPr>
          <w:color w:val="000000" w:themeColor="text1"/>
          <w:sz w:val="28"/>
          <w:szCs w:val="28"/>
          <w:lang w:val="uk-UA"/>
        </w:rPr>
        <w:br w:type="page"/>
      </w:r>
    </w:p>
    <w:p w14:paraId="1554427E" w14:textId="0723CA9A" w:rsidR="00B13E42" w:rsidRPr="00E53AEA" w:rsidRDefault="00E53AEA" w:rsidP="00A213F2">
      <w:pPr>
        <w:pStyle w:val="1"/>
        <w:spacing w:before="0" w:line="360" w:lineRule="auto"/>
        <w:jc w:val="center"/>
        <w:rPr>
          <w:rFonts w:ascii="Times New Roman" w:hAnsi="Times New Roman" w:cs="Times New Roman"/>
          <w:b/>
          <w:bCs/>
          <w:color w:val="000000" w:themeColor="text1"/>
          <w:sz w:val="28"/>
          <w:szCs w:val="28"/>
          <w:lang w:val="uk-UA"/>
        </w:rPr>
      </w:pPr>
      <w:bookmarkStart w:id="214" w:name="_Toc165745539"/>
      <w:r>
        <w:rPr>
          <w:rFonts w:ascii="Times New Roman" w:hAnsi="Times New Roman" w:cs="Times New Roman"/>
          <w:b/>
          <w:bCs/>
          <w:color w:val="000000" w:themeColor="text1"/>
          <w:sz w:val="28"/>
          <w:szCs w:val="28"/>
          <w:lang w:val="uk-UA"/>
        </w:rPr>
        <w:lastRenderedPageBreak/>
        <w:t>РОЗДІЛ 1</w:t>
      </w:r>
      <w:r w:rsidR="00A213F2">
        <w:rPr>
          <w:rFonts w:ascii="Times New Roman" w:hAnsi="Times New Roman" w:cs="Times New Roman"/>
          <w:b/>
          <w:bCs/>
          <w:color w:val="000000" w:themeColor="text1"/>
          <w:sz w:val="28"/>
          <w:szCs w:val="28"/>
          <w:lang w:val="uk-UA"/>
        </w:rPr>
        <w:t xml:space="preserve">.  </w:t>
      </w:r>
      <w:r w:rsidR="00B13E42" w:rsidRPr="00E53AEA">
        <w:rPr>
          <w:rFonts w:ascii="Times New Roman" w:hAnsi="Times New Roman" w:cs="Times New Roman"/>
          <w:b/>
          <w:bCs/>
          <w:color w:val="000000" w:themeColor="text1"/>
          <w:sz w:val="28"/>
          <w:szCs w:val="28"/>
          <w:lang w:val="uk-UA"/>
        </w:rPr>
        <w:t>ТЕОРЕТИЧН</w:t>
      </w:r>
      <w:r w:rsidR="00A213F2">
        <w:rPr>
          <w:rFonts w:ascii="Times New Roman" w:hAnsi="Times New Roman" w:cs="Times New Roman"/>
          <w:b/>
          <w:bCs/>
          <w:color w:val="000000" w:themeColor="text1"/>
          <w:sz w:val="28"/>
          <w:szCs w:val="28"/>
          <w:lang w:val="uk-UA"/>
        </w:rPr>
        <w:t>Е ОБҐРУНТУВАННЯ</w:t>
      </w:r>
      <w:r w:rsidR="00B13E42" w:rsidRPr="00E53AEA">
        <w:rPr>
          <w:rFonts w:ascii="Times New Roman" w:hAnsi="Times New Roman" w:cs="Times New Roman"/>
          <w:b/>
          <w:bCs/>
          <w:color w:val="000000" w:themeColor="text1"/>
          <w:sz w:val="28"/>
          <w:szCs w:val="28"/>
          <w:lang w:val="uk-UA"/>
        </w:rPr>
        <w:t xml:space="preserve"> ПРОБЛЕМИ, ЩО ДОСЛІДЖУЄТЬСЯ</w:t>
      </w:r>
      <w:bookmarkEnd w:id="214"/>
    </w:p>
    <w:p w14:paraId="04B7826D" w14:textId="77777777" w:rsidR="002B638E" w:rsidRDefault="002B638E" w:rsidP="00395533">
      <w:pPr>
        <w:pStyle w:val="2"/>
        <w:spacing w:line="360" w:lineRule="auto"/>
        <w:ind w:firstLine="709"/>
        <w:rPr>
          <w:rFonts w:ascii="Times New Roman" w:hAnsi="Times New Roman" w:cs="Times New Roman"/>
          <w:b/>
          <w:bCs/>
          <w:color w:val="000000" w:themeColor="text1"/>
          <w:sz w:val="28"/>
          <w:szCs w:val="28"/>
          <w:lang w:val="uk-UA"/>
        </w:rPr>
      </w:pPr>
    </w:p>
    <w:p w14:paraId="05C6DCE9" w14:textId="77777777" w:rsidR="00D37598" w:rsidRPr="006625FB" w:rsidRDefault="0019610F" w:rsidP="001764AC">
      <w:pPr>
        <w:pStyle w:val="2"/>
        <w:spacing w:before="0" w:line="360" w:lineRule="auto"/>
        <w:ind w:firstLine="709"/>
        <w:jc w:val="both"/>
        <w:rPr>
          <w:rFonts w:ascii="Times New Roman" w:hAnsi="Times New Roman" w:cs="Times New Roman"/>
          <w:color w:val="000000" w:themeColor="text1"/>
          <w:sz w:val="28"/>
          <w:szCs w:val="28"/>
        </w:rPr>
      </w:pPr>
      <w:bookmarkStart w:id="215" w:name="_Toc165745540"/>
      <w:r w:rsidRPr="006625FB">
        <w:rPr>
          <w:rFonts w:ascii="Times New Roman" w:hAnsi="Times New Roman" w:cs="Times New Roman"/>
          <w:color w:val="000000" w:themeColor="text1"/>
          <w:sz w:val="28"/>
          <w:szCs w:val="28"/>
          <w:lang w:val="uk-UA"/>
        </w:rPr>
        <w:t xml:space="preserve">1.1 </w:t>
      </w:r>
      <w:r w:rsidR="00D37598" w:rsidRPr="006625FB">
        <w:rPr>
          <w:rFonts w:ascii="Times New Roman" w:hAnsi="Times New Roman" w:cs="Times New Roman"/>
          <w:color w:val="000000" w:themeColor="text1"/>
          <w:sz w:val="28"/>
          <w:szCs w:val="28"/>
        </w:rPr>
        <w:t>Класифікація кафе як різновиду спеціалізованих закладів ресторанного господарства</w:t>
      </w:r>
      <w:bookmarkEnd w:id="215"/>
    </w:p>
    <w:p w14:paraId="18F999F2" w14:textId="77777777" w:rsidR="006625FB" w:rsidRDefault="006625FB"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0A4166A0" w14:textId="0AE547A1" w:rsidR="00D37598" w:rsidRPr="00013810"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013810">
        <w:rPr>
          <w:rFonts w:eastAsiaTheme="minorHAnsi"/>
          <w:color w:val="000000"/>
          <w:sz w:val="28"/>
          <w:szCs w:val="28"/>
          <w:lang w:val="uk-UA" w:eastAsia="en-US"/>
          <w14:ligatures w14:val="standardContextual"/>
        </w:rPr>
        <w:t xml:space="preserve">Ресторанне господарство – це вид економічної діяльності </w:t>
      </w:r>
      <w:proofErr w:type="spellStart"/>
      <w:r w:rsidRPr="00013810">
        <w:rPr>
          <w:rFonts w:eastAsiaTheme="minorHAnsi"/>
          <w:color w:val="000000"/>
          <w:sz w:val="28"/>
          <w:szCs w:val="28"/>
          <w:lang w:val="uk-UA" w:eastAsia="en-US"/>
          <w14:ligatures w14:val="standardContextual"/>
        </w:rPr>
        <w:t>суб</w:t>
      </w:r>
      <w:r>
        <w:rPr>
          <w:rFonts w:eastAsiaTheme="minorHAnsi"/>
          <w:color w:val="000000"/>
          <w:sz w:val="28"/>
          <w:szCs w:val="28"/>
          <w:lang w:val="uk-UA" w:eastAsia="en-US"/>
          <w14:ligatures w14:val="standardContextual"/>
        </w:rPr>
        <w:t>ʼ</w:t>
      </w:r>
      <w:r w:rsidRPr="00013810">
        <w:rPr>
          <w:rFonts w:eastAsiaTheme="minorHAnsi"/>
          <w:color w:val="000000"/>
          <w:sz w:val="28"/>
          <w:szCs w:val="28"/>
          <w:lang w:val="uk-UA" w:eastAsia="en-US"/>
          <w14:ligatures w14:val="standardContextual"/>
        </w:rPr>
        <w:t>єктів</w:t>
      </w:r>
      <w:proofErr w:type="spellEnd"/>
      <w:r w:rsidRPr="00013810">
        <w:rPr>
          <w:rFonts w:eastAsiaTheme="minorHAnsi"/>
          <w:color w:val="000000"/>
          <w:sz w:val="28"/>
          <w:szCs w:val="28"/>
          <w:lang w:val="uk-UA" w:eastAsia="en-US"/>
          <w14:ligatures w14:val="standardContextual"/>
        </w:rPr>
        <w:t xml:space="preserve"> господарювання щодо надання послуг відносно задоволення потреб споживачів у харчуванні з</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 xml:space="preserve">організуванням дозвілля або без нього. </w:t>
      </w:r>
      <w:proofErr w:type="spellStart"/>
      <w:r w:rsidRPr="00013810">
        <w:rPr>
          <w:rFonts w:eastAsiaTheme="minorHAnsi"/>
          <w:color w:val="000000"/>
          <w:sz w:val="28"/>
          <w:szCs w:val="28"/>
          <w:lang w:val="uk-UA" w:eastAsia="en-US"/>
          <w14:ligatures w14:val="standardContextual"/>
        </w:rPr>
        <w:t>Суб</w:t>
      </w:r>
      <w:r>
        <w:rPr>
          <w:rFonts w:eastAsiaTheme="minorHAnsi"/>
          <w:color w:val="000000"/>
          <w:sz w:val="28"/>
          <w:szCs w:val="28"/>
          <w:lang w:val="uk-UA" w:eastAsia="en-US"/>
          <w14:ligatures w14:val="standardContextual"/>
        </w:rPr>
        <w:t>ʼ</w:t>
      </w:r>
      <w:r w:rsidRPr="00013810">
        <w:rPr>
          <w:rFonts w:eastAsiaTheme="minorHAnsi"/>
          <w:color w:val="000000"/>
          <w:sz w:val="28"/>
          <w:szCs w:val="28"/>
          <w:lang w:val="uk-UA" w:eastAsia="en-US"/>
          <w14:ligatures w14:val="standardContextual"/>
        </w:rPr>
        <w:t>єкти</w:t>
      </w:r>
      <w:proofErr w:type="spellEnd"/>
      <w:r w:rsidRPr="00013810">
        <w:rPr>
          <w:rFonts w:eastAsiaTheme="minorHAnsi"/>
          <w:color w:val="000000"/>
          <w:sz w:val="28"/>
          <w:szCs w:val="28"/>
          <w:lang w:val="uk-UA" w:eastAsia="en-US"/>
          <w14:ligatures w14:val="standardContextual"/>
        </w:rPr>
        <w:t xml:space="preserve"> господарювання здій</w:t>
      </w:r>
      <w:r>
        <w:rPr>
          <w:rFonts w:eastAsiaTheme="minorHAnsi"/>
          <w:color w:val="000000"/>
          <w:sz w:val="28"/>
          <w:szCs w:val="28"/>
          <w:lang w:val="uk-UA" w:eastAsia="en-US"/>
          <w14:ligatures w14:val="standardContextual"/>
        </w:rPr>
        <w:t>с</w:t>
      </w:r>
      <w:r w:rsidRPr="00013810">
        <w:rPr>
          <w:rFonts w:eastAsiaTheme="minorHAnsi"/>
          <w:color w:val="000000"/>
          <w:sz w:val="28"/>
          <w:szCs w:val="28"/>
          <w:lang w:val="uk-UA" w:eastAsia="en-US"/>
          <w14:ligatures w14:val="standardContextual"/>
        </w:rPr>
        <w:t>нюють</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діяльність у ресторанному господарстві через відповідні заклади</w:t>
      </w:r>
      <w:r w:rsidR="00EB53FB" w:rsidRPr="00EB53FB">
        <w:rPr>
          <w:rFonts w:eastAsiaTheme="minorHAnsi"/>
          <w:color w:val="000000"/>
          <w:sz w:val="28"/>
          <w:szCs w:val="28"/>
          <w:lang w:val="ru-RU" w:eastAsia="en-US"/>
          <w14:ligatures w14:val="standardContextual"/>
        </w:rPr>
        <w:t xml:space="preserve"> [</w:t>
      </w:r>
      <w:r w:rsidR="00EB53FB">
        <w:rPr>
          <w:rFonts w:eastAsiaTheme="minorHAnsi"/>
          <w:color w:val="000000"/>
          <w:sz w:val="28"/>
          <w:szCs w:val="28"/>
          <w:lang w:val="en-US" w:eastAsia="en-US"/>
          <w14:ligatures w14:val="standardContextual"/>
        </w:rPr>
        <w:fldChar w:fldCharType="begin"/>
      </w:r>
      <w:r w:rsidR="00EB53FB" w:rsidRPr="00EB53FB">
        <w:rPr>
          <w:rFonts w:eastAsiaTheme="minorHAnsi"/>
          <w:color w:val="000000"/>
          <w:sz w:val="28"/>
          <w:szCs w:val="28"/>
          <w:lang w:val="ru-RU" w:eastAsia="en-US"/>
          <w14:ligatures w14:val="standardContextual"/>
        </w:rPr>
        <w:instrText xml:space="preserve"> </w:instrText>
      </w:r>
      <w:r w:rsidR="00EB53FB">
        <w:rPr>
          <w:rFonts w:eastAsiaTheme="minorHAnsi"/>
          <w:color w:val="000000"/>
          <w:sz w:val="28"/>
          <w:szCs w:val="28"/>
          <w:lang w:val="en-US" w:eastAsia="en-US"/>
          <w14:ligatures w14:val="standardContextual"/>
        </w:rPr>
        <w:instrText>REF</w:instrText>
      </w:r>
      <w:r w:rsidR="00EB53FB" w:rsidRPr="00EB53FB">
        <w:rPr>
          <w:rFonts w:eastAsiaTheme="minorHAnsi"/>
          <w:color w:val="000000"/>
          <w:sz w:val="28"/>
          <w:szCs w:val="28"/>
          <w:lang w:val="ru-RU" w:eastAsia="en-US"/>
          <w14:ligatures w14:val="standardContextual"/>
        </w:rPr>
        <w:instrText xml:space="preserve"> _</w:instrText>
      </w:r>
      <w:r w:rsidR="00EB53FB">
        <w:rPr>
          <w:rFonts w:eastAsiaTheme="minorHAnsi"/>
          <w:color w:val="000000"/>
          <w:sz w:val="28"/>
          <w:szCs w:val="28"/>
          <w:lang w:val="en-US" w:eastAsia="en-US"/>
          <w14:ligatures w14:val="standardContextual"/>
        </w:rPr>
        <w:instrText>Ref</w:instrText>
      </w:r>
      <w:r w:rsidR="00EB53FB" w:rsidRPr="00EB53FB">
        <w:rPr>
          <w:rFonts w:eastAsiaTheme="minorHAnsi"/>
          <w:color w:val="000000"/>
          <w:sz w:val="28"/>
          <w:szCs w:val="28"/>
          <w:lang w:val="ru-RU" w:eastAsia="en-US"/>
          <w14:ligatures w14:val="standardContextual"/>
        </w:rPr>
        <w:instrText>161341601 \</w:instrText>
      </w:r>
      <w:r w:rsidR="00EB53FB">
        <w:rPr>
          <w:rFonts w:eastAsiaTheme="minorHAnsi"/>
          <w:color w:val="000000"/>
          <w:sz w:val="28"/>
          <w:szCs w:val="28"/>
          <w:lang w:val="en-US" w:eastAsia="en-US"/>
          <w14:ligatures w14:val="standardContextual"/>
        </w:rPr>
        <w:instrText>r</w:instrText>
      </w:r>
      <w:r w:rsidR="00EB53FB" w:rsidRPr="00EB53FB">
        <w:rPr>
          <w:rFonts w:eastAsiaTheme="minorHAnsi"/>
          <w:color w:val="000000"/>
          <w:sz w:val="28"/>
          <w:szCs w:val="28"/>
          <w:lang w:val="ru-RU" w:eastAsia="en-US"/>
          <w14:ligatures w14:val="standardContextual"/>
        </w:rPr>
        <w:instrText xml:space="preserve"> \</w:instrText>
      </w:r>
      <w:r w:rsidR="00EB53FB">
        <w:rPr>
          <w:rFonts w:eastAsiaTheme="minorHAnsi"/>
          <w:color w:val="000000"/>
          <w:sz w:val="28"/>
          <w:szCs w:val="28"/>
          <w:lang w:val="en-US" w:eastAsia="en-US"/>
          <w14:ligatures w14:val="standardContextual"/>
        </w:rPr>
        <w:instrText>h</w:instrText>
      </w:r>
      <w:r w:rsidR="00EB53FB" w:rsidRPr="00EB53FB">
        <w:rPr>
          <w:rFonts w:eastAsiaTheme="minorHAnsi"/>
          <w:color w:val="000000"/>
          <w:sz w:val="28"/>
          <w:szCs w:val="28"/>
          <w:lang w:val="ru-RU" w:eastAsia="en-US"/>
          <w14:ligatures w14:val="standardContextual"/>
        </w:rPr>
        <w:instrText xml:space="preserve"> </w:instrText>
      </w:r>
      <w:r w:rsidR="00EB53FB">
        <w:rPr>
          <w:rFonts w:eastAsiaTheme="minorHAnsi"/>
          <w:color w:val="000000"/>
          <w:sz w:val="28"/>
          <w:szCs w:val="28"/>
          <w:lang w:val="en-US" w:eastAsia="en-US"/>
          <w14:ligatures w14:val="standardContextual"/>
        </w:rPr>
      </w:r>
      <w:r w:rsidR="00EB53FB">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ru-RU" w:eastAsia="en-US"/>
          <w14:ligatures w14:val="standardContextual"/>
        </w:rPr>
        <w:t>1</w:t>
      </w:r>
      <w:r w:rsidR="00EB53FB">
        <w:rPr>
          <w:rFonts w:eastAsiaTheme="minorHAnsi"/>
          <w:color w:val="000000"/>
          <w:sz w:val="28"/>
          <w:szCs w:val="28"/>
          <w:lang w:val="en-US" w:eastAsia="en-US"/>
          <w14:ligatures w14:val="standardContextual"/>
        </w:rPr>
        <w:fldChar w:fldCharType="end"/>
      </w:r>
      <w:r w:rsidR="00EB53FB">
        <w:rPr>
          <w:rFonts w:eastAsiaTheme="minorHAnsi"/>
          <w:color w:val="000000"/>
          <w:sz w:val="28"/>
          <w:szCs w:val="28"/>
          <w:lang w:val="uk-UA" w:eastAsia="en-US"/>
          <w14:ligatures w14:val="standardContextual"/>
        </w:rPr>
        <w:t xml:space="preserve">, </w:t>
      </w:r>
      <w:r w:rsidR="00774A85">
        <w:rPr>
          <w:rFonts w:eastAsiaTheme="minorHAnsi"/>
          <w:color w:val="000000"/>
          <w:sz w:val="28"/>
          <w:szCs w:val="28"/>
          <w:lang w:val="uk-UA" w:eastAsia="en-US"/>
          <w14:ligatures w14:val="standardContextual"/>
        </w:rPr>
        <w:fldChar w:fldCharType="begin"/>
      </w:r>
      <w:r w:rsidR="00774A85">
        <w:rPr>
          <w:rFonts w:eastAsiaTheme="minorHAnsi"/>
          <w:color w:val="000000"/>
          <w:sz w:val="28"/>
          <w:szCs w:val="28"/>
          <w:lang w:val="uk-UA" w:eastAsia="en-US"/>
          <w14:ligatures w14:val="standardContextual"/>
        </w:rPr>
        <w:instrText xml:space="preserve"> REF _Ref161340405 \r \h </w:instrText>
      </w:r>
      <w:r w:rsidR="00774A85">
        <w:rPr>
          <w:rFonts w:eastAsiaTheme="minorHAnsi"/>
          <w:color w:val="000000"/>
          <w:sz w:val="28"/>
          <w:szCs w:val="28"/>
          <w:lang w:val="uk-UA" w:eastAsia="en-US"/>
          <w14:ligatures w14:val="standardContextual"/>
        </w:rPr>
      </w:r>
      <w:r w:rsidR="00774A85">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8</w:t>
      </w:r>
      <w:r w:rsidR="00774A85">
        <w:rPr>
          <w:rFonts w:eastAsiaTheme="minorHAnsi"/>
          <w:color w:val="000000"/>
          <w:sz w:val="28"/>
          <w:szCs w:val="28"/>
          <w:lang w:val="uk-UA" w:eastAsia="en-US"/>
          <w14:ligatures w14:val="standardContextual"/>
        </w:rPr>
        <w:fldChar w:fldCharType="end"/>
      </w:r>
      <w:r w:rsidR="00774A85">
        <w:rPr>
          <w:rFonts w:eastAsiaTheme="minorHAnsi"/>
          <w:color w:val="000000"/>
          <w:sz w:val="28"/>
          <w:szCs w:val="28"/>
          <w:lang w:val="uk-UA" w:eastAsia="en-US"/>
          <w14:ligatures w14:val="standardContextual"/>
        </w:rPr>
        <w:t xml:space="preserve">, </w:t>
      </w:r>
      <w:r w:rsidR="00774A85">
        <w:rPr>
          <w:rFonts w:eastAsiaTheme="minorHAnsi"/>
          <w:color w:val="000000"/>
          <w:sz w:val="28"/>
          <w:szCs w:val="28"/>
          <w:lang w:val="uk-UA" w:eastAsia="en-US"/>
          <w14:ligatures w14:val="standardContextual"/>
        </w:rPr>
        <w:fldChar w:fldCharType="begin"/>
      </w:r>
      <w:r w:rsidR="00774A85">
        <w:rPr>
          <w:rFonts w:eastAsiaTheme="minorHAnsi"/>
          <w:color w:val="000000"/>
          <w:sz w:val="28"/>
          <w:szCs w:val="28"/>
          <w:lang w:val="uk-UA" w:eastAsia="en-US"/>
          <w14:ligatures w14:val="standardContextual"/>
        </w:rPr>
        <w:instrText xml:space="preserve"> REF _Ref165140200 \r \h </w:instrText>
      </w:r>
      <w:r w:rsidR="00774A85">
        <w:rPr>
          <w:rFonts w:eastAsiaTheme="minorHAnsi"/>
          <w:color w:val="000000"/>
          <w:sz w:val="28"/>
          <w:szCs w:val="28"/>
          <w:lang w:val="uk-UA" w:eastAsia="en-US"/>
          <w14:ligatures w14:val="standardContextual"/>
        </w:rPr>
      </w:r>
      <w:r w:rsidR="00774A85">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22</w:t>
      </w:r>
      <w:r w:rsidR="00774A85">
        <w:rPr>
          <w:rFonts w:eastAsiaTheme="minorHAnsi"/>
          <w:color w:val="000000"/>
          <w:sz w:val="28"/>
          <w:szCs w:val="28"/>
          <w:lang w:val="uk-UA" w:eastAsia="en-US"/>
          <w14:ligatures w14:val="standardContextual"/>
        </w:rPr>
        <w:fldChar w:fldCharType="end"/>
      </w:r>
      <w:r w:rsidR="00EB53FB" w:rsidRPr="00EB53FB">
        <w:rPr>
          <w:rFonts w:eastAsiaTheme="minorHAnsi"/>
          <w:color w:val="000000"/>
          <w:sz w:val="28"/>
          <w:szCs w:val="28"/>
          <w:lang w:val="ru-RU" w:eastAsia="en-US"/>
          <w14:ligatures w14:val="standardContextual"/>
        </w:rPr>
        <w:t>]</w:t>
      </w:r>
      <w:r w:rsidRPr="00013810">
        <w:rPr>
          <w:rFonts w:eastAsiaTheme="minorHAnsi"/>
          <w:color w:val="000000"/>
          <w:sz w:val="28"/>
          <w:szCs w:val="28"/>
          <w:lang w:val="uk-UA" w:eastAsia="en-US"/>
          <w14:ligatures w14:val="standardContextual"/>
        </w:rPr>
        <w:t>.</w:t>
      </w:r>
    </w:p>
    <w:p w14:paraId="0A0AB9F5" w14:textId="722C4410" w:rsidR="00D37598" w:rsidRPr="00013810"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013810">
        <w:rPr>
          <w:rFonts w:eastAsiaTheme="minorHAnsi"/>
          <w:color w:val="000000"/>
          <w:sz w:val="28"/>
          <w:szCs w:val="28"/>
          <w:lang w:val="uk-UA" w:eastAsia="en-US"/>
          <w14:ligatures w14:val="standardContextual"/>
        </w:rPr>
        <w:t>Заклад ресторанного господарства – це організацій</w:t>
      </w:r>
      <w:r>
        <w:rPr>
          <w:rFonts w:eastAsiaTheme="minorHAnsi"/>
          <w:color w:val="000000"/>
          <w:sz w:val="28"/>
          <w:szCs w:val="28"/>
          <w:lang w:val="uk-UA" w:eastAsia="en-US"/>
          <w14:ligatures w14:val="standardContextual"/>
        </w:rPr>
        <w:t>н</w:t>
      </w:r>
      <w:r w:rsidRPr="00013810">
        <w:rPr>
          <w:rFonts w:eastAsiaTheme="minorHAnsi"/>
          <w:color w:val="000000"/>
          <w:sz w:val="28"/>
          <w:szCs w:val="28"/>
          <w:lang w:val="uk-UA" w:eastAsia="en-US"/>
          <w14:ligatures w14:val="standardContextual"/>
        </w:rPr>
        <w:t>о-структурна одиниця в</w:t>
      </w:r>
      <w:r>
        <w:rPr>
          <w:rFonts w:eastAsiaTheme="minorHAnsi"/>
          <w:color w:val="000000"/>
          <w:sz w:val="28"/>
          <w:szCs w:val="28"/>
          <w:lang w:val="uk-UA" w:eastAsia="en-US"/>
          <w14:ligatures w14:val="standardContextual"/>
        </w:rPr>
        <w:t xml:space="preserve"> цій</w:t>
      </w:r>
      <w:r w:rsidRPr="00013810">
        <w:rPr>
          <w:rFonts w:eastAsiaTheme="minorHAnsi"/>
          <w:color w:val="000000"/>
          <w:sz w:val="28"/>
          <w:szCs w:val="28"/>
          <w:lang w:val="uk-UA" w:eastAsia="en-US"/>
          <w14:ligatures w14:val="standardContextual"/>
        </w:rPr>
        <w:t xml:space="preserve"> сфері, яка здій</w:t>
      </w:r>
      <w:r>
        <w:rPr>
          <w:rFonts w:eastAsiaTheme="minorHAnsi"/>
          <w:color w:val="000000"/>
          <w:sz w:val="28"/>
          <w:szCs w:val="28"/>
          <w:lang w:val="uk-UA" w:eastAsia="en-US"/>
          <w14:ligatures w14:val="standardContextual"/>
        </w:rPr>
        <w:t>с</w:t>
      </w:r>
      <w:r w:rsidRPr="00013810">
        <w:rPr>
          <w:rFonts w:eastAsiaTheme="minorHAnsi"/>
          <w:color w:val="000000"/>
          <w:sz w:val="28"/>
          <w:szCs w:val="28"/>
          <w:lang w:val="uk-UA" w:eastAsia="en-US"/>
          <w14:ligatures w14:val="standardContextual"/>
        </w:rPr>
        <w:t>нює виробничо-торговельну діяльність: виробляє та (або)</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виготовляє, продає та організує споживання продукції власного виробництва и товарів,</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може організувати дозвілля споживачів</w:t>
      </w:r>
      <w:r w:rsidR="00774A85">
        <w:rPr>
          <w:rFonts w:eastAsiaTheme="minorHAnsi"/>
          <w:color w:val="000000"/>
          <w:sz w:val="28"/>
          <w:szCs w:val="28"/>
          <w:lang w:val="uk-UA" w:eastAsia="en-US"/>
          <w14:ligatures w14:val="standardContextual"/>
        </w:rPr>
        <w:t xml:space="preserve"> </w:t>
      </w:r>
      <w:r w:rsidR="00774A85" w:rsidRPr="00774A85">
        <w:rPr>
          <w:rFonts w:eastAsiaTheme="minorHAnsi"/>
          <w:color w:val="000000"/>
          <w:sz w:val="28"/>
          <w:szCs w:val="28"/>
          <w:lang w:val="uk-UA" w:eastAsia="en-US"/>
          <w14:ligatures w14:val="standardContextual"/>
        </w:rPr>
        <w:t>[</w:t>
      </w:r>
      <w:r w:rsidR="00774A85">
        <w:rPr>
          <w:rFonts w:eastAsiaTheme="minorHAnsi"/>
          <w:color w:val="000000"/>
          <w:sz w:val="28"/>
          <w:szCs w:val="28"/>
          <w:lang w:val="en-US" w:eastAsia="en-US"/>
          <w14:ligatures w14:val="standardContextual"/>
        </w:rPr>
        <w:fldChar w:fldCharType="begin"/>
      </w:r>
      <w:r w:rsidR="00774A85" w:rsidRPr="00774A85">
        <w:rPr>
          <w:rFonts w:eastAsiaTheme="minorHAnsi"/>
          <w:color w:val="000000"/>
          <w:sz w:val="28"/>
          <w:szCs w:val="28"/>
          <w:lang w:val="uk-UA" w:eastAsia="en-US"/>
          <w14:ligatures w14:val="standardContextual"/>
        </w:rPr>
        <w:instrText xml:space="preserve"> </w:instrText>
      </w:r>
      <w:r w:rsidR="00774A85">
        <w:rPr>
          <w:rFonts w:eastAsiaTheme="minorHAnsi"/>
          <w:color w:val="000000"/>
          <w:sz w:val="28"/>
          <w:szCs w:val="28"/>
          <w:lang w:val="en-US" w:eastAsia="en-US"/>
          <w14:ligatures w14:val="standardContextual"/>
        </w:rPr>
        <w:instrText>REF</w:instrText>
      </w:r>
      <w:r w:rsidR="00774A85" w:rsidRPr="00774A85">
        <w:rPr>
          <w:rFonts w:eastAsiaTheme="minorHAnsi"/>
          <w:color w:val="000000"/>
          <w:sz w:val="28"/>
          <w:szCs w:val="28"/>
          <w:lang w:val="uk-UA" w:eastAsia="en-US"/>
          <w14:ligatures w14:val="standardContextual"/>
        </w:rPr>
        <w:instrText xml:space="preserve"> _</w:instrText>
      </w:r>
      <w:r w:rsidR="00774A85">
        <w:rPr>
          <w:rFonts w:eastAsiaTheme="minorHAnsi"/>
          <w:color w:val="000000"/>
          <w:sz w:val="28"/>
          <w:szCs w:val="28"/>
          <w:lang w:val="en-US" w:eastAsia="en-US"/>
          <w14:ligatures w14:val="standardContextual"/>
        </w:rPr>
        <w:instrText>Ref</w:instrText>
      </w:r>
      <w:r w:rsidR="00774A85" w:rsidRPr="00774A85">
        <w:rPr>
          <w:rFonts w:eastAsiaTheme="minorHAnsi"/>
          <w:color w:val="000000"/>
          <w:sz w:val="28"/>
          <w:szCs w:val="28"/>
          <w:lang w:val="uk-UA" w:eastAsia="en-US"/>
          <w14:ligatures w14:val="standardContextual"/>
        </w:rPr>
        <w:instrText>165140595 \</w:instrText>
      </w:r>
      <w:r w:rsidR="00774A85">
        <w:rPr>
          <w:rFonts w:eastAsiaTheme="minorHAnsi"/>
          <w:color w:val="000000"/>
          <w:sz w:val="28"/>
          <w:szCs w:val="28"/>
          <w:lang w:val="en-US" w:eastAsia="en-US"/>
          <w14:ligatures w14:val="standardContextual"/>
        </w:rPr>
        <w:instrText>r</w:instrText>
      </w:r>
      <w:r w:rsidR="00774A85" w:rsidRPr="00774A85">
        <w:rPr>
          <w:rFonts w:eastAsiaTheme="minorHAnsi"/>
          <w:color w:val="000000"/>
          <w:sz w:val="28"/>
          <w:szCs w:val="28"/>
          <w:lang w:val="uk-UA" w:eastAsia="en-US"/>
          <w14:ligatures w14:val="standardContextual"/>
        </w:rPr>
        <w:instrText xml:space="preserve"> \</w:instrText>
      </w:r>
      <w:r w:rsidR="00774A85">
        <w:rPr>
          <w:rFonts w:eastAsiaTheme="minorHAnsi"/>
          <w:color w:val="000000"/>
          <w:sz w:val="28"/>
          <w:szCs w:val="28"/>
          <w:lang w:val="en-US" w:eastAsia="en-US"/>
          <w14:ligatures w14:val="standardContextual"/>
        </w:rPr>
        <w:instrText>h</w:instrText>
      </w:r>
      <w:r w:rsidR="00774A85" w:rsidRPr="00774A85">
        <w:rPr>
          <w:rFonts w:eastAsiaTheme="minorHAnsi"/>
          <w:color w:val="000000"/>
          <w:sz w:val="28"/>
          <w:szCs w:val="28"/>
          <w:lang w:val="uk-UA" w:eastAsia="en-US"/>
          <w14:ligatures w14:val="standardContextual"/>
        </w:rPr>
        <w:instrText xml:space="preserve"> </w:instrText>
      </w:r>
      <w:r w:rsidR="00774A85">
        <w:rPr>
          <w:rFonts w:eastAsiaTheme="minorHAnsi"/>
          <w:color w:val="000000"/>
          <w:sz w:val="28"/>
          <w:szCs w:val="28"/>
          <w:lang w:val="en-US" w:eastAsia="en-US"/>
          <w14:ligatures w14:val="standardContextual"/>
        </w:rPr>
      </w:r>
      <w:r w:rsidR="00774A85">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uk-UA" w:eastAsia="en-US"/>
          <w14:ligatures w14:val="standardContextual"/>
        </w:rPr>
        <w:t>20</w:t>
      </w:r>
      <w:r w:rsidR="00774A85">
        <w:rPr>
          <w:rFonts w:eastAsiaTheme="minorHAnsi"/>
          <w:color w:val="000000"/>
          <w:sz w:val="28"/>
          <w:szCs w:val="28"/>
          <w:lang w:val="en-US" w:eastAsia="en-US"/>
          <w14:ligatures w14:val="standardContextual"/>
        </w:rPr>
        <w:fldChar w:fldCharType="end"/>
      </w:r>
      <w:r w:rsidR="00774A85">
        <w:rPr>
          <w:rFonts w:eastAsiaTheme="minorHAnsi"/>
          <w:color w:val="000000"/>
          <w:sz w:val="28"/>
          <w:szCs w:val="28"/>
          <w:lang w:val="uk-UA" w:eastAsia="en-US"/>
          <w14:ligatures w14:val="standardContextual"/>
        </w:rPr>
        <w:t xml:space="preserve">, </w:t>
      </w:r>
      <w:r w:rsidR="00774A85">
        <w:rPr>
          <w:rFonts w:eastAsiaTheme="minorHAnsi"/>
          <w:color w:val="000000"/>
          <w:sz w:val="28"/>
          <w:szCs w:val="28"/>
          <w:lang w:val="uk-UA" w:eastAsia="en-US"/>
          <w14:ligatures w14:val="standardContextual"/>
        </w:rPr>
        <w:fldChar w:fldCharType="begin"/>
      </w:r>
      <w:r w:rsidR="00774A85">
        <w:rPr>
          <w:rFonts w:eastAsiaTheme="minorHAnsi"/>
          <w:color w:val="000000"/>
          <w:sz w:val="28"/>
          <w:szCs w:val="28"/>
          <w:lang w:val="uk-UA" w:eastAsia="en-US"/>
          <w14:ligatures w14:val="standardContextual"/>
        </w:rPr>
        <w:instrText xml:space="preserve"> REF _Ref161339362 \r \h </w:instrText>
      </w:r>
      <w:r w:rsidR="00774A85">
        <w:rPr>
          <w:rFonts w:eastAsiaTheme="minorHAnsi"/>
          <w:color w:val="000000"/>
          <w:sz w:val="28"/>
          <w:szCs w:val="28"/>
          <w:lang w:val="uk-UA" w:eastAsia="en-US"/>
          <w14:ligatures w14:val="standardContextual"/>
        </w:rPr>
      </w:r>
      <w:r w:rsidR="00774A85">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23</w:t>
      </w:r>
      <w:r w:rsidR="00774A85">
        <w:rPr>
          <w:rFonts w:eastAsiaTheme="minorHAnsi"/>
          <w:color w:val="000000"/>
          <w:sz w:val="28"/>
          <w:szCs w:val="28"/>
          <w:lang w:val="uk-UA" w:eastAsia="en-US"/>
          <w14:ligatures w14:val="standardContextual"/>
        </w:rPr>
        <w:fldChar w:fldCharType="end"/>
      </w:r>
      <w:r w:rsidR="00774A85">
        <w:rPr>
          <w:rFonts w:eastAsiaTheme="minorHAnsi"/>
          <w:color w:val="000000"/>
          <w:sz w:val="28"/>
          <w:szCs w:val="28"/>
          <w:lang w:val="uk-UA" w:eastAsia="en-US"/>
          <w14:ligatures w14:val="standardContextual"/>
        </w:rPr>
        <w:t xml:space="preserve">, </w:t>
      </w:r>
      <w:r w:rsidR="00774A85">
        <w:rPr>
          <w:rFonts w:eastAsiaTheme="minorHAnsi"/>
          <w:color w:val="000000"/>
          <w:sz w:val="28"/>
          <w:szCs w:val="28"/>
          <w:lang w:val="uk-UA" w:eastAsia="en-US"/>
          <w14:ligatures w14:val="standardContextual"/>
        </w:rPr>
        <w:fldChar w:fldCharType="begin"/>
      </w:r>
      <w:r w:rsidR="00774A85">
        <w:rPr>
          <w:rFonts w:eastAsiaTheme="minorHAnsi"/>
          <w:color w:val="000000"/>
          <w:sz w:val="28"/>
          <w:szCs w:val="28"/>
          <w:lang w:val="uk-UA" w:eastAsia="en-US"/>
          <w14:ligatures w14:val="standardContextual"/>
        </w:rPr>
        <w:instrText xml:space="preserve"> REF _Ref161339380 \r \h </w:instrText>
      </w:r>
      <w:r w:rsidR="00774A85">
        <w:rPr>
          <w:rFonts w:eastAsiaTheme="minorHAnsi"/>
          <w:color w:val="000000"/>
          <w:sz w:val="28"/>
          <w:szCs w:val="28"/>
          <w:lang w:val="uk-UA" w:eastAsia="en-US"/>
          <w14:ligatures w14:val="standardContextual"/>
        </w:rPr>
      </w:r>
      <w:r w:rsidR="00774A85">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25</w:t>
      </w:r>
      <w:r w:rsidR="00774A85">
        <w:rPr>
          <w:rFonts w:eastAsiaTheme="minorHAnsi"/>
          <w:color w:val="000000"/>
          <w:sz w:val="28"/>
          <w:szCs w:val="28"/>
          <w:lang w:val="uk-UA" w:eastAsia="en-US"/>
          <w14:ligatures w14:val="standardContextual"/>
        </w:rPr>
        <w:fldChar w:fldCharType="end"/>
      </w:r>
      <w:r w:rsidR="00774A85" w:rsidRPr="00774A85">
        <w:rPr>
          <w:rFonts w:eastAsiaTheme="minorHAnsi"/>
          <w:color w:val="000000"/>
          <w:sz w:val="28"/>
          <w:szCs w:val="28"/>
          <w:lang w:val="uk-UA" w:eastAsia="en-US"/>
          <w14:ligatures w14:val="standardContextual"/>
        </w:rPr>
        <w:t>]</w:t>
      </w:r>
      <w:r w:rsidRPr="00013810">
        <w:rPr>
          <w:rFonts w:eastAsiaTheme="minorHAnsi"/>
          <w:color w:val="000000"/>
          <w:sz w:val="28"/>
          <w:szCs w:val="28"/>
          <w:lang w:val="uk-UA" w:eastAsia="en-US"/>
          <w14:ligatures w14:val="standardContextual"/>
        </w:rPr>
        <w:t>.</w:t>
      </w:r>
    </w:p>
    <w:p w14:paraId="588C9776" w14:textId="1448C5BD" w:rsidR="00D37598" w:rsidRPr="00013810"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013810">
        <w:rPr>
          <w:rFonts w:eastAsiaTheme="minorHAnsi"/>
          <w:color w:val="000000"/>
          <w:sz w:val="28"/>
          <w:szCs w:val="28"/>
          <w:lang w:val="uk-UA" w:eastAsia="en-US"/>
          <w14:ligatures w14:val="standardContextual"/>
        </w:rPr>
        <w:t>Ресторани відіграють важливу роль у житті людини. Крім задоволення</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фізіологічних потреб у харчуванні, «вихід» у ресторан виконує важливу соціальну</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функцію. Людині потрібно не лише поїсти, а и реалізувати себе, провести бесіду із</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цікавими людьми. Ресторани – це одне з небагатьох місць, де працюють усі органи чуття,</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які генерують загальне почуття задоволення. Смакові, зорові, слухові, тактильні та</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нюхові відчуття об’єднуються в оцінюванні страв, обслуговуванні и атмосфері</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ресторану</w:t>
      </w:r>
      <w:r w:rsidR="00774A85">
        <w:rPr>
          <w:rFonts w:eastAsiaTheme="minorHAnsi"/>
          <w:color w:val="000000"/>
          <w:sz w:val="28"/>
          <w:szCs w:val="28"/>
          <w:lang w:val="uk-UA" w:eastAsia="en-US"/>
          <w14:ligatures w14:val="standardContextual"/>
        </w:rPr>
        <w:t xml:space="preserve"> </w:t>
      </w:r>
      <w:r w:rsidR="00774A85" w:rsidRPr="00774A85">
        <w:rPr>
          <w:rFonts w:eastAsiaTheme="minorHAnsi"/>
          <w:color w:val="000000"/>
          <w:sz w:val="28"/>
          <w:szCs w:val="28"/>
          <w:lang w:val="uk-UA" w:eastAsia="en-US"/>
          <w14:ligatures w14:val="standardContextual"/>
        </w:rPr>
        <w:t>[</w:t>
      </w:r>
      <w:r w:rsidR="00774A85">
        <w:rPr>
          <w:rFonts w:eastAsiaTheme="minorHAnsi"/>
          <w:color w:val="000000"/>
          <w:sz w:val="28"/>
          <w:szCs w:val="28"/>
          <w:lang w:val="en-US" w:eastAsia="en-US"/>
          <w14:ligatures w14:val="standardContextual"/>
        </w:rPr>
        <w:fldChar w:fldCharType="begin"/>
      </w:r>
      <w:r w:rsidR="00774A85" w:rsidRPr="00774A85">
        <w:rPr>
          <w:rFonts w:eastAsiaTheme="minorHAnsi"/>
          <w:color w:val="000000"/>
          <w:sz w:val="28"/>
          <w:szCs w:val="28"/>
          <w:lang w:val="uk-UA" w:eastAsia="en-US"/>
          <w14:ligatures w14:val="standardContextual"/>
        </w:rPr>
        <w:instrText xml:space="preserve"> </w:instrText>
      </w:r>
      <w:r w:rsidR="00774A85">
        <w:rPr>
          <w:rFonts w:eastAsiaTheme="minorHAnsi"/>
          <w:color w:val="000000"/>
          <w:sz w:val="28"/>
          <w:szCs w:val="28"/>
          <w:lang w:val="en-US" w:eastAsia="en-US"/>
          <w14:ligatures w14:val="standardContextual"/>
        </w:rPr>
        <w:instrText>REF</w:instrText>
      </w:r>
      <w:r w:rsidR="00774A85" w:rsidRPr="00774A85">
        <w:rPr>
          <w:rFonts w:eastAsiaTheme="minorHAnsi"/>
          <w:color w:val="000000"/>
          <w:sz w:val="28"/>
          <w:szCs w:val="28"/>
          <w:lang w:val="uk-UA" w:eastAsia="en-US"/>
          <w14:ligatures w14:val="standardContextual"/>
        </w:rPr>
        <w:instrText xml:space="preserve"> _</w:instrText>
      </w:r>
      <w:r w:rsidR="00774A85">
        <w:rPr>
          <w:rFonts w:eastAsiaTheme="minorHAnsi"/>
          <w:color w:val="000000"/>
          <w:sz w:val="28"/>
          <w:szCs w:val="28"/>
          <w:lang w:val="en-US" w:eastAsia="en-US"/>
          <w14:ligatures w14:val="standardContextual"/>
        </w:rPr>
        <w:instrText>Ref</w:instrText>
      </w:r>
      <w:r w:rsidR="00774A85" w:rsidRPr="00774A85">
        <w:rPr>
          <w:rFonts w:eastAsiaTheme="minorHAnsi"/>
          <w:color w:val="000000"/>
          <w:sz w:val="28"/>
          <w:szCs w:val="28"/>
          <w:lang w:val="uk-UA" w:eastAsia="en-US"/>
          <w14:ligatures w14:val="standardContextual"/>
        </w:rPr>
        <w:instrText>161339362 \</w:instrText>
      </w:r>
      <w:r w:rsidR="00774A85">
        <w:rPr>
          <w:rFonts w:eastAsiaTheme="minorHAnsi"/>
          <w:color w:val="000000"/>
          <w:sz w:val="28"/>
          <w:szCs w:val="28"/>
          <w:lang w:val="en-US" w:eastAsia="en-US"/>
          <w14:ligatures w14:val="standardContextual"/>
        </w:rPr>
        <w:instrText>r</w:instrText>
      </w:r>
      <w:r w:rsidR="00774A85" w:rsidRPr="00774A85">
        <w:rPr>
          <w:rFonts w:eastAsiaTheme="minorHAnsi"/>
          <w:color w:val="000000"/>
          <w:sz w:val="28"/>
          <w:szCs w:val="28"/>
          <w:lang w:val="uk-UA" w:eastAsia="en-US"/>
          <w14:ligatures w14:val="standardContextual"/>
        </w:rPr>
        <w:instrText xml:space="preserve"> \</w:instrText>
      </w:r>
      <w:r w:rsidR="00774A85">
        <w:rPr>
          <w:rFonts w:eastAsiaTheme="minorHAnsi"/>
          <w:color w:val="000000"/>
          <w:sz w:val="28"/>
          <w:szCs w:val="28"/>
          <w:lang w:val="en-US" w:eastAsia="en-US"/>
          <w14:ligatures w14:val="standardContextual"/>
        </w:rPr>
        <w:instrText>h</w:instrText>
      </w:r>
      <w:r w:rsidR="00774A85" w:rsidRPr="00774A85">
        <w:rPr>
          <w:rFonts w:eastAsiaTheme="minorHAnsi"/>
          <w:color w:val="000000"/>
          <w:sz w:val="28"/>
          <w:szCs w:val="28"/>
          <w:lang w:val="uk-UA" w:eastAsia="en-US"/>
          <w14:ligatures w14:val="standardContextual"/>
        </w:rPr>
        <w:instrText xml:space="preserve"> </w:instrText>
      </w:r>
      <w:r w:rsidR="00774A85">
        <w:rPr>
          <w:rFonts w:eastAsiaTheme="minorHAnsi"/>
          <w:color w:val="000000"/>
          <w:sz w:val="28"/>
          <w:szCs w:val="28"/>
          <w:lang w:val="en-US" w:eastAsia="en-US"/>
          <w14:ligatures w14:val="standardContextual"/>
        </w:rPr>
      </w:r>
      <w:r w:rsidR="00774A85">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uk-UA" w:eastAsia="en-US"/>
          <w14:ligatures w14:val="standardContextual"/>
        </w:rPr>
        <w:t>23</w:t>
      </w:r>
      <w:r w:rsidR="00774A85">
        <w:rPr>
          <w:rFonts w:eastAsiaTheme="minorHAnsi"/>
          <w:color w:val="000000"/>
          <w:sz w:val="28"/>
          <w:szCs w:val="28"/>
          <w:lang w:val="en-US" w:eastAsia="en-US"/>
          <w14:ligatures w14:val="standardContextual"/>
        </w:rPr>
        <w:fldChar w:fldCharType="end"/>
      </w:r>
      <w:r w:rsidR="00774A85">
        <w:rPr>
          <w:rFonts w:eastAsiaTheme="minorHAnsi"/>
          <w:color w:val="000000"/>
          <w:sz w:val="28"/>
          <w:szCs w:val="28"/>
          <w:lang w:val="uk-UA" w:eastAsia="en-US"/>
          <w14:ligatures w14:val="standardContextual"/>
        </w:rPr>
        <w:t xml:space="preserve">, </w:t>
      </w:r>
      <w:r w:rsidR="00774A85">
        <w:rPr>
          <w:rFonts w:eastAsiaTheme="minorHAnsi"/>
          <w:color w:val="000000"/>
          <w:sz w:val="28"/>
          <w:szCs w:val="28"/>
          <w:lang w:val="uk-UA" w:eastAsia="en-US"/>
          <w14:ligatures w14:val="standardContextual"/>
        </w:rPr>
        <w:fldChar w:fldCharType="begin"/>
      </w:r>
      <w:r w:rsidR="00774A85">
        <w:rPr>
          <w:rFonts w:eastAsiaTheme="minorHAnsi"/>
          <w:color w:val="000000"/>
          <w:sz w:val="28"/>
          <w:szCs w:val="28"/>
          <w:lang w:val="uk-UA" w:eastAsia="en-US"/>
          <w14:ligatures w14:val="standardContextual"/>
        </w:rPr>
        <w:instrText xml:space="preserve"> REF _Ref161341250 \r \h </w:instrText>
      </w:r>
      <w:r w:rsidR="00774A85">
        <w:rPr>
          <w:rFonts w:eastAsiaTheme="minorHAnsi"/>
          <w:color w:val="000000"/>
          <w:sz w:val="28"/>
          <w:szCs w:val="28"/>
          <w:lang w:val="uk-UA" w:eastAsia="en-US"/>
          <w14:ligatures w14:val="standardContextual"/>
        </w:rPr>
      </w:r>
      <w:r w:rsidR="00774A85">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29</w:t>
      </w:r>
      <w:r w:rsidR="00774A85">
        <w:rPr>
          <w:rFonts w:eastAsiaTheme="minorHAnsi"/>
          <w:color w:val="000000"/>
          <w:sz w:val="28"/>
          <w:szCs w:val="28"/>
          <w:lang w:val="uk-UA" w:eastAsia="en-US"/>
          <w14:ligatures w14:val="standardContextual"/>
        </w:rPr>
        <w:fldChar w:fldCharType="end"/>
      </w:r>
      <w:r w:rsidR="00774A85">
        <w:rPr>
          <w:rFonts w:eastAsiaTheme="minorHAnsi"/>
          <w:color w:val="000000"/>
          <w:sz w:val="28"/>
          <w:szCs w:val="28"/>
          <w:lang w:val="uk-UA" w:eastAsia="en-US"/>
          <w14:ligatures w14:val="standardContextual"/>
        </w:rPr>
        <w:t xml:space="preserve">, </w:t>
      </w:r>
      <w:r w:rsidR="00774A85">
        <w:rPr>
          <w:rFonts w:eastAsiaTheme="minorHAnsi"/>
          <w:color w:val="000000"/>
          <w:sz w:val="28"/>
          <w:szCs w:val="28"/>
          <w:lang w:val="uk-UA" w:eastAsia="en-US"/>
          <w14:ligatures w14:val="standardContextual"/>
        </w:rPr>
        <w:fldChar w:fldCharType="begin"/>
      </w:r>
      <w:r w:rsidR="00774A85">
        <w:rPr>
          <w:rFonts w:eastAsiaTheme="minorHAnsi"/>
          <w:color w:val="000000"/>
          <w:sz w:val="28"/>
          <w:szCs w:val="28"/>
          <w:lang w:val="uk-UA" w:eastAsia="en-US"/>
          <w14:ligatures w14:val="standardContextual"/>
        </w:rPr>
        <w:instrText xml:space="preserve"> REF _Ref159431760 \r \h </w:instrText>
      </w:r>
      <w:r w:rsidR="00774A85">
        <w:rPr>
          <w:rFonts w:eastAsiaTheme="minorHAnsi"/>
          <w:color w:val="000000"/>
          <w:sz w:val="28"/>
          <w:szCs w:val="28"/>
          <w:lang w:val="uk-UA" w:eastAsia="en-US"/>
          <w14:ligatures w14:val="standardContextual"/>
        </w:rPr>
      </w:r>
      <w:r w:rsidR="00774A85">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33</w:t>
      </w:r>
      <w:r w:rsidR="00774A85">
        <w:rPr>
          <w:rFonts w:eastAsiaTheme="minorHAnsi"/>
          <w:color w:val="000000"/>
          <w:sz w:val="28"/>
          <w:szCs w:val="28"/>
          <w:lang w:val="uk-UA" w:eastAsia="en-US"/>
          <w14:ligatures w14:val="standardContextual"/>
        </w:rPr>
        <w:fldChar w:fldCharType="end"/>
      </w:r>
      <w:r w:rsidR="00774A85">
        <w:rPr>
          <w:rFonts w:eastAsiaTheme="minorHAnsi"/>
          <w:color w:val="000000"/>
          <w:sz w:val="28"/>
          <w:szCs w:val="28"/>
          <w:lang w:val="uk-UA" w:eastAsia="en-US"/>
          <w14:ligatures w14:val="standardContextual"/>
        </w:rPr>
        <w:t xml:space="preserve">, </w:t>
      </w:r>
      <w:r w:rsidR="00774A85">
        <w:rPr>
          <w:rFonts w:eastAsiaTheme="minorHAnsi"/>
          <w:color w:val="000000"/>
          <w:sz w:val="28"/>
          <w:szCs w:val="28"/>
          <w:lang w:val="uk-UA" w:eastAsia="en-US"/>
          <w14:ligatures w14:val="standardContextual"/>
        </w:rPr>
        <w:fldChar w:fldCharType="begin"/>
      </w:r>
      <w:r w:rsidR="00774A85">
        <w:rPr>
          <w:rFonts w:eastAsiaTheme="minorHAnsi"/>
          <w:color w:val="000000"/>
          <w:sz w:val="28"/>
          <w:szCs w:val="28"/>
          <w:lang w:val="uk-UA" w:eastAsia="en-US"/>
          <w14:ligatures w14:val="standardContextual"/>
        </w:rPr>
        <w:instrText xml:space="preserve"> REF _Ref165130251 \r \h </w:instrText>
      </w:r>
      <w:r w:rsidR="00774A85">
        <w:rPr>
          <w:rFonts w:eastAsiaTheme="minorHAnsi"/>
          <w:color w:val="000000"/>
          <w:sz w:val="28"/>
          <w:szCs w:val="28"/>
          <w:lang w:val="uk-UA" w:eastAsia="en-US"/>
          <w14:ligatures w14:val="standardContextual"/>
        </w:rPr>
      </w:r>
      <w:r w:rsidR="00774A85">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39</w:t>
      </w:r>
      <w:r w:rsidR="00774A85">
        <w:rPr>
          <w:rFonts w:eastAsiaTheme="minorHAnsi"/>
          <w:color w:val="000000"/>
          <w:sz w:val="28"/>
          <w:szCs w:val="28"/>
          <w:lang w:val="uk-UA" w:eastAsia="en-US"/>
          <w14:ligatures w14:val="standardContextual"/>
        </w:rPr>
        <w:fldChar w:fldCharType="end"/>
      </w:r>
      <w:r w:rsidR="00774A85" w:rsidRPr="00774A85">
        <w:rPr>
          <w:rFonts w:eastAsiaTheme="minorHAnsi"/>
          <w:color w:val="000000"/>
          <w:sz w:val="28"/>
          <w:szCs w:val="28"/>
          <w:lang w:val="uk-UA" w:eastAsia="en-US"/>
          <w14:ligatures w14:val="standardContextual"/>
        </w:rPr>
        <w:t>]</w:t>
      </w:r>
      <w:r w:rsidRPr="00013810">
        <w:rPr>
          <w:rFonts w:eastAsiaTheme="minorHAnsi"/>
          <w:color w:val="000000"/>
          <w:sz w:val="28"/>
          <w:szCs w:val="28"/>
          <w:lang w:val="uk-UA" w:eastAsia="en-US"/>
          <w14:ligatures w14:val="standardContextual"/>
        </w:rPr>
        <w:t>.</w:t>
      </w:r>
    </w:p>
    <w:p w14:paraId="249B7132" w14:textId="77777777" w:rsidR="00D37598"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013810">
        <w:rPr>
          <w:rFonts w:eastAsiaTheme="minorHAnsi"/>
          <w:color w:val="000000"/>
          <w:sz w:val="28"/>
          <w:szCs w:val="28"/>
          <w:lang w:val="uk-UA" w:eastAsia="en-US"/>
          <w14:ligatures w14:val="standardContextual"/>
        </w:rPr>
        <w:t>Ресторан – заклад ресторанного господарства з різноманітним асортиментом</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продукції власного виробництва і товарів, високим рівнем обслуговування і комфорту у</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поєднанні з організуванням відпочинку і дозвілля споживачів.</w:t>
      </w:r>
    </w:p>
    <w:p w14:paraId="70CEF5D3" w14:textId="6C99F283" w:rsidR="0026488F" w:rsidRDefault="0026488F"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Більш докладно зупинимось на підходах до класифікації закладів</w:t>
      </w:r>
      <w:r w:rsidR="00EF0CD2">
        <w:rPr>
          <w:rFonts w:eastAsiaTheme="minorHAnsi"/>
          <w:color w:val="000000"/>
          <w:sz w:val="28"/>
          <w:szCs w:val="28"/>
          <w:lang w:val="uk-UA" w:eastAsia="en-US"/>
          <w14:ligatures w14:val="standardContextual"/>
        </w:rPr>
        <w:t xml:space="preserve"> </w:t>
      </w:r>
      <w:r w:rsidR="00EF0CD2" w:rsidRPr="00EF0CD2">
        <w:rPr>
          <w:rFonts w:eastAsiaTheme="minorHAnsi"/>
          <w:color w:val="000000"/>
          <w:sz w:val="28"/>
          <w:szCs w:val="28"/>
          <w:lang w:val="ru-RU" w:eastAsia="en-US"/>
          <w14:ligatures w14:val="standardContextual"/>
        </w:rPr>
        <w:t>[</w:t>
      </w:r>
      <w:r w:rsidR="00EF0CD2">
        <w:rPr>
          <w:rFonts w:eastAsiaTheme="minorHAnsi"/>
          <w:color w:val="000000"/>
          <w:sz w:val="28"/>
          <w:szCs w:val="28"/>
          <w:lang w:val="en-US" w:eastAsia="en-US"/>
          <w14:ligatures w14:val="standardContextual"/>
        </w:rPr>
        <w:fldChar w:fldCharType="begin"/>
      </w:r>
      <w:r w:rsidR="00EF0CD2" w:rsidRPr="00EF0CD2">
        <w:rPr>
          <w:rFonts w:eastAsiaTheme="minorHAnsi"/>
          <w:color w:val="000000"/>
          <w:sz w:val="28"/>
          <w:szCs w:val="28"/>
          <w:lang w:val="ru-RU" w:eastAsia="en-US"/>
          <w14:ligatures w14:val="standardContextual"/>
        </w:rPr>
        <w:instrText xml:space="preserve"> </w:instrText>
      </w:r>
      <w:r w:rsidR="00EF0CD2">
        <w:rPr>
          <w:rFonts w:eastAsiaTheme="minorHAnsi"/>
          <w:color w:val="000000"/>
          <w:sz w:val="28"/>
          <w:szCs w:val="28"/>
          <w:lang w:val="en-US" w:eastAsia="en-US"/>
          <w14:ligatures w14:val="standardContextual"/>
        </w:rPr>
        <w:instrText>REF</w:instrText>
      </w:r>
      <w:r w:rsidR="00EF0CD2" w:rsidRPr="00EF0CD2">
        <w:rPr>
          <w:rFonts w:eastAsiaTheme="minorHAnsi"/>
          <w:color w:val="000000"/>
          <w:sz w:val="28"/>
          <w:szCs w:val="28"/>
          <w:lang w:val="ru-RU" w:eastAsia="en-US"/>
          <w14:ligatures w14:val="standardContextual"/>
        </w:rPr>
        <w:instrText xml:space="preserve"> _</w:instrText>
      </w:r>
      <w:r w:rsidR="00EF0CD2">
        <w:rPr>
          <w:rFonts w:eastAsiaTheme="minorHAnsi"/>
          <w:color w:val="000000"/>
          <w:sz w:val="28"/>
          <w:szCs w:val="28"/>
          <w:lang w:val="en-US" w:eastAsia="en-US"/>
          <w14:ligatures w14:val="standardContextual"/>
        </w:rPr>
        <w:instrText>Ref</w:instrText>
      </w:r>
      <w:r w:rsidR="00EF0CD2" w:rsidRPr="00EF0CD2">
        <w:rPr>
          <w:rFonts w:eastAsiaTheme="minorHAnsi"/>
          <w:color w:val="000000"/>
          <w:sz w:val="28"/>
          <w:szCs w:val="28"/>
          <w:lang w:val="ru-RU" w:eastAsia="en-US"/>
          <w14:ligatures w14:val="standardContextual"/>
        </w:rPr>
        <w:instrText>165134195 \</w:instrText>
      </w:r>
      <w:r w:rsidR="00EF0CD2">
        <w:rPr>
          <w:rFonts w:eastAsiaTheme="minorHAnsi"/>
          <w:color w:val="000000"/>
          <w:sz w:val="28"/>
          <w:szCs w:val="28"/>
          <w:lang w:val="en-US" w:eastAsia="en-US"/>
          <w14:ligatures w14:val="standardContextual"/>
        </w:rPr>
        <w:instrText>r</w:instrText>
      </w:r>
      <w:r w:rsidR="00EF0CD2" w:rsidRPr="00EF0CD2">
        <w:rPr>
          <w:rFonts w:eastAsiaTheme="minorHAnsi"/>
          <w:color w:val="000000"/>
          <w:sz w:val="28"/>
          <w:szCs w:val="28"/>
          <w:lang w:val="ru-RU" w:eastAsia="en-US"/>
          <w14:ligatures w14:val="standardContextual"/>
        </w:rPr>
        <w:instrText xml:space="preserve"> \</w:instrText>
      </w:r>
      <w:r w:rsidR="00EF0CD2">
        <w:rPr>
          <w:rFonts w:eastAsiaTheme="minorHAnsi"/>
          <w:color w:val="000000"/>
          <w:sz w:val="28"/>
          <w:szCs w:val="28"/>
          <w:lang w:val="en-US" w:eastAsia="en-US"/>
          <w14:ligatures w14:val="standardContextual"/>
        </w:rPr>
        <w:instrText>h</w:instrText>
      </w:r>
      <w:r w:rsidR="00EF0CD2" w:rsidRPr="00EF0CD2">
        <w:rPr>
          <w:rFonts w:eastAsiaTheme="minorHAnsi"/>
          <w:color w:val="000000"/>
          <w:sz w:val="28"/>
          <w:szCs w:val="28"/>
          <w:lang w:val="ru-RU" w:eastAsia="en-US"/>
          <w14:ligatures w14:val="standardContextual"/>
        </w:rPr>
        <w:instrText xml:space="preserve"> </w:instrText>
      </w:r>
      <w:r w:rsidR="00EF0CD2">
        <w:rPr>
          <w:rFonts w:eastAsiaTheme="minorHAnsi"/>
          <w:color w:val="000000"/>
          <w:sz w:val="28"/>
          <w:szCs w:val="28"/>
          <w:lang w:val="en-US" w:eastAsia="en-US"/>
          <w14:ligatures w14:val="standardContextual"/>
        </w:rPr>
      </w:r>
      <w:r w:rsidR="00EF0CD2">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ru-RU" w:eastAsia="en-US"/>
          <w14:ligatures w14:val="standardContextual"/>
        </w:rPr>
        <w:t>13</w:t>
      </w:r>
      <w:r w:rsidR="00EF0CD2">
        <w:rPr>
          <w:rFonts w:eastAsiaTheme="minorHAnsi"/>
          <w:color w:val="000000"/>
          <w:sz w:val="28"/>
          <w:szCs w:val="28"/>
          <w:lang w:val="en-US" w:eastAsia="en-US"/>
          <w14:ligatures w14:val="standardContextual"/>
        </w:rPr>
        <w:fldChar w:fldCharType="end"/>
      </w:r>
      <w:r w:rsidR="00EF0CD2">
        <w:rPr>
          <w:rFonts w:eastAsiaTheme="minorHAnsi"/>
          <w:color w:val="000000"/>
          <w:sz w:val="28"/>
          <w:szCs w:val="28"/>
          <w:lang w:val="uk-UA" w:eastAsia="en-US"/>
          <w14:ligatures w14:val="standardContextual"/>
        </w:rPr>
        <w:t xml:space="preserve">,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_Ref159432331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14</w:t>
      </w:r>
      <w:r w:rsidR="00EF0CD2">
        <w:rPr>
          <w:rFonts w:eastAsiaTheme="minorHAnsi"/>
          <w:color w:val="000000"/>
          <w:sz w:val="28"/>
          <w:szCs w:val="28"/>
          <w:lang w:val="uk-UA" w:eastAsia="en-US"/>
          <w14:ligatures w14:val="standardContextual"/>
        </w:rPr>
        <w:fldChar w:fldCharType="end"/>
      </w:r>
      <w:r w:rsidR="00EF0CD2">
        <w:rPr>
          <w:rFonts w:eastAsiaTheme="minorHAnsi"/>
          <w:color w:val="000000"/>
          <w:sz w:val="28"/>
          <w:szCs w:val="28"/>
          <w:lang w:val="uk-UA" w:eastAsia="en-US"/>
          <w14:ligatures w14:val="standardContextual"/>
        </w:rPr>
        <w:t xml:space="preserve">,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_Ref161341269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31</w:t>
      </w:r>
      <w:r w:rsidR="00EF0CD2">
        <w:rPr>
          <w:rFonts w:eastAsiaTheme="minorHAnsi"/>
          <w:color w:val="000000"/>
          <w:sz w:val="28"/>
          <w:szCs w:val="28"/>
          <w:lang w:val="uk-UA" w:eastAsia="en-US"/>
          <w14:ligatures w14:val="standardContextual"/>
        </w:rPr>
        <w:fldChar w:fldCharType="end"/>
      </w:r>
      <w:r w:rsidR="00EF0CD2">
        <w:rPr>
          <w:rFonts w:eastAsiaTheme="minorHAnsi"/>
          <w:color w:val="000000"/>
          <w:sz w:val="28"/>
          <w:szCs w:val="28"/>
          <w:lang w:val="uk-UA" w:eastAsia="en-US"/>
          <w14:ligatures w14:val="standardContextual"/>
        </w:rPr>
        <w:t xml:space="preserve">,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_Ref161315804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37</w:t>
      </w:r>
      <w:r w:rsidR="00EF0CD2">
        <w:rPr>
          <w:rFonts w:eastAsiaTheme="minorHAnsi"/>
          <w:color w:val="000000"/>
          <w:sz w:val="28"/>
          <w:szCs w:val="28"/>
          <w:lang w:val="uk-UA" w:eastAsia="en-US"/>
          <w14:ligatures w14:val="standardContextual"/>
        </w:rPr>
        <w:fldChar w:fldCharType="end"/>
      </w:r>
      <w:r w:rsidR="00EF0CD2" w:rsidRPr="00EF0CD2">
        <w:rPr>
          <w:rFonts w:eastAsiaTheme="minorHAnsi"/>
          <w:color w:val="000000"/>
          <w:sz w:val="28"/>
          <w:szCs w:val="28"/>
          <w:lang w:val="ru-RU" w:eastAsia="en-US"/>
          <w14:ligatures w14:val="standardContextual"/>
        </w:rPr>
        <w:t>]</w:t>
      </w:r>
      <w:r>
        <w:rPr>
          <w:rFonts w:eastAsiaTheme="minorHAnsi"/>
          <w:color w:val="000000"/>
          <w:sz w:val="28"/>
          <w:szCs w:val="28"/>
          <w:lang w:val="uk-UA" w:eastAsia="en-US"/>
          <w14:ligatures w14:val="standardContextual"/>
        </w:rPr>
        <w:t>.</w:t>
      </w:r>
    </w:p>
    <w:p w14:paraId="3E9E1E19" w14:textId="77777777" w:rsidR="0026488F" w:rsidRPr="0026488F" w:rsidRDefault="0026488F" w:rsidP="002648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26488F">
        <w:rPr>
          <w:rFonts w:eastAsiaTheme="minorHAnsi"/>
          <w:color w:val="000000"/>
          <w:sz w:val="28"/>
          <w:szCs w:val="28"/>
          <w:lang w:val="uk-UA" w:eastAsia="en-US"/>
          <w14:ligatures w14:val="standardContextual"/>
        </w:rPr>
        <w:t>Питання класифікації закладів ресторанного господарства не є новим. У</w:t>
      </w:r>
    </w:p>
    <w:p w14:paraId="52F57627" w14:textId="2261E529" w:rsidR="0026488F" w:rsidRPr="0026488F" w:rsidRDefault="0026488F" w:rsidP="002648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26488F">
        <w:rPr>
          <w:rFonts w:eastAsiaTheme="minorHAnsi"/>
          <w:color w:val="000000"/>
          <w:sz w:val="28"/>
          <w:szCs w:val="28"/>
          <w:lang w:val="uk-UA" w:eastAsia="en-US"/>
          <w14:ligatures w14:val="standardContextual"/>
        </w:rPr>
        <w:lastRenderedPageBreak/>
        <w:t xml:space="preserve">науковій літературі існує ряд робіт вітчизняних та зарубіжних дослідників, присвячених цій проблематиці. Так, серед науковців, які в своїх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_Ref165140200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22</w:t>
      </w:r>
      <w:r w:rsidR="00EF0CD2">
        <w:rPr>
          <w:rFonts w:eastAsiaTheme="minorHAnsi"/>
          <w:color w:val="000000"/>
          <w:sz w:val="28"/>
          <w:szCs w:val="28"/>
          <w:lang w:val="uk-UA" w:eastAsia="en-US"/>
          <w14:ligatures w14:val="standardContextual"/>
        </w:rPr>
        <w:fldChar w:fldCharType="end"/>
      </w:r>
      <w:r w:rsidRPr="0026488F">
        <w:rPr>
          <w:rFonts w:eastAsiaTheme="minorHAnsi"/>
          <w:color w:val="000000"/>
          <w:sz w:val="28"/>
          <w:szCs w:val="28"/>
          <w:lang w:val="uk-UA" w:eastAsia="en-US"/>
          <w14:ligatures w14:val="standardContextual"/>
        </w:rPr>
        <w:t xml:space="preserve">роботах робили спроби класифікувати заклади ресторанного господарства варто відзначити </w:t>
      </w:r>
      <w:proofErr w:type="spellStart"/>
      <w:r w:rsidRPr="0026488F">
        <w:rPr>
          <w:rFonts w:eastAsiaTheme="minorHAnsi"/>
          <w:color w:val="000000"/>
          <w:sz w:val="28"/>
          <w:szCs w:val="28"/>
          <w:lang w:val="uk-UA" w:eastAsia="en-US"/>
          <w14:ligatures w14:val="standardContextual"/>
        </w:rPr>
        <w:t>О.Столяренко</w:t>
      </w:r>
      <w:proofErr w:type="spellEnd"/>
      <w:r w:rsidRPr="0026488F">
        <w:rPr>
          <w:rFonts w:eastAsiaTheme="minorHAnsi"/>
          <w:color w:val="000000"/>
          <w:sz w:val="28"/>
          <w:szCs w:val="28"/>
          <w:lang w:val="uk-UA" w:eastAsia="en-US"/>
          <w14:ligatures w14:val="standardContextual"/>
        </w:rPr>
        <w:t xml:space="preserve"> та Н. </w:t>
      </w:r>
      <w:proofErr w:type="spellStart"/>
      <w:r w:rsidRPr="0026488F">
        <w:rPr>
          <w:rFonts w:eastAsiaTheme="minorHAnsi"/>
          <w:color w:val="000000"/>
          <w:sz w:val="28"/>
          <w:szCs w:val="28"/>
          <w:lang w:val="uk-UA" w:eastAsia="en-US"/>
          <w14:ligatures w14:val="standardContextual"/>
        </w:rPr>
        <w:t>Щербельову</w:t>
      </w:r>
      <w:proofErr w:type="spellEnd"/>
      <w:r w:rsidRPr="0026488F">
        <w:rPr>
          <w:rFonts w:eastAsiaTheme="minorHAnsi"/>
          <w:color w:val="000000"/>
          <w:sz w:val="28"/>
          <w:szCs w:val="28"/>
          <w:lang w:val="uk-UA" w:eastAsia="en-US"/>
          <w14:ligatures w14:val="standardContextual"/>
        </w:rPr>
        <w:t xml:space="preserve">, Н. П’ятницьку, М. </w:t>
      </w:r>
      <w:proofErr w:type="spellStart"/>
      <w:r w:rsidRPr="0026488F">
        <w:rPr>
          <w:rFonts w:eastAsiaTheme="minorHAnsi"/>
          <w:color w:val="000000"/>
          <w:sz w:val="28"/>
          <w:szCs w:val="28"/>
          <w:lang w:val="uk-UA" w:eastAsia="en-US"/>
          <w14:ligatures w14:val="standardContextual"/>
        </w:rPr>
        <w:t>Мальську</w:t>
      </w:r>
      <w:proofErr w:type="spellEnd"/>
      <w:r w:rsidRPr="0026488F">
        <w:rPr>
          <w:rFonts w:eastAsiaTheme="minorHAnsi"/>
          <w:color w:val="000000"/>
          <w:sz w:val="28"/>
          <w:szCs w:val="28"/>
          <w:lang w:val="uk-UA" w:eastAsia="en-US"/>
          <w14:ligatures w14:val="standardContextual"/>
        </w:rPr>
        <w:t xml:space="preserve">, </w:t>
      </w:r>
      <w:proofErr w:type="spellStart"/>
      <w:r w:rsidRPr="0026488F">
        <w:rPr>
          <w:rFonts w:eastAsiaTheme="minorHAnsi"/>
          <w:color w:val="000000"/>
          <w:sz w:val="28"/>
          <w:szCs w:val="28"/>
          <w:lang w:val="uk-UA" w:eastAsia="en-US"/>
          <w14:ligatures w14:val="standardContextual"/>
        </w:rPr>
        <w:t>Н.Коршунова</w:t>
      </w:r>
      <w:proofErr w:type="spellEnd"/>
      <w:r w:rsidRPr="0026488F">
        <w:rPr>
          <w:rFonts w:eastAsiaTheme="minorHAnsi"/>
          <w:color w:val="000000"/>
          <w:sz w:val="28"/>
          <w:szCs w:val="28"/>
          <w:lang w:val="uk-UA" w:eastAsia="en-US"/>
          <w14:ligatures w14:val="standardContextual"/>
        </w:rPr>
        <w:t xml:space="preserve">, </w:t>
      </w:r>
      <w:proofErr w:type="spellStart"/>
      <w:r w:rsidRPr="0026488F">
        <w:rPr>
          <w:rFonts w:eastAsiaTheme="minorHAnsi"/>
          <w:color w:val="000000"/>
          <w:sz w:val="28"/>
          <w:szCs w:val="28"/>
          <w:lang w:val="uk-UA" w:eastAsia="en-US"/>
          <w14:ligatures w14:val="standardContextual"/>
        </w:rPr>
        <w:t>В.Архіпова</w:t>
      </w:r>
      <w:proofErr w:type="spellEnd"/>
      <w:r w:rsidRPr="0026488F">
        <w:rPr>
          <w:rFonts w:eastAsiaTheme="minorHAnsi"/>
          <w:color w:val="000000"/>
          <w:sz w:val="28"/>
          <w:szCs w:val="28"/>
          <w:lang w:val="uk-UA" w:eastAsia="en-US"/>
          <w14:ligatures w14:val="standardContextual"/>
        </w:rPr>
        <w:t xml:space="preserve">, О. </w:t>
      </w:r>
      <w:proofErr w:type="spellStart"/>
      <w:r w:rsidRPr="0026488F">
        <w:rPr>
          <w:rFonts w:eastAsiaTheme="minorHAnsi"/>
          <w:color w:val="000000"/>
          <w:sz w:val="28"/>
          <w:szCs w:val="28"/>
          <w:lang w:val="uk-UA" w:eastAsia="en-US"/>
          <w14:ligatures w14:val="standardContextual"/>
        </w:rPr>
        <w:t>Завадинську</w:t>
      </w:r>
      <w:proofErr w:type="spellEnd"/>
      <w:r w:rsidRPr="0026488F">
        <w:rPr>
          <w:rFonts w:eastAsiaTheme="minorHAnsi"/>
          <w:color w:val="000000"/>
          <w:sz w:val="28"/>
          <w:szCs w:val="28"/>
          <w:lang w:val="uk-UA" w:eastAsia="en-US"/>
          <w14:ligatures w14:val="standardContextual"/>
        </w:rPr>
        <w:t>, Т. Литвиненко та ін.. Однак, в умовах глобалізації, стрімкий розвиток ресторанного господарства призводить до зникнення певних видів і зародження та появи на ринку все нових різновидів закладів ресторанного господарства, що призводить до необхідності постійного перегляду та корекції чинної класифікації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_Ref161341601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1</w:t>
      </w:r>
      <w:r w:rsidR="00EF0CD2">
        <w:rPr>
          <w:rFonts w:eastAsiaTheme="minorHAnsi"/>
          <w:color w:val="000000"/>
          <w:sz w:val="28"/>
          <w:szCs w:val="28"/>
          <w:lang w:val="uk-UA" w:eastAsia="en-US"/>
          <w14:ligatures w14:val="standardContextual"/>
        </w:rPr>
        <w:fldChar w:fldCharType="end"/>
      </w:r>
      <w:r w:rsidR="00EF0CD2">
        <w:rPr>
          <w:rFonts w:eastAsiaTheme="minorHAnsi"/>
          <w:color w:val="000000"/>
          <w:sz w:val="28"/>
          <w:szCs w:val="28"/>
          <w:lang w:val="uk-UA" w:eastAsia="en-US"/>
          <w14:ligatures w14:val="standardContextual"/>
        </w:rPr>
        <w:t xml:space="preserve">,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_Ref165140200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22</w:t>
      </w:r>
      <w:r w:rsidR="00EF0CD2">
        <w:rPr>
          <w:rFonts w:eastAsiaTheme="minorHAnsi"/>
          <w:color w:val="000000"/>
          <w:sz w:val="28"/>
          <w:szCs w:val="28"/>
          <w:lang w:val="uk-UA" w:eastAsia="en-US"/>
          <w14:ligatures w14:val="standardContextual"/>
        </w:rPr>
        <w:fldChar w:fldCharType="end"/>
      </w:r>
      <w:r w:rsidR="00EF0CD2">
        <w:rPr>
          <w:rFonts w:eastAsiaTheme="minorHAnsi"/>
          <w:color w:val="000000"/>
          <w:sz w:val="28"/>
          <w:szCs w:val="28"/>
          <w:lang w:val="uk-UA" w:eastAsia="en-US"/>
          <w14:ligatures w14:val="standardContextual"/>
        </w:rPr>
        <w:t xml:space="preserve">,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_Ref159431760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33</w:t>
      </w:r>
      <w:r w:rsidR="00EF0CD2">
        <w:rPr>
          <w:rFonts w:eastAsiaTheme="minorHAnsi"/>
          <w:color w:val="000000"/>
          <w:sz w:val="28"/>
          <w:szCs w:val="28"/>
          <w:lang w:val="uk-UA" w:eastAsia="en-US"/>
          <w14:ligatures w14:val="standardContextual"/>
        </w:rPr>
        <w:fldChar w:fldCharType="end"/>
      </w:r>
      <w:r w:rsidR="00EF0CD2">
        <w:rPr>
          <w:rFonts w:eastAsiaTheme="minorHAnsi"/>
          <w:color w:val="000000"/>
          <w:sz w:val="28"/>
          <w:szCs w:val="28"/>
          <w:lang w:val="uk-UA" w:eastAsia="en-US"/>
          <w14:ligatures w14:val="standardContextual"/>
        </w:rPr>
        <w:t xml:space="preserve">,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_Ref165130251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39</w:t>
      </w:r>
      <w:r w:rsidR="00EF0CD2">
        <w:rPr>
          <w:rFonts w:eastAsiaTheme="minorHAnsi"/>
          <w:color w:val="000000"/>
          <w:sz w:val="28"/>
          <w:szCs w:val="28"/>
          <w:lang w:val="uk-UA" w:eastAsia="en-US"/>
          <w14:ligatures w14:val="standardContextual"/>
        </w:rPr>
        <w:fldChar w:fldCharType="end"/>
      </w:r>
      <w:r w:rsidR="00EF0CD2">
        <w:rPr>
          <w:rFonts w:eastAsiaTheme="minorHAnsi"/>
          <w:color w:val="000000"/>
          <w:sz w:val="28"/>
          <w:szCs w:val="28"/>
          <w:lang w:val="uk-UA" w:eastAsia="en-US"/>
          <w14:ligatures w14:val="standardContextual"/>
        </w:rPr>
        <w:t xml:space="preserve">, </w:t>
      </w:r>
      <w:r w:rsidR="00EF0CD2">
        <w:rPr>
          <w:rFonts w:eastAsiaTheme="minorHAnsi"/>
          <w:color w:val="000000"/>
          <w:sz w:val="28"/>
          <w:szCs w:val="28"/>
          <w:lang w:val="uk-UA" w:eastAsia="en-US"/>
          <w14:ligatures w14:val="standardContextual"/>
        </w:rPr>
        <w:fldChar w:fldCharType="begin"/>
      </w:r>
      <w:r w:rsidR="00EF0CD2">
        <w:rPr>
          <w:rFonts w:eastAsiaTheme="minorHAnsi"/>
          <w:color w:val="000000"/>
          <w:sz w:val="28"/>
          <w:szCs w:val="28"/>
          <w:lang w:val="uk-UA" w:eastAsia="en-US"/>
          <w14:ligatures w14:val="standardContextual"/>
        </w:rPr>
        <w:instrText xml:space="preserve"> REF _Ref165130040 \r \h </w:instrText>
      </w:r>
      <w:r w:rsidR="00EF0CD2">
        <w:rPr>
          <w:rFonts w:eastAsiaTheme="minorHAnsi"/>
          <w:color w:val="000000"/>
          <w:sz w:val="28"/>
          <w:szCs w:val="28"/>
          <w:lang w:val="uk-UA" w:eastAsia="en-US"/>
          <w14:ligatures w14:val="standardContextual"/>
        </w:rPr>
      </w:r>
      <w:r w:rsidR="00EF0CD2">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42</w:t>
      </w:r>
      <w:r w:rsidR="00EF0CD2">
        <w:rPr>
          <w:rFonts w:eastAsiaTheme="minorHAnsi"/>
          <w:color w:val="000000"/>
          <w:sz w:val="28"/>
          <w:szCs w:val="28"/>
          <w:lang w:val="uk-UA" w:eastAsia="en-US"/>
          <w14:ligatures w14:val="standardContextual"/>
        </w:rPr>
        <w:fldChar w:fldCharType="end"/>
      </w:r>
      <w:r w:rsidR="00EF0CD2" w:rsidRPr="00EF0CD2">
        <w:rPr>
          <w:rFonts w:eastAsiaTheme="minorHAnsi"/>
          <w:color w:val="000000"/>
          <w:sz w:val="28"/>
          <w:szCs w:val="28"/>
          <w:lang w:val="ru-RU" w:eastAsia="en-US"/>
          <w14:ligatures w14:val="standardContextual"/>
        </w:rPr>
        <w:t>]</w:t>
      </w:r>
      <w:r w:rsidRPr="0026488F">
        <w:rPr>
          <w:rFonts w:eastAsiaTheme="minorHAnsi"/>
          <w:color w:val="000000"/>
          <w:sz w:val="28"/>
          <w:szCs w:val="28"/>
          <w:lang w:val="uk-UA" w:eastAsia="en-US"/>
          <w14:ligatures w14:val="standardContextual"/>
        </w:rPr>
        <w:t>.</w:t>
      </w:r>
    </w:p>
    <w:p w14:paraId="1A455552" w14:textId="6146E143" w:rsidR="0026488F" w:rsidRPr="0026488F" w:rsidRDefault="0026488F" w:rsidP="002648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rPr>
      </w:pPr>
      <w:r w:rsidRPr="0026488F">
        <w:rPr>
          <w:rFonts w:eastAsiaTheme="minorHAnsi"/>
          <w:color w:val="000000"/>
          <w:sz w:val="28"/>
          <w:szCs w:val="28"/>
          <w:lang w:val="uk-UA" w:eastAsia="en-US"/>
        </w:rPr>
        <w:t>На нашу думку, н</w:t>
      </w:r>
      <w:proofErr w:type="spellStart"/>
      <w:r w:rsidRPr="0026488F">
        <w:rPr>
          <w:rFonts w:eastAsiaTheme="minorHAnsi"/>
          <w:color w:val="000000"/>
          <w:sz w:val="28"/>
          <w:szCs w:val="28"/>
          <w:lang w:val="ru-RU" w:eastAsia="en-US"/>
        </w:rPr>
        <w:t>айбільш</w:t>
      </w:r>
      <w:proofErr w:type="spellEnd"/>
      <w:r w:rsidRPr="0026488F">
        <w:rPr>
          <w:rFonts w:eastAsiaTheme="minorHAnsi"/>
          <w:color w:val="000000"/>
          <w:sz w:val="28"/>
          <w:szCs w:val="28"/>
          <w:lang w:val="ru-RU" w:eastAsia="en-US"/>
        </w:rPr>
        <w:t xml:space="preserve"> </w:t>
      </w:r>
      <w:proofErr w:type="spellStart"/>
      <w:r w:rsidRPr="0026488F">
        <w:rPr>
          <w:rFonts w:eastAsiaTheme="minorHAnsi"/>
          <w:color w:val="000000"/>
          <w:sz w:val="28"/>
          <w:szCs w:val="28"/>
          <w:lang w:val="ru-RU" w:eastAsia="en-US"/>
        </w:rPr>
        <w:t>повн</w:t>
      </w:r>
      <w:r w:rsidRPr="0026488F">
        <w:rPr>
          <w:rFonts w:eastAsiaTheme="minorHAnsi"/>
          <w:color w:val="000000"/>
          <w:sz w:val="28"/>
          <w:szCs w:val="28"/>
          <w:lang w:val="uk-UA" w:eastAsia="en-US"/>
        </w:rPr>
        <w:t>ою</w:t>
      </w:r>
      <w:proofErr w:type="spellEnd"/>
      <w:r w:rsidRPr="0026488F">
        <w:rPr>
          <w:rFonts w:eastAsiaTheme="minorHAnsi"/>
          <w:color w:val="000000"/>
          <w:sz w:val="28"/>
          <w:szCs w:val="28"/>
          <w:lang w:val="ru-RU" w:eastAsia="en-US"/>
        </w:rPr>
        <w:t xml:space="preserve"> </w:t>
      </w:r>
      <w:r w:rsidRPr="0026488F">
        <w:rPr>
          <w:rFonts w:eastAsiaTheme="minorHAnsi"/>
          <w:color w:val="000000"/>
          <w:sz w:val="28"/>
          <w:szCs w:val="28"/>
          <w:lang w:val="uk-UA" w:eastAsia="en-US"/>
        </w:rPr>
        <w:t xml:space="preserve">є </w:t>
      </w:r>
      <w:proofErr w:type="spellStart"/>
      <w:r w:rsidRPr="0026488F">
        <w:rPr>
          <w:rFonts w:eastAsiaTheme="minorHAnsi"/>
          <w:color w:val="000000"/>
          <w:sz w:val="28"/>
          <w:szCs w:val="28"/>
          <w:lang w:val="ru-RU" w:eastAsia="en-US"/>
        </w:rPr>
        <w:t>класифікація</w:t>
      </w:r>
      <w:proofErr w:type="spellEnd"/>
      <w:r w:rsidRPr="0026488F">
        <w:rPr>
          <w:rFonts w:eastAsiaTheme="minorHAnsi"/>
          <w:color w:val="000000"/>
          <w:sz w:val="28"/>
          <w:szCs w:val="28"/>
          <w:lang w:val="uk-UA" w:eastAsia="en-US"/>
        </w:rPr>
        <w:t>, запропонована</w:t>
      </w:r>
      <w:r w:rsidRPr="0026488F">
        <w:rPr>
          <w:rFonts w:eastAsiaTheme="minorHAnsi"/>
          <w:color w:val="000000"/>
          <w:sz w:val="28"/>
          <w:szCs w:val="28"/>
          <w:lang w:val="ru-RU" w:eastAsia="en-US"/>
        </w:rPr>
        <w:t xml:space="preserve"> в </w:t>
      </w:r>
      <w:proofErr w:type="spellStart"/>
      <w:r w:rsidRPr="0026488F">
        <w:rPr>
          <w:rFonts w:eastAsiaTheme="minorHAnsi"/>
          <w:color w:val="000000"/>
          <w:sz w:val="28"/>
          <w:szCs w:val="28"/>
          <w:lang w:val="ru-RU" w:eastAsia="en-US"/>
        </w:rPr>
        <w:t>роботі</w:t>
      </w:r>
      <w:proofErr w:type="spellEnd"/>
      <w:r w:rsidRPr="0026488F">
        <w:rPr>
          <w:rFonts w:eastAsiaTheme="minorHAnsi"/>
          <w:color w:val="000000"/>
          <w:sz w:val="28"/>
          <w:szCs w:val="28"/>
          <w:lang w:val="ru-RU" w:eastAsia="en-US"/>
        </w:rPr>
        <w:t xml:space="preserve"> </w:t>
      </w:r>
      <w:r w:rsidRPr="0026488F">
        <w:rPr>
          <w:rFonts w:eastAsiaTheme="minorHAnsi"/>
          <w:color w:val="000000"/>
          <w:sz w:val="28"/>
          <w:szCs w:val="28"/>
          <w:lang w:val="uk-UA" w:eastAsia="en-US"/>
        </w:rPr>
        <w:t>О.М.</w:t>
      </w:r>
      <w:r w:rsidRPr="0026488F">
        <w:rPr>
          <w:rFonts w:eastAsiaTheme="minorHAnsi"/>
          <w:color w:val="000000"/>
          <w:sz w:val="28"/>
          <w:szCs w:val="28"/>
          <w:lang w:val="ru-RU" w:eastAsia="en-US"/>
        </w:rPr>
        <w:t>Столяренко «</w:t>
      </w:r>
      <w:proofErr w:type="spellStart"/>
      <w:r w:rsidRPr="0026488F">
        <w:rPr>
          <w:rFonts w:eastAsiaTheme="minorHAnsi"/>
          <w:color w:val="000000"/>
          <w:sz w:val="28"/>
          <w:szCs w:val="28"/>
          <w:lang w:val="ru-RU" w:eastAsia="en-US"/>
        </w:rPr>
        <w:t>Поняття</w:t>
      </w:r>
      <w:proofErr w:type="spellEnd"/>
      <w:r w:rsidRPr="0026488F">
        <w:rPr>
          <w:rFonts w:eastAsiaTheme="minorHAnsi"/>
          <w:color w:val="000000"/>
          <w:sz w:val="28"/>
          <w:szCs w:val="28"/>
          <w:lang w:val="ru-RU" w:eastAsia="en-US"/>
        </w:rPr>
        <w:t xml:space="preserve"> та </w:t>
      </w:r>
      <w:proofErr w:type="spellStart"/>
      <w:r w:rsidRPr="0026488F">
        <w:rPr>
          <w:rFonts w:eastAsiaTheme="minorHAnsi"/>
          <w:color w:val="000000"/>
          <w:sz w:val="28"/>
          <w:szCs w:val="28"/>
          <w:lang w:val="ru-RU" w:eastAsia="en-US"/>
        </w:rPr>
        <w:t>види</w:t>
      </w:r>
      <w:proofErr w:type="spellEnd"/>
      <w:r w:rsidRPr="0026488F">
        <w:rPr>
          <w:rFonts w:eastAsiaTheme="minorHAnsi"/>
          <w:color w:val="000000"/>
          <w:sz w:val="28"/>
          <w:szCs w:val="28"/>
          <w:lang w:val="ru-RU" w:eastAsia="en-US"/>
        </w:rPr>
        <w:t xml:space="preserve"> </w:t>
      </w:r>
      <w:proofErr w:type="spellStart"/>
      <w:r w:rsidRPr="0026488F">
        <w:rPr>
          <w:rFonts w:eastAsiaTheme="minorHAnsi"/>
          <w:color w:val="000000"/>
          <w:sz w:val="28"/>
          <w:szCs w:val="28"/>
          <w:lang w:val="ru-RU" w:eastAsia="en-US"/>
        </w:rPr>
        <w:t>закладів</w:t>
      </w:r>
      <w:proofErr w:type="spellEnd"/>
      <w:r w:rsidRPr="0026488F">
        <w:rPr>
          <w:rFonts w:eastAsiaTheme="minorHAnsi"/>
          <w:color w:val="000000"/>
          <w:sz w:val="28"/>
          <w:szCs w:val="28"/>
          <w:lang w:val="ru-RU" w:eastAsia="en-US"/>
        </w:rPr>
        <w:t xml:space="preserve"> ресторанного </w:t>
      </w:r>
      <w:proofErr w:type="spellStart"/>
      <w:r w:rsidRPr="0026488F">
        <w:rPr>
          <w:rFonts w:eastAsiaTheme="minorHAnsi"/>
          <w:color w:val="000000"/>
          <w:sz w:val="28"/>
          <w:szCs w:val="28"/>
          <w:lang w:val="ru-RU" w:eastAsia="en-US"/>
        </w:rPr>
        <w:t>господарства</w:t>
      </w:r>
      <w:proofErr w:type="spellEnd"/>
      <w:r w:rsidRPr="0026488F">
        <w:rPr>
          <w:rFonts w:eastAsiaTheme="minorHAnsi"/>
          <w:color w:val="000000"/>
          <w:sz w:val="28"/>
          <w:szCs w:val="28"/>
          <w:lang w:val="ru-RU" w:eastAsia="en-US"/>
        </w:rPr>
        <w:t xml:space="preserve">», в </w:t>
      </w:r>
      <w:proofErr w:type="spellStart"/>
      <w:r w:rsidRPr="0026488F">
        <w:rPr>
          <w:rFonts w:eastAsiaTheme="minorHAnsi"/>
          <w:color w:val="000000"/>
          <w:sz w:val="28"/>
          <w:szCs w:val="28"/>
          <w:lang w:val="ru-RU" w:eastAsia="en-US"/>
        </w:rPr>
        <w:t>якій</w:t>
      </w:r>
      <w:proofErr w:type="spellEnd"/>
      <w:r w:rsidRPr="0026488F">
        <w:rPr>
          <w:rFonts w:eastAsiaTheme="minorHAnsi"/>
          <w:color w:val="000000"/>
          <w:sz w:val="28"/>
          <w:szCs w:val="28"/>
          <w:lang w:val="ru-RU" w:eastAsia="en-US"/>
        </w:rPr>
        <w:t xml:space="preserve"> </w:t>
      </w:r>
      <w:proofErr w:type="spellStart"/>
      <w:r w:rsidRPr="0026488F">
        <w:rPr>
          <w:rFonts w:eastAsiaTheme="minorHAnsi"/>
          <w:color w:val="000000"/>
          <w:sz w:val="28"/>
          <w:szCs w:val="28"/>
          <w:lang w:val="ru-RU" w:eastAsia="en-US"/>
        </w:rPr>
        <w:t>науковець</w:t>
      </w:r>
      <w:proofErr w:type="spellEnd"/>
      <w:r w:rsidRPr="0026488F">
        <w:rPr>
          <w:rFonts w:eastAsiaTheme="minorHAnsi"/>
          <w:color w:val="000000"/>
          <w:sz w:val="28"/>
          <w:szCs w:val="28"/>
          <w:lang w:val="uk-UA" w:eastAsia="en-US"/>
        </w:rPr>
        <w:t xml:space="preserve"> </w:t>
      </w:r>
      <w:r w:rsidRPr="0026488F">
        <w:rPr>
          <w:rFonts w:eastAsiaTheme="minorHAnsi"/>
          <w:color w:val="000000"/>
          <w:sz w:val="28"/>
          <w:szCs w:val="28"/>
          <w:lang w:val="ru-RU" w:eastAsia="en-US"/>
        </w:rPr>
        <w:t xml:space="preserve">наводить </w:t>
      </w:r>
      <w:proofErr w:type="spellStart"/>
      <w:r w:rsidRPr="0026488F">
        <w:rPr>
          <w:rFonts w:eastAsiaTheme="minorHAnsi"/>
          <w:color w:val="000000"/>
          <w:sz w:val="28"/>
          <w:szCs w:val="28"/>
          <w:lang w:val="ru-RU" w:eastAsia="en-US"/>
        </w:rPr>
        <w:t>узагальнену</w:t>
      </w:r>
      <w:proofErr w:type="spellEnd"/>
      <w:r w:rsidRPr="0026488F">
        <w:rPr>
          <w:rFonts w:eastAsiaTheme="minorHAnsi"/>
          <w:color w:val="000000"/>
          <w:sz w:val="28"/>
          <w:szCs w:val="28"/>
          <w:lang w:val="ru-RU" w:eastAsia="en-US"/>
        </w:rPr>
        <w:t xml:space="preserve"> </w:t>
      </w:r>
      <w:proofErr w:type="spellStart"/>
      <w:r w:rsidRPr="0026488F">
        <w:rPr>
          <w:rFonts w:eastAsiaTheme="minorHAnsi"/>
          <w:color w:val="000000"/>
          <w:sz w:val="28"/>
          <w:szCs w:val="28"/>
          <w:lang w:val="ru-RU" w:eastAsia="en-US"/>
        </w:rPr>
        <w:t>класифікацію</w:t>
      </w:r>
      <w:proofErr w:type="spellEnd"/>
      <w:r w:rsidRPr="0026488F">
        <w:rPr>
          <w:rFonts w:eastAsiaTheme="minorHAnsi"/>
          <w:color w:val="000000"/>
          <w:sz w:val="28"/>
          <w:szCs w:val="28"/>
          <w:lang w:val="ru-RU" w:eastAsia="en-US"/>
        </w:rPr>
        <w:t xml:space="preserve">, яка максимально </w:t>
      </w:r>
      <w:proofErr w:type="spellStart"/>
      <w:r w:rsidRPr="0026488F">
        <w:rPr>
          <w:rFonts w:eastAsiaTheme="minorHAnsi"/>
          <w:color w:val="000000"/>
          <w:sz w:val="28"/>
          <w:szCs w:val="28"/>
          <w:lang w:val="ru-RU" w:eastAsia="en-US"/>
        </w:rPr>
        <w:t>враховує</w:t>
      </w:r>
      <w:proofErr w:type="spellEnd"/>
      <w:r w:rsidRPr="0026488F">
        <w:rPr>
          <w:rFonts w:eastAsiaTheme="minorHAnsi"/>
          <w:color w:val="000000"/>
          <w:sz w:val="28"/>
          <w:szCs w:val="28"/>
          <w:lang w:val="ru-RU" w:eastAsia="en-US"/>
        </w:rPr>
        <w:t xml:space="preserve"> </w:t>
      </w:r>
      <w:proofErr w:type="spellStart"/>
      <w:r w:rsidRPr="0026488F">
        <w:rPr>
          <w:rFonts w:eastAsiaTheme="minorHAnsi"/>
          <w:color w:val="000000"/>
          <w:sz w:val="28"/>
          <w:szCs w:val="28"/>
          <w:lang w:val="ru-RU" w:eastAsia="en-US"/>
        </w:rPr>
        <w:t>всі</w:t>
      </w:r>
      <w:proofErr w:type="spellEnd"/>
      <w:r w:rsidRPr="0026488F">
        <w:rPr>
          <w:rFonts w:eastAsiaTheme="minorHAnsi"/>
          <w:color w:val="000000"/>
          <w:sz w:val="28"/>
          <w:szCs w:val="28"/>
          <w:lang w:val="ru-RU" w:eastAsia="en-US"/>
        </w:rPr>
        <w:t xml:space="preserve"> </w:t>
      </w:r>
      <w:proofErr w:type="spellStart"/>
      <w:r w:rsidRPr="0026488F">
        <w:rPr>
          <w:rFonts w:eastAsiaTheme="minorHAnsi"/>
          <w:color w:val="000000"/>
          <w:sz w:val="28"/>
          <w:szCs w:val="28"/>
          <w:lang w:val="ru-RU" w:eastAsia="en-US"/>
        </w:rPr>
        <w:t>види</w:t>
      </w:r>
      <w:proofErr w:type="spellEnd"/>
      <w:r w:rsidRPr="0026488F">
        <w:rPr>
          <w:rFonts w:eastAsiaTheme="minorHAnsi"/>
          <w:color w:val="000000"/>
          <w:sz w:val="28"/>
          <w:szCs w:val="28"/>
          <w:lang w:val="ru-RU" w:eastAsia="en-US"/>
        </w:rPr>
        <w:t xml:space="preserve"> </w:t>
      </w:r>
      <w:proofErr w:type="spellStart"/>
      <w:r w:rsidRPr="0026488F">
        <w:rPr>
          <w:rFonts w:eastAsiaTheme="minorHAnsi"/>
          <w:color w:val="000000"/>
          <w:sz w:val="28"/>
          <w:szCs w:val="28"/>
          <w:lang w:val="ru-RU" w:eastAsia="en-US"/>
        </w:rPr>
        <w:t>закладів</w:t>
      </w:r>
      <w:proofErr w:type="spellEnd"/>
      <w:r w:rsidRPr="0026488F">
        <w:rPr>
          <w:rFonts w:eastAsiaTheme="minorHAnsi"/>
          <w:color w:val="000000"/>
          <w:sz w:val="28"/>
          <w:szCs w:val="28"/>
          <w:lang w:val="uk-UA" w:eastAsia="en-US"/>
        </w:rPr>
        <w:t xml:space="preserve"> </w:t>
      </w:r>
      <w:r w:rsidRPr="0026488F">
        <w:rPr>
          <w:rFonts w:eastAsiaTheme="minorHAnsi"/>
          <w:color w:val="000000"/>
          <w:sz w:val="28"/>
          <w:szCs w:val="28"/>
          <w:lang w:val="ru-RU" w:eastAsia="en-US"/>
        </w:rPr>
        <w:t xml:space="preserve">ресторанного </w:t>
      </w:r>
      <w:proofErr w:type="spellStart"/>
      <w:r w:rsidRPr="0026488F">
        <w:rPr>
          <w:rFonts w:eastAsiaTheme="minorHAnsi"/>
          <w:color w:val="000000"/>
          <w:sz w:val="28"/>
          <w:szCs w:val="28"/>
          <w:lang w:val="ru-RU" w:eastAsia="en-US"/>
        </w:rPr>
        <w:t>господарства</w:t>
      </w:r>
      <w:proofErr w:type="spellEnd"/>
      <w:r w:rsidRPr="0026488F">
        <w:rPr>
          <w:rFonts w:eastAsiaTheme="minorHAnsi"/>
          <w:color w:val="000000"/>
          <w:sz w:val="28"/>
          <w:szCs w:val="28"/>
          <w:lang w:val="uk-UA" w:eastAsia="en-US"/>
        </w:rPr>
        <w:t xml:space="preserve"> </w:t>
      </w:r>
      <w:r w:rsidRPr="0026488F">
        <w:rPr>
          <w:rFonts w:eastAsiaTheme="minorHAnsi"/>
          <w:color w:val="000000"/>
          <w:sz w:val="28"/>
          <w:szCs w:val="28"/>
          <w:lang w:val="ru-RU" w:eastAsia="en-US"/>
        </w:rPr>
        <w:t>[</w:t>
      </w:r>
      <w:r>
        <w:rPr>
          <w:rFonts w:eastAsiaTheme="minorHAnsi"/>
          <w:color w:val="000000"/>
          <w:sz w:val="28"/>
          <w:szCs w:val="28"/>
          <w:lang w:val="ru-RU" w:eastAsia="en-US"/>
        </w:rPr>
        <w:fldChar w:fldCharType="begin"/>
      </w:r>
      <w:r>
        <w:rPr>
          <w:rFonts w:eastAsiaTheme="minorHAnsi"/>
          <w:color w:val="000000"/>
          <w:sz w:val="28"/>
          <w:szCs w:val="28"/>
          <w:lang w:val="ru-RU" w:eastAsia="en-US"/>
        </w:rPr>
        <w:instrText xml:space="preserve"> REF _Ref165130251 \r \h </w:instrText>
      </w:r>
      <w:r>
        <w:rPr>
          <w:rFonts w:eastAsiaTheme="minorHAnsi"/>
          <w:color w:val="000000"/>
          <w:sz w:val="28"/>
          <w:szCs w:val="28"/>
          <w:lang w:val="ru-RU" w:eastAsia="en-US"/>
        </w:rPr>
      </w:r>
      <w:r>
        <w:rPr>
          <w:rFonts w:eastAsiaTheme="minorHAnsi"/>
          <w:color w:val="000000"/>
          <w:sz w:val="28"/>
          <w:szCs w:val="28"/>
          <w:lang w:val="ru-RU" w:eastAsia="en-US"/>
        </w:rPr>
        <w:fldChar w:fldCharType="separate"/>
      </w:r>
      <w:r w:rsidR="003E7E1D">
        <w:rPr>
          <w:rFonts w:eastAsiaTheme="minorHAnsi"/>
          <w:color w:val="000000"/>
          <w:sz w:val="28"/>
          <w:szCs w:val="28"/>
          <w:lang w:val="ru-RU" w:eastAsia="en-US"/>
        </w:rPr>
        <w:t>39</w:t>
      </w:r>
      <w:r>
        <w:rPr>
          <w:rFonts w:eastAsiaTheme="minorHAnsi"/>
          <w:color w:val="000000"/>
          <w:sz w:val="28"/>
          <w:szCs w:val="28"/>
          <w:lang w:val="ru-RU" w:eastAsia="en-US"/>
        </w:rPr>
        <w:fldChar w:fldCharType="end"/>
      </w:r>
      <w:r w:rsidRPr="0026488F">
        <w:rPr>
          <w:rFonts w:eastAsiaTheme="minorHAnsi"/>
          <w:color w:val="000000"/>
          <w:sz w:val="28"/>
          <w:szCs w:val="28"/>
          <w:lang w:val="ru-RU" w:eastAsia="en-US"/>
        </w:rPr>
        <w:t>].</w:t>
      </w:r>
    </w:p>
    <w:p w14:paraId="4D14694E" w14:textId="0A566FFD" w:rsidR="0026488F" w:rsidRDefault="00784083" w:rsidP="007840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rPr>
      </w:pPr>
      <w:r w:rsidRPr="00784083">
        <w:rPr>
          <w:rFonts w:eastAsiaTheme="minorHAnsi"/>
          <w:color w:val="000000"/>
          <w:sz w:val="28"/>
          <w:szCs w:val="28"/>
          <w:lang w:val="uk-UA" w:eastAsia="en-US"/>
        </w:rPr>
        <w:t xml:space="preserve">Серед ознак, за якими </w:t>
      </w:r>
      <w:proofErr w:type="spellStart"/>
      <w:r w:rsidRPr="00784083">
        <w:rPr>
          <w:rFonts w:eastAsiaTheme="minorHAnsi"/>
          <w:color w:val="000000"/>
          <w:sz w:val="28"/>
          <w:szCs w:val="28"/>
          <w:lang w:val="uk-UA" w:eastAsia="en-US"/>
        </w:rPr>
        <w:t>науковиця</w:t>
      </w:r>
      <w:proofErr w:type="spellEnd"/>
      <w:r w:rsidRPr="00784083">
        <w:rPr>
          <w:rFonts w:eastAsiaTheme="minorHAnsi"/>
          <w:color w:val="000000"/>
          <w:sz w:val="28"/>
          <w:szCs w:val="28"/>
          <w:lang w:val="uk-UA" w:eastAsia="en-US"/>
        </w:rPr>
        <w:t xml:space="preserve"> пропонує розрізняти заклади ресторанного господарства, є такі: територіальна поширеність, характер обслуговування, кількість місць, доступність для населення, асортимент страв, основна мета діяльності закладу, виробничо-торгівельна ознака, характер організації розваг, термін дії, час роботи, місце функціонування та місце розташування.</w:t>
      </w:r>
    </w:p>
    <w:p w14:paraId="3DE7BFC9" w14:textId="6F0290B9" w:rsidR="00784083" w:rsidRPr="00784083" w:rsidRDefault="00784083" w:rsidP="00EF0C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rPr>
      </w:pPr>
      <w:r w:rsidRPr="00784083">
        <w:rPr>
          <w:rFonts w:eastAsiaTheme="minorHAnsi"/>
          <w:color w:val="000000"/>
          <w:sz w:val="28"/>
          <w:szCs w:val="28"/>
          <w:lang w:val="uk-UA" w:eastAsia="en-US"/>
        </w:rPr>
        <w:t xml:space="preserve">Заклади ресторанного господарства розрізняються також за типами та класами. Згідно з Державним стандартом України «Заклади ресторанного господарства. Класифікація» </w:t>
      </w:r>
      <w:r w:rsidRPr="00784083">
        <w:rPr>
          <w:rFonts w:eastAsiaTheme="minorHAnsi"/>
          <w:color w:val="000000"/>
          <w:sz w:val="28"/>
          <w:szCs w:val="28"/>
          <w:lang w:val="ru-RU" w:eastAsia="en-US"/>
        </w:rPr>
        <w:t>[</w:t>
      </w:r>
      <w:r w:rsidR="00E4362B">
        <w:rPr>
          <w:rFonts w:eastAsiaTheme="minorHAnsi"/>
          <w:color w:val="000000"/>
          <w:sz w:val="28"/>
          <w:szCs w:val="28"/>
          <w:lang w:val="ru-RU" w:eastAsia="en-US"/>
        </w:rPr>
        <w:fldChar w:fldCharType="begin"/>
      </w:r>
      <w:r w:rsidR="00E4362B">
        <w:rPr>
          <w:rFonts w:eastAsiaTheme="minorHAnsi"/>
          <w:color w:val="000000"/>
          <w:sz w:val="28"/>
          <w:szCs w:val="28"/>
          <w:lang w:val="ru-RU" w:eastAsia="en-US"/>
        </w:rPr>
        <w:instrText xml:space="preserve"> REF _Ref165134195 \r \h </w:instrText>
      </w:r>
      <w:r w:rsidR="00E4362B">
        <w:rPr>
          <w:rFonts w:eastAsiaTheme="minorHAnsi"/>
          <w:color w:val="000000"/>
          <w:sz w:val="28"/>
          <w:szCs w:val="28"/>
          <w:lang w:val="ru-RU" w:eastAsia="en-US"/>
        </w:rPr>
      </w:r>
      <w:r w:rsidR="00E4362B">
        <w:rPr>
          <w:rFonts w:eastAsiaTheme="minorHAnsi"/>
          <w:color w:val="000000"/>
          <w:sz w:val="28"/>
          <w:szCs w:val="28"/>
          <w:lang w:val="ru-RU" w:eastAsia="en-US"/>
        </w:rPr>
        <w:fldChar w:fldCharType="separate"/>
      </w:r>
      <w:r w:rsidR="003E7E1D">
        <w:rPr>
          <w:rFonts w:eastAsiaTheme="minorHAnsi"/>
          <w:color w:val="000000"/>
          <w:sz w:val="28"/>
          <w:szCs w:val="28"/>
          <w:lang w:val="ru-RU" w:eastAsia="en-US"/>
        </w:rPr>
        <w:t>13</w:t>
      </w:r>
      <w:r w:rsidR="00E4362B">
        <w:rPr>
          <w:rFonts w:eastAsiaTheme="minorHAnsi"/>
          <w:color w:val="000000"/>
          <w:sz w:val="28"/>
          <w:szCs w:val="28"/>
          <w:lang w:val="ru-RU" w:eastAsia="en-US"/>
        </w:rPr>
        <w:fldChar w:fldCharType="end"/>
      </w:r>
      <w:r w:rsidRPr="00784083">
        <w:rPr>
          <w:rFonts w:eastAsiaTheme="minorHAnsi"/>
          <w:color w:val="000000"/>
          <w:sz w:val="28"/>
          <w:szCs w:val="28"/>
          <w:lang w:val="ru-RU" w:eastAsia="en-US"/>
        </w:rPr>
        <w:t>]</w:t>
      </w:r>
      <w:r w:rsidRPr="00784083">
        <w:rPr>
          <w:rFonts w:eastAsiaTheme="minorHAnsi"/>
          <w:color w:val="000000"/>
          <w:sz w:val="28"/>
          <w:szCs w:val="28"/>
          <w:lang w:val="uk-UA" w:eastAsia="en-US"/>
        </w:rPr>
        <w:t xml:space="preserve">, під типом закладу ресторанного господарства слід розуміти сукупність загальних характерних ознак виробничо-торговельної діяльності закладу ресторанного господарства. До таких ознак належать: асортимент продукції, рівень обслуговування, номенклатура надаваних послуг та рівень матеріально-технічної бази. В той час, як клас закладу ресторанного господарства визначається як сукупність відмінних ознак закладу ресторанного господарства певного типу, яка характеризує рівень вимог до продукції власного виробництва і закупних </w:t>
      </w:r>
      <w:r w:rsidRPr="00784083">
        <w:rPr>
          <w:rFonts w:eastAsiaTheme="minorHAnsi"/>
          <w:color w:val="000000"/>
          <w:sz w:val="28"/>
          <w:szCs w:val="28"/>
          <w:lang w:val="uk-UA" w:eastAsia="en-US"/>
        </w:rPr>
        <w:lastRenderedPageBreak/>
        <w:t xml:space="preserve">товарів, умов їх споживання, організування обслуговування та дозвілля споживачів. </w:t>
      </w:r>
    </w:p>
    <w:p w14:paraId="7A525125" w14:textId="3B736968" w:rsidR="00D37598" w:rsidRPr="00013810"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013810">
        <w:rPr>
          <w:rFonts w:eastAsiaTheme="minorHAnsi"/>
          <w:color w:val="000000"/>
          <w:sz w:val="28"/>
          <w:szCs w:val="28"/>
          <w:lang w:val="uk-UA" w:eastAsia="en-US"/>
          <w14:ligatures w14:val="standardContextual"/>
        </w:rPr>
        <w:t xml:space="preserve">Згідно </w:t>
      </w:r>
      <w:r>
        <w:rPr>
          <w:rFonts w:eastAsiaTheme="minorHAnsi"/>
          <w:color w:val="000000"/>
          <w:sz w:val="28"/>
          <w:szCs w:val="28"/>
          <w:lang w:val="uk-UA" w:eastAsia="en-US"/>
          <w14:ligatures w14:val="standardContextual"/>
        </w:rPr>
        <w:t xml:space="preserve">з </w:t>
      </w:r>
      <w:r w:rsidRPr="00013810">
        <w:rPr>
          <w:rFonts w:eastAsiaTheme="minorHAnsi"/>
          <w:color w:val="000000"/>
          <w:sz w:val="28"/>
          <w:szCs w:val="28"/>
          <w:lang w:val="uk-UA" w:eastAsia="en-US"/>
          <w14:ligatures w14:val="standardContextual"/>
        </w:rPr>
        <w:t>ДСТУ 4281:2004</w:t>
      </w:r>
      <w:r>
        <w:rPr>
          <w:rFonts w:eastAsiaTheme="minorHAnsi"/>
          <w:color w:val="000000"/>
          <w:sz w:val="28"/>
          <w:szCs w:val="28"/>
          <w:lang w:val="uk-UA" w:eastAsia="en-US"/>
          <w14:ligatures w14:val="standardContextual"/>
        </w:rPr>
        <w:t>,</w:t>
      </w:r>
      <w:r w:rsidRPr="00013810">
        <w:rPr>
          <w:rFonts w:eastAsiaTheme="minorHAnsi"/>
          <w:color w:val="000000"/>
          <w:sz w:val="28"/>
          <w:szCs w:val="28"/>
          <w:lang w:val="uk-UA" w:eastAsia="en-US"/>
          <w14:ligatures w14:val="standardContextual"/>
        </w:rPr>
        <w:t xml:space="preserve"> до закладів ресторанного господарства </w:t>
      </w:r>
      <w:r>
        <w:rPr>
          <w:rFonts w:eastAsiaTheme="minorHAnsi"/>
          <w:color w:val="000000"/>
          <w:sz w:val="28"/>
          <w:szCs w:val="28"/>
          <w:lang w:val="uk-UA" w:eastAsia="en-US"/>
          <w14:ligatures w14:val="standardContextual"/>
        </w:rPr>
        <w:t>належать</w:t>
      </w:r>
      <w:r w:rsidRPr="00013810">
        <w:rPr>
          <w:rFonts w:eastAsiaTheme="minorHAnsi"/>
          <w:color w:val="000000"/>
          <w:sz w:val="28"/>
          <w:szCs w:val="28"/>
          <w:lang w:val="uk-UA" w:eastAsia="en-US"/>
          <w14:ligatures w14:val="standardContextual"/>
        </w:rPr>
        <w:t>:</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 xml:space="preserve">ресторан, ресторан-бар, кафе, </w:t>
      </w:r>
      <w:proofErr w:type="spellStart"/>
      <w:r w:rsidRPr="00013810">
        <w:rPr>
          <w:rFonts w:eastAsiaTheme="minorHAnsi"/>
          <w:color w:val="000000"/>
          <w:sz w:val="28"/>
          <w:szCs w:val="28"/>
          <w:lang w:val="uk-UA" w:eastAsia="en-US"/>
          <w14:ligatures w14:val="standardContextual"/>
        </w:rPr>
        <w:t>кав</w:t>
      </w:r>
      <w:r w:rsidR="00AD2F80">
        <w:rPr>
          <w:rFonts w:eastAsiaTheme="minorHAnsi"/>
          <w:color w:val="000000"/>
          <w:sz w:val="28"/>
          <w:szCs w:val="28"/>
          <w:lang w:val="uk-UA" w:eastAsia="en-US"/>
          <w14:ligatures w14:val="standardContextual"/>
        </w:rPr>
        <w:t>ʼ</w:t>
      </w:r>
      <w:r w:rsidRPr="00013810">
        <w:rPr>
          <w:rFonts w:eastAsiaTheme="minorHAnsi"/>
          <w:color w:val="000000"/>
          <w:sz w:val="28"/>
          <w:szCs w:val="28"/>
          <w:lang w:val="uk-UA" w:eastAsia="en-US"/>
          <w14:ligatures w14:val="standardContextual"/>
        </w:rPr>
        <w:t>ярня</w:t>
      </w:r>
      <w:proofErr w:type="spellEnd"/>
      <w:r w:rsidRPr="00013810">
        <w:rPr>
          <w:rFonts w:eastAsiaTheme="minorHAnsi"/>
          <w:color w:val="000000"/>
          <w:sz w:val="28"/>
          <w:szCs w:val="28"/>
          <w:lang w:val="uk-UA" w:eastAsia="en-US"/>
          <w14:ligatures w14:val="standardContextual"/>
        </w:rPr>
        <w:t>, кафе-бар, кафе-пекарня, ча</w:t>
      </w:r>
      <w:r>
        <w:rPr>
          <w:rFonts w:eastAsiaTheme="minorHAnsi"/>
          <w:color w:val="000000"/>
          <w:sz w:val="28"/>
          <w:szCs w:val="28"/>
          <w:lang w:val="uk-UA" w:eastAsia="en-US"/>
          <w14:ligatures w14:val="standardContextual"/>
        </w:rPr>
        <w:t>й</w:t>
      </w:r>
      <w:r w:rsidRPr="00013810">
        <w:rPr>
          <w:rFonts w:eastAsiaTheme="minorHAnsi"/>
          <w:color w:val="000000"/>
          <w:sz w:val="28"/>
          <w:szCs w:val="28"/>
          <w:lang w:val="uk-UA" w:eastAsia="en-US"/>
          <w14:ligatures w14:val="standardContextual"/>
        </w:rPr>
        <w:t>ни</w:t>
      </w:r>
      <w:r w:rsidR="00AD2F80">
        <w:rPr>
          <w:rFonts w:eastAsiaTheme="minorHAnsi"/>
          <w:color w:val="000000"/>
          <w:sz w:val="28"/>
          <w:szCs w:val="28"/>
          <w:lang w:val="uk-UA" w:eastAsia="en-US"/>
          <w14:ligatures w14:val="standardContextual"/>
        </w:rPr>
        <w:t>й</w:t>
      </w:r>
      <w:r w:rsidRPr="00013810">
        <w:rPr>
          <w:rFonts w:eastAsiaTheme="minorHAnsi"/>
          <w:color w:val="000000"/>
          <w:sz w:val="28"/>
          <w:szCs w:val="28"/>
          <w:lang w:val="uk-UA" w:eastAsia="en-US"/>
          <w14:ligatures w14:val="standardContextual"/>
        </w:rPr>
        <w:t xml:space="preserve"> салон,</w:t>
      </w:r>
      <w:r>
        <w:rPr>
          <w:rFonts w:eastAsiaTheme="minorHAnsi"/>
          <w:color w:val="000000"/>
          <w:sz w:val="28"/>
          <w:szCs w:val="28"/>
          <w:lang w:val="uk-UA" w:eastAsia="en-US"/>
          <w14:ligatures w14:val="standardContextual"/>
        </w:rPr>
        <w:t xml:space="preserve"> </w:t>
      </w:r>
      <w:r w:rsidRPr="00013810">
        <w:rPr>
          <w:rFonts w:eastAsiaTheme="minorHAnsi"/>
          <w:color w:val="000000"/>
          <w:sz w:val="28"/>
          <w:szCs w:val="28"/>
          <w:lang w:val="uk-UA" w:eastAsia="en-US"/>
          <w14:ligatures w14:val="standardContextual"/>
        </w:rPr>
        <w:t>кафетері</w:t>
      </w:r>
      <w:r>
        <w:rPr>
          <w:rFonts w:eastAsiaTheme="minorHAnsi"/>
          <w:color w:val="000000"/>
          <w:sz w:val="28"/>
          <w:szCs w:val="28"/>
          <w:lang w:val="uk-UA" w:eastAsia="en-US"/>
          <w14:ligatures w14:val="standardContextual"/>
        </w:rPr>
        <w:t>й</w:t>
      </w:r>
      <w:r w:rsidRPr="00013810">
        <w:rPr>
          <w:rFonts w:eastAsiaTheme="minorHAnsi"/>
          <w:color w:val="000000"/>
          <w:sz w:val="28"/>
          <w:szCs w:val="28"/>
          <w:lang w:val="uk-UA" w:eastAsia="en-US"/>
          <w14:ligatures w14:val="standardContextual"/>
        </w:rPr>
        <w:t>, закусочна; шинок, бар, нічни</w:t>
      </w:r>
      <w:r>
        <w:rPr>
          <w:rFonts w:eastAsiaTheme="minorHAnsi"/>
          <w:color w:val="000000"/>
          <w:sz w:val="28"/>
          <w:szCs w:val="28"/>
          <w:lang w:val="uk-UA" w:eastAsia="en-US"/>
          <w14:ligatures w14:val="standardContextual"/>
        </w:rPr>
        <w:t>й</w:t>
      </w:r>
      <w:r w:rsidRPr="00013810">
        <w:rPr>
          <w:rFonts w:eastAsiaTheme="minorHAnsi"/>
          <w:color w:val="000000"/>
          <w:sz w:val="28"/>
          <w:szCs w:val="28"/>
          <w:lang w:val="uk-UA" w:eastAsia="en-US"/>
          <w14:ligatures w14:val="standardContextual"/>
        </w:rPr>
        <w:t xml:space="preserve"> клуб, пивна зала, їдальня, буфет, фабрика-</w:t>
      </w:r>
      <w:proofErr w:type="spellStart"/>
      <w:r w:rsidRPr="00013810">
        <w:rPr>
          <w:rFonts w:eastAsiaTheme="minorHAnsi"/>
          <w:color w:val="000000"/>
          <w:sz w:val="28"/>
          <w:szCs w:val="28"/>
          <w:lang w:val="uk-UA" w:eastAsia="en-US"/>
          <w14:ligatures w14:val="standardContextual"/>
        </w:rPr>
        <w:t>заготівельня</w:t>
      </w:r>
      <w:proofErr w:type="spellEnd"/>
      <w:r w:rsidRPr="00013810">
        <w:rPr>
          <w:rFonts w:eastAsiaTheme="minorHAnsi"/>
          <w:color w:val="000000"/>
          <w:sz w:val="28"/>
          <w:szCs w:val="28"/>
          <w:lang w:val="uk-UA" w:eastAsia="en-US"/>
          <w14:ligatures w14:val="standardContextual"/>
        </w:rPr>
        <w:t>, фабрика-кухня, домова кухня, ресторан за спеціальними замовленнями</w:t>
      </w:r>
      <w:r w:rsidR="007A4FA6">
        <w:rPr>
          <w:rFonts w:eastAsiaTheme="minorHAnsi"/>
          <w:color w:val="000000"/>
          <w:sz w:val="28"/>
          <w:szCs w:val="28"/>
          <w:lang w:val="uk-UA" w:eastAsia="en-US"/>
          <w14:ligatures w14:val="standardContextual"/>
        </w:rPr>
        <w:t xml:space="preserve"> </w:t>
      </w:r>
      <w:r w:rsidR="007A4FA6" w:rsidRPr="007A4FA6">
        <w:rPr>
          <w:rFonts w:eastAsiaTheme="minorHAnsi"/>
          <w:color w:val="000000"/>
          <w:sz w:val="28"/>
          <w:szCs w:val="28"/>
          <w:lang w:val="ru-RU" w:eastAsia="en-US"/>
          <w14:ligatures w14:val="standardContextual"/>
        </w:rPr>
        <w:t>[</w:t>
      </w:r>
      <w:r w:rsidR="00E4362B">
        <w:rPr>
          <w:rFonts w:eastAsiaTheme="minorHAnsi"/>
          <w:color w:val="000000"/>
          <w:sz w:val="28"/>
          <w:szCs w:val="28"/>
          <w:lang w:val="en-US" w:eastAsia="en-US"/>
          <w14:ligatures w14:val="standardContextual"/>
        </w:rPr>
        <w:fldChar w:fldCharType="begin"/>
      </w:r>
      <w:r w:rsidR="00E4362B">
        <w:rPr>
          <w:rFonts w:eastAsiaTheme="minorHAnsi"/>
          <w:color w:val="000000"/>
          <w:sz w:val="28"/>
          <w:szCs w:val="28"/>
          <w:lang w:val="ru-RU" w:eastAsia="en-US"/>
          <w14:ligatures w14:val="standardContextual"/>
        </w:rPr>
        <w:instrText xml:space="preserve"> REF _Ref159432331 \r \h </w:instrText>
      </w:r>
      <w:r w:rsidR="00E4362B">
        <w:rPr>
          <w:rFonts w:eastAsiaTheme="minorHAnsi"/>
          <w:color w:val="000000"/>
          <w:sz w:val="28"/>
          <w:szCs w:val="28"/>
          <w:lang w:val="en-US" w:eastAsia="en-US"/>
          <w14:ligatures w14:val="standardContextual"/>
        </w:rPr>
      </w:r>
      <w:r w:rsidR="00E4362B">
        <w:rPr>
          <w:rFonts w:eastAsiaTheme="minorHAnsi"/>
          <w:color w:val="000000"/>
          <w:sz w:val="28"/>
          <w:szCs w:val="28"/>
          <w:lang w:val="en-US" w:eastAsia="en-US"/>
          <w14:ligatures w14:val="standardContextual"/>
        </w:rPr>
        <w:fldChar w:fldCharType="separate"/>
      </w:r>
      <w:r w:rsidR="003E7E1D">
        <w:rPr>
          <w:rFonts w:eastAsiaTheme="minorHAnsi"/>
          <w:color w:val="000000"/>
          <w:sz w:val="28"/>
          <w:szCs w:val="28"/>
          <w:lang w:val="ru-RU" w:eastAsia="en-US"/>
          <w14:ligatures w14:val="standardContextual"/>
        </w:rPr>
        <w:t>14</w:t>
      </w:r>
      <w:r w:rsidR="00E4362B">
        <w:rPr>
          <w:rFonts w:eastAsiaTheme="minorHAnsi"/>
          <w:color w:val="000000"/>
          <w:sz w:val="28"/>
          <w:szCs w:val="28"/>
          <w:lang w:val="en-US" w:eastAsia="en-US"/>
          <w14:ligatures w14:val="standardContextual"/>
        </w:rPr>
        <w:fldChar w:fldCharType="end"/>
      </w:r>
      <w:r w:rsidR="00E4362B">
        <w:rPr>
          <w:rFonts w:eastAsiaTheme="minorHAnsi"/>
          <w:color w:val="000000"/>
          <w:sz w:val="28"/>
          <w:szCs w:val="28"/>
          <w:lang w:val="uk-UA" w:eastAsia="en-US"/>
          <w14:ligatures w14:val="standardContextual"/>
        </w:rPr>
        <w:t xml:space="preserve">, </w:t>
      </w:r>
      <w:r w:rsidR="007A4FA6">
        <w:rPr>
          <w:rFonts w:eastAsiaTheme="minorHAnsi"/>
          <w:color w:val="000000"/>
          <w:sz w:val="28"/>
          <w:szCs w:val="28"/>
          <w:lang w:val="uk-UA" w:eastAsia="en-US"/>
          <w14:ligatures w14:val="standardContextual"/>
        </w:rPr>
        <w:fldChar w:fldCharType="begin"/>
      </w:r>
      <w:r w:rsidR="007A4FA6">
        <w:rPr>
          <w:rFonts w:eastAsiaTheme="minorHAnsi"/>
          <w:color w:val="000000"/>
          <w:sz w:val="28"/>
          <w:szCs w:val="28"/>
          <w:lang w:val="uk-UA" w:eastAsia="en-US"/>
          <w14:ligatures w14:val="standardContextual"/>
        </w:rPr>
        <w:instrText xml:space="preserve"> REF _Ref159431760 \r \h </w:instrText>
      </w:r>
      <w:r w:rsidR="007A4FA6">
        <w:rPr>
          <w:rFonts w:eastAsiaTheme="minorHAnsi"/>
          <w:color w:val="000000"/>
          <w:sz w:val="28"/>
          <w:szCs w:val="28"/>
          <w:lang w:val="uk-UA" w:eastAsia="en-US"/>
          <w14:ligatures w14:val="standardContextual"/>
        </w:rPr>
      </w:r>
      <w:r w:rsidR="007A4FA6">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33</w:t>
      </w:r>
      <w:r w:rsidR="007A4FA6">
        <w:rPr>
          <w:rFonts w:eastAsiaTheme="minorHAnsi"/>
          <w:color w:val="000000"/>
          <w:sz w:val="28"/>
          <w:szCs w:val="28"/>
          <w:lang w:val="uk-UA" w:eastAsia="en-US"/>
          <w14:ligatures w14:val="standardContextual"/>
        </w:rPr>
        <w:fldChar w:fldCharType="end"/>
      </w:r>
      <w:r w:rsidR="007A4FA6" w:rsidRPr="007A4FA6">
        <w:rPr>
          <w:rFonts w:eastAsiaTheme="minorHAnsi"/>
          <w:color w:val="000000"/>
          <w:sz w:val="28"/>
          <w:szCs w:val="28"/>
          <w:lang w:val="ru-RU" w:eastAsia="en-US"/>
          <w14:ligatures w14:val="standardContextual"/>
        </w:rPr>
        <w:t>]</w:t>
      </w:r>
      <w:r w:rsidRPr="00013810">
        <w:rPr>
          <w:rFonts w:eastAsiaTheme="minorHAnsi"/>
          <w:color w:val="000000"/>
          <w:sz w:val="28"/>
          <w:szCs w:val="28"/>
          <w:lang w:val="uk-UA" w:eastAsia="en-US"/>
          <w14:ligatures w14:val="standardContextual"/>
        </w:rPr>
        <w:t>.</w:t>
      </w:r>
    </w:p>
    <w:p w14:paraId="42FFEB4E" w14:textId="44B8C18C" w:rsidR="00D37598" w:rsidRPr="003B09B9" w:rsidRDefault="00D37598" w:rsidP="00D37598">
      <w:pPr>
        <w:spacing w:line="360" w:lineRule="auto"/>
        <w:ind w:firstLine="709"/>
        <w:jc w:val="both"/>
        <w:rPr>
          <w:color w:val="373D3F"/>
          <w:sz w:val="28"/>
          <w:szCs w:val="28"/>
          <w:lang w:val="uk-UA"/>
        </w:rPr>
      </w:pPr>
      <w:r w:rsidRPr="00222011">
        <w:rPr>
          <w:color w:val="373D3F"/>
          <w:sz w:val="28"/>
          <w:szCs w:val="28"/>
        </w:rPr>
        <w:t>Кафе - це заклад ресторанного господарства з широким асортиментом страв нескладного приготування, кондитерських виробів і напої</w:t>
      </w:r>
      <w:r>
        <w:rPr>
          <w:color w:val="373D3F"/>
          <w:sz w:val="28"/>
          <w:szCs w:val="28"/>
        </w:rPr>
        <w:t>в,</w:t>
      </w:r>
      <w:r w:rsidRPr="00222011">
        <w:rPr>
          <w:color w:val="373D3F"/>
          <w:sz w:val="28"/>
          <w:szCs w:val="28"/>
        </w:rPr>
        <w:t xml:space="preserve"> в якому застосовується самообслуговування або обслуговування офіціантами</w:t>
      </w:r>
      <w:r w:rsidR="007A4FA6">
        <w:rPr>
          <w:color w:val="373D3F"/>
          <w:sz w:val="28"/>
          <w:szCs w:val="28"/>
          <w:lang w:val="uk-UA"/>
        </w:rPr>
        <w:t xml:space="preserve"> </w:t>
      </w:r>
      <w:r w:rsidR="007A4FA6" w:rsidRPr="007A4FA6">
        <w:rPr>
          <w:color w:val="373D3F"/>
          <w:sz w:val="28"/>
          <w:szCs w:val="28"/>
          <w:lang w:val="ru-RU"/>
        </w:rPr>
        <w:t>[</w:t>
      </w:r>
      <w:r w:rsidR="007A4FA6">
        <w:rPr>
          <w:color w:val="373D3F"/>
          <w:sz w:val="28"/>
          <w:szCs w:val="28"/>
          <w:lang w:val="en-US"/>
        </w:rPr>
        <w:fldChar w:fldCharType="begin"/>
      </w:r>
      <w:r w:rsidR="007A4FA6" w:rsidRPr="007A4FA6">
        <w:rPr>
          <w:color w:val="373D3F"/>
          <w:sz w:val="28"/>
          <w:szCs w:val="28"/>
          <w:lang w:val="ru-RU"/>
        </w:rPr>
        <w:instrText xml:space="preserve"> </w:instrText>
      </w:r>
      <w:r w:rsidR="007A4FA6">
        <w:rPr>
          <w:color w:val="373D3F"/>
          <w:sz w:val="28"/>
          <w:szCs w:val="28"/>
          <w:lang w:val="en-US"/>
        </w:rPr>
        <w:instrText>REF</w:instrText>
      </w:r>
      <w:r w:rsidR="007A4FA6" w:rsidRPr="007A4FA6">
        <w:rPr>
          <w:color w:val="373D3F"/>
          <w:sz w:val="28"/>
          <w:szCs w:val="28"/>
          <w:lang w:val="ru-RU"/>
        </w:rPr>
        <w:instrText xml:space="preserve"> _</w:instrText>
      </w:r>
      <w:r w:rsidR="007A4FA6">
        <w:rPr>
          <w:color w:val="373D3F"/>
          <w:sz w:val="28"/>
          <w:szCs w:val="28"/>
          <w:lang w:val="en-US"/>
        </w:rPr>
        <w:instrText>Ref</w:instrText>
      </w:r>
      <w:r w:rsidR="007A4FA6" w:rsidRPr="007A4FA6">
        <w:rPr>
          <w:color w:val="373D3F"/>
          <w:sz w:val="28"/>
          <w:szCs w:val="28"/>
          <w:lang w:val="ru-RU"/>
        </w:rPr>
        <w:instrText>159432331 \</w:instrText>
      </w:r>
      <w:r w:rsidR="007A4FA6">
        <w:rPr>
          <w:color w:val="373D3F"/>
          <w:sz w:val="28"/>
          <w:szCs w:val="28"/>
          <w:lang w:val="en-US"/>
        </w:rPr>
        <w:instrText>r</w:instrText>
      </w:r>
      <w:r w:rsidR="007A4FA6" w:rsidRPr="007A4FA6">
        <w:rPr>
          <w:color w:val="373D3F"/>
          <w:sz w:val="28"/>
          <w:szCs w:val="28"/>
          <w:lang w:val="ru-RU"/>
        </w:rPr>
        <w:instrText xml:space="preserve"> \</w:instrText>
      </w:r>
      <w:r w:rsidR="007A4FA6">
        <w:rPr>
          <w:color w:val="373D3F"/>
          <w:sz w:val="28"/>
          <w:szCs w:val="28"/>
          <w:lang w:val="en-US"/>
        </w:rPr>
        <w:instrText>h</w:instrText>
      </w:r>
      <w:r w:rsidR="007A4FA6" w:rsidRPr="007A4FA6">
        <w:rPr>
          <w:color w:val="373D3F"/>
          <w:sz w:val="28"/>
          <w:szCs w:val="28"/>
          <w:lang w:val="ru-RU"/>
        </w:rPr>
        <w:instrText xml:space="preserve"> </w:instrText>
      </w:r>
      <w:r w:rsidR="007A4FA6">
        <w:rPr>
          <w:color w:val="373D3F"/>
          <w:sz w:val="28"/>
          <w:szCs w:val="28"/>
          <w:lang w:val="en-US"/>
        </w:rPr>
      </w:r>
      <w:r w:rsidR="007A4FA6">
        <w:rPr>
          <w:color w:val="373D3F"/>
          <w:sz w:val="28"/>
          <w:szCs w:val="28"/>
          <w:lang w:val="en-US"/>
        </w:rPr>
        <w:fldChar w:fldCharType="separate"/>
      </w:r>
      <w:r w:rsidR="003E7E1D" w:rsidRPr="003E7E1D">
        <w:rPr>
          <w:color w:val="373D3F"/>
          <w:sz w:val="28"/>
          <w:szCs w:val="28"/>
          <w:lang w:val="ru-RU"/>
        </w:rPr>
        <w:t>14</w:t>
      </w:r>
      <w:r w:rsidR="007A4FA6">
        <w:rPr>
          <w:color w:val="373D3F"/>
          <w:sz w:val="28"/>
          <w:szCs w:val="28"/>
          <w:lang w:val="en-US"/>
        </w:rPr>
        <w:fldChar w:fldCharType="end"/>
      </w:r>
      <w:r w:rsidR="00EF0CD2">
        <w:rPr>
          <w:color w:val="373D3F"/>
          <w:sz w:val="28"/>
          <w:szCs w:val="28"/>
          <w:lang w:val="uk-UA"/>
        </w:rPr>
        <w:t xml:space="preserve">, </w:t>
      </w:r>
      <w:r w:rsidR="00EF0CD2">
        <w:rPr>
          <w:color w:val="373D3F"/>
          <w:sz w:val="28"/>
          <w:szCs w:val="28"/>
          <w:lang w:val="uk-UA"/>
        </w:rPr>
        <w:fldChar w:fldCharType="begin"/>
      </w:r>
      <w:r w:rsidR="00EF0CD2">
        <w:rPr>
          <w:color w:val="373D3F"/>
          <w:sz w:val="28"/>
          <w:szCs w:val="28"/>
          <w:lang w:val="uk-UA"/>
        </w:rPr>
        <w:instrText xml:space="preserve"> REF _Ref161220753 \r \h </w:instrText>
      </w:r>
      <w:r w:rsidR="00EF0CD2">
        <w:rPr>
          <w:color w:val="373D3F"/>
          <w:sz w:val="28"/>
          <w:szCs w:val="28"/>
          <w:lang w:val="uk-UA"/>
        </w:rPr>
      </w:r>
      <w:r w:rsidR="00EF0CD2">
        <w:rPr>
          <w:color w:val="373D3F"/>
          <w:sz w:val="28"/>
          <w:szCs w:val="28"/>
          <w:lang w:val="uk-UA"/>
        </w:rPr>
        <w:fldChar w:fldCharType="separate"/>
      </w:r>
      <w:r w:rsidR="003E7E1D">
        <w:rPr>
          <w:color w:val="373D3F"/>
          <w:sz w:val="28"/>
          <w:szCs w:val="28"/>
          <w:lang w:val="uk-UA"/>
        </w:rPr>
        <w:t>18</w:t>
      </w:r>
      <w:r w:rsidR="00EF0CD2">
        <w:rPr>
          <w:color w:val="373D3F"/>
          <w:sz w:val="28"/>
          <w:szCs w:val="28"/>
          <w:lang w:val="uk-UA"/>
        </w:rPr>
        <w:fldChar w:fldCharType="end"/>
      </w:r>
      <w:r w:rsidR="00EF0CD2">
        <w:rPr>
          <w:color w:val="373D3F"/>
          <w:sz w:val="28"/>
          <w:szCs w:val="28"/>
          <w:lang w:val="uk-UA"/>
        </w:rPr>
        <w:t xml:space="preserve">, </w:t>
      </w:r>
      <w:r w:rsidR="00EF0CD2">
        <w:rPr>
          <w:color w:val="373D3F"/>
          <w:sz w:val="28"/>
          <w:szCs w:val="28"/>
          <w:lang w:val="uk-UA"/>
        </w:rPr>
        <w:fldChar w:fldCharType="begin"/>
      </w:r>
      <w:r w:rsidR="00EF0CD2">
        <w:rPr>
          <w:color w:val="373D3F"/>
          <w:sz w:val="28"/>
          <w:szCs w:val="28"/>
          <w:lang w:val="uk-UA"/>
        </w:rPr>
        <w:instrText xml:space="preserve"> REF _Ref165140595 \r \h </w:instrText>
      </w:r>
      <w:r w:rsidR="00EF0CD2">
        <w:rPr>
          <w:color w:val="373D3F"/>
          <w:sz w:val="28"/>
          <w:szCs w:val="28"/>
          <w:lang w:val="uk-UA"/>
        </w:rPr>
      </w:r>
      <w:r w:rsidR="00EF0CD2">
        <w:rPr>
          <w:color w:val="373D3F"/>
          <w:sz w:val="28"/>
          <w:szCs w:val="28"/>
          <w:lang w:val="uk-UA"/>
        </w:rPr>
        <w:fldChar w:fldCharType="separate"/>
      </w:r>
      <w:r w:rsidR="003E7E1D">
        <w:rPr>
          <w:color w:val="373D3F"/>
          <w:sz w:val="28"/>
          <w:szCs w:val="28"/>
          <w:lang w:val="uk-UA"/>
        </w:rPr>
        <w:t>20</w:t>
      </w:r>
      <w:r w:rsidR="00EF0CD2">
        <w:rPr>
          <w:color w:val="373D3F"/>
          <w:sz w:val="28"/>
          <w:szCs w:val="28"/>
          <w:lang w:val="uk-UA"/>
        </w:rPr>
        <w:fldChar w:fldCharType="end"/>
      </w:r>
      <w:r w:rsidR="00EF0CD2">
        <w:rPr>
          <w:color w:val="373D3F"/>
          <w:sz w:val="28"/>
          <w:szCs w:val="28"/>
          <w:lang w:val="uk-UA"/>
        </w:rPr>
        <w:t xml:space="preserve">, </w:t>
      </w:r>
      <w:r w:rsidR="00EF0CD2">
        <w:rPr>
          <w:color w:val="373D3F"/>
          <w:sz w:val="28"/>
          <w:szCs w:val="28"/>
          <w:lang w:val="uk-UA"/>
        </w:rPr>
        <w:fldChar w:fldCharType="begin"/>
      </w:r>
      <w:r w:rsidR="00EF0CD2">
        <w:rPr>
          <w:color w:val="373D3F"/>
          <w:sz w:val="28"/>
          <w:szCs w:val="28"/>
          <w:lang w:val="uk-UA"/>
        </w:rPr>
        <w:instrText xml:space="preserve"> REF _Ref161341622 \r \h </w:instrText>
      </w:r>
      <w:r w:rsidR="00EF0CD2">
        <w:rPr>
          <w:color w:val="373D3F"/>
          <w:sz w:val="28"/>
          <w:szCs w:val="28"/>
          <w:lang w:val="uk-UA"/>
        </w:rPr>
      </w:r>
      <w:r w:rsidR="00EF0CD2">
        <w:rPr>
          <w:color w:val="373D3F"/>
          <w:sz w:val="28"/>
          <w:szCs w:val="28"/>
          <w:lang w:val="uk-UA"/>
        </w:rPr>
        <w:fldChar w:fldCharType="separate"/>
      </w:r>
      <w:r w:rsidR="003E7E1D">
        <w:rPr>
          <w:color w:val="373D3F"/>
          <w:sz w:val="28"/>
          <w:szCs w:val="28"/>
          <w:lang w:val="uk-UA"/>
        </w:rPr>
        <w:t>26</w:t>
      </w:r>
      <w:r w:rsidR="00EF0CD2">
        <w:rPr>
          <w:color w:val="373D3F"/>
          <w:sz w:val="28"/>
          <w:szCs w:val="28"/>
          <w:lang w:val="uk-UA"/>
        </w:rPr>
        <w:fldChar w:fldCharType="end"/>
      </w:r>
      <w:r w:rsidR="007A4FA6" w:rsidRPr="007A4FA6">
        <w:rPr>
          <w:color w:val="373D3F"/>
          <w:sz w:val="28"/>
          <w:szCs w:val="28"/>
          <w:lang w:val="ru-RU"/>
        </w:rPr>
        <w:t>]</w:t>
      </w:r>
      <w:r>
        <w:rPr>
          <w:color w:val="373D3F"/>
          <w:sz w:val="28"/>
          <w:szCs w:val="28"/>
        </w:rPr>
        <w:t>.</w:t>
      </w:r>
    </w:p>
    <w:p w14:paraId="6EF2FAB5" w14:textId="4D3ED2EA"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t>Кафе може бути повносервісним або спеціалізованим</w:t>
      </w:r>
      <w:r w:rsidR="00EF0CD2">
        <w:rPr>
          <w:color w:val="373D3F"/>
          <w:sz w:val="28"/>
          <w:szCs w:val="28"/>
          <w:lang w:val="uk-UA"/>
        </w:rPr>
        <w:t xml:space="preserve"> </w:t>
      </w:r>
      <w:r w:rsidR="00EF0CD2" w:rsidRPr="00EF0CD2">
        <w:rPr>
          <w:color w:val="373D3F"/>
          <w:sz w:val="28"/>
          <w:szCs w:val="28"/>
          <w:lang w:val="ru-RU"/>
        </w:rPr>
        <w:t>[</w:t>
      </w:r>
      <w:r w:rsidR="00EF0CD2">
        <w:rPr>
          <w:color w:val="373D3F"/>
          <w:sz w:val="28"/>
          <w:szCs w:val="28"/>
          <w:lang w:val="en-US"/>
        </w:rPr>
        <w:fldChar w:fldCharType="begin"/>
      </w:r>
      <w:r w:rsidR="00EF0CD2" w:rsidRPr="00EF0CD2">
        <w:rPr>
          <w:color w:val="373D3F"/>
          <w:sz w:val="28"/>
          <w:szCs w:val="28"/>
          <w:lang w:val="ru-RU"/>
        </w:rPr>
        <w:instrText xml:space="preserve"> </w:instrText>
      </w:r>
      <w:r w:rsidR="00EF0CD2">
        <w:rPr>
          <w:color w:val="373D3F"/>
          <w:sz w:val="28"/>
          <w:szCs w:val="28"/>
          <w:lang w:val="en-US"/>
        </w:rPr>
        <w:instrText>REF</w:instrText>
      </w:r>
      <w:r w:rsidR="00EF0CD2" w:rsidRPr="00EF0CD2">
        <w:rPr>
          <w:color w:val="373D3F"/>
          <w:sz w:val="28"/>
          <w:szCs w:val="28"/>
          <w:lang w:val="ru-RU"/>
        </w:rPr>
        <w:instrText xml:space="preserve"> _</w:instrText>
      </w:r>
      <w:r w:rsidR="00EF0CD2">
        <w:rPr>
          <w:color w:val="373D3F"/>
          <w:sz w:val="28"/>
          <w:szCs w:val="28"/>
          <w:lang w:val="en-US"/>
        </w:rPr>
        <w:instrText>Ref</w:instrText>
      </w:r>
      <w:r w:rsidR="00EF0CD2" w:rsidRPr="00EF0CD2">
        <w:rPr>
          <w:color w:val="373D3F"/>
          <w:sz w:val="28"/>
          <w:szCs w:val="28"/>
          <w:lang w:val="ru-RU"/>
        </w:rPr>
        <w:instrText>161340476 \</w:instrText>
      </w:r>
      <w:r w:rsidR="00EF0CD2">
        <w:rPr>
          <w:color w:val="373D3F"/>
          <w:sz w:val="28"/>
          <w:szCs w:val="28"/>
          <w:lang w:val="en-US"/>
        </w:rPr>
        <w:instrText>r</w:instrText>
      </w:r>
      <w:r w:rsidR="00EF0CD2" w:rsidRPr="00EF0CD2">
        <w:rPr>
          <w:color w:val="373D3F"/>
          <w:sz w:val="28"/>
          <w:szCs w:val="28"/>
          <w:lang w:val="ru-RU"/>
        </w:rPr>
        <w:instrText xml:space="preserve"> \</w:instrText>
      </w:r>
      <w:r w:rsidR="00EF0CD2">
        <w:rPr>
          <w:color w:val="373D3F"/>
          <w:sz w:val="28"/>
          <w:szCs w:val="28"/>
          <w:lang w:val="en-US"/>
        </w:rPr>
        <w:instrText>h</w:instrText>
      </w:r>
      <w:r w:rsidR="00EF0CD2" w:rsidRPr="00EF0CD2">
        <w:rPr>
          <w:color w:val="373D3F"/>
          <w:sz w:val="28"/>
          <w:szCs w:val="28"/>
          <w:lang w:val="ru-RU"/>
        </w:rPr>
        <w:instrText xml:space="preserve"> </w:instrText>
      </w:r>
      <w:r w:rsidR="00EF0CD2">
        <w:rPr>
          <w:color w:val="373D3F"/>
          <w:sz w:val="28"/>
          <w:szCs w:val="28"/>
          <w:lang w:val="en-US"/>
        </w:rPr>
      </w:r>
      <w:r w:rsidR="00EF0CD2">
        <w:rPr>
          <w:color w:val="373D3F"/>
          <w:sz w:val="28"/>
          <w:szCs w:val="28"/>
          <w:lang w:val="en-US"/>
        </w:rPr>
        <w:fldChar w:fldCharType="separate"/>
      </w:r>
      <w:r w:rsidR="003E7E1D" w:rsidRPr="003E7E1D">
        <w:rPr>
          <w:color w:val="373D3F"/>
          <w:sz w:val="28"/>
          <w:szCs w:val="28"/>
          <w:lang w:val="ru-RU"/>
        </w:rPr>
        <w:t>27</w:t>
      </w:r>
      <w:r w:rsidR="00EF0CD2">
        <w:rPr>
          <w:color w:val="373D3F"/>
          <w:sz w:val="28"/>
          <w:szCs w:val="28"/>
          <w:lang w:val="en-US"/>
        </w:rPr>
        <w:fldChar w:fldCharType="end"/>
      </w:r>
      <w:r w:rsidR="00EF0CD2">
        <w:rPr>
          <w:color w:val="373D3F"/>
          <w:sz w:val="28"/>
          <w:szCs w:val="28"/>
          <w:lang w:val="uk-UA"/>
        </w:rPr>
        <w:t>,</w:t>
      </w:r>
      <w:r w:rsidR="00EF0CD2">
        <w:rPr>
          <w:color w:val="373D3F"/>
          <w:sz w:val="28"/>
          <w:szCs w:val="28"/>
          <w:lang w:val="uk-UA"/>
        </w:rPr>
        <w:fldChar w:fldCharType="begin"/>
      </w:r>
      <w:r w:rsidR="00EF0CD2">
        <w:rPr>
          <w:color w:val="373D3F"/>
          <w:sz w:val="28"/>
          <w:szCs w:val="28"/>
          <w:lang w:val="uk-UA"/>
        </w:rPr>
        <w:instrText xml:space="preserve"> REF _Ref165141317 \r \h </w:instrText>
      </w:r>
      <w:r w:rsidR="00EF0CD2">
        <w:rPr>
          <w:color w:val="373D3F"/>
          <w:sz w:val="28"/>
          <w:szCs w:val="28"/>
          <w:lang w:val="uk-UA"/>
        </w:rPr>
      </w:r>
      <w:r w:rsidR="00EF0CD2">
        <w:rPr>
          <w:color w:val="373D3F"/>
          <w:sz w:val="28"/>
          <w:szCs w:val="28"/>
          <w:lang w:val="uk-UA"/>
        </w:rPr>
        <w:fldChar w:fldCharType="separate"/>
      </w:r>
      <w:r w:rsidR="003E7E1D">
        <w:rPr>
          <w:color w:val="373D3F"/>
          <w:sz w:val="28"/>
          <w:szCs w:val="28"/>
          <w:lang w:val="uk-UA"/>
        </w:rPr>
        <w:t>28</w:t>
      </w:r>
      <w:r w:rsidR="00EF0CD2">
        <w:rPr>
          <w:color w:val="373D3F"/>
          <w:sz w:val="28"/>
          <w:szCs w:val="28"/>
          <w:lang w:val="uk-UA"/>
        </w:rPr>
        <w:fldChar w:fldCharType="end"/>
      </w:r>
      <w:r w:rsidR="00EF0CD2">
        <w:rPr>
          <w:color w:val="373D3F"/>
          <w:sz w:val="28"/>
          <w:szCs w:val="28"/>
          <w:lang w:val="uk-UA"/>
        </w:rPr>
        <w:t>,</w:t>
      </w:r>
      <w:r w:rsidR="00EF0CD2">
        <w:rPr>
          <w:color w:val="373D3F"/>
          <w:sz w:val="28"/>
          <w:szCs w:val="28"/>
          <w:lang w:val="uk-UA"/>
        </w:rPr>
        <w:fldChar w:fldCharType="begin"/>
      </w:r>
      <w:r w:rsidR="00EF0CD2">
        <w:rPr>
          <w:color w:val="373D3F"/>
          <w:sz w:val="28"/>
          <w:szCs w:val="28"/>
          <w:lang w:val="uk-UA"/>
        </w:rPr>
        <w:instrText xml:space="preserve"> REF _Ref161339506 \r \h </w:instrText>
      </w:r>
      <w:r w:rsidR="00EF0CD2">
        <w:rPr>
          <w:color w:val="373D3F"/>
          <w:sz w:val="28"/>
          <w:szCs w:val="28"/>
          <w:lang w:val="uk-UA"/>
        </w:rPr>
      </w:r>
      <w:r w:rsidR="00EF0CD2">
        <w:rPr>
          <w:color w:val="373D3F"/>
          <w:sz w:val="28"/>
          <w:szCs w:val="28"/>
          <w:lang w:val="uk-UA"/>
        </w:rPr>
        <w:fldChar w:fldCharType="separate"/>
      </w:r>
      <w:r w:rsidR="003E7E1D">
        <w:rPr>
          <w:color w:val="373D3F"/>
          <w:sz w:val="28"/>
          <w:szCs w:val="28"/>
          <w:lang w:val="uk-UA"/>
        </w:rPr>
        <w:t>35</w:t>
      </w:r>
      <w:r w:rsidR="00EF0CD2">
        <w:rPr>
          <w:color w:val="373D3F"/>
          <w:sz w:val="28"/>
          <w:szCs w:val="28"/>
          <w:lang w:val="uk-UA"/>
        </w:rPr>
        <w:fldChar w:fldCharType="end"/>
      </w:r>
      <w:r w:rsidR="00EF0CD2">
        <w:rPr>
          <w:color w:val="373D3F"/>
          <w:sz w:val="28"/>
          <w:szCs w:val="28"/>
          <w:lang w:val="uk-UA"/>
        </w:rPr>
        <w:t>,</w:t>
      </w:r>
      <w:r w:rsidR="00DA2F0E">
        <w:rPr>
          <w:color w:val="373D3F"/>
          <w:sz w:val="28"/>
          <w:szCs w:val="28"/>
          <w:lang w:val="uk-UA"/>
        </w:rPr>
        <w:fldChar w:fldCharType="begin"/>
      </w:r>
      <w:r w:rsidR="00DA2F0E">
        <w:rPr>
          <w:color w:val="373D3F"/>
          <w:sz w:val="28"/>
          <w:szCs w:val="28"/>
          <w:lang w:val="uk-UA"/>
        </w:rPr>
        <w:instrText xml:space="preserve"> REF _Ref161315804 \r \h </w:instrText>
      </w:r>
      <w:r w:rsidR="00DA2F0E">
        <w:rPr>
          <w:color w:val="373D3F"/>
          <w:sz w:val="28"/>
          <w:szCs w:val="28"/>
          <w:lang w:val="uk-UA"/>
        </w:rPr>
      </w:r>
      <w:r w:rsidR="00DA2F0E">
        <w:rPr>
          <w:color w:val="373D3F"/>
          <w:sz w:val="28"/>
          <w:szCs w:val="28"/>
          <w:lang w:val="uk-UA"/>
        </w:rPr>
        <w:fldChar w:fldCharType="separate"/>
      </w:r>
      <w:r w:rsidR="003E7E1D">
        <w:rPr>
          <w:color w:val="373D3F"/>
          <w:sz w:val="28"/>
          <w:szCs w:val="28"/>
          <w:lang w:val="uk-UA"/>
        </w:rPr>
        <w:t>37</w:t>
      </w:r>
      <w:r w:rsidR="00DA2F0E">
        <w:rPr>
          <w:color w:val="373D3F"/>
          <w:sz w:val="28"/>
          <w:szCs w:val="28"/>
          <w:lang w:val="uk-UA"/>
        </w:rPr>
        <w:fldChar w:fldCharType="end"/>
      </w:r>
      <w:r w:rsidR="00EF0CD2" w:rsidRPr="00EF0CD2">
        <w:rPr>
          <w:color w:val="373D3F"/>
          <w:sz w:val="28"/>
          <w:szCs w:val="28"/>
          <w:lang w:val="ru-RU"/>
        </w:rPr>
        <w:t>]</w:t>
      </w:r>
      <w:r w:rsidRPr="00222011">
        <w:rPr>
          <w:color w:val="373D3F"/>
          <w:sz w:val="28"/>
          <w:szCs w:val="28"/>
        </w:rPr>
        <w:t xml:space="preserve">. Спеціалізація кафе здійснюється за </w:t>
      </w:r>
      <w:r>
        <w:rPr>
          <w:color w:val="373D3F"/>
          <w:sz w:val="28"/>
          <w:szCs w:val="28"/>
          <w:lang w:val="uk-UA"/>
        </w:rPr>
        <w:t>такими</w:t>
      </w:r>
      <w:r w:rsidRPr="00222011">
        <w:rPr>
          <w:color w:val="373D3F"/>
          <w:sz w:val="28"/>
          <w:szCs w:val="28"/>
        </w:rPr>
        <w:t xml:space="preserve"> ознаками:</w:t>
      </w:r>
    </w:p>
    <w:p w14:paraId="7A88D6C1" w14:textId="77777777" w:rsidR="00D37598" w:rsidRPr="00222011" w:rsidRDefault="00D37598" w:rsidP="00D37598">
      <w:pPr>
        <w:numPr>
          <w:ilvl w:val="0"/>
          <w:numId w:val="27"/>
        </w:numPr>
        <w:tabs>
          <w:tab w:val="clear" w:pos="720"/>
          <w:tab w:val="left" w:pos="993"/>
        </w:tabs>
        <w:spacing w:line="360" w:lineRule="auto"/>
        <w:ind w:left="0" w:firstLine="709"/>
        <w:jc w:val="both"/>
        <w:rPr>
          <w:color w:val="242424"/>
          <w:sz w:val="28"/>
          <w:szCs w:val="28"/>
        </w:rPr>
      </w:pPr>
      <w:r w:rsidRPr="00222011">
        <w:rPr>
          <w:color w:val="242424"/>
          <w:sz w:val="28"/>
          <w:szCs w:val="28"/>
        </w:rPr>
        <w:t>за видом страви: кафе-морозиво, кафе-кондитерська, кафе-молочне, кафе-піца, кафе-варенична, кафе-пельменна тощо;</w:t>
      </w:r>
    </w:p>
    <w:p w14:paraId="6EA3A49E" w14:textId="77777777" w:rsidR="00D37598" w:rsidRPr="00222011" w:rsidRDefault="00D37598" w:rsidP="00D37598">
      <w:pPr>
        <w:numPr>
          <w:ilvl w:val="0"/>
          <w:numId w:val="27"/>
        </w:numPr>
        <w:tabs>
          <w:tab w:val="clear" w:pos="720"/>
          <w:tab w:val="left" w:pos="993"/>
        </w:tabs>
        <w:spacing w:line="360" w:lineRule="auto"/>
        <w:ind w:left="0" w:firstLine="709"/>
        <w:jc w:val="both"/>
        <w:rPr>
          <w:color w:val="242424"/>
          <w:sz w:val="28"/>
          <w:szCs w:val="28"/>
        </w:rPr>
      </w:pPr>
      <w:r w:rsidRPr="00222011">
        <w:rPr>
          <w:color w:val="242424"/>
          <w:sz w:val="28"/>
          <w:szCs w:val="28"/>
        </w:rPr>
        <w:t>за видом напою: кафе-кава (кав</w:t>
      </w:r>
      <w:r>
        <w:rPr>
          <w:color w:val="242424"/>
          <w:sz w:val="28"/>
          <w:szCs w:val="28"/>
          <w:lang w:val="uk-UA"/>
        </w:rPr>
        <w:t>ʼ</w:t>
      </w:r>
      <w:r w:rsidRPr="00222011">
        <w:rPr>
          <w:color w:val="242424"/>
          <w:sz w:val="28"/>
          <w:szCs w:val="28"/>
        </w:rPr>
        <w:t>ярня), кафе-чай (чайний салон), кафе-шоколад тощо;</w:t>
      </w:r>
    </w:p>
    <w:p w14:paraId="16EF4101" w14:textId="77777777" w:rsidR="00D37598" w:rsidRPr="00222011" w:rsidRDefault="00D37598" w:rsidP="00D37598">
      <w:pPr>
        <w:numPr>
          <w:ilvl w:val="0"/>
          <w:numId w:val="27"/>
        </w:numPr>
        <w:tabs>
          <w:tab w:val="clear" w:pos="720"/>
          <w:tab w:val="left" w:pos="993"/>
        </w:tabs>
        <w:spacing w:line="360" w:lineRule="auto"/>
        <w:ind w:left="0" w:firstLine="709"/>
        <w:jc w:val="both"/>
        <w:rPr>
          <w:color w:val="242424"/>
          <w:sz w:val="28"/>
          <w:szCs w:val="28"/>
        </w:rPr>
      </w:pPr>
      <w:r w:rsidRPr="00222011">
        <w:rPr>
          <w:color w:val="242424"/>
          <w:sz w:val="28"/>
          <w:szCs w:val="28"/>
        </w:rPr>
        <w:t>за видом організації дозвілля: Інтернет-кафе, кафе-кальян;</w:t>
      </w:r>
    </w:p>
    <w:p w14:paraId="739D83B9" w14:textId="77777777" w:rsidR="00D37598" w:rsidRPr="00222011" w:rsidRDefault="00D37598" w:rsidP="00D37598">
      <w:pPr>
        <w:numPr>
          <w:ilvl w:val="0"/>
          <w:numId w:val="27"/>
        </w:numPr>
        <w:tabs>
          <w:tab w:val="clear" w:pos="720"/>
          <w:tab w:val="left" w:pos="993"/>
        </w:tabs>
        <w:spacing w:line="360" w:lineRule="auto"/>
        <w:ind w:left="0" w:firstLine="709"/>
        <w:jc w:val="both"/>
        <w:rPr>
          <w:color w:val="242424"/>
          <w:sz w:val="28"/>
          <w:szCs w:val="28"/>
        </w:rPr>
      </w:pPr>
      <w:r w:rsidRPr="00222011">
        <w:rPr>
          <w:color w:val="242424"/>
          <w:sz w:val="28"/>
          <w:szCs w:val="28"/>
        </w:rPr>
        <w:t>за контингентом споживачів: молодіжне кафе, дитяче кафе;</w:t>
      </w:r>
    </w:p>
    <w:p w14:paraId="7CD35188" w14:textId="77777777" w:rsidR="00D37598" w:rsidRPr="00222011" w:rsidRDefault="00D37598" w:rsidP="00D37598">
      <w:pPr>
        <w:numPr>
          <w:ilvl w:val="0"/>
          <w:numId w:val="27"/>
        </w:numPr>
        <w:tabs>
          <w:tab w:val="clear" w:pos="720"/>
          <w:tab w:val="left" w:pos="993"/>
        </w:tabs>
        <w:spacing w:line="360" w:lineRule="auto"/>
        <w:ind w:left="0" w:firstLine="709"/>
        <w:jc w:val="both"/>
        <w:rPr>
          <w:color w:val="242424"/>
          <w:sz w:val="28"/>
          <w:szCs w:val="28"/>
        </w:rPr>
      </w:pPr>
      <w:r w:rsidRPr="00222011">
        <w:rPr>
          <w:color w:val="242424"/>
          <w:sz w:val="28"/>
          <w:szCs w:val="28"/>
        </w:rPr>
        <w:t>за рівнем обслуговування: з обслуговуванням офіціантами, із самообслуговуванням.</w:t>
      </w:r>
    </w:p>
    <w:p w14:paraId="51EBBBE0"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011B39">
        <w:rPr>
          <w:i/>
          <w:iCs/>
          <w:color w:val="373D3F"/>
          <w:sz w:val="28"/>
          <w:szCs w:val="28"/>
        </w:rPr>
        <w:t>Кафе-морозиво</w:t>
      </w:r>
      <w:r w:rsidRPr="00222011">
        <w:rPr>
          <w:color w:val="373D3F"/>
          <w:sz w:val="28"/>
          <w:szCs w:val="28"/>
        </w:rPr>
        <w:t xml:space="preserve"> вважається найбільш демократичним місцем проведення дозвілля. Кафе-морозиво можуть відвідати всі члени родини, в тому числі діти, а також не дуже заможні люди.</w:t>
      </w:r>
    </w:p>
    <w:p w14:paraId="5B9368C0"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t>В сучасних кафе-морозиво обладнання займає площу лише 0,5 м</w:t>
      </w:r>
      <w:r w:rsidRPr="00222011">
        <w:rPr>
          <w:color w:val="373D3F"/>
          <w:sz w:val="28"/>
          <w:szCs w:val="28"/>
          <w:vertAlign w:val="superscript"/>
        </w:rPr>
        <w:t>2</w:t>
      </w:r>
      <w:r w:rsidRPr="00222011">
        <w:rPr>
          <w:color w:val="373D3F"/>
          <w:sz w:val="28"/>
          <w:szCs w:val="28"/>
        </w:rPr>
        <w:t>. Апарат з виготовлення морозива розрахований на використання як натуральних продуктів, так і готових сумішей. До цього необхідне додаткове обладнання з неіржавіючої сталі: стелаж для зберігання інвентарю, мий</w:t>
      </w:r>
      <w:r>
        <w:rPr>
          <w:color w:val="373D3F"/>
          <w:sz w:val="28"/>
          <w:szCs w:val="28"/>
          <w:lang w:val="uk-UA"/>
        </w:rPr>
        <w:t>к</w:t>
      </w:r>
      <w:r w:rsidRPr="00222011">
        <w:rPr>
          <w:color w:val="373D3F"/>
          <w:sz w:val="28"/>
          <w:szCs w:val="28"/>
        </w:rPr>
        <w:t>а для миття інвентарю, настінні полички (відкриті та закриті), низькотемпературний холодильник, стіл.</w:t>
      </w:r>
    </w:p>
    <w:p w14:paraId="41266890"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lastRenderedPageBreak/>
        <w:t>У торгівельному залі розміщують: низькотемпературну вітрину для демонстрування асортименту морозива, меблі, апарати для приготування чаю, кави. Для розширення асортименту страв в меню додають різноманітні десерти, у тому числі заморожені, випічку і кондитерські вироби.</w:t>
      </w:r>
    </w:p>
    <w:p w14:paraId="79863BD8"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t>Кафе-морозиво можна розмістити в окремій будівлі або у складі комплексу закладів ресторанного господарства.</w:t>
      </w:r>
    </w:p>
    <w:p w14:paraId="2DB2BE03"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011B39">
        <w:rPr>
          <w:i/>
          <w:iCs/>
          <w:color w:val="373D3F"/>
          <w:sz w:val="28"/>
          <w:szCs w:val="28"/>
        </w:rPr>
        <w:t>Кафе-кондитерська</w:t>
      </w:r>
      <w:r w:rsidRPr="00222011">
        <w:rPr>
          <w:color w:val="373D3F"/>
          <w:sz w:val="28"/>
          <w:szCs w:val="28"/>
        </w:rPr>
        <w:t xml:space="preserve"> - різновид кафе, в якому пропонується широкий вибір борошняних кондитерських та булочних виробів. В меню кафе-кондитерської мають бути представлені вироби з різних видів тіста: дріжджового, пісочного, білково-збивного, бісквітного, листкового, мигдального, пряничного т</w:t>
      </w:r>
      <w:proofErr w:type="spellStart"/>
      <w:r>
        <w:rPr>
          <w:color w:val="373D3F"/>
          <w:sz w:val="28"/>
          <w:szCs w:val="28"/>
          <w:lang w:val="uk-UA"/>
        </w:rPr>
        <w:t>ощо</w:t>
      </w:r>
      <w:proofErr w:type="spellEnd"/>
      <w:r w:rsidRPr="00222011">
        <w:rPr>
          <w:color w:val="373D3F"/>
          <w:sz w:val="28"/>
          <w:szCs w:val="28"/>
        </w:rPr>
        <w:t>. Як правило, кафе-кондитерська має свій власний кондитерський цех. Сьогодні з</w:t>
      </w:r>
      <w:r>
        <w:rPr>
          <w:color w:val="373D3F"/>
          <w:sz w:val="28"/>
          <w:szCs w:val="28"/>
          <w:lang w:val="uk-UA"/>
        </w:rPr>
        <w:t>ʼ</w:t>
      </w:r>
      <w:r w:rsidRPr="00222011">
        <w:rPr>
          <w:color w:val="373D3F"/>
          <w:sz w:val="28"/>
          <w:szCs w:val="28"/>
        </w:rPr>
        <w:t>явилися кафе-кондитерські, які мають національне спрямування, наприклад, віденська кондитерська.</w:t>
      </w:r>
    </w:p>
    <w:p w14:paraId="3D304C30"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t>У торгівельному залі кафе-кондитерської розміщують: охолоджувальну та неохолоджувальну вітрини для демонстрування асортименту кондитерських виробів, меблі, апарати для приготування чаю, кави. Для розширення асортименту страв у меню додають різноманітні десерти, у тому числі заморожені.</w:t>
      </w:r>
    </w:p>
    <w:p w14:paraId="00E791C7"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011B39">
        <w:rPr>
          <w:i/>
          <w:iCs/>
          <w:color w:val="373D3F"/>
          <w:sz w:val="28"/>
          <w:szCs w:val="28"/>
        </w:rPr>
        <w:t>Кафе-молочне</w:t>
      </w:r>
      <w:r w:rsidRPr="00222011">
        <w:rPr>
          <w:color w:val="373D3F"/>
          <w:sz w:val="28"/>
          <w:szCs w:val="28"/>
        </w:rPr>
        <w:t xml:space="preserve"> - кафе цього типу в своїй повсякденній діяльності створюють умови для прискореного обслуговування споживачів. Для цього бажано передбачити обслуговування як біля барної стійки, так і за столом. В асортимент продукції входять всілякі напої на основі молочних продуктів, безалкогольні та змішані напої, морозиво з різноманітними гарнірами, цукерки, шоколад, фрукти. Паління в цих кафе небажане. Такі кафе доцільно розміщувати на швидких магістралях, у місцях відпочинку, при видовищних підприємствах і спортивних спорудах та центрах відпочинку дітей з батьками (зоопарках, парках, комплексах дитячих розваг, кінотеатрах).</w:t>
      </w:r>
    </w:p>
    <w:p w14:paraId="4ED02595"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011B39">
        <w:rPr>
          <w:i/>
          <w:iCs/>
          <w:color w:val="373D3F"/>
          <w:sz w:val="28"/>
          <w:szCs w:val="28"/>
        </w:rPr>
        <w:t>Кафе-чай, чайний салон та чайний клуб</w:t>
      </w:r>
      <w:r w:rsidRPr="00222011">
        <w:rPr>
          <w:color w:val="373D3F"/>
          <w:sz w:val="28"/>
          <w:szCs w:val="28"/>
        </w:rPr>
        <w:t xml:space="preserve"> реалізують в широкому асортименті чай та борошняні кондитерські вироби. У меню можуть бути включені нескладні страви. В них застосовують самообслуговування і </w:t>
      </w:r>
      <w:r w:rsidRPr="00222011">
        <w:rPr>
          <w:color w:val="373D3F"/>
          <w:sz w:val="28"/>
          <w:szCs w:val="28"/>
        </w:rPr>
        <w:lastRenderedPageBreak/>
        <w:t>обслуговування офіціантами. Чайні клуби пропонують чайну культуру різних країн - Китаю, Японії, Індії, Середньої Азії.</w:t>
      </w:r>
    </w:p>
    <w:p w14:paraId="223E9801"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7871">
        <w:rPr>
          <w:i/>
          <w:iCs/>
          <w:color w:val="373D3F"/>
          <w:sz w:val="28"/>
          <w:szCs w:val="28"/>
        </w:rPr>
        <w:t>Кафе-кава (кав</w:t>
      </w:r>
      <w:r w:rsidRPr="00227871">
        <w:rPr>
          <w:i/>
          <w:iCs/>
          <w:color w:val="373D3F"/>
          <w:sz w:val="28"/>
          <w:szCs w:val="28"/>
          <w:lang w:val="uk-UA"/>
        </w:rPr>
        <w:t>ʼ</w:t>
      </w:r>
      <w:r w:rsidRPr="00227871">
        <w:rPr>
          <w:i/>
          <w:iCs/>
          <w:color w:val="373D3F"/>
          <w:sz w:val="28"/>
          <w:szCs w:val="28"/>
        </w:rPr>
        <w:t>ярня)</w:t>
      </w:r>
      <w:r w:rsidRPr="00222011">
        <w:rPr>
          <w:color w:val="373D3F"/>
          <w:sz w:val="28"/>
          <w:szCs w:val="28"/>
        </w:rPr>
        <w:t xml:space="preserve"> - спеціалізований заклад ресторанного господарства, який пропонує споживачам широкий асортимент кавових напоїв. У меню включають найбільш популярні напої, відомі у всьому світі: кава натуральна, кава капучино, кава еспресо, кава по-східному, кава-корретто тощо. У кав</w:t>
      </w:r>
      <w:r>
        <w:rPr>
          <w:color w:val="373D3F"/>
          <w:sz w:val="28"/>
          <w:szCs w:val="28"/>
          <w:lang w:val="uk-UA"/>
        </w:rPr>
        <w:t>ʼ</w:t>
      </w:r>
      <w:r w:rsidRPr="00222011">
        <w:rPr>
          <w:color w:val="373D3F"/>
          <w:sz w:val="28"/>
          <w:szCs w:val="28"/>
        </w:rPr>
        <w:t>ярні споживачам можуть запропонувати й інші напої, які складають альтернативу кавовим - від соків до міцних алкогольних.</w:t>
      </w:r>
    </w:p>
    <w:p w14:paraId="565A1942"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t>В Європі власники кав</w:t>
      </w:r>
      <w:r>
        <w:rPr>
          <w:color w:val="373D3F"/>
          <w:sz w:val="28"/>
          <w:szCs w:val="28"/>
          <w:lang w:val="uk-UA"/>
        </w:rPr>
        <w:t>ʼ</w:t>
      </w:r>
      <w:r w:rsidRPr="00222011">
        <w:rPr>
          <w:color w:val="373D3F"/>
          <w:sz w:val="28"/>
          <w:szCs w:val="28"/>
        </w:rPr>
        <w:t>ярні самі закуповують необхідні продукти, а потім запрошують кулінарів для виготовлення задуманого асортименту страв. В результаті вони набули популярності завдяки чудовим десертам або незвичайним закускам, які не зустрінеш більше в жодному закладі.</w:t>
      </w:r>
    </w:p>
    <w:p w14:paraId="5987C9F9"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7871">
        <w:rPr>
          <w:i/>
          <w:iCs/>
          <w:color w:val="373D3F"/>
          <w:sz w:val="28"/>
          <w:szCs w:val="28"/>
        </w:rPr>
        <w:t>Кафе-шоколад</w:t>
      </w:r>
      <w:r w:rsidRPr="00222011">
        <w:rPr>
          <w:color w:val="373D3F"/>
          <w:sz w:val="28"/>
          <w:szCs w:val="28"/>
        </w:rPr>
        <w:t xml:space="preserve"> - спеціалізований заклад ресторанного господарства, який пропонує споживачам широкий асортимент напоїв, виробів та страв з використанням шоколаду. В меню включають різноманітні види борошняних кондитерських виробів (торти, штруделі, чизкейки, тістечка, кекси, млинчики, печиво тощо), до складу яких входить шоколад, а також шоколадні цукерки, у тому числі ручної роботи, та напої на основі какао й шоколаду</w:t>
      </w:r>
    </w:p>
    <w:p w14:paraId="495C3CDC"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t>Для розширення асортименту страв в меню додають різноманітні десерти, у тому числі заморожені.</w:t>
      </w:r>
    </w:p>
    <w:p w14:paraId="729790DF"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7871">
        <w:rPr>
          <w:i/>
          <w:iCs/>
          <w:color w:val="373D3F"/>
          <w:sz w:val="28"/>
          <w:szCs w:val="28"/>
        </w:rPr>
        <w:t>Молодіжне кафе, дитяче кафе</w:t>
      </w:r>
      <w:r w:rsidRPr="00222011">
        <w:rPr>
          <w:color w:val="373D3F"/>
          <w:sz w:val="28"/>
          <w:szCs w:val="28"/>
        </w:rPr>
        <w:t xml:space="preserve"> - заклади, розраховані на певний контингент, тому обслуговування тут має свої особливості. Так, наприклад, в меню дитячого кафе менший вихід порцій, назва страв зорієнтована на дітей. У молодіжному споживачам пропонують додаткові послуги з організації дозвілля, наприклад дискотеку.</w:t>
      </w:r>
    </w:p>
    <w:p w14:paraId="3B9DA9C2"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t>Одним із нових видів закладів ресторанного господарства є</w:t>
      </w:r>
      <w:r w:rsidRPr="00222011">
        <w:rPr>
          <w:rStyle w:val="apple-converted-space"/>
          <w:color w:val="373D3F"/>
          <w:sz w:val="28"/>
          <w:szCs w:val="28"/>
        </w:rPr>
        <w:t> </w:t>
      </w:r>
      <w:r w:rsidRPr="00222011">
        <w:rPr>
          <w:i/>
          <w:iCs/>
          <w:color w:val="373D3F"/>
          <w:sz w:val="28"/>
          <w:szCs w:val="28"/>
        </w:rPr>
        <w:t>Інтернет-кафе,</w:t>
      </w:r>
      <w:r w:rsidRPr="00222011">
        <w:rPr>
          <w:rStyle w:val="apple-converted-space"/>
          <w:color w:val="373D3F"/>
          <w:sz w:val="28"/>
          <w:szCs w:val="28"/>
        </w:rPr>
        <w:t> </w:t>
      </w:r>
      <w:r w:rsidRPr="00222011">
        <w:rPr>
          <w:color w:val="373D3F"/>
          <w:sz w:val="28"/>
          <w:szCs w:val="28"/>
        </w:rPr>
        <w:t>в якому споживачам пропонують не тільки страви і напої, а й доступ до мережі Інтернет. Меню в такому закладі досить обмежене: бутерброди, салати, борошняні кондитерські вироби, холодні та гарячі напої.</w:t>
      </w:r>
    </w:p>
    <w:p w14:paraId="2A863CC9"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lastRenderedPageBreak/>
        <w:t>Крім того, набуває поширення такий різновид кафе, як</w:t>
      </w:r>
      <w:r w:rsidRPr="00222011">
        <w:rPr>
          <w:rStyle w:val="apple-converted-space"/>
          <w:color w:val="373D3F"/>
          <w:sz w:val="28"/>
          <w:szCs w:val="28"/>
        </w:rPr>
        <w:t> </w:t>
      </w:r>
      <w:r w:rsidRPr="00222011">
        <w:rPr>
          <w:i/>
          <w:iCs/>
          <w:color w:val="373D3F"/>
          <w:sz w:val="28"/>
          <w:szCs w:val="28"/>
        </w:rPr>
        <w:t>кафе-кальян.</w:t>
      </w:r>
      <w:r w:rsidRPr="00222011">
        <w:rPr>
          <w:color w:val="373D3F"/>
          <w:sz w:val="28"/>
          <w:szCs w:val="28"/>
        </w:rPr>
        <w:t>В цьому закладі ресторанного господарства споживачам пропонується особливе кальян-меню, до складу якого входять різноманітні суміші, що застосовуються для кальяну.</w:t>
      </w:r>
    </w:p>
    <w:p w14:paraId="7AD6C588" w14:textId="77777777" w:rsidR="00D37598" w:rsidRDefault="00D37598" w:rsidP="00D37598">
      <w:pPr>
        <w:pStyle w:val="a8"/>
        <w:spacing w:before="0" w:beforeAutospacing="0" w:after="0" w:afterAutospacing="0" w:line="360" w:lineRule="auto"/>
        <w:ind w:firstLine="709"/>
        <w:jc w:val="both"/>
        <w:rPr>
          <w:color w:val="373D3F"/>
          <w:sz w:val="28"/>
          <w:szCs w:val="28"/>
          <w:lang w:val="uk-UA"/>
        </w:rPr>
      </w:pPr>
      <w:r w:rsidRPr="00222011">
        <w:rPr>
          <w:color w:val="373D3F"/>
          <w:sz w:val="28"/>
          <w:szCs w:val="28"/>
        </w:rPr>
        <w:t>Зали кафе оснащені зручними, комфортабельними, гармонійними за стилем і формою з архітектурним оформленням зали меблями - столами і стільцями. Вони мають бути міцними, оскільки піддаються інтенсивній експлуатації. Зручність їх залежить від відповідності антропометричним вимогам: висоти сидіння, глибини і ширини сидіння, кута нахилу спинки стільця, висоти столів.</w:t>
      </w:r>
    </w:p>
    <w:p w14:paraId="1C64DC6F" w14:textId="77777777" w:rsidR="00D37598" w:rsidRPr="00222011" w:rsidRDefault="00D37598" w:rsidP="00D37598">
      <w:pPr>
        <w:pStyle w:val="a8"/>
        <w:spacing w:before="0" w:beforeAutospacing="0" w:after="0" w:afterAutospacing="0" w:line="360" w:lineRule="auto"/>
        <w:ind w:firstLine="709"/>
        <w:jc w:val="both"/>
        <w:rPr>
          <w:color w:val="373D3F"/>
          <w:sz w:val="28"/>
          <w:szCs w:val="28"/>
        </w:rPr>
      </w:pPr>
      <w:r w:rsidRPr="00222011">
        <w:rPr>
          <w:color w:val="373D3F"/>
          <w:sz w:val="28"/>
          <w:szCs w:val="28"/>
        </w:rPr>
        <w:t>Форма столів може бути різноманітною, але частіше використовуються круглі (0 900-1200 мм) та квадратні (ширина від 600 до 900 мм). Столи та їх окремі елементи виробляють із різних матеріалів: деревини, деревинно-стружкових та деревинно-волокнистих плит, полімерних матеріалів, плетеної лози, металу, скла тощо.</w:t>
      </w:r>
    </w:p>
    <w:p w14:paraId="646942B2" w14:textId="77777777" w:rsidR="00D37598" w:rsidRDefault="00D37598" w:rsidP="00D37598">
      <w:pPr>
        <w:pStyle w:val="a8"/>
        <w:spacing w:before="0" w:beforeAutospacing="0" w:after="0" w:afterAutospacing="0" w:line="360" w:lineRule="auto"/>
        <w:ind w:firstLine="709"/>
        <w:jc w:val="both"/>
        <w:rPr>
          <w:color w:val="373D3F"/>
          <w:sz w:val="28"/>
          <w:szCs w:val="28"/>
          <w:lang w:val="uk-UA"/>
        </w:rPr>
      </w:pPr>
      <w:r w:rsidRPr="00222011">
        <w:rPr>
          <w:color w:val="373D3F"/>
          <w:sz w:val="28"/>
          <w:szCs w:val="28"/>
        </w:rPr>
        <w:t>Для дитячих кафе використовують столи розмірами 600x600 мм та 700x700 мм, заввишки 540-550 мм - для малюків, 570-590 мм - для дошкільного віку та 650-680 мм - для молодшого шкільного віку.</w:t>
      </w:r>
    </w:p>
    <w:p w14:paraId="50EBC0C8" w14:textId="5BA1EC7D" w:rsidR="007A4FA6" w:rsidRPr="007A4FA6" w:rsidRDefault="007A4FA6" w:rsidP="009E0C16">
      <w:pPr>
        <w:pStyle w:val="a8"/>
        <w:spacing w:before="0" w:beforeAutospacing="0" w:after="0" w:afterAutospacing="0" w:line="360" w:lineRule="auto"/>
        <w:ind w:firstLine="709"/>
        <w:jc w:val="both"/>
        <w:rPr>
          <w:color w:val="373D3F"/>
          <w:sz w:val="28"/>
          <w:szCs w:val="28"/>
          <w:lang w:val="uk-UA"/>
        </w:rPr>
      </w:pPr>
      <w:r>
        <w:rPr>
          <w:color w:val="373D3F"/>
          <w:sz w:val="28"/>
          <w:szCs w:val="28"/>
          <w:lang w:val="uk-UA"/>
        </w:rPr>
        <w:t xml:space="preserve">Отже, згідно з класифікацією, до </w:t>
      </w:r>
      <w:r w:rsidR="009E0C16">
        <w:rPr>
          <w:color w:val="373D3F"/>
          <w:sz w:val="28"/>
          <w:szCs w:val="28"/>
          <w:lang w:val="uk-UA"/>
        </w:rPr>
        <w:t>закладі</w:t>
      </w:r>
      <w:r w:rsidR="00DA2F0E">
        <w:rPr>
          <w:color w:val="373D3F"/>
          <w:sz w:val="28"/>
          <w:szCs w:val="28"/>
          <w:lang w:val="uk-UA"/>
        </w:rPr>
        <w:t>в</w:t>
      </w:r>
      <w:r w:rsidR="009E0C16">
        <w:rPr>
          <w:color w:val="373D3F"/>
          <w:sz w:val="28"/>
          <w:szCs w:val="28"/>
          <w:lang w:val="uk-UA"/>
        </w:rPr>
        <w:t xml:space="preserve"> ресторанного господарства належать різні види кафе, які </w:t>
      </w:r>
      <w:r w:rsidR="009E0C16" w:rsidRPr="00222011">
        <w:rPr>
          <w:color w:val="373D3F"/>
          <w:sz w:val="28"/>
          <w:szCs w:val="28"/>
        </w:rPr>
        <w:t>мож</w:t>
      </w:r>
      <w:proofErr w:type="spellStart"/>
      <w:r w:rsidR="009E0C16">
        <w:rPr>
          <w:color w:val="373D3F"/>
          <w:sz w:val="28"/>
          <w:szCs w:val="28"/>
          <w:lang w:val="uk-UA"/>
        </w:rPr>
        <w:t>уть</w:t>
      </w:r>
      <w:proofErr w:type="spellEnd"/>
      <w:r w:rsidR="009E0C16" w:rsidRPr="00222011">
        <w:rPr>
          <w:color w:val="373D3F"/>
          <w:sz w:val="28"/>
          <w:szCs w:val="28"/>
        </w:rPr>
        <w:t xml:space="preserve"> бути повносервісним</w:t>
      </w:r>
      <w:r w:rsidR="009E0C16">
        <w:rPr>
          <w:color w:val="373D3F"/>
          <w:sz w:val="28"/>
          <w:szCs w:val="28"/>
          <w:lang w:val="uk-UA"/>
        </w:rPr>
        <w:t>и</w:t>
      </w:r>
      <w:r w:rsidR="009E0C16" w:rsidRPr="00222011">
        <w:rPr>
          <w:color w:val="373D3F"/>
          <w:sz w:val="28"/>
          <w:szCs w:val="28"/>
        </w:rPr>
        <w:t xml:space="preserve"> або спеціалізованим</w:t>
      </w:r>
      <w:r w:rsidR="009E0C16">
        <w:rPr>
          <w:color w:val="373D3F"/>
          <w:sz w:val="28"/>
          <w:szCs w:val="28"/>
          <w:lang w:val="uk-UA"/>
        </w:rPr>
        <w:t>и</w:t>
      </w:r>
      <w:r w:rsidR="009E0C16" w:rsidRPr="00222011">
        <w:rPr>
          <w:color w:val="373D3F"/>
          <w:sz w:val="28"/>
          <w:szCs w:val="28"/>
        </w:rPr>
        <w:t xml:space="preserve">. Спеціалізація кафе здійснюється за </w:t>
      </w:r>
      <w:r w:rsidR="009E0C16">
        <w:rPr>
          <w:color w:val="373D3F"/>
          <w:sz w:val="28"/>
          <w:szCs w:val="28"/>
          <w:lang w:val="uk-UA"/>
        </w:rPr>
        <w:t>такими</w:t>
      </w:r>
      <w:r w:rsidR="009E0C16" w:rsidRPr="00222011">
        <w:rPr>
          <w:color w:val="373D3F"/>
          <w:sz w:val="28"/>
          <w:szCs w:val="28"/>
        </w:rPr>
        <w:t xml:space="preserve"> ознаками:</w:t>
      </w:r>
      <w:r w:rsidR="009E0C16">
        <w:rPr>
          <w:color w:val="373D3F"/>
          <w:sz w:val="28"/>
          <w:szCs w:val="28"/>
          <w:lang w:val="uk-UA"/>
        </w:rPr>
        <w:t xml:space="preserve"> </w:t>
      </w:r>
      <w:r w:rsidR="009E0C16" w:rsidRPr="00222011">
        <w:rPr>
          <w:color w:val="242424"/>
          <w:sz w:val="28"/>
          <w:szCs w:val="28"/>
        </w:rPr>
        <w:t>за видом страви</w:t>
      </w:r>
      <w:r w:rsidR="009E0C16">
        <w:rPr>
          <w:color w:val="242424"/>
          <w:sz w:val="28"/>
          <w:szCs w:val="28"/>
          <w:lang w:val="uk-UA"/>
        </w:rPr>
        <w:t xml:space="preserve">, </w:t>
      </w:r>
      <w:r w:rsidR="009E0C16" w:rsidRPr="00222011">
        <w:rPr>
          <w:color w:val="242424"/>
          <w:sz w:val="28"/>
          <w:szCs w:val="28"/>
        </w:rPr>
        <w:t>за видом напою</w:t>
      </w:r>
      <w:r w:rsidR="009E0C16">
        <w:rPr>
          <w:color w:val="242424"/>
          <w:sz w:val="28"/>
          <w:szCs w:val="28"/>
          <w:lang w:val="uk-UA"/>
        </w:rPr>
        <w:t xml:space="preserve">, </w:t>
      </w:r>
      <w:r w:rsidR="009E0C16" w:rsidRPr="00222011">
        <w:rPr>
          <w:color w:val="242424"/>
          <w:sz w:val="28"/>
          <w:szCs w:val="28"/>
        </w:rPr>
        <w:t>за видом організації дозвілля</w:t>
      </w:r>
      <w:r w:rsidR="009E0C16">
        <w:rPr>
          <w:color w:val="242424"/>
          <w:sz w:val="28"/>
          <w:szCs w:val="28"/>
          <w:lang w:val="uk-UA"/>
        </w:rPr>
        <w:t xml:space="preserve">, </w:t>
      </w:r>
      <w:r w:rsidR="009E0C16" w:rsidRPr="00222011">
        <w:rPr>
          <w:color w:val="242424"/>
          <w:sz w:val="28"/>
          <w:szCs w:val="28"/>
        </w:rPr>
        <w:t>за контингентом споживачів</w:t>
      </w:r>
      <w:r w:rsidR="009E0C16">
        <w:rPr>
          <w:color w:val="242424"/>
          <w:sz w:val="28"/>
          <w:szCs w:val="28"/>
          <w:lang w:val="uk-UA"/>
        </w:rPr>
        <w:t xml:space="preserve">, </w:t>
      </w:r>
      <w:r w:rsidR="009E0C16" w:rsidRPr="00222011">
        <w:rPr>
          <w:color w:val="242424"/>
          <w:sz w:val="28"/>
          <w:szCs w:val="28"/>
        </w:rPr>
        <w:t>за рівнем обслуговування.</w:t>
      </w:r>
      <w:r w:rsidR="009E0C16">
        <w:rPr>
          <w:color w:val="373D3F"/>
          <w:sz w:val="28"/>
          <w:szCs w:val="28"/>
          <w:lang w:val="uk-UA"/>
        </w:rPr>
        <w:t xml:space="preserve"> </w:t>
      </w:r>
      <w:proofErr w:type="spellStart"/>
      <w:r w:rsidR="009E0C16">
        <w:rPr>
          <w:color w:val="373D3F"/>
          <w:sz w:val="28"/>
          <w:szCs w:val="28"/>
          <w:lang w:val="uk-UA"/>
        </w:rPr>
        <w:t>Кавʼярня</w:t>
      </w:r>
      <w:proofErr w:type="spellEnd"/>
      <w:r w:rsidR="009E0C16">
        <w:rPr>
          <w:color w:val="373D3F"/>
          <w:sz w:val="28"/>
          <w:szCs w:val="28"/>
          <w:lang w:val="uk-UA"/>
        </w:rPr>
        <w:t xml:space="preserve"> є одним із різновидів кафе.</w:t>
      </w:r>
    </w:p>
    <w:p w14:paraId="072E6F0B" w14:textId="77777777" w:rsidR="00D37598" w:rsidRDefault="00D37598" w:rsidP="00D37598">
      <w:pPr>
        <w:pStyle w:val="a8"/>
        <w:spacing w:before="0" w:beforeAutospacing="0" w:after="0" w:afterAutospacing="0" w:line="360" w:lineRule="auto"/>
        <w:jc w:val="both"/>
        <w:rPr>
          <w:sz w:val="28"/>
          <w:szCs w:val="28"/>
          <w:lang w:val="uk-UA"/>
        </w:rPr>
      </w:pPr>
    </w:p>
    <w:p w14:paraId="1B669A7E" w14:textId="2CD755D8" w:rsidR="00D37598" w:rsidRPr="006625FB" w:rsidRDefault="001764AC" w:rsidP="001764AC">
      <w:pPr>
        <w:pStyle w:val="2"/>
        <w:spacing w:before="0" w:line="360" w:lineRule="auto"/>
        <w:ind w:firstLine="709"/>
        <w:jc w:val="both"/>
        <w:rPr>
          <w:rFonts w:ascii="Times New Roman" w:hAnsi="Times New Roman" w:cs="Times New Roman"/>
          <w:color w:val="000000" w:themeColor="text1"/>
          <w:sz w:val="28"/>
          <w:szCs w:val="28"/>
          <w:lang w:val="uk-UA"/>
        </w:rPr>
      </w:pPr>
      <w:bookmarkStart w:id="216" w:name="_Toc165745541"/>
      <w:r w:rsidRPr="006625FB">
        <w:rPr>
          <w:rFonts w:ascii="Times New Roman" w:hAnsi="Times New Roman" w:cs="Times New Roman"/>
          <w:color w:val="000000" w:themeColor="text1"/>
          <w:sz w:val="28"/>
          <w:szCs w:val="28"/>
          <w:lang w:val="uk-UA"/>
        </w:rPr>
        <w:t xml:space="preserve">1.2 </w:t>
      </w:r>
      <w:r w:rsidR="00D37598" w:rsidRPr="006625FB">
        <w:rPr>
          <w:rFonts w:ascii="Times New Roman" w:hAnsi="Times New Roman" w:cs="Times New Roman"/>
          <w:color w:val="000000" w:themeColor="text1"/>
          <w:sz w:val="28"/>
          <w:szCs w:val="28"/>
          <w:lang w:val="uk-UA"/>
        </w:rPr>
        <w:t xml:space="preserve">Характеристика </w:t>
      </w:r>
      <w:proofErr w:type="spellStart"/>
      <w:r w:rsidR="00D37598" w:rsidRPr="006625FB">
        <w:rPr>
          <w:rFonts w:ascii="Times New Roman" w:hAnsi="Times New Roman" w:cs="Times New Roman"/>
          <w:color w:val="000000" w:themeColor="text1"/>
          <w:sz w:val="28"/>
          <w:szCs w:val="28"/>
          <w:lang w:val="uk-UA"/>
        </w:rPr>
        <w:t>кавʼярні</w:t>
      </w:r>
      <w:proofErr w:type="spellEnd"/>
      <w:r w:rsidR="00D37598" w:rsidRPr="006625FB">
        <w:rPr>
          <w:rFonts w:ascii="Times New Roman" w:hAnsi="Times New Roman" w:cs="Times New Roman"/>
          <w:color w:val="000000" w:themeColor="text1"/>
          <w:sz w:val="28"/>
          <w:szCs w:val="28"/>
          <w:lang w:val="uk-UA"/>
        </w:rPr>
        <w:t xml:space="preserve"> як різновиду кафе з різноманітним асортиментом кави</w:t>
      </w:r>
      <w:bookmarkEnd w:id="216"/>
    </w:p>
    <w:p w14:paraId="49A2FB30" w14:textId="77777777" w:rsidR="008A7FA1" w:rsidRDefault="008A7FA1"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4A418EAB" w14:textId="4F3544F3" w:rsidR="00D37598" w:rsidRPr="008F6581"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6581">
        <w:rPr>
          <w:rFonts w:eastAsiaTheme="minorHAnsi"/>
          <w:color w:val="000000"/>
          <w:sz w:val="28"/>
          <w:szCs w:val="28"/>
          <w:lang w:val="uk-UA" w:eastAsia="en-US"/>
          <w14:ligatures w14:val="standardContextual"/>
        </w:rPr>
        <w:t>В останні роки ринок кав’ярень в Україні пості</w:t>
      </w:r>
      <w:r>
        <w:rPr>
          <w:rFonts w:eastAsiaTheme="minorHAnsi"/>
          <w:color w:val="000000"/>
          <w:sz w:val="28"/>
          <w:szCs w:val="28"/>
          <w:lang w:val="uk-UA" w:eastAsia="en-US"/>
          <w14:ligatures w14:val="standardContextual"/>
        </w:rPr>
        <w:t>й</w:t>
      </w:r>
      <w:r w:rsidRPr="008F6581">
        <w:rPr>
          <w:rFonts w:eastAsiaTheme="minorHAnsi"/>
          <w:color w:val="000000"/>
          <w:sz w:val="28"/>
          <w:szCs w:val="28"/>
          <w:lang w:val="uk-UA" w:eastAsia="en-US"/>
          <w14:ligatures w14:val="standardContextual"/>
        </w:rPr>
        <w:t>но розвивається. На українському</w:t>
      </w:r>
      <w:r>
        <w:rPr>
          <w:rFonts w:eastAsiaTheme="minorHAnsi"/>
          <w:color w:val="000000"/>
          <w:sz w:val="28"/>
          <w:szCs w:val="28"/>
          <w:lang w:val="uk-UA" w:eastAsia="en-US"/>
          <w14:ligatures w14:val="standardContextual"/>
        </w:rPr>
        <w:t xml:space="preserve"> </w:t>
      </w:r>
      <w:r w:rsidRPr="008F6581">
        <w:rPr>
          <w:rFonts w:eastAsiaTheme="minorHAnsi"/>
          <w:color w:val="000000"/>
          <w:sz w:val="28"/>
          <w:szCs w:val="28"/>
          <w:lang w:val="uk-UA" w:eastAsia="en-US"/>
          <w14:ligatures w14:val="standardContextual"/>
        </w:rPr>
        <w:t>ринку є близько 4 тисяч закладів формату «</w:t>
      </w:r>
      <w:proofErr w:type="spellStart"/>
      <w:r w:rsidRPr="008F6581">
        <w:rPr>
          <w:rFonts w:eastAsiaTheme="minorHAnsi"/>
          <w:color w:val="000000"/>
          <w:sz w:val="28"/>
          <w:szCs w:val="28"/>
          <w:lang w:val="uk-UA" w:eastAsia="en-US"/>
          <w14:ligatures w14:val="standardContextual"/>
        </w:rPr>
        <w:t>кавярня</w:t>
      </w:r>
      <w:proofErr w:type="spellEnd"/>
      <w:r w:rsidRPr="008F6581">
        <w:rPr>
          <w:rFonts w:eastAsiaTheme="minorHAnsi"/>
          <w:color w:val="000000"/>
          <w:sz w:val="28"/>
          <w:szCs w:val="28"/>
          <w:lang w:val="uk-UA" w:eastAsia="en-US"/>
          <w14:ligatures w14:val="standardContextual"/>
        </w:rPr>
        <w:t>». З одного боку, ринок кав’ярень</w:t>
      </w:r>
      <w:r>
        <w:rPr>
          <w:rFonts w:eastAsiaTheme="minorHAnsi"/>
          <w:color w:val="000000"/>
          <w:sz w:val="28"/>
          <w:szCs w:val="28"/>
          <w:lang w:val="uk-UA" w:eastAsia="en-US"/>
          <w14:ligatures w14:val="standardContextual"/>
        </w:rPr>
        <w:t xml:space="preserve"> </w:t>
      </w:r>
      <w:r w:rsidRPr="008F6581">
        <w:rPr>
          <w:rFonts w:eastAsiaTheme="minorHAnsi"/>
          <w:color w:val="000000"/>
          <w:sz w:val="28"/>
          <w:szCs w:val="28"/>
          <w:lang w:val="uk-UA" w:eastAsia="en-US"/>
          <w14:ligatures w14:val="standardContextual"/>
        </w:rPr>
        <w:t xml:space="preserve">може бути перспективною складовою економіки </w:t>
      </w:r>
      <w:r w:rsidRPr="008F6581">
        <w:rPr>
          <w:rFonts w:eastAsiaTheme="minorHAnsi"/>
          <w:color w:val="000000"/>
          <w:sz w:val="28"/>
          <w:szCs w:val="28"/>
          <w:lang w:val="uk-UA" w:eastAsia="en-US"/>
          <w14:ligatures w14:val="standardContextual"/>
        </w:rPr>
        <w:lastRenderedPageBreak/>
        <w:t>України. З іншого ж боку, подальши</w:t>
      </w:r>
      <w:r>
        <w:rPr>
          <w:rFonts w:eastAsiaTheme="minorHAnsi"/>
          <w:color w:val="000000"/>
          <w:sz w:val="28"/>
          <w:szCs w:val="28"/>
          <w:lang w:val="uk-UA" w:eastAsia="en-US"/>
          <w14:ligatures w14:val="standardContextual"/>
        </w:rPr>
        <w:t xml:space="preserve">й </w:t>
      </w:r>
      <w:r w:rsidRPr="008F6581">
        <w:rPr>
          <w:rFonts w:eastAsiaTheme="minorHAnsi"/>
          <w:color w:val="000000"/>
          <w:sz w:val="28"/>
          <w:szCs w:val="28"/>
          <w:lang w:val="uk-UA" w:eastAsia="en-US"/>
          <w14:ligatures w14:val="standardContextual"/>
        </w:rPr>
        <w:t>розвиток українського ринку кав’ярень призводить до суттєвого підвищення рівн</w:t>
      </w:r>
      <w:r>
        <w:rPr>
          <w:rFonts w:eastAsiaTheme="minorHAnsi"/>
          <w:color w:val="000000"/>
          <w:sz w:val="28"/>
          <w:szCs w:val="28"/>
          <w:lang w:val="uk-UA" w:eastAsia="en-US"/>
          <w14:ligatures w14:val="standardContextual"/>
        </w:rPr>
        <w:t xml:space="preserve">я </w:t>
      </w:r>
      <w:r w:rsidRPr="008F6581">
        <w:rPr>
          <w:rFonts w:eastAsiaTheme="minorHAnsi"/>
          <w:color w:val="000000"/>
          <w:sz w:val="28"/>
          <w:szCs w:val="28"/>
          <w:lang w:val="uk-UA" w:eastAsia="en-US"/>
          <w14:ligatures w14:val="standardContextual"/>
        </w:rPr>
        <w:t>конкуренції на ньому. Крім того існують різні можливості та ризики в цієї сфері</w:t>
      </w:r>
      <w:r w:rsidR="001764AC">
        <w:rPr>
          <w:rFonts w:eastAsiaTheme="minorHAnsi"/>
          <w:color w:val="000000"/>
          <w:sz w:val="28"/>
          <w:szCs w:val="28"/>
          <w:lang w:val="uk-UA" w:eastAsia="en-US"/>
          <w14:ligatures w14:val="standardContextual"/>
        </w:rPr>
        <w:t xml:space="preserve"> </w:t>
      </w:r>
      <w:r w:rsidR="001764AC" w:rsidRPr="001764AC">
        <w:rPr>
          <w:rFonts w:eastAsiaTheme="minorHAnsi"/>
          <w:color w:val="000000"/>
          <w:sz w:val="28"/>
          <w:szCs w:val="28"/>
          <w:lang w:val="uk-UA" w:eastAsia="en-US"/>
          <w14:ligatures w14:val="standardContextual"/>
        </w:rPr>
        <w:t>[</w:t>
      </w:r>
      <w:r w:rsidR="009E0C16">
        <w:rPr>
          <w:rFonts w:eastAsiaTheme="minorHAnsi"/>
          <w:color w:val="000000"/>
          <w:sz w:val="28"/>
          <w:szCs w:val="28"/>
          <w:lang w:val="en-US" w:eastAsia="en-US"/>
          <w14:ligatures w14:val="standardContextual"/>
        </w:rPr>
        <w:fldChar w:fldCharType="begin"/>
      </w:r>
      <w:r w:rsidR="009E0C16">
        <w:rPr>
          <w:rFonts w:eastAsiaTheme="minorHAnsi"/>
          <w:color w:val="000000"/>
          <w:sz w:val="28"/>
          <w:szCs w:val="28"/>
          <w:lang w:val="uk-UA" w:eastAsia="en-US"/>
          <w14:ligatures w14:val="standardContextual"/>
        </w:rPr>
        <w:instrText xml:space="preserve"> REF _Ref165132164 \r \h </w:instrText>
      </w:r>
      <w:r w:rsidR="009E0C16">
        <w:rPr>
          <w:rFonts w:eastAsiaTheme="minorHAnsi"/>
          <w:color w:val="000000"/>
          <w:sz w:val="28"/>
          <w:szCs w:val="28"/>
          <w:lang w:val="en-US" w:eastAsia="en-US"/>
          <w14:ligatures w14:val="standardContextual"/>
        </w:rPr>
      </w:r>
      <w:r w:rsidR="009E0C16">
        <w:rPr>
          <w:rFonts w:eastAsiaTheme="minorHAnsi"/>
          <w:color w:val="000000"/>
          <w:sz w:val="28"/>
          <w:szCs w:val="28"/>
          <w:lang w:val="en-US" w:eastAsia="en-US"/>
          <w14:ligatures w14:val="standardContextual"/>
        </w:rPr>
        <w:fldChar w:fldCharType="separate"/>
      </w:r>
      <w:r w:rsidR="003E7E1D">
        <w:rPr>
          <w:rFonts w:eastAsiaTheme="minorHAnsi"/>
          <w:color w:val="000000"/>
          <w:sz w:val="28"/>
          <w:szCs w:val="28"/>
          <w:lang w:val="uk-UA" w:eastAsia="en-US"/>
          <w14:ligatures w14:val="standardContextual"/>
        </w:rPr>
        <w:t>30</w:t>
      </w:r>
      <w:r w:rsidR="009E0C16">
        <w:rPr>
          <w:rFonts w:eastAsiaTheme="minorHAnsi"/>
          <w:color w:val="000000"/>
          <w:sz w:val="28"/>
          <w:szCs w:val="28"/>
          <w:lang w:val="en-US" w:eastAsia="en-US"/>
          <w14:ligatures w14:val="standardContextual"/>
        </w:rPr>
        <w:fldChar w:fldCharType="end"/>
      </w:r>
      <w:r w:rsidR="00DA2F0E">
        <w:rPr>
          <w:rFonts w:eastAsiaTheme="minorHAnsi"/>
          <w:color w:val="000000"/>
          <w:sz w:val="28"/>
          <w:szCs w:val="28"/>
          <w:lang w:val="uk-UA" w:eastAsia="en-US"/>
          <w14:ligatures w14:val="standardContextual"/>
        </w:rPr>
        <w:t xml:space="preserve">, </w:t>
      </w:r>
      <w:r w:rsidR="00DA2F0E">
        <w:rPr>
          <w:rFonts w:eastAsiaTheme="minorHAnsi"/>
          <w:color w:val="000000"/>
          <w:sz w:val="28"/>
          <w:szCs w:val="28"/>
          <w:lang w:val="uk-UA" w:eastAsia="en-US"/>
          <w14:ligatures w14:val="standardContextual"/>
        </w:rPr>
        <w:fldChar w:fldCharType="begin"/>
      </w:r>
      <w:r w:rsidR="00DA2F0E">
        <w:rPr>
          <w:rFonts w:eastAsiaTheme="minorHAnsi"/>
          <w:color w:val="000000"/>
          <w:sz w:val="28"/>
          <w:szCs w:val="28"/>
          <w:lang w:val="uk-UA" w:eastAsia="en-US"/>
          <w14:ligatures w14:val="standardContextual"/>
        </w:rPr>
        <w:instrText xml:space="preserve"> REF _Ref165141644 \r \h </w:instrText>
      </w:r>
      <w:r w:rsidR="00DA2F0E">
        <w:rPr>
          <w:rFonts w:eastAsiaTheme="minorHAnsi"/>
          <w:color w:val="000000"/>
          <w:sz w:val="28"/>
          <w:szCs w:val="28"/>
          <w:lang w:val="uk-UA" w:eastAsia="en-US"/>
          <w14:ligatures w14:val="standardContextual"/>
        </w:rPr>
      </w:r>
      <w:r w:rsidR="00DA2F0E">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38</w:t>
      </w:r>
      <w:r w:rsidR="00DA2F0E">
        <w:rPr>
          <w:rFonts w:eastAsiaTheme="minorHAnsi"/>
          <w:color w:val="000000"/>
          <w:sz w:val="28"/>
          <w:szCs w:val="28"/>
          <w:lang w:val="uk-UA" w:eastAsia="en-US"/>
          <w14:ligatures w14:val="standardContextual"/>
        </w:rPr>
        <w:fldChar w:fldCharType="end"/>
      </w:r>
      <w:r w:rsidR="00DA2F0E">
        <w:rPr>
          <w:rFonts w:eastAsiaTheme="minorHAnsi"/>
          <w:color w:val="000000"/>
          <w:sz w:val="28"/>
          <w:szCs w:val="28"/>
          <w:lang w:val="uk-UA" w:eastAsia="en-US"/>
          <w14:ligatures w14:val="standardContextual"/>
        </w:rPr>
        <w:t xml:space="preserve">, </w:t>
      </w:r>
      <w:r w:rsidR="00DA2F0E">
        <w:rPr>
          <w:rFonts w:eastAsiaTheme="minorHAnsi"/>
          <w:color w:val="000000"/>
          <w:sz w:val="28"/>
          <w:szCs w:val="28"/>
          <w:lang w:val="uk-UA" w:eastAsia="en-US"/>
          <w14:ligatures w14:val="standardContextual"/>
        </w:rPr>
        <w:fldChar w:fldCharType="begin"/>
      </w:r>
      <w:r w:rsidR="00DA2F0E">
        <w:rPr>
          <w:rFonts w:eastAsiaTheme="minorHAnsi"/>
          <w:color w:val="000000"/>
          <w:sz w:val="28"/>
          <w:szCs w:val="28"/>
          <w:lang w:val="uk-UA" w:eastAsia="en-US"/>
          <w14:ligatures w14:val="standardContextual"/>
        </w:rPr>
        <w:instrText xml:space="preserve"> REF _Ref165141667 \r \h </w:instrText>
      </w:r>
      <w:r w:rsidR="00DA2F0E">
        <w:rPr>
          <w:rFonts w:eastAsiaTheme="minorHAnsi"/>
          <w:color w:val="000000"/>
          <w:sz w:val="28"/>
          <w:szCs w:val="28"/>
          <w:lang w:val="uk-UA" w:eastAsia="en-US"/>
          <w14:ligatures w14:val="standardContextual"/>
        </w:rPr>
      </w:r>
      <w:r w:rsidR="00DA2F0E">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40</w:t>
      </w:r>
      <w:r w:rsidR="00DA2F0E">
        <w:rPr>
          <w:rFonts w:eastAsiaTheme="minorHAnsi"/>
          <w:color w:val="000000"/>
          <w:sz w:val="28"/>
          <w:szCs w:val="28"/>
          <w:lang w:val="uk-UA" w:eastAsia="en-US"/>
          <w14:ligatures w14:val="standardContextual"/>
        </w:rPr>
        <w:fldChar w:fldCharType="end"/>
      </w:r>
      <w:r w:rsidR="00DA2F0E" w:rsidRPr="00DA2F0E">
        <w:rPr>
          <w:rFonts w:eastAsiaTheme="minorHAnsi"/>
          <w:color w:val="000000"/>
          <w:sz w:val="28"/>
          <w:szCs w:val="28"/>
          <w:lang w:val="uk-UA" w:eastAsia="en-US"/>
          <w14:ligatures w14:val="standardContextual"/>
        </w:rPr>
        <w:t>]</w:t>
      </w:r>
      <w:r w:rsidRPr="008F6581">
        <w:rPr>
          <w:rFonts w:eastAsiaTheme="minorHAnsi"/>
          <w:color w:val="000000"/>
          <w:sz w:val="28"/>
          <w:szCs w:val="28"/>
          <w:lang w:val="uk-UA" w:eastAsia="en-US"/>
          <w14:ligatures w14:val="standardContextual"/>
        </w:rPr>
        <w:t>.</w:t>
      </w:r>
    </w:p>
    <w:p w14:paraId="500B071E" w14:textId="77777777" w:rsidR="00D37598" w:rsidRPr="008F6581"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6581">
        <w:rPr>
          <w:rFonts w:eastAsiaTheme="minorHAnsi"/>
          <w:color w:val="000000"/>
          <w:sz w:val="28"/>
          <w:szCs w:val="28"/>
          <w:lang w:val="uk-UA" w:eastAsia="en-US"/>
          <w14:ligatures w14:val="standardContextual"/>
        </w:rPr>
        <w:t xml:space="preserve">Розуміння таких показників, як рівень поінформованості споживача, розуміння стану </w:t>
      </w:r>
      <w:r>
        <w:rPr>
          <w:rFonts w:eastAsiaTheme="minorHAnsi"/>
          <w:color w:val="000000"/>
          <w:sz w:val="28"/>
          <w:szCs w:val="28"/>
          <w:lang w:val="uk-UA" w:eastAsia="en-US"/>
          <w14:ligatures w14:val="standardContextual"/>
        </w:rPr>
        <w:t xml:space="preserve">й </w:t>
      </w:r>
      <w:r w:rsidRPr="008F6581">
        <w:rPr>
          <w:rFonts w:eastAsiaTheme="minorHAnsi"/>
          <w:color w:val="000000"/>
          <w:sz w:val="28"/>
          <w:szCs w:val="28"/>
          <w:lang w:val="uk-UA" w:eastAsia="en-US"/>
          <w14:ligatures w14:val="standardContextual"/>
        </w:rPr>
        <w:t>основних тенденці</w:t>
      </w:r>
      <w:r>
        <w:rPr>
          <w:rFonts w:eastAsiaTheme="minorHAnsi"/>
          <w:color w:val="000000"/>
          <w:sz w:val="28"/>
          <w:szCs w:val="28"/>
          <w:lang w:val="uk-UA" w:eastAsia="en-US"/>
          <w14:ligatures w14:val="standardContextual"/>
        </w:rPr>
        <w:t>й</w:t>
      </w:r>
      <w:r w:rsidRPr="008F6581">
        <w:rPr>
          <w:rFonts w:eastAsiaTheme="minorHAnsi"/>
          <w:color w:val="000000"/>
          <w:sz w:val="28"/>
          <w:szCs w:val="28"/>
          <w:lang w:val="uk-UA" w:eastAsia="en-US"/>
          <w14:ligatures w14:val="standardContextual"/>
        </w:rPr>
        <w:t xml:space="preserve"> цього ринку допомагає кав’ярні виживати та розвиватися у цьому</w:t>
      </w:r>
      <w:r>
        <w:rPr>
          <w:rFonts w:eastAsiaTheme="minorHAnsi"/>
          <w:color w:val="000000"/>
          <w:sz w:val="28"/>
          <w:szCs w:val="28"/>
          <w:lang w:val="uk-UA" w:eastAsia="en-US"/>
          <w14:ligatures w14:val="standardContextual"/>
        </w:rPr>
        <w:t xml:space="preserve"> </w:t>
      </w:r>
      <w:r w:rsidRPr="008F6581">
        <w:rPr>
          <w:rFonts w:eastAsiaTheme="minorHAnsi"/>
          <w:color w:val="000000"/>
          <w:sz w:val="28"/>
          <w:szCs w:val="28"/>
          <w:lang w:val="uk-UA" w:eastAsia="en-US"/>
          <w14:ligatures w14:val="standardContextual"/>
        </w:rPr>
        <w:t>бізнесі.</w:t>
      </w:r>
    </w:p>
    <w:p w14:paraId="521CF14C" w14:textId="77777777" w:rsidR="00D37598" w:rsidRPr="008F6581"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6581">
        <w:rPr>
          <w:rFonts w:eastAsiaTheme="minorHAnsi"/>
          <w:color w:val="000000"/>
          <w:sz w:val="28"/>
          <w:szCs w:val="28"/>
          <w:lang w:val="uk-UA" w:eastAsia="en-US"/>
          <w14:ligatures w14:val="standardContextual"/>
        </w:rPr>
        <w:t>Кава - один з на</w:t>
      </w:r>
      <w:r>
        <w:rPr>
          <w:rFonts w:eastAsiaTheme="minorHAnsi"/>
          <w:color w:val="000000"/>
          <w:sz w:val="28"/>
          <w:szCs w:val="28"/>
          <w:lang w:val="uk-UA" w:eastAsia="en-US"/>
          <w14:ligatures w14:val="standardContextual"/>
        </w:rPr>
        <w:t>й</w:t>
      </w:r>
      <w:r w:rsidRPr="008F6581">
        <w:rPr>
          <w:rFonts w:eastAsiaTheme="minorHAnsi"/>
          <w:color w:val="000000"/>
          <w:sz w:val="28"/>
          <w:szCs w:val="28"/>
          <w:lang w:val="uk-UA" w:eastAsia="en-US"/>
          <w14:ligatures w14:val="standardContextual"/>
        </w:rPr>
        <w:t>стабільніших продуктів на ринку товарів повсякденного попиту.</w:t>
      </w:r>
    </w:p>
    <w:p w14:paraId="3B61E3ED" w14:textId="7640F235" w:rsidR="00D37598" w:rsidRPr="008F6581"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6581">
        <w:rPr>
          <w:rFonts w:eastAsiaTheme="minorHAnsi"/>
          <w:color w:val="000000"/>
          <w:sz w:val="28"/>
          <w:szCs w:val="28"/>
          <w:lang w:val="uk-UA" w:eastAsia="en-US"/>
          <w14:ligatures w14:val="standardContextual"/>
        </w:rPr>
        <w:t>Його споживання характеризується високим рівнем лояльності до бренду: тільки в кра</w:t>
      </w:r>
      <w:r>
        <w:rPr>
          <w:rFonts w:eastAsiaTheme="minorHAnsi"/>
          <w:color w:val="000000"/>
          <w:sz w:val="28"/>
          <w:szCs w:val="28"/>
          <w:lang w:val="uk-UA" w:eastAsia="en-US"/>
          <w14:ligatures w14:val="standardContextual"/>
        </w:rPr>
        <w:t>й</w:t>
      </w:r>
      <w:r w:rsidRPr="008F6581">
        <w:rPr>
          <w:rFonts w:eastAsiaTheme="minorHAnsi"/>
          <w:color w:val="000000"/>
          <w:sz w:val="28"/>
          <w:szCs w:val="28"/>
          <w:lang w:val="uk-UA" w:eastAsia="en-US"/>
          <w14:ligatures w14:val="standardContextual"/>
        </w:rPr>
        <w:t>ньому випадку любитель продукту зрадить улюбле</w:t>
      </w:r>
      <w:r>
        <w:rPr>
          <w:rFonts w:eastAsiaTheme="minorHAnsi"/>
          <w:color w:val="000000"/>
          <w:sz w:val="28"/>
          <w:szCs w:val="28"/>
          <w:lang w:val="uk-UA" w:eastAsia="en-US"/>
          <w14:ligatures w14:val="standardContextual"/>
        </w:rPr>
        <w:t>ній</w:t>
      </w:r>
      <w:r w:rsidRPr="008F6581">
        <w:rPr>
          <w:rFonts w:eastAsiaTheme="minorHAnsi"/>
          <w:color w:val="000000"/>
          <w:sz w:val="28"/>
          <w:szCs w:val="28"/>
          <w:lang w:val="uk-UA" w:eastAsia="en-US"/>
          <w14:ligatures w14:val="standardContextual"/>
        </w:rPr>
        <w:t xml:space="preserve"> марці і пере</w:t>
      </w:r>
      <w:r>
        <w:rPr>
          <w:rFonts w:eastAsiaTheme="minorHAnsi"/>
          <w:color w:val="000000"/>
          <w:sz w:val="28"/>
          <w:szCs w:val="28"/>
          <w:lang w:val="uk-UA" w:eastAsia="en-US"/>
          <w14:ligatures w14:val="standardContextual"/>
        </w:rPr>
        <w:t>й</w:t>
      </w:r>
      <w:r w:rsidRPr="008F6581">
        <w:rPr>
          <w:rFonts w:eastAsiaTheme="minorHAnsi"/>
          <w:color w:val="000000"/>
          <w:sz w:val="28"/>
          <w:szCs w:val="28"/>
          <w:lang w:val="uk-UA" w:eastAsia="en-US"/>
          <w14:ligatures w14:val="standardContextual"/>
        </w:rPr>
        <w:t>де на більш</w:t>
      </w:r>
      <w:r>
        <w:rPr>
          <w:rFonts w:eastAsiaTheme="minorHAnsi"/>
          <w:color w:val="000000"/>
          <w:sz w:val="28"/>
          <w:szCs w:val="28"/>
          <w:lang w:val="uk-UA" w:eastAsia="en-US"/>
          <w14:ligatures w14:val="standardContextual"/>
        </w:rPr>
        <w:t xml:space="preserve"> </w:t>
      </w:r>
      <w:r w:rsidRPr="008F6581">
        <w:rPr>
          <w:rFonts w:eastAsiaTheme="minorHAnsi"/>
          <w:color w:val="000000"/>
          <w:sz w:val="28"/>
          <w:szCs w:val="28"/>
          <w:lang w:val="uk-UA" w:eastAsia="en-US"/>
          <w14:ligatures w14:val="standardContextual"/>
        </w:rPr>
        <w:t>дешеви</w:t>
      </w:r>
      <w:r>
        <w:rPr>
          <w:rFonts w:eastAsiaTheme="minorHAnsi"/>
          <w:color w:val="000000"/>
          <w:sz w:val="28"/>
          <w:szCs w:val="28"/>
          <w:lang w:val="uk-UA" w:eastAsia="en-US"/>
          <w14:ligatures w14:val="standardContextual"/>
        </w:rPr>
        <w:t>й</w:t>
      </w:r>
      <w:r w:rsidRPr="008F6581">
        <w:rPr>
          <w:rFonts w:eastAsiaTheme="minorHAnsi"/>
          <w:color w:val="000000"/>
          <w:sz w:val="28"/>
          <w:szCs w:val="28"/>
          <w:lang w:val="uk-UA" w:eastAsia="en-US"/>
          <w14:ligatures w14:val="standardContextual"/>
        </w:rPr>
        <w:t xml:space="preserve"> варіант. Навіть під час кризи частка споживачів, які змінили улюблену каву на</w:t>
      </w:r>
      <w:r>
        <w:rPr>
          <w:rFonts w:eastAsiaTheme="minorHAnsi"/>
          <w:color w:val="000000"/>
          <w:sz w:val="28"/>
          <w:szCs w:val="28"/>
          <w:lang w:val="uk-UA" w:eastAsia="en-US"/>
          <w14:ligatures w14:val="standardContextual"/>
        </w:rPr>
        <w:t xml:space="preserve"> </w:t>
      </w:r>
      <w:r w:rsidRPr="008F6581">
        <w:rPr>
          <w:rFonts w:eastAsiaTheme="minorHAnsi"/>
          <w:color w:val="000000"/>
          <w:sz w:val="28"/>
          <w:szCs w:val="28"/>
          <w:lang w:val="uk-UA" w:eastAsia="en-US"/>
          <w14:ligatures w14:val="standardContextual"/>
        </w:rPr>
        <w:t>дешевшу, була незначною. Щорічно кавови</w:t>
      </w:r>
      <w:r>
        <w:rPr>
          <w:rFonts w:eastAsiaTheme="minorHAnsi"/>
          <w:color w:val="000000"/>
          <w:sz w:val="28"/>
          <w:szCs w:val="28"/>
          <w:lang w:val="uk-UA" w:eastAsia="en-US"/>
          <w14:ligatures w14:val="standardContextual"/>
        </w:rPr>
        <w:t>й</w:t>
      </w:r>
      <w:r w:rsidRPr="008F6581">
        <w:rPr>
          <w:rFonts w:eastAsiaTheme="minorHAnsi"/>
          <w:color w:val="000000"/>
          <w:sz w:val="28"/>
          <w:szCs w:val="28"/>
          <w:lang w:val="uk-UA" w:eastAsia="en-US"/>
          <w14:ligatures w14:val="standardContextual"/>
        </w:rPr>
        <w:t xml:space="preserve"> ринок поповнюється новим капіталом,</w:t>
      </w:r>
      <w:r>
        <w:rPr>
          <w:rFonts w:eastAsiaTheme="minorHAnsi"/>
          <w:color w:val="000000"/>
          <w:sz w:val="28"/>
          <w:szCs w:val="28"/>
          <w:lang w:val="uk-UA" w:eastAsia="en-US"/>
          <w14:ligatures w14:val="standardContextual"/>
        </w:rPr>
        <w:t xml:space="preserve"> </w:t>
      </w:r>
      <w:r w:rsidRPr="008F6581">
        <w:rPr>
          <w:rFonts w:eastAsiaTheme="minorHAnsi"/>
          <w:color w:val="000000"/>
          <w:sz w:val="28"/>
          <w:szCs w:val="28"/>
          <w:lang w:val="uk-UA" w:eastAsia="en-US"/>
          <w14:ligatures w14:val="standardContextual"/>
        </w:rPr>
        <w:t>розмір якого досягає 200-300 млн доларів.</w:t>
      </w:r>
    </w:p>
    <w:p w14:paraId="3571C37B" w14:textId="72D001A8" w:rsidR="00D37598" w:rsidRPr="001764AC"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F6581">
        <w:rPr>
          <w:rFonts w:eastAsiaTheme="minorHAnsi"/>
          <w:color w:val="000000"/>
          <w:sz w:val="28"/>
          <w:szCs w:val="28"/>
          <w:lang w:val="uk-UA" w:eastAsia="en-US"/>
          <w14:ligatures w14:val="standardContextual"/>
        </w:rPr>
        <w:t>Кав’ярні є одним з прибуткових напрямів бізнесу, але разом з тим дуже</w:t>
      </w:r>
      <w:r>
        <w:rPr>
          <w:rFonts w:eastAsiaTheme="minorHAnsi"/>
          <w:color w:val="000000"/>
          <w:sz w:val="28"/>
          <w:szCs w:val="28"/>
          <w:lang w:val="uk-UA" w:eastAsia="en-US"/>
          <w14:ligatures w14:val="standardContextual"/>
        </w:rPr>
        <w:t xml:space="preserve"> </w:t>
      </w:r>
      <w:r w:rsidRPr="001764AC">
        <w:rPr>
          <w:rFonts w:eastAsiaTheme="minorHAnsi"/>
          <w:color w:val="000000"/>
          <w:sz w:val="28"/>
          <w:szCs w:val="28"/>
          <w:lang w:val="uk-UA" w:eastAsia="en-US"/>
          <w14:ligatures w14:val="standardContextual"/>
        </w:rPr>
        <w:t xml:space="preserve">конкурентним. </w:t>
      </w:r>
      <w:r w:rsidR="00DA2F0E">
        <w:rPr>
          <w:rFonts w:eastAsiaTheme="minorHAnsi"/>
          <w:color w:val="000000"/>
          <w:sz w:val="28"/>
          <w:szCs w:val="28"/>
          <w:lang w:val="uk-UA" w:eastAsia="en-US"/>
          <w14:ligatures w14:val="standardContextual"/>
        </w:rPr>
        <w:t xml:space="preserve">Дослідження </w:t>
      </w:r>
      <w:proofErr w:type="spellStart"/>
      <w:r w:rsidR="00DA2F0E">
        <w:rPr>
          <w:rFonts w:eastAsiaTheme="minorHAnsi"/>
          <w:color w:val="000000"/>
          <w:sz w:val="28"/>
          <w:szCs w:val="28"/>
          <w:lang w:val="uk-UA" w:eastAsia="en-US"/>
          <w14:ligatures w14:val="standardContextual"/>
        </w:rPr>
        <w:t>Т.Воронюк</w:t>
      </w:r>
      <w:proofErr w:type="spellEnd"/>
      <w:r w:rsidR="00DA2F0E">
        <w:rPr>
          <w:rFonts w:eastAsiaTheme="minorHAnsi"/>
          <w:color w:val="000000"/>
          <w:sz w:val="28"/>
          <w:szCs w:val="28"/>
          <w:lang w:val="uk-UA" w:eastAsia="en-US"/>
          <w14:ligatures w14:val="standardContextual"/>
        </w:rPr>
        <w:t xml:space="preserve"> засвідчують, що о</w:t>
      </w:r>
      <w:r w:rsidRPr="001764AC">
        <w:rPr>
          <w:rFonts w:eastAsiaTheme="minorHAnsi"/>
          <w:color w:val="000000"/>
          <w:sz w:val="28"/>
          <w:szCs w:val="28"/>
          <w:lang w:val="uk-UA" w:eastAsia="en-US"/>
          <w14:ligatures w14:val="standardContextual"/>
        </w:rPr>
        <w:t>сновними споживачами кави в Україні є такі сегменти:</w:t>
      </w:r>
    </w:p>
    <w:p w14:paraId="68650AFD" w14:textId="77777777" w:rsidR="00D37598" w:rsidRPr="001764AC" w:rsidRDefault="00D37598" w:rsidP="00D37598">
      <w:pPr>
        <w:pStyle w:val="a7"/>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sz w:val="28"/>
          <w:szCs w:val="28"/>
          <w:lang w:val="uk-UA"/>
        </w:rPr>
      </w:pPr>
      <w:r w:rsidRPr="001764AC">
        <w:rPr>
          <w:rFonts w:ascii="Times New Roman" w:hAnsi="Times New Roman" w:cs="Times New Roman"/>
          <w:color w:val="000000"/>
          <w:sz w:val="28"/>
          <w:szCs w:val="28"/>
          <w:lang w:val="uk-UA"/>
        </w:rPr>
        <w:t>за статтю – чоловіки трохи більше п’ють каву, ніж жінки;</w:t>
      </w:r>
    </w:p>
    <w:p w14:paraId="07638CCA" w14:textId="77777777" w:rsidR="00D37598" w:rsidRPr="001764AC" w:rsidRDefault="00D37598" w:rsidP="00D37598">
      <w:pPr>
        <w:pStyle w:val="a7"/>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sz w:val="28"/>
          <w:szCs w:val="28"/>
          <w:lang w:val="uk-UA"/>
        </w:rPr>
      </w:pPr>
      <w:r w:rsidRPr="001764AC">
        <w:rPr>
          <w:rFonts w:ascii="Times New Roman" w:hAnsi="Times New Roman" w:cs="Times New Roman"/>
          <w:color w:val="000000"/>
          <w:sz w:val="28"/>
          <w:szCs w:val="28"/>
          <w:lang w:val="uk-UA"/>
        </w:rPr>
        <w:t>за віком – особи від 14 до 50 років. Частіше каву п’ють люди віком 20-35 років;</w:t>
      </w:r>
    </w:p>
    <w:p w14:paraId="111CE50C" w14:textId="77777777" w:rsidR="00D37598" w:rsidRPr="001764AC" w:rsidRDefault="00D37598" w:rsidP="00D37598">
      <w:pPr>
        <w:pStyle w:val="a7"/>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sz w:val="28"/>
          <w:szCs w:val="28"/>
          <w:lang w:val="uk-UA"/>
        </w:rPr>
      </w:pPr>
      <w:r w:rsidRPr="001764AC">
        <w:rPr>
          <w:rFonts w:ascii="Times New Roman" w:hAnsi="Times New Roman" w:cs="Times New Roman"/>
          <w:color w:val="000000"/>
          <w:sz w:val="28"/>
          <w:szCs w:val="28"/>
          <w:lang w:val="uk-UA"/>
        </w:rPr>
        <w:t>за соціальним статусом – частіше каву п’ють студенти, менеджери, підприємці, представники робітничих професій. Менша частка, що п’є каву, – це домогосподарки та пенсіонери;</w:t>
      </w:r>
    </w:p>
    <w:p w14:paraId="1C8BB1A9" w14:textId="43A68DBA" w:rsidR="00D37598" w:rsidRPr="001764AC" w:rsidRDefault="00D37598" w:rsidP="00D37598">
      <w:pPr>
        <w:pStyle w:val="a8"/>
        <w:numPr>
          <w:ilvl w:val="0"/>
          <w:numId w:val="28"/>
        </w:numPr>
        <w:spacing w:before="0" w:beforeAutospacing="0" w:after="0" w:afterAutospacing="0" w:line="360" w:lineRule="auto"/>
        <w:jc w:val="both"/>
        <w:rPr>
          <w:sz w:val="28"/>
          <w:szCs w:val="28"/>
          <w:lang w:val="uk-UA"/>
        </w:rPr>
      </w:pPr>
      <w:r w:rsidRPr="001764AC">
        <w:rPr>
          <w:rFonts w:eastAsiaTheme="minorHAnsi"/>
          <w:color w:val="000000"/>
          <w:sz w:val="28"/>
          <w:szCs w:val="28"/>
          <w:lang w:val="uk-UA" w:eastAsia="en-US"/>
          <w14:ligatures w14:val="standardContextual"/>
        </w:rPr>
        <w:t>за доходом – чим вище дохід громадянина, тим вищу ціну він платить за каву</w:t>
      </w:r>
      <w:r w:rsidR="00DA2F0E">
        <w:rPr>
          <w:rFonts w:eastAsiaTheme="minorHAnsi"/>
          <w:color w:val="000000"/>
          <w:sz w:val="28"/>
          <w:szCs w:val="28"/>
          <w:lang w:val="uk-UA" w:eastAsia="en-US"/>
          <w14:ligatures w14:val="standardContextual"/>
        </w:rPr>
        <w:t xml:space="preserve"> </w:t>
      </w:r>
      <w:r w:rsidR="00DA2F0E" w:rsidRPr="00DA2F0E">
        <w:rPr>
          <w:rFonts w:eastAsiaTheme="minorHAnsi"/>
          <w:color w:val="000000"/>
          <w:sz w:val="28"/>
          <w:szCs w:val="28"/>
          <w:lang w:val="ru-RU" w:eastAsia="en-US"/>
          <w14:ligatures w14:val="standardContextual"/>
        </w:rPr>
        <w:t>[</w:t>
      </w:r>
      <w:r w:rsidR="00DA2F0E">
        <w:rPr>
          <w:rFonts w:eastAsiaTheme="minorHAnsi"/>
          <w:color w:val="000000"/>
          <w:sz w:val="28"/>
          <w:szCs w:val="28"/>
          <w:lang w:val="en-US" w:eastAsia="en-US"/>
          <w14:ligatures w14:val="standardContextual"/>
        </w:rPr>
        <w:fldChar w:fldCharType="begin"/>
      </w:r>
      <w:r w:rsidR="00DA2F0E" w:rsidRPr="00DA2F0E">
        <w:rPr>
          <w:rFonts w:eastAsiaTheme="minorHAnsi"/>
          <w:color w:val="000000"/>
          <w:sz w:val="28"/>
          <w:szCs w:val="28"/>
          <w:lang w:val="ru-RU" w:eastAsia="en-US"/>
          <w14:ligatures w14:val="standardContextual"/>
        </w:rPr>
        <w:instrText xml:space="preserve"> </w:instrText>
      </w:r>
      <w:r w:rsidR="00DA2F0E">
        <w:rPr>
          <w:rFonts w:eastAsiaTheme="minorHAnsi"/>
          <w:color w:val="000000"/>
          <w:sz w:val="28"/>
          <w:szCs w:val="28"/>
          <w:lang w:val="en-US" w:eastAsia="en-US"/>
          <w14:ligatures w14:val="standardContextual"/>
        </w:rPr>
        <w:instrText>REF</w:instrText>
      </w:r>
      <w:r w:rsidR="00DA2F0E" w:rsidRPr="00DA2F0E">
        <w:rPr>
          <w:rFonts w:eastAsiaTheme="minorHAnsi"/>
          <w:color w:val="000000"/>
          <w:sz w:val="28"/>
          <w:szCs w:val="28"/>
          <w:lang w:val="ru-RU" w:eastAsia="en-US"/>
          <w14:ligatures w14:val="standardContextual"/>
        </w:rPr>
        <w:instrText xml:space="preserve"> _</w:instrText>
      </w:r>
      <w:r w:rsidR="00DA2F0E">
        <w:rPr>
          <w:rFonts w:eastAsiaTheme="minorHAnsi"/>
          <w:color w:val="000000"/>
          <w:sz w:val="28"/>
          <w:szCs w:val="28"/>
          <w:lang w:val="en-US" w:eastAsia="en-US"/>
          <w14:ligatures w14:val="standardContextual"/>
        </w:rPr>
        <w:instrText>Ref</w:instrText>
      </w:r>
      <w:r w:rsidR="00DA2F0E" w:rsidRPr="00DA2F0E">
        <w:rPr>
          <w:rFonts w:eastAsiaTheme="minorHAnsi"/>
          <w:color w:val="000000"/>
          <w:sz w:val="28"/>
          <w:szCs w:val="28"/>
          <w:lang w:val="ru-RU" w:eastAsia="en-US"/>
          <w14:ligatures w14:val="standardContextual"/>
        </w:rPr>
        <w:instrText>165139850 \</w:instrText>
      </w:r>
      <w:r w:rsidR="00DA2F0E">
        <w:rPr>
          <w:rFonts w:eastAsiaTheme="minorHAnsi"/>
          <w:color w:val="000000"/>
          <w:sz w:val="28"/>
          <w:szCs w:val="28"/>
          <w:lang w:val="en-US" w:eastAsia="en-US"/>
          <w14:ligatures w14:val="standardContextual"/>
        </w:rPr>
        <w:instrText>r</w:instrText>
      </w:r>
      <w:r w:rsidR="00DA2F0E" w:rsidRPr="00DA2F0E">
        <w:rPr>
          <w:rFonts w:eastAsiaTheme="minorHAnsi"/>
          <w:color w:val="000000"/>
          <w:sz w:val="28"/>
          <w:szCs w:val="28"/>
          <w:lang w:val="ru-RU" w:eastAsia="en-US"/>
          <w14:ligatures w14:val="standardContextual"/>
        </w:rPr>
        <w:instrText xml:space="preserve"> \</w:instrText>
      </w:r>
      <w:r w:rsidR="00DA2F0E">
        <w:rPr>
          <w:rFonts w:eastAsiaTheme="minorHAnsi"/>
          <w:color w:val="000000"/>
          <w:sz w:val="28"/>
          <w:szCs w:val="28"/>
          <w:lang w:val="en-US" w:eastAsia="en-US"/>
          <w14:ligatures w14:val="standardContextual"/>
        </w:rPr>
        <w:instrText>h</w:instrText>
      </w:r>
      <w:r w:rsidR="00DA2F0E" w:rsidRPr="00DA2F0E">
        <w:rPr>
          <w:rFonts w:eastAsiaTheme="minorHAnsi"/>
          <w:color w:val="000000"/>
          <w:sz w:val="28"/>
          <w:szCs w:val="28"/>
          <w:lang w:val="ru-RU" w:eastAsia="en-US"/>
          <w14:ligatures w14:val="standardContextual"/>
        </w:rPr>
        <w:instrText xml:space="preserve"> </w:instrText>
      </w:r>
      <w:r w:rsidR="00DA2F0E">
        <w:rPr>
          <w:rFonts w:eastAsiaTheme="minorHAnsi"/>
          <w:color w:val="000000"/>
          <w:sz w:val="28"/>
          <w:szCs w:val="28"/>
          <w:lang w:val="en-US" w:eastAsia="en-US"/>
          <w14:ligatures w14:val="standardContextual"/>
        </w:rPr>
      </w:r>
      <w:r w:rsidR="00DA2F0E">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ru-RU" w:eastAsia="en-US"/>
          <w14:ligatures w14:val="standardContextual"/>
        </w:rPr>
        <w:t>6</w:t>
      </w:r>
      <w:r w:rsidR="00DA2F0E">
        <w:rPr>
          <w:rFonts w:eastAsiaTheme="minorHAnsi"/>
          <w:color w:val="000000"/>
          <w:sz w:val="28"/>
          <w:szCs w:val="28"/>
          <w:lang w:val="en-US" w:eastAsia="en-US"/>
          <w14:ligatures w14:val="standardContextual"/>
        </w:rPr>
        <w:fldChar w:fldCharType="end"/>
      </w:r>
      <w:r w:rsidR="00DA2F0E" w:rsidRPr="00DA2F0E">
        <w:rPr>
          <w:rFonts w:eastAsiaTheme="minorHAnsi"/>
          <w:color w:val="000000"/>
          <w:sz w:val="28"/>
          <w:szCs w:val="28"/>
          <w:lang w:val="ru-RU" w:eastAsia="en-US"/>
          <w14:ligatures w14:val="standardContextual"/>
        </w:rPr>
        <w:t>]</w:t>
      </w:r>
      <w:r w:rsidRPr="001764AC">
        <w:rPr>
          <w:rFonts w:eastAsiaTheme="minorHAnsi"/>
          <w:color w:val="000000"/>
          <w:sz w:val="28"/>
          <w:szCs w:val="28"/>
          <w:lang w:val="uk-UA" w:eastAsia="en-US"/>
          <w14:ligatures w14:val="standardContextual"/>
        </w:rPr>
        <w:t>.</w:t>
      </w:r>
    </w:p>
    <w:p w14:paraId="362B71FE" w14:textId="77777777" w:rsidR="00D37598" w:rsidRPr="000E4DF8"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 w:firstLine="851"/>
        <w:jc w:val="both"/>
        <w:rPr>
          <w:rFonts w:eastAsiaTheme="minorHAnsi"/>
          <w:color w:val="000000"/>
          <w:sz w:val="28"/>
          <w:szCs w:val="28"/>
          <w:lang w:val="uk-UA" w:eastAsia="en-US"/>
          <w14:ligatures w14:val="standardContextual"/>
        </w:rPr>
      </w:pPr>
      <w:r w:rsidRPr="000E4DF8">
        <w:rPr>
          <w:rFonts w:eastAsiaTheme="minorHAnsi"/>
          <w:color w:val="000000"/>
          <w:sz w:val="28"/>
          <w:szCs w:val="28"/>
          <w:lang w:val="uk-UA" w:eastAsia="en-US"/>
          <w14:ligatures w14:val="standardContextual"/>
        </w:rPr>
        <w:t>Попит на каву в Україні є стабільним і практично не змінюється під впливом часу.</w:t>
      </w:r>
    </w:p>
    <w:p w14:paraId="3BC0EFB2" w14:textId="77777777" w:rsidR="00D37598" w:rsidRPr="00E05FB3"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 w:firstLine="851"/>
        <w:jc w:val="both"/>
        <w:rPr>
          <w:rFonts w:eastAsiaTheme="minorHAnsi"/>
          <w:color w:val="000000"/>
          <w:sz w:val="28"/>
          <w:szCs w:val="28"/>
          <w:lang w:val="uk-UA" w:eastAsia="en-US"/>
          <w14:ligatures w14:val="standardContextual"/>
        </w:rPr>
      </w:pPr>
      <w:r w:rsidRPr="000E4DF8">
        <w:rPr>
          <w:rFonts w:eastAsiaTheme="minorHAnsi"/>
          <w:color w:val="000000"/>
          <w:sz w:val="28"/>
          <w:szCs w:val="28"/>
          <w:lang w:val="uk-UA" w:eastAsia="en-US"/>
          <w14:ligatures w14:val="standardContextual"/>
        </w:rPr>
        <w:t>Однак при цьому з кожним роком спостерігається збільшення перерозподілу попиту</w:t>
      </w:r>
      <w:r w:rsidRPr="00E05FB3">
        <w:rPr>
          <w:rFonts w:eastAsiaTheme="minorHAnsi"/>
          <w:color w:val="000000"/>
          <w:sz w:val="28"/>
          <w:szCs w:val="28"/>
          <w:lang w:eastAsia="en-US"/>
          <w14:ligatures w14:val="standardContextual"/>
        </w:rPr>
        <w:t xml:space="preserve"> </w:t>
      </w:r>
      <w:r w:rsidRPr="000E4DF8">
        <w:rPr>
          <w:rFonts w:eastAsiaTheme="minorHAnsi"/>
          <w:color w:val="000000"/>
          <w:sz w:val="28"/>
          <w:szCs w:val="28"/>
          <w:lang w:val="uk-UA" w:eastAsia="en-US"/>
          <w14:ligatures w14:val="standardContextual"/>
        </w:rPr>
        <w:t xml:space="preserve">споживачів на </w:t>
      </w:r>
      <w:proofErr w:type="spellStart"/>
      <w:r w:rsidRPr="000E4DF8">
        <w:rPr>
          <w:rFonts w:eastAsiaTheme="minorHAnsi"/>
          <w:color w:val="000000"/>
          <w:sz w:val="28"/>
          <w:szCs w:val="28"/>
          <w:lang w:val="uk-UA" w:eastAsia="en-US"/>
          <w14:ligatures w14:val="standardContextual"/>
        </w:rPr>
        <w:t>НоRеСа</w:t>
      </w:r>
      <w:proofErr w:type="spellEnd"/>
      <w:r w:rsidRPr="000E4DF8">
        <w:rPr>
          <w:rFonts w:eastAsiaTheme="minorHAnsi"/>
          <w:color w:val="000000"/>
          <w:sz w:val="28"/>
          <w:szCs w:val="28"/>
          <w:lang w:val="uk-UA" w:eastAsia="en-US"/>
          <w14:ligatures w14:val="standardContextual"/>
        </w:rPr>
        <w:t xml:space="preserve"> (готелі, ресторани, кафе) з інших сегментів. Разом з цим</w:t>
      </w:r>
      <w:r>
        <w:rPr>
          <w:rFonts w:eastAsiaTheme="minorHAnsi"/>
          <w:color w:val="000000"/>
          <w:sz w:val="28"/>
          <w:szCs w:val="28"/>
          <w:lang w:val="uk-UA" w:eastAsia="en-US"/>
          <w14:ligatures w14:val="standardContextual"/>
        </w:rPr>
        <w:t xml:space="preserve">, </w:t>
      </w:r>
      <w:r w:rsidRPr="000E4DF8">
        <w:rPr>
          <w:rFonts w:eastAsiaTheme="minorHAnsi"/>
          <w:color w:val="000000"/>
          <w:sz w:val="28"/>
          <w:szCs w:val="28"/>
          <w:lang w:val="uk-UA" w:eastAsia="en-US"/>
          <w14:ligatures w14:val="standardContextual"/>
        </w:rPr>
        <w:t xml:space="preserve">розвивається культура споживання кави. Це можна </w:t>
      </w:r>
      <w:r w:rsidRPr="000E4DF8">
        <w:rPr>
          <w:rFonts w:eastAsiaTheme="minorHAnsi"/>
          <w:color w:val="000000"/>
          <w:sz w:val="28"/>
          <w:szCs w:val="28"/>
          <w:lang w:val="uk-UA" w:eastAsia="en-US"/>
          <w14:ligatures w14:val="standardContextual"/>
        </w:rPr>
        <w:lastRenderedPageBreak/>
        <w:t>пояснити тим, що українськи</w:t>
      </w:r>
      <w:r>
        <w:rPr>
          <w:rFonts w:eastAsiaTheme="minorHAnsi"/>
          <w:color w:val="000000"/>
          <w:sz w:val="28"/>
          <w:szCs w:val="28"/>
          <w:lang w:val="uk-UA" w:eastAsia="en-US"/>
          <w14:ligatures w14:val="standardContextual"/>
        </w:rPr>
        <w:t>й</w:t>
      </w:r>
      <w:r w:rsidRPr="000E4DF8">
        <w:rPr>
          <w:rFonts w:eastAsiaTheme="minorHAnsi"/>
          <w:color w:val="000000"/>
          <w:sz w:val="28"/>
          <w:szCs w:val="28"/>
          <w:lang w:val="uk-UA" w:eastAsia="en-US"/>
          <w14:ligatures w14:val="standardContextual"/>
        </w:rPr>
        <w:t xml:space="preserve"> ринок</w:t>
      </w:r>
      <w:r>
        <w:rPr>
          <w:rFonts w:eastAsiaTheme="minorHAnsi"/>
          <w:color w:val="000000"/>
          <w:sz w:val="28"/>
          <w:szCs w:val="28"/>
          <w:lang w:val="uk-UA" w:eastAsia="en-US"/>
          <w14:ligatures w14:val="standardContextual"/>
        </w:rPr>
        <w:t xml:space="preserve"> </w:t>
      </w:r>
      <w:r w:rsidRPr="000E4DF8">
        <w:rPr>
          <w:rFonts w:eastAsiaTheme="minorHAnsi"/>
          <w:color w:val="000000"/>
          <w:sz w:val="28"/>
          <w:szCs w:val="28"/>
          <w:lang w:val="uk-UA" w:eastAsia="en-US"/>
          <w14:ligatures w14:val="standardContextual"/>
        </w:rPr>
        <w:t>кави за останні</w:t>
      </w:r>
      <w:r>
        <w:rPr>
          <w:rFonts w:eastAsiaTheme="minorHAnsi"/>
          <w:color w:val="000000"/>
          <w:sz w:val="28"/>
          <w:szCs w:val="28"/>
          <w:lang w:val="uk-UA" w:eastAsia="en-US"/>
          <w14:ligatures w14:val="standardContextual"/>
        </w:rPr>
        <w:t>й</w:t>
      </w:r>
      <w:r w:rsidRPr="000E4DF8">
        <w:rPr>
          <w:rFonts w:eastAsiaTheme="minorHAnsi"/>
          <w:color w:val="000000"/>
          <w:sz w:val="28"/>
          <w:szCs w:val="28"/>
          <w:lang w:val="uk-UA" w:eastAsia="en-US"/>
          <w14:ligatures w14:val="standardContextual"/>
        </w:rPr>
        <w:t xml:space="preserve"> час досить успішно розвивається.</w:t>
      </w:r>
    </w:p>
    <w:p w14:paraId="73B85202" w14:textId="0157E288" w:rsidR="00D37598"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 w:firstLine="851"/>
        <w:jc w:val="both"/>
        <w:rPr>
          <w:rFonts w:eastAsiaTheme="minorHAnsi"/>
          <w:color w:val="000000"/>
          <w:sz w:val="28"/>
          <w:szCs w:val="28"/>
          <w:lang w:val="uk-UA" w:eastAsia="en-US"/>
          <w14:ligatures w14:val="standardContextual"/>
        </w:rPr>
      </w:pPr>
      <w:r w:rsidRPr="000E4DF8">
        <w:rPr>
          <w:rFonts w:eastAsiaTheme="minorHAnsi"/>
          <w:color w:val="000000"/>
          <w:sz w:val="28"/>
          <w:szCs w:val="28"/>
          <w:lang w:val="uk-UA" w:eastAsia="en-US"/>
          <w14:ligatures w14:val="standardContextual"/>
        </w:rPr>
        <w:t>Всього, за оцінками експертів</w:t>
      </w:r>
      <w:r>
        <w:rPr>
          <w:rFonts w:eastAsiaTheme="minorHAnsi"/>
          <w:color w:val="000000"/>
          <w:sz w:val="28"/>
          <w:szCs w:val="28"/>
          <w:lang w:val="uk-UA" w:eastAsia="en-US"/>
          <w14:ligatures w14:val="standardContextual"/>
        </w:rPr>
        <w:t>,</w:t>
      </w:r>
      <w:r w:rsidRPr="000E4DF8">
        <w:rPr>
          <w:rFonts w:eastAsiaTheme="minorHAnsi"/>
          <w:color w:val="000000"/>
          <w:sz w:val="28"/>
          <w:szCs w:val="28"/>
          <w:lang w:val="uk-UA" w:eastAsia="en-US"/>
          <w14:ligatures w14:val="standardContextual"/>
        </w:rPr>
        <w:t xml:space="preserve"> </w:t>
      </w:r>
      <w:r>
        <w:rPr>
          <w:rFonts w:eastAsiaTheme="minorHAnsi"/>
          <w:color w:val="000000"/>
          <w:sz w:val="28"/>
          <w:szCs w:val="28"/>
          <w:lang w:val="uk-UA" w:eastAsia="en-US"/>
          <w14:ligatures w14:val="standardContextual"/>
        </w:rPr>
        <w:t xml:space="preserve">станом на 2019 р. </w:t>
      </w:r>
      <w:r w:rsidRPr="000E4DF8">
        <w:rPr>
          <w:rFonts w:eastAsiaTheme="minorHAnsi"/>
          <w:color w:val="000000"/>
          <w:sz w:val="28"/>
          <w:szCs w:val="28"/>
          <w:lang w:val="uk-UA" w:eastAsia="en-US"/>
          <w14:ligatures w14:val="standardContextual"/>
        </w:rPr>
        <w:t>в Україні працю</w:t>
      </w:r>
      <w:r>
        <w:rPr>
          <w:rFonts w:eastAsiaTheme="minorHAnsi"/>
          <w:color w:val="000000"/>
          <w:sz w:val="28"/>
          <w:szCs w:val="28"/>
          <w:lang w:val="uk-UA" w:eastAsia="en-US"/>
          <w14:ligatures w14:val="standardContextual"/>
        </w:rPr>
        <w:t>вало</w:t>
      </w:r>
      <w:r w:rsidRPr="000E4DF8">
        <w:rPr>
          <w:rFonts w:eastAsiaTheme="minorHAnsi"/>
          <w:color w:val="000000"/>
          <w:sz w:val="28"/>
          <w:szCs w:val="28"/>
          <w:lang w:val="uk-UA" w:eastAsia="en-US"/>
          <w14:ligatures w14:val="standardContextual"/>
        </w:rPr>
        <w:t xml:space="preserve"> понад 14 тисяч</w:t>
      </w:r>
      <w:r>
        <w:rPr>
          <w:rFonts w:eastAsiaTheme="minorHAnsi"/>
          <w:color w:val="000000"/>
          <w:sz w:val="28"/>
          <w:szCs w:val="28"/>
          <w:lang w:val="uk-UA" w:eastAsia="en-US"/>
          <w14:ligatures w14:val="standardContextual"/>
        </w:rPr>
        <w:t xml:space="preserve"> </w:t>
      </w:r>
      <w:r w:rsidRPr="000E4DF8">
        <w:rPr>
          <w:rFonts w:eastAsiaTheme="minorHAnsi"/>
          <w:color w:val="000000"/>
          <w:sz w:val="28"/>
          <w:szCs w:val="28"/>
          <w:lang w:val="uk-UA" w:eastAsia="en-US"/>
          <w14:ligatures w14:val="standardContextual"/>
        </w:rPr>
        <w:t>ресторанів, з яких близько 4 тисяч закладів формату «</w:t>
      </w:r>
      <w:proofErr w:type="spellStart"/>
      <w:r w:rsidRPr="000E4DF8">
        <w:rPr>
          <w:rFonts w:eastAsiaTheme="minorHAnsi"/>
          <w:color w:val="000000"/>
          <w:sz w:val="28"/>
          <w:szCs w:val="28"/>
          <w:lang w:val="uk-UA" w:eastAsia="en-US"/>
          <w14:ligatures w14:val="standardContextual"/>
        </w:rPr>
        <w:t>кав</w:t>
      </w:r>
      <w:r>
        <w:rPr>
          <w:rFonts w:eastAsiaTheme="minorHAnsi"/>
          <w:color w:val="000000"/>
          <w:sz w:val="28"/>
          <w:szCs w:val="28"/>
          <w:lang w:val="uk-UA" w:eastAsia="en-US"/>
          <w14:ligatures w14:val="standardContextual"/>
        </w:rPr>
        <w:t>ʼ</w:t>
      </w:r>
      <w:r w:rsidRPr="000E4DF8">
        <w:rPr>
          <w:rFonts w:eastAsiaTheme="minorHAnsi"/>
          <w:color w:val="000000"/>
          <w:sz w:val="28"/>
          <w:szCs w:val="28"/>
          <w:lang w:val="uk-UA" w:eastAsia="en-US"/>
          <w14:ligatures w14:val="standardContextual"/>
        </w:rPr>
        <w:t>ярня</w:t>
      </w:r>
      <w:proofErr w:type="spellEnd"/>
      <w:r w:rsidRPr="000E4DF8">
        <w:rPr>
          <w:rFonts w:eastAsiaTheme="minorHAnsi"/>
          <w:color w:val="000000"/>
          <w:sz w:val="28"/>
          <w:szCs w:val="28"/>
          <w:lang w:val="uk-UA" w:eastAsia="en-US"/>
          <w14:ligatures w14:val="standardContextual"/>
        </w:rPr>
        <w:t xml:space="preserve">» з додатковим меню. </w:t>
      </w:r>
      <w:r>
        <w:rPr>
          <w:rFonts w:eastAsiaTheme="minorHAnsi"/>
          <w:color w:val="000000"/>
          <w:sz w:val="28"/>
          <w:szCs w:val="28"/>
          <w:lang w:val="uk-UA" w:eastAsia="en-US"/>
          <w14:ligatures w14:val="standardContextual"/>
        </w:rPr>
        <w:t>Є такі данні, що їх</w:t>
      </w:r>
      <w:r w:rsidRPr="000E4DF8">
        <w:rPr>
          <w:rFonts w:eastAsiaTheme="minorHAnsi"/>
          <w:color w:val="000000"/>
          <w:sz w:val="28"/>
          <w:szCs w:val="28"/>
          <w:lang w:val="uk-UA" w:eastAsia="en-US"/>
          <w14:ligatures w14:val="standardContextual"/>
        </w:rPr>
        <w:t xml:space="preserve"> рентабельність в кризових умовах знаходиться на рівні 14-16 %. У на</w:t>
      </w:r>
      <w:r>
        <w:rPr>
          <w:rFonts w:eastAsiaTheme="minorHAnsi"/>
          <w:color w:val="000000"/>
          <w:sz w:val="28"/>
          <w:szCs w:val="28"/>
          <w:lang w:val="uk-UA" w:eastAsia="en-US"/>
          <w14:ligatures w14:val="standardContextual"/>
        </w:rPr>
        <w:t>й</w:t>
      </w:r>
      <w:r w:rsidRPr="000E4DF8">
        <w:rPr>
          <w:rFonts w:eastAsiaTheme="minorHAnsi"/>
          <w:color w:val="000000"/>
          <w:sz w:val="28"/>
          <w:szCs w:val="28"/>
          <w:lang w:val="uk-UA" w:eastAsia="en-US"/>
          <w14:ligatures w14:val="standardContextual"/>
        </w:rPr>
        <w:t xml:space="preserve">ближчі 2-3 роки ринок мережевих і немережевих </w:t>
      </w:r>
      <w:proofErr w:type="spellStart"/>
      <w:r w:rsidRPr="000E4DF8">
        <w:rPr>
          <w:rFonts w:eastAsiaTheme="minorHAnsi"/>
          <w:color w:val="000000"/>
          <w:sz w:val="28"/>
          <w:szCs w:val="28"/>
          <w:lang w:val="uk-UA" w:eastAsia="en-US"/>
          <w14:ligatures w14:val="standardContextual"/>
        </w:rPr>
        <w:t>кав</w:t>
      </w:r>
      <w:r>
        <w:rPr>
          <w:rFonts w:eastAsiaTheme="minorHAnsi"/>
          <w:color w:val="000000"/>
          <w:sz w:val="28"/>
          <w:szCs w:val="28"/>
          <w:lang w:val="uk-UA" w:eastAsia="en-US"/>
          <w14:ligatures w14:val="standardContextual"/>
        </w:rPr>
        <w:t>ʼ</w:t>
      </w:r>
      <w:r w:rsidRPr="000E4DF8">
        <w:rPr>
          <w:rFonts w:eastAsiaTheme="minorHAnsi"/>
          <w:color w:val="000000"/>
          <w:sz w:val="28"/>
          <w:szCs w:val="28"/>
          <w:lang w:val="uk-UA" w:eastAsia="en-US"/>
          <w14:ligatures w14:val="standardContextual"/>
        </w:rPr>
        <w:t>ярень</w:t>
      </w:r>
      <w:proofErr w:type="spellEnd"/>
      <w:r w:rsidRPr="000E4DF8">
        <w:rPr>
          <w:rFonts w:eastAsiaTheme="minorHAnsi"/>
          <w:color w:val="000000"/>
          <w:sz w:val="28"/>
          <w:szCs w:val="28"/>
          <w:lang w:val="uk-UA" w:eastAsia="en-US"/>
          <w14:ligatures w14:val="standardContextual"/>
        </w:rPr>
        <w:t xml:space="preserve"> і ресторанів може вирости приблизно</w:t>
      </w:r>
      <w:r>
        <w:rPr>
          <w:rFonts w:eastAsiaTheme="minorHAnsi"/>
          <w:color w:val="000000"/>
          <w:sz w:val="28"/>
          <w:szCs w:val="28"/>
          <w:lang w:val="uk-UA" w:eastAsia="en-US"/>
          <w14:ligatures w14:val="standardContextual"/>
        </w:rPr>
        <w:t xml:space="preserve"> </w:t>
      </w:r>
      <w:r w:rsidRPr="000E4DF8">
        <w:rPr>
          <w:rFonts w:eastAsiaTheme="minorHAnsi"/>
          <w:color w:val="000000"/>
          <w:sz w:val="28"/>
          <w:szCs w:val="28"/>
          <w:lang w:val="uk-UA" w:eastAsia="en-US"/>
          <w14:ligatures w14:val="standardContextual"/>
        </w:rPr>
        <w:t>на 20-30 %</w:t>
      </w:r>
      <w:r w:rsidR="00DA2F0E">
        <w:rPr>
          <w:rFonts w:eastAsiaTheme="minorHAnsi"/>
          <w:color w:val="000000"/>
          <w:sz w:val="28"/>
          <w:szCs w:val="28"/>
          <w:lang w:val="uk-UA" w:eastAsia="en-US"/>
          <w14:ligatures w14:val="standardContextual"/>
        </w:rPr>
        <w:t xml:space="preserve"> </w:t>
      </w:r>
      <w:r w:rsidR="00DA2F0E" w:rsidRPr="00DA2F0E">
        <w:rPr>
          <w:rFonts w:eastAsiaTheme="minorHAnsi"/>
          <w:color w:val="000000"/>
          <w:sz w:val="28"/>
          <w:szCs w:val="28"/>
          <w:lang w:val="ru-RU" w:eastAsia="en-US"/>
          <w14:ligatures w14:val="standardContextual"/>
        </w:rPr>
        <w:t>[</w:t>
      </w:r>
      <w:r w:rsidR="00DA2F0E">
        <w:rPr>
          <w:rFonts w:eastAsiaTheme="minorHAnsi"/>
          <w:color w:val="000000"/>
          <w:sz w:val="28"/>
          <w:szCs w:val="28"/>
          <w:lang w:val="ru-RU" w:eastAsia="en-US"/>
          <w14:ligatures w14:val="standardContextual"/>
        </w:rPr>
        <w:fldChar w:fldCharType="begin"/>
      </w:r>
      <w:r w:rsidR="00DA2F0E">
        <w:rPr>
          <w:rFonts w:eastAsiaTheme="minorHAnsi"/>
          <w:color w:val="000000"/>
          <w:sz w:val="28"/>
          <w:szCs w:val="28"/>
          <w:lang w:val="ru-RU" w:eastAsia="en-US"/>
          <w14:ligatures w14:val="standardContextual"/>
        </w:rPr>
        <w:instrText xml:space="preserve"> REF _Ref165132164 \r \h </w:instrText>
      </w:r>
      <w:r w:rsidR="00DA2F0E">
        <w:rPr>
          <w:rFonts w:eastAsiaTheme="minorHAnsi"/>
          <w:color w:val="000000"/>
          <w:sz w:val="28"/>
          <w:szCs w:val="28"/>
          <w:lang w:val="ru-RU" w:eastAsia="en-US"/>
          <w14:ligatures w14:val="standardContextual"/>
        </w:rPr>
      </w:r>
      <w:r w:rsidR="00DA2F0E">
        <w:rPr>
          <w:rFonts w:eastAsiaTheme="minorHAnsi"/>
          <w:color w:val="000000"/>
          <w:sz w:val="28"/>
          <w:szCs w:val="28"/>
          <w:lang w:val="ru-RU" w:eastAsia="en-US"/>
          <w14:ligatures w14:val="standardContextual"/>
        </w:rPr>
        <w:fldChar w:fldCharType="separate"/>
      </w:r>
      <w:r w:rsidR="003E7E1D">
        <w:rPr>
          <w:rFonts w:eastAsiaTheme="minorHAnsi"/>
          <w:color w:val="000000"/>
          <w:sz w:val="28"/>
          <w:szCs w:val="28"/>
          <w:lang w:val="ru-RU" w:eastAsia="en-US"/>
          <w14:ligatures w14:val="standardContextual"/>
        </w:rPr>
        <w:t>30</w:t>
      </w:r>
      <w:r w:rsidR="00DA2F0E">
        <w:rPr>
          <w:rFonts w:eastAsiaTheme="minorHAnsi"/>
          <w:color w:val="000000"/>
          <w:sz w:val="28"/>
          <w:szCs w:val="28"/>
          <w:lang w:val="ru-RU" w:eastAsia="en-US"/>
          <w14:ligatures w14:val="standardContextual"/>
        </w:rPr>
        <w:fldChar w:fldCharType="end"/>
      </w:r>
      <w:r w:rsidR="00DA2F0E">
        <w:rPr>
          <w:rFonts w:eastAsiaTheme="minorHAnsi"/>
          <w:color w:val="000000"/>
          <w:sz w:val="28"/>
          <w:szCs w:val="28"/>
          <w:lang w:val="ru-RU" w:eastAsia="en-US"/>
          <w14:ligatures w14:val="standardContextual"/>
        </w:rPr>
        <w:t xml:space="preserve">, </w:t>
      </w:r>
      <w:r w:rsidR="00DA2F0E">
        <w:rPr>
          <w:rFonts w:eastAsiaTheme="minorHAnsi"/>
          <w:color w:val="000000"/>
          <w:sz w:val="28"/>
          <w:szCs w:val="28"/>
          <w:lang w:val="ru-RU" w:eastAsia="en-US"/>
          <w14:ligatures w14:val="standardContextual"/>
        </w:rPr>
        <w:fldChar w:fldCharType="begin"/>
      </w:r>
      <w:r w:rsidR="00DA2F0E">
        <w:rPr>
          <w:rFonts w:eastAsiaTheme="minorHAnsi"/>
          <w:color w:val="000000"/>
          <w:sz w:val="28"/>
          <w:szCs w:val="28"/>
          <w:lang w:val="ru-RU" w:eastAsia="en-US"/>
          <w14:ligatures w14:val="standardContextual"/>
        </w:rPr>
        <w:instrText xml:space="preserve"> REF _Ref165141644 \r \h </w:instrText>
      </w:r>
      <w:r w:rsidR="00DA2F0E">
        <w:rPr>
          <w:rFonts w:eastAsiaTheme="minorHAnsi"/>
          <w:color w:val="000000"/>
          <w:sz w:val="28"/>
          <w:szCs w:val="28"/>
          <w:lang w:val="ru-RU" w:eastAsia="en-US"/>
          <w14:ligatures w14:val="standardContextual"/>
        </w:rPr>
      </w:r>
      <w:r w:rsidR="00DA2F0E">
        <w:rPr>
          <w:rFonts w:eastAsiaTheme="minorHAnsi"/>
          <w:color w:val="000000"/>
          <w:sz w:val="28"/>
          <w:szCs w:val="28"/>
          <w:lang w:val="ru-RU" w:eastAsia="en-US"/>
          <w14:ligatures w14:val="standardContextual"/>
        </w:rPr>
        <w:fldChar w:fldCharType="separate"/>
      </w:r>
      <w:r w:rsidR="003E7E1D">
        <w:rPr>
          <w:rFonts w:eastAsiaTheme="minorHAnsi"/>
          <w:color w:val="000000"/>
          <w:sz w:val="28"/>
          <w:szCs w:val="28"/>
          <w:lang w:val="ru-RU" w:eastAsia="en-US"/>
          <w14:ligatures w14:val="standardContextual"/>
        </w:rPr>
        <w:t>38</w:t>
      </w:r>
      <w:r w:rsidR="00DA2F0E">
        <w:rPr>
          <w:rFonts w:eastAsiaTheme="minorHAnsi"/>
          <w:color w:val="000000"/>
          <w:sz w:val="28"/>
          <w:szCs w:val="28"/>
          <w:lang w:val="ru-RU" w:eastAsia="en-US"/>
          <w14:ligatures w14:val="standardContextual"/>
        </w:rPr>
        <w:fldChar w:fldCharType="end"/>
      </w:r>
      <w:r w:rsidR="00DA2F0E" w:rsidRPr="00DA2F0E">
        <w:rPr>
          <w:rFonts w:eastAsiaTheme="minorHAnsi"/>
          <w:color w:val="000000"/>
          <w:sz w:val="28"/>
          <w:szCs w:val="28"/>
          <w:lang w:val="ru-RU" w:eastAsia="en-US"/>
          <w14:ligatures w14:val="standardContextual"/>
        </w:rPr>
        <w:t>]</w:t>
      </w:r>
      <w:r w:rsidRPr="000E4DF8">
        <w:rPr>
          <w:rFonts w:eastAsiaTheme="minorHAnsi"/>
          <w:color w:val="000000"/>
          <w:sz w:val="28"/>
          <w:szCs w:val="28"/>
          <w:lang w:val="uk-UA" w:eastAsia="en-US"/>
          <w14:ligatures w14:val="standardContextual"/>
        </w:rPr>
        <w:t>.</w:t>
      </w:r>
    </w:p>
    <w:p w14:paraId="012F0879" w14:textId="32F6E1E8"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Дослідники здебільшого на ринку кави України виділяють два основні формати</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кав’ярень, які є на</w:t>
      </w:r>
      <w:r>
        <w:rPr>
          <w:rFonts w:eastAsiaTheme="minorHAnsi"/>
          <w:color w:val="000000"/>
          <w:sz w:val="28"/>
          <w:szCs w:val="28"/>
          <w:lang w:val="uk-UA" w:eastAsia="en-US"/>
          <w14:ligatures w14:val="standardContextual"/>
        </w:rPr>
        <w:t>й</w:t>
      </w:r>
      <w:r w:rsidRPr="00BE0132">
        <w:rPr>
          <w:rFonts w:eastAsiaTheme="minorHAnsi"/>
          <w:color w:val="000000"/>
          <w:sz w:val="28"/>
          <w:szCs w:val="28"/>
          <w:lang w:val="uk-UA" w:eastAsia="en-US"/>
          <w14:ligatures w14:val="standardContextual"/>
        </w:rPr>
        <w:t>популярнішими</w:t>
      </w:r>
      <w:r w:rsidR="00DA2F0E">
        <w:rPr>
          <w:rFonts w:eastAsiaTheme="minorHAnsi"/>
          <w:color w:val="000000"/>
          <w:sz w:val="28"/>
          <w:szCs w:val="28"/>
          <w:lang w:val="uk-UA" w:eastAsia="en-US"/>
          <w14:ligatures w14:val="standardContextual"/>
        </w:rPr>
        <w:t xml:space="preserve"> </w:t>
      </w:r>
      <w:r w:rsidR="00DA2F0E" w:rsidRPr="00DA2F0E">
        <w:rPr>
          <w:rFonts w:eastAsiaTheme="minorHAnsi"/>
          <w:color w:val="000000"/>
          <w:sz w:val="28"/>
          <w:szCs w:val="28"/>
          <w:lang w:val="ru-RU" w:eastAsia="en-US"/>
          <w14:ligatures w14:val="standardContextual"/>
        </w:rPr>
        <w:t>[</w:t>
      </w:r>
      <w:r w:rsidR="00DA2F0E">
        <w:rPr>
          <w:rFonts w:eastAsiaTheme="minorHAnsi"/>
          <w:color w:val="000000"/>
          <w:sz w:val="28"/>
          <w:szCs w:val="28"/>
          <w:lang w:val="en-US" w:eastAsia="en-US"/>
          <w14:ligatures w14:val="standardContextual"/>
        </w:rPr>
        <w:fldChar w:fldCharType="begin"/>
      </w:r>
      <w:r w:rsidR="00DA2F0E" w:rsidRPr="00DA2F0E">
        <w:rPr>
          <w:rFonts w:eastAsiaTheme="minorHAnsi"/>
          <w:color w:val="000000"/>
          <w:sz w:val="28"/>
          <w:szCs w:val="28"/>
          <w:lang w:val="ru-RU" w:eastAsia="en-US"/>
          <w14:ligatures w14:val="standardContextual"/>
        </w:rPr>
        <w:instrText xml:space="preserve"> </w:instrText>
      </w:r>
      <w:r w:rsidR="00DA2F0E">
        <w:rPr>
          <w:rFonts w:eastAsiaTheme="minorHAnsi"/>
          <w:color w:val="000000"/>
          <w:sz w:val="28"/>
          <w:szCs w:val="28"/>
          <w:lang w:val="en-US" w:eastAsia="en-US"/>
          <w14:ligatures w14:val="standardContextual"/>
        </w:rPr>
        <w:instrText>REF</w:instrText>
      </w:r>
      <w:r w:rsidR="00DA2F0E" w:rsidRPr="00DA2F0E">
        <w:rPr>
          <w:rFonts w:eastAsiaTheme="minorHAnsi"/>
          <w:color w:val="000000"/>
          <w:sz w:val="28"/>
          <w:szCs w:val="28"/>
          <w:lang w:val="ru-RU" w:eastAsia="en-US"/>
          <w14:ligatures w14:val="standardContextual"/>
        </w:rPr>
        <w:instrText xml:space="preserve"> _</w:instrText>
      </w:r>
      <w:r w:rsidR="00DA2F0E">
        <w:rPr>
          <w:rFonts w:eastAsiaTheme="minorHAnsi"/>
          <w:color w:val="000000"/>
          <w:sz w:val="28"/>
          <w:szCs w:val="28"/>
          <w:lang w:val="en-US" w:eastAsia="en-US"/>
          <w14:ligatures w14:val="standardContextual"/>
        </w:rPr>
        <w:instrText>Ref</w:instrText>
      </w:r>
      <w:r w:rsidR="00DA2F0E" w:rsidRPr="00DA2F0E">
        <w:rPr>
          <w:rFonts w:eastAsiaTheme="minorHAnsi"/>
          <w:color w:val="000000"/>
          <w:sz w:val="28"/>
          <w:szCs w:val="28"/>
          <w:lang w:val="ru-RU" w:eastAsia="en-US"/>
          <w14:ligatures w14:val="standardContextual"/>
        </w:rPr>
        <w:instrText>165139850 \</w:instrText>
      </w:r>
      <w:r w:rsidR="00DA2F0E">
        <w:rPr>
          <w:rFonts w:eastAsiaTheme="minorHAnsi"/>
          <w:color w:val="000000"/>
          <w:sz w:val="28"/>
          <w:szCs w:val="28"/>
          <w:lang w:val="en-US" w:eastAsia="en-US"/>
          <w14:ligatures w14:val="standardContextual"/>
        </w:rPr>
        <w:instrText>r</w:instrText>
      </w:r>
      <w:r w:rsidR="00DA2F0E" w:rsidRPr="00DA2F0E">
        <w:rPr>
          <w:rFonts w:eastAsiaTheme="minorHAnsi"/>
          <w:color w:val="000000"/>
          <w:sz w:val="28"/>
          <w:szCs w:val="28"/>
          <w:lang w:val="ru-RU" w:eastAsia="en-US"/>
          <w14:ligatures w14:val="standardContextual"/>
        </w:rPr>
        <w:instrText xml:space="preserve"> \</w:instrText>
      </w:r>
      <w:r w:rsidR="00DA2F0E">
        <w:rPr>
          <w:rFonts w:eastAsiaTheme="minorHAnsi"/>
          <w:color w:val="000000"/>
          <w:sz w:val="28"/>
          <w:szCs w:val="28"/>
          <w:lang w:val="en-US" w:eastAsia="en-US"/>
          <w14:ligatures w14:val="standardContextual"/>
        </w:rPr>
        <w:instrText>h</w:instrText>
      </w:r>
      <w:r w:rsidR="00DA2F0E" w:rsidRPr="00DA2F0E">
        <w:rPr>
          <w:rFonts w:eastAsiaTheme="minorHAnsi"/>
          <w:color w:val="000000"/>
          <w:sz w:val="28"/>
          <w:szCs w:val="28"/>
          <w:lang w:val="ru-RU" w:eastAsia="en-US"/>
          <w14:ligatures w14:val="standardContextual"/>
        </w:rPr>
        <w:instrText xml:space="preserve"> </w:instrText>
      </w:r>
      <w:r w:rsidR="00DA2F0E">
        <w:rPr>
          <w:rFonts w:eastAsiaTheme="minorHAnsi"/>
          <w:color w:val="000000"/>
          <w:sz w:val="28"/>
          <w:szCs w:val="28"/>
          <w:lang w:val="en-US" w:eastAsia="en-US"/>
          <w14:ligatures w14:val="standardContextual"/>
        </w:rPr>
      </w:r>
      <w:r w:rsidR="00DA2F0E">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ru-RU" w:eastAsia="en-US"/>
          <w14:ligatures w14:val="standardContextual"/>
        </w:rPr>
        <w:t>6</w:t>
      </w:r>
      <w:r w:rsidR="00DA2F0E">
        <w:rPr>
          <w:rFonts w:eastAsiaTheme="minorHAnsi"/>
          <w:color w:val="000000"/>
          <w:sz w:val="28"/>
          <w:szCs w:val="28"/>
          <w:lang w:val="en-US" w:eastAsia="en-US"/>
          <w14:ligatures w14:val="standardContextual"/>
        </w:rPr>
        <w:fldChar w:fldCharType="end"/>
      </w:r>
      <w:r w:rsidR="00DA2F0E">
        <w:rPr>
          <w:rFonts w:eastAsiaTheme="minorHAnsi"/>
          <w:color w:val="000000"/>
          <w:sz w:val="28"/>
          <w:szCs w:val="28"/>
          <w:lang w:val="uk-UA" w:eastAsia="en-US"/>
          <w14:ligatures w14:val="standardContextual"/>
        </w:rPr>
        <w:t xml:space="preserve">, </w:t>
      </w:r>
      <w:r w:rsidR="00DA2F0E">
        <w:rPr>
          <w:rFonts w:eastAsiaTheme="minorHAnsi"/>
          <w:color w:val="000000"/>
          <w:sz w:val="28"/>
          <w:szCs w:val="28"/>
          <w:lang w:val="uk-UA" w:eastAsia="en-US"/>
          <w14:ligatures w14:val="standardContextual"/>
        </w:rPr>
        <w:fldChar w:fldCharType="begin"/>
      </w:r>
      <w:r w:rsidR="00DA2F0E">
        <w:rPr>
          <w:rFonts w:eastAsiaTheme="minorHAnsi"/>
          <w:color w:val="000000"/>
          <w:sz w:val="28"/>
          <w:szCs w:val="28"/>
          <w:lang w:val="uk-UA" w:eastAsia="en-US"/>
          <w14:ligatures w14:val="standardContextual"/>
        </w:rPr>
        <w:instrText xml:space="preserve"> REF _Ref165141667 \r \h </w:instrText>
      </w:r>
      <w:r w:rsidR="00DA2F0E">
        <w:rPr>
          <w:rFonts w:eastAsiaTheme="minorHAnsi"/>
          <w:color w:val="000000"/>
          <w:sz w:val="28"/>
          <w:szCs w:val="28"/>
          <w:lang w:val="uk-UA" w:eastAsia="en-US"/>
          <w14:ligatures w14:val="standardContextual"/>
        </w:rPr>
      </w:r>
      <w:r w:rsidR="00DA2F0E">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40</w:t>
      </w:r>
      <w:r w:rsidR="00DA2F0E">
        <w:rPr>
          <w:rFonts w:eastAsiaTheme="minorHAnsi"/>
          <w:color w:val="000000"/>
          <w:sz w:val="28"/>
          <w:szCs w:val="28"/>
          <w:lang w:val="uk-UA" w:eastAsia="en-US"/>
          <w14:ligatures w14:val="standardContextual"/>
        </w:rPr>
        <w:fldChar w:fldCharType="end"/>
      </w:r>
      <w:r w:rsidR="00DA2F0E" w:rsidRPr="00DA2F0E">
        <w:rPr>
          <w:rFonts w:eastAsiaTheme="minorHAnsi"/>
          <w:color w:val="000000"/>
          <w:sz w:val="28"/>
          <w:szCs w:val="28"/>
          <w:lang w:val="ru-RU" w:eastAsia="en-US"/>
          <w14:ligatures w14:val="standardContextual"/>
        </w:rPr>
        <w:t>]</w:t>
      </w:r>
      <w:r w:rsidR="001764AC">
        <w:rPr>
          <w:rFonts w:eastAsiaTheme="minorHAnsi"/>
          <w:color w:val="000000"/>
          <w:sz w:val="28"/>
          <w:szCs w:val="28"/>
          <w:lang w:val="uk-UA" w:eastAsia="en-US"/>
          <w14:ligatures w14:val="standardContextual"/>
        </w:rPr>
        <w:t xml:space="preserve">. </w:t>
      </w:r>
    </w:p>
    <w:p w14:paraId="0464B319"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Традиційна кав’ярня, де в основному асортимент продукції складає кава, чай і</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 xml:space="preserve">десерт. У цих закладах часто надають послуги самообслуговування. </w:t>
      </w:r>
      <w:r>
        <w:rPr>
          <w:rFonts w:eastAsiaTheme="minorHAnsi"/>
          <w:color w:val="000000"/>
          <w:sz w:val="28"/>
          <w:szCs w:val="28"/>
          <w:lang w:val="uk-UA" w:eastAsia="en-US"/>
          <w14:ligatures w14:val="standardContextual"/>
        </w:rPr>
        <w:t>Ця</w:t>
      </w:r>
      <w:r w:rsidRPr="00BE0132">
        <w:rPr>
          <w:rFonts w:eastAsiaTheme="minorHAnsi"/>
          <w:color w:val="000000"/>
          <w:sz w:val="28"/>
          <w:szCs w:val="28"/>
          <w:lang w:val="uk-UA" w:eastAsia="en-US"/>
          <w14:ligatures w14:val="standardContextual"/>
        </w:rPr>
        <w:t xml:space="preserve"> послуга</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 xml:space="preserve">полягає в тому, що споживачі самостійно підходять до </w:t>
      </w:r>
      <w:proofErr w:type="spellStart"/>
      <w:r w:rsidRPr="00BE0132">
        <w:rPr>
          <w:rFonts w:eastAsiaTheme="minorHAnsi"/>
          <w:color w:val="000000"/>
          <w:sz w:val="28"/>
          <w:szCs w:val="28"/>
          <w:lang w:val="uk-UA" w:eastAsia="en-US"/>
          <w14:ligatures w14:val="standardContextual"/>
        </w:rPr>
        <w:t>барної</w:t>
      </w:r>
      <w:proofErr w:type="spellEnd"/>
      <w:r w:rsidRPr="00BE0132">
        <w:rPr>
          <w:rFonts w:eastAsiaTheme="minorHAnsi"/>
          <w:color w:val="000000"/>
          <w:sz w:val="28"/>
          <w:szCs w:val="28"/>
          <w:lang w:val="uk-UA" w:eastAsia="en-US"/>
          <w14:ligatures w14:val="standardContextual"/>
        </w:rPr>
        <w:t xml:space="preserve"> стойки, замовляють собі</w:t>
      </w:r>
      <w:r>
        <w:rPr>
          <w:rFonts w:eastAsiaTheme="minorHAnsi"/>
          <w:color w:val="000000"/>
          <w:sz w:val="28"/>
          <w:szCs w:val="28"/>
          <w:lang w:val="uk-UA" w:eastAsia="en-US"/>
          <w14:ligatures w14:val="standardContextual"/>
        </w:rPr>
        <w:t xml:space="preserve"> т</w:t>
      </w:r>
      <w:r w:rsidRPr="00BE0132">
        <w:rPr>
          <w:rFonts w:eastAsiaTheme="minorHAnsi"/>
          <w:color w:val="000000"/>
          <w:sz w:val="28"/>
          <w:szCs w:val="28"/>
          <w:lang w:val="uk-UA" w:eastAsia="en-US"/>
          <w14:ligatures w14:val="standardContextual"/>
        </w:rPr>
        <w:t xml:space="preserve">а самостійно себе обслуговують після отримання замовлення. </w:t>
      </w:r>
      <w:r>
        <w:rPr>
          <w:rFonts w:eastAsiaTheme="minorHAnsi"/>
          <w:color w:val="000000"/>
          <w:sz w:val="28"/>
          <w:szCs w:val="28"/>
          <w:lang w:val="uk-UA" w:eastAsia="en-US"/>
          <w14:ligatures w14:val="standardContextual"/>
        </w:rPr>
        <w:t xml:space="preserve">Така </w:t>
      </w:r>
      <w:proofErr w:type="spellStart"/>
      <w:r>
        <w:rPr>
          <w:rFonts w:eastAsiaTheme="minorHAnsi"/>
          <w:color w:val="000000"/>
          <w:sz w:val="28"/>
          <w:szCs w:val="28"/>
          <w:lang w:val="uk-UA" w:eastAsia="en-US"/>
          <w14:ligatures w14:val="standardContextual"/>
        </w:rPr>
        <w:t>кавʼярня</w:t>
      </w:r>
      <w:proofErr w:type="spellEnd"/>
      <w:r>
        <w:rPr>
          <w:rFonts w:eastAsiaTheme="minorHAnsi"/>
          <w:color w:val="000000"/>
          <w:sz w:val="28"/>
          <w:szCs w:val="28"/>
          <w:lang w:val="uk-UA" w:eastAsia="en-US"/>
          <w14:ligatures w14:val="standardContextual"/>
        </w:rPr>
        <w:t xml:space="preserve"> є</w:t>
      </w:r>
      <w:r w:rsidRPr="00BE0132">
        <w:rPr>
          <w:rFonts w:eastAsiaTheme="minorHAnsi"/>
          <w:color w:val="000000"/>
          <w:sz w:val="28"/>
          <w:szCs w:val="28"/>
          <w:lang w:val="uk-UA" w:eastAsia="en-US"/>
          <w14:ligatures w14:val="standardContextual"/>
        </w:rPr>
        <w:t xml:space="preserve"> найзручнішим</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форматом для споживача.</w:t>
      </w:r>
    </w:p>
    <w:p w14:paraId="26376ED9"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Інший формат, де в асортименті продукції крім кави та чаю, представлені ще</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салати, інші страви й алкоголь. У цих закладах обслуговують за більш високі ціни.</w:t>
      </w:r>
    </w:p>
    <w:p w14:paraId="37A4329E"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Споживачами такий формат затребуваний, відповідно кав’ярня буде приносити високий</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прибуток.</w:t>
      </w:r>
    </w:p>
    <w:p w14:paraId="3136A6F0"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xml:space="preserve">Кав’ярні в основному розвиваються у великих містах. </w:t>
      </w:r>
      <w:r>
        <w:rPr>
          <w:rFonts w:eastAsiaTheme="minorHAnsi"/>
          <w:color w:val="000000"/>
          <w:sz w:val="28"/>
          <w:szCs w:val="28"/>
          <w:lang w:val="uk-UA" w:eastAsia="en-US"/>
          <w14:ligatures w14:val="standardContextual"/>
        </w:rPr>
        <w:t>На думку ряду дослідників, т</w:t>
      </w:r>
      <w:r w:rsidRPr="00BE0132">
        <w:rPr>
          <w:rFonts w:eastAsiaTheme="minorHAnsi"/>
          <w:color w:val="000000"/>
          <w:sz w:val="28"/>
          <w:szCs w:val="28"/>
          <w:lang w:val="uk-UA" w:eastAsia="en-US"/>
          <w14:ligatures w14:val="standardContextual"/>
        </w:rPr>
        <w:t>радиці</w:t>
      </w:r>
      <w:r>
        <w:rPr>
          <w:rFonts w:eastAsiaTheme="minorHAnsi"/>
          <w:color w:val="000000"/>
          <w:sz w:val="28"/>
          <w:szCs w:val="28"/>
          <w:lang w:val="uk-UA" w:eastAsia="en-US"/>
          <w14:ligatures w14:val="standardContextual"/>
        </w:rPr>
        <w:t>й</w:t>
      </w:r>
      <w:r w:rsidRPr="00BE0132">
        <w:rPr>
          <w:rFonts w:eastAsiaTheme="minorHAnsi"/>
          <w:color w:val="000000"/>
          <w:sz w:val="28"/>
          <w:szCs w:val="28"/>
          <w:lang w:val="uk-UA" w:eastAsia="en-US"/>
          <w14:ligatures w14:val="standardContextual"/>
        </w:rPr>
        <w:t>ни</w:t>
      </w:r>
      <w:r>
        <w:rPr>
          <w:rFonts w:eastAsiaTheme="minorHAnsi"/>
          <w:color w:val="000000"/>
          <w:sz w:val="28"/>
          <w:szCs w:val="28"/>
          <w:lang w:val="uk-UA" w:eastAsia="en-US"/>
          <w14:ligatures w14:val="standardContextual"/>
        </w:rPr>
        <w:t>й</w:t>
      </w:r>
      <w:r w:rsidRPr="00BE0132">
        <w:rPr>
          <w:rFonts w:eastAsiaTheme="minorHAnsi"/>
          <w:color w:val="000000"/>
          <w:sz w:val="28"/>
          <w:szCs w:val="28"/>
          <w:lang w:val="uk-UA" w:eastAsia="en-US"/>
          <w14:ligatures w14:val="standardContextual"/>
        </w:rPr>
        <w:t xml:space="preserve"> тип кав’ярні</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зустрічається переважно на заході України</w:t>
      </w:r>
      <w:r>
        <w:rPr>
          <w:rFonts w:eastAsiaTheme="minorHAnsi"/>
          <w:color w:val="000000"/>
          <w:sz w:val="28"/>
          <w:szCs w:val="28"/>
          <w:lang w:val="uk-UA" w:eastAsia="en-US"/>
          <w14:ligatures w14:val="standardContextual"/>
        </w:rPr>
        <w:t>, адже</w:t>
      </w:r>
      <w:r w:rsidRPr="00BE0132">
        <w:rPr>
          <w:rFonts w:eastAsiaTheme="minorHAnsi"/>
          <w:color w:val="000000"/>
          <w:sz w:val="28"/>
          <w:szCs w:val="28"/>
          <w:lang w:val="uk-UA" w:eastAsia="en-US"/>
          <w14:ligatures w14:val="standardContextual"/>
        </w:rPr>
        <w:t xml:space="preserve"> на сході споживачі більш</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схильні до ча</w:t>
      </w:r>
      <w:r>
        <w:rPr>
          <w:rFonts w:eastAsiaTheme="minorHAnsi"/>
          <w:color w:val="000000"/>
          <w:sz w:val="28"/>
          <w:szCs w:val="28"/>
          <w:lang w:val="uk-UA" w:eastAsia="en-US"/>
          <w14:ligatures w14:val="standardContextual"/>
        </w:rPr>
        <w:t>й</w:t>
      </w:r>
      <w:r w:rsidRPr="00BE0132">
        <w:rPr>
          <w:rFonts w:eastAsiaTheme="minorHAnsi"/>
          <w:color w:val="000000"/>
          <w:sz w:val="28"/>
          <w:szCs w:val="28"/>
          <w:lang w:val="uk-UA" w:eastAsia="en-US"/>
          <w14:ligatures w14:val="standardContextual"/>
        </w:rPr>
        <w:t>ної традиції , тому кав’ярні розвинені слабше. Крім того для досягнення</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успіху у цьому бізнесі, хороше місце розташування має значни</w:t>
      </w:r>
      <w:r>
        <w:rPr>
          <w:rFonts w:eastAsiaTheme="minorHAnsi"/>
          <w:color w:val="000000"/>
          <w:sz w:val="28"/>
          <w:szCs w:val="28"/>
          <w:lang w:val="uk-UA" w:eastAsia="en-US"/>
          <w14:ligatures w14:val="standardContextual"/>
        </w:rPr>
        <w:t>й</w:t>
      </w:r>
      <w:r w:rsidRPr="00BE0132">
        <w:rPr>
          <w:rFonts w:eastAsiaTheme="minorHAnsi"/>
          <w:color w:val="000000"/>
          <w:sz w:val="28"/>
          <w:szCs w:val="28"/>
          <w:lang w:val="uk-UA" w:eastAsia="en-US"/>
          <w14:ligatures w14:val="standardContextual"/>
        </w:rPr>
        <w:t xml:space="preserve"> вплив. Успішні кав’ярні</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частіше розташовані в жвавих місцях у центрі міста, у торгових центрах або недалеко від</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метро.</w:t>
      </w:r>
    </w:p>
    <w:p w14:paraId="18AF04A8" w14:textId="77777777" w:rsidR="00D37598"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За сучасних умов варто дещо розширити наявну класифікацію кав’ярень та</w:t>
      </w:r>
      <w:r>
        <w:rPr>
          <w:rFonts w:eastAsiaTheme="minorHAnsi"/>
          <w:color w:val="000000"/>
          <w:sz w:val="28"/>
          <w:szCs w:val="28"/>
          <w:lang w:val="uk-UA" w:eastAsia="en-US"/>
          <w14:ligatures w14:val="standardContextual"/>
        </w:rPr>
        <w:t xml:space="preserve"> </w:t>
      </w:r>
      <w:r w:rsidRPr="00BE0132">
        <w:rPr>
          <w:rFonts w:eastAsiaTheme="minorHAnsi"/>
          <w:color w:val="000000"/>
          <w:sz w:val="28"/>
          <w:szCs w:val="28"/>
          <w:lang w:val="uk-UA" w:eastAsia="en-US"/>
          <w14:ligatures w14:val="standardContextual"/>
        </w:rPr>
        <w:t>диференціювати ознаки, за якими можна поділяти зазначені заклади на види.</w:t>
      </w:r>
    </w:p>
    <w:p w14:paraId="0D524EBE"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lastRenderedPageBreak/>
        <w:t xml:space="preserve">Розглянемо різні підходи до класифікації </w:t>
      </w:r>
      <w:proofErr w:type="spellStart"/>
      <w:r>
        <w:rPr>
          <w:rFonts w:eastAsiaTheme="minorHAnsi"/>
          <w:color w:val="000000"/>
          <w:sz w:val="28"/>
          <w:szCs w:val="28"/>
          <w:lang w:val="uk-UA" w:eastAsia="en-US"/>
          <w14:ligatures w14:val="standardContextual"/>
        </w:rPr>
        <w:t>кавʼярень</w:t>
      </w:r>
      <w:proofErr w:type="spellEnd"/>
      <w:r>
        <w:rPr>
          <w:rFonts w:eastAsiaTheme="minorHAnsi"/>
          <w:color w:val="000000"/>
          <w:sz w:val="28"/>
          <w:szCs w:val="28"/>
          <w:lang w:val="uk-UA" w:eastAsia="en-US"/>
          <w14:ligatures w14:val="standardContextual"/>
        </w:rPr>
        <w:t xml:space="preserve"> більш докладно. </w:t>
      </w:r>
    </w:p>
    <w:p w14:paraId="29A37ADC"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Відтак, за </w:t>
      </w:r>
      <w:r w:rsidRPr="00BE0132">
        <w:rPr>
          <w:rFonts w:eastAsiaTheme="minorHAnsi"/>
          <w:color w:val="000000"/>
          <w:sz w:val="28"/>
          <w:szCs w:val="28"/>
          <w:lang w:val="uk-UA" w:eastAsia="en-US"/>
          <w14:ligatures w14:val="standardContextual"/>
        </w:rPr>
        <w:t>форматом обслуговування</w:t>
      </w:r>
      <w:r>
        <w:rPr>
          <w:rFonts w:eastAsiaTheme="minorHAnsi"/>
          <w:color w:val="000000"/>
          <w:sz w:val="28"/>
          <w:szCs w:val="28"/>
          <w:lang w:val="uk-UA" w:eastAsia="en-US"/>
          <w14:ligatures w14:val="standardContextual"/>
        </w:rPr>
        <w:t xml:space="preserve"> існують </w:t>
      </w:r>
      <w:proofErr w:type="spellStart"/>
      <w:r>
        <w:rPr>
          <w:rFonts w:eastAsiaTheme="minorHAnsi"/>
          <w:color w:val="000000"/>
          <w:sz w:val="28"/>
          <w:szCs w:val="28"/>
          <w:lang w:val="uk-UA" w:eastAsia="en-US"/>
          <w14:ligatures w14:val="standardContextual"/>
        </w:rPr>
        <w:t>кавʼярні</w:t>
      </w:r>
      <w:proofErr w:type="spellEnd"/>
      <w:r>
        <w:rPr>
          <w:rFonts w:eastAsiaTheme="minorHAnsi"/>
          <w:color w:val="000000"/>
          <w:sz w:val="28"/>
          <w:szCs w:val="28"/>
          <w:lang w:val="uk-UA" w:eastAsia="en-US"/>
          <w14:ligatures w14:val="standardContextual"/>
        </w:rPr>
        <w:t xml:space="preserve">, де </w:t>
      </w:r>
      <w:r w:rsidRPr="00BE0132">
        <w:rPr>
          <w:rFonts w:eastAsiaTheme="minorHAnsi"/>
          <w:color w:val="000000"/>
          <w:sz w:val="28"/>
          <w:szCs w:val="28"/>
          <w:lang w:val="uk-UA" w:eastAsia="en-US"/>
          <w14:ligatures w14:val="standardContextual"/>
        </w:rPr>
        <w:t>:</w:t>
      </w:r>
    </w:p>
    <w:p w14:paraId="7FAD075C"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самообслуговування;</w:t>
      </w:r>
    </w:p>
    <w:p w14:paraId="2C005287"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обслуговування офіціантами</w:t>
      </w:r>
      <w:r>
        <w:rPr>
          <w:rFonts w:eastAsiaTheme="minorHAnsi"/>
          <w:color w:val="000000"/>
          <w:sz w:val="28"/>
          <w:szCs w:val="28"/>
          <w:lang w:val="uk-UA" w:eastAsia="en-US"/>
          <w14:ligatures w14:val="standardContextual"/>
        </w:rPr>
        <w:t>;</w:t>
      </w:r>
    </w:p>
    <w:p w14:paraId="236AD37F"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з</w:t>
      </w:r>
      <w:r w:rsidRPr="00BE0132">
        <w:rPr>
          <w:rFonts w:eastAsiaTheme="minorHAnsi"/>
          <w:color w:val="000000"/>
          <w:sz w:val="28"/>
          <w:szCs w:val="28"/>
          <w:lang w:val="uk-UA" w:eastAsia="en-US"/>
          <w14:ligatures w14:val="standardContextual"/>
        </w:rPr>
        <w:t>а наявністю посадкових місць:</w:t>
      </w:r>
    </w:p>
    <w:p w14:paraId="5440696E"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w:t>
      </w:r>
      <w:proofErr w:type="spellStart"/>
      <w:r w:rsidRPr="00BE0132">
        <w:rPr>
          <w:rFonts w:eastAsiaTheme="minorHAnsi"/>
          <w:color w:val="000000"/>
          <w:sz w:val="28"/>
          <w:szCs w:val="28"/>
          <w:lang w:val="uk-UA" w:eastAsia="en-US"/>
          <w14:ligatures w14:val="standardContextual"/>
        </w:rPr>
        <w:t>to</w:t>
      </w:r>
      <w:proofErr w:type="spellEnd"/>
      <w:r w:rsidRPr="00BE0132">
        <w:rPr>
          <w:rFonts w:eastAsiaTheme="minorHAnsi"/>
          <w:color w:val="000000"/>
          <w:sz w:val="28"/>
          <w:szCs w:val="28"/>
          <w:lang w:val="uk-UA" w:eastAsia="en-US"/>
          <w14:ligatures w14:val="standardContextual"/>
        </w:rPr>
        <w:t xml:space="preserve"> </w:t>
      </w:r>
      <w:proofErr w:type="spellStart"/>
      <w:r w:rsidRPr="00BE0132">
        <w:rPr>
          <w:rFonts w:eastAsiaTheme="minorHAnsi"/>
          <w:color w:val="000000"/>
          <w:sz w:val="28"/>
          <w:szCs w:val="28"/>
          <w:lang w:val="uk-UA" w:eastAsia="en-US"/>
          <w14:ligatures w14:val="standardContextual"/>
        </w:rPr>
        <w:t>go</w:t>
      </w:r>
      <w:proofErr w:type="spellEnd"/>
      <w:r w:rsidRPr="00BE0132">
        <w:rPr>
          <w:rFonts w:eastAsiaTheme="minorHAnsi"/>
          <w:color w:val="000000"/>
          <w:sz w:val="28"/>
          <w:szCs w:val="28"/>
          <w:lang w:val="uk-UA" w:eastAsia="en-US"/>
          <w14:ligatures w14:val="standardContextual"/>
        </w:rPr>
        <w:t>»;</w:t>
      </w:r>
    </w:p>
    <w:p w14:paraId="461986F0"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xml:space="preserve">- </w:t>
      </w:r>
      <w:r>
        <w:rPr>
          <w:rFonts w:eastAsiaTheme="minorHAnsi"/>
          <w:color w:val="000000"/>
          <w:sz w:val="28"/>
          <w:szCs w:val="28"/>
          <w:lang w:val="uk-UA" w:eastAsia="en-US"/>
          <w14:ligatures w14:val="standardContextual"/>
        </w:rPr>
        <w:t>є</w:t>
      </w:r>
      <w:r w:rsidRPr="00BE0132">
        <w:rPr>
          <w:rFonts w:eastAsiaTheme="minorHAnsi"/>
          <w:color w:val="000000"/>
          <w:sz w:val="28"/>
          <w:szCs w:val="28"/>
          <w:lang w:val="uk-UA" w:eastAsia="en-US"/>
          <w14:ligatures w14:val="standardContextual"/>
        </w:rPr>
        <w:t xml:space="preserve"> можливіст</w:t>
      </w:r>
      <w:r>
        <w:rPr>
          <w:rFonts w:eastAsiaTheme="minorHAnsi"/>
          <w:color w:val="000000"/>
          <w:sz w:val="28"/>
          <w:szCs w:val="28"/>
          <w:lang w:val="uk-UA" w:eastAsia="en-US"/>
          <w14:ligatures w14:val="standardContextual"/>
        </w:rPr>
        <w:t>ь</w:t>
      </w:r>
      <w:r w:rsidRPr="00BE0132">
        <w:rPr>
          <w:rFonts w:eastAsiaTheme="minorHAnsi"/>
          <w:color w:val="000000"/>
          <w:sz w:val="28"/>
          <w:szCs w:val="28"/>
          <w:lang w:val="uk-UA" w:eastAsia="en-US"/>
          <w14:ligatures w14:val="standardContextual"/>
        </w:rPr>
        <w:t xml:space="preserve"> розміщення всередині закладу</w:t>
      </w:r>
      <w:r>
        <w:rPr>
          <w:rFonts w:eastAsiaTheme="minorHAnsi"/>
          <w:color w:val="000000"/>
          <w:sz w:val="28"/>
          <w:szCs w:val="28"/>
          <w:lang w:val="uk-UA" w:eastAsia="en-US"/>
          <w14:ligatures w14:val="standardContextual"/>
        </w:rPr>
        <w:t>;</w:t>
      </w:r>
    </w:p>
    <w:p w14:paraId="5C5A8731"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з</w:t>
      </w:r>
      <w:r w:rsidRPr="00BE0132">
        <w:rPr>
          <w:rFonts w:eastAsiaTheme="minorHAnsi"/>
          <w:color w:val="000000"/>
          <w:sz w:val="28"/>
          <w:szCs w:val="28"/>
          <w:lang w:val="uk-UA" w:eastAsia="en-US"/>
          <w14:ligatures w14:val="standardContextual"/>
        </w:rPr>
        <w:t>а асортиментом:</w:t>
      </w:r>
    </w:p>
    <w:p w14:paraId="1801531F"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продаж тільки різноманітних видів кави;</w:t>
      </w:r>
    </w:p>
    <w:p w14:paraId="05DE8A75"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наявність додаткового меню напоїв;</w:t>
      </w:r>
    </w:p>
    <w:p w14:paraId="457254D7"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наявність розширеного меню страв</w:t>
      </w:r>
      <w:r>
        <w:rPr>
          <w:rFonts w:eastAsiaTheme="minorHAnsi"/>
          <w:color w:val="000000"/>
          <w:sz w:val="28"/>
          <w:szCs w:val="28"/>
          <w:lang w:val="uk-UA" w:eastAsia="en-US"/>
          <w14:ligatures w14:val="standardContextual"/>
        </w:rPr>
        <w:t>;</w:t>
      </w:r>
    </w:p>
    <w:p w14:paraId="4E2D87A2"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з</w:t>
      </w:r>
      <w:r w:rsidRPr="00BE0132">
        <w:rPr>
          <w:rFonts w:eastAsiaTheme="minorHAnsi"/>
          <w:color w:val="000000"/>
          <w:sz w:val="28"/>
          <w:szCs w:val="28"/>
          <w:lang w:val="uk-UA" w:eastAsia="en-US"/>
          <w14:ligatures w14:val="standardContextual"/>
        </w:rPr>
        <w:t>а форматом розміщення закладу:</w:t>
      </w:r>
    </w:p>
    <w:p w14:paraId="43B92F4A"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класична кав’ярня;</w:t>
      </w:r>
    </w:p>
    <w:p w14:paraId="3257F0C4"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кав’ярня на колесах (</w:t>
      </w:r>
      <w:proofErr w:type="spellStart"/>
      <w:r w:rsidRPr="00BE0132">
        <w:rPr>
          <w:rFonts w:eastAsiaTheme="minorHAnsi"/>
          <w:color w:val="000000"/>
          <w:sz w:val="28"/>
          <w:szCs w:val="28"/>
          <w:lang w:val="uk-UA" w:eastAsia="en-US"/>
          <w14:ligatures w14:val="standardContextual"/>
        </w:rPr>
        <w:t>кавомобіль</w:t>
      </w:r>
      <w:proofErr w:type="spellEnd"/>
      <w:r w:rsidRPr="00BE0132">
        <w:rPr>
          <w:rFonts w:eastAsiaTheme="minorHAnsi"/>
          <w:color w:val="000000"/>
          <w:sz w:val="28"/>
          <w:szCs w:val="28"/>
          <w:lang w:val="uk-UA" w:eastAsia="en-US"/>
          <w14:ligatures w14:val="standardContextual"/>
        </w:rPr>
        <w:t>);</w:t>
      </w:r>
    </w:p>
    <w:p w14:paraId="72BC6298"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кав’ярня-острівець в торгівельному центрі</w:t>
      </w:r>
      <w:r>
        <w:rPr>
          <w:rFonts w:eastAsiaTheme="minorHAnsi"/>
          <w:color w:val="000000"/>
          <w:sz w:val="28"/>
          <w:szCs w:val="28"/>
          <w:lang w:val="uk-UA" w:eastAsia="en-US"/>
          <w14:ligatures w14:val="standardContextual"/>
        </w:rPr>
        <w:t>;</w:t>
      </w:r>
    </w:p>
    <w:p w14:paraId="401F67CA"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з</w:t>
      </w:r>
      <w:r w:rsidRPr="00BE0132">
        <w:rPr>
          <w:rFonts w:eastAsiaTheme="minorHAnsi"/>
          <w:color w:val="000000"/>
          <w:sz w:val="28"/>
          <w:szCs w:val="28"/>
          <w:lang w:val="uk-UA" w:eastAsia="en-US"/>
          <w14:ligatures w14:val="standardContextual"/>
        </w:rPr>
        <w:t>а хвилею виникнення кав’ярні:</w:t>
      </w:r>
    </w:p>
    <w:p w14:paraId="0FDD92EB"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першої хвилі;</w:t>
      </w:r>
    </w:p>
    <w:p w14:paraId="4259EF61" w14:textId="77777777" w:rsidR="00D37598" w:rsidRPr="00BE0132" w:rsidRDefault="00D37598" w:rsidP="00D375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другої хвилі;</w:t>
      </w:r>
    </w:p>
    <w:p w14:paraId="0F4123F3" w14:textId="47537EB6" w:rsidR="00D37598" w:rsidRDefault="00D37598" w:rsidP="00C74B9E">
      <w:pPr>
        <w:pStyle w:val="a8"/>
        <w:spacing w:before="0" w:beforeAutospacing="0" w:after="0" w:afterAutospacing="0" w:line="360" w:lineRule="auto"/>
        <w:ind w:firstLine="709"/>
        <w:jc w:val="both"/>
        <w:rPr>
          <w:rFonts w:eastAsiaTheme="minorHAnsi"/>
          <w:color w:val="000000"/>
          <w:sz w:val="28"/>
          <w:szCs w:val="28"/>
          <w:lang w:val="uk-UA" w:eastAsia="en-US"/>
          <w14:ligatures w14:val="standardContextual"/>
        </w:rPr>
      </w:pPr>
      <w:r w:rsidRPr="00BE0132">
        <w:rPr>
          <w:rFonts w:eastAsiaTheme="minorHAnsi"/>
          <w:color w:val="000000"/>
          <w:sz w:val="28"/>
          <w:szCs w:val="28"/>
          <w:lang w:val="uk-UA" w:eastAsia="en-US"/>
          <w14:ligatures w14:val="standardContextual"/>
        </w:rPr>
        <w:t>- третьої хвилі</w:t>
      </w:r>
      <w:r w:rsidR="00EB53FB">
        <w:rPr>
          <w:rFonts w:eastAsiaTheme="minorHAnsi"/>
          <w:color w:val="000000"/>
          <w:sz w:val="28"/>
          <w:szCs w:val="28"/>
          <w:lang w:val="uk-UA" w:eastAsia="en-US"/>
          <w14:ligatures w14:val="standardContextual"/>
        </w:rPr>
        <w:t xml:space="preserve"> </w:t>
      </w:r>
      <w:r w:rsidR="00EB53FB" w:rsidRPr="00C525DE">
        <w:rPr>
          <w:rFonts w:eastAsiaTheme="minorHAnsi"/>
          <w:color w:val="000000"/>
          <w:sz w:val="28"/>
          <w:szCs w:val="28"/>
          <w:lang w:val="uk-UA" w:eastAsia="en-US"/>
          <w14:ligatures w14:val="standardContextual"/>
        </w:rPr>
        <w:t>[</w:t>
      </w:r>
      <w:r w:rsidR="001764AC">
        <w:rPr>
          <w:rFonts w:eastAsiaTheme="minorHAnsi"/>
          <w:color w:val="000000"/>
          <w:sz w:val="28"/>
          <w:szCs w:val="28"/>
          <w:lang w:val="uk-UA" w:eastAsia="en-US"/>
          <w14:ligatures w14:val="standardContextual"/>
        </w:rPr>
        <w:t xml:space="preserve"> </w:t>
      </w:r>
      <w:r w:rsidR="00EB53FB">
        <w:rPr>
          <w:rFonts w:eastAsiaTheme="minorHAnsi"/>
          <w:color w:val="000000"/>
          <w:sz w:val="28"/>
          <w:szCs w:val="28"/>
          <w:lang w:val="uk-UA" w:eastAsia="en-US"/>
          <w14:ligatures w14:val="standardContextual"/>
        </w:rPr>
        <w:fldChar w:fldCharType="begin"/>
      </w:r>
      <w:r w:rsidR="00EB53FB">
        <w:rPr>
          <w:rFonts w:eastAsiaTheme="minorHAnsi"/>
          <w:color w:val="000000"/>
          <w:sz w:val="28"/>
          <w:szCs w:val="28"/>
          <w:lang w:val="uk-UA" w:eastAsia="en-US"/>
          <w14:ligatures w14:val="standardContextual"/>
        </w:rPr>
        <w:instrText xml:space="preserve"> REF _Ref165139850 \r \h </w:instrText>
      </w:r>
      <w:r w:rsidR="00EB53FB">
        <w:rPr>
          <w:rFonts w:eastAsiaTheme="minorHAnsi"/>
          <w:color w:val="000000"/>
          <w:sz w:val="28"/>
          <w:szCs w:val="28"/>
          <w:lang w:val="uk-UA" w:eastAsia="en-US"/>
          <w14:ligatures w14:val="standardContextual"/>
        </w:rPr>
      </w:r>
      <w:r w:rsidR="00EB53FB">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6</w:t>
      </w:r>
      <w:r w:rsidR="00EB53FB">
        <w:rPr>
          <w:rFonts w:eastAsiaTheme="minorHAnsi"/>
          <w:color w:val="000000"/>
          <w:sz w:val="28"/>
          <w:szCs w:val="28"/>
          <w:lang w:val="uk-UA" w:eastAsia="en-US"/>
          <w14:ligatures w14:val="standardContextual"/>
        </w:rPr>
        <w:fldChar w:fldCharType="end"/>
      </w:r>
      <w:r w:rsidR="00EB53FB">
        <w:rPr>
          <w:rFonts w:eastAsiaTheme="minorHAnsi"/>
          <w:color w:val="000000"/>
          <w:sz w:val="28"/>
          <w:szCs w:val="28"/>
          <w:lang w:val="uk-UA" w:eastAsia="en-US"/>
          <w14:ligatures w14:val="standardContextual"/>
        </w:rPr>
        <w:t>,</w:t>
      </w:r>
      <w:r w:rsidR="00E4362B">
        <w:rPr>
          <w:rFonts w:eastAsiaTheme="minorHAnsi"/>
          <w:color w:val="000000"/>
          <w:sz w:val="28"/>
          <w:szCs w:val="28"/>
          <w:lang w:val="en-US" w:eastAsia="en-US"/>
          <w14:ligatures w14:val="standardContextual"/>
        </w:rPr>
        <w:fldChar w:fldCharType="begin"/>
      </w:r>
      <w:r w:rsidR="00E4362B" w:rsidRPr="00E4362B">
        <w:rPr>
          <w:rFonts w:eastAsiaTheme="minorHAnsi"/>
          <w:color w:val="000000"/>
          <w:sz w:val="28"/>
          <w:szCs w:val="28"/>
          <w:lang w:val="uk-UA" w:eastAsia="en-US"/>
          <w14:ligatures w14:val="standardContextual"/>
        </w:rPr>
        <w:instrText xml:space="preserve"> </w:instrText>
      </w:r>
      <w:r w:rsidR="00E4362B">
        <w:rPr>
          <w:rFonts w:eastAsiaTheme="minorHAnsi"/>
          <w:color w:val="000000"/>
          <w:sz w:val="28"/>
          <w:szCs w:val="28"/>
          <w:lang w:val="en-US" w:eastAsia="en-US"/>
          <w14:ligatures w14:val="standardContextual"/>
        </w:rPr>
        <w:instrText>REF</w:instrText>
      </w:r>
      <w:r w:rsidR="00E4362B" w:rsidRPr="00E4362B">
        <w:rPr>
          <w:rFonts w:eastAsiaTheme="minorHAnsi"/>
          <w:color w:val="000000"/>
          <w:sz w:val="28"/>
          <w:szCs w:val="28"/>
          <w:lang w:val="uk-UA" w:eastAsia="en-US"/>
          <w14:ligatures w14:val="standardContextual"/>
        </w:rPr>
        <w:instrText xml:space="preserve"> _</w:instrText>
      </w:r>
      <w:r w:rsidR="00E4362B">
        <w:rPr>
          <w:rFonts w:eastAsiaTheme="minorHAnsi"/>
          <w:color w:val="000000"/>
          <w:sz w:val="28"/>
          <w:szCs w:val="28"/>
          <w:lang w:val="en-US" w:eastAsia="en-US"/>
          <w14:ligatures w14:val="standardContextual"/>
        </w:rPr>
        <w:instrText>Ref</w:instrText>
      </w:r>
      <w:r w:rsidR="00E4362B" w:rsidRPr="00E4362B">
        <w:rPr>
          <w:rFonts w:eastAsiaTheme="minorHAnsi"/>
          <w:color w:val="000000"/>
          <w:sz w:val="28"/>
          <w:szCs w:val="28"/>
          <w:lang w:val="uk-UA" w:eastAsia="en-US"/>
          <w14:ligatures w14:val="standardContextual"/>
        </w:rPr>
        <w:instrText>165132164 \</w:instrText>
      </w:r>
      <w:r w:rsidR="00E4362B">
        <w:rPr>
          <w:rFonts w:eastAsiaTheme="minorHAnsi"/>
          <w:color w:val="000000"/>
          <w:sz w:val="28"/>
          <w:szCs w:val="28"/>
          <w:lang w:val="en-US" w:eastAsia="en-US"/>
          <w14:ligatures w14:val="standardContextual"/>
        </w:rPr>
        <w:instrText>r</w:instrText>
      </w:r>
      <w:r w:rsidR="00E4362B" w:rsidRPr="00E4362B">
        <w:rPr>
          <w:rFonts w:eastAsiaTheme="minorHAnsi"/>
          <w:color w:val="000000"/>
          <w:sz w:val="28"/>
          <w:szCs w:val="28"/>
          <w:lang w:val="uk-UA" w:eastAsia="en-US"/>
          <w14:ligatures w14:val="standardContextual"/>
        </w:rPr>
        <w:instrText xml:space="preserve"> \</w:instrText>
      </w:r>
      <w:r w:rsidR="00E4362B">
        <w:rPr>
          <w:rFonts w:eastAsiaTheme="minorHAnsi"/>
          <w:color w:val="000000"/>
          <w:sz w:val="28"/>
          <w:szCs w:val="28"/>
          <w:lang w:val="en-US" w:eastAsia="en-US"/>
          <w14:ligatures w14:val="standardContextual"/>
        </w:rPr>
        <w:instrText>h</w:instrText>
      </w:r>
      <w:r w:rsidR="00E4362B" w:rsidRPr="00E4362B">
        <w:rPr>
          <w:rFonts w:eastAsiaTheme="minorHAnsi"/>
          <w:color w:val="000000"/>
          <w:sz w:val="28"/>
          <w:szCs w:val="28"/>
          <w:lang w:val="uk-UA" w:eastAsia="en-US"/>
          <w14:ligatures w14:val="standardContextual"/>
        </w:rPr>
        <w:instrText xml:space="preserve"> </w:instrText>
      </w:r>
      <w:r w:rsidR="00E4362B">
        <w:rPr>
          <w:rFonts w:eastAsiaTheme="minorHAnsi"/>
          <w:color w:val="000000"/>
          <w:sz w:val="28"/>
          <w:szCs w:val="28"/>
          <w:lang w:val="en-US" w:eastAsia="en-US"/>
          <w14:ligatures w14:val="standardContextual"/>
        </w:rPr>
      </w:r>
      <w:r w:rsidR="00E4362B">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uk-UA" w:eastAsia="en-US"/>
          <w14:ligatures w14:val="standardContextual"/>
        </w:rPr>
        <w:t>30</w:t>
      </w:r>
      <w:r w:rsidR="00E4362B">
        <w:rPr>
          <w:rFonts w:eastAsiaTheme="minorHAnsi"/>
          <w:color w:val="000000"/>
          <w:sz w:val="28"/>
          <w:szCs w:val="28"/>
          <w:lang w:val="en-US"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_Ref165144194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31</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_Ref165141644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38</w:t>
      </w:r>
      <w:r w:rsidR="00C374C8">
        <w:rPr>
          <w:rFonts w:eastAsiaTheme="minorHAnsi"/>
          <w:color w:val="000000"/>
          <w:sz w:val="28"/>
          <w:szCs w:val="28"/>
          <w:lang w:val="uk-UA" w:eastAsia="en-US"/>
          <w14:ligatures w14:val="standardContextual"/>
        </w:rPr>
        <w:fldChar w:fldCharType="end"/>
      </w:r>
      <w:r w:rsidR="00C374C8" w:rsidRPr="00074A68">
        <w:rPr>
          <w:rFonts w:eastAsiaTheme="minorHAnsi"/>
          <w:color w:val="000000"/>
          <w:sz w:val="28"/>
          <w:szCs w:val="28"/>
          <w:lang w:val="uk-UA" w:eastAsia="en-US"/>
          <w14:ligatures w14:val="standardContextual"/>
        </w:rPr>
        <w:t>]</w:t>
      </w:r>
      <w:r w:rsidRPr="00BE0132">
        <w:rPr>
          <w:rFonts w:eastAsiaTheme="minorHAnsi"/>
          <w:color w:val="000000"/>
          <w:sz w:val="28"/>
          <w:szCs w:val="28"/>
          <w:lang w:val="uk-UA" w:eastAsia="en-US"/>
          <w14:ligatures w14:val="standardContextual"/>
        </w:rPr>
        <w:t>.</w:t>
      </w:r>
    </w:p>
    <w:p w14:paraId="77AC9DC8" w14:textId="5C56DD6F" w:rsidR="00E4362B" w:rsidRPr="00E4362B" w:rsidRDefault="00E4362B" w:rsidP="00C74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E4362B">
        <w:rPr>
          <w:rFonts w:eastAsiaTheme="minorHAnsi"/>
          <w:color w:val="000000"/>
          <w:sz w:val="28"/>
          <w:szCs w:val="28"/>
          <w:lang w:val="uk-UA" w:eastAsia="en-US"/>
          <w14:ligatures w14:val="standardContextual"/>
        </w:rPr>
        <w:t xml:space="preserve">Наразі, до «першої хвилі» кавові експерти відносять </w:t>
      </w:r>
      <w:r w:rsidR="00C74B9E" w:rsidRPr="00E4362B">
        <w:rPr>
          <w:rFonts w:eastAsiaTheme="minorHAnsi"/>
          <w:color w:val="000000"/>
          <w:sz w:val="28"/>
          <w:szCs w:val="28"/>
          <w:lang w:val="uk-UA" w:eastAsia="en-US"/>
          <w14:ligatures w14:val="standardContextual"/>
        </w:rPr>
        <w:t>найперші</w:t>
      </w:r>
      <w:r w:rsidRPr="00E4362B">
        <w:rPr>
          <w:rFonts w:eastAsiaTheme="minorHAnsi"/>
          <w:color w:val="000000"/>
          <w:sz w:val="28"/>
          <w:szCs w:val="28"/>
          <w:lang w:val="uk-UA" w:eastAsia="en-US"/>
          <w14:ligatures w14:val="standardContextual"/>
        </w:rPr>
        <w:t xml:space="preserve"> кав’ярні, що</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з’явились у США ще за часів золотої лихоманки. Саме золотошукачі стали головними</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клієнтами </w:t>
      </w:r>
      <w:r w:rsidR="00C74B9E" w:rsidRPr="00E4362B">
        <w:rPr>
          <w:rFonts w:eastAsiaTheme="minorHAnsi"/>
          <w:color w:val="000000"/>
          <w:sz w:val="28"/>
          <w:szCs w:val="28"/>
          <w:lang w:val="uk-UA" w:eastAsia="en-US"/>
          <w14:ligatures w14:val="standardContextual"/>
        </w:rPr>
        <w:t>каліфорнійської</w:t>
      </w:r>
      <w:r w:rsidRPr="00E4362B">
        <w:rPr>
          <w:rFonts w:eastAsiaTheme="minorHAnsi"/>
          <w:color w:val="000000"/>
          <w:sz w:val="28"/>
          <w:szCs w:val="28"/>
          <w:lang w:val="uk-UA" w:eastAsia="en-US"/>
          <w14:ligatures w14:val="standardContextual"/>
        </w:rPr>
        <w:t xml:space="preserve"> компанії </w:t>
      </w:r>
      <w:proofErr w:type="spellStart"/>
      <w:r w:rsidRPr="00E4362B">
        <w:rPr>
          <w:rFonts w:eastAsiaTheme="minorHAnsi"/>
          <w:color w:val="000000"/>
          <w:sz w:val="28"/>
          <w:szCs w:val="28"/>
          <w:lang w:val="uk-UA" w:eastAsia="en-US"/>
          <w14:ligatures w14:val="standardContextual"/>
        </w:rPr>
        <w:t>Folgers</w:t>
      </w:r>
      <w:proofErr w:type="spellEnd"/>
      <w:r w:rsidRPr="00E4362B">
        <w:rPr>
          <w:rFonts w:eastAsiaTheme="minorHAnsi"/>
          <w:color w:val="000000"/>
          <w:sz w:val="28"/>
          <w:szCs w:val="28"/>
          <w:lang w:val="uk-UA" w:eastAsia="en-US"/>
          <w14:ligatures w14:val="standardContextual"/>
        </w:rPr>
        <w:t>, що у свої</w:t>
      </w:r>
      <w:r w:rsidR="00C74B9E">
        <w:rPr>
          <w:rFonts w:eastAsiaTheme="minorHAnsi"/>
          <w:color w:val="000000"/>
          <w:sz w:val="28"/>
          <w:szCs w:val="28"/>
          <w:lang w:val="uk-UA" w:eastAsia="en-US"/>
          <w14:ligatures w14:val="standardContextual"/>
        </w:rPr>
        <w:t>й</w:t>
      </w:r>
      <w:r w:rsidRPr="00E4362B">
        <w:rPr>
          <w:rFonts w:eastAsiaTheme="minorHAnsi"/>
          <w:color w:val="000000"/>
          <w:sz w:val="28"/>
          <w:szCs w:val="28"/>
          <w:lang w:val="uk-UA" w:eastAsia="en-US"/>
          <w14:ligatures w14:val="standardContextual"/>
        </w:rPr>
        <w:t xml:space="preserve"> бізнес-моделі робила ставку на</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якість обслуговування и рекламу. Також винаходом часів «першої хвилі» стала розчинна</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кава.</w:t>
      </w:r>
    </w:p>
    <w:p w14:paraId="0D580EC3" w14:textId="1AFD7895" w:rsidR="00E4362B" w:rsidRPr="00E4362B" w:rsidRDefault="00E4362B" w:rsidP="00C74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E4362B">
        <w:rPr>
          <w:rFonts w:eastAsiaTheme="minorHAnsi"/>
          <w:color w:val="000000"/>
          <w:sz w:val="28"/>
          <w:szCs w:val="28"/>
          <w:lang w:val="uk-UA" w:eastAsia="en-US"/>
          <w14:ligatures w14:val="standardContextual"/>
        </w:rPr>
        <w:t>«Друга хвиля» кав’ярень сформувалася завдяки таким американським компаніям</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як </w:t>
      </w:r>
      <w:proofErr w:type="spellStart"/>
      <w:r w:rsidRPr="00E4362B">
        <w:rPr>
          <w:rFonts w:eastAsiaTheme="minorHAnsi"/>
          <w:color w:val="000000"/>
          <w:sz w:val="28"/>
          <w:szCs w:val="28"/>
          <w:lang w:val="uk-UA" w:eastAsia="en-US"/>
          <w14:ligatures w14:val="standardContextual"/>
        </w:rPr>
        <w:t>Peet’s</w:t>
      </w:r>
      <w:proofErr w:type="spellEnd"/>
      <w:r w:rsidRPr="00E4362B">
        <w:rPr>
          <w:rFonts w:eastAsiaTheme="minorHAnsi"/>
          <w:color w:val="000000"/>
          <w:sz w:val="28"/>
          <w:szCs w:val="28"/>
          <w:lang w:val="uk-UA" w:eastAsia="en-US"/>
          <w14:ligatures w14:val="standardContextual"/>
        </w:rPr>
        <w:t xml:space="preserve"> </w:t>
      </w:r>
      <w:proofErr w:type="spellStart"/>
      <w:r w:rsidRPr="00E4362B">
        <w:rPr>
          <w:rFonts w:eastAsiaTheme="minorHAnsi"/>
          <w:color w:val="000000"/>
          <w:sz w:val="28"/>
          <w:szCs w:val="28"/>
          <w:lang w:val="uk-UA" w:eastAsia="en-US"/>
          <w14:ligatures w14:val="standardContextual"/>
        </w:rPr>
        <w:t>Coffee&amp;Tea</w:t>
      </w:r>
      <w:proofErr w:type="spellEnd"/>
      <w:r w:rsidRPr="00E4362B">
        <w:rPr>
          <w:rFonts w:eastAsiaTheme="minorHAnsi"/>
          <w:color w:val="000000"/>
          <w:sz w:val="28"/>
          <w:szCs w:val="28"/>
          <w:lang w:val="uk-UA" w:eastAsia="en-US"/>
          <w14:ligatures w14:val="standardContextual"/>
        </w:rPr>
        <w:t xml:space="preserve"> та, </w:t>
      </w:r>
      <w:r w:rsidR="00C74B9E" w:rsidRPr="00E4362B">
        <w:rPr>
          <w:rFonts w:eastAsiaTheme="minorHAnsi"/>
          <w:color w:val="000000"/>
          <w:sz w:val="28"/>
          <w:szCs w:val="28"/>
          <w:lang w:val="uk-UA" w:eastAsia="en-US"/>
          <w14:ligatures w14:val="standardContextual"/>
        </w:rPr>
        <w:t>звичайно</w:t>
      </w:r>
      <w:r w:rsidRPr="00E4362B">
        <w:rPr>
          <w:rFonts w:eastAsiaTheme="minorHAnsi"/>
          <w:color w:val="000000"/>
          <w:sz w:val="28"/>
          <w:szCs w:val="28"/>
          <w:lang w:val="uk-UA" w:eastAsia="en-US"/>
          <w14:ligatures w14:val="standardContextual"/>
        </w:rPr>
        <w:t xml:space="preserve"> ж, </w:t>
      </w:r>
      <w:proofErr w:type="spellStart"/>
      <w:r w:rsidRPr="00E4362B">
        <w:rPr>
          <w:rFonts w:eastAsiaTheme="minorHAnsi"/>
          <w:color w:val="000000"/>
          <w:sz w:val="28"/>
          <w:szCs w:val="28"/>
          <w:lang w:val="uk-UA" w:eastAsia="en-US"/>
          <w14:ligatures w14:val="standardContextual"/>
        </w:rPr>
        <w:t>Starbucks</w:t>
      </w:r>
      <w:proofErr w:type="spellEnd"/>
      <w:r w:rsidRPr="00E4362B">
        <w:rPr>
          <w:rFonts w:eastAsiaTheme="minorHAnsi"/>
          <w:color w:val="000000"/>
          <w:sz w:val="28"/>
          <w:szCs w:val="28"/>
          <w:lang w:val="uk-UA" w:eastAsia="en-US"/>
          <w14:ligatures w14:val="standardContextual"/>
        </w:rPr>
        <w:t>. Ці заклади покращили якість напою,</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змінили технологію обсмажування кавових </w:t>
      </w:r>
      <w:proofErr w:type="spellStart"/>
      <w:r w:rsidRPr="00E4362B">
        <w:rPr>
          <w:rFonts w:eastAsiaTheme="minorHAnsi"/>
          <w:color w:val="000000"/>
          <w:sz w:val="28"/>
          <w:szCs w:val="28"/>
          <w:lang w:val="uk-UA" w:eastAsia="en-US"/>
          <w14:ligatures w14:val="standardContextual"/>
        </w:rPr>
        <w:t>зерен</w:t>
      </w:r>
      <w:proofErr w:type="spellEnd"/>
      <w:r w:rsidRPr="00E4362B">
        <w:rPr>
          <w:rFonts w:eastAsiaTheme="minorHAnsi"/>
          <w:color w:val="000000"/>
          <w:sz w:val="28"/>
          <w:szCs w:val="28"/>
          <w:lang w:val="uk-UA" w:eastAsia="en-US"/>
          <w14:ligatures w14:val="standardContextual"/>
        </w:rPr>
        <w:t xml:space="preserve"> та популяризували безпосередньо</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культуру проведення часу у кав’ярнях. Також до другої хвилі фахівці відносять масове</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поширення автоматичних кавових машин для домашнього та </w:t>
      </w:r>
      <w:r w:rsidR="00C74B9E" w:rsidRPr="00E4362B">
        <w:rPr>
          <w:rFonts w:eastAsiaTheme="minorHAnsi"/>
          <w:color w:val="000000"/>
          <w:sz w:val="28"/>
          <w:szCs w:val="28"/>
          <w:lang w:val="uk-UA" w:eastAsia="en-US"/>
          <w14:ligatures w14:val="standardContextual"/>
        </w:rPr>
        <w:t>комерційного</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використання.</w:t>
      </w:r>
    </w:p>
    <w:p w14:paraId="361C2F68" w14:textId="37DC706C" w:rsidR="00E4362B" w:rsidRPr="00E4362B" w:rsidRDefault="00E4362B" w:rsidP="00C74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E4362B">
        <w:rPr>
          <w:rFonts w:eastAsiaTheme="minorHAnsi"/>
          <w:color w:val="000000"/>
          <w:sz w:val="28"/>
          <w:szCs w:val="28"/>
          <w:lang w:val="uk-UA" w:eastAsia="en-US"/>
          <w14:ligatures w14:val="standardContextual"/>
        </w:rPr>
        <w:lastRenderedPageBreak/>
        <w:t>Глобальне переосмислення кав’ярні як міського публічного закладу та</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культурного осередку стимулювало появу кав’ярень «третьої хвилі». Коли говорять про</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заклади такого типу, в першу чергу, мають на увазі відношення до кави як до продукту</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зі своїм обличчям та характером. </w:t>
      </w:r>
      <w:r w:rsidR="00C74B9E" w:rsidRPr="00E4362B">
        <w:rPr>
          <w:rFonts w:eastAsiaTheme="minorHAnsi"/>
          <w:color w:val="000000"/>
          <w:sz w:val="28"/>
          <w:szCs w:val="28"/>
          <w:lang w:val="uk-UA" w:eastAsia="en-US"/>
          <w14:ligatures w14:val="standardContextual"/>
        </w:rPr>
        <w:t>Ідеться</w:t>
      </w:r>
      <w:r w:rsidRPr="00E4362B">
        <w:rPr>
          <w:rFonts w:eastAsiaTheme="minorHAnsi"/>
          <w:color w:val="000000"/>
          <w:sz w:val="28"/>
          <w:szCs w:val="28"/>
          <w:lang w:val="uk-UA" w:eastAsia="en-US"/>
          <w14:ligatures w14:val="standardContextual"/>
        </w:rPr>
        <w:t xml:space="preserve"> </w:t>
      </w:r>
      <w:r w:rsidR="00C74B9E">
        <w:rPr>
          <w:rFonts w:eastAsiaTheme="minorHAnsi"/>
          <w:color w:val="000000"/>
          <w:sz w:val="28"/>
          <w:szCs w:val="28"/>
          <w:lang w:val="uk-UA" w:eastAsia="en-US"/>
          <w14:ligatures w14:val="standardContextual"/>
        </w:rPr>
        <w:t>і</w:t>
      </w:r>
      <w:r w:rsidRPr="00E4362B">
        <w:rPr>
          <w:rFonts w:eastAsiaTheme="minorHAnsi"/>
          <w:color w:val="000000"/>
          <w:sz w:val="28"/>
          <w:szCs w:val="28"/>
          <w:lang w:val="uk-UA" w:eastAsia="en-US"/>
          <w14:ligatures w14:val="standardContextual"/>
        </w:rPr>
        <w:t xml:space="preserve"> про максимально </w:t>
      </w:r>
      <w:r w:rsidR="00C74B9E" w:rsidRPr="00E4362B">
        <w:rPr>
          <w:rFonts w:eastAsiaTheme="minorHAnsi"/>
          <w:color w:val="000000"/>
          <w:sz w:val="28"/>
          <w:szCs w:val="28"/>
          <w:lang w:val="uk-UA" w:eastAsia="en-US"/>
          <w14:ligatures w14:val="standardContextual"/>
        </w:rPr>
        <w:t>індивідуальний</w:t>
      </w:r>
      <w:r w:rsidRPr="00E4362B">
        <w:rPr>
          <w:rFonts w:eastAsiaTheme="minorHAnsi"/>
          <w:color w:val="000000"/>
          <w:sz w:val="28"/>
          <w:szCs w:val="28"/>
          <w:lang w:val="uk-UA" w:eastAsia="en-US"/>
          <w14:ligatures w14:val="standardContextual"/>
        </w:rPr>
        <w:t xml:space="preserve"> підхід до</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кожного клієнта. Характерним для сучасних кав’ярень є </w:t>
      </w:r>
      <w:r w:rsidR="00C74B9E" w:rsidRPr="00E4362B">
        <w:rPr>
          <w:rFonts w:eastAsiaTheme="minorHAnsi"/>
          <w:color w:val="000000"/>
          <w:sz w:val="28"/>
          <w:szCs w:val="28"/>
          <w:lang w:val="uk-UA" w:eastAsia="en-US"/>
          <w14:ligatures w14:val="standardContextual"/>
        </w:rPr>
        <w:t>широкий</w:t>
      </w:r>
      <w:r w:rsidRPr="00E4362B">
        <w:rPr>
          <w:rFonts w:eastAsiaTheme="minorHAnsi"/>
          <w:color w:val="000000"/>
          <w:sz w:val="28"/>
          <w:szCs w:val="28"/>
          <w:lang w:val="uk-UA" w:eastAsia="en-US"/>
          <w14:ligatures w14:val="standardContextual"/>
        </w:rPr>
        <w:t xml:space="preserve"> асортимент кавових</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напоїв і наявність досвідченого </w:t>
      </w:r>
      <w:proofErr w:type="spellStart"/>
      <w:r w:rsidRPr="00E4362B">
        <w:rPr>
          <w:rFonts w:eastAsiaTheme="minorHAnsi"/>
          <w:color w:val="000000"/>
          <w:sz w:val="28"/>
          <w:szCs w:val="28"/>
          <w:lang w:val="uk-UA" w:eastAsia="en-US"/>
          <w14:ligatures w14:val="standardContextual"/>
        </w:rPr>
        <w:t>бариста</w:t>
      </w:r>
      <w:proofErr w:type="spellEnd"/>
      <w:r w:rsidRPr="00E4362B">
        <w:rPr>
          <w:rFonts w:eastAsiaTheme="minorHAnsi"/>
          <w:color w:val="000000"/>
          <w:sz w:val="28"/>
          <w:szCs w:val="28"/>
          <w:lang w:val="uk-UA" w:eastAsia="en-US"/>
          <w14:ligatures w14:val="standardContextual"/>
        </w:rPr>
        <w:t xml:space="preserve">, </w:t>
      </w:r>
      <w:r w:rsidR="00C74B9E" w:rsidRPr="00E4362B">
        <w:rPr>
          <w:rFonts w:eastAsiaTheme="minorHAnsi"/>
          <w:color w:val="000000"/>
          <w:sz w:val="28"/>
          <w:szCs w:val="28"/>
          <w:lang w:val="uk-UA" w:eastAsia="en-US"/>
          <w14:ligatures w14:val="standardContextual"/>
        </w:rPr>
        <w:t>який</w:t>
      </w:r>
      <w:r w:rsidRPr="00E4362B">
        <w:rPr>
          <w:rFonts w:eastAsiaTheme="minorHAnsi"/>
          <w:color w:val="000000"/>
          <w:sz w:val="28"/>
          <w:szCs w:val="28"/>
          <w:lang w:val="uk-UA" w:eastAsia="en-US"/>
          <w14:ligatures w14:val="standardContextual"/>
        </w:rPr>
        <w:t xml:space="preserve"> може з легкістю підібрати необхідні</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складові напою, з урахуванням побажань клієнта</w:t>
      </w:r>
      <w:r w:rsidR="00C374C8">
        <w:rPr>
          <w:rFonts w:eastAsiaTheme="minorHAnsi"/>
          <w:color w:val="000000"/>
          <w:sz w:val="28"/>
          <w:szCs w:val="28"/>
          <w:lang w:val="uk-UA" w:eastAsia="en-US"/>
          <w14:ligatures w14:val="standardContextual"/>
        </w:rPr>
        <w:t xml:space="preserve"> </w:t>
      </w:r>
      <w:r w:rsidR="00C374C8" w:rsidRPr="00C374C8">
        <w:rPr>
          <w:rFonts w:eastAsiaTheme="minorHAnsi"/>
          <w:color w:val="000000"/>
          <w:sz w:val="28"/>
          <w:szCs w:val="28"/>
          <w:lang w:val="uk-UA" w:eastAsia="en-US"/>
          <w14:ligatures w14:val="standardContextual"/>
        </w:rPr>
        <w:t>[</w:t>
      </w:r>
      <w:r w:rsidR="00C374C8">
        <w:rPr>
          <w:rFonts w:eastAsiaTheme="minorHAnsi"/>
          <w:color w:val="000000"/>
          <w:sz w:val="28"/>
          <w:szCs w:val="28"/>
          <w:lang w:val="en-US" w:eastAsia="en-US"/>
          <w14:ligatures w14:val="standardContextual"/>
        </w:rPr>
        <w:fldChar w:fldCharType="begin"/>
      </w:r>
      <w:r w:rsidR="00C374C8" w:rsidRPr="00C374C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instrText>REF</w:instrText>
      </w:r>
      <w:r w:rsidR="00C374C8" w:rsidRPr="00C374C8">
        <w:rPr>
          <w:rFonts w:eastAsiaTheme="minorHAnsi"/>
          <w:color w:val="000000"/>
          <w:sz w:val="28"/>
          <w:szCs w:val="28"/>
          <w:lang w:val="uk-UA" w:eastAsia="en-US"/>
          <w14:ligatures w14:val="standardContextual"/>
        </w:rPr>
        <w:instrText xml:space="preserve"> _</w:instrText>
      </w:r>
      <w:r w:rsidR="00C374C8">
        <w:rPr>
          <w:rFonts w:eastAsiaTheme="minorHAnsi"/>
          <w:color w:val="000000"/>
          <w:sz w:val="28"/>
          <w:szCs w:val="28"/>
          <w:lang w:val="en-US" w:eastAsia="en-US"/>
          <w14:ligatures w14:val="standardContextual"/>
        </w:rPr>
        <w:instrText>Ref</w:instrText>
      </w:r>
      <w:r w:rsidR="00C374C8" w:rsidRPr="00C374C8">
        <w:rPr>
          <w:rFonts w:eastAsiaTheme="minorHAnsi"/>
          <w:color w:val="000000"/>
          <w:sz w:val="28"/>
          <w:szCs w:val="28"/>
          <w:lang w:val="uk-UA" w:eastAsia="en-US"/>
          <w14:ligatures w14:val="standardContextual"/>
        </w:rPr>
        <w:instrText>165220557 \</w:instrText>
      </w:r>
      <w:r w:rsidR="00C374C8">
        <w:rPr>
          <w:rFonts w:eastAsiaTheme="minorHAnsi"/>
          <w:color w:val="000000"/>
          <w:sz w:val="28"/>
          <w:szCs w:val="28"/>
          <w:lang w:val="en-US" w:eastAsia="en-US"/>
          <w14:ligatures w14:val="standardContextual"/>
        </w:rPr>
        <w:instrText>r</w:instrText>
      </w:r>
      <w:r w:rsidR="00C374C8" w:rsidRPr="00C374C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instrText>h</w:instrText>
      </w:r>
      <w:r w:rsidR="00C374C8" w:rsidRPr="00C374C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r>
      <w:r w:rsidR="00C374C8">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uk-UA" w:eastAsia="en-US"/>
          <w14:ligatures w14:val="standardContextual"/>
        </w:rPr>
        <w:t>9</w:t>
      </w:r>
      <w:r w:rsidR="00C374C8">
        <w:rPr>
          <w:rFonts w:eastAsiaTheme="minorHAnsi"/>
          <w:color w:val="000000"/>
          <w:sz w:val="28"/>
          <w:szCs w:val="28"/>
          <w:lang w:val="en-US"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_Ref165220573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10</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_Ref161341250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29</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_Ref165220639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51</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_Ref165220657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52</w:t>
      </w:r>
      <w:r w:rsidR="00C374C8">
        <w:rPr>
          <w:rFonts w:eastAsiaTheme="minorHAnsi"/>
          <w:color w:val="000000"/>
          <w:sz w:val="28"/>
          <w:szCs w:val="28"/>
          <w:lang w:val="uk-UA" w:eastAsia="en-US"/>
          <w14:ligatures w14:val="standardContextual"/>
        </w:rPr>
        <w:fldChar w:fldCharType="end"/>
      </w:r>
      <w:r w:rsidR="00C374C8" w:rsidRPr="00C374C8">
        <w:rPr>
          <w:rFonts w:eastAsiaTheme="minorHAnsi"/>
          <w:color w:val="000000"/>
          <w:sz w:val="28"/>
          <w:szCs w:val="28"/>
          <w:lang w:val="uk-UA" w:eastAsia="en-US"/>
          <w14:ligatures w14:val="standardContextual"/>
        </w:rPr>
        <w:t>]</w:t>
      </w:r>
      <w:r w:rsidRPr="00E4362B">
        <w:rPr>
          <w:rFonts w:eastAsiaTheme="minorHAnsi"/>
          <w:color w:val="000000"/>
          <w:sz w:val="28"/>
          <w:szCs w:val="28"/>
          <w:lang w:val="uk-UA" w:eastAsia="en-US"/>
          <w14:ligatures w14:val="standardContextual"/>
        </w:rPr>
        <w:t>.</w:t>
      </w:r>
    </w:p>
    <w:p w14:paraId="560E74E0" w14:textId="0E8C224C" w:rsidR="00E4362B" w:rsidRPr="00E4362B" w:rsidRDefault="00E4362B" w:rsidP="00C74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roofErr w:type="spellStart"/>
      <w:r w:rsidRPr="00E4362B">
        <w:rPr>
          <w:rFonts w:eastAsiaTheme="minorHAnsi"/>
          <w:color w:val="000000"/>
          <w:sz w:val="28"/>
          <w:szCs w:val="28"/>
          <w:lang w:val="uk-UA" w:eastAsia="en-US"/>
          <w14:ligatures w14:val="standardContextual"/>
        </w:rPr>
        <w:t>Кав</w:t>
      </w:r>
      <w:r w:rsidR="00C74B9E">
        <w:rPr>
          <w:rFonts w:eastAsiaTheme="minorHAnsi"/>
          <w:color w:val="000000"/>
          <w:sz w:val="28"/>
          <w:szCs w:val="28"/>
          <w:lang w:val="uk-UA" w:eastAsia="en-US"/>
          <w14:ligatures w14:val="standardContextual"/>
        </w:rPr>
        <w:t>ʼ</w:t>
      </w:r>
      <w:r w:rsidRPr="00E4362B">
        <w:rPr>
          <w:rFonts w:eastAsiaTheme="minorHAnsi"/>
          <w:color w:val="000000"/>
          <w:sz w:val="28"/>
          <w:szCs w:val="28"/>
          <w:lang w:val="uk-UA" w:eastAsia="en-US"/>
          <w14:ligatures w14:val="standardContextual"/>
        </w:rPr>
        <w:t>ярні</w:t>
      </w:r>
      <w:proofErr w:type="spellEnd"/>
      <w:r w:rsidRPr="00E4362B">
        <w:rPr>
          <w:rFonts w:eastAsiaTheme="minorHAnsi"/>
          <w:color w:val="000000"/>
          <w:sz w:val="28"/>
          <w:szCs w:val="28"/>
          <w:lang w:val="uk-UA" w:eastAsia="en-US"/>
          <w14:ligatures w14:val="standardContextual"/>
        </w:rPr>
        <w:t xml:space="preserve"> «третьої хвилі» в Україні почали активно відкриватися з 2013 року. Це</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при тому, що в багатьох країнах Європи кавова культура досі розвинена на рівні другої</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хвилі. У Франції , Німеччині, Австрії, Нідерландах, Італії та інших країнах Старого Світу</w:t>
      </w:r>
      <w:r w:rsidR="00C74B9E">
        <w:rPr>
          <w:rFonts w:eastAsiaTheme="minorHAnsi"/>
          <w:color w:val="000000"/>
          <w:sz w:val="28"/>
          <w:szCs w:val="28"/>
          <w:lang w:val="uk-UA" w:eastAsia="en-US"/>
          <w14:ligatures w14:val="standardContextual"/>
        </w:rPr>
        <w:t xml:space="preserve"> </w:t>
      </w:r>
      <w:r w:rsidR="00C74B9E" w:rsidRPr="00E4362B">
        <w:rPr>
          <w:rFonts w:eastAsiaTheme="minorHAnsi"/>
          <w:color w:val="000000"/>
          <w:sz w:val="28"/>
          <w:szCs w:val="28"/>
          <w:lang w:val="uk-UA" w:eastAsia="en-US"/>
          <w14:ligatures w14:val="standardContextual"/>
        </w:rPr>
        <w:t>комерційна</w:t>
      </w:r>
      <w:r w:rsidRPr="00E4362B">
        <w:rPr>
          <w:rFonts w:eastAsiaTheme="minorHAnsi"/>
          <w:color w:val="000000"/>
          <w:sz w:val="28"/>
          <w:szCs w:val="28"/>
          <w:lang w:val="uk-UA" w:eastAsia="en-US"/>
          <w14:ligatures w14:val="standardContextual"/>
        </w:rPr>
        <w:t xml:space="preserve"> модель просування кави </w:t>
      </w:r>
      <w:proofErr w:type="spellStart"/>
      <w:r w:rsidRPr="00E4362B">
        <w:rPr>
          <w:rFonts w:eastAsiaTheme="minorHAnsi"/>
          <w:color w:val="000000"/>
          <w:sz w:val="28"/>
          <w:szCs w:val="28"/>
          <w:lang w:val="uk-UA" w:eastAsia="en-US"/>
          <w14:ligatures w14:val="standardContextual"/>
        </w:rPr>
        <w:t>пов</w:t>
      </w:r>
      <w:r w:rsidR="00C74B9E">
        <w:rPr>
          <w:rFonts w:eastAsiaTheme="minorHAnsi"/>
          <w:color w:val="000000"/>
          <w:sz w:val="28"/>
          <w:szCs w:val="28"/>
          <w:lang w:val="uk-UA" w:eastAsia="en-US"/>
          <w14:ligatures w14:val="standardContextual"/>
        </w:rPr>
        <w:t>ʼ</w:t>
      </w:r>
      <w:r w:rsidRPr="00E4362B">
        <w:rPr>
          <w:rFonts w:eastAsiaTheme="minorHAnsi"/>
          <w:color w:val="000000"/>
          <w:sz w:val="28"/>
          <w:szCs w:val="28"/>
          <w:lang w:val="uk-UA" w:eastAsia="en-US"/>
          <w14:ligatures w14:val="standardContextual"/>
        </w:rPr>
        <w:t>язана</w:t>
      </w:r>
      <w:proofErr w:type="spellEnd"/>
      <w:r w:rsidRPr="00E4362B">
        <w:rPr>
          <w:rFonts w:eastAsiaTheme="minorHAnsi"/>
          <w:color w:val="000000"/>
          <w:sz w:val="28"/>
          <w:szCs w:val="28"/>
          <w:lang w:val="uk-UA" w:eastAsia="en-US"/>
          <w14:ligatures w14:val="standardContextual"/>
        </w:rPr>
        <w:t xml:space="preserve"> з брендами, їхньою історією, традиціями</w:t>
      </w:r>
      <w:r w:rsidR="00C74B9E">
        <w:rPr>
          <w:rFonts w:eastAsiaTheme="minorHAnsi"/>
          <w:color w:val="000000"/>
          <w:sz w:val="28"/>
          <w:szCs w:val="28"/>
          <w:lang w:val="uk-UA" w:eastAsia="en-US"/>
          <w14:ligatures w14:val="standardContextual"/>
        </w:rPr>
        <w:t xml:space="preserve"> й</w:t>
      </w:r>
      <w:r w:rsidRPr="00E4362B">
        <w:rPr>
          <w:rFonts w:eastAsiaTheme="minorHAnsi"/>
          <w:color w:val="000000"/>
          <w:sz w:val="28"/>
          <w:szCs w:val="28"/>
          <w:lang w:val="uk-UA" w:eastAsia="en-US"/>
          <w14:ligatures w14:val="standardContextual"/>
        </w:rPr>
        <w:t xml:space="preserve"> особливими «таємницями </w:t>
      </w:r>
      <w:r w:rsidR="00C74B9E" w:rsidRPr="00E4362B">
        <w:rPr>
          <w:rFonts w:eastAsiaTheme="minorHAnsi"/>
          <w:color w:val="000000"/>
          <w:sz w:val="28"/>
          <w:szCs w:val="28"/>
          <w:lang w:val="uk-UA" w:eastAsia="en-US"/>
          <w14:ligatures w14:val="standardContextual"/>
        </w:rPr>
        <w:t>майстерності</w:t>
      </w:r>
      <w:r w:rsidRPr="00E4362B">
        <w:rPr>
          <w:rFonts w:eastAsiaTheme="minorHAnsi"/>
          <w:color w:val="000000"/>
          <w:sz w:val="28"/>
          <w:szCs w:val="28"/>
          <w:lang w:val="uk-UA" w:eastAsia="en-US"/>
          <w14:ligatures w14:val="standardContextual"/>
        </w:rPr>
        <w:t xml:space="preserve">» купажування кави, що зовсім не </w:t>
      </w:r>
      <w:proofErr w:type="spellStart"/>
      <w:r w:rsidRPr="00E4362B">
        <w:rPr>
          <w:rFonts w:eastAsiaTheme="minorHAnsi"/>
          <w:color w:val="000000"/>
          <w:sz w:val="28"/>
          <w:szCs w:val="28"/>
          <w:lang w:val="uk-UA" w:eastAsia="en-US"/>
          <w14:ligatures w14:val="standardContextual"/>
        </w:rPr>
        <w:t>пов</w:t>
      </w:r>
      <w:r w:rsidR="00C74B9E">
        <w:rPr>
          <w:rFonts w:eastAsiaTheme="minorHAnsi"/>
          <w:color w:val="000000"/>
          <w:sz w:val="28"/>
          <w:szCs w:val="28"/>
          <w:lang w:val="uk-UA" w:eastAsia="en-US"/>
          <w14:ligatures w14:val="standardContextual"/>
        </w:rPr>
        <w:t>ʼ</w:t>
      </w:r>
      <w:r w:rsidRPr="00E4362B">
        <w:rPr>
          <w:rFonts w:eastAsiaTheme="minorHAnsi"/>
          <w:color w:val="000000"/>
          <w:sz w:val="28"/>
          <w:szCs w:val="28"/>
          <w:lang w:val="uk-UA" w:eastAsia="en-US"/>
          <w14:ligatures w14:val="standardContextual"/>
        </w:rPr>
        <w:t>язано</w:t>
      </w:r>
      <w:proofErr w:type="spellEnd"/>
      <w:r w:rsidRPr="00E4362B">
        <w:rPr>
          <w:rFonts w:eastAsiaTheme="minorHAnsi"/>
          <w:color w:val="000000"/>
          <w:sz w:val="28"/>
          <w:szCs w:val="28"/>
          <w:lang w:val="uk-UA" w:eastAsia="en-US"/>
          <w14:ligatures w14:val="standardContextual"/>
        </w:rPr>
        <w:t xml:space="preserve"> з</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прагненням кращого смаку кави, а викликано виробничими обмеженнями та клієнтськими звичками.</w:t>
      </w:r>
    </w:p>
    <w:p w14:paraId="27F660F9" w14:textId="4F5217B7" w:rsidR="00E4362B" w:rsidRPr="00E4362B" w:rsidRDefault="00E4362B" w:rsidP="00C74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E4362B">
        <w:rPr>
          <w:rFonts w:eastAsiaTheme="minorHAnsi"/>
          <w:color w:val="000000"/>
          <w:sz w:val="28"/>
          <w:szCs w:val="28"/>
          <w:lang w:val="uk-UA" w:eastAsia="en-US"/>
          <w14:ligatures w14:val="standardContextual"/>
        </w:rPr>
        <w:t>Власники закладів третьої хвилі роблять ставку на якісне обсмажування кавових</w:t>
      </w:r>
      <w:r w:rsidR="00C74B9E">
        <w:rPr>
          <w:rFonts w:eastAsiaTheme="minorHAnsi"/>
          <w:color w:val="000000"/>
          <w:sz w:val="28"/>
          <w:szCs w:val="28"/>
          <w:lang w:val="uk-UA" w:eastAsia="en-US"/>
          <w14:ligatures w14:val="standardContextual"/>
        </w:rPr>
        <w:t xml:space="preserve"> </w:t>
      </w:r>
      <w:proofErr w:type="spellStart"/>
      <w:r w:rsidRPr="00E4362B">
        <w:rPr>
          <w:rFonts w:eastAsiaTheme="minorHAnsi"/>
          <w:color w:val="000000"/>
          <w:sz w:val="28"/>
          <w:szCs w:val="28"/>
          <w:lang w:val="uk-UA" w:eastAsia="en-US"/>
          <w14:ligatures w14:val="standardContextual"/>
        </w:rPr>
        <w:t>зерен</w:t>
      </w:r>
      <w:proofErr w:type="spellEnd"/>
      <w:r w:rsidRPr="00E4362B">
        <w:rPr>
          <w:rFonts w:eastAsiaTheme="minorHAnsi"/>
          <w:color w:val="000000"/>
          <w:sz w:val="28"/>
          <w:szCs w:val="28"/>
          <w:lang w:val="uk-UA" w:eastAsia="en-US"/>
          <w14:ligatures w14:val="standardContextual"/>
        </w:rPr>
        <w:t xml:space="preserve"> і цим самим змінюють усталені на ринку схеми та встановлюють нові стандарти</w:t>
      </w:r>
      <w:r w:rsidR="00C374C8">
        <w:rPr>
          <w:rFonts w:eastAsiaTheme="minorHAnsi"/>
          <w:color w:val="000000"/>
          <w:sz w:val="28"/>
          <w:szCs w:val="28"/>
          <w:lang w:val="uk-UA" w:eastAsia="en-US"/>
          <w14:ligatures w14:val="standardContextual"/>
        </w:rPr>
        <w:t xml:space="preserve"> </w:t>
      </w:r>
      <w:r w:rsidR="00C374C8" w:rsidRPr="00C374C8">
        <w:rPr>
          <w:rFonts w:eastAsiaTheme="minorHAnsi"/>
          <w:color w:val="000000"/>
          <w:sz w:val="28"/>
          <w:szCs w:val="28"/>
          <w:lang w:val="ru-RU" w:eastAsia="en-US"/>
          <w14:ligatures w14:val="standardContextual"/>
        </w:rPr>
        <w:t>[</w:t>
      </w:r>
      <w:r w:rsidR="00C374C8">
        <w:rPr>
          <w:rFonts w:eastAsiaTheme="minorHAnsi"/>
          <w:color w:val="000000"/>
          <w:sz w:val="28"/>
          <w:szCs w:val="28"/>
          <w:lang w:val="en-US" w:eastAsia="en-US"/>
          <w14:ligatures w14:val="standardContextual"/>
        </w:rPr>
        <w:fldChar w:fldCharType="begin"/>
      </w:r>
      <w:r w:rsidR="00C374C8" w:rsidRPr="00C374C8">
        <w:rPr>
          <w:rFonts w:eastAsiaTheme="minorHAnsi"/>
          <w:color w:val="000000"/>
          <w:sz w:val="28"/>
          <w:szCs w:val="28"/>
          <w:lang w:val="ru-RU" w:eastAsia="en-US"/>
          <w14:ligatures w14:val="standardContextual"/>
        </w:rPr>
        <w:instrText xml:space="preserve"> </w:instrText>
      </w:r>
      <w:r w:rsidR="00C374C8">
        <w:rPr>
          <w:rFonts w:eastAsiaTheme="minorHAnsi"/>
          <w:color w:val="000000"/>
          <w:sz w:val="28"/>
          <w:szCs w:val="28"/>
          <w:lang w:val="en-US" w:eastAsia="en-US"/>
          <w14:ligatures w14:val="standardContextual"/>
        </w:rPr>
        <w:instrText>REF</w:instrText>
      </w:r>
      <w:r w:rsidR="00C374C8" w:rsidRPr="00C374C8">
        <w:rPr>
          <w:rFonts w:eastAsiaTheme="minorHAnsi"/>
          <w:color w:val="000000"/>
          <w:sz w:val="28"/>
          <w:szCs w:val="28"/>
          <w:lang w:val="ru-RU" w:eastAsia="en-US"/>
          <w14:ligatures w14:val="standardContextual"/>
        </w:rPr>
        <w:instrText xml:space="preserve"> _</w:instrText>
      </w:r>
      <w:r w:rsidR="00C374C8">
        <w:rPr>
          <w:rFonts w:eastAsiaTheme="minorHAnsi"/>
          <w:color w:val="000000"/>
          <w:sz w:val="28"/>
          <w:szCs w:val="28"/>
          <w:lang w:val="en-US" w:eastAsia="en-US"/>
          <w14:ligatures w14:val="standardContextual"/>
        </w:rPr>
        <w:instrText>Ref</w:instrText>
      </w:r>
      <w:r w:rsidR="00C374C8" w:rsidRPr="00C374C8">
        <w:rPr>
          <w:rFonts w:eastAsiaTheme="minorHAnsi"/>
          <w:color w:val="000000"/>
          <w:sz w:val="28"/>
          <w:szCs w:val="28"/>
          <w:lang w:val="ru-RU" w:eastAsia="en-US"/>
          <w14:ligatures w14:val="standardContextual"/>
        </w:rPr>
        <w:instrText>165220702 \</w:instrText>
      </w:r>
      <w:r w:rsidR="00C374C8">
        <w:rPr>
          <w:rFonts w:eastAsiaTheme="minorHAnsi"/>
          <w:color w:val="000000"/>
          <w:sz w:val="28"/>
          <w:szCs w:val="28"/>
          <w:lang w:val="en-US" w:eastAsia="en-US"/>
          <w14:ligatures w14:val="standardContextual"/>
        </w:rPr>
        <w:instrText>r</w:instrText>
      </w:r>
      <w:r w:rsidR="00C374C8" w:rsidRPr="00C374C8">
        <w:rPr>
          <w:rFonts w:eastAsiaTheme="minorHAnsi"/>
          <w:color w:val="000000"/>
          <w:sz w:val="28"/>
          <w:szCs w:val="28"/>
          <w:lang w:val="ru-RU" w:eastAsia="en-US"/>
          <w14:ligatures w14:val="standardContextual"/>
        </w:rPr>
        <w:instrText xml:space="preserve"> \</w:instrText>
      </w:r>
      <w:r w:rsidR="00C374C8">
        <w:rPr>
          <w:rFonts w:eastAsiaTheme="minorHAnsi"/>
          <w:color w:val="000000"/>
          <w:sz w:val="28"/>
          <w:szCs w:val="28"/>
          <w:lang w:val="en-US" w:eastAsia="en-US"/>
          <w14:ligatures w14:val="standardContextual"/>
        </w:rPr>
        <w:instrText>h</w:instrText>
      </w:r>
      <w:r w:rsidR="00C374C8" w:rsidRPr="00C374C8">
        <w:rPr>
          <w:rFonts w:eastAsiaTheme="minorHAnsi"/>
          <w:color w:val="000000"/>
          <w:sz w:val="28"/>
          <w:szCs w:val="28"/>
          <w:lang w:val="ru-RU" w:eastAsia="en-US"/>
          <w14:ligatures w14:val="standardContextual"/>
        </w:rPr>
        <w:instrText xml:space="preserve"> </w:instrText>
      </w:r>
      <w:r w:rsidR="00C374C8">
        <w:rPr>
          <w:rFonts w:eastAsiaTheme="minorHAnsi"/>
          <w:color w:val="000000"/>
          <w:sz w:val="28"/>
          <w:szCs w:val="28"/>
          <w:lang w:val="en-US" w:eastAsia="en-US"/>
          <w14:ligatures w14:val="standardContextual"/>
        </w:rPr>
      </w:r>
      <w:r w:rsidR="00C374C8">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ru-RU" w:eastAsia="en-US"/>
          <w14:ligatures w14:val="standardContextual"/>
        </w:rPr>
        <w:t>2</w:t>
      </w:r>
      <w:r w:rsidR="00C374C8">
        <w:rPr>
          <w:rFonts w:eastAsiaTheme="minorHAnsi"/>
          <w:color w:val="000000"/>
          <w:sz w:val="28"/>
          <w:szCs w:val="28"/>
          <w:lang w:val="en-US"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_Ref165220796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_Ref165220813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5</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_Ref165220838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12</w:t>
      </w:r>
      <w:r w:rsidR="00C374C8">
        <w:rPr>
          <w:rFonts w:eastAsiaTheme="minorHAnsi"/>
          <w:color w:val="000000"/>
          <w:sz w:val="28"/>
          <w:szCs w:val="28"/>
          <w:lang w:val="uk-UA" w:eastAsia="en-US"/>
          <w14:ligatures w14:val="standardContextual"/>
        </w:rPr>
        <w:fldChar w:fldCharType="end"/>
      </w:r>
      <w:r w:rsidR="00C374C8" w:rsidRPr="00C374C8">
        <w:rPr>
          <w:rFonts w:eastAsiaTheme="minorHAnsi"/>
          <w:color w:val="000000"/>
          <w:sz w:val="28"/>
          <w:szCs w:val="28"/>
          <w:lang w:val="ru-RU" w:eastAsia="en-US"/>
          <w14:ligatures w14:val="standardContextual"/>
        </w:rPr>
        <w:t>]</w:t>
      </w:r>
      <w:r w:rsidRPr="00E4362B">
        <w:rPr>
          <w:rFonts w:eastAsiaTheme="minorHAnsi"/>
          <w:color w:val="000000"/>
          <w:sz w:val="28"/>
          <w:szCs w:val="28"/>
          <w:lang w:val="uk-UA" w:eastAsia="en-US"/>
          <w14:ligatures w14:val="standardContextual"/>
        </w:rPr>
        <w:t>.</w:t>
      </w:r>
    </w:p>
    <w:p w14:paraId="4717ADEB" w14:textId="2D7EE88D" w:rsidR="00E4362B" w:rsidRPr="00E4362B" w:rsidRDefault="00C74B9E" w:rsidP="00C74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roofErr w:type="spellStart"/>
      <w:r>
        <w:rPr>
          <w:rFonts w:eastAsiaTheme="minorHAnsi"/>
          <w:color w:val="000000"/>
          <w:sz w:val="28"/>
          <w:szCs w:val="28"/>
          <w:lang w:val="uk-UA" w:eastAsia="en-US"/>
          <w14:ligatures w14:val="standardContextual"/>
        </w:rPr>
        <w:t>Кавʼярні</w:t>
      </w:r>
      <w:proofErr w:type="spellEnd"/>
      <w:r>
        <w:rPr>
          <w:rFonts w:eastAsiaTheme="minorHAnsi"/>
          <w:color w:val="000000"/>
          <w:sz w:val="28"/>
          <w:szCs w:val="28"/>
          <w:lang w:val="uk-UA" w:eastAsia="en-US"/>
          <w14:ligatures w14:val="standardContextual"/>
        </w:rPr>
        <w:t>, що відкриваються з</w:t>
      </w:r>
      <w:r w:rsidR="00E4362B" w:rsidRPr="00E4362B">
        <w:rPr>
          <w:rFonts w:eastAsiaTheme="minorHAnsi"/>
          <w:color w:val="000000"/>
          <w:sz w:val="28"/>
          <w:szCs w:val="28"/>
          <w:lang w:val="uk-UA" w:eastAsia="en-US"/>
          <w14:ligatures w14:val="standardContextual"/>
        </w:rPr>
        <w:t>а останні р</w:t>
      </w:r>
      <w:r>
        <w:rPr>
          <w:rFonts w:eastAsiaTheme="minorHAnsi"/>
          <w:color w:val="000000"/>
          <w:sz w:val="28"/>
          <w:szCs w:val="28"/>
          <w:lang w:val="uk-UA" w:eastAsia="en-US"/>
          <w14:ligatures w14:val="standardContextual"/>
        </w:rPr>
        <w:t>оки</w:t>
      </w:r>
      <w:r w:rsidR="00E4362B" w:rsidRPr="00E4362B">
        <w:rPr>
          <w:rFonts w:eastAsiaTheme="minorHAnsi"/>
          <w:color w:val="000000"/>
          <w:sz w:val="28"/>
          <w:szCs w:val="28"/>
          <w:lang w:val="uk-UA" w:eastAsia="en-US"/>
          <w14:ligatures w14:val="standardContextual"/>
        </w:rPr>
        <w:t xml:space="preserve"> в Україні </w:t>
      </w:r>
      <w:r>
        <w:rPr>
          <w:rFonts w:eastAsiaTheme="minorHAnsi"/>
          <w:color w:val="000000"/>
          <w:sz w:val="28"/>
          <w:szCs w:val="28"/>
          <w:lang w:val="uk-UA" w:eastAsia="en-US"/>
          <w14:ligatures w14:val="standardContextual"/>
        </w:rPr>
        <w:t xml:space="preserve">- </w:t>
      </w:r>
      <w:r w:rsidR="00E4362B" w:rsidRPr="00E4362B">
        <w:rPr>
          <w:rFonts w:eastAsiaTheme="minorHAnsi"/>
          <w:color w:val="000000"/>
          <w:sz w:val="28"/>
          <w:szCs w:val="28"/>
          <w:lang w:val="uk-UA" w:eastAsia="en-US"/>
          <w14:ligatures w14:val="standardContextual"/>
        </w:rPr>
        <w:t xml:space="preserve">тієї ж третьої хвилі. </w:t>
      </w:r>
      <w:proofErr w:type="spellStart"/>
      <w:r w:rsidR="00E4362B" w:rsidRPr="00E4362B">
        <w:rPr>
          <w:rFonts w:eastAsiaTheme="minorHAnsi"/>
          <w:color w:val="000000"/>
          <w:sz w:val="28"/>
          <w:szCs w:val="28"/>
          <w:lang w:val="uk-UA" w:eastAsia="en-US"/>
          <w14:ligatures w14:val="standardContextual"/>
        </w:rPr>
        <w:t>Обов</w:t>
      </w:r>
      <w:r>
        <w:rPr>
          <w:rFonts w:eastAsiaTheme="minorHAnsi"/>
          <w:color w:val="000000"/>
          <w:sz w:val="28"/>
          <w:szCs w:val="28"/>
          <w:lang w:val="uk-UA" w:eastAsia="en-US"/>
          <w14:ligatures w14:val="standardContextual"/>
        </w:rPr>
        <w:t>ʼ</w:t>
      </w:r>
      <w:r w:rsidR="00E4362B" w:rsidRPr="00E4362B">
        <w:rPr>
          <w:rFonts w:eastAsiaTheme="minorHAnsi"/>
          <w:color w:val="000000"/>
          <w:sz w:val="28"/>
          <w:szCs w:val="28"/>
          <w:lang w:val="uk-UA" w:eastAsia="en-US"/>
          <w14:ligatures w14:val="standardContextual"/>
        </w:rPr>
        <w:t>язковим</w:t>
      </w:r>
      <w:proofErr w:type="spellEnd"/>
      <w:r w:rsidR="00E4362B" w:rsidRPr="00E4362B">
        <w:rPr>
          <w:rFonts w:eastAsiaTheme="minorHAnsi"/>
          <w:color w:val="000000"/>
          <w:sz w:val="28"/>
          <w:szCs w:val="28"/>
          <w:lang w:val="uk-UA" w:eastAsia="en-US"/>
          <w14:ligatures w14:val="standardContextual"/>
        </w:rPr>
        <w:t xml:space="preserve"> атрибутом таких</w:t>
      </w:r>
      <w:r>
        <w:rPr>
          <w:rFonts w:eastAsiaTheme="minorHAnsi"/>
          <w:color w:val="000000"/>
          <w:sz w:val="28"/>
          <w:szCs w:val="28"/>
          <w:lang w:val="uk-UA" w:eastAsia="en-US"/>
          <w14:ligatures w14:val="standardContextual"/>
        </w:rPr>
        <w:t xml:space="preserve"> </w:t>
      </w:r>
      <w:proofErr w:type="spellStart"/>
      <w:r>
        <w:rPr>
          <w:rFonts w:eastAsiaTheme="minorHAnsi"/>
          <w:color w:val="000000"/>
          <w:sz w:val="28"/>
          <w:szCs w:val="28"/>
          <w:lang w:val="uk-UA" w:eastAsia="en-US"/>
          <w14:ligatures w14:val="standardContextual"/>
        </w:rPr>
        <w:t>к</w:t>
      </w:r>
      <w:r w:rsidR="00E4362B" w:rsidRPr="00E4362B">
        <w:rPr>
          <w:rFonts w:eastAsiaTheme="minorHAnsi"/>
          <w:color w:val="000000"/>
          <w:sz w:val="28"/>
          <w:szCs w:val="28"/>
          <w:lang w:val="uk-UA" w:eastAsia="en-US"/>
          <w14:ligatures w14:val="standardContextual"/>
        </w:rPr>
        <w:t>ав</w:t>
      </w:r>
      <w:r>
        <w:rPr>
          <w:rFonts w:eastAsiaTheme="minorHAnsi"/>
          <w:color w:val="000000"/>
          <w:sz w:val="28"/>
          <w:szCs w:val="28"/>
          <w:lang w:val="uk-UA" w:eastAsia="en-US"/>
          <w14:ligatures w14:val="standardContextual"/>
        </w:rPr>
        <w:t>ʼ</w:t>
      </w:r>
      <w:r w:rsidR="00E4362B" w:rsidRPr="00E4362B">
        <w:rPr>
          <w:rFonts w:eastAsiaTheme="minorHAnsi"/>
          <w:color w:val="000000"/>
          <w:sz w:val="28"/>
          <w:szCs w:val="28"/>
          <w:lang w:val="uk-UA" w:eastAsia="en-US"/>
          <w14:ligatures w14:val="standardContextual"/>
        </w:rPr>
        <w:t>ярень</w:t>
      </w:r>
      <w:proofErr w:type="spellEnd"/>
      <w:r w:rsidR="00E4362B" w:rsidRPr="00E4362B">
        <w:rPr>
          <w:rFonts w:eastAsiaTheme="minorHAnsi"/>
          <w:color w:val="000000"/>
          <w:sz w:val="28"/>
          <w:szCs w:val="28"/>
          <w:lang w:val="uk-UA" w:eastAsia="en-US"/>
          <w14:ligatures w14:val="standardContextual"/>
        </w:rPr>
        <w:t xml:space="preserve"> є зерна свіжого обсмажування, кілька сортів кави (різновидів дерев і країн</w:t>
      </w:r>
      <w:r>
        <w:rPr>
          <w:rFonts w:eastAsiaTheme="minorHAnsi"/>
          <w:color w:val="000000"/>
          <w:sz w:val="28"/>
          <w:szCs w:val="28"/>
          <w:lang w:val="uk-UA" w:eastAsia="en-US"/>
          <w14:ligatures w14:val="standardContextual"/>
        </w:rPr>
        <w:t xml:space="preserve"> </w:t>
      </w:r>
      <w:r w:rsidR="00E4362B" w:rsidRPr="00E4362B">
        <w:rPr>
          <w:rFonts w:eastAsiaTheme="minorHAnsi"/>
          <w:color w:val="000000"/>
          <w:sz w:val="28"/>
          <w:szCs w:val="28"/>
          <w:lang w:val="uk-UA" w:eastAsia="en-US"/>
          <w14:ligatures w14:val="standardContextual"/>
        </w:rPr>
        <w:t>походження), можливість купити зерна, а також консультації як їх заварювати. Сьогодні</w:t>
      </w:r>
      <w:r>
        <w:rPr>
          <w:rFonts w:eastAsiaTheme="minorHAnsi"/>
          <w:color w:val="000000"/>
          <w:sz w:val="28"/>
          <w:szCs w:val="28"/>
          <w:lang w:val="uk-UA" w:eastAsia="en-US"/>
          <w14:ligatures w14:val="standardContextual"/>
        </w:rPr>
        <w:t xml:space="preserve"> </w:t>
      </w:r>
      <w:r w:rsidR="00E4362B" w:rsidRPr="00E4362B">
        <w:rPr>
          <w:rFonts w:eastAsiaTheme="minorHAnsi"/>
          <w:color w:val="000000"/>
          <w:sz w:val="28"/>
          <w:szCs w:val="28"/>
          <w:lang w:val="uk-UA" w:eastAsia="en-US"/>
          <w14:ligatures w14:val="standardContextual"/>
        </w:rPr>
        <w:t>багато ресторанів, які працювали за принципом закладів другої хвилі, переходять на</w:t>
      </w:r>
      <w:r>
        <w:rPr>
          <w:rFonts w:eastAsiaTheme="minorHAnsi"/>
          <w:color w:val="000000"/>
          <w:sz w:val="28"/>
          <w:szCs w:val="28"/>
          <w:lang w:val="uk-UA" w:eastAsia="en-US"/>
          <w14:ligatures w14:val="standardContextual"/>
        </w:rPr>
        <w:t xml:space="preserve"> </w:t>
      </w:r>
      <w:r w:rsidR="00E4362B" w:rsidRPr="00E4362B">
        <w:rPr>
          <w:rFonts w:eastAsiaTheme="minorHAnsi"/>
          <w:color w:val="000000"/>
          <w:sz w:val="28"/>
          <w:szCs w:val="28"/>
          <w:lang w:val="uk-UA" w:eastAsia="en-US"/>
          <w14:ligatures w14:val="standardContextual"/>
        </w:rPr>
        <w:t>нові стандарти і починають звертати увагу на якість обсмажування кави та її свіжість</w:t>
      </w:r>
      <w:r w:rsidR="00C374C8">
        <w:rPr>
          <w:rFonts w:eastAsiaTheme="minorHAnsi"/>
          <w:color w:val="000000"/>
          <w:sz w:val="28"/>
          <w:szCs w:val="28"/>
          <w:lang w:val="uk-UA" w:eastAsia="en-US"/>
          <w14:ligatures w14:val="standardContextual"/>
        </w:rPr>
        <w:t xml:space="preserve"> </w:t>
      </w:r>
      <w:r w:rsidR="00C374C8" w:rsidRPr="00C374C8">
        <w:rPr>
          <w:rFonts w:eastAsiaTheme="minorHAnsi"/>
          <w:color w:val="000000"/>
          <w:sz w:val="28"/>
          <w:szCs w:val="28"/>
          <w:lang w:val="uk-UA" w:eastAsia="en-US"/>
          <w14:ligatures w14:val="standardContextual"/>
        </w:rPr>
        <w:t>[</w:t>
      </w:r>
      <w:r w:rsidR="00C374C8">
        <w:rPr>
          <w:rFonts w:eastAsiaTheme="minorHAnsi"/>
          <w:color w:val="000000"/>
          <w:sz w:val="28"/>
          <w:szCs w:val="28"/>
          <w:lang w:val="en-US" w:eastAsia="en-US"/>
          <w14:ligatures w14:val="standardContextual"/>
        </w:rPr>
        <w:fldChar w:fldCharType="begin"/>
      </w:r>
      <w:r w:rsidR="00C374C8" w:rsidRPr="00C374C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instrText>REF</w:instrText>
      </w:r>
      <w:r w:rsidR="00C374C8" w:rsidRPr="00C374C8">
        <w:rPr>
          <w:rFonts w:eastAsiaTheme="minorHAnsi"/>
          <w:color w:val="000000"/>
          <w:sz w:val="28"/>
          <w:szCs w:val="28"/>
          <w:lang w:val="uk-UA" w:eastAsia="en-US"/>
          <w14:ligatures w14:val="standardContextual"/>
        </w:rPr>
        <w:instrText xml:space="preserve"> _</w:instrText>
      </w:r>
      <w:r w:rsidR="00C374C8">
        <w:rPr>
          <w:rFonts w:eastAsiaTheme="minorHAnsi"/>
          <w:color w:val="000000"/>
          <w:sz w:val="28"/>
          <w:szCs w:val="28"/>
          <w:lang w:val="en-US" w:eastAsia="en-US"/>
          <w14:ligatures w14:val="standardContextual"/>
        </w:rPr>
        <w:instrText>Ref</w:instrText>
      </w:r>
      <w:r w:rsidR="00C374C8" w:rsidRPr="00C374C8">
        <w:rPr>
          <w:rFonts w:eastAsiaTheme="minorHAnsi"/>
          <w:color w:val="000000"/>
          <w:sz w:val="28"/>
          <w:szCs w:val="28"/>
          <w:lang w:val="uk-UA" w:eastAsia="en-US"/>
          <w14:ligatures w14:val="standardContextual"/>
        </w:rPr>
        <w:instrText>165220880 \</w:instrText>
      </w:r>
      <w:r w:rsidR="00C374C8">
        <w:rPr>
          <w:rFonts w:eastAsiaTheme="minorHAnsi"/>
          <w:color w:val="000000"/>
          <w:sz w:val="28"/>
          <w:szCs w:val="28"/>
          <w:lang w:val="en-US" w:eastAsia="en-US"/>
          <w14:ligatures w14:val="standardContextual"/>
        </w:rPr>
        <w:instrText>r</w:instrText>
      </w:r>
      <w:r w:rsidR="00C374C8" w:rsidRPr="00C374C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instrText>h</w:instrText>
      </w:r>
      <w:r w:rsidR="00C374C8" w:rsidRPr="00C374C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r>
      <w:r w:rsidR="00C374C8">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uk-UA" w:eastAsia="en-US"/>
          <w14:ligatures w14:val="standardContextual"/>
        </w:rPr>
        <w:t>17</w:t>
      </w:r>
      <w:r w:rsidR="00C374C8">
        <w:rPr>
          <w:rFonts w:eastAsiaTheme="minorHAnsi"/>
          <w:color w:val="000000"/>
          <w:sz w:val="28"/>
          <w:szCs w:val="28"/>
          <w:lang w:val="en-US"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_Ref165220896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21</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_Ref165220931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34</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_Ref165141644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38</w:t>
      </w:r>
      <w:r w:rsidR="00C374C8">
        <w:rPr>
          <w:rFonts w:eastAsiaTheme="minorHAnsi"/>
          <w:color w:val="000000"/>
          <w:sz w:val="28"/>
          <w:szCs w:val="28"/>
          <w:lang w:val="uk-UA"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_Ref165220973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43</w:t>
      </w:r>
      <w:r w:rsidR="00C374C8">
        <w:rPr>
          <w:rFonts w:eastAsiaTheme="minorHAnsi"/>
          <w:color w:val="000000"/>
          <w:sz w:val="28"/>
          <w:szCs w:val="28"/>
          <w:lang w:val="uk-UA" w:eastAsia="en-US"/>
          <w14:ligatures w14:val="standardContextual"/>
        </w:rPr>
        <w:fldChar w:fldCharType="end"/>
      </w:r>
      <w:r w:rsidR="00C374C8" w:rsidRPr="00C374C8">
        <w:rPr>
          <w:rFonts w:eastAsiaTheme="minorHAnsi"/>
          <w:color w:val="000000"/>
          <w:sz w:val="28"/>
          <w:szCs w:val="28"/>
          <w:lang w:val="uk-UA" w:eastAsia="en-US"/>
          <w14:ligatures w14:val="standardContextual"/>
        </w:rPr>
        <w:t>]</w:t>
      </w:r>
      <w:r w:rsidR="00E4362B" w:rsidRPr="00E4362B">
        <w:rPr>
          <w:rFonts w:eastAsiaTheme="minorHAnsi"/>
          <w:color w:val="000000"/>
          <w:sz w:val="28"/>
          <w:szCs w:val="28"/>
          <w:lang w:val="uk-UA" w:eastAsia="en-US"/>
          <w14:ligatures w14:val="standardContextual"/>
        </w:rPr>
        <w:t>.</w:t>
      </w:r>
    </w:p>
    <w:p w14:paraId="6A96477C" w14:textId="573217E9" w:rsidR="00E4362B" w:rsidRPr="00E4362B" w:rsidRDefault="00E4362B" w:rsidP="00C74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E4362B">
        <w:rPr>
          <w:rFonts w:eastAsiaTheme="minorHAnsi"/>
          <w:color w:val="000000"/>
          <w:sz w:val="28"/>
          <w:szCs w:val="28"/>
          <w:lang w:val="uk-UA" w:eastAsia="en-US"/>
          <w14:ligatures w14:val="standardContextual"/>
        </w:rPr>
        <w:t>Отже, сьогодні, кав’ярня – це заклад ресторанного господарства, де населенню</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пропонується </w:t>
      </w:r>
      <w:r w:rsidR="00C74B9E" w:rsidRPr="00E4362B">
        <w:rPr>
          <w:rFonts w:eastAsiaTheme="minorHAnsi"/>
          <w:color w:val="000000"/>
          <w:sz w:val="28"/>
          <w:szCs w:val="28"/>
          <w:lang w:val="uk-UA" w:eastAsia="en-US"/>
          <w14:ligatures w14:val="standardContextual"/>
        </w:rPr>
        <w:t>широкий</w:t>
      </w:r>
      <w:r w:rsidRPr="00E4362B">
        <w:rPr>
          <w:rFonts w:eastAsiaTheme="minorHAnsi"/>
          <w:color w:val="000000"/>
          <w:sz w:val="28"/>
          <w:szCs w:val="28"/>
          <w:lang w:val="uk-UA" w:eastAsia="en-US"/>
          <w14:ligatures w14:val="standardContextual"/>
        </w:rPr>
        <w:t xml:space="preserve"> асортимент кавових напоїв високої якості, різноманітних сортів</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кави як традиці</w:t>
      </w:r>
      <w:r w:rsidR="00C74B9E">
        <w:rPr>
          <w:rFonts w:eastAsiaTheme="minorHAnsi"/>
          <w:color w:val="000000"/>
          <w:sz w:val="28"/>
          <w:szCs w:val="28"/>
          <w:lang w:val="uk-UA" w:eastAsia="en-US"/>
          <w14:ligatures w14:val="standardContextual"/>
        </w:rPr>
        <w:t>й</w:t>
      </w:r>
      <w:r w:rsidRPr="00E4362B">
        <w:rPr>
          <w:rFonts w:eastAsiaTheme="minorHAnsi"/>
          <w:color w:val="000000"/>
          <w:sz w:val="28"/>
          <w:szCs w:val="28"/>
          <w:lang w:val="uk-UA" w:eastAsia="en-US"/>
          <w14:ligatures w14:val="standardContextual"/>
        </w:rPr>
        <w:t xml:space="preserve">них, так і альтернативних методів приготування і повна поінформованість </w:t>
      </w:r>
      <w:proofErr w:type="spellStart"/>
      <w:r w:rsidRPr="00E4362B">
        <w:rPr>
          <w:rFonts w:eastAsiaTheme="minorHAnsi"/>
          <w:color w:val="000000"/>
          <w:sz w:val="28"/>
          <w:szCs w:val="28"/>
          <w:lang w:val="uk-UA" w:eastAsia="en-US"/>
          <w14:ligatures w14:val="standardContextual"/>
        </w:rPr>
        <w:t>бариста</w:t>
      </w:r>
      <w:proofErr w:type="spellEnd"/>
      <w:r w:rsidRPr="00E4362B">
        <w:rPr>
          <w:rFonts w:eastAsiaTheme="minorHAnsi"/>
          <w:color w:val="000000"/>
          <w:sz w:val="28"/>
          <w:szCs w:val="28"/>
          <w:lang w:val="uk-UA" w:eastAsia="en-US"/>
          <w14:ligatures w14:val="standardContextual"/>
        </w:rPr>
        <w:t xml:space="preserve"> з приводу походження, рівня </w:t>
      </w:r>
      <w:r w:rsidRPr="00E4362B">
        <w:rPr>
          <w:rFonts w:eastAsiaTheme="minorHAnsi"/>
          <w:color w:val="000000"/>
          <w:sz w:val="28"/>
          <w:szCs w:val="28"/>
          <w:lang w:val="uk-UA" w:eastAsia="en-US"/>
          <w14:ligatures w14:val="standardContextual"/>
        </w:rPr>
        <w:lastRenderedPageBreak/>
        <w:t>та свіжості обсмажування кавового</w:t>
      </w:r>
      <w:r w:rsidR="00C74B9E">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зерна, а також тонкощів смаку кожного з варіантів.</w:t>
      </w:r>
    </w:p>
    <w:p w14:paraId="404064E4" w14:textId="358E9108" w:rsidR="00E4362B" w:rsidRDefault="00E4362B" w:rsidP="00D0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E4362B">
        <w:rPr>
          <w:rFonts w:eastAsiaTheme="minorHAnsi"/>
          <w:color w:val="000000"/>
          <w:sz w:val="28"/>
          <w:szCs w:val="28"/>
          <w:lang w:val="uk-UA" w:eastAsia="en-US"/>
          <w14:ligatures w14:val="standardContextual"/>
        </w:rPr>
        <w:t xml:space="preserve">Кав’ярні третьої хвилі можна вважати важливою складовою </w:t>
      </w:r>
      <w:proofErr w:type="spellStart"/>
      <w:r w:rsidRPr="00E4362B">
        <w:rPr>
          <w:rFonts w:eastAsiaTheme="minorHAnsi"/>
          <w:color w:val="000000"/>
          <w:sz w:val="28"/>
          <w:szCs w:val="28"/>
          <w:lang w:val="uk-UA" w:eastAsia="en-US"/>
          <w14:ligatures w14:val="standardContextual"/>
        </w:rPr>
        <w:t>гастротуризму</w:t>
      </w:r>
      <w:proofErr w:type="spellEnd"/>
      <w:r w:rsidRPr="00E4362B">
        <w:rPr>
          <w:rFonts w:eastAsiaTheme="minorHAnsi"/>
          <w:color w:val="000000"/>
          <w:sz w:val="28"/>
          <w:szCs w:val="28"/>
          <w:lang w:val="uk-UA" w:eastAsia="en-US"/>
          <w14:ligatures w14:val="standardContextual"/>
        </w:rPr>
        <w:t xml:space="preserve"> в</w:t>
      </w:r>
      <w:r w:rsidR="00D07370">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Україні. Адже поціновувачами якісної кави розроблено </w:t>
      </w:r>
      <w:r w:rsidR="00D07370" w:rsidRPr="00E4362B">
        <w:rPr>
          <w:rFonts w:eastAsiaTheme="minorHAnsi"/>
          <w:color w:val="000000"/>
          <w:sz w:val="28"/>
          <w:szCs w:val="28"/>
          <w:lang w:val="uk-UA" w:eastAsia="en-US"/>
          <w14:ligatures w14:val="standardContextual"/>
        </w:rPr>
        <w:t>друкований</w:t>
      </w:r>
      <w:r w:rsidRPr="00E4362B">
        <w:rPr>
          <w:rFonts w:eastAsiaTheme="minorHAnsi"/>
          <w:color w:val="000000"/>
          <w:sz w:val="28"/>
          <w:szCs w:val="28"/>
          <w:lang w:val="uk-UA" w:eastAsia="en-US"/>
          <w14:ligatures w14:val="standardContextual"/>
        </w:rPr>
        <w:t xml:space="preserve"> путівник та</w:t>
      </w:r>
      <w:r w:rsidR="00D07370">
        <w:rPr>
          <w:rFonts w:eastAsiaTheme="minorHAnsi"/>
          <w:color w:val="000000"/>
          <w:sz w:val="28"/>
          <w:szCs w:val="28"/>
          <w:lang w:val="uk-UA" w:eastAsia="en-US"/>
          <w14:ligatures w14:val="standardContextual"/>
        </w:rPr>
        <w:t xml:space="preserve"> </w:t>
      </w:r>
      <w:r w:rsidR="00D07370" w:rsidRPr="00E4362B">
        <w:rPr>
          <w:rFonts w:eastAsiaTheme="minorHAnsi"/>
          <w:color w:val="000000"/>
          <w:sz w:val="28"/>
          <w:szCs w:val="28"/>
          <w:lang w:val="uk-UA" w:eastAsia="en-US"/>
          <w14:ligatures w14:val="standardContextual"/>
        </w:rPr>
        <w:t>мобільний</w:t>
      </w:r>
      <w:r w:rsidRPr="00E4362B">
        <w:rPr>
          <w:rFonts w:eastAsiaTheme="minorHAnsi"/>
          <w:color w:val="000000"/>
          <w:sz w:val="28"/>
          <w:szCs w:val="28"/>
          <w:lang w:val="uk-UA" w:eastAsia="en-US"/>
          <w14:ligatures w14:val="standardContextual"/>
        </w:rPr>
        <w:t xml:space="preserve"> додаток «</w:t>
      </w:r>
      <w:proofErr w:type="spellStart"/>
      <w:r w:rsidRPr="00E4362B">
        <w:rPr>
          <w:rFonts w:eastAsiaTheme="minorHAnsi"/>
          <w:color w:val="000000"/>
          <w:sz w:val="28"/>
          <w:szCs w:val="28"/>
          <w:lang w:val="uk-UA" w:eastAsia="en-US"/>
          <w14:ligatures w14:val="standardContextual"/>
        </w:rPr>
        <w:t>City</w:t>
      </w:r>
      <w:proofErr w:type="spellEnd"/>
      <w:r w:rsidRPr="00E4362B">
        <w:rPr>
          <w:rFonts w:eastAsiaTheme="minorHAnsi"/>
          <w:color w:val="000000"/>
          <w:sz w:val="28"/>
          <w:szCs w:val="28"/>
          <w:lang w:val="uk-UA" w:eastAsia="en-US"/>
          <w14:ligatures w14:val="standardContextual"/>
        </w:rPr>
        <w:t xml:space="preserve"> </w:t>
      </w:r>
      <w:proofErr w:type="spellStart"/>
      <w:r w:rsidRPr="00E4362B">
        <w:rPr>
          <w:rFonts w:eastAsiaTheme="minorHAnsi"/>
          <w:color w:val="000000"/>
          <w:sz w:val="28"/>
          <w:szCs w:val="28"/>
          <w:lang w:val="uk-UA" w:eastAsia="en-US"/>
          <w14:ligatures w14:val="standardContextual"/>
        </w:rPr>
        <w:t>Coffee</w:t>
      </w:r>
      <w:proofErr w:type="spellEnd"/>
      <w:r w:rsidRPr="00E4362B">
        <w:rPr>
          <w:rFonts w:eastAsiaTheme="minorHAnsi"/>
          <w:color w:val="000000"/>
          <w:sz w:val="28"/>
          <w:szCs w:val="28"/>
          <w:lang w:val="uk-UA" w:eastAsia="en-US"/>
          <w14:ligatures w14:val="standardContextual"/>
        </w:rPr>
        <w:t xml:space="preserve"> </w:t>
      </w:r>
      <w:proofErr w:type="spellStart"/>
      <w:r w:rsidRPr="00E4362B">
        <w:rPr>
          <w:rFonts w:eastAsiaTheme="minorHAnsi"/>
          <w:color w:val="000000"/>
          <w:sz w:val="28"/>
          <w:szCs w:val="28"/>
          <w:lang w:val="uk-UA" w:eastAsia="en-US"/>
          <w14:ligatures w14:val="standardContextual"/>
        </w:rPr>
        <w:t>Guide</w:t>
      </w:r>
      <w:proofErr w:type="spellEnd"/>
      <w:r w:rsidRPr="00E4362B">
        <w:rPr>
          <w:rFonts w:eastAsiaTheme="minorHAnsi"/>
          <w:color w:val="000000"/>
          <w:sz w:val="28"/>
          <w:szCs w:val="28"/>
          <w:lang w:val="uk-UA" w:eastAsia="en-US"/>
          <w14:ligatures w14:val="standardContextual"/>
        </w:rPr>
        <w:t xml:space="preserve">» з переліком </w:t>
      </w:r>
      <w:r w:rsidR="00D07370" w:rsidRPr="00E4362B">
        <w:rPr>
          <w:rFonts w:eastAsiaTheme="minorHAnsi"/>
          <w:color w:val="000000"/>
          <w:sz w:val="28"/>
          <w:szCs w:val="28"/>
          <w:lang w:val="uk-UA" w:eastAsia="en-US"/>
          <w14:ligatures w14:val="standardContextual"/>
        </w:rPr>
        <w:t>найкращих</w:t>
      </w:r>
      <w:r w:rsidRPr="00E4362B">
        <w:rPr>
          <w:rFonts w:eastAsiaTheme="minorHAnsi"/>
          <w:color w:val="000000"/>
          <w:sz w:val="28"/>
          <w:szCs w:val="28"/>
          <w:lang w:val="uk-UA" w:eastAsia="en-US"/>
          <w14:ligatures w14:val="standardContextual"/>
        </w:rPr>
        <w:t xml:space="preserve"> закладів </w:t>
      </w:r>
      <w:r w:rsidR="00D07370">
        <w:rPr>
          <w:rFonts w:eastAsiaTheme="minorHAnsi"/>
          <w:color w:val="000000"/>
          <w:sz w:val="28"/>
          <w:szCs w:val="28"/>
          <w:lang w:val="uk-UA" w:eastAsia="en-US"/>
          <w14:ligatures w14:val="standardContextual"/>
        </w:rPr>
        <w:t>цього</w:t>
      </w:r>
      <w:r w:rsidRPr="00E4362B">
        <w:rPr>
          <w:rFonts w:eastAsiaTheme="minorHAnsi"/>
          <w:color w:val="000000"/>
          <w:sz w:val="28"/>
          <w:szCs w:val="28"/>
          <w:lang w:val="uk-UA" w:eastAsia="en-US"/>
          <w14:ligatures w14:val="standardContextual"/>
        </w:rPr>
        <w:t xml:space="preserve"> формату,</w:t>
      </w:r>
      <w:r w:rsidR="00D07370">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де зібрано інформацію про близько 500 кав’ярень з усього світу та з кожного обласного</w:t>
      </w:r>
      <w:r w:rsidR="00D07370">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центру України українською та </w:t>
      </w:r>
      <w:r w:rsidR="00D07370" w:rsidRPr="00E4362B">
        <w:rPr>
          <w:rFonts w:eastAsiaTheme="minorHAnsi"/>
          <w:color w:val="000000"/>
          <w:sz w:val="28"/>
          <w:szCs w:val="28"/>
          <w:lang w:val="uk-UA" w:eastAsia="en-US"/>
          <w14:ligatures w14:val="standardContextual"/>
        </w:rPr>
        <w:t>англійською</w:t>
      </w:r>
      <w:r w:rsidRPr="00E4362B">
        <w:rPr>
          <w:rFonts w:eastAsiaTheme="minorHAnsi"/>
          <w:color w:val="000000"/>
          <w:sz w:val="28"/>
          <w:szCs w:val="28"/>
          <w:lang w:val="uk-UA" w:eastAsia="en-US"/>
          <w14:ligatures w14:val="standardContextual"/>
        </w:rPr>
        <w:t xml:space="preserve"> мовами.</w:t>
      </w:r>
    </w:p>
    <w:p w14:paraId="319E33DC" w14:textId="70695D03" w:rsidR="00D07370" w:rsidRPr="00E4362B" w:rsidRDefault="00D07370" w:rsidP="00D0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На жаль, сьогодні ми вимушені констатувати той факт, що подальший розвиток цієї гарної ідеї поставлений на паузу з причини повномасштабного вторгнення </w:t>
      </w:r>
      <w:proofErr w:type="spellStart"/>
      <w:r>
        <w:rPr>
          <w:rFonts w:eastAsiaTheme="minorHAnsi"/>
          <w:color w:val="000000"/>
          <w:sz w:val="28"/>
          <w:szCs w:val="28"/>
          <w:lang w:val="uk-UA" w:eastAsia="en-US"/>
          <w14:ligatures w14:val="standardContextual"/>
        </w:rPr>
        <w:t>рф</w:t>
      </w:r>
      <w:proofErr w:type="spellEnd"/>
      <w:r>
        <w:rPr>
          <w:rFonts w:eastAsiaTheme="minorHAnsi"/>
          <w:color w:val="000000"/>
          <w:sz w:val="28"/>
          <w:szCs w:val="28"/>
          <w:lang w:val="uk-UA" w:eastAsia="en-US"/>
          <w14:ligatures w14:val="standardContextual"/>
        </w:rPr>
        <w:t xml:space="preserve"> на територію України</w:t>
      </w:r>
      <w:r w:rsidR="00C374C8">
        <w:rPr>
          <w:rFonts w:eastAsiaTheme="minorHAnsi"/>
          <w:color w:val="000000"/>
          <w:sz w:val="28"/>
          <w:szCs w:val="28"/>
          <w:lang w:val="uk-UA" w:eastAsia="en-US"/>
          <w14:ligatures w14:val="standardContextual"/>
        </w:rPr>
        <w:t xml:space="preserve"> </w:t>
      </w:r>
      <w:r w:rsidR="00C374C8" w:rsidRPr="00074A68">
        <w:rPr>
          <w:rFonts w:eastAsiaTheme="minorHAnsi"/>
          <w:color w:val="000000"/>
          <w:sz w:val="28"/>
          <w:szCs w:val="28"/>
          <w:lang w:val="uk-UA" w:eastAsia="en-US"/>
          <w14:ligatures w14:val="standardContextual"/>
        </w:rPr>
        <w:t>[</w:t>
      </w:r>
      <w:r w:rsidR="00C374C8">
        <w:rPr>
          <w:rFonts w:eastAsiaTheme="minorHAnsi"/>
          <w:color w:val="000000"/>
          <w:sz w:val="28"/>
          <w:szCs w:val="28"/>
          <w:lang w:val="en-US" w:eastAsia="en-US"/>
          <w14:ligatures w14:val="standardContextual"/>
        </w:rPr>
        <w:fldChar w:fldCharType="begin"/>
      </w:r>
      <w:r w:rsidR="00C374C8" w:rsidRPr="00074A6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instrText>REF</w:instrText>
      </w:r>
      <w:r w:rsidR="00C374C8" w:rsidRPr="00074A68">
        <w:rPr>
          <w:rFonts w:eastAsiaTheme="minorHAnsi"/>
          <w:color w:val="000000"/>
          <w:sz w:val="28"/>
          <w:szCs w:val="28"/>
          <w:lang w:val="uk-UA" w:eastAsia="en-US"/>
          <w14:ligatures w14:val="standardContextual"/>
        </w:rPr>
        <w:instrText xml:space="preserve"> _</w:instrText>
      </w:r>
      <w:r w:rsidR="00C374C8">
        <w:rPr>
          <w:rFonts w:eastAsiaTheme="minorHAnsi"/>
          <w:color w:val="000000"/>
          <w:sz w:val="28"/>
          <w:szCs w:val="28"/>
          <w:lang w:val="en-US" w:eastAsia="en-US"/>
          <w14:ligatures w14:val="standardContextual"/>
        </w:rPr>
        <w:instrText>Ref</w:instrText>
      </w:r>
      <w:r w:rsidR="00C374C8" w:rsidRPr="00074A68">
        <w:rPr>
          <w:rFonts w:eastAsiaTheme="minorHAnsi"/>
          <w:color w:val="000000"/>
          <w:sz w:val="28"/>
          <w:szCs w:val="28"/>
          <w:lang w:val="uk-UA" w:eastAsia="en-US"/>
          <w14:ligatures w14:val="standardContextual"/>
        </w:rPr>
        <w:instrText>165221003 \</w:instrText>
      </w:r>
      <w:r w:rsidR="00C374C8">
        <w:rPr>
          <w:rFonts w:eastAsiaTheme="minorHAnsi"/>
          <w:color w:val="000000"/>
          <w:sz w:val="28"/>
          <w:szCs w:val="28"/>
          <w:lang w:val="en-US" w:eastAsia="en-US"/>
          <w14:ligatures w14:val="standardContextual"/>
        </w:rPr>
        <w:instrText>r</w:instrText>
      </w:r>
      <w:r w:rsidR="00C374C8" w:rsidRPr="00074A6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instrText>h</w:instrText>
      </w:r>
      <w:r w:rsidR="00C374C8" w:rsidRPr="00074A68">
        <w:rPr>
          <w:rFonts w:eastAsiaTheme="minorHAnsi"/>
          <w:color w:val="000000"/>
          <w:sz w:val="28"/>
          <w:szCs w:val="28"/>
          <w:lang w:val="uk-UA" w:eastAsia="en-US"/>
          <w14:ligatures w14:val="standardContextual"/>
        </w:rPr>
        <w:instrText xml:space="preserve"> </w:instrText>
      </w:r>
      <w:r w:rsidR="00C374C8">
        <w:rPr>
          <w:rFonts w:eastAsiaTheme="minorHAnsi"/>
          <w:color w:val="000000"/>
          <w:sz w:val="28"/>
          <w:szCs w:val="28"/>
          <w:lang w:val="en-US" w:eastAsia="en-US"/>
          <w14:ligatures w14:val="standardContextual"/>
        </w:rPr>
      </w:r>
      <w:r w:rsidR="00C374C8">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uk-UA" w:eastAsia="en-US"/>
          <w14:ligatures w14:val="standardContextual"/>
        </w:rPr>
        <w:t>7</w:t>
      </w:r>
      <w:r w:rsidR="00C374C8">
        <w:rPr>
          <w:rFonts w:eastAsiaTheme="minorHAnsi"/>
          <w:color w:val="000000"/>
          <w:sz w:val="28"/>
          <w:szCs w:val="28"/>
          <w:lang w:val="en-US" w:eastAsia="en-US"/>
          <w14:ligatures w14:val="standardContextual"/>
        </w:rPr>
        <w:fldChar w:fldCharType="end"/>
      </w:r>
      <w:r w:rsidR="00C374C8">
        <w:rPr>
          <w:rFonts w:eastAsiaTheme="minorHAnsi"/>
          <w:color w:val="000000"/>
          <w:sz w:val="28"/>
          <w:szCs w:val="28"/>
          <w:lang w:val="uk-UA" w:eastAsia="en-US"/>
          <w14:ligatures w14:val="standardContextual"/>
        </w:rPr>
        <w:t xml:space="preserve">, </w:t>
      </w:r>
      <w:r w:rsidR="00C374C8">
        <w:rPr>
          <w:rFonts w:eastAsiaTheme="minorHAnsi"/>
          <w:color w:val="000000"/>
          <w:sz w:val="28"/>
          <w:szCs w:val="28"/>
          <w:lang w:val="uk-UA" w:eastAsia="en-US"/>
          <w14:ligatures w14:val="standardContextual"/>
        </w:rPr>
        <w:fldChar w:fldCharType="begin"/>
      </w:r>
      <w:r w:rsidR="00C374C8">
        <w:rPr>
          <w:rFonts w:eastAsiaTheme="minorHAnsi"/>
          <w:color w:val="000000"/>
          <w:sz w:val="28"/>
          <w:szCs w:val="28"/>
          <w:lang w:val="uk-UA" w:eastAsia="en-US"/>
          <w14:ligatures w14:val="standardContextual"/>
        </w:rPr>
        <w:instrText xml:space="preserve"> REF _Ref165220573 \r \h </w:instrText>
      </w:r>
      <w:r w:rsidR="00C374C8">
        <w:rPr>
          <w:rFonts w:eastAsiaTheme="minorHAnsi"/>
          <w:color w:val="000000"/>
          <w:sz w:val="28"/>
          <w:szCs w:val="28"/>
          <w:lang w:val="uk-UA" w:eastAsia="en-US"/>
          <w14:ligatures w14:val="standardContextual"/>
        </w:rPr>
      </w:r>
      <w:r w:rsidR="00C374C8">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10</w:t>
      </w:r>
      <w:r w:rsidR="00C374C8">
        <w:rPr>
          <w:rFonts w:eastAsiaTheme="minorHAnsi"/>
          <w:color w:val="000000"/>
          <w:sz w:val="28"/>
          <w:szCs w:val="28"/>
          <w:lang w:val="uk-UA" w:eastAsia="en-US"/>
          <w14:ligatures w14:val="standardContextual"/>
        </w:rPr>
        <w:fldChar w:fldCharType="end"/>
      </w:r>
      <w:r w:rsidR="00C374C8" w:rsidRPr="00074A68">
        <w:rPr>
          <w:rFonts w:eastAsiaTheme="minorHAnsi"/>
          <w:color w:val="000000"/>
          <w:sz w:val="28"/>
          <w:szCs w:val="28"/>
          <w:lang w:val="uk-UA" w:eastAsia="en-US"/>
          <w14:ligatures w14:val="standardContextual"/>
        </w:rPr>
        <w:t>]</w:t>
      </w:r>
      <w:r>
        <w:rPr>
          <w:rFonts w:eastAsiaTheme="minorHAnsi"/>
          <w:color w:val="000000"/>
          <w:sz w:val="28"/>
          <w:szCs w:val="28"/>
          <w:lang w:val="uk-UA" w:eastAsia="en-US"/>
          <w14:ligatures w14:val="standardContextual"/>
        </w:rPr>
        <w:t>.</w:t>
      </w:r>
    </w:p>
    <w:p w14:paraId="61EEE421" w14:textId="2B26B08B" w:rsidR="00E4362B" w:rsidRPr="00D07370" w:rsidRDefault="00D07370" w:rsidP="00D073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Отже, д</w:t>
      </w:r>
      <w:r w:rsidR="00E4362B" w:rsidRPr="00E4362B">
        <w:rPr>
          <w:rFonts w:eastAsiaTheme="minorHAnsi"/>
          <w:color w:val="000000"/>
          <w:sz w:val="28"/>
          <w:szCs w:val="28"/>
          <w:lang w:val="uk-UA" w:eastAsia="en-US"/>
          <w14:ligatures w14:val="standardContextual"/>
        </w:rPr>
        <w:t>ля виживання та розвитку кав’ярням необхідно своєчасно реагувати на зміни</w:t>
      </w:r>
      <w:r>
        <w:rPr>
          <w:rFonts w:eastAsiaTheme="minorHAnsi"/>
          <w:color w:val="000000"/>
          <w:sz w:val="28"/>
          <w:szCs w:val="28"/>
          <w:lang w:val="uk-UA" w:eastAsia="en-US"/>
          <w14:ligatures w14:val="standardContextual"/>
        </w:rPr>
        <w:t xml:space="preserve"> </w:t>
      </w:r>
      <w:r w:rsidR="00E4362B" w:rsidRPr="00E4362B">
        <w:rPr>
          <w:rFonts w:eastAsiaTheme="minorHAnsi"/>
          <w:color w:val="000000"/>
          <w:sz w:val="28"/>
          <w:szCs w:val="28"/>
          <w:lang w:val="uk-UA" w:eastAsia="en-US"/>
          <w14:ligatures w14:val="standardContextual"/>
        </w:rPr>
        <w:t>ринку и відповідно адаптувати свою діяльність, вчасно модифікувати асортимент</w:t>
      </w:r>
      <w:r>
        <w:rPr>
          <w:rFonts w:eastAsiaTheme="minorHAnsi"/>
          <w:color w:val="000000"/>
          <w:sz w:val="28"/>
          <w:szCs w:val="28"/>
          <w:lang w:val="uk-UA" w:eastAsia="en-US"/>
          <w14:ligatures w14:val="standardContextual"/>
        </w:rPr>
        <w:t xml:space="preserve"> </w:t>
      </w:r>
      <w:r w:rsidR="00E4362B" w:rsidRPr="00E4362B">
        <w:rPr>
          <w:rFonts w:eastAsiaTheme="minorHAnsi"/>
          <w:color w:val="000000"/>
          <w:sz w:val="28"/>
          <w:szCs w:val="28"/>
          <w:lang w:val="uk-UA" w:eastAsia="en-US"/>
          <w14:ligatures w14:val="standardContextual"/>
        </w:rPr>
        <w:t>продукції та послуг, вносити зміни в форму обслуговування, адаптувати збутову мережу,</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організаційну</w:t>
      </w:r>
      <w:r w:rsidR="00E4362B" w:rsidRPr="00E4362B">
        <w:rPr>
          <w:rFonts w:eastAsiaTheme="minorHAnsi"/>
          <w:color w:val="000000"/>
          <w:sz w:val="28"/>
          <w:szCs w:val="28"/>
          <w:lang w:val="uk-UA" w:eastAsia="en-US"/>
          <w14:ligatures w14:val="standardContextual"/>
        </w:rPr>
        <w:t xml:space="preserve"> структуру т</w:t>
      </w:r>
      <w:r>
        <w:rPr>
          <w:rFonts w:eastAsiaTheme="minorHAnsi"/>
          <w:color w:val="000000"/>
          <w:sz w:val="28"/>
          <w:szCs w:val="28"/>
          <w:lang w:val="uk-UA" w:eastAsia="en-US"/>
          <w14:ligatures w14:val="standardContextual"/>
        </w:rPr>
        <w:t>ощо</w:t>
      </w:r>
      <w:r w:rsidR="00E4362B" w:rsidRPr="00E4362B">
        <w:rPr>
          <w:rFonts w:eastAsiaTheme="minorHAnsi"/>
          <w:color w:val="000000"/>
          <w:sz w:val="28"/>
          <w:szCs w:val="28"/>
          <w:lang w:val="uk-UA" w:eastAsia="en-US"/>
          <w14:ligatures w14:val="standardContextual"/>
        </w:rPr>
        <w:t>. За конкурентної ситуації на ринку підприємства не</w:t>
      </w:r>
      <w:r>
        <w:rPr>
          <w:rFonts w:eastAsiaTheme="minorHAnsi"/>
          <w:color w:val="000000"/>
          <w:sz w:val="28"/>
          <w:szCs w:val="28"/>
          <w:lang w:val="uk-UA" w:eastAsia="en-US"/>
          <w14:ligatures w14:val="standardContextual"/>
        </w:rPr>
        <w:t xml:space="preserve"> </w:t>
      </w:r>
      <w:r w:rsidR="00E4362B" w:rsidRPr="00E4362B">
        <w:rPr>
          <w:rFonts w:eastAsiaTheme="minorHAnsi"/>
          <w:color w:val="000000"/>
          <w:sz w:val="28"/>
          <w:szCs w:val="28"/>
          <w:lang w:val="uk-UA" w:eastAsia="en-US"/>
          <w14:ligatures w14:val="standardContextual"/>
        </w:rPr>
        <w:t>повинні концентрувати увагу тільки поточних проблемах, а и розробляти</w:t>
      </w:r>
      <w:r>
        <w:rPr>
          <w:rFonts w:eastAsiaTheme="minorHAnsi"/>
          <w:color w:val="000000"/>
          <w:sz w:val="28"/>
          <w:szCs w:val="28"/>
          <w:lang w:val="uk-UA" w:eastAsia="en-US"/>
          <w14:ligatures w14:val="standardContextual"/>
        </w:rPr>
        <w:t xml:space="preserve"> </w:t>
      </w:r>
      <w:r w:rsidR="00E4362B" w:rsidRPr="00E4362B">
        <w:rPr>
          <w:rFonts w:eastAsiaTheme="minorHAnsi"/>
          <w:color w:val="000000"/>
          <w:sz w:val="28"/>
          <w:szCs w:val="28"/>
          <w:lang w:val="uk-UA" w:eastAsia="en-US"/>
          <w14:ligatures w14:val="standardContextual"/>
        </w:rPr>
        <w:t>довгострокову стратегію для подальшого розвитку.</w:t>
      </w:r>
    </w:p>
    <w:p w14:paraId="5C879AC9" w14:textId="39157810" w:rsidR="00B13E42" w:rsidRPr="00E4362B" w:rsidRDefault="00B13E42" w:rsidP="00E4362B">
      <w:pPr>
        <w:pStyle w:val="2"/>
        <w:spacing w:line="360" w:lineRule="auto"/>
        <w:ind w:firstLine="709"/>
        <w:jc w:val="both"/>
        <w:rPr>
          <w:rFonts w:ascii="Times New Roman" w:hAnsi="Times New Roman" w:cs="Times New Roman"/>
          <w:b/>
          <w:bCs/>
          <w:color w:val="000000" w:themeColor="text1"/>
          <w:sz w:val="28"/>
          <w:szCs w:val="28"/>
          <w:lang w:val="uk-UA"/>
        </w:rPr>
      </w:pPr>
    </w:p>
    <w:p w14:paraId="1D934B7B" w14:textId="0E3A8AF7" w:rsidR="002B638E" w:rsidRPr="00005647" w:rsidRDefault="003875D0" w:rsidP="003875D0">
      <w:pPr>
        <w:pStyle w:val="2"/>
        <w:spacing w:before="0" w:line="360" w:lineRule="auto"/>
        <w:ind w:firstLine="709"/>
        <w:jc w:val="both"/>
        <w:rPr>
          <w:rFonts w:ascii="Times New Roman" w:hAnsi="Times New Roman" w:cs="Times New Roman"/>
          <w:color w:val="000000" w:themeColor="text1"/>
          <w:sz w:val="28"/>
          <w:szCs w:val="28"/>
          <w:shd w:val="clear" w:color="auto" w:fill="FFFFFF"/>
          <w:lang w:val="uk-UA"/>
        </w:rPr>
      </w:pPr>
      <w:bookmarkStart w:id="217" w:name="_Toc165745542"/>
      <w:r w:rsidRPr="00005647">
        <w:rPr>
          <w:rFonts w:ascii="Times New Roman" w:hAnsi="Times New Roman" w:cs="Times New Roman"/>
          <w:color w:val="000000" w:themeColor="text1"/>
          <w:sz w:val="28"/>
          <w:szCs w:val="28"/>
          <w:shd w:val="clear" w:color="auto" w:fill="FFFFFF"/>
          <w:lang w:val="uk-UA"/>
        </w:rPr>
        <w:t>1.3 Характеристика кавового ринку в Україні</w:t>
      </w:r>
      <w:bookmarkEnd w:id="217"/>
    </w:p>
    <w:p w14:paraId="364D1149" w14:textId="77777777" w:rsidR="003875D0" w:rsidRDefault="003875D0" w:rsidP="003875D0">
      <w:pPr>
        <w:spacing w:line="360" w:lineRule="auto"/>
        <w:rPr>
          <w:lang w:val="uk-UA" w:eastAsia="en-US"/>
        </w:rPr>
      </w:pPr>
    </w:p>
    <w:p w14:paraId="23806033" w14:textId="77777777" w:rsidR="00C525DE" w:rsidRDefault="003875D0" w:rsidP="003875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На території України кавовий напій з’явився у XVII столітті, коли його</w:t>
      </w:r>
      <w:r>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ввіз імператор Петро І. Імператор пристрастився до такого напою, будучи з</w:t>
      </w:r>
      <w:r>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дипломатичним візитом в Голландії. Популярність кави росла не тільки в</w:t>
      </w:r>
      <w:r>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Європі, але і в нашій країні. В Україні ринок кави зазнав масу змін.</w:t>
      </w:r>
    </w:p>
    <w:p w14:paraId="4184BDFC" w14:textId="12C25FBB" w:rsidR="00C525DE" w:rsidRPr="00C525DE" w:rsidRDefault="00C525DE" w:rsidP="00C525DE">
      <w:pPr>
        <w:pStyle w:val="a8"/>
        <w:spacing w:before="0" w:beforeAutospacing="0" w:after="0" w:afterAutospacing="0" w:line="360" w:lineRule="auto"/>
        <w:ind w:firstLine="709"/>
        <w:jc w:val="both"/>
        <w:rPr>
          <w:sz w:val="28"/>
          <w:szCs w:val="28"/>
          <w:lang w:val="uk-UA"/>
        </w:rPr>
      </w:pPr>
      <w:r w:rsidRPr="00C525DE">
        <w:rPr>
          <w:sz w:val="28"/>
          <w:szCs w:val="28"/>
        </w:rPr>
        <w:t xml:space="preserve">На початку дослідження ринку кави слід зауважити, що Україна в цій сфері господарювання є повністю імпортозалежною через відсутність вирощування вказаної культури на її території у зв’язку з невідповідними природно-кліматичними умовами. Повний цикл виробництва кави є не- властивим процесом для України, оскільки для вирощування кавових дерев </w:t>
      </w:r>
      <w:r w:rsidRPr="00C525DE">
        <w:rPr>
          <w:sz w:val="28"/>
          <w:szCs w:val="28"/>
        </w:rPr>
        <w:lastRenderedPageBreak/>
        <w:t>необхідний тропічний клімат. Зелені кавові зерна сепарують, згодом обсмажують у ростері. Деякі види кави обсмажують у купажі. Тому виробниками кави в Україні вважаються фірми, що займаються обсмажуванням, помелом, розфасовкою кавових зерен і виробляють із них інші продукти кавової групи</w:t>
      </w:r>
      <w:r w:rsidR="00C374C8">
        <w:rPr>
          <w:sz w:val="28"/>
          <w:szCs w:val="28"/>
          <w:lang w:val="uk-UA"/>
        </w:rPr>
        <w:t xml:space="preserve"> </w:t>
      </w:r>
      <w:r w:rsidR="00C374C8" w:rsidRPr="002F28C9">
        <w:rPr>
          <w:sz w:val="28"/>
          <w:szCs w:val="28"/>
        </w:rPr>
        <w:t>[</w:t>
      </w:r>
      <w:r w:rsidR="002F28C9">
        <w:rPr>
          <w:sz w:val="28"/>
          <w:szCs w:val="28"/>
          <w:lang w:val="en-US"/>
        </w:rPr>
        <w:fldChar w:fldCharType="begin"/>
      </w:r>
      <w:r w:rsidR="002F28C9" w:rsidRPr="002F28C9">
        <w:rPr>
          <w:sz w:val="28"/>
          <w:szCs w:val="28"/>
        </w:rPr>
        <w:instrText xml:space="preserve"> REF _Ref165220573 \r \h </w:instrText>
      </w:r>
      <w:r w:rsidR="002F28C9">
        <w:rPr>
          <w:sz w:val="28"/>
          <w:szCs w:val="28"/>
          <w:lang w:val="en-US"/>
        </w:rPr>
      </w:r>
      <w:r w:rsidR="002F28C9">
        <w:rPr>
          <w:sz w:val="28"/>
          <w:szCs w:val="28"/>
          <w:lang w:val="en-US"/>
        </w:rPr>
        <w:fldChar w:fldCharType="separate"/>
      </w:r>
      <w:r w:rsidR="003E7E1D">
        <w:rPr>
          <w:sz w:val="28"/>
          <w:szCs w:val="28"/>
        </w:rPr>
        <w:t>10</w:t>
      </w:r>
      <w:r w:rsidR="002F28C9">
        <w:rPr>
          <w:sz w:val="28"/>
          <w:szCs w:val="28"/>
          <w:lang w:val="en-US"/>
        </w:rPr>
        <w:fldChar w:fldCharType="end"/>
      </w:r>
      <w:r w:rsidR="002F28C9">
        <w:rPr>
          <w:sz w:val="28"/>
          <w:szCs w:val="28"/>
          <w:lang w:val="uk-UA"/>
        </w:rPr>
        <w:t xml:space="preserve">, </w:t>
      </w:r>
      <w:r w:rsidR="002F28C9">
        <w:rPr>
          <w:sz w:val="28"/>
          <w:szCs w:val="28"/>
          <w:lang w:val="uk-UA"/>
        </w:rPr>
        <w:fldChar w:fldCharType="begin"/>
      </w:r>
      <w:r w:rsidR="002F28C9">
        <w:rPr>
          <w:sz w:val="28"/>
          <w:szCs w:val="28"/>
          <w:lang w:val="uk-UA"/>
        </w:rPr>
        <w:instrText xml:space="preserve"> REF _Ref165220838 \r \h </w:instrText>
      </w:r>
      <w:r w:rsidR="002F28C9">
        <w:rPr>
          <w:sz w:val="28"/>
          <w:szCs w:val="28"/>
          <w:lang w:val="uk-UA"/>
        </w:rPr>
      </w:r>
      <w:r w:rsidR="002F28C9">
        <w:rPr>
          <w:sz w:val="28"/>
          <w:szCs w:val="28"/>
          <w:lang w:val="uk-UA"/>
        </w:rPr>
        <w:fldChar w:fldCharType="separate"/>
      </w:r>
      <w:r w:rsidR="003E7E1D">
        <w:rPr>
          <w:sz w:val="28"/>
          <w:szCs w:val="28"/>
          <w:lang w:val="uk-UA"/>
        </w:rPr>
        <w:t>12</w:t>
      </w:r>
      <w:r w:rsidR="002F28C9">
        <w:rPr>
          <w:sz w:val="28"/>
          <w:szCs w:val="28"/>
          <w:lang w:val="uk-UA"/>
        </w:rPr>
        <w:fldChar w:fldCharType="end"/>
      </w:r>
      <w:r w:rsidR="002F28C9">
        <w:rPr>
          <w:sz w:val="28"/>
          <w:szCs w:val="28"/>
          <w:lang w:val="uk-UA"/>
        </w:rPr>
        <w:t xml:space="preserve">, </w:t>
      </w:r>
      <w:r w:rsidR="002F28C9">
        <w:rPr>
          <w:sz w:val="28"/>
          <w:szCs w:val="28"/>
          <w:lang w:val="uk-UA"/>
        </w:rPr>
        <w:fldChar w:fldCharType="begin"/>
      </w:r>
      <w:r w:rsidR="002F28C9">
        <w:rPr>
          <w:sz w:val="28"/>
          <w:szCs w:val="28"/>
          <w:lang w:val="uk-UA"/>
        </w:rPr>
        <w:instrText xml:space="preserve"> REF _Ref165220880 \r \h </w:instrText>
      </w:r>
      <w:r w:rsidR="002F28C9">
        <w:rPr>
          <w:sz w:val="28"/>
          <w:szCs w:val="28"/>
          <w:lang w:val="uk-UA"/>
        </w:rPr>
      </w:r>
      <w:r w:rsidR="002F28C9">
        <w:rPr>
          <w:sz w:val="28"/>
          <w:szCs w:val="28"/>
          <w:lang w:val="uk-UA"/>
        </w:rPr>
        <w:fldChar w:fldCharType="separate"/>
      </w:r>
      <w:r w:rsidR="003E7E1D">
        <w:rPr>
          <w:sz w:val="28"/>
          <w:szCs w:val="28"/>
          <w:lang w:val="uk-UA"/>
        </w:rPr>
        <w:t>17</w:t>
      </w:r>
      <w:r w:rsidR="002F28C9">
        <w:rPr>
          <w:sz w:val="28"/>
          <w:szCs w:val="28"/>
          <w:lang w:val="uk-UA"/>
        </w:rPr>
        <w:fldChar w:fldCharType="end"/>
      </w:r>
      <w:r w:rsidR="002F28C9">
        <w:rPr>
          <w:sz w:val="28"/>
          <w:szCs w:val="28"/>
          <w:lang w:val="uk-UA"/>
        </w:rPr>
        <w:t xml:space="preserve">, </w:t>
      </w:r>
      <w:r w:rsidR="002F28C9">
        <w:rPr>
          <w:sz w:val="28"/>
          <w:szCs w:val="28"/>
          <w:lang w:val="uk-UA"/>
        </w:rPr>
        <w:fldChar w:fldCharType="begin"/>
      </w:r>
      <w:r w:rsidR="002F28C9">
        <w:rPr>
          <w:sz w:val="28"/>
          <w:szCs w:val="28"/>
          <w:lang w:val="uk-UA"/>
        </w:rPr>
        <w:instrText xml:space="preserve"> REF _Ref165141644 \r \h </w:instrText>
      </w:r>
      <w:r w:rsidR="002F28C9">
        <w:rPr>
          <w:sz w:val="28"/>
          <w:szCs w:val="28"/>
          <w:lang w:val="uk-UA"/>
        </w:rPr>
      </w:r>
      <w:r w:rsidR="002F28C9">
        <w:rPr>
          <w:sz w:val="28"/>
          <w:szCs w:val="28"/>
          <w:lang w:val="uk-UA"/>
        </w:rPr>
        <w:fldChar w:fldCharType="separate"/>
      </w:r>
      <w:r w:rsidR="003E7E1D">
        <w:rPr>
          <w:sz w:val="28"/>
          <w:szCs w:val="28"/>
          <w:lang w:val="uk-UA"/>
        </w:rPr>
        <w:t>38</w:t>
      </w:r>
      <w:r w:rsidR="002F28C9">
        <w:rPr>
          <w:sz w:val="28"/>
          <w:szCs w:val="28"/>
          <w:lang w:val="uk-UA"/>
        </w:rPr>
        <w:fldChar w:fldCharType="end"/>
      </w:r>
      <w:r w:rsidR="00C374C8" w:rsidRPr="002F28C9">
        <w:rPr>
          <w:sz w:val="28"/>
          <w:szCs w:val="28"/>
        </w:rPr>
        <w:t>]</w:t>
      </w:r>
      <w:r w:rsidRPr="00C525DE">
        <w:rPr>
          <w:sz w:val="28"/>
          <w:szCs w:val="28"/>
        </w:rPr>
        <w:t xml:space="preserve">. </w:t>
      </w:r>
    </w:p>
    <w:p w14:paraId="06D80D08" w14:textId="612DE015" w:rsidR="00C525DE" w:rsidRDefault="003875D0" w:rsidP="00C525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 xml:space="preserve"> Станом на</w:t>
      </w:r>
      <w:r w:rsidR="00C525DE">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2019 рік, ринок кави України складався з продукції таких країн: Бразилія,</w:t>
      </w:r>
      <w:r>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В’єтнам, Колумбія. В цій рік обсяг світового споживання кави склав 132 млн</w:t>
      </w:r>
      <w:r>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 xml:space="preserve">мішків. В одному мішку зберігається 60 кг </w:t>
      </w:r>
      <w:proofErr w:type="spellStart"/>
      <w:r w:rsidRPr="003875D0">
        <w:rPr>
          <w:rFonts w:eastAsiaTheme="minorHAnsi"/>
          <w:color w:val="000000"/>
          <w:sz w:val="28"/>
          <w:szCs w:val="28"/>
          <w:lang w:val="uk-UA" w:eastAsia="en-US"/>
          <w14:ligatures w14:val="standardContextual"/>
        </w:rPr>
        <w:t>зерен</w:t>
      </w:r>
      <w:proofErr w:type="spellEnd"/>
      <w:r w:rsidRPr="003875D0">
        <w:rPr>
          <w:rFonts w:eastAsiaTheme="minorHAnsi"/>
          <w:color w:val="000000"/>
          <w:sz w:val="28"/>
          <w:szCs w:val="28"/>
          <w:lang w:val="uk-UA" w:eastAsia="en-US"/>
          <w14:ligatures w14:val="standardContextual"/>
        </w:rPr>
        <w:t>. За інформацією директора</w:t>
      </w:r>
      <w:r>
        <w:rPr>
          <w:rFonts w:eastAsiaTheme="minorHAnsi"/>
          <w:color w:val="000000"/>
          <w:sz w:val="28"/>
          <w:szCs w:val="28"/>
          <w:lang w:val="uk-UA" w:eastAsia="en-US"/>
          <w14:ligatures w14:val="standardContextual"/>
        </w:rPr>
        <w:t xml:space="preserve"> </w:t>
      </w:r>
      <w:proofErr w:type="spellStart"/>
      <w:r w:rsidRPr="003875D0">
        <w:rPr>
          <w:rFonts w:eastAsiaTheme="minorHAnsi"/>
          <w:color w:val="000000"/>
          <w:sz w:val="28"/>
          <w:szCs w:val="28"/>
          <w:lang w:val="uk-UA" w:eastAsia="en-US"/>
          <w14:ligatures w14:val="standardContextual"/>
        </w:rPr>
        <w:t>International</w:t>
      </w:r>
      <w:proofErr w:type="spellEnd"/>
      <w:r w:rsidRPr="003875D0">
        <w:rPr>
          <w:rFonts w:eastAsiaTheme="minorHAnsi"/>
          <w:color w:val="000000"/>
          <w:sz w:val="28"/>
          <w:szCs w:val="28"/>
          <w:lang w:val="uk-UA" w:eastAsia="en-US"/>
          <w14:ligatures w14:val="standardContextual"/>
        </w:rPr>
        <w:t xml:space="preserve"> </w:t>
      </w:r>
      <w:proofErr w:type="spellStart"/>
      <w:r w:rsidRPr="003875D0">
        <w:rPr>
          <w:rFonts w:eastAsiaTheme="minorHAnsi"/>
          <w:color w:val="000000"/>
          <w:sz w:val="28"/>
          <w:szCs w:val="28"/>
          <w:lang w:val="uk-UA" w:eastAsia="en-US"/>
          <w14:ligatures w14:val="standardContextual"/>
        </w:rPr>
        <w:t>Coffee</w:t>
      </w:r>
      <w:proofErr w:type="spellEnd"/>
      <w:r w:rsidRPr="003875D0">
        <w:rPr>
          <w:rFonts w:eastAsiaTheme="minorHAnsi"/>
          <w:color w:val="000000"/>
          <w:sz w:val="28"/>
          <w:szCs w:val="28"/>
          <w:lang w:val="uk-UA" w:eastAsia="en-US"/>
          <w14:ligatures w14:val="standardContextual"/>
        </w:rPr>
        <w:t xml:space="preserve"> </w:t>
      </w:r>
      <w:proofErr w:type="spellStart"/>
      <w:r w:rsidRPr="003875D0">
        <w:rPr>
          <w:rFonts w:eastAsiaTheme="minorHAnsi"/>
          <w:color w:val="000000"/>
          <w:sz w:val="28"/>
          <w:szCs w:val="28"/>
          <w:lang w:val="uk-UA" w:eastAsia="en-US"/>
          <w14:ligatures w14:val="standardContextual"/>
        </w:rPr>
        <w:t>Organization</w:t>
      </w:r>
      <w:proofErr w:type="spellEnd"/>
      <w:r w:rsidRPr="003875D0">
        <w:rPr>
          <w:rFonts w:eastAsiaTheme="minorHAnsi"/>
          <w:color w:val="000000"/>
          <w:sz w:val="28"/>
          <w:szCs w:val="28"/>
          <w:lang w:val="uk-UA" w:eastAsia="en-US"/>
          <w14:ligatures w14:val="standardContextual"/>
        </w:rPr>
        <w:t>, брак експорту кави на світовий ринок</w:t>
      </w:r>
      <w:r>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пояснюється мінливими погодними умовами на території Колумбії і Бразилії.</w:t>
      </w:r>
      <w:r w:rsidR="00C525DE">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Це відбилося на рівні врожаю не в кращу сторону</w:t>
      </w:r>
      <w:r w:rsidR="002F28C9">
        <w:rPr>
          <w:rFonts w:eastAsiaTheme="minorHAnsi"/>
          <w:color w:val="000000"/>
          <w:sz w:val="28"/>
          <w:szCs w:val="28"/>
          <w:lang w:val="uk-UA" w:eastAsia="en-US"/>
          <w14:ligatures w14:val="standardContextual"/>
        </w:rPr>
        <w:t xml:space="preserve"> </w:t>
      </w:r>
      <w:r w:rsidR="002F28C9" w:rsidRPr="00074A68">
        <w:rPr>
          <w:rFonts w:eastAsiaTheme="minorHAnsi"/>
          <w:color w:val="000000"/>
          <w:sz w:val="28"/>
          <w:szCs w:val="28"/>
          <w:lang w:val="ru-RU" w:eastAsia="en-US"/>
          <w14:ligatures w14:val="standardContextual"/>
        </w:rPr>
        <w:t>[</w:t>
      </w:r>
      <w:r w:rsidR="002F28C9">
        <w:rPr>
          <w:rFonts w:eastAsiaTheme="minorHAnsi"/>
          <w:color w:val="000000"/>
          <w:sz w:val="28"/>
          <w:szCs w:val="28"/>
          <w:lang w:val="en-US" w:eastAsia="en-US"/>
          <w14:ligatures w14:val="standardContextual"/>
        </w:rPr>
        <w:fldChar w:fldCharType="begin"/>
      </w:r>
      <w:r w:rsidR="002F28C9" w:rsidRPr="00074A68">
        <w:rPr>
          <w:rFonts w:eastAsiaTheme="minorHAnsi"/>
          <w:color w:val="000000"/>
          <w:sz w:val="28"/>
          <w:szCs w:val="28"/>
          <w:lang w:val="ru-RU" w:eastAsia="en-US"/>
          <w14:ligatures w14:val="standardContextual"/>
        </w:rPr>
        <w:instrText xml:space="preserve"> </w:instrText>
      </w:r>
      <w:r w:rsidR="002F28C9">
        <w:rPr>
          <w:rFonts w:eastAsiaTheme="minorHAnsi"/>
          <w:color w:val="000000"/>
          <w:sz w:val="28"/>
          <w:szCs w:val="28"/>
          <w:lang w:val="en-US" w:eastAsia="en-US"/>
          <w14:ligatures w14:val="standardContextual"/>
        </w:rPr>
        <w:instrText>REF</w:instrText>
      </w:r>
      <w:r w:rsidR="002F28C9" w:rsidRPr="00074A68">
        <w:rPr>
          <w:rFonts w:eastAsiaTheme="minorHAnsi"/>
          <w:color w:val="000000"/>
          <w:sz w:val="28"/>
          <w:szCs w:val="28"/>
          <w:lang w:val="ru-RU" w:eastAsia="en-US"/>
          <w14:ligatures w14:val="standardContextual"/>
        </w:rPr>
        <w:instrText xml:space="preserve"> _</w:instrText>
      </w:r>
      <w:r w:rsidR="002F28C9">
        <w:rPr>
          <w:rFonts w:eastAsiaTheme="minorHAnsi"/>
          <w:color w:val="000000"/>
          <w:sz w:val="28"/>
          <w:szCs w:val="28"/>
          <w:lang w:val="en-US" w:eastAsia="en-US"/>
          <w14:ligatures w14:val="standardContextual"/>
        </w:rPr>
        <w:instrText>Ref</w:instrText>
      </w:r>
      <w:r w:rsidR="002F28C9" w:rsidRPr="00074A68">
        <w:rPr>
          <w:rFonts w:eastAsiaTheme="minorHAnsi"/>
          <w:color w:val="000000"/>
          <w:sz w:val="28"/>
          <w:szCs w:val="28"/>
          <w:lang w:val="ru-RU" w:eastAsia="en-US"/>
          <w14:ligatures w14:val="standardContextual"/>
        </w:rPr>
        <w:instrText>165220931 \</w:instrText>
      </w:r>
      <w:r w:rsidR="002F28C9">
        <w:rPr>
          <w:rFonts w:eastAsiaTheme="minorHAnsi"/>
          <w:color w:val="000000"/>
          <w:sz w:val="28"/>
          <w:szCs w:val="28"/>
          <w:lang w:val="en-US" w:eastAsia="en-US"/>
          <w14:ligatures w14:val="standardContextual"/>
        </w:rPr>
        <w:instrText>r</w:instrText>
      </w:r>
      <w:r w:rsidR="002F28C9" w:rsidRPr="00074A68">
        <w:rPr>
          <w:rFonts w:eastAsiaTheme="minorHAnsi"/>
          <w:color w:val="000000"/>
          <w:sz w:val="28"/>
          <w:szCs w:val="28"/>
          <w:lang w:val="ru-RU" w:eastAsia="en-US"/>
          <w14:ligatures w14:val="standardContextual"/>
        </w:rPr>
        <w:instrText xml:space="preserve"> \</w:instrText>
      </w:r>
      <w:r w:rsidR="002F28C9">
        <w:rPr>
          <w:rFonts w:eastAsiaTheme="minorHAnsi"/>
          <w:color w:val="000000"/>
          <w:sz w:val="28"/>
          <w:szCs w:val="28"/>
          <w:lang w:val="en-US" w:eastAsia="en-US"/>
          <w14:ligatures w14:val="standardContextual"/>
        </w:rPr>
        <w:instrText>h</w:instrText>
      </w:r>
      <w:r w:rsidR="002F28C9" w:rsidRPr="00074A68">
        <w:rPr>
          <w:rFonts w:eastAsiaTheme="minorHAnsi"/>
          <w:color w:val="000000"/>
          <w:sz w:val="28"/>
          <w:szCs w:val="28"/>
          <w:lang w:val="ru-RU" w:eastAsia="en-US"/>
          <w14:ligatures w14:val="standardContextual"/>
        </w:rPr>
        <w:instrText xml:space="preserve"> </w:instrText>
      </w:r>
      <w:r w:rsidR="002F28C9">
        <w:rPr>
          <w:rFonts w:eastAsiaTheme="minorHAnsi"/>
          <w:color w:val="000000"/>
          <w:sz w:val="28"/>
          <w:szCs w:val="28"/>
          <w:lang w:val="en-US" w:eastAsia="en-US"/>
          <w14:ligatures w14:val="standardContextual"/>
        </w:rPr>
      </w:r>
      <w:r w:rsidR="002F28C9">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ru-RU" w:eastAsia="en-US"/>
          <w14:ligatures w14:val="standardContextual"/>
        </w:rPr>
        <w:t>34</w:t>
      </w:r>
      <w:r w:rsidR="002F28C9">
        <w:rPr>
          <w:rFonts w:eastAsiaTheme="minorHAnsi"/>
          <w:color w:val="000000"/>
          <w:sz w:val="28"/>
          <w:szCs w:val="28"/>
          <w:lang w:val="en-US" w:eastAsia="en-US"/>
          <w14:ligatures w14:val="standardContextual"/>
        </w:rPr>
        <w:fldChar w:fldCharType="end"/>
      </w:r>
      <w:r w:rsidR="002F28C9">
        <w:rPr>
          <w:rFonts w:eastAsiaTheme="minorHAnsi"/>
          <w:color w:val="000000"/>
          <w:sz w:val="28"/>
          <w:szCs w:val="28"/>
          <w:lang w:val="uk-UA" w:eastAsia="en-US"/>
          <w14:ligatures w14:val="standardContextual"/>
        </w:rPr>
        <w:t xml:space="preserve">, </w:t>
      </w:r>
      <w:r w:rsidR="002F28C9">
        <w:rPr>
          <w:rFonts w:eastAsiaTheme="minorHAnsi"/>
          <w:color w:val="000000"/>
          <w:sz w:val="28"/>
          <w:szCs w:val="28"/>
          <w:lang w:val="uk-UA" w:eastAsia="en-US"/>
          <w14:ligatures w14:val="standardContextual"/>
        </w:rPr>
        <w:fldChar w:fldCharType="begin"/>
      </w:r>
      <w:r w:rsidR="002F28C9">
        <w:rPr>
          <w:rFonts w:eastAsiaTheme="minorHAnsi"/>
          <w:color w:val="000000"/>
          <w:sz w:val="28"/>
          <w:szCs w:val="28"/>
          <w:lang w:val="uk-UA" w:eastAsia="en-US"/>
          <w14:ligatures w14:val="standardContextual"/>
        </w:rPr>
        <w:instrText xml:space="preserve"> REF _Ref165221202 \r \h </w:instrText>
      </w:r>
      <w:r w:rsidR="002F28C9">
        <w:rPr>
          <w:rFonts w:eastAsiaTheme="minorHAnsi"/>
          <w:color w:val="000000"/>
          <w:sz w:val="28"/>
          <w:szCs w:val="28"/>
          <w:lang w:val="uk-UA" w:eastAsia="en-US"/>
          <w14:ligatures w14:val="standardContextual"/>
        </w:rPr>
      </w:r>
      <w:r w:rsidR="002F28C9">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45</w:t>
      </w:r>
      <w:r w:rsidR="002F28C9">
        <w:rPr>
          <w:rFonts w:eastAsiaTheme="minorHAnsi"/>
          <w:color w:val="000000"/>
          <w:sz w:val="28"/>
          <w:szCs w:val="28"/>
          <w:lang w:val="uk-UA" w:eastAsia="en-US"/>
          <w14:ligatures w14:val="standardContextual"/>
        </w:rPr>
        <w:fldChar w:fldCharType="end"/>
      </w:r>
      <w:r w:rsidR="002F28C9">
        <w:rPr>
          <w:rFonts w:eastAsiaTheme="minorHAnsi"/>
          <w:color w:val="000000"/>
          <w:sz w:val="28"/>
          <w:szCs w:val="28"/>
          <w:lang w:val="uk-UA" w:eastAsia="en-US"/>
          <w14:ligatures w14:val="standardContextual"/>
        </w:rPr>
        <w:t xml:space="preserve">, </w:t>
      </w:r>
      <w:r w:rsidR="002F28C9">
        <w:rPr>
          <w:rFonts w:eastAsiaTheme="minorHAnsi"/>
          <w:color w:val="000000"/>
          <w:sz w:val="28"/>
          <w:szCs w:val="28"/>
          <w:lang w:val="uk-UA" w:eastAsia="en-US"/>
          <w14:ligatures w14:val="standardContextual"/>
        </w:rPr>
        <w:fldChar w:fldCharType="begin"/>
      </w:r>
      <w:r w:rsidR="002F28C9">
        <w:rPr>
          <w:rFonts w:eastAsiaTheme="minorHAnsi"/>
          <w:color w:val="000000"/>
          <w:sz w:val="28"/>
          <w:szCs w:val="28"/>
          <w:lang w:val="uk-UA" w:eastAsia="en-US"/>
          <w14:ligatures w14:val="standardContextual"/>
        </w:rPr>
        <w:instrText xml:space="preserve"> REF _Ref165221231 \r \h </w:instrText>
      </w:r>
      <w:r w:rsidR="002F28C9">
        <w:rPr>
          <w:rFonts w:eastAsiaTheme="minorHAnsi"/>
          <w:color w:val="000000"/>
          <w:sz w:val="28"/>
          <w:szCs w:val="28"/>
          <w:lang w:val="uk-UA" w:eastAsia="en-US"/>
          <w14:ligatures w14:val="standardContextual"/>
        </w:rPr>
      </w:r>
      <w:r w:rsidR="002F28C9">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46</w:t>
      </w:r>
      <w:r w:rsidR="002F28C9">
        <w:rPr>
          <w:rFonts w:eastAsiaTheme="minorHAnsi"/>
          <w:color w:val="000000"/>
          <w:sz w:val="28"/>
          <w:szCs w:val="28"/>
          <w:lang w:val="uk-UA" w:eastAsia="en-US"/>
          <w14:ligatures w14:val="standardContextual"/>
        </w:rPr>
        <w:fldChar w:fldCharType="end"/>
      </w:r>
      <w:r w:rsidR="002F28C9">
        <w:rPr>
          <w:rFonts w:eastAsiaTheme="minorHAnsi"/>
          <w:color w:val="000000"/>
          <w:sz w:val="28"/>
          <w:szCs w:val="28"/>
          <w:lang w:val="uk-UA" w:eastAsia="en-US"/>
          <w14:ligatures w14:val="standardContextual"/>
        </w:rPr>
        <w:t xml:space="preserve">, </w:t>
      </w:r>
      <w:r w:rsidR="002F28C9">
        <w:rPr>
          <w:rFonts w:eastAsiaTheme="minorHAnsi"/>
          <w:color w:val="000000"/>
          <w:sz w:val="28"/>
          <w:szCs w:val="28"/>
          <w:lang w:val="uk-UA" w:eastAsia="en-US"/>
          <w14:ligatures w14:val="standardContextual"/>
        </w:rPr>
        <w:fldChar w:fldCharType="begin"/>
      </w:r>
      <w:r w:rsidR="002F28C9">
        <w:rPr>
          <w:rFonts w:eastAsiaTheme="minorHAnsi"/>
          <w:color w:val="000000"/>
          <w:sz w:val="28"/>
          <w:szCs w:val="28"/>
          <w:lang w:val="uk-UA" w:eastAsia="en-US"/>
          <w14:ligatures w14:val="standardContextual"/>
        </w:rPr>
        <w:instrText xml:space="preserve"> REF _Ref165221248 \r \h </w:instrText>
      </w:r>
      <w:r w:rsidR="002F28C9">
        <w:rPr>
          <w:rFonts w:eastAsiaTheme="minorHAnsi"/>
          <w:color w:val="000000"/>
          <w:sz w:val="28"/>
          <w:szCs w:val="28"/>
          <w:lang w:val="uk-UA" w:eastAsia="en-US"/>
          <w14:ligatures w14:val="standardContextual"/>
        </w:rPr>
      </w:r>
      <w:r w:rsidR="002F28C9">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47</w:t>
      </w:r>
      <w:r w:rsidR="002F28C9">
        <w:rPr>
          <w:rFonts w:eastAsiaTheme="minorHAnsi"/>
          <w:color w:val="000000"/>
          <w:sz w:val="28"/>
          <w:szCs w:val="28"/>
          <w:lang w:val="uk-UA" w:eastAsia="en-US"/>
          <w14:ligatures w14:val="standardContextual"/>
        </w:rPr>
        <w:fldChar w:fldCharType="end"/>
      </w:r>
      <w:r w:rsidR="002F28C9">
        <w:rPr>
          <w:rFonts w:eastAsiaTheme="minorHAnsi"/>
          <w:color w:val="000000"/>
          <w:sz w:val="28"/>
          <w:szCs w:val="28"/>
          <w:lang w:val="uk-UA" w:eastAsia="en-US"/>
          <w14:ligatures w14:val="standardContextual"/>
        </w:rPr>
        <w:t xml:space="preserve">, </w:t>
      </w:r>
      <w:r w:rsidR="002F28C9">
        <w:rPr>
          <w:rFonts w:eastAsiaTheme="minorHAnsi"/>
          <w:color w:val="000000"/>
          <w:sz w:val="28"/>
          <w:szCs w:val="28"/>
          <w:lang w:val="uk-UA" w:eastAsia="en-US"/>
          <w14:ligatures w14:val="standardContextual"/>
        </w:rPr>
        <w:fldChar w:fldCharType="begin"/>
      </w:r>
      <w:r w:rsidR="002F28C9">
        <w:rPr>
          <w:rFonts w:eastAsiaTheme="minorHAnsi"/>
          <w:color w:val="000000"/>
          <w:sz w:val="28"/>
          <w:szCs w:val="28"/>
          <w:lang w:val="uk-UA" w:eastAsia="en-US"/>
          <w14:ligatures w14:val="standardContextual"/>
        </w:rPr>
        <w:instrText xml:space="preserve"> REF _Ref165221266 \r \h </w:instrText>
      </w:r>
      <w:r w:rsidR="002F28C9">
        <w:rPr>
          <w:rFonts w:eastAsiaTheme="minorHAnsi"/>
          <w:color w:val="000000"/>
          <w:sz w:val="28"/>
          <w:szCs w:val="28"/>
          <w:lang w:val="uk-UA" w:eastAsia="en-US"/>
          <w14:ligatures w14:val="standardContextual"/>
        </w:rPr>
      </w:r>
      <w:r w:rsidR="002F28C9">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48</w:t>
      </w:r>
      <w:r w:rsidR="002F28C9">
        <w:rPr>
          <w:rFonts w:eastAsiaTheme="minorHAnsi"/>
          <w:color w:val="000000"/>
          <w:sz w:val="28"/>
          <w:szCs w:val="28"/>
          <w:lang w:val="uk-UA" w:eastAsia="en-US"/>
          <w14:ligatures w14:val="standardContextual"/>
        </w:rPr>
        <w:fldChar w:fldCharType="end"/>
      </w:r>
      <w:r w:rsidR="002F28C9">
        <w:rPr>
          <w:rFonts w:eastAsiaTheme="minorHAnsi"/>
          <w:color w:val="000000"/>
          <w:sz w:val="28"/>
          <w:szCs w:val="28"/>
          <w:lang w:val="uk-UA" w:eastAsia="en-US"/>
          <w14:ligatures w14:val="standardContextual"/>
        </w:rPr>
        <w:t xml:space="preserve">, </w:t>
      </w:r>
      <w:r w:rsidR="002F28C9">
        <w:rPr>
          <w:rFonts w:eastAsiaTheme="minorHAnsi"/>
          <w:color w:val="000000"/>
          <w:sz w:val="28"/>
          <w:szCs w:val="28"/>
          <w:lang w:val="uk-UA" w:eastAsia="en-US"/>
          <w14:ligatures w14:val="standardContextual"/>
        </w:rPr>
        <w:fldChar w:fldCharType="begin"/>
      </w:r>
      <w:r w:rsidR="002F28C9">
        <w:rPr>
          <w:rFonts w:eastAsiaTheme="minorHAnsi"/>
          <w:color w:val="000000"/>
          <w:sz w:val="28"/>
          <w:szCs w:val="28"/>
          <w:lang w:val="uk-UA" w:eastAsia="en-US"/>
          <w14:ligatures w14:val="standardContextual"/>
        </w:rPr>
        <w:instrText xml:space="preserve"> REF _Ref165221282 \r \h </w:instrText>
      </w:r>
      <w:r w:rsidR="002F28C9">
        <w:rPr>
          <w:rFonts w:eastAsiaTheme="minorHAnsi"/>
          <w:color w:val="000000"/>
          <w:sz w:val="28"/>
          <w:szCs w:val="28"/>
          <w:lang w:val="uk-UA" w:eastAsia="en-US"/>
          <w14:ligatures w14:val="standardContextual"/>
        </w:rPr>
      </w:r>
      <w:r w:rsidR="002F28C9">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49</w:t>
      </w:r>
      <w:r w:rsidR="002F28C9">
        <w:rPr>
          <w:rFonts w:eastAsiaTheme="minorHAnsi"/>
          <w:color w:val="000000"/>
          <w:sz w:val="28"/>
          <w:szCs w:val="28"/>
          <w:lang w:val="uk-UA" w:eastAsia="en-US"/>
          <w14:ligatures w14:val="standardContextual"/>
        </w:rPr>
        <w:fldChar w:fldCharType="end"/>
      </w:r>
      <w:r w:rsidR="002F28C9" w:rsidRPr="00074A68">
        <w:rPr>
          <w:rFonts w:eastAsiaTheme="minorHAnsi"/>
          <w:color w:val="000000"/>
          <w:sz w:val="28"/>
          <w:szCs w:val="28"/>
          <w:lang w:val="ru-RU" w:eastAsia="en-US"/>
          <w14:ligatures w14:val="standardContextual"/>
        </w:rPr>
        <w:t>]</w:t>
      </w:r>
      <w:r w:rsidRPr="003875D0">
        <w:rPr>
          <w:rFonts w:eastAsiaTheme="minorHAnsi"/>
          <w:color w:val="000000"/>
          <w:sz w:val="28"/>
          <w:szCs w:val="28"/>
          <w:lang w:val="uk-UA" w:eastAsia="en-US"/>
          <w14:ligatures w14:val="standardContextual"/>
        </w:rPr>
        <w:t xml:space="preserve">. </w:t>
      </w:r>
    </w:p>
    <w:p w14:paraId="14EE941C" w14:textId="3796F5CC" w:rsidR="00C525DE" w:rsidRPr="00C525DE" w:rsidRDefault="00C525DE" w:rsidP="00C525DE">
      <w:pPr>
        <w:pStyle w:val="a8"/>
        <w:spacing w:before="0" w:beforeAutospacing="0" w:after="0" w:afterAutospacing="0" w:line="360" w:lineRule="auto"/>
        <w:ind w:firstLine="709"/>
        <w:jc w:val="both"/>
        <w:rPr>
          <w:sz w:val="28"/>
          <w:szCs w:val="28"/>
          <w:lang w:val="uk-UA"/>
        </w:rPr>
      </w:pPr>
      <w:r w:rsidRPr="00C525DE">
        <w:rPr>
          <w:sz w:val="28"/>
          <w:szCs w:val="28"/>
        </w:rPr>
        <w:t xml:space="preserve">В Україні кавова індустрія стала бурхливо розвиватися тільки в останні кілька років. Збільшення стабільного попиту на каву і кавові продукти характерні для українського ринку. Насичення відбувається поступово. Стрімко збільшується кількість пропозицій, адже сьогодні придбати каву можна на кожному кроці. Проте загострюється конкуренція кавової індустрії, що позитивно відображається на якості продукції. Найгостріша конкуренція характерна в низькому сегменті кавових напоїв та зерна. </w:t>
      </w:r>
    </w:p>
    <w:p w14:paraId="12BD9A53" w14:textId="57A9907F" w:rsidR="003875D0" w:rsidRPr="003875D0" w:rsidRDefault="00C525DE" w:rsidP="00C525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Відтак, с</w:t>
      </w:r>
      <w:r w:rsidR="003875D0" w:rsidRPr="003875D0">
        <w:rPr>
          <w:rFonts w:eastAsiaTheme="minorHAnsi"/>
          <w:color w:val="000000"/>
          <w:sz w:val="28"/>
          <w:szCs w:val="28"/>
          <w:lang w:val="uk-UA" w:eastAsia="en-US"/>
          <w14:ligatures w14:val="standardContextual"/>
        </w:rPr>
        <w:t>ьогодні в Україні кава є не</w:t>
      </w:r>
      <w:r w:rsidR="003875D0">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просто приємним, зігріваючим напоєм, але і предметом для успішного великого</w:t>
      </w:r>
      <w:r w:rsidR="003875D0">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 xml:space="preserve">бізнесу. </w:t>
      </w:r>
      <w:r w:rsidR="003875D0">
        <w:rPr>
          <w:rFonts w:eastAsiaTheme="minorHAnsi"/>
          <w:color w:val="000000"/>
          <w:sz w:val="28"/>
          <w:szCs w:val="28"/>
          <w:lang w:val="uk-UA" w:eastAsia="en-US"/>
          <w14:ligatures w14:val="standardContextual"/>
        </w:rPr>
        <w:t xml:space="preserve">Станом на 2021 рік, </w:t>
      </w:r>
      <w:r w:rsidR="003875D0" w:rsidRPr="003875D0">
        <w:rPr>
          <w:rFonts w:eastAsiaTheme="minorHAnsi"/>
          <w:color w:val="000000"/>
          <w:sz w:val="28"/>
          <w:szCs w:val="28"/>
          <w:lang w:val="uk-UA" w:eastAsia="en-US"/>
          <w14:ligatures w14:val="standardContextual"/>
        </w:rPr>
        <w:t xml:space="preserve"> на території нашої країни налічувалось близько</w:t>
      </w:r>
      <w:r w:rsidR="003875D0">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400 осіб, які займалися смаженням кави (за інформацією інформаційного</w:t>
      </w:r>
      <w:r w:rsidR="003875D0">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агентства «</w:t>
      </w:r>
      <w:proofErr w:type="spellStart"/>
      <w:r w:rsidR="003875D0" w:rsidRPr="003875D0">
        <w:rPr>
          <w:rFonts w:eastAsiaTheme="minorHAnsi"/>
          <w:color w:val="000000"/>
          <w:sz w:val="28"/>
          <w:szCs w:val="28"/>
          <w:lang w:val="uk-UA" w:eastAsia="en-US"/>
          <w14:ligatures w14:val="standardContextual"/>
        </w:rPr>
        <w:t>Joinposter</w:t>
      </w:r>
      <w:proofErr w:type="spellEnd"/>
      <w:r w:rsidR="003875D0" w:rsidRPr="003875D0">
        <w:rPr>
          <w:rFonts w:eastAsiaTheme="minorHAnsi"/>
          <w:color w:val="000000"/>
          <w:sz w:val="28"/>
          <w:szCs w:val="28"/>
          <w:lang w:val="uk-UA" w:eastAsia="en-US"/>
          <w14:ligatures w14:val="standardContextual"/>
        </w:rPr>
        <w:t>»). ТОП 5-ти марок кави, так званої третьої хвилі, виглядає</w:t>
      </w:r>
      <w:r w:rsidR="003875D0">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так: «Лате»; «</w:t>
      </w:r>
      <w:proofErr w:type="spellStart"/>
      <w:r w:rsidR="003875D0" w:rsidRPr="003875D0">
        <w:rPr>
          <w:rFonts w:eastAsiaTheme="minorHAnsi"/>
          <w:color w:val="000000"/>
          <w:sz w:val="28"/>
          <w:szCs w:val="28"/>
          <w:lang w:val="uk-UA" w:eastAsia="en-US"/>
          <w14:ligatures w14:val="standardContextual"/>
        </w:rPr>
        <w:t>Капучино</w:t>
      </w:r>
      <w:proofErr w:type="spellEnd"/>
      <w:r w:rsidR="003875D0" w:rsidRPr="003875D0">
        <w:rPr>
          <w:rFonts w:eastAsiaTheme="minorHAnsi"/>
          <w:color w:val="000000"/>
          <w:sz w:val="28"/>
          <w:szCs w:val="28"/>
          <w:lang w:val="uk-UA" w:eastAsia="en-US"/>
          <w14:ligatures w14:val="standardContextual"/>
        </w:rPr>
        <w:t>»; «</w:t>
      </w:r>
      <w:proofErr w:type="spellStart"/>
      <w:r w:rsidR="003875D0" w:rsidRPr="003875D0">
        <w:rPr>
          <w:rFonts w:eastAsiaTheme="minorHAnsi"/>
          <w:color w:val="000000"/>
          <w:sz w:val="28"/>
          <w:szCs w:val="28"/>
          <w:lang w:val="uk-UA" w:eastAsia="en-US"/>
          <w14:ligatures w14:val="standardContextual"/>
        </w:rPr>
        <w:t>Еспрессо</w:t>
      </w:r>
      <w:proofErr w:type="spellEnd"/>
      <w:r w:rsidR="003875D0" w:rsidRPr="003875D0">
        <w:rPr>
          <w:rFonts w:eastAsiaTheme="minorHAnsi"/>
          <w:color w:val="000000"/>
          <w:sz w:val="28"/>
          <w:szCs w:val="28"/>
          <w:lang w:val="uk-UA" w:eastAsia="en-US"/>
          <w14:ligatures w14:val="standardContextual"/>
        </w:rPr>
        <w:t>»; «Фільтр-кави»; «</w:t>
      </w:r>
      <w:proofErr w:type="spellStart"/>
      <w:r w:rsidR="003875D0" w:rsidRPr="003875D0">
        <w:rPr>
          <w:rFonts w:eastAsiaTheme="minorHAnsi"/>
          <w:color w:val="000000"/>
          <w:sz w:val="28"/>
          <w:szCs w:val="28"/>
          <w:lang w:val="uk-UA" w:eastAsia="en-US"/>
          <w14:ligatures w14:val="standardContextual"/>
        </w:rPr>
        <w:t>Флет</w:t>
      </w:r>
      <w:proofErr w:type="spellEnd"/>
      <w:r w:rsidR="003875D0" w:rsidRPr="003875D0">
        <w:rPr>
          <w:rFonts w:eastAsiaTheme="minorHAnsi"/>
          <w:color w:val="000000"/>
          <w:sz w:val="28"/>
          <w:szCs w:val="28"/>
          <w:lang w:val="uk-UA" w:eastAsia="en-US"/>
          <w14:ligatures w14:val="standardContextual"/>
        </w:rPr>
        <w:t xml:space="preserve"> Уайт і </w:t>
      </w:r>
      <w:proofErr w:type="spellStart"/>
      <w:r w:rsidR="003875D0" w:rsidRPr="003875D0">
        <w:rPr>
          <w:rFonts w:eastAsiaTheme="minorHAnsi"/>
          <w:color w:val="000000"/>
          <w:sz w:val="28"/>
          <w:szCs w:val="28"/>
          <w:lang w:val="uk-UA" w:eastAsia="en-US"/>
          <w14:ligatures w14:val="standardContextual"/>
        </w:rPr>
        <w:t>Раф</w:t>
      </w:r>
      <w:proofErr w:type="spellEnd"/>
      <w:r w:rsidR="003875D0" w:rsidRPr="003875D0">
        <w:rPr>
          <w:rFonts w:eastAsiaTheme="minorHAnsi"/>
          <w:color w:val="000000"/>
          <w:sz w:val="28"/>
          <w:szCs w:val="28"/>
          <w:lang w:val="uk-UA" w:eastAsia="en-US"/>
          <w14:ligatures w14:val="standardContextual"/>
        </w:rPr>
        <w:t>»</w:t>
      </w:r>
      <w:r w:rsidR="009B6A23">
        <w:rPr>
          <w:rFonts w:eastAsiaTheme="minorHAnsi"/>
          <w:color w:val="000000"/>
          <w:sz w:val="28"/>
          <w:szCs w:val="28"/>
          <w:lang w:val="uk-UA" w:eastAsia="en-US"/>
          <w14:ligatures w14:val="standardContextual"/>
        </w:rPr>
        <w:t xml:space="preserve"> </w:t>
      </w:r>
      <w:r w:rsidR="009B6A23" w:rsidRPr="009B6A23">
        <w:rPr>
          <w:rFonts w:eastAsiaTheme="minorHAnsi"/>
          <w:color w:val="000000"/>
          <w:sz w:val="28"/>
          <w:szCs w:val="28"/>
          <w:lang w:val="ru-RU" w:eastAsia="en-US"/>
          <w14:ligatures w14:val="standardContextual"/>
        </w:rPr>
        <w:t>[</w:t>
      </w:r>
      <w:r w:rsidR="009B6A23">
        <w:rPr>
          <w:rFonts w:eastAsiaTheme="minorHAnsi"/>
          <w:color w:val="000000"/>
          <w:sz w:val="28"/>
          <w:szCs w:val="28"/>
          <w:lang w:val="en-US" w:eastAsia="en-US"/>
          <w14:ligatures w14:val="standardContextual"/>
        </w:rPr>
        <w:fldChar w:fldCharType="begin"/>
      </w:r>
      <w:r w:rsidR="009B6A23" w:rsidRPr="009B6A23">
        <w:rPr>
          <w:rFonts w:eastAsiaTheme="minorHAnsi"/>
          <w:color w:val="000000"/>
          <w:sz w:val="28"/>
          <w:szCs w:val="28"/>
          <w:lang w:val="ru-RU" w:eastAsia="en-US"/>
          <w14:ligatures w14:val="standardContextual"/>
        </w:rPr>
        <w:instrText xml:space="preserve"> </w:instrText>
      </w:r>
      <w:r w:rsidR="009B6A23">
        <w:rPr>
          <w:rFonts w:eastAsiaTheme="minorHAnsi"/>
          <w:color w:val="000000"/>
          <w:sz w:val="28"/>
          <w:szCs w:val="28"/>
          <w:lang w:val="en-US" w:eastAsia="en-US"/>
          <w14:ligatures w14:val="standardContextual"/>
        </w:rPr>
        <w:instrText>REF</w:instrText>
      </w:r>
      <w:r w:rsidR="009B6A23" w:rsidRPr="009B6A23">
        <w:rPr>
          <w:rFonts w:eastAsiaTheme="minorHAnsi"/>
          <w:color w:val="000000"/>
          <w:sz w:val="28"/>
          <w:szCs w:val="28"/>
          <w:lang w:val="ru-RU" w:eastAsia="en-US"/>
          <w14:ligatures w14:val="standardContextual"/>
        </w:rPr>
        <w:instrText xml:space="preserve"> _</w:instrText>
      </w:r>
      <w:r w:rsidR="009B6A23">
        <w:rPr>
          <w:rFonts w:eastAsiaTheme="minorHAnsi"/>
          <w:color w:val="000000"/>
          <w:sz w:val="28"/>
          <w:szCs w:val="28"/>
          <w:lang w:val="en-US" w:eastAsia="en-US"/>
          <w14:ligatures w14:val="standardContextual"/>
        </w:rPr>
        <w:instrText>Ref</w:instrText>
      </w:r>
      <w:r w:rsidR="009B6A23" w:rsidRPr="009B6A23">
        <w:rPr>
          <w:rFonts w:eastAsiaTheme="minorHAnsi"/>
          <w:color w:val="000000"/>
          <w:sz w:val="28"/>
          <w:szCs w:val="28"/>
          <w:lang w:val="ru-RU" w:eastAsia="en-US"/>
          <w14:ligatures w14:val="standardContextual"/>
        </w:rPr>
        <w:instrText>165144165 \</w:instrText>
      </w:r>
      <w:r w:rsidR="009B6A23">
        <w:rPr>
          <w:rFonts w:eastAsiaTheme="minorHAnsi"/>
          <w:color w:val="000000"/>
          <w:sz w:val="28"/>
          <w:szCs w:val="28"/>
          <w:lang w:val="en-US" w:eastAsia="en-US"/>
          <w14:ligatures w14:val="standardContextual"/>
        </w:rPr>
        <w:instrText>r</w:instrText>
      </w:r>
      <w:r w:rsidR="009B6A23" w:rsidRPr="009B6A23">
        <w:rPr>
          <w:rFonts w:eastAsiaTheme="minorHAnsi"/>
          <w:color w:val="000000"/>
          <w:sz w:val="28"/>
          <w:szCs w:val="28"/>
          <w:lang w:val="ru-RU" w:eastAsia="en-US"/>
          <w14:ligatures w14:val="standardContextual"/>
        </w:rPr>
        <w:instrText xml:space="preserve"> \</w:instrText>
      </w:r>
      <w:r w:rsidR="009B6A23">
        <w:rPr>
          <w:rFonts w:eastAsiaTheme="minorHAnsi"/>
          <w:color w:val="000000"/>
          <w:sz w:val="28"/>
          <w:szCs w:val="28"/>
          <w:lang w:val="en-US" w:eastAsia="en-US"/>
          <w14:ligatures w14:val="standardContextual"/>
        </w:rPr>
        <w:instrText>h</w:instrText>
      </w:r>
      <w:r w:rsidR="009B6A23" w:rsidRPr="009B6A23">
        <w:rPr>
          <w:rFonts w:eastAsiaTheme="minorHAnsi"/>
          <w:color w:val="000000"/>
          <w:sz w:val="28"/>
          <w:szCs w:val="28"/>
          <w:lang w:val="ru-RU" w:eastAsia="en-US"/>
          <w14:ligatures w14:val="standardContextual"/>
        </w:rPr>
        <w:instrText xml:space="preserve"> </w:instrText>
      </w:r>
      <w:r w:rsidR="009B6A23">
        <w:rPr>
          <w:rFonts w:eastAsiaTheme="minorHAnsi"/>
          <w:color w:val="000000"/>
          <w:sz w:val="28"/>
          <w:szCs w:val="28"/>
          <w:lang w:val="en-US" w:eastAsia="en-US"/>
          <w14:ligatures w14:val="standardContextual"/>
        </w:rPr>
      </w:r>
      <w:r w:rsidR="009B6A23">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ru-RU" w:eastAsia="en-US"/>
          <w14:ligatures w14:val="standardContextual"/>
        </w:rPr>
        <w:t>23</w:t>
      </w:r>
      <w:r w:rsidR="009B6A23">
        <w:rPr>
          <w:rFonts w:eastAsiaTheme="minorHAnsi"/>
          <w:color w:val="000000"/>
          <w:sz w:val="28"/>
          <w:szCs w:val="28"/>
          <w:lang w:val="en-US" w:eastAsia="en-US"/>
          <w14:ligatures w14:val="standardContextual"/>
        </w:rPr>
        <w:fldChar w:fldCharType="end"/>
      </w:r>
      <w:r w:rsidR="009B6A23">
        <w:rPr>
          <w:rFonts w:eastAsiaTheme="minorHAnsi"/>
          <w:color w:val="000000"/>
          <w:sz w:val="28"/>
          <w:szCs w:val="28"/>
          <w:lang w:val="uk-UA" w:eastAsia="en-US"/>
          <w14:ligatures w14:val="standardContextual"/>
        </w:rPr>
        <w:t>,</w:t>
      </w:r>
      <w:r w:rsidR="009B6A23">
        <w:rPr>
          <w:rFonts w:eastAsiaTheme="minorHAnsi"/>
          <w:color w:val="000000"/>
          <w:sz w:val="28"/>
          <w:szCs w:val="28"/>
          <w:lang w:val="uk-UA" w:eastAsia="en-US"/>
          <w14:ligatures w14:val="standardContextual"/>
        </w:rPr>
        <w:fldChar w:fldCharType="begin"/>
      </w:r>
      <w:r w:rsidR="009B6A23">
        <w:rPr>
          <w:rFonts w:eastAsiaTheme="minorHAnsi"/>
          <w:color w:val="000000"/>
          <w:sz w:val="28"/>
          <w:szCs w:val="28"/>
          <w:lang w:val="uk-UA" w:eastAsia="en-US"/>
          <w14:ligatures w14:val="standardContextual"/>
        </w:rPr>
        <w:instrText xml:space="preserve"> REF _Ref165144194 \r \h </w:instrText>
      </w:r>
      <w:r w:rsidR="009B6A23">
        <w:rPr>
          <w:rFonts w:eastAsiaTheme="minorHAnsi"/>
          <w:color w:val="000000"/>
          <w:sz w:val="28"/>
          <w:szCs w:val="28"/>
          <w:lang w:val="uk-UA" w:eastAsia="en-US"/>
          <w14:ligatures w14:val="standardContextual"/>
        </w:rPr>
      </w:r>
      <w:r w:rsidR="009B6A23">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31</w:t>
      </w:r>
      <w:r w:rsidR="009B6A23">
        <w:rPr>
          <w:rFonts w:eastAsiaTheme="minorHAnsi"/>
          <w:color w:val="000000"/>
          <w:sz w:val="28"/>
          <w:szCs w:val="28"/>
          <w:lang w:val="uk-UA" w:eastAsia="en-US"/>
          <w14:ligatures w14:val="standardContextual"/>
        </w:rPr>
        <w:fldChar w:fldCharType="end"/>
      </w:r>
      <w:r w:rsidR="009B6A23">
        <w:rPr>
          <w:rFonts w:eastAsiaTheme="minorHAnsi"/>
          <w:color w:val="000000"/>
          <w:sz w:val="28"/>
          <w:szCs w:val="28"/>
          <w:lang w:val="uk-UA" w:eastAsia="en-US"/>
          <w14:ligatures w14:val="standardContextual"/>
        </w:rPr>
        <w:t xml:space="preserve">, </w:t>
      </w:r>
      <w:r w:rsidR="009B6A23">
        <w:rPr>
          <w:rFonts w:eastAsiaTheme="minorHAnsi"/>
          <w:color w:val="000000"/>
          <w:sz w:val="28"/>
          <w:szCs w:val="28"/>
          <w:lang w:val="uk-UA" w:eastAsia="en-US"/>
          <w14:ligatures w14:val="standardContextual"/>
        </w:rPr>
        <w:fldChar w:fldCharType="begin"/>
      </w:r>
      <w:r w:rsidR="009B6A23">
        <w:rPr>
          <w:rFonts w:eastAsiaTheme="minorHAnsi"/>
          <w:color w:val="000000"/>
          <w:sz w:val="28"/>
          <w:szCs w:val="28"/>
          <w:lang w:val="uk-UA" w:eastAsia="en-US"/>
          <w14:ligatures w14:val="standardContextual"/>
        </w:rPr>
        <w:instrText xml:space="preserve"> REF _Ref165144211 \r \h </w:instrText>
      </w:r>
      <w:r w:rsidR="009B6A23">
        <w:rPr>
          <w:rFonts w:eastAsiaTheme="minorHAnsi"/>
          <w:color w:val="000000"/>
          <w:sz w:val="28"/>
          <w:szCs w:val="28"/>
          <w:lang w:val="uk-UA" w:eastAsia="en-US"/>
          <w14:ligatures w14:val="standardContextual"/>
        </w:rPr>
      </w:r>
      <w:r w:rsidR="009B6A23">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36</w:t>
      </w:r>
      <w:r w:rsidR="009B6A23">
        <w:rPr>
          <w:rFonts w:eastAsiaTheme="minorHAnsi"/>
          <w:color w:val="000000"/>
          <w:sz w:val="28"/>
          <w:szCs w:val="28"/>
          <w:lang w:val="uk-UA" w:eastAsia="en-US"/>
          <w14:ligatures w14:val="standardContextual"/>
        </w:rPr>
        <w:fldChar w:fldCharType="end"/>
      </w:r>
      <w:r w:rsidR="009B6A23" w:rsidRPr="009B6A23">
        <w:rPr>
          <w:rFonts w:eastAsiaTheme="minorHAnsi"/>
          <w:color w:val="000000"/>
          <w:sz w:val="28"/>
          <w:szCs w:val="28"/>
          <w:lang w:val="ru-RU" w:eastAsia="en-US"/>
          <w14:ligatures w14:val="standardContextual"/>
        </w:rPr>
        <w:t>]</w:t>
      </w:r>
      <w:r w:rsidR="003875D0" w:rsidRPr="003875D0">
        <w:rPr>
          <w:rFonts w:eastAsiaTheme="minorHAnsi"/>
          <w:color w:val="000000"/>
          <w:sz w:val="28"/>
          <w:szCs w:val="28"/>
          <w:lang w:val="uk-UA" w:eastAsia="en-US"/>
          <w14:ligatures w14:val="standardContextual"/>
        </w:rPr>
        <w:t>.</w:t>
      </w:r>
    </w:p>
    <w:p w14:paraId="7D1D83F6" w14:textId="28004E91" w:rsidR="003875D0" w:rsidRPr="003875D0" w:rsidRDefault="003875D0"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Сьогодні</w:t>
      </w:r>
      <w:r w:rsidR="00B23C1A">
        <w:rPr>
          <w:rFonts w:eastAsiaTheme="minorHAnsi"/>
          <w:color w:val="000000"/>
          <w:sz w:val="28"/>
          <w:szCs w:val="28"/>
          <w:lang w:val="uk-UA" w:eastAsia="en-US"/>
          <w14:ligatures w14:val="standardContextual"/>
        </w:rPr>
        <w:t xml:space="preserve">, не дивлячись на воєнні дії на багатьох територіях України, </w:t>
      </w:r>
      <w:r w:rsidRPr="003875D0">
        <w:rPr>
          <w:rFonts w:eastAsiaTheme="minorHAnsi"/>
          <w:color w:val="000000"/>
          <w:sz w:val="28"/>
          <w:szCs w:val="28"/>
          <w:lang w:val="uk-UA" w:eastAsia="en-US"/>
          <w14:ligatures w14:val="standardContextual"/>
        </w:rPr>
        <w:t>на вулицях великих міст України з’являються нові</w:t>
      </w:r>
      <w:r>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кав’ярні. Це стосується, як великих кафе, так і невеликих перевізних. Також</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зростає кількість спеціалізованих кавових магазинів, збільшується кількість</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торгових марок і сортів кави, які користуються попитом у нашій країні</w:t>
      </w:r>
      <w:r w:rsidR="002F28C9">
        <w:rPr>
          <w:rFonts w:eastAsiaTheme="minorHAnsi"/>
          <w:color w:val="000000"/>
          <w:sz w:val="28"/>
          <w:szCs w:val="28"/>
          <w:lang w:val="uk-UA" w:eastAsia="en-US"/>
          <w14:ligatures w14:val="standardContextual"/>
        </w:rPr>
        <w:t xml:space="preserve"> </w:t>
      </w:r>
      <w:r w:rsidR="002F28C9" w:rsidRPr="002F28C9">
        <w:rPr>
          <w:rFonts w:eastAsiaTheme="minorHAnsi"/>
          <w:color w:val="000000"/>
          <w:sz w:val="28"/>
          <w:szCs w:val="28"/>
          <w:lang w:val="uk-UA" w:eastAsia="en-US"/>
          <w14:ligatures w14:val="standardContextual"/>
        </w:rPr>
        <w:t>[</w:t>
      </w:r>
      <w:r w:rsidR="002F28C9">
        <w:rPr>
          <w:rFonts w:eastAsiaTheme="minorHAnsi"/>
          <w:color w:val="000000"/>
          <w:sz w:val="28"/>
          <w:szCs w:val="28"/>
          <w:lang w:val="en-US" w:eastAsia="en-US"/>
          <w14:ligatures w14:val="standardContextual"/>
        </w:rPr>
        <w:fldChar w:fldCharType="begin"/>
      </w:r>
      <w:r w:rsidR="002F28C9" w:rsidRPr="002F28C9">
        <w:rPr>
          <w:rFonts w:eastAsiaTheme="minorHAnsi"/>
          <w:color w:val="000000"/>
          <w:sz w:val="28"/>
          <w:szCs w:val="28"/>
          <w:lang w:val="uk-UA" w:eastAsia="en-US"/>
          <w14:ligatures w14:val="standardContextual"/>
        </w:rPr>
        <w:instrText xml:space="preserve"> </w:instrText>
      </w:r>
      <w:r w:rsidR="002F28C9">
        <w:rPr>
          <w:rFonts w:eastAsiaTheme="minorHAnsi"/>
          <w:color w:val="000000"/>
          <w:sz w:val="28"/>
          <w:szCs w:val="28"/>
          <w:lang w:val="en-US" w:eastAsia="en-US"/>
          <w14:ligatures w14:val="standardContextual"/>
        </w:rPr>
        <w:instrText>REF</w:instrText>
      </w:r>
      <w:r w:rsidR="002F28C9" w:rsidRPr="002F28C9">
        <w:rPr>
          <w:rFonts w:eastAsiaTheme="minorHAnsi"/>
          <w:color w:val="000000"/>
          <w:sz w:val="28"/>
          <w:szCs w:val="28"/>
          <w:lang w:val="uk-UA" w:eastAsia="en-US"/>
          <w14:ligatures w14:val="standardContextual"/>
        </w:rPr>
        <w:instrText xml:space="preserve"> _</w:instrText>
      </w:r>
      <w:r w:rsidR="002F28C9">
        <w:rPr>
          <w:rFonts w:eastAsiaTheme="minorHAnsi"/>
          <w:color w:val="000000"/>
          <w:sz w:val="28"/>
          <w:szCs w:val="28"/>
          <w:lang w:val="en-US" w:eastAsia="en-US"/>
          <w14:ligatures w14:val="standardContextual"/>
        </w:rPr>
        <w:instrText>Ref</w:instrText>
      </w:r>
      <w:r w:rsidR="002F28C9" w:rsidRPr="002F28C9">
        <w:rPr>
          <w:rFonts w:eastAsiaTheme="minorHAnsi"/>
          <w:color w:val="000000"/>
          <w:sz w:val="28"/>
          <w:szCs w:val="28"/>
          <w:lang w:val="uk-UA" w:eastAsia="en-US"/>
          <w14:ligatures w14:val="standardContextual"/>
        </w:rPr>
        <w:instrText>165221003 \</w:instrText>
      </w:r>
      <w:r w:rsidR="002F28C9">
        <w:rPr>
          <w:rFonts w:eastAsiaTheme="minorHAnsi"/>
          <w:color w:val="000000"/>
          <w:sz w:val="28"/>
          <w:szCs w:val="28"/>
          <w:lang w:val="en-US" w:eastAsia="en-US"/>
          <w14:ligatures w14:val="standardContextual"/>
        </w:rPr>
        <w:instrText>r</w:instrText>
      </w:r>
      <w:r w:rsidR="002F28C9" w:rsidRPr="002F28C9">
        <w:rPr>
          <w:rFonts w:eastAsiaTheme="minorHAnsi"/>
          <w:color w:val="000000"/>
          <w:sz w:val="28"/>
          <w:szCs w:val="28"/>
          <w:lang w:val="uk-UA" w:eastAsia="en-US"/>
          <w14:ligatures w14:val="standardContextual"/>
        </w:rPr>
        <w:instrText xml:space="preserve"> \</w:instrText>
      </w:r>
      <w:r w:rsidR="002F28C9">
        <w:rPr>
          <w:rFonts w:eastAsiaTheme="minorHAnsi"/>
          <w:color w:val="000000"/>
          <w:sz w:val="28"/>
          <w:szCs w:val="28"/>
          <w:lang w:val="en-US" w:eastAsia="en-US"/>
          <w14:ligatures w14:val="standardContextual"/>
        </w:rPr>
        <w:instrText>h</w:instrText>
      </w:r>
      <w:r w:rsidR="002F28C9" w:rsidRPr="002F28C9">
        <w:rPr>
          <w:rFonts w:eastAsiaTheme="minorHAnsi"/>
          <w:color w:val="000000"/>
          <w:sz w:val="28"/>
          <w:szCs w:val="28"/>
          <w:lang w:val="uk-UA" w:eastAsia="en-US"/>
          <w14:ligatures w14:val="standardContextual"/>
        </w:rPr>
        <w:instrText xml:space="preserve"> </w:instrText>
      </w:r>
      <w:r w:rsidR="002F28C9">
        <w:rPr>
          <w:rFonts w:eastAsiaTheme="minorHAnsi"/>
          <w:color w:val="000000"/>
          <w:sz w:val="28"/>
          <w:szCs w:val="28"/>
          <w:lang w:val="en-US" w:eastAsia="en-US"/>
          <w14:ligatures w14:val="standardContextual"/>
        </w:rPr>
      </w:r>
      <w:r w:rsidR="002F28C9">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uk-UA" w:eastAsia="en-US"/>
          <w14:ligatures w14:val="standardContextual"/>
        </w:rPr>
        <w:t>7</w:t>
      </w:r>
      <w:r w:rsidR="002F28C9">
        <w:rPr>
          <w:rFonts w:eastAsiaTheme="minorHAnsi"/>
          <w:color w:val="000000"/>
          <w:sz w:val="28"/>
          <w:szCs w:val="28"/>
          <w:lang w:val="en-US" w:eastAsia="en-US"/>
          <w14:ligatures w14:val="standardContextual"/>
        </w:rPr>
        <w:fldChar w:fldCharType="end"/>
      </w:r>
      <w:r w:rsidR="002F28C9" w:rsidRPr="002F28C9">
        <w:rPr>
          <w:rFonts w:eastAsiaTheme="minorHAnsi"/>
          <w:color w:val="000000"/>
          <w:sz w:val="28"/>
          <w:szCs w:val="28"/>
          <w:lang w:val="uk-UA" w:eastAsia="en-US"/>
          <w14:ligatures w14:val="standardContextual"/>
        </w:rPr>
        <w:t>]</w:t>
      </w:r>
      <w:r w:rsidRPr="003875D0">
        <w:rPr>
          <w:rFonts w:eastAsiaTheme="minorHAnsi"/>
          <w:color w:val="000000"/>
          <w:sz w:val="28"/>
          <w:szCs w:val="28"/>
          <w:lang w:val="uk-UA" w:eastAsia="en-US"/>
          <w14:ligatures w14:val="standardContextual"/>
        </w:rPr>
        <w:t>.</w:t>
      </w:r>
    </w:p>
    <w:p w14:paraId="30FB5F68" w14:textId="50E4FE07" w:rsidR="003875D0" w:rsidRPr="003875D0" w:rsidRDefault="003875D0"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lastRenderedPageBreak/>
        <w:t>Посилення конкуренції та постійно зростаючий попит на каву сприяє</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всебічному зростанню її кількості, включаючи зерна Преміум сегменту, а також</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дешеві розчинні напої. Збільшується кількість локальних «</w:t>
      </w:r>
      <w:proofErr w:type="spellStart"/>
      <w:r w:rsidRPr="003875D0">
        <w:rPr>
          <w:rFonts w:eastAsiaTheme="minorHAnsi"/>
          <w:color w:val="000000"/>
          <w:sz w:val="28"/>
          <w:szCs w:val="28"/>
          <w:lang w:val="uk-UA" w:eastAsia="en-US"/>
          <w14:ligatures w14:val="standardContextual"/>
        </w:rPr>
        <w:t>смажників</w:t>
      </w:r>
      <w:proofErr w:type="spellEnd"/>
      <w:r w:rsidRPr="003875D0">
        <w:rPr>
          <w:rFonts w:eastAsiaTheme="minorHAnsi"/>
          <w:color w:val="000000"/>
          <w:sz w:val="28"/>
          <w:szCs w:val="28"/>
          <w:lang w:val="uk-UA" w:eastAsia="en-US"/>
          <w14:ligatures w14:val="standardContextual"/>
        </w:rPr>
        <w:t>» кавових</w:t>
      </w:r>
      <w:r w:rsidR="00B23C1A">
        <w:rPr>
          <w:rFonts w:eastAsiaTheme="minorHAnsi"/>
          <w:color w:val="000000"/>
          <w:sz w:val="28"/>
          <w:szCs w:val="28"/>
          <w:lang w:val="uk-UA" w:eastAsia="en-US"/>
          <w14:ligatures w14:val="standardContextual"/>
        </w:rPr>
        <w:t xml:space="preserve"> </w:t>
      </w:r>
      <w:proofErr w:type="spellStart"/>
      <w:r w:rsidRPr="003875D0">
        <w:rPr>
          <w:rFonts w:eastAsiaTheme="minorHAnsi"/>
          <w:color w:val="000000"/>
          <w:sz w:val="28"/>
          <w:szCs w:val="28"/>
          <w:lang w:val="uk-UA" w:eastAsia="en-US"/>
          <w14:ligatures w14:val="standardContextual"/>
        </w:rPr>
        <w:t>зерен</w:t>
      </w:r>
      <w:proofErr w:type="spellEnd"/>
      <w:r w:rsidRPr="003875D0">
        <w:rPr>
          <w:rFonts w:eastAsiaTheme="minorHAnsi"/>
          <w:color w:val="000000"/>
          <w:sz w:val="28"/>
          <w:szCs w:val="28"/>
          <w:lang w:val="uk-UA" w:eastAsia="en-US"/>
          <w14:ligatures w14:val="standardContextual"/>
        </w:rPr>
        <w:t>. Сьогодні українськими виробниками вже забезпечено 39,9 % загального</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обсягу споживання кави. Яскравим прикладом успішного виробництва кавової</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продукції стала компанія АВК, відкривши торговельну марку «</w:t>
      </w:r>
      <w:proofErr w:type="spellStart"/>
      <w:r w:rsidRPr="003875D0">
        <w:rPr>
          <w:rFonts w:eastAsiaTheme="minorHAnsi"/>
          <w:color w:val="000000"/>
          <w:sz w:val="28"/>
          <w:szCs w:val="28"/>
          <w:lang w:val="uk-UA" w:eastAsia="en-US"/>
          <w14:ligatures w14:val="standardContextual"/>
        </w:rPr>
        <w:t>Baristi</w:t>
      </w:r>
      <w:proofErr w:type="spellEnd"/>
      <w:r w:rsidRPr="003875D0">
        <w:rPr>
          <w:rFonts w:eastAsiaTheme="minorHAnsi"/>
          <w:color w:val="000000"/>
          <w:sz w:val="28"/>
          <w:szCs w:val="28"/>
          <w:lang w:val="uk-UA" w:eastAsia="en-US"/>
          <w14:ligatures w14:val="standardContextual"/>
        </w:rPr>
        <w:t>». У</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2016 році компанія почала з розчинної кави, а вже в цьому році запустила в</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продаж лінійку смаженої кави в зернах. Українські любителі ароматного напою</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воліють не відходити від усталених звичок. Сьогодні лідерами українського</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ринку натуральної кави є такі торгові марки: «</w:t>
      </w:r>
      <w:proofErr w:type="spellStart"/>
      <w:r w:rsidRPr="003875D0">
        <w:rPr>
          <w:rFonts w:eastAsiaTheme="minorHAnsi"/>
          <w:color w:val="000000"/>
          <w:sz w:val="28"/>
          <w:szCs w:val="28"/>
          <w:lang w:val="uk-UA" w:eastAsia="en-US"/>
          <w14:ligatures w14:val="standardContextual"/>
        </w:rPr>
        <w:t>Jacobs</w:t>
      </w:r>
      <w:proofErr w:type="spellEnd"/>
      <w:r w:rsidRPr="003875D0">
        <w:rPr>
          <w:rFonts w:eastAsiaTheme="minorHAnsi"/>
          <w:color w:val="000000"/>
          <w:sz w:val="28"/>
          <w:szCs w:val="28"/>
          <w:lang w:val="uk-UA" w:eastAsia="en-US"/>
          <w14:ligatures w14:val="standardContextual"/>
        </w:rPr>
        <w:t>»; «</w:t>
      </w:r>
      <w:proofErr w:type="spellStart"/>
      <w:r w:rsidRPr="003875D0">
        <w:rPr>
          <w:rFonts w:eastAsiaTheme="minorHAnsi"/>
          <w:color w:val="000000"/>
          <w:sz w:val="28"/>
          <w:szCs w:val="28"/>
          <w:lang w:val="uk-UA" w:eastAsia="en-US"/>
          <w14:ligatures w14:val="standardContextual"/>
        </w:rPr>
        <w:t>Lavazza</w:t>
      </w:r>
      <w:proofErr w:type="spellEnd"/>
      <w:r w:rsidRPr="003875D0">
        <w:rPr>
          <w:rFonts w:eastAsiaTheme="minorHAnsi"/>
          <w:color w:val="000000"/>
          <w:sz w:val="28"/>
          <w:szCs w:val="28"/>
          <w:lang w:val="uk-UA" w:eastAsia="en-US"/>
          <w14:ligatures w14:val="standardContextual"/>
        </w:rPr>
        <w:t>»; «Кава зі</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Львова»; «</w:t>
      </w:r>
      <w:proofErr w:type="spellStart"/>
      <w:r w:rsidRPr="003875D0">
        <w:rPr>
          <w:rFonts w:eastAsiaTheme="minorHAnsi"/>
          <w:color w:val="000000"/>
          <w:sz w:val="28"/>
          <w:szCs w:val="28"/>
          <w:lang w:val="uk-UA" w:eastAsia="en-US"/>
          <w14:ligatures w14:val="standardContextual"/>
        </w:rPr>
        <w:t>Ambassador</w:t>
      </w:r>
      <w:proofErr w:type="spellEnd"/>
      <w:r w:rsidRPr="003875D0">
        <w:rPr>
          <w:rFonts w:eastAsiaTheme="minorHAnsi"/>
          <w:color w:val="000000"/>
          <w:sz w:val="28"/>
          <w:szCs w:val="28"/>
          <w:lang w:val="uk-UA" w:eastAsia="en-US"/>
          <w14:ligatures w14:val="standardContextual"/>
        </w:rPr>
        <w:t>».</w:t>
      </w:r>
    </w:p>
    <w:p w14:paraId="3C5AE969" w14:textId="401BD5F4" w:rsidR="003875D0" w:rsidRPr="003875D0" w:rsidRDefault="003875D0"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Серед виробників розчинної кави, українським покупцям подобається</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продукція таких ТМ: «</w:t>
      </w:r>
      <w:proofErr w:type="spellStart"/>
      <w:r w:rsidRPr="003875D0">
        <w:rPr>
          <w:rFonts w:eastAsiaTheme="minorHAnsi"/>
          <w:color w:val="000000"/>
          <w:sz w:val="28"/>
          <w:szCs w:val="28"/>
          <w:lang w:val="uk-UA" w:eastAsia="en-US"/>
          <w14:ligatures w14:val="standardContextual"/>
        </w:rPr>
        <w:t>Jacobs</w:t>
      </w:r>
      <w:proofErr w:type="spellEnd"/>
      <w:r w:rsidRPr="003875D0">
        <w:rPr>
          <w:rFonts w:eastAsiaTheme="minorHAnsi"/>
          <w:color w:val="000000"/>
          <w:sz w:val="28"/>
          <w:szCs w:val="28"/>
          <w:lang w:val="uk-UA" w:eastAsia="en-US"/>
          <w14:ligatures w14:val="standardContextual"/>
        </w:rPr>
        <w:t>», «</w:t>
      </w:r>
      <w:proofErr w:type="spellStart"/>
      <w:r w:rsidRPr="003875D0">
        <w:rPr>
          <w:rFonts w:eastAsiaTheme="minorHAnsi"/>
          <w:color w:val="000000"/>
          <w:sz w:val="28"/>
          <w:szCs w:val="28"/>
          <w:lang w:val="uk-UA" w:eastAsia="en-US"/>
          <w14:ligatures w14:val="standardContextual"/>
        </w:rPr>
        <w:t>Nescafe</w:t>
      </w:r>
      <w:proofErr w:type="spellEnd"/>
      <w:r w:rsidRPr="003875D0">
        <w:rPr>
          <w:rFonts w:eastAsiaTheme="minorHAnsi"/>
          <w:color w:val="000000"/>
          <w:sz w:val="28"/>
          <w:szCs w:val="28"/>
          <w:lang w:val="uk-UA" w:eastAsia="en-US"/>
          <w14:ligatures w14:val="standardContextual"/>
        </w:rPr>
        <w:t>», «</w:t>
      </w:r>
      <w:proofErr w:type="spellStart"/>
      <w:r w:rsidRPr="003875D0">
        <w:rPr>
          <w:rFonts w:eastAsiaTheme="minorHAnsi"/>
          <w:color w:val="000000"/>
          <w:sz w:val="28"/>
          <w:szCs w:val="28"/>
          <w:lang w:val="uk-UA" w:eastAsia="en-US"/>
          <w14:ligatures w14:val="standardContextual"/>
        </w:rPr>
        <w:t>Carte</w:t>
      </w:r>
      <w:proofErr w:type="spellEnd"/>
      <w:r w:rsidRPr="003875D0">
        <w:rPr>
          <w:rFonts w:eastAsiaTheme="minorHAnsi"/>
          <w:color w:val="000000"/>
          <w:sz w:val="28"/>
          <w:szCs w:val="28"/>
          <w:lang w:val="uk-UA" w:eastAsia="en-US"/>
          <w14:ligatures w14:val="standardContextual"/>
        </w:rPr>
        <w:t xml:space="preserve"> </w:t>
      </w:r>
      <w:proofErr w:type="spellStart"/>
      <w:r w:rsidRPr="003875D0">
        <w:rPr>
          <w:rFonts w:eastAsiaTheme="minorHAnsi"/>
          <w:color w:val="000000"/>
          <w:sz w:val="28"/>
          <w:szCs w:val="28"/>
          <w:lang w:val="uk-UA" w:eastAsia="en-US"/>
          <w14:ligatures w14:val="standardContextual"/>
        </w:rPr>
        <w:t>Noire</w:t>
      </w:r>
      <w:proofErr w:type="spellEnd"/>
      <w:r w:rsidRPr="003875D0">
        <w:rPr>
          <w:rFonts w:eastAsiaTheme="minorHAnsi"/>
          <w:color w:val="000000"/>
          <w:sz w:val="28"/>
          <w:szCs w:val="28"/>
          <w:lang w:val="uk-UA" w:eastAsia="en-US"/>
          <w14:ligatures w14:val="standardContextual"/>
        </w:rPr>
        <w:t xml:space="preserve">» </w:t>
      </w:r>
      <w:r w:rsidR="00B23C1A">
        <w:rPr>
          <w:rFonts w:eastAsiaTheme="minorHAnsi"/>
          <w:color w:val="000000"/>
          <w:sz w:val="28"/>
          <w:szCs w:val="28"/>
          <w:lang w:val="uk-UA" w:eastAsia="en-US"/>
          <w14:ligatures w14:val="standardContextual"/>
        </w:rPr>
        <w:t>тощо</w:t>
      </w:r>
      <w:r w:rsidRPr="003875D0">
        <w:rPr>
          <w:rFonts w:eastAsiaTheme="minorHAnsi"/>
          <w:color w:val="000000"/>
          <w:sz w:val="28"/>
          <w:szCs w:val="28"/>
          <w:lang w:val="uk-UA" w:eastAsia="en-US"/>
          <w14:ligatures w14:val="standardContextual"/>
        </w:rPr>
        <w:t>.</w:t>
      </w:r>
    </w:p>
    <w:p w14:paraId="55555968" w14:textId="053D8E1C" w:rsidR="003875D0" w:rsidRPr="003875D0" w:rsidRDefault="003875D0"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Зростає популярність мобільних кофеїн, а також закладів формату «кава на</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виніс». Їх рентабельність в порівнянні класичними кав’ярнями, знаходиться на</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високому рівні. Малий бізнес в Україні все частіше звертається до дрібних</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кав’ярень, як до можливості за короткий проміжок часу стати власником</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рентабельного бізнесу. В реальних ринкових умовах пересувним кав’ярням</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досить проблематично змагатися зі стаціонарними кафе. Для початківця бізнесу</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пересувна кав’ярня може виявитися непоганим стартом, проте, в Україні лише</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кожна 5-та подібна компанія домагається успіху. В інших випадках підприємці</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стикаються з нерентабельним і важким у рекламі бізнесом.</w:t>
      </w:r>
    </w:p>
    <w:p w14:paraId="481621BA" w14:textId="7D165D35" w:rsidR="003875D0" w:rsidRPr="003875D0" w:rsidRDefault="003875D0"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Продаж кави – це високоприбутковий бізнес. Сучасний асортимент кави</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 xml:space="preserve">надзвичайно великий, а закупка кави в оптовій компанії коштує недорого. </w:t>
      </w:r>
      <w:proofErr w:type="spellStart"/>
      <w:r w:rsidRPr="003875D0">
        <w:rPr>
          <w:rFonts w:eastAsiaTheme="minorHAnsi"/>
          <w:color w:val="000000"/>
          <w:sz w:val="28"/>
          <w:szCs w:val="28"/>
          <w:lang w:val="uk-UA" w:eastAsia="en-US"/>
          <w14:ligatures w14:val="standardContextual"/>
        </w:rPr>
        <w:t>Ціназернової</w:t>
      </w:r>
      <w:proofErr w:type="spellEnd"/>
      <w:r w:rsidRPr="003875D0">
        <w:rPr>
          <w:rFonts w:eastAsiaTheme="minorHAnsi"/>
          <w:color w:val="000000"/>
          <w:sz w:val="28"/>
          <w:szCs w:val="28"/>
          <w:lang w:val="uk-UA" w:eastAsia="en-US"/>
          <w14:ligatures w14:val="standardContextual"/>
        </w:rPr>
        <w:t xml:space="preserve"> кави (100 % «</w:t>
      </w:r>
      <w:proofErr w:type="spellStart"/>
      <w:r w:rsidRPr="003875D0">
        <w:rPr>
          <w:rFonts w:eastAsiaTheme="minorHAnsi"/>
          <w:color w:val="000000"/>
          <w:sz w:val="28"/>
          <w:szCs w:val="28"/>
          <w:lang w:val="uk-UA" w:eastAsia="en-US"/>
          <w14:ligatures w14:val="standardContextual"/>
        </w:rPr>
        <w:t>Арабіка</w:t>
      </w:r>
      <w:proofErr w:type="spellEnd"/>
      <w:r w:rsidRPr="003875D0">
        <w:rPr>
          <w:rFonts w:eastAsiaTheme="minorHAnsi"/>
          <w:color w:val="000000"/>
          <w:sz w:val="28"/>
          <w:szCs w:val="28"/>
          <w:lang w:val="uk-UA" w:eastAsia="en-US"/>
          <w14:ligatures w14:val="standardContextual"/>
        </w:rPr>
        <w:t>») в середньому складає 380 грн / кг. Для однієї</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чашки кави необхідно 7–8 г кави, що дорівнює приблизно 2,9 грн за чашку, тоді</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як ціна за філіжанку кави у кав’ярні починається з 10 грн. В оптових компаніях,</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 xml:space="preserve">наприклад, ТОВ </w:t>
      </w:r>
      <w:r w:rsidR="00B23C1A">
        <w:rPr>
          <w:rFonts w:eastAsiaTheme="minorHAnsi"/>
          <w:color w:val="000000"/>
          <w:sz w:val="28"/>
          <w:szCs w:val="28"/>
          <w:lang w:val="uk-UA" w:eastAsia="en-US"/>
          <w14:ligatures w14:val="standardContextual"/>
        </w:rPr>
        <w:t>«</w:t>
      </w:r>
      <w:r w:rsidRPr="003875D0">
        <w:rPr>
          <w:rFonts w:eastAsiaTheme="minorHAnsi"/>
          <w:color w:val="000000"/>
          <w:sz w:val="28"/>
          <w:szCs w:val="28"/>
          <w:lang w:val="uk-UA" w:eastAsia="en-US"/>
          <w14:ligatures w14:val="standardContextual"/>
        </w:rPr>
        <w:t>Українська Кавова Компанія ЛТД</w:t>
      </w:r>
      <w:r w:rsidR="00B23C1A">
        <w:rPr>
          <w:rFonts w:eastAsiaTheme="minorHAnsi"/>
          <w:color w:val="000000"/>
          <w:sz w:val="28"/>
          <w:szCs w:val="28"/>
          <w:lang w:val="uk-UA" w:eastAsia="en-US"/>
          <w14:ligatures w14:val="standardContextual"/>
        </w:rPr>
        <w:t>»</w:t>
      </w:r>
      <w:r w:rsidRPr="003875D0">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lastRenderedPageBreak/>
        <w:t>(УКК ЛТД), ціна на каву</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коливається між 200–250 грн / кг «</w:t>
      </w:r>
      <w:proofErr w:type="spellStart"/>
      <w:r w:rsidRPr="003875D0">
        <w:rPr>
          <w:rFonts w:eastAsiaTheme="minorHAnsi"/>
          <w:color w:val="000000"/>
          <w:sz w:val="28"/>
          <w:szCs w:val="28"/>
          <w:lang w:val="uk-UA" w:eastAsia="en-US"/>
          <w14:ligatures w14:val="standardContextual"/>
        </w:rPr>
        <w:t>Робусти</w:t>
      </w:r>
      <w:proofErr w:type="spellEnd"/>
      <w:r w:rsidRPr="003875D0">
        <w:rPr>
          <w:rFonts w:eastAsiaTheme="minorHAnsi"/>
          <w:color w:val="000000"/>
          <w:sz w:val="28"/>
          <w:szCs w:val="28"/>
          <w:lang w:val="uk-UA" w:eastAsia="en-US"/>
          <w14:ligatures w14:val="standardContextual"/>
        </w:rPr>
        <w:t>» і 290–340–400 грн / кг «</w:t>
      </w:r>
      <w:proofErr w:type="spellStart"/>
      <w:r w:rsidRPr="003875D0">
        <w:rPr>
          <w:rFonts w:eastAsiaTheme="minorHAnsi"/>
          <w:color w:val="000000"/>
          <w:sz w:val="28"/>
          <w:szCs w:val="28"/>
          <w:lang w:val="uk-UA" w:eastAsia="en-US"/>
          <w14:ligatures w14:val="standardContextual"/>
        </w:rPr>
        <w:t>Арабіки</w:t>
      </w:r>
      <w:proofErr w:type="spellEnd"/>
      <w:r w:rsidRPr="003875D0">
        <w:rPr>
          <w:rFonts w:eastAsiaTheme="minorHAnsi"/>
          <w:color w:val="000000"/>
          <w:sz w:val="28"/>
          <w:szCs w:val="28"/>
          <w:lang w:val="uk-UA" w:eastAsia="en-US"/>
          <w14:ligatures w14:val="standardContextual"/>
        </w:rPr>
        <w:t>».</w:t>
      </w:r>
    </w:p>
    <w:p w14:paraId="4C1187FD" w14:textId="0F9B1CB1" w:rsidR="003875D0" w:rsidRPr="003875D0" w:rsidRDefault="003875D0"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А якщо оптова компанія також є імпортером зеленої кави і сама її переробляє,</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як представлена вище УКК ЛТД, то це залізна гарантія високої якості кави та її</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відповідності найменуванню.</w:t>
      </w:r>
    </w:p>
    <w:p w14:paraId="1BC2B8EF" w14:textId="5BEA1427" w:rsidR="003875D0" w:rsidRPr="003875D0" w:rsidRDefault="003875D0"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Роздрібні ціни складають від 500–900 грн / кг на аналогічну високоякісну</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каву. Кав’ярні є бізнесом не тільки успішним, але і володіють гігантським</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потенціалом. Поріг входу на цей ринок і зараз залишається досить низьким.</w:t>
      </w:r>
    </w:p>
    <w:p w14:paraId="06F091CB" w14:textId="75DBBEC4" w:rsidR="003875D0" w:rsidRDefault="003875D0"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3875D0">
        <w:rPr>
          <w:rFonts w:eastAsiaTheme="minorHAnsi"/>
          <w:color w:val="000000"/>
          <w:sz w:val="28"/>
          <w:szCs w:val="28"/>
          <w:lang w:val="uk-UA" w:eastAsia="en-US"/>
          <w14:ligatures w14:val="standardContextual"/>
        </w:rPr>
        <w:t>Згідно зі статистикою в Україні, ринок споживання кави ділиться в</w:t>
      </w:r>
      <w:r w:rsidR="00B23C1A">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 xml:space="preserve">співвідношенні 15–20 % </w:t>
      </w:r>
      <w:r w:rsidR="00C525DE" w:rsidRPr="003875D0">
        <w:rPr>
          <w:rFonts w:eastAsiaTheme="minorHAnsi"/>
          <w:color w:val="000000"/>
          <w:sz w:val="28"/>
          <w:szCs w:val="28"/>
          <w:lang w:val="uk-UA" w:eastAsia="en-US"/>
          <w14:ligatures w14:val="standardContextual"/>
        </w:rPr>
        <w:t xml:space="preserve">розчинної </w:t>
      </w:r>
      <w:r w:rsidR="00C525DE">
        <w:rPr>
          <w:rFonts w:eastAsiaTheme="minorHAnsi"/>
          <w:color w:val="000000"/>
          <w:sz w:val="28"/>
          <w:szCs w:val="28"/>
          <w:lang w:val="uk-UA" w:eastAsia="en-US"/>
          <w14:ligatures w14:val="standardContextual"/>
        </w:rPr>
        <w:t xml:space="preserve"> </w:t>
      </w:r>
      <w:r w:rsidRPr="003875D0">
        <w:rPr>
          <w:rFonts w:eastAsiaTheme="minorHAnsi"/>
          <w:color w:val="000000"/>
          <w:sz w:val="28"/>
          <w:szCs w:val="28"/>
          <w:lang w:val="uk-UA" w:eastAsia="en-US"/>
          <w14:ligatures w14:val="standardContextual"/>
        </w:rPr>
        <w:t xml:space="preserve">кави і 80–85 % </w:t>
      </w:r>
      <w:r w:rsidR="00C525DE" w:rsidRPr="003875D0">
        <w:rPr>
          <w:rFonts w:eastAsiaTheme="minorHAnsi"/>
          <w:color w:val="000000"/>
          <w:sz w:val="28"/>
          <w:szCs w:val="28"/>
          <w:lang w:val="uk-UA" w:eastAsia="en-US"/>
          <w14:ligatures w14:val="standardContextual"/>
        </w:rPr>
        <w:t xml:space="preserve">натуральної </w:t>
      </w:r>
      <w:r w:rsidRPr="003875D0">
        <w:rPr>
          <w:rFonts w:eastAsiaTheme="minorHAnsi"/>
          <w:color w:val="000000"/>
          <w:sz w:val="28"/>
          <w:szCs w:val="28"/>
          <w:lang w:val="uk-UA" w:eastAsia="en-US"/>
          <w14:ligatures w14:val="standardContextual"/>
        </w:rPr>
        <w:t>кави</w:t>
      </w:r>
      <w:r w:rsidR="002F28C9">
        <w:rPr>
          <w:rFonts w:eastAsiaTheme="minorHAnsi"/>
          <w:color w:val="000000"/>
          <w:sz w:val="28"/>
          <w:szCs w:val="28"/>
          <w:lang w:val="uk-UA" w:eastAsia="en-US"/>
          <w14:ligatures w14:val="standardContextual"/>
        </w:rPr>
        <w:t xml:space="preserve"> </w:t>
      </w:r>
      <w:r w:rsidR="002F28C9" w:rsidRPr="002F28C9">
        <w:rPr>
          <w:rFonts w:eastAsiaTheme="minorHAnsi"/>
          <w:color w:val="000000"/>
          <w:sz w:val="28"/>
          <w:szCs w:val="28"/>
          <w:lang w:val="ru-RU" w:eastAsia="en-US"/>
          <w14:ligatures w14:val="standardContextual"/>
        </w:rPr>
        <w:t>[</w:t>
      </w:r>
      <w:r w:rsidR="002F28C9">
        <w:rPr>
          <w:rFonts w:eastAsiaTheme="minorHAnsi"/>
          <w:color w:val="000000"/>
          <w:sz w:val="28"/>
          <w:szCs w:val="28"/>
          <w:lang w:val="en-US" w:eastAsia="en-US"/>
          <w14:ligatures w14:val="standardContextual"/>
        </w:rPr>
        <w:fldChar w:fldCharType="begin"/>
      </w:r>
      <w:r w:rsidR="002F28C9" w:rsidRPr="002F28C9">
        <w:rPr>
          <w:rFonts w:eastAsiaTheme="minorHAnsi"/>
          <w:color w:val="000000"/>
          <w:sz w:val="28"/>
          <w:szCs w:val="28"/>
          <w:lang w:val="ru-RU" w:eastAsia="en-US"/>
          <w14:ligatures w14:val="standardContextual"/>
        </w:rPr>
        <w:instrText xml:space="preserve"> </w:instrText>
      </w:r>
      <w:r w:rsidR="002F28C9">
        <w:rPr>
          <w:rFonts w:eastAsiaTheme="minorHAnsi"/>
          <w:color w:val="000000"/>
          <w:sz w:val="28"/>
          <w:szCs w:val="28"/>
          <w:lang w:val="en-US" w:eastAsia="en-US"/>
          <w14:ligatures w14:val="standardContextual"/>
        </w:rPr>
        <w:instrText>REF</w:instrText>
      </w:r>
      <w:r w:rsidR="002F28C9" w:rsidRPr="002F28C9">
        <w:rPr>
          <w:rFonts w:eastAsiaTheme="minorHAnsi"/>
          <w:color w:val="000000"/>
          <w:sz w:val="28"/>
          <w:szCs w:val="28"/>
          <w:lang w:val="ru-RU" w:eastAsia="en-US"/>
          <w14:ligatures w14:val="standardContextual"/>
        </w:rPr>
        <w:instrText xml:space="preserve"> _</w:instrText>
      </w:r>
      <w:r w:rsidR="002F28C9">
        <w:rPr>
          <w:rFonts w:eastAsiaTheme="minorHAnsi"/>
          <w:color w:val="000000"/>
          <w:sz w:val="28"/>
          <w:szCs w:val="28"/>
          <w:lang w:val="en-US" w:eastAsia="en-US"/>
          <w14:ligatures w14:val="standardContextual"/>
        </w:rPr>
        <w:instrText>Ref</w:instrText>
      </w:r>
      <w:r w:rsidR="002F28C9" w:rsidRPr="002F28C9">
        <w:rPr>
          <w:rFonts w:eastAsiaTheme="minorHAnsi"/>
          <w:color w:val="000000"/>
          <w:sz w:val="28"/>
          <w:szCs w:val="28"/>
          <w:lang w:val="ru-RU" w:eastAsia="en-US"/>
          <w14:ligatures w14:val="standardContextual"/>
        </w:rPr>
        <w:instrText>165220813 \</w:instrText>
      </w:r>
      <w:r w:rsidR="002F28C9">
        <w:rPr>
          <w:rFonts w:eastAsiaTheme="minorHAnsi"/>
          <w:color w:val="000000"/>
          <w:sz w:val="28"/>
          <w:szCs w:val="28"/>
          <w:lang w:val="en-US" w:eastAsia="en-US"/>
          <w14:ligatures w14:val="standardContextual"/>
        </w:rPr>
        <w:instrText>r</w:instrText>
      </w:r>
      <w:r w:rsidR="002F28C9" w:rsidRPr="002F28C9">
        <w:rPr>
          <w:rFonts w:eastAsiaTheme="minorHAnsi"/>
          <w:color w:val="000000"/>
          <w:sz w:val="28"/>
          <w:szCs w:val="28"/>
          <w:lang w:val="ru-RU" w:eastAsia="en-US"/>
          <w14:ligatures w14:val="standardContextual"/>
        </w:rPr>
        <w:instrText xml:space="preserve"> \</w:instrText>
      </w:r>
      <w:r w:rsidR="002F28C9">
        <w:rPr>
          <w:rFonts w:eastAsiaTheme="minorHAnsi"/>
          <w:color w:val="000000"/>
          <w:sz w:val="28"/>
          <w:szCs w:val="28"/>
          <w:lang w:val="en-US" w:eastAsia="en-US"/>
          <w14:ligatures w14:val="standardContextual"/>
        </w:rPr>
        <w:instrText>h</w:instrText>
      </w:r>
      <w:r w:rsidR="002F28C9" w:rsidRPr="002F28C9">
        <w:rPr>
          <w:rFonts w:eastAsiaTheme="minorHAnsi"/>
          <w:color w:val="000000"/>
          <w:sz w:val="28"/>
          <w:szCs w:val="28"/>
          <w:lang w:val="ru-RU" w:eastAsia="en-US"/>
          <w14:ligatures w14:val="standardContextual"/>
        </w:rPr>
        <w:instrText xml:space="preserve"> </w:instrText>
      </w:r>
      <w:r w:rsidR="002F28C9">
        <w:rPr>
          <w:rFonts w:eastAsiaTheme="minorHAnsi"/>
          <w:color w:val="000000"/>
          <w:sz w:val="28"/>
          <w:szCs w:val="28"/>
          <w:lang w:val="en-US" w:eastAsia="en-US"/>
          <w14:ligatures w14:val="standardContextual"/>
        </w:rPr>
      </w:r>
      <w:r w:rsidR="002F28C9">
        <w:rPr>
          <w:rFonts w:eastAsiaTheme="minorHAnsi"/>
          <w:color w:val="000000"/>
          <w:sz w:val="28"/>
          <w:szCs w:val="28"/>
          <w:lang w:val="en-US" w:eastAsia="en-US"/>
          <w14:ligatures w14:val="standardContextual"/>
        </w:rPr>
        <w:fldChar w:fldCharType="separate"/>
      </w:r>
      <w:r w:rsidR="003E7E1D" w:rsidRPr="003E7E1D">
        <w:rPr>
          <w:rFonts w:eastAsiaTheme="minorHAnsi"/>
          <w:color w:val="000000"/>
          <w:sz w:val="28"/>
          <w:szCs w:val="28"/>
          <w:lang w:val="ru-RU" w:eastAsia="en-US"/>
          <w14:ligatures w14:val="standardContextual"/>
        </w:rPr>
        <w:t>5</w:t>
      </w:r>
      <w:r w:rsidR="002F28C9">
        <w:rPr>
          <w:rFonts w:eastAsiaTheme="minorHAnsi"/>
          <w:color w:val="000000"/>
          <w:sz w:val="28"/>
          <w:szCs w:val="28"/>
          <w:lang w:val="en-US" w:eastAsia="en-US"/>
          <w14:ligatures w14:val="standardContextual"/>
        </w:rPr>
        <w:fldChar w:fldCharType="end"/>
      </w:r>
      <w:r w:rsidR="002F28C9">
        <w:rPr>
          <w:rFonts w:eastAsiaTheme="minorHAnsi"/>
          <w:color w:val="000000"/>
          <w:sz w:val="28"/>
          <w:szCs w:val="28"/>
          <w:lang w:val="uk-UA" w:eastAsia="en-US"/>
          <w14:ligatures w14:val="standardContextual"/>
        </w:rPr>
        <w:t xml:space="preserve">, </w:t>
      </w:r>
      <w:r w:rsidR="002F28C9">
        <w:rPr>
          <w:rFonts w:eastAsiaTheme="minorHAnsi"/>
          <w:color w:val="000000"/>
          <w:sz w:val="28"/>
          <w:szCs w:val="28"/>
          <w:lang w:val="uk-UA" w:eastAsia="en-US"/>
          <w14:ligatures w14:val="standardContextual"/>
        </w:rPr>
        <w:fldChar w:fldCharType="begin"/>
      </w:r>
      <w:r w:rsidR="002F28C9">
        <w:rPr>
          <w:rFonts w:eastAsiaTheme="minorHAnsi"/>
          <w:color w:val="000000"/>
          <w:sz w:val="28"/>
          <w:szCs w:val="28"/>
          <w:lang w:val="uk-UA" w:eastAsia="en-US"/>
          <w14:ligatures w14:val="standardContextual"/>
        </w:rPr>
        <w:instrText xml:space="preserve"> REF _Ref165139850 \r \h </w:instrText>
      </w:r>
      <w:r w:rsidR="002F28C9">
        <w:rPr>
          <w:rFonts w:eastAsiaTheme="minorHAnsi"/>
          <w:color w:val="000000"/>
          <w:sz w:val="28"/>
          <w:szCs w:val="28"/>
          <w:lang w:val="uk-UA" w:eastAsia="en-US"/>
          <w14:ligatures w14:val="standardContextual"/>
        </w:rPr>
      </w:r>
      <w:r w:rsidR="002F28C9">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6</w:t>
      </w:r>
      <w:r w:rsidR="002F28C9">
        <w:rPr>
          <w:rFonts w:eastAsiaTheme="minorHAnsi"/>
          <w:color w:val="000000"/>
          <w:sz w:val="28"/>
          <w:szCs w:val="28"/>
          <w:lang w:val="uk-UA" w:eastAsia="en-US"/>
          <w14:ligatures w14:val="standardContextual"/>
        </w:rPr>
        <w:fldChar w:fldCharType="end"/>
      </w:r>
      <w:r w:rsidR="002F28C9">
        <w:rPr>
          <w:rFonts w:eastAsiaTheme="minorHAnsi"/>
          <w:color w:val="000000"/>
          <w:sz w:val="28"/>
          <w:szCs w:val="28"/>
          <w:lang w:val="uk-UA" w:eastAsia="en-US"/>
          <w14:ligatures w14:val="standardContextual"/>
        </w:rPr>
        <w:t xml:space="preserve">, </w:t>
      </w:r>
      <w:r w:rsidR="002F28C9">
        <w:rPr>
          <w:rFonts w:eastAsiaTheme="minorHAnsi"/>
          <w:color w:val="000000"/>
          <w:sz w:val="28"/>
          <w:szCs w:val="28"/>
          <w:lang w:val="uk-UA" w:eastAsia="en-US"/>
          <w14:ligatures w14:val="standardContextual"/>
        </w:rPr>
        <w:fldChar w:fldCharType="begin"/>
      </w:r>
      <w:r w:rsidR="002F28C9">
        <w:rPr>
          <w:rFonts w:eastAsiaTheme="minorHAnsi"/>
          <w:color w:val="000000"/>
          <w:sz w:val="28"/>
          <w:szCs w:val="28"/>
          <w:lang w:val="uk-UA" w:eastAsia="en-US"/>
          <w14:ligatures w14:val="standardContextual"/>
        </w:rPr>
        <w:instrText xml:space="preserve"> REF _Ref165144165 \r \h </w:instrText>
      </w:r>
      <w:r w:rsidR="002F28C9">
        <w:rPr>
          <w:rFonts w:eastAsiaTheme="minorHAnsi"/>
          <w:color w:val="000000"/>
          <w:sz w:val="28"/>
          <w:szCs w:val="28"/>
          <w:lang w:val="uk-UA" w:eastAsia="en-US"/>
          <w14:ligatures w14:val="standardContextual"/>
        </w:rPr>
      </w:r>
      <w:r w:rsidR="002F28C9">
        <w:rPr>
          <w:rFonts w:eastAsiaTheme="minorHAnsi"/>
          <w:color w:val="000000"/>
          <w:sz w:val="28"/>
          <w:szCs w:val="28"/>
          <w:lang w:val="uk-UA" w:eastAsia="en-US"/>
          <w14:ligatures w14:val="standardContextual"/>
        </w:rPr>
        <w:fldChar w:fldCharType="separate"/>
      </w:r>
      <w:r w:rsidR="003E7E1D">
        <w:rPr>
          <w:rFonts w:eastAsiaTheme="minorHAnsi"/>
          <w:color w:val="000000"/>
          <w:sz w:val="28"/>
          <w:szCs w:val="28"/>
          <w:lang w:val="uk-UA" w:eastAsia="en-US"/>
          <w14:ligatures w14:val="standardContextual"/>
        </w:rPr>
        <w:t>23</w:t>
      </w:r>
      <w:r w:rsidR="002F28C9">
        <w:rPr>
          <w:rFonts w:eastAsiaTheme="minorHAnsi"/>
          <w:color w:val="000000"/>
          <w:sz w:val="28"/>
          <w:szCs w:val="28"/>
          <w:lang w:val="uk-UA" w:eastAsia="en-US"/>
          <w14:ligatures w14:val="standardContextual"/>
        </w:rPr>
        <w:fldChar w:fldCharType="end"/>
      </w:r>
      <w:r w:rsidR="002F28C9" w:rsidRPr="002F28C9">
        <w:rPr>
          <w:rFonts w:eastAsiaTheme="minorHAnsi"/>
          <w:color w:val="000000"/>
          <w:sz w:val="28"/>
          <w:szCs w:val="28"/>
          <w:lang w:val="ru-RU" w:eastAsia="en-US"/>
          <w14:ligatures w14:val="standardContextual"/>
        </w:rPr>
        <w:t>]</w:t>
      </w:r>
      <w:r w:rsidRPr="003875D0">
        <w:rPr>
          <w:rFonts w:eastAsiaTheme="minorHAnsi"/>
          <w:color w:val="000000"/>
          <w:sz w:val="28"/>
          <w:szCs w:val="28"/>
          <w:lang w:val="uk-UA" w:eastAsia="en-US"/>
          <w14:ligatures w14:val="standardContextual"/>
        </w:rPr>
        <w:t>.</w:t>
      </w:r>
    </w:p>
    <w:p w14:paraId="0AAEA1B5" w14:textId="254611D4" w:rsidR="00C525DE" w:rsidRPr="00C525DE" w:rsidRDefault="00C525DE" w:rsidP="00C525DE">
      <w:pPr>
        <w:pStyle w:val="a8"/>
        <w:spacing w:before="0" w:beforeAutospacing="0" w:after="0" w:afterAutospacing="0" w:line="360" w:lineRule="auto"/>
        <w:ind w:firstLine="709"/>
        <w:jc w:val="both"/>
        <w:rPr>
          <w:sz w:val="28"/>
          <w:szCs w:val="28"/>
        </w:rPr>
      </w:pPr>
      <w:r w:rsidRPr="00C525DE">
        <w:rPr>
          <w:sz w:val="28"/>
          <w:szCs w:val="28"/>
        </w:rPr>
        <w:t xml:space="preserve">В результаті аналізу стану кавової індустрії виділено </w:t>
      </w:r>
      <w:r w:rsidR="00E97207">
        <w:rPr>
          <w:sz w:val="28"/>
          <w:szCs w:val="28"/>
          <w:lang w:val="uk-UA"/>
        </w:rPr>
        <w:t xml:space="preserve">такі </w:t>
      </w:r>
      <w:r w:rsidRPr="00C525DE">
        <w:rPr>
          <w:sz w:val="28"/>
          <w:szCs w:val="28"/>
        </w:rPr>
        <w:t xml:space="preserve">характерні тенденції: </w:t>
      </w:r>
    </w:p>
    <w:p w14:paraId="687E5FF6" w14:textId="19804ECE" w:rsidR="00C525DE" w:rsidRPr="00C525DE" w:rsidRDefault="00C525DE" w:rsidP="00C525DE">
      <w:pPr>
        <w:pStyle w:val="a8"/>
        <w:spacing w:before="0" w:beforeAutospacing="0" w:after="0" w:afterAutospacing="0" w:line="360" w:lineRule="auto"/>
        <w:ind w:firstLine="709"/>
        <w:jc w:val="both"/>
        <w:rPr>
          <w:sz w:val="28"/>
          <w:szCs w:val="28"/>
        </w:rPr>
      </w:pPr>
      <w:r w:rsidRPr="00C525DE">
        <w:rPr>
          <w:sz w:val="28"/>
          <w:szCs w:val="28"/>
        </w:rPr>
        <w:t xml:space="preserve">− ринок кавової індустрії зростатиме та насичуватиметься після припинення повномасштабної війни, відновиться інфраструктура, розбудуються ресторанні господарства у східній частині України; </w:t>
      </w:r>
    </w:p>
    <w:p w14:paraId="53345DF2" w14:textId="669AEC50" w:rsidR="00C525DE" w:rsidRPr="00C525DE" w:rsidRDefault="00C525DE" w:rsidP="00C525DE">
      <w:pPr>
        <w:pStyle w:val="a8"/>
        <w:spacing w:before="0" w:beforeAutospacing="0" w:after="0" w:afterAutospacing="0" w:line="360" w:lineRule="auto"/>
        <w:ind w:firstLine="709"/>
        <w:jc w:val="both"/>
        <w:rPr>
          <w:sz w:val="28"/>
          <w:szCs w:val="28"/>
        </w:rPr>
      </w:pPr>
      <w:r w:rsidRPr="00C525DE">
        <w:rPr>
          <w:sz w:val="28"/>
          <w:szCs w:val="28"/>
        </w:rPr>
        <w:t xml:space="preserve">− передбачається, що вибір українцями дорогих сортів кави очевидний та прогнозований впродовж 2022 року. Споживачі стають вибагливішими у своїх смаках до кави. Тому зростання вартості всіх категорій кави зрозуміле, але, швидше за все, передбачається сильний вплив на свіжу каву через вищі ціни за одиницю; </w:t>
      </w:r>
    </w:p>
    <w:p w14:paraId="4C728061" w14:textId="5FB3EAB8" w:rsidR="00E97207" w:rsidRPr="00E97207" w:rsidRDefault="00C525DE" w:rsidP="00C525DE">
      <w:pPr>
        <w:pStyle w:val="a8"/>
        <w:spacing w:before="0" w:beforeAutospacing="0" w:after="0" w:afterAutospacing="0" w:line="360" w:lineRule="auto"/>
        <w:ind w:firstLine="709"/>
        <w:jc w:val="both"/>
        <w:rPr>
          <w:sz w:val="28"/>
          <w:szCs w:val="28"/>
          <w:lang w:val="uk-UA"/>
        </w:rPr>
      </w:pPr>
      <w:r w:rsidRPr="00C525DE">
        <w:rPr>
          <w:sz w:val="28"/>
          <w:szCs w:val="28"/>
        </w:rPr>
        <w:t>− значна кількість споживачів обирають якісну натуральну каву</w:t>
      </w:r>
      <w:r w:rsidR="00E97207">
        <w:rPr>
          <w:sz w:val="28"/>
          <w:szCs w:val="28"/>
          <w:lang w:val="uk-UA"/>
        </w:rPr>
        <w:t>;</w:t>
      </w:r>
    </w:p>
    <w:p w14:paraId="08B1CC6E" w14:textId="77777777" w:rsidR="00E97207" w:rsidRDefault="00C525DE" w:rsidP="00C525DE">
      <w:pPr>
        <w:pStyle w:val="a8"/>
        <w:spacing w:before="0" w:beforeAutospacing="0" w:after="0" w:afterAutospacing="0" w:line="360" w:lineRule="auto"/>
        <w:ind w:firstLine="709"/>
        <w:jc w:val="both"/>
        <w:rPr>
          <w:sz w:val="28"/>
          <w:szCs w:val="28"/>
          <w:lang w:val="uk-UA"/>
        </w:rPr>
      </w:pPr>
      <w:r w:rsidRPr="00C525DE">
        <w:rPr>
          <w:sz w:val="28"/>
          <w:szCs w:val="28"/>
        </w:rPr>
        <w:t xml:space="preserve">− загострення конкуренції буде вагоме зі збільшенням кількості кав’ярень; </w:t>
      </w:r>
    </w:p>
    <w:p w14:paraId="55FE86FA" w14:textId="77777777" w:rsidR="00E97207" w:rsidRDefault="00C525DE" w:rsidP="00C525DE">
      <w:pPr>
        <w:pStyle w:val="a8"/>
        <w:spacing w:before="0" w:beforeAutospacing="0" w:after="0" w:afterAutospacing="0" w:line="360" w:lineRule="auto"/>
        <w:ind w:firstLine="709"/>
        <w:jc w:val="both"/>
        <w:rPr>
          <w:sz w:val="28"/>
          <w:szCs w:val="28"/>
          <w:lang w:val="uk-UA"/>
        </w:rPr>
      </w:pPr>
      <w:r w:rsidRPr="00C525DE">
        <w:rPr>
          <w:sz w:val="28"/>
          <w:szCs w:val="28"/>
        </w:rPr>
        <w:t>− екологічна складова ринку кавової індустрії зростатиме;</w:t>
      </w:r>
    </w:p>
    <w:p w14:paraId="20DE494C" w14:textId="47C596D8" w:rsidR="00C525DE" w:rsidRPr="00E97207" w:rsidRDefault="00C525DE" w:rsidP="00E97207">
      <w:pPr>
        <w:pStyle w:val="a8"/>
        <w:spacing w:before="0" w:beforeAutospacing="0" w:after="0" w:afterAutospacing="0" w:line="360" w:lineRule="auto"/>
        <w:ind w:firstLine="709"/>
        <w:jc w:val="both"/>
        <w:rPr>
          <w:sz w:val="28"/>
          <w:szCs w:val="28"/>
          <w:lang w:val="uk-UA"/>
        </w:rPr>
      </w:pPr>
      <w:r w:rsidRPr="00C525DE">
        <w:rPr>
          <w:sz w:val="28"/>
          <w:szCs w:val="28"/>
        </w:rPr>
        <w:t>− актуальним є збільшення кількості кавових автоматів у торгових центрах</w:t>
      </w:r>
      <w:r w:rsidR="002F28C9">
        <w:rPr>
          <w:sz w:val="28"/>
          <w:szCs w:val="28"/>
        </w:rPr>
        <w:t xml:space="preserve"> [</w:t>
      </w:r>
      <w:r w:rsidR="002F28C9">
        <w:rPr>
          <w:sz w:val="28"/>
          <w:szCs w:val="28"/>
        </w:rPr>
        <w:fldChar w:fldCharType="begin"/>
      </w:r>
      <w:r w:rsidR="002F28C9">
        <w:rPr>
          <w:sz w:val="28"/>
          <w:szCs w:val="28"/>
        </w:rPr>
        <w:instrText xml:space="preserve"> REF _Ref165220573 \r \h </w:instrText>
      </w:r>
      <w:r w:rsidR="002F28C9">
        <w:rPr>
          <w:sz w:val="28"/>
          <w:szCs w:val="28"/>
        </w:rPr>
      </w:r>
      <w:r w:rsidR="002F28C9">
        <w:rPr>
          <w:sz w:val="28"/>
          <w:szCs w:val="28"/>
        </w:rPr>
        <w:fldChar w:fldCharType="separate"/>
      </w:r>
      <w:r w:rsidR="003E7E1D">
        <w:rPr>
          <w:sz w:val="28"/>
          <w:szCs w:val="28"/>
        </w:rPr>
        <w:t>10</w:t>
      </w:r>
      <w:r w:rsidR="002F28C9">
        <w:rPr>
          <w:sz w:val="28"/>
          <w:szCs w:val="28"/>
        </w:rPr>
        <w:fldChar w:fldCharType="end"/>
      </w:r>
      <w:r w:rsidR="002F28C9">
        <w:rPr>
          <w:sz w:val="28"/>
          <w:szCs w:val="28"/>
        </w:rPr>
        <w:t>]</w:t>
      </w:r>
      <w:r w:rsidRPr="00C525DE">
        <w:rPr>
          <w:sz w:val="28"/>
          <w:szCs w:val="28"/>
        </w:rPr>
        <w:t xml:space="preserve">. </w:t>
      </w:r>
    </w:p>
    <w:p w14:paraId="53CF0D15" w14:textId="77777777" w:rsidR="00C525DE" w:rsidRDefault="00B23C1A"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Отже, к</w:t>
      </w:r>
      <w:r w:rsidR="003875D0" w:rsidRPr="003875D0">
        <w:rPr>
          <w:rFonts w:eastAsiaTheme="minorHAnsi"/>
          <w:color w:val="000000"/>
          <w:sz w:val="28"/>
          <w:szCs w:val="28"/>
          <w:lang w:val="uk-UA" w:eastAsia="en-US"/>
          <w14:ligatures w14:val="standardContextual"/>
        </w:rPr>
        <w:t>ав’ярні є не тільки успішним бізнесом, але вони й мають сьогодні</w:t>
      </w:r>
      <w:r>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 xml:space="preserve">гігантський потенціал розвитку. Кавовий бізнес </w:t>
      </w:r>
      <w:r>
        <w:rPr>
          <w:rFonts w:eastAsiaTheme="minorHAnsi"/>
          <w:color w:val="000000"/>
          <w:sz w:val="28"/>
          <w:szCs w:val="28"/>
          <w:lang w:val="uk-UA" w:eastAsia="en-US"/>
          <w14:ligatures w14:val="standardContextual"/>
        </w:rPr>
        <w:t>посідає</w:t>
      </w:r>
      <w:r w:rsidR="003875D0" w:rsidRPr="003875D0">
        <w:rPr>
          <w:rFonts w:eastAsiaTheme="minorHAnsi"/>
          <w:color w:val="000000"/>
          <w:sz w:val="28"/>
          <w:szCs w:val="28"/>
          <w:lang w:val="uk-UA" w:eastAsia="en-US"/>
          <w14:ligatures w14:val="standardContextual"/>
        </w:rPr>
        <w:t xml:space="preserve"> друге місце в світі щодо</w:t>
      </w:r>
      <w:r>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 xml:space="preserve">обігу коштів після енергоносіїв, випереджаючи зброю і високі </w:t>
      </w:r>
      <w:r w:rsidR="003875D0" w:rsidRPr="003875D0">
        <w:rPr>
          <w:rFonts w:eastAsiaTheme="minorHAnsi"/>
          <w:color w:val="000000"/>
          <w:sz w:val="28"/>
          <w:szCs w:val="28"/>
          <w:lang w:val="uk-UA" w:eastAsia="en-US"/>
          <w14:ligatures w14:val="standardContextual"/>
        </w:rPr>
        <w:lastRenderedPageBreak/>
        <w:t>технології.</w:t>
      </w:r>
      <w:r>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Також це основа економіки для багатьох країн світу (більше 50-ти). Успіх</w:t>
      </w:r>
      <w:r>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нових закладів заснований не стільки на продажі напою, скільки на пропозиції</w:t>
      </w:r>
      <w:r>
        <w:rPr>
          <w:rFonts w:eastAsiaTheme="minorHAnsi"/>
          <w:color w:val="000000"/>
          <w:sz w:val="28"/>
          <w:szCs w:val="28"/>
          <w:lang w:val="uk-UA" w:eastAsia="en-US"/>
          <w14:ligatures w14:val="standardContextual"/>
        </w:rPr>
        <w:t xml:space="preserve"> </w:t>
      </w:r>
      <w:r w:rsidR="003875D0" w:rsidRPr="003875D0">
        <w:rPr>
          <w:rFonts w:eastAsiaTheme="minorHAnsi"/>
          <w:color w:val="000000"/>
          <w:sz w:val="28"/>
          <w:szCs w:val="28"/>
          <w:lang w:val="uk-UA" w:eastAsia="en-US"/>
          <w14:ligatures w14:val="standardContextual"/>
        </w:rPr>
        <w:t>атмосфери цікавої «просунутої», європеїзованої.</w:t>
      </w:r>
    </w:p>
    <w:p w14:paraId="1974E360" w14:textId="77777777" w:rsidR="007A4B54" w:rsidRDefault="007A4B54"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Montserrat" w:hAnsi="Montserrat"/>
          <w:color w:val="434343"/>
          <w:spacing w:val="4"/>
          <w:sz w:val="21"/>
          <w:szCs w:val="21"/>
          <w:lang w:val="uk-UA"/>
        </w:rPr>
      </w:pPr>
    </w:p>
    <w:p w14:paraId="67A7EB42" w14:textId="45B869F0" w:rsidR="007A4B54" w:rsidRPr="006625FB" w:rsidRDefault="005A77A3" w:rsidP="005A77A3">
      <w:pPr>
        <w:pStyle w:val="2"/>
        <w:spacing w:line="360" w:lineRule="auto"/>
        <w:ind w:firstLine="709"/>
        <w:jc w:val="both"/>
        <w:rPr>
          <w:rFonts w:ascii="Times New Roman" w:hAnsi="Times New Roman" w:cs="Times New Roman"/>
          <w:color w:val="000000" w:themeColor="text1"/>
          <w:sz w:val="28"/>
          <w:szCs w:val="28"/>
          <w:lang w:val="uk-UA"/>
        </w:rPr>
      </w:pPr>
      <w:r w:rsidRPr="005A77A3">
        <w:rPr>
          <w:rFonts w:ascii="Times New Roman" w:hAnsi="Times New Roman" w:cs="Times New Roman"/>
          <w:sz w:val="28"/>
          <w:szCs w:val="28"/>
          <w:lang w:val="uk-UA"/>
        </w:rPr>
        <w:t xml:space="preserve"> </w:t>
      </w:r>
      <w:bookmarkStart w:id="218" w:name="_Toc165745543"/>
      <w:r w:rsidR="006625FB" w:rsidRPr="006625FB">
        <w:rPr>
          <w:rFonts w:ascii="Times New Roman" w:hAnsi="Times New Roman" w:cs="Times New Roman"/>
          <w:color w:val="000000" w:themeColor="text1"/>
          <w:sz w:val="28"/>
          <w:szCs w:val="28"/>
          <w:lang w:val="uk-UA"/>
        </w:rPr>
        <w:t>1</w:t>
      </w:r>
      <w:r w:rsidRPr="006625FB">
        <w:rPr>
          <w:rFonts w:ascii="Times New Roman" w:hAnsi="Times New Roman" w:cs="Times New Roman"/>
          <w:color w:val="000000" w:themeColor="text1"/>
          <w:sz w:val="28"/>
          <w:szCs w:val="28"/>
          <w:lang w:val="uk-UA"/>
        </w:rPr>
        <w:t>.4 Можливості створення комфортного простору для професійної діяльності за межами офісу</w:t>
      </w:r>
      <w:bookmarkEnd w:id="218"/>
    </w:p>
    <w:p w14:paraId="03F2C2AB" w14:textId="77777777" w:rsidR="007A4B54" w:rsidRDefault="007A4B54" w:rsidP="00B23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Montserrat" w:hAnsi="Montserrat"/>
          <w:color w:val="434343"/>
          <w:spacing w:val="4"/>
          <w:sz w:val="21"/>
          <w:szCs w:val="21"/>
          <w:lang w:val="uk-UA"/>
        </w:rPr>
      </w:pPr>
    </w:p>
    <w:p w14:paraId="123B7EBD" w14:textId="0DD9DAB2" w:rsidR="007A4B54" w:rsidRPr="001C1D6B" w:rsidRDefault="007A4B54" w:rsidP="005A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pacing w:val="4"/>
          <w:sz w:val="28"/>
          <w:szCs w:val="28"/>
          <w:lang w:val="uk-UA"/>
        </w:rPr>
      </w:pPr>
      <w:r w:rsidRPr="001C1D6B">
        <w:rPr>
          <w:color w:val="000000" w:themeColor="text1"/>
          <w:spacing w:val="4"/>
          <w:sz w:val="28"/>
          <w:szCs w:val="28"/>
        </w:rPr>
        <w:t>Сучасний світ бізнесу рухається в змішаному ритмі, де гнучкість та інновації стають ключовими поняттями. У цьому контексті концепція коворкінгу (coworking) набуває все більшого значення для тих, хто шукає ефективні та енергійні робочі середовища</w:t>
      </w:r>
      <w:r w:rsidR="003E7E1D">
        <w:rPr>
          <w:color w:val="000000" w:themeColor="text1"/>
          <w:spacing w:val="4"/>
          <w:sz w:val="28"/>
          <w:szCs w:val="28"/>
          <w:lang w:val="uk-UA"/>
        </w:rPr>
        <w:t xml:space="preserve"> </w:t>
      </w:r>
      <w:r w:rsidR="003E7E1D" w:rsidRPr="003E7E1D">
        <w:rPr>
          <w:color w:val="000000" w:themeColor="text1"/>
          <w:spacing w:val="4"/>
          <w:sz w:val="28"/>
          <w:szCs w:val="28"/>
        </w:rPr>
        <w:t>[</w:t>
      </w:r>
      <w:r w:rsidR="003E7E1D">
        <w:rPr>
          <w:color w:val="000000" w:themeColor="text1"/>
          <w:spacing w:val="4"/>
          <w:sz w:val="28"/>
          <w:szCs w:val="28"/>
          <w:lang w:val="en-US"/>
        </w:rPr>
        <w:fldChar w:fldCharType="begin"/>
      </w:r>
      <w:r w:rsidR="003E7E1D" w:rsidRPr="003E7E1D">
        <w:rPr>
          <w:color w:val="000000" w:themeColor="text1"/>
          <w:spacing w:val="4"/>
          <w:sz w:val="28"/>
          <w:szCs w:val="28"/>
        </w:rPr>
        <w:instrText xml:space="preserve"> REF _Ref165314776 \r \h </w:instrText>
      </w:r>
      <w:r w:rsidR="003E7E1D">
        <w:rPr>
          <w:color w:val="000000" w:themeColor="text1"/>
          <w:spacing w:val="4"/>
          <w:sz w:val="28"/>
          <w:szCs w:val="28"/>
          <w:lang w:val="en-US"/>
        </w:rPr>
      </w:r>
      <w:r w:rsidR="003E7E1D">
        <w:rPr>
          <w:color w:val="000000" w:themeColor="text1"/>
          <w:spacing w:val="4"/>
          <w:sz w:val="28"/>
          <w:szCs w:val="28"/>
          <w:lang w:val="en-US"/>
        </w:rPr>
        <w:fldChar w:fldCharType="separate"/>
      </w:r>
      <w:r w:rsidR="003E7E1D" w:rsidRPr="003E7E1D">
        <w:rPr>
          <w:color w:val="000000" w:themeColor="text1"/>
          <w:spacing w:val="4"/>
          <w:sz w:val="28"/>
          <w:szCs w:val="28"/>
        </w:rPr>
        <w:t>50</w:t>
      </w:r>
      <w:r w:rsidR="003E7E1D">
        <w:rPr>
          <w:color w:val="000000" w:themeColor="text1"/>
          <w:spacing w:val="4"/>
          <w:sz w:val="28"/>
          <w:szCs w:val="28"/>
          <w:lang w:val="en-US"/>
        </w:rPr>
        <w:fldChar w:fldCharType="end"/>
      </w:r>
      <w:r w:rsidR="003E7E1D" w:rsidRPr="003E7E1D">
        <w:rPr>
          <w:color w:val="000000" w:themeColor="text1"/>
          <w:spacing w:val="4"/>
          <w:sz w:val="28"/>
          <w:szCs w:val="28"/>
        </w:rPr>
        <w:t>]</w:t>
      </w:r>
      <w:r w:rsidRPr="001C1D6B">
        <w:rPr>
          <w:color w:val="000000" w:themeColor="text1"/>
          <w:spacing w:val="4"/>
          <w:sz w:val="28"/>
          <w:szCs w:val="28"/>
        </w:rPr>
        <w:t>.</w:t>
      </w:r>
    </w:p>
    <w:p w14:paraId="0E71988D" w14:textId="2FE247AA" w:rsidR="007A4B54" w:rsidRPr="001C1D6B" w:rsidRDefault="007A4B54" w:rsidP="005A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pacing w:val="4"/>
          <w:sz w:val="28"/>
          <w:szCs w:val="28"/>
          <w:lang w:val="uk-UA"/>
        </w:rPr>
      </w:pPr>
      <w:r w:rsidRPr="001C1D6B">
        <w:rPr>
          <w:color w:val="000000" w:themeColor="text1"/>
          <w:spacing w:val="4"/>
          <w:sz w:val="28"/>
          <w:szCs w:val="28"/>
        </w:rPr>
        <w:t>Коворкінг – це не лише місце для роботи, але й екосистема, де професіонали з різних сфер об’єднують зусилля, діляться ідеями та співпрацюють для досягнення спільних цілей. Це сучасна форма організації робочого простору, що дозволяє невідомим та вже визнаним талантам обмінюватися досвідом та зміцнювати професійні зв’язки.</w:t>
      </w:r>
    </w:p>
    <w:p w14:paraId="25747F3D" w14:textId="50A1CB31" w:rsidR="007A4B54" w:rsidRPr="001C1D6B" w:rsidRDefault="007A4B54" w:rsidP="005A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pacing w:val="4"/>
          <w:sz w:val="28"/>
          <w:szCs w:val="28"/>
          <w:lang w:val="uk-UA"/>
        </w:rPr>
      </w:pPr>
      <w:r w:rsidRPr="001C1D6B">
        <w:rPr>
          <w:color w:val="000000" w:themeColor="text1"/>
          <w:spacing w:val="4"/>
          <w:sz w:val="28"/>
          <w:szCs w:val="28"/>
        </w:rPr>
        <w:t>Концепція коворкінгу з’явилася в середині 2000-х років, коли технології почали змінювати спосіб, яким ми працюємо. Засновник першого коворкінг-простору, Бред Нічолс, відкрив свій простір у Сан-Франциско в 2005 році. Тоді це була відповідь на зростаючу потребу самостійних фрілансерів та стартапів у спільному робочому середовищі.</w:t>
      </w:r>
    </w:p>
    <w:p w14:paraId="21B0ED8C" w14:textId="1E0E3AF6" w:rsidR="007A4B54" w:rsidRPr="001C1D6B" w:rsidRDefault="005A77A3" w:rsidP="005A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pacing w:val="4"/>
          <w:sz w:val="28"/>
          <w:szCs w:val="28"/>
          <w:lang w:val="uk-UA"/>
        </w:rPr>
      </w:pPr>
      <w:r w:rsidRPr="001C1D6B">
        <w:rPr>
          <w:color w:val="000000" w:themeColor="text1"/>
          <w:spacing w:val="4"/>
          <w:sz w:val="28"/>
          <w:szCs w:val="28"/>
          <w:lang w:val="uk-UA"/>
        </w:rPr>
        <w:t>Відтак, к</w:t>
      </w:r>
      <w:r w:rsidR="007A4B54" w:rsidRPr="001C1D6B">
        <w:rPr>
          <w:color w:val="000000" w:themeColor="text1"/>
          <w:spacing w:val="4"/>
          <w:sz w:val="28"/>
          <w:szCs w:val="28"/>
        </w:rPr>
        <w:t>оворкінг – це комфортний простір для спільної роботи або колективний офіс, де кожен може орендувати робоче місце на короткий (від 1 години) або довгий період, скористатися інтернетом та офісною технікою, перекусити та знайти однодумців.</w:t>
      </w:r>
    </w:p>
    <w:p w14:paraId="3721AEED" w14:textId="14585494" w:rsidR="005A77A3" w:rsidRPr="001C1D6B" w:rsidRDefault="005A77A3" w:rsidP="005A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rPr>
          <w:color w:val="000000" w:themeColor="text1"/>
          <w:spacing w:val="4"/>
          <w:sz w:val="28"/>
          <w:szCs w:val="28"/>
          <w:lang w:val="uk-UA"/>
        </w:rPr>
      </w:pPr>
      <w:r w:rsidRPr="001C1D6B">
        <w:rPr>
          <w:color w:val="000000" w:themeColor="text1"/>
          <w:spacing w:val="4"/>
          <w:sz w:val="28"/>
          <w:szCs w:val="28"/>
          <w:lang w:val="uk-UA"/>
        </w:rPr>
        <w:t>Розглянемо більш докладно еволюцію</w:t>
      </w:r>
      <w:r w:rsidR="007875E0" w:rsidRPr="001C1D6B">
        <w:rPr>
          <w:color w:val="000000" w:themeColor="text1"/>
          <w:spacing w:val="4"/>
          <w:sz w:val="28"/>
          <w:szCs w:val="28"/>
          <w:lang w:val="uk-UA"/>
        </w:rPr>
        <w:t xml:space="preserve"> простору, призначеного для спільної професійної діяльності, а також термінів, що його позначають.</w:t>
      </w:r>
    </w:p>
    <w:p w14:paraId="07772917" w14:textId="5787E633" w:rsidR="007875E0" w:rsidRPr="001C1D6B" w:rsidRDefault="007875E0" w:rsidP="005A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rPr>
          <w:i/>
          <w:iCs/>
          <w:color w:val="000000" w:themeColor="text1"/>
          <w:spacing w:val="4"/>
          <w:sz w:val="28"/>
          <w:szCs w:val="28"/>
          <w:lang w:val="uk-UA"/>
        </w:rPr>
      </w:pPr>
      <w:r w:rsidRPr="001C1D6B">
        <w:rPr>
          <w:color w:val="000000" w:themeColor="text1"/>
          <w:spacing w:val="4"/>
          <w:sz w:val="28"/>
          <w:szCs w:val="28"/>
          <w:lang w:val="uk-UA"/>
        </w:rPr>
        <w:t xml:space="preserve">Безперечно, все починалось </w:t>
      </w:r>
      <w:r w:rsidRPr="001C1D6B">
        <w:rPr>
          <w:i/>
          <w:iCs/>
          <w:color w:val="000000" w:themeColor="text1"/>
          <w:spacing w:val="4"/>
          <w:sz w:val="28"/>
          <w:szCs w:val="28"/>
          <w:lang w:val="uk-UA"/>
        </w:rPr>
        <w:t>з офісу.</w:t>
      </w:r>
    </w:p>
    <w:p w14:paraId="2379ABDE" w14:textId="77777777" w:rsidR="007A4B54" w:rsidRPr="001C1D6B" w:rsidRDefault="007A4B54" w:rsidP="005A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themeColor="text1"/>
          <w:sz w:val="28"/>
          <w:szCs w:val="28"/>
          <w:lang w:val="uk-UA" w:eastAsia="en-US"/>
          <w14:ligatures w14:val="standardContextual"/>
        </w:rPr>
      </w:pPr>
    </w:p>
    <w:p w14:paraId="61E14297" w14:textId="4EEA56B1" w:rsidR="007A4B54"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lastRenderedPageBreak/>
        <w:t xml:space="preserve">Англійське слово </w:t>
      </w:r>
      <w:proofErr w:type="spellStart"/>
      <w:r w:rsidRPr="001C1D6B">
        <w:rPr>
          <w:rFonts w:eastAsiaTheme="minorHAnsi"/>
          <w:color w:val="000000" w:themeColor="text1"/>
          <w:sz w:val="28"/>
          <w:szCs w:val="28"/>
          <w:lang w:val="uk-UA" w:eastAsia="en-US"/>
          <w14:ligatures w14:val="standardContextual"/>
        </w:rPr>
        <w:t>office</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виникло</w:t>
      </w:r>
      <w:proofErr w:type="spellEnd"/>
      <w:r w:rsidRPr="001C1D6B">
        <w:rPr>
          <w:rFonts w:eastAsiaTheme="minorHAnsi"/>
          <w:color w:val="000000" w:themeColor="text1"/>
          <w:sz w:val="28"/>
          <w:szCs w:val="28"/>
          <w:lang w:val="uk-UA" w:eastAsia="en-US"/>
          <w14:ligatures w14:val="standardContextual"/>
        </w:rPr>
        <w:t xml:space="preserve"> в1395 році. Воно означало місце, де ведеться</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бізнес. Але історія появи офісу має глибше коріння. Офіс - це не тільки про 30-поверховий хмарочос. Формат змінювався протягом усієї історії людства. Організація</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праці в різні епохи залежала від ступеня впливу держави, в</w:t>
      </w:r>
      <w:r w:rsidR="007875E0" w:rsidRPr="001C1D6B">
        <w:rPr>
          <w:rFonts w:eastAsiaTheme="minorHAnsi"/>
          <w:color w:val="000000" w:themeColor="text1"/>
          <w:sz w:val="28"/>
          <w:szCs w:val="28"/>
          <w:lang w:val="uk-UA" w:eastAsia="en-US"/>
          <w14:ligatures w14:val="standardContextual"/>
        </w:rPr>
        <w:t>ій</w:t>
      </w:r>
      <w:r w:rsidRPr="001C1D6B">
        <w:rPr>
          <w:rFonts w:eastAsiaTheme="minorHAnsi"/>
          <w:color w:val="000000" w:themeColor="text1"/>
          <w:sz w:val="28"/>
          <w:szCs w:val="28"/>
          <w:lang w:val="uk-UA" w:eastAsia="en-US"/>
          <w14:ligatures w14:val="standardContextual"/>
        </w:rPr>
        <w:t>н, виникнення нових</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ринків, наукових і технологічних </w:t>
      </w:r>
      <w:proofErr w:type="spellStart"/>
      <w:r w:rsidRPr="001C1D6B">
        <w:rPr>
          <w:rFonts w:eastAsiaTheme="minorHAnsi"/>
          <w:color w:val="000000" w:themeColor="text1"/>
          <w:sz w:val="28"/>
          <w:szCs w:val="28"/>
          <w:lang w:val="uk-UA" w:eastAsia="en-US"/>
          <w14:ligatures w14:val="standardContextual"/>
        </w:rPr>
        <w:t>відкриттів</w:t>
      </w:r>
      <w:proofErr w:type="spellEnd"/>
      <w:r w:rsidRPr="001C1D6B">
        <w:rPr>
          <w:rFonts w:eastAsiaTheme="minorHAnsi"/>
          <w:color w:val="000000" w:themeColor="text1"/>
          <w:sz w:val="28"/>
          <w:szCs w:val="28"/>
          <w:lang w:val="uk-UA" w:eastAsia="en-US"/>
          <w14:ligatures w14:val="standardContextual"/>
        </w:rPr>
        <w:t>. Щоб зрозуміти, як еволюціонував офіс, ми</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розпочнемо наш шлях у Стародавньому Римі та завершимо його у XXI столітті.</w:t>
      </w:r>
    </w:p>
    <w:p w14:paraId="19C48E8C" w14:textId="77777777" w:rsidR="007A4B54"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Як зароджувалась культура ділового діалогу?</w:t>
      </w:r>
    </w:p>
    <w:p w14:paraId="42AD7052" w14:textId="1939BCF7" w:rsidR="007A4B54"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Філософи, політики та вчені Стародавнього Риму цінували чітку документацію.</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Вони намагалися фіксувати різноманітні важливі дані. Наприклад, яка чисельність</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населення міста? Скільки дієздатних чоловіків ми можемо призвати до армії? Скільки</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срібла ми виторгували торік?</w:t>
      </w:r>
    </w:p>
    <w:p w14:paraId="66B18F9B" w14:textId="6F715A02" w:rsidR="007A4B54"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 xml:space="preserve">Щоб обговорювати подібні питання, люди приходили на </w:t>
      </w:r>
      <w:r w:rsidRPr="001C1D6B">
        <w:rPr>
          <w:rFonts w:eastAsiaTheme="minorHAnsi"/>
          <w:i/>
          <w:iCs/>
          <w:color w:val="000000" w:themeColor="text1"/>
          <w:sz w:val="28"/>
          <w:szCs w:val="28"/>
          <w:lang w:val="uk-UA" w:eastAsia="en-US"/>
          <w14:ligatures w14:val="standardContextual"/>
        </w:rPr>
        <w:t xml:space="preserve">форум </w:t>
      </w:r>
      <w:r w:rsidR="007875E0"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він</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розташовувався у серці кожного великого римського міста. Це були широкі площі,</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зазвичай квадратної або прямокутної форми та різних масштабів. Розміри форуму Миру,</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наприклад, становили 115x125 м. Розквіт ділового життя в таких місцях припадає на ІІ-</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І ст. до </w:t>
      </w:r>
      <w:r w:rsidR="007875E0" w:rsidRPr="001C1D6B">
        <w:rPr>
          <w:rFonts w:eastAsiaTheme="minorHAnsi"/>
          <w:color w:val="000000" w:themeColor="text1"/>
          <w:sz w:val="28"/>
          <w:szCs w:val="28"/>
          <w:lang w:val="uk-UA" w:eastAsia="en-US"/>
          <w14:ligatures w14:val="standardContextual"/>
        </w:rPr>
        <w:t>н</w:t>
      </w:r>
      <w:r w:rsidRPr="001C1D6B">
        <w:rPr>
          <w:rFonts w:eastAsiaTheme="minorHAnsi"/>
          <w:color w:val="000000" w:themeColor="text1"/>
          <w:sz w:val="28"/>
          <w:szCs w:val="28"/>
          <w:lang w:val="uk-UA" w:eastAsia="en-US"/>
          <w14:ligatures w14:val="standardContextual"/>
        </w:rPr>
        <w:t>. е.</w:t>
      </w:r>
    </w:p>
    <w:p w14:paraId="487D19E8" w14:textId="08301520" w:rsidR="007A4B54"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Навколо кожного форуму розташовувалися магазини, архіви-</w:t>
      </w:r>
      <w:proofErr w:type="spellStart"/>
      <w:r w:rsidRPr="001C1D6B">
        <w:rPr>
          <w:rFonts w:eastAsiaTheme="minorHAnsi"/>
          <w:color w:val="000000" w:themeColor="text1"/>
          <w:sz w:val="28"/>
          <w:szCs w:val="28"/>
          <w:lang w:val="uk-UA" w:eastAsia="en-US"/>
          <w14:ligatures w14:val="standardContextual"/>
        </w:rPr>
        <w:t>табуларії</w:t>
      </w:r>
      <w:proofErr w:type="spellEnd"/>
      <w:r w:rsidRPr="001C1D6B">
        <w:rPr>
          <w:rFonts w:eastAsiaTheme="minorHAnsi"/>
          <w:color w:val="000000" w:themeColor="text1"/>
          <w:sz w:val="28"/>
          <w:szCs w:val="28"/>
          <w:lang w:val="uk-UA" w:eastAsia="en-US"/>
          <w14:ligatures w14:val="standardContextual"/>
        </w:rPr>
        <w:t>, державні</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та адміністративні будинки, які називалися латинським словом </w:t>
      </w:r>
      <w:proofErr w:type="spellStart"/>
      <w:r w:rsidRPr="001C1D6B">
        <w:rPr>
          <w:rFonts w:eastAsiaTheme="minorHAnsi"/>
          <w:color w:val="000000" w:themeColor="text1"/>
          <w:sz w:val="28"/>
          <w:szCs w:val="28"/>
          <w:lang w:val="uk-UA" w:eastAsia="en-US"/>
          <w14:ligatures w14:val="standardContextual"/>
        </w:rPr>
        <w:t>officium</w:t>
      </w:r>
      <w:proofErr w:type="spellEnd"/>
      <w:r w:rsidRPr="001C1D6B">
        <w:rPr>
          <w:rFonts w:eastAsiaTheme="minorHAnsi"/>
          <w:color w:val="000000" w:themeColor="text1"/>
          <w:sz w:val="28"/>
          <w:szCs w:val="28"/>
          <w:lang w:val="uk-UA" w:eastAsia="en-US"/>
          <w14:ligatures w14:val="standardContextual"/>
        </w:rPr>
        <w:t>. У широкому</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значенні воно означає «бюро». На форумах промовці виступали перед публікою,</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політики та ділки укладали договори, а купці </w:t>
      </w:r>
      <w:r w:rsidR="007875E0"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торгові угоди.</w:t>
      </w:r>
    </w:p>
    <w:p w14:paraId="132A6D1B" w14:textId="77777777" w:rsidR="007875E0"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В архівах-</w:t>
      </w:r>
      <w:proofErr w:type="spellStart"/>
      <w:r w:rsidRPr="001C1D6B">
        <w:rPr>
          <w:rFonts w:eastAsiaTheme="minorHAnsi"/>
          <w:color w:val="000000" w:themeColor="text1"/>
          <w:sz w:val="28"/>
          <w:szCs w:val="28"/>
          <w:lang w:val="uk-UA" w:eastAsia="en-US"/>
          <w14:ligatures w14:val="standardContextual"/>
        </w:rPr>
        <w:t>табуларіях</w:t>
      </w:r>
      <w:proofErr w:type="spellEnd"/>
      <w:r w:rsidRPr="001C1D6B">
        <w:rPr>
          <w:rFonts w:eastAsiaTheme="minorHAnsi"/>
          <w:color w:val="000000" w:themeColor="text1"/>
          <w:sz w:val="28"/>
          <w:szCs w:val="28"/>
          <w:lang w:val="uk-UA" w:eastAsia="en-US"/>
          <w14:ligatures w14:val="standardContextual"/>
        </w:rPr>
        <w:t xml:space="preserve"> готували, зберігали та виставляли для публіки документи</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державного значення. Давньоримського </w:t>
      </w:r>
      <w:proofErr w:type="spellStart"/>
      <w:r w:rsidRPr="001C1D6B">
        <w:rPr>
          <w:rFonts w:eastAsiaTheme="minorHAnsi"/>
          <w:color w:val="000000" w:themeColor="text1"/>
          <w:sz w:val="28"/>
          <w:szCs w:val="28"/>
          <w:lang w:val="uk-UA" w:eastAsia="en-US"/>
          <w14:ligatures w14:val="standardContextual"/>
        </w:rPr>
        <w:t>scriba</w:t>
      </w:r>
      <w:proofErr w:type="spellEnd"/>
      <w:r w:rsidRPr="001C1D6B">
        <w:rPr>
          <w:rFonts w:eastAsiaTheme="minorHAnsi"/>
          <w:color w:val="000000" w:themeColor="text1"/>
          <w:sz w:val="28"/>
          <w:szCs w:val="28"/>
          <w:lang w:val="uk-UA" w:eastAsia="en-US"/>
          <w14:ligatures w14:val="standardContextual"/>
        </w:rPr>
        <w:t xml:space="preserve"> - переписувача - зараз можна було б</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назвати офісним клерком або нотаріусом. Ця посада вважалася дуже престижною.</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Переписувачі вели облік справ, записували закони та проводили перепис населення.</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Почесні римляни приймали важливих відвідувачів у соляріях </w:t>
      </w:r>
      <w:r w:rsidR="007875E0"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апартаментах на</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дахах своїх будинків, які виглядали як відкритий сонячний майданчик. Тут вони й</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працювали. </w:t>
      </w:r>
    </w:p>
    <w:p w14:paraId="0609970E" w14:textId="3920F313" w:rsidR="007A4B54"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 xml:space="preserve">Ще одним місцем для роботи були римські терми </w:t>
      </w:r>
      <w:r w:rsidR="007875E0"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сюди приходили не</w:t>
      </w:r>
    </w:p>
    <w:p w14:paraId="1EDDF931" w14:textId="3CEE1DF5" w:rsidR="007A4B54"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lastRenderedPageBreak/>
        <w:t>лише для купань та відпочинку, а й для ділових зустрічей та дискусій. У термах також</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були бібліотеки.</w:t>
      </w:r>
    </w:p>
    <w:p w14:paraId="44AD88D2" w14:textId="77777777" w:rsidR="007A4B54" w:rsidRPr="001C1D6B" w:rsidRDefault="007A4B54" w:rsidP="00787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i/>
          <w:iCs/>
          <w:color w:val="000000" w:themeColor="text1"/>
          <w:sz w:val="28"/>
          <w:szCs w:val="28"/>
          <w:lang w:val="uk-UA" w:eastAsia="en-US"/>
          <w14:ligatures w14:val="standardContextual"/>
        </w:rPr>
      </w:pPr>
      <w:r w:rsidRPr="001C1D6B">
        <w:rPr>
          <w:rFonts w:eastAsiaTheme="minorHAnsi"/>
          <w:i/>
          <w:iCs/>
          <w:color w:val="000000" w:themeColor="text1"/>
          <w:sz w:val="28"/>
          <w:szCs w:val="28"/>
          <w:lang w:val="uk-UA" w:eastAsia="en-US"/>
          <w14:ligatures w14:val="standardContextual"/>
        </w:rPr>
        <w:t xml:space="preserve">Перший </w:t>
      </w:r>
      <w:proofErr w:type="spellStart"/>
      <w:r w:rsidRPr="001C1D6B">
        <w:rPr>
          <w:rFonts w:eastAsiaTheme="minorHAnsi"/>
          <w:i/>
          <w:iCs/>
          <w:color w:val="000000" w:themeColor="text1"/>
          <w:sz w:val="28"/>
          <w:szCs w:val="28"/>
          <w:lang w:val="uk-UA" w:eastAsia="en-US"/>
          <w14:ligatures w14:val="standardContextual"/>
        </w:rPr>
        <w:t>кубікл</w:t>
      </w:r>
      <w:proofErr w:type="spellEnd"/>
      <w:r w:rsidRPr="001C1D6B">
        <w:rPr>
          <w:rFonts w:eastAsiaTheme="minorHAnsi"/>
          <w:i/>
          <w:iCs/>
          <w:color w:val="000000" w:themeColor="text1"/>
          <w:sz w:val="28"/>
          <w:szCs w:val="28"/>
          <w:lang w:val="uk-UA" w:eastAsia="en-US"/>
          <w14:ligatures w14:val="standardContextual"/>
        </w:rPr>
        <w:t>.</w:t>
      </w:r>
    </w:p>
    <w:p w14:paraId="611ED0C9" w14:textId="7A7CB100"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 xml:space="preserve">Середньовічні ченці стали першими, хто використовував формат </w:t>
      </w:r>
      <w:proofErr w:type="spellStart"/>
      <w:r w:rsidRPr="001C1D6B">
        <w:rPr>
          <w:rFonts w:eastAsiaTheme="minorHAnsi"/>
          <w:color w:val="000000" w:themeColor="text1"/>
          <w:sz w:val="28"/>
          <w:szCs w:val="28"/>
          <w:lang w:val="uk-UA" w:eastAsia="en-US"/>
          <w14:ligatures w14:val="standardContextual"/>
        </w:rPr>
        <w:t>кубікл</w:t>
      </w:r>
      <w:proofErr w:type="spellEnd"/>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в</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організації свого робочого простору. Альтернативна версія офісу </w:t>
      </w:r>
      <w:r w:rsidR="007875E0"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скрипторій, або</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канцелярія </w:t>
      </w:r>
      <w:r w:rsidR="007875E0"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являла собою маленькі кімнатки для ченців та переписувачів, найчастіше</w:t>
      </w:r>
      <w:r w:rsidR="007875E0"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без вікон. Такі люди </w:t>
      </w:r>
      <w:r w:rsidR="00C20E75" w:rsidRPr="001C1D6B">
        <w:rPr>
          <w:rFonts w:eastAsiaTheme="minorHAnsi"/>
          <w:color w:val="000000" w:themeColor="text1"/>
          <w:sz w:val="28"/>
          <w:szCs w:val="28"/>
          <w:lang w:val="uk-UA" w:eastAsia="en-US"/>
          <w14:ligatures w14:val="standardContextual"/>
        </w:rPr>
        <w:t>переписували</w:t>
      </w:r>
      <w:r w:rsidRPr="001C1D6B">
        <w:rPr>
          <w:rFonts w:eastAsiaTheme="minorHAnsi"/>
          <w:color w:val="000000" w:themeColor="text1"/>
          <w:sz w:val="28"/>
          <w:szCs w:val="28"/>
          <w:lang w:val="uk-UA" w:eastAsia="en-US"/>
          <w14:ligatures w14:val="standardContextual"/>
        </w:rPr>
        <w:t xml:space="preserve"> більшість урядових листів, копіювали закони та</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зберігали записи, </w:t>
      </w:r>
      <w:proofErr w:type="spellStart"/>
      <w:r w:rsidRPr="001C1D6B">
        <w:rPr>
          <w:rFonts w:eastAsiaTheme="minorHAnsi"/>
          <w:color w:val="000000" w:themeColor="text1"/>
          <w:sz w:val="28"/>
          <w:szCs w:val="28"/>
          <w:lang w:val="uk-UA" w:eastAsia="en-US"/>
          <w14:ligatures w14:val="standardContextual"/>
        </w:rPr>
        <w:t>пов</w:t>
      </w:r>
      <w:r w:rsidR="00C20E75" w:rsidRPr="001C1D6B">
        <w:rPr>
          <w:rFonts w:eastAsiaTheme="minorHAnsi"/>
          <w:color w:val="000000" w:themeColor="text1"/>
          <w:sz w:val="28"/>
          <w:szCs w:val="28"/>
          <w:lang w:val="uk-UA" w:eastAsia="en-US"/>
          <w14:ligatures w14:val="standardContextual"/>
        </w:rPr>
        <w:t>ʼ</w:t>
      </w:r>
      <w:r w:rsidRPr="001C1D6B">
        <w:rPr>
          <w:rFonts w:eastAsiaTheme="minorHAnsi"/>
          <w:color w:val="000000" w:themeColor="text1"/>
          <w:sz w:val="28"/>
          <w:szCs w:val="28"/>
          <w:lang w:val="uk-UA" w:eastAsia="en-US"/>
          <w14:ligatures w14:val="standardContextual"/>
        </w:rPr>
        <w:t>язані</w:t>
      </w:r>
      <w:proofErr w:type="spellEnd"/>
      <w:r w:rsidRPr="001C1D6B">
        <w:rPr>
          <w:rFonts w:eastAsiaTheme="minorHAnsi"/>
          <w:color w:val="000000" w:themeColor="text1"/>
          <w:sz w:val="28"/>
          <w:szCs w:val="28"/>
          <w:lang w:val="uk-UA" w:eastAsia="en-US"/>
          <w14:ligatures w14:val="standardContextual"/>
        </w:rPr>
        <w:t xml:space="preserve"> з управлінням державою. Канцлером називали голову</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канцелярії, іншими словами керівника офісу.</w:t>
      </w:r>
    </w:p>
    <w:p w14:paraId="763C9D76" w14:textId="77777777"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Новий Час – поява перших офісних будівель.</w:t>
      </w:r>
    </w:p>
    <w:p w14:paraId="3A2E2D9E" w14:textId="6DC47FB8"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В епоху Античності, в Середні віки та період Відродження робота в офісі була</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привілеєм знаті. Але у XVIII столітті багато що змінилося.</w:t>
      </w:r>
    </w:p>
    <w:p w14:paraId="72966826" w14:textId="039D2630"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З розширенням Британської імперії, створенням нових морських торговельних</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шляхів та розвитком внутрішніх економічних відносин виникла потреба </w:t>
      </w:r>
      <w:r w:rsidR="00C20E75" w:rsidRPr="001C1D6B">
        <w:rPr>
          <w:rFonts w:eastAsiaTheme="minorHAnsi"/>
          <w:color w:val="000000" w:themeColor="text1"/>
          <w:sz w:val="28"/>
          <w:szCs w:val="28"/>
          <w:lang w:val="uk-UA" w:eastAsia="en-US"/>
          <w14:ligatures w14:val="standardContextual"/>
        </w:rPr>
        <w:t>в</w:t>
      </w:r>
      <w:r w:rsidRPr="001C1D6B">
        <w:rPr>
          <w:rFonts w:eastAsiaTheme="minorHAnsi"/>
          <w:color w:val="000000" w:themeColor="text1"/>
          <w:sz w:val="28"/>
          <w:szCs w:val="28"/>
          <w:lang w:val="uk-UA" w:eastAsia="en-US"/>
          <w14:ligatures w14:val="standardContextual"/>
        </w:rPr>
        <w:t xml:space="preserve"> окремому</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просторі, де можна було б регулювати питання торгівлі та комерції.</w:t>
      </w:r>
    </w:p>
    <w:p w14:paraId="1BD685A7" w14:textId="230711F3"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7"/>
          <w:szCs w:val="27"/>
          <w:lang w:val="uk-UA" w:eastAsia="en-US"/>
          <w14:ligatures w14:val="standardContextual"/>
        </w:rPr>
      </w:pPr>
      <w:r w:rsidRPr="001C1D6B">
        <w:rPr>
          <w:rFonts w:eastAsiaTheme="minorHAnsi"/>
          <w:color w:val="000000" w:themeColor="text1"/>
          <w:sz w:val="27"/>
          <w:szCs w:val="27"/>
          <w:lang w:val="uk-UA" w:eastAsia="en-US"/>
          <w14:ligatures w14:val="standardContextual"/>
        </w:rPr>
        <w:t>Управління Старого Адміралтейства було збудовано у 1726 році в Лондоні і стало</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 xml:space="preserve">першою офісною будівлею. Зараз споруда відома як </w:t>
      </w:r>
      <w:proofErr w:type="spellStart"/>
      <w:r w:rsidRPr="001C1D6B">
        <w:rPr>
          <w:rFonts w:eastAsiaTheme="minorHAnsi"/>
          <w:color w:val="000000" w:themeColor="text1"/>
          <w:sz w:val="27"/>
          <w:szCs w:val="27"/>
          <w:lang w:val="uk-UA" w:eastAsia="en-US"/>
          <w14:ligatures w14:val="standardContextual"/>
        </w:rPr>
        <w:t>Ripley</w:t>
      </w:r>
      <w:proofErr w:type="spellEnd"/>
      <w:r w:rsidRPr="001C1D6B">
        <w:rPr>
          <w:rFonts w:eastAsiaTheme="minorHAnsi"/>
          <w:color w:val="000000" w:themeColor="text1"/>
          <w:sz w:val="27"/>
          <w:szCs w:val="27"/>
          <w:lang w:val="uk-UA" w:eastAsia="en-US"/>
          <w14:ligatures w14:val="standardContextual"/>
        </w:rPr>
        <w:t xml:space="preserve"> </w:t>
      </w:r>
      <w:proofErr w:type="spellStart"/>
      <w:r w:rsidRPr="001C1D6B">
        <w:rPr>
          <w:rFonts w:eastAsiaTheme="minorHAnsi"/>
          <w:color w:val="000000" w:themeColor="text1"/>
          <w:sz w:val="27"/>
          <w:szCs w:val="27"/>
          <w:lang w:val="uk-UA" w:eastAsia="en-US"/>
          <w14:ligatures w14:val="standardContextual"/>
        </w:rPr>
        <w:t>Building</w:t>
      </w:r>
      <w:proofErr w:type="spellEnd"/>
      <w:r w:rsidRPr="001C1D6B">
        <w:rPr>
          <w:rFonts w:eastAsiaTheme="minorHAnsi"/>
          <w:color w:val="000000" w:themeColor="text1"/>
          <w:sz w:val="27"/>
          <w:szCs w:val="27"/>
          <w:lang w:val="uk-UA" w:eastAsia="en-US"/>
          <w14:ligatures w14:val="standardContextual"/>
        </w:rPr>
        <w:t>. Тут займалися</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обробкою великого документообігу Королівського флоту. Тут же були і конференц-зали, приміщення для засідань, які використовуються до цього дня.</w:t>
      </w:r>
    </w:p>
    <w:p w14:paraId="194B3CD9" w14:textId="352B2929" w:rsidR="00C20E75"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7"/>
          <w:szCs w:val="27"/>
          <w:lang w:val="uk-UA" w:eastAsia="en-US"/>
          <w14:ligatures w14:val="standardContextual"/>
        </w:rPr>
      </w:pPr>
      <w:r w:rsidRPr="001C1D6B">
        <w:rPr>
          <w:rFonts w:eastAsiaTheme="minorHAnsi"/>
          <w:color w:val="000000" w:themeColor="text1"/>
          <w:sz w:val="27"/>
          <w:szCs w:val="27"/>
          <w:lang w:val="uk-UA" w:eastAsia="en-US"/>
          <w14:ligatures w14:val="standardContextual"/>
        </w:rPr>
        <w:t>Британська торгова Ост-Індська компанія також оцінила переваги</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 xml:space="preserve">централізованого управління. У 1729 році в Лондоні на </w:t>
      </w:r>
      <w:proofErr w:type="spellStart"/>
      <w:r w:rsidRPr="001C1D6B">
        <w:rPr>
          <w:rFonts w:eastAsiaTheme="minorHAnsi"/>
          <w:color w:val="000000" w:themeColor="text1"/>
          <w:sz w:val="27"/>
          <w:szCs w:val="27"/>
          <w:lang w:val="uk-UA" w:eastAsia="en-US"/>
          <w14:ligatures w14:val="standardContextual"/>
        </w:rPr>
        <w:t>Ліденхолл-стріт</w:t>
      </w:r>
      <w:proofErr w:type="spellEnd"/>
      <w:r w:rsidRPr="001C1D6B">
        <w:rPr>
          <w:rFonts w:eastAsiaTheme="minorHAnsi"/>
          <w:color w:val="000000" w:themeColor="text1"/>
          <w:sz w:val="27"/>
          <w:szCs w:val="27"/>
          <w:lang w:val="uk-UA" w:eastAsia="en-US"/>
          <w14:ligatures w14:val="standardContextual"/>
        </w:rPr>
        <w:t xml:space="preserve"> було збудовано</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 xml:space="preserve">офісну будівлю </w:t>
      </w:r>
      <w:proofErr w:type="spellStart"/>
      <w:r w:rsidRPr="001C1D6B">
        <w:rPr>
          <w:rFonts w:eastAsiaTheme="minorHAnsi"/>
          <w:color w:val="000000" w:themeColor="text1"/>
          <w:sz w:val="27"/>
          <w:szCs w:val="27"/>
          <w:lang w:val="uk-UA" w:eastAsia="en-US"/>
          <w14:ligatures w14:val="standardContextual"/>
        </w:rPr>
        <w:t>East</w:t>
      </w:r>
      <w:proofErr w:type="spellEnd"/>
      <w:r w:rsidRPr="001C1D6B">
        <w:rPr>
          <w:rFonts w:eastAsiaTheme="minorHAnsi"/>
          <w:color w:val="000000" w:themeColor="text1"/>
          <w:sz w:val="27"/>
          <w:szCs w:val="27"/>
          <w:lang w:val="uk-UA" w:eastAsia="en-US"/>
          <w14:ligatures w14:val="standardContextual"/>
        </w:rPr>
        <w:t xml:space="preserve"> </w:t>
      </w:r>
      <w:proofErr w:type="spellStart"/>
      <w:r w:rsidRPr="001C1D6B">
        <w:rPr>
          <w:rFonts w:eastAsiaTheme="minorHAnsi"/>
          <w:color w:val="000000" w:themeColor="text1"/>
          <w:sz w:val="27"/>
          <w:szCs w:val="27"/>
          <w:lang w:val="uk-UA" w:eastAsia="en-US"/>
          <w14:ligatures w14:val="standardContextual"/>
        </w:rPr>
        <w:t>India</w:t>
      </w:r>
      <w:proofErr w:type="spellEnd"/>
      <w:r w:rsidRPr="001C1D6B">
        <w:rPr>
          <w:rFonts w:eastAsiaTheme="minorHAnsi"/>
          <w:color w:val="000000" w:themeColor="text1"/>
          <w:sz w:val="27"/>
          <w:szCs w:val="27"/>
          <w:lang w:val="uk-UA" w:eastAsia="en-US"/>
          <w14:ligatures w14:val="standardContextual"/>
        </w:rPr>
        <w:t xml:space="preserve"> </w:t>
      </w:r>
      <w:proofErr w:type="spellStart"/>
      <w:r w:rsidRPr="001C1D6B">
        <w:rPr>
          <w:rFonts w:eastAsiaTheme="minorHAnsi"/>
          <w:color w:val="000000" w:themeColor="text1"/>
          <w:sz w:val="27"/>
          <w:szCs w:val="27"/>
          <w:lang w:val="uk-UA" w:eastAsia="en-US"/>
          <w14:ligatures w14:val="standardContextual"/>
        </w:rPr>
        <w:t>House</w:t>
      </w:r>
      <w:proofErr w:type="spellEnd"/>
      <w:r w:rsidRPr="001C1D6B">
        <w:rPr>
          <w:rFonts w:eastAsiaTheme="minorHAnsi"/>
          <w:color w:val="000000" w:themeColor="text1"/>
          <w:sz w:val="27"/>
          <w:szCs w:val="27"/>
          <w:lang w:val="uk-UA" w:eastAsia="en-US"/>
          <w14:ligatures w14:val="standardContextual"/>
        </w:rPr>
        <w:t>. Воно діяло як штаб-квартира Ост-Індської компанії з її</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 xml:space="preserve">легіонами працівників. </w:t>
      </w:r>
    </w:p>
    <w:p w14:paraId="2F291078" w14:textId="14FE302C"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7"/>
          <w:szCs w:val="27"/>
          <w:lang w:val="uk-UA" w:eastAsia="en-US"/>
          <w14:ligatures w14:val="standardContextual"/>
        </w:rPr>
      </w:pPr>
      <w:r w:rsidRPr="001C1D6B">
        <w:rPr>
          <w:rFonts w:eastAsiaTheme="minorHAnsi"/>
          <w:color w:val="000000" w:themeColor="text1"/>
          <w:sz w:val="27"/>
          <w:szCs w:val="27"/>
          <w:lang w:val="uk-UA" w:eastAsia="en-US"/>
          <w14:ligatures w14:val="standardContextual"/>
        </w:rPr>
        <w:t>Це була пишна споруда з просторими залами для торгів,</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переговорними, кабінетами керівництва та садом.</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У період Нового Часу суспільство усвідомило, що з продуктивної праці кожному</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необхідно окреме робоче місце і шматочок особистого простору. І при цьому персонал</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 xml:space="preserve">може перебувати в одній будівлі. Так </w:t>
      </w:r>
      <w:r w:rsidRPr="001C1D6B">
        <w:rPr>
          <w:rFonts w:eastAsiaTheme="minorHAnsi"/>
          <w:color w:val="000000" w:themeColor="text1"/>
          <w:sz w:val="27"/>
          <w:szCs w:val="27"/>
          <w:lang w:val="uk-UA" w:eastAsia="en-US"/>
          <w14:ligatures w14:val="standardContextual"/>
        </w:rPr>
        <w:lastRenderedPageBreak/>
        <w:t>зародилася колективна інтелектуальна праця, за</w:t>
      </w:r>
      <w:r w:rsidR="00C20E75" w:rsidRPr="001C1D6B">
        <w:rPr>
          <w:rFonts w:eastAsiaTheme="minorHAnsi"/>
          <w:color w:val="000000" w:themeColor="text1"/>
          <w:sz w:val="27"/>
          <w:szCs w:val="27"/>
          <w:lang w:val="uk-UA" w:eastAsia="en-US"/>
          <w14:ligatures w14:val="standardContextual"/>
        </w:rPr>
        <w:t xml:space="preserve"> </w:t>
      </w:r>
      <w:r w:rsidRPr="001C1D6B">
        <w:rPr>
          <w:rFonts w:eastAsiaTheme="minorHAnsi"/>
          <w:color w:val="000000" w:themeColor="text1"/>
          <w:sz w:val="27"/>
          <w:szCs w:val="27"/>
          <w:lang w:val="uk-UA" w:eastAsia="en-US"/>
          <w14:ligatures w14:val="standardContextual"/>
        </w:rPr>
        <w:t>яку можна було отримувати заробітну плату.</w:t>
      </w:r>
    </w:p>
    <w:p w14:paraId="5569A355" w14:textId="77777777"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i/>
          <w:iCs/>
          <w:color w:val="000000" w:themeColor="text1"/>
          <w:sz w:val="28"/>
          <w:szCs w:val="28"/>
          <w:lang w:val="uk-UA" w:eastAsia="en-US"/>
          <w14:ligatures w14:val="standardContextual"/>
        </w:rPr>
      </w:pPr>
      <w:r w:rsidRPr="001C1D6B">
        <w:rPr>
          <w:rFonts w:eastAsiaTheme="minorHAnsi"/>
          <w:i/>
          <w:iCs/>
          <w:color w:val="000000" w:themeColor="text1"/>
          <w:sz w:val="28"/>
          <w:szCs w:val="28"/>
          <w:lang w:val="uk-UA" w:eastAsia="en-US"/>
          <w14:ligatures w14:val="standardContextual"/>
        </w:rPr>
        <w:t>Перші хмарочоси.</w:t>
      </w:r>
    </w:p>
    <w:p w14:paraId="70EC78FC" w14:textId="3E50E69E"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Початок XX століття дав старт розквіту індустріалізації. Підприємства</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масштабувалися </w:t>
      </w:r>
      <w:r w:rsidR="00C20E75"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їхньому адміністративному персоналу та робітникам знадобилися</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окремі локації. Маленькі «</w:t>
      </w:r>
      <w:proofErr w:type="spellStart"/>
      <w:r w:rsidRPr="001C1D6B">
        <w:rPr>
          <w:rFonts w:eastAsiaTheme="minorHAnsi"/>
          <w:color w:val="000000" w:themeColor="text1"/>
          <w:sz w:val="28"/>
          <w:szCs w:val="28"/>
          <w:lang w:val="uk-UA" w:eastAsia="en-US"/>
          <w14:ligatures w14:val="standardContextual"/>
        </w:rPr>
        <w:t>кельї</w:t>
      </w:r>
      <w:proofErr w:type="spellEnd"/>
      <w:r w:rsidRPr="001C1D6B">
        <w:rPr>
          <w:rFonts w:eastAsiaTheme="minorHAnsi"/>
          <w:color w:val="000000" w:themeColor="text1"/>
          <w:sz w:val="28"/>
          <w:szCs w:val="28"/>
          <w:lang w:val="uk-UA" w:eastAsia="en-US"/>
          <w14:ligatures w14:val="standardContextual"/>
        </w:rPr>
        <w:t>» клерків, як у середньовічних переписувачів, йдуть у</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минуле. Тепер «канцеляристам» потрібно більше простору для роботи.</w:t>
      </w:r>
    </w:p>
    <w:p w14:paraId="405F7FD8" w14:textId="31F2CBDF"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 xml:space="preserve">Однією з споруд нового типу стала офісна будівля юридичної фірми </w:t>
      </w:r>
      <w:proofErr w:type="spellStart"/>
      <w:r w:rsidRPr="001C1D6B">
        <w:rPr>
          <w:rFonts w:eastAsiaTheme="minorHAnsi"/>
          <w:color w:val="000000" w:themeColor="text1"/>
          <w:sz w:val="28"/>
          <w:szCs w:val="28"/>
          <w:lang w:val="uk-UA" w:eastAsia="en-US"/>
          <w14:ligatures w14:val="standardContextual"/>
        </w:rPr>
        <w:t>Oriel</w:t>
      </w:r>
      <w:proofErr w:type="spellEnd"/>
      <w:r w:rsidR="00C20E75"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Chambers</w:t>
      </w:r>
      <w:proofErr w:type="spellEnd"/>
      <w:r w:rsidRPr="001C1D6B">
        <w:rPr>
          <w:rFonts w:eastAsiaTheme="minorHAnsi"/>
          <w:color w:val="000000" w:themeColor="text1"/>
          <w:sz w:val="28"/>
          <w:szCs w:val="28"/>
          <w:lang w:val="uk-UA" w:eastAsia="en-US"/>
          <w14:ligatures w14:val="standardContextual"/>
        </w:rPr>
        <w:t xml:space="preserve"> в Ліверпулі, яка була зведена в 1864 році. Ця 5-поверхова будова першою у</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світі була оснащена скляною навісною стіною на металевому каркасі. Всі поверхи</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протягом дня отримували досить природного світла і не потребували штучного.</w:t>
      </w:r>
      <w:r w:rsidR="00C20E75"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З</w:t>
      </w:r>
      <w:r w:rsidR="00C20E75" w:rsidRPr="001C1D6B">
        <w:rPr>
          <w:rFonts w:eastAsiaTheme="minorHAnsi"/>
          <w:color w:val="000000" w:themeColor="text1"/>
          <w:sz w:val="28"/>
          <w:szCs w:val="28"/>
          <w:lang w:val="uk-UA" w:eastAsia="en-US"/>
          <w14:ligatures w14:val="standardContextual"/>
        </w:rPr>
        <w:t>ʼ</w:t>
      </w:r>
      <w:r w:rsidRPr="001C1D6B">
        <w:rPr>
          <w:rFonts w:eastAsiaTheme="minorHAnsi"/>
          <w:color w:val="000000" w:themeColor="text1"/>
          <w:sz w:val="28"/>
          <w:szCs w:val="28"/>
          <w:lang w:val="uk-UA" w:eastAsia="en-US"/>
          <w14:ligatures w14:val="standardContextual"/>
        </w:rPr>
        <w:t>явилася</w:t>
      </w:r>
      <w:proofErr w:type="spellEnd"/>
      <w:r w:rsidRPr="001C1D6B">
        <w:rPr>
          <w:rFonts w:eastAsiaTheme="minorHAnsi"/>
          <w:color w:val="000000" w:themeColor="text1"/>
          <w:sz w:val="28"/>
          <w:szCs w:val="28"/>
          <w:lang w:val="uk-UA" w:eastAsia="en-US"/>
          <w14:ligatures w14:val="standardContextual"/>
        </w:rPr>
        <w:t xml:space="preserve"> електрика, телеграф, телефон, друкарські машинки, калькулятори. Ціни</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на землю зростали, але з винаходом сталевих каркасів та ліфтів будівлі змогли піднятися</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понад десять поверхів.</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Так зародились офіси відкритого типу.</w:t>
      </w:r>
    </w:p>
    <w:p w14:paraId="2AB85B89" w14:textId="1C0EB7BA"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i/>
          <w:iCs/>
          <w:color w:val="000000" w:themeColor="text1"/>
          <w:sz w:val="28"/>
          <w:szCs w:val="28"/>
          <w:lang w:val="uk-UA" w:eastAsia="en-US"/>
          <w14:ligatures w14:val="standardContextual"/>
        </w:rPr>
      </w:pPr>
      <w:r w:rsidRPr="001C1D6B">
        <w:rPr>
          <w:rFonts w:eastAsiaTheme="minorHAnsi"/>
          <w:i/>
          <w:iCs/>
          <w:color w:val="000000" w:themeColor="text1"/>
          <w:sz w:val="28"/>
          <w:szCs w:val="28"/>
          <w:lang w:val="uk-UA" w:eastAsia="en-US"/>
          <w14:ligatures w14:val="standardContextual"/>
        </w:rPr>
        <w:t>Епоха «ферми» кубиків</w:t>
      </w:r>
      <w:r w:rsidR="00C20E75" w:rsidRPr="001C1D6B">
        <w:rPr>
          <w:rFonts w:eastAsiaTheme="minorHAnsi"/>
          <w:i/>
          <w:iCs/>
          <w:color w:val="000000" w:themeColor="text1"/>
          <w:sz w:val="28"/>
          <w:szCs w:val="28"/>
          <w:lang w:val="uk-UA" w:eastAsia="en-US"/>
          <w14:ligatures w14:val="standardContextual"/>
        </w:rPr>
        <w:t>.</w:t>
      </w:r>
    </w:p>
    <w:p w14:paraId="6593CD50" w14:textId="6006305B"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 xml:space="preserve">Офіси формату кубиків </w:t>
      </w:r>
      <w:proofErr w:type="spellStart"/>
      <w:r w:rsidRPr="001C1D6B">
        <w:rPr>
          <w:rFonts w:eastAsiaTheme="minorHAnsi"/>
          <w:color w:val="000000" w:themeColor="text1"/>
          <w:sz w:val="28"/>
          <w:szCs w:val="28"/>
          <w:lang w:val="uk-UA" w:eastAsia="en-US"/>
          <w14:ligatures w14:val="standardContextual"/>
        </w:rPr>
        <w:t>з</w:t>
      </w:r>
      <w:r w:rsidR="00C20E75" w:rsidRPr="001C1D6B">
        <w:rPr>
          <w:rFonts w:eastAsiaTheme="minorHAnsi"/>
          <w:color w:val="000000" w:themeColor="text1"/>
          <w:sz w:val="28"/>
          <w:szCs w:val="28"/>
          <w:lang w:val="uk-UA" w:eastAsia="en-US"/>
          <w14:ligatures w14:val="standardContextual"/>
        </w:rPr>
        <w:t>ʼ</w:t>
      </w:r>
      <w:r w:rsidRPr="001C1D6B">
        <w:rPr>
          <w:rFonts w:eastAsiaTheme="minorHAnsi"/>
          <w:color w:val="000000" w:themeColor="text1"/>
          <w:sz w:val="28"/>
          <w:szCs w:val="28"/>
          <w:lang w:val="uk-UA" w:eastAsia="en-US"/>
          <w14:ligatures w14:val="standardContextual"/>
        </w:rPr>
        <w:t>явилися</w:t>
      </w:r>
      <w:proofErr w:type="spellEnd"/>
      <w:r w:rsidRPr="001C1D6B">
        <w:rPr>
          <w:rFonts w:eastAsiaTheme="minorHAnsi"/>
          <w:color w:val="000000" w:themeColor="text1"/>
          <w:sz w:val="28"/>
          <w:szCs w:val="28"/>
          <w:lang w:val="uk-UA" w:eastAsia="en-US"/>
          <w14:ligatures w14:val="standardContextual"/>
        </w:rPr>
        <w:t xml:space="preserve"> у 1980-х, коли зросла кількість менеджерів</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середньої ланки. Ці працівники були досить важливими, щоб отримати власний стіл, але</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не настільки, щоб займати особистий кабінет чи місце біля вікна.</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Незважаючи на непривабливий зовнішній вигляд такої «ферми», кожен</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співробітник мав свій шматочок особистого простору. Відмінною рисою робочого столу</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стала поява на ньому </w:t>
      </w:r>
      <w:proofErr w:type="spellStart"/>
      <w:r w:rsidRPr="001C1D6B">
        <w:rPr>
          <w:rFonts w:eastAsiaTheme="minorHAnsi"/>
          <w:color w:val="000000" w:themeColor="text1"/>
          <w:sz w:val="28"/>
          <w:szCs w:val="28"/>
          <w:lang w:val="uk-UA" w:eastAsia="en-US"/>
          <w14:ligatures w14:val="standardContextual"/>
        </w:rPr>
        <w:t>комп</w:t>
      </w:r>
      <w:r w:rsidR="00C20E75" w:rsidRPr="001C1D6B">
        <w:rPr>
          <w:rFonts w:eastAsiaTheme="minorHAnsi"/>
          <w:color w:val="000000" w:themeColor="text1"/>
          <w:sz w:val="28"/>
          <w:szCs w:val="28"/>
          <w:lang w:val="uk-UA" w:eastAsia="en-US"/>
          <w14:ligatures w14:val="standardContextual"/>
        </w:rPr>
        <w:t>ʼ</w:t>
      </w:r>
      <w:r w:rsidRPr="001C1D6B">
        <w:rPr>
          <w:rFonts w:eastAsiaTheme="minorHAnsi"/>
          <w:color w:val="000000" w:themeColor="text1"/>
          <w:sz w:val="28"/>
          <w:szCs w:val="28"/>
          <w:lang w:val="uk-UA" w:eastAsia="en-US"/>
          <w14:ligatures w14:val="standardContextual"/>
        </w:rPr>
        <w:t>ютера</w:t>
      </w:r>
      <w:proofErr w:type="spellEnd"/>
      <w:r w:rsidRPr="001C1D6B">
        <w:rPr>
          <w:rFonts w:eastAsiaTheme="minorHAnsi"/>
          <w:color w:val="000000" w:themeColor="text1"/>
          <w:sz w:val="28"/>
          <w:szCs w:val="28"/>
          <w:lang w:val="uk-UA" w:eastAsia="en-US"/>
          <w14:ligatures w14:val="standardContextual"/>
        </w:rPr>
        <w:t>.</w:t>
      </w:r>
    </w:p>
    <w:p w14:paraId="32F87AA9" w14:textId="7D4666AD" w:rsidR="007A4B54" w:rsidRPr="001C1D6B" w:rsidRDefault="007A4B54" w:rsidP="00C20E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Саме у 1980-х зародилася корпоративна культура. З потоком нових співробітників</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в офісах почали говорити про баланс роботи та відпочинку, а компанії запустили</w:t>
      </w:r>
      <w:r w:rsidR="00C20E75"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програми </w:t>
      </w:r>
      <w:proofErr w:type="spellStart"/>
      <w:r w:rsidRPr="001C1D6B">
        <w:rPr>
          <w:rFonts w:eastAsiaTheme="minorHAnsi"/>
          <w:color w:val="000000" w:themeColor="text1"/>
          <w:sz w:val="28"/>
          <w:szCs w:val="28"/>
          <w:lang w:val="uk-UA" w:eastAsia="en-US"/>
          <w14:ligatures w14:val="standardContextual"/>
        </w:rPr>
        <w:t>здоров</w:t>
      </w:r>
      <w:r w:rsidR="00C20E75" w:rsidRPr="001C1D6B">
        <w:rPr>
          <w:rFonts w:eastAsiaTheme="minorHAnsi"/>
          <w:color w:val="000000" w:themeColor="text1"/>
          <w:sz w:val="28"/>
          <w:szCs w:val="28"/>
          <w:lang w:val="uk-UA" w:eastAsia="en-US"/>
          <w14:ligatures w14:val="standardContextual"/>
        </w:rPr>
        <w:t>ʼ</w:t>
      </w:r>
      <w:r w:rsidRPr="001C1D6B">
        <w:rPr>
          <w:rFonts w:eastAsiaTheme="minorHAnsi"/>
          <w:color w:val="000000" w:themeColor="text1"/>
          <w:sz w:val="28"/>
          <w:szCs w:val="28"/>
          <w:lang w:val="uk-UA" w:eastAsia="en-US"/>
          <w14:ligatures w14:val="standardContextual"/>
        </w:rPr>
        <w:t>я</w:t>
      </w:r>
      <w:proofErr w:type="spellEnd"/>
      <w:r w:rsidRPr="001C1D6B">
        <w:rPr>
          <w:rFonts w:eastAsiaTheme="minorHAnsi"/>
          <w:color w:val="000000" w:themeColor="text1"/>
          <w:sz w:val="28"/>
          <w:szCs w:val="28"/>
          <w:lang w:val="uk-UA" w:eastAsia="en-US"/>
          <w14:ligatures w14:val="standardContextual"/>
        </w:rPr>
        <w:t xml:space="preserve"> та благополуччя, доступні для кожної людини у команді.</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В офіс можна приходити в джинсах та футболках.</w:t>
      </w:r>
    </w:p>
    <w:p w14:paraId="17FF2A2D" w14:textId="051A7824"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proofErr w:type="spellStart"/>
      <w:r w:rsidRPr="001C1D6B">
        <w:rPr>
          <w:rFonts w:eastAsiaTheme="minorHAnsi"/>
          <w:i/>
          <w:iCs/>
          <w:color w:val="000000" w:themeColor="text1"/>
          <w:sz w:val="28"/>
          <w:szCs w:val="28"/>
          <w:lang w:val="uk-UA" w:eastAsia="en-US"/>
          <w14:ligatures w14:val="standardContextual"/>
        </w:rPr>
        <w:t>Casual</w:t>
      </w:r>
      <w:proofErr w:type="spellEnd"/>
      <w:r w:rsidRPr="001C1D6B">
        <w:rPr>
          <w:rFonts w:eastAsiaTheme="minorHAnsi"/>
          <w:i/>
          <w:iCs/>
          <w:color w:val="000000" w:themeColor="text1"/>
          <w:sz w:val="28"/>
          <w:szCs w:val="28"/>
          <w:lang w:val="uk-UA" w:eastAsia="en-US"/>
          <w14:ligatures w14:val="standardContextual"/>
        </w:rPr>
        <w:t>, чи «розслаблені» офіси</w:t>
      </w:r>
      <w:r w:rsidRPr="001C1D6B">
        <w:rPr>
          <w:rFonts w:eastAsiaTheme="minorHAnsi"/>
          <w:color w:val="000000" w:themeColor="text1"/>
          <w:sz w:val="28"/>
          <w:szCs w:val="28"/>
          <w:lang w:val="uk-UA" w:eastAsia="en-US"/>
          <w14:ligatures w14:val="standardContextual"/>
        </w:rPr>
        <w:t xml:space="preserve"> були у тренді ще з 1980-х. Ініціаторами та</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першопрохідниками цього концепту стали бізнеси з творчої індустрії. А за ними у 2000-х тенденцію підхопили й інші компанії. Від технологічних лідерів </w:t>
      </w:r>
      <w:r w:rsidRPr="001C1D6B">
        <w:rPr>
          <w:rFonts w:eastAsiaTheme="minorHAnsi"/>
          <w:color w:val="000000" w:themeColor="text1"/>
          <w:sz w:val="28"/>
          <w:szCs w:val="28"/>
          <w:lang w:val="uk-UA" w:eastAsia="en-US"/>
          <w14:ligatures w14:val="standardContextual"/>
        </w:rPr>
        <w:lastRenderedPageBreak/>
        <w:t>Кремнієвої долини</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w:t>
      </w:r>
      <w:proofErr w:type="spellStart"/>
      <w:r w:rsidRPr="001C1D6B">
        <w:rPr>
          <w:rFonts w:eastAsiaTheme="minorHAnsi"/>
          <w:color w:val="000000" w:themeColor="text1"/>
          <w:sz w:val="28"/>
          <w:szCs w:val="28"/>
          <w:lang w:val="uk-UA" w:eastAsia="en-US"/>
          <w14:ligatures w14:val="standardContextual"/>
        </w:rPr>
        <w:t>Apple</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Intel</w:t>
      </w:r>
      <w:proofErr w:type="spellEnd"/>
      <w:r w:rsidRPr="001C1D6B">
        <w:rPr>
          <w:rFonts w:eastAsiaTheme="minorHAnsi"/>
          <w:color w:val="000000" w:themeColor="text1"/>
          <w:sz w:val="28"/>
          <w:szCs w:val="28"/>
          <w:lang w:val="uk-UA" w:eastAsia="en-US"/>
          <w14:ligatures w14:val="standardContextual"/>
        </w:rPr>
        <w:t xml:space="preserve">, Microsoft і </w:t>
      </w:r>
      <w:proofErr w:type="spellStart"/>
      <w:r w:rsidRPr="001C1D6B">
        <w:rPr>
          <w:rFonts w:eastAsiaTheme="minorHAnsi"/>
          <w:color w:val="000000" w:themeColor="text1"/>
          <w:sz w:val="28"/>
          <w:szCs w:val="28"/>
          <w:lang w:val="uk-UA" w:eastAsia="en-US"/>
          <w14:ligatures w14:val="standardContextual"/>
        </w:rPr>
        <w:t>Tesla</w:t>
      </w:r>
      <w:proofErr w:type="spellEnd"/>
      <w:r w:rsidRPr="001C1D6B">
        <w:rPr>
          <w:rFonts w:eastAsiaTheme="minorHAnsi"/>
          <w:color w:val="000000" w:themeColor="text1"/>
          <w:sz w:val="28"/>
          <w:szCs w:val="28"/>
          <w:lang w:val="uk-UA" w:eastAsia="en-US"/>
          <w14:ligatures w14:val="standardContextual"/>
        </w:rPr>
        <w:t xml:space="preserve">) до гігантів </w:t>
      </w:r>
      <w:proofErr w:type="spellStart"/>
      <w:r w:rsidRPr="001C1D6B">
        <w:rPr>
          <w:rFonts w:eastAsiaTheme="minorHAnsi"/>
          <w:color w:val="000000" w:themeColor="text1"/>
          <w:sz w:val="28"/>
          <w:szCs w:val="28"/>
          <w:lang w:val="uk-UA" w:eastAsia="en-US"/>
          <w14:ligatures w14:val="standardContextual"/>
        </w:rPr>
        <w:t>Dot</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Com</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Yahoo</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Google</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eBay</w:t>
      </w:r>
      <w:proofErr w:type="spellEnd"/>
      <w:r w:rsidRPr="001C1D6B">
        <w:rPr>
          <w:rFonts w:eastAsiaTheme="minorHAnsi"/>
          <w:color w:val="000000" w:themeColor="text1"/>
          <w:sz w:val="28"/>
          <w:szCs w:val="28"/>
          <w:lang w:val="uk-UA" w:eastAsia="en-US"/>
          <w14:ligatures w14:val="standardContextual"/>
        </w:rPr>
        <w:t>) та маленьких</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цифрових стартапів – усі вони прийняли більш неформальну корпоративну культуру.</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У </w:t>
      </w:r>
      <w:proofErr w:type="spellStart"/>
      <w:r w:rsidRPr="001C1D6B">
        <w:rPr>
          <w:rFonts w:eastAsiaTheme="minorHAnsi"/>
          <w:color w:val="000000" w:themeColor="text1"/>
          <w:sz w:val="28"/>
          <w:szCs w:val="28"/>
          <w:lang w:val="uk-UA" w:eastAsia="en-US"/>
          <w14:ligatures w14:val="standardContextual"/>
        </w:rPr>
        <w:t>casual</w:t>
      </w:r>
      <w:proofErr w:type="spellEnd"/>
      <w:r w:rsidRPr="001C1D6B">
        <w:rPr>
          <w:rFonts w:eastAsiaTheme="minorHAnsi"/>
          <w:color w:val="000000" w:themeColor="text1"/>
          <w:sz w:val="28"/>
          <w:szCs w:val="28"/>
          <w:lang w:val="uk-UA" w:eastAsia="en-US"/>
          <w14:ligatures w14:val="standardContextual"/>
        </w:rPr>
        <w:t>-офісі нечасто зустрінеш людину в краватці, проте тут повно настільних</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ігор. Сюди можна прийти в шльопанцях, привести собаку, а після роботи замовити піцу</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та повечеряти з колегами на офісному даху.</w:t>
      </w:r>
    </w:p>
    <w:p w14:paraId="43A4ED7D" w14:textId="79484E4D"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У той самий час саме простір стає багатофункціональним. В одному залі можна</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провести конференцію, співбесіду, обговорити завдання з командою чи попрацювати</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наодинці. Сама офісна будівля відкрита 24/7, а співробітники обирають індивідуальний</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графік.</w:t>
      </w:r>
    </w:p>
    <w:p w14:paraId="29379EBE" w14:textId="77777777"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rPr>
          <w:rFonts w:eastAsiaTheme="minorHAnsi"/>
          <w:i/>
          <w:iCs/>
          <w:color w:val="000000" w:themeColor="text1"/>
          <w:sz w:val="28"/>
          <w:szCs w:val="28"/>
          <w:lang w:val="uk-UA" w:eastAsia="en-US"/>
          <w14:ligatures w14:val="standardContextual"/>
        </w:rPr>
      </w:pPr>
      <w:proofErr w:type="spellStart"/>
      <w:r w:rsidRPr="001C1D6B">
        <w:rPr>
          <w:rFonts w:eastAsiaTheme="minorHAnsi"/>
          <w:i/>
          <w:iCs/>
          <w:color w:val="000000" w:themeColor="text1"/>
          <w:sz w:val="28"/>
          <w:szCs w:val="28"/>
          <w:lang w:val="uk-UA" w:eastAsia="en-US"/>
          <w14:ligatures w14:val="standardContextual"/>
        </w:rPr>
        <w:t>Коворкінги</w:t>
      </w:r>
      <w:proofErr w:type="spellEnd"/>
      <w:r w:rsidRPr="001C1D6B">
        <w:rPr>
          <w:rFonts w:eastAsiaTheme="minorHAnsi"/>
          <w:i/>
          <w:iCs/>
          <w:color w:val="000000" w:themeColor="text1"/>
          <w:sz w:val="28"/>
          <w:szCs w:val="28"/>
          <w:lang w:val="uk-UA" w:eastAsia="en-US"/>
          <w14:ligatures w14:val="standardContextual"/>
        </w:rPr>
        <w:t xml:space="preserve"> для </w:t>
      </w:r>
      <w:proofErr w:type="spellStart"/>
      <w:r w:rsidRPr="001C1D6B">
        <w:rPr>
          <w:rFonts w:eastAsiaTheme="minorHAnsi"/>
          <w:i/>
          <w:iCs/>
          <w:color w:val="000000" w:themeColor="text1"/>
          <w:sz w:val="28"/>
          <w:szCs w:val="28"/>
          <w:lang w:val="uk-UA" w:eastAsia="en-US"/>
          <w14:ligatures w14:val="standardContextual"/>
        </w:rPr>
        <w:t>міленіалів</w:t>
      </w:r>
      <w:proofErr w:type="spellEnd"/>
      <w:r w:rsidRPr="001C1D6B">
        <w:rPr>
          <w:rFonts w:eastAsiaTheme="minorHAnsi"/>
          <w:i/>
          <w:iCs/>
          <w:color w:val="000000" w:themeColor="text1"/>
          <w:sz w:val="28"/>
          <w:szCs w:val="28"/>
          <w:lang w:val="uk-UA" w:eastAsia="en-US"/>
          <w14:ligatures w14:val="standardContextual"/>
        </w:rPr>
        <w:t>.</w:t>
      </w:r>
    </w:p>
    <w:p w14:paraId="39D72B91" w14:textId="61DDEEEB"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rPr>
          <w:rFonts w:eastAsiaTheme="minorHAnsi"/>
          <w:color w:val="000000" w:themeColor="text1"/>
          <w:sz w:val="28"/>
          <w:szCs w:val="28"/>
          <w:lang w:val="uk-UA" w:eastAsia="en-US"/>
          <w14:ligatures w14:val="standardContextual"/>
        </w:rPr>
      </w:pPr>
      <w:proofErr w:type="spellStart"/>
      <w:r w:rsidRPr="001C1D6B">
        <w:rPr>
          <w:rFonts w:eastAsiaTheme="minorHAnsi"/>
          <w:color w:val="000000" w:themeColor="text1"/>
          <w:sz w:val="28"/>
          <w:szCs w:val="28"/>
          <w:lang w:val="uk-UA" w:eastAsia="en-US"/>
          <w14:ligatures w14:val="standardContextual"/>
        </w:rPr>
        <w:t>Міленіали</w:t>
      </w:r>
      <w:proofErr w:type="spellEnd"/>
      <w:r w:rsidRPr="001C1D6B">
        <w:rPr>
          <w:rFonts w:eastAsiaTheme="minorHAnsi"/>
          <w:color w:val="000000" w:themeColor="text1"/>
          <w:sz w:val="28"/>
          <w:szCs w:val="28"/>
          <w:lang w:val="uk-UA" w:eastAsia="en-US"/>
          <w14:ligatures w14:val="standardContextual"/>
        </w:rPr>
        <w:t xml:space="preserve"> стали представниками нового креативного класу технічної інтелігенції.</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Цьому поколінню зручно працювати у форматі аутсорсингу та фрілансу, а великим</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компаніям довелося підлаштовуватися під запити членів команди, які хотіли працювати</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над проектами з різних точок світу.</w:t>
      </w:r>
    </w:p>
    <w:p w14:paraId="189A6594" w14:textId="33D3796D"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 xml:space="preserve">У 2005 році в Сан-Франциско, в будинку феміністської спільноти </w:t>
      </w:r>
      <w:proofErr w:type="spellStart"/>
      <w:r w:rsidRPr="001C1D6B">
        <w:rPr>
          <w:rFonts w:eastAsiaTheme="minorHAnsi"/>
          <w:color w:val="000000" w:themeColor="text1"/>
          <w:sz w:val="28"/>
          <w:szCs w:val="28"/>
          <w:lang w:val="uk-UA" w:eastAsia="en-US"/>
          <w14:ligatures w14:val="standardContextual"/>
        </w:rPr>
        <w:t>Spiral</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Muse</w:t>
      </w:r>
      <w:proofErr w:type="spellEnd"/>
      <w:r w:rsidRPr="001C1D6B">
        <w:rPr>
          <w:rFonts w:eastAsiaTheme="minorHAnsi"/>
          <w:color w:val="000000" w:themeColor="text1"/>
          <w:sz w:val="28"/>
          <w:szCs w:val="28"/>
          <w:lang w:val="uk-UA" w:eastAsia="en-US"/>
          <w14:ligatures w14:val="standardContextual"/>
        </w:rPr>
        <w:t>,</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відкрився перший коворкінг - гнучке робоче місце, де можн</w:t>
      </w:r>
      <w:r w:rsidR="002F066A" w:rsidRPr="001C1D6B">
        <w:rPr>
          <w:rFonts w:eastAsiaTheme="minorHAnsi"/>
          <w:color w:val="000000" w:themeColor="text1"/>
          <w:sz w:val="28"/>
          <w:szCs w:val="28"/>
          <w:lang w:val="uk-UA" w:eastAsia="en-US"/>
          <w14:ligatures w14:val="standardContextual"/>
        </w:rPr>
        <w:t xml:space="preserve">а </w:t>
      </w:r>
      <w:r w:rsidRPr="001C1D6B">
        <w:rPr>
          <w:rFonts w:eastAsiaTheme="minorHAnsi"/>
          <w:color w:val="000000" w:themeColor="text1"/>
          <w:sz w:val="28"/>
          <w:szCs w:val="28"/>
          <w:lang w:val="uk-UA" w:eastAsia="en-US"/>
          <w14:ligatures w14:val="standardContextual"/>
        </w:rPr>
        <w:t>забронювати місце і</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попрацювати якийсь час у неформальній обстановці.</w:t>
      </w:r>
    </w:p>
    <w:p w14:paraId="10A1F4B6" w14:textId="2EED9514"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 xml:space="preserve">Зовнішній вигляд </w:t>
      </w:r>
      <w:proofErr w:type="spellStart"/>
      <w:r w:rsidRPr="001C1D6B">
        <w:rPr>
          <w:rFonts w:eastAsiaTheme="minorHAnsi"/>
          <w:color w:val="000000" w:themeColor="text1"/>
          <w:sz w:val="28"/>
          <w:szCs w:val="28"/>
          <w:lang w:val="uk-UA" w:eastAsia="en-US"/>
          <w14:ligatures w14:val="standardContextual"/>
        </w:rPr>
        <w:t>коворкінгів</w:t>
      </w:r>
      <w:proofErr w:type="spellEnd"/>
      <w:r w:rsidRPr="001C1D6B">
        <w:rPr>
          <w:rFonts w:eastAsiaTheme="minorHAnsi"/>
          <w:color w:val="000000" w:themeColor="text1"/>
          <w:sz w:val="28"/>
          <w:szCs w:val="28"/>
          <w:lang w:val="uk-UA" w:eastAsia="en-US"/>
          <w14:ligatures w14:val="standardContextual"/>
        </w:rPr>
        <w:t xml:space="preserve"> припав до душі </w:t>
      </w:r>
      <w:proofErr w:type="spellStart"/>
      <w:r w:rsidRPr="001C1D6B">
        <w:rPr>
          <w:rFonts w:eastAsiaTheme="minorHAnsi"/>
          <w:color w:val="000000" w:themeColor="text1"/>
          <w:sz w:val="28"/>
          <w:szCs w:val="28"/>
          <w:lang w:val="uk-UA" w:eastAsia="en-US"/>
          <w14:ligatures w14:val="standardContextual"/>
        </w:rPr>
        <w:t>міленіалам</w:t>
      </w:r>
      <w:proofErr w:type="spellEnd"/>
      <w:r w:rsidRPr="001C1D6B">
        <w:rPr>
          <w:rFonts w:eastAsiaTheme="minorHAnsi"/>
          <w:color w:val="000000" w:themeColor="text1"/>
          <w:sz w:val="28"/>
          <w:szCs w:val="28"/>
          <w:lang w:val="uk-UA" w:eastAsia="en-US"/>
          <w14:ligatures w14:val="standardContextual"/>
        </w:rPr>
        <w:t>. Тут було все, що</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відповідає концепції </w:t>
      </w:r>
      <w:proofErr w:type="spellStart"/>
      <w:r w:rsidRPr="001C1D6B">
        <w:rPr>
          <w:rFonts w:eastAsiaTheme="minorHAnsi"/>
          <w:color w:val="000000" w:themeColor="text1"/>
          <w:sz w:val="28"/>
          <w:szCs w:val="28"/>
          <w:lang w:val="uk-UA" w:eastAsia="en-US"/>
          <w14:ligatures w14:val="standardContextual"/>
        </w:rPr>
        <w:t>Work-Life</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Balance</w:t>
      </w:r>
      <w:proofErr w:type="spellEnd"/>
      <w:r w:rsidRPr="001C1D6B">
        <w:rPr>
          <w:rFonts w:eastAsiaTheme="minorHAnsi"/>
          <w:color w:val="000000" w:themeColor="text1"/>
          <w:sz w:val="28"/>
          <w:szCs w:val="28"/>
          <w:lang w:val="uk-UA" w:eastAsia="en-US"/>
          <w14:ligatures w14:val="standardContextual"/>
        </w:rPr>
        <w:t xml:space="preserve"> – кафе, </w:t>
      </w:r>
      <w:proofErr w:type="spellStart"/>
      <w:r w:rsidRPr="001C1D6B">
        <w:rPr>
          <w:rFonts w:eastAsiaTheme="minorHAnsi"/>
          <w:color w:val="000000" w:themeColor="text1"/>
          <w:sz w:val="28"/>
          <w:szCs w:val="28"/>
          <w:lang w:val="uk-UA" w:eastAsia="en-US"/>
          <w14:ligatures w14:val="standardContextual"/>
        </w:rPr>
        <w:t>лаунж</w:t>
      </w:r>
      <w:proofErr w:type="spellEnd"/>
      <w:r w:rsidRPr="001C1D6B">
        <w:rPr>
          <w:rFonts w:eastAsiaTheme="minorHAnsi"/>
          <w:color w:val="000000" w:themeColor="text1"/>
          <w:sz w:val="28"/>
          <w:szCs w:val="28"/>
          <w:lang w:val="uk-UA" w:eastAsia="en-US"/>
          <w14:ligatures w14:val="standardContextual"/>
        </w:rPr>
        <w:t xml:space="preserve">-зони, кімнати </w:t>
      </w:r>
      <w:proofErr w:type="spellStart"/>
      <w:r w:rsidRPr="001C1D6B">
        <w:rPr>
          <w:rFonts w:eastAsiaTheme="minorHAnsi"/>
          <w:color w:val="000000" w:themeColor="text1"/>
          <w:sz w:val="28"/>
          <w:szCs w:val="28"/>
          <w:lang w:val="uk-UA" w:eastAsia="en-US"/>
          <w14:ligatures w14:val="standardContextual"/>
        </w:rPr>
        <w:t>дзена</w:t>
      </w:r>
      <w:proofErr w:type="spellEnd"/>
      <w:r w:rsidRPr="001C1D6B">
        <w:rPr>
          <w:rFonts w:eastAsiaTheme="minorHAnsi"/>
          <w:color w:val="000000" w:themeColor="text1"/>
          <w:sz w:val="28"/>
          <w:szCs w:val="28"/>
          <w:lang w:val="uk-UA" w:eastAsia="en-US"/>
          <w14:ligatures w14:val="standardContextual"/>
        </w:rPr>
        <w:t>, бар,</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бібліотеки, навіть лабораторії.</w:t>
      </w:r>
    </w:p>
    <w:p w14:paraId="3604208C" w14:textId="21F63EEA"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 xml:space="preserve">Компаніям і стартапам теж вигідніше орендувати приміщення в коворкінгу </w:t>
      </w:r>
      <w:r w:rsidR="002F066A"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часто</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це обходиться набагато дешевше, ніж знімання поверху в офісній будівлі. А деяким</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організаціям просто подобається такий формат. Наприклад, </w:t>
      </w:r>
      <w:proofErr w:type="spellStart"/>
      <w:r w:rsidRPr="001C1D6B">
        <w:rPr>
          <w:rFonts w:eastAsiaTheme="minorHAnsi"/>
          <w:color w:val="000000" w:themeColor="text1"/>
          <w:sz w:val="28"/>
          <w:szCs w:val="28"/>
          <w:lang w:val="uk-UA" w:eastAsia="en-US"/>
          <w14:ligatures w14:val="standardContextual"/>
        </w:rPr>
        <w:t>Silicon</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Valley</w:t>
      </w:r>
      <w:proofErr w:type="spellEnd"/>
      <w:r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Bank</w:t>
      </w:r>
      <w:proofErr w:type="spellEnd"/>
      <w:r w:rsidRPr="001C1D6B">
        <w:rPr>
          <w:rFonts w:eastAsiaTheme="minorHAnsi"/>
          <w:color w:val="000000" w:themeColor="text1"/>
          <w:sz w:val="28"/>
          <w:szCs w:val="28"/>
          <w:lang w:val="uk-UA" w:eastAsia="en-US"/>
          <w14:ligatures w14:val="standardContextual"/>
        </w:rPr>
        <w:t xml:space="preserve"> та</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аудиторська компанія KMPG розмістили свої відділи у </w:t>
      </w:r>
      <w:proofErr w:type="spellStart"/>
      <w:r w:rsidRPr="001C1D6B">
        <w:rPr>
          <w:rFonts w:eastAsiaTheme="minorHAnsi"/>
          <w:color w:val="000000" w:themeColor="text1"/>
          <w:sz w:val="28"/>
          <w:szCs w:val="28"/>
          <w:lang w:val="uk-UA" w:eastAsia="en-US"/>
          <w14:ligatures w14:val="standardContextual"/>
        </w:rPr>
        <w:t>коворкінгах</w:t>
      </w:r>
      <w:proofErr w:type="spellEnd"/>
      <w:r w:rsidRPr="001C1D6B">
        <w:rPr>
          <w:rFonts w:eastAsiaTheme="minorHAnsi"/>
          <w:color w:val="000000" w:themeColor="text1"/>
          <w:sz w:val="28"/>
          <w:szCs w:val="28"/>
          <w:lang w:val="uk-UA" w:eastAsia="en-US"/>
          <w14:ligatures w14:val="standardContextual"/>
        </w:rPr>
        <w:t>, де безкоштовно</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консультують стартапи.</w:t>
      </w:r>
    </w:p>
    <w:p w14:paraId="57616856" w14:textId="77777777"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i/>
          <w:iCs/>
          <w:color w:val="000000" w:themeColor="text1"/>
          <w:sz w:val="28"/>
          <w:szCs w:val="28"/>
          <w:lang w:val="uk-UA" w:eastAsia="en-US"/>
          <w14:ligatures w14:val="standardContextual"/>
        </w:rPr>
      </w:pPr>
      <w:r w:rsidRPr="001C1D6B">
        <w:rPr>
          <w:rFonts w:eastAsiaTheme="minorHAnsi"/>
          <w:i/>
          <w:iCs/>
          <w:color w:val="000000" w:themeColor="text1"/>
          <w:sz w:val="28"/>
          <w:szCs w:val="28"/>
          <w:lang w:val="uk-UA" w:eastAsia="en-US"/>
          <w14:ligatures w14:val="standardContextual"/>
        </w:rPr>
        <w:t>Офіси-капсули для нового покоління Альфа.</w:t>
      </w:r>
    </w:p>
    <w:p w14:paraId="1F0DC9F4" w14:textId="2A1D29B4" w:rsidR="007A4B54" w:rsidRPr="001C1D6B" w:rsidRDefault="007A4B54" w:rsidP="002F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Пандемія трансформувала поняття та саму суть офісу. Причина не лише у</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глобальній </w:t>
      </w:r>
      <w:proofErr w:type="spellStart"/>
      <w:r w:rsidRPr="001C1D6B">
        <w:rPr>
          <w:rFonts w:eastAsiaTheme="minorHAnsi"/>
          <w:color w:val="000000" w:themeColor="text1"/>
          <w:sz w:val="28"/>
          <w:szCs w:val="28"/>
          <w:lang w:val="uk-UA" w:eastAsia="en-US"/>
          <w14:ligatures w14:val="standardContextual"/>
        </w:rPr>
        <w:t>диджиталізації</w:t>
      </w:r>
      <w:proofErr w:type="spellEnd"/>
      <w:r w:rsidRPr="001C1D6B">
        <w:rPr>
          <w:rFonts w:eastAsiaTheme="minorHAnsi"/>
          <w:color w:val="000000" w:themeColor="text1"/>
          <w:sz w:val="28"/>
          <w:szCs w:val="28"/>
          <w:lang w:val="uk-UA" w:eastAsia="en-US"/>
          <w14:ligatures w14:val="standardContextual"/>
        </w:rPr>
        <w:t xml:space="preserve"> та переході комунікації в онлайн, а й у зміні </w:t>
      </w:r>
      <w:r w:rsidRPr="001C1D6B">
        <w:rPr>
          <w:rFonts w:eastAsiaTheme="minorHAnsi"/>
          <w:color w:val="000000" w:themeColor="text1"/>
          <w:sz w:val="28"/>
          <w:szCs w:val="28"/>
          <w:lang w:val="uk-UA" w:eastAsia="en-US"/>
          <w14:ligatures w14:val="standardContextual"/>
        </w:rPr>
        <w:lastRenderedPageBreak/>
        <w:t>сприйняття</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робочого простору. За прогнозами </w:t>
      </w:r>
      <w:proofErr w:type="spellStart"/>
      <w:r w:rsidRPr="001C1D6B">
        <w:rPr>
          <w:rFonts w:eastAsiaTheme="minorHAnsi"/>
          <w:color w:val="000000" w:themeColor="text1"/>
          <w:sz w:val="28"/>
          <w:szCs w:val="28"/>
          <w:lang w:val="uk-UA" w:eastAsia="en-US"/>
          <w14:ligatures w14:val="standardContextual"/>
        </w:rPr>
        <w:t>Verizon</w:t>
      </w:r>
      <w:proofErr w:type="spellEnd"/>
      <w:r w:rsidRPr="001C1D6B">
        <w:rPr>
          <w:rFonts w:eastAsiaTheme="minorHAnsi"/>
          <w:color w:val="000000" w:themeColor="text1"/>
          <w:sz w:val="28"/>
          <w:szCs w:val="28"/>
          <w:lang w:val="uk-UA" w:eastAsia="en-US"/>
          <w14:ligatures w14:val="standardContextual"/>
        </w:rPr>
        <w:t>, лише 25% працівників планують</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повернутися до офісів на </w:t>
      </w:r>
      <w:proofErr w:type="spellStart"/>
      <w:r w:rsidRPr="001C1D6B">
        <w:rPr>
          <w:rFonts w:eastAsiaTheme="minorHAnsi"/>
          <w:color w:val="000000" w:themeColor="text1"/>
          <w:sz w:val="28"/>
          <w:szCs w:val="28"/>
          <w:lang w:val="uk-UA" w:eastAsia="en-US"/>
          <w14:ligatures w14:val="standardContextual"/>
        </w:rPr>
        <w:t>full-time</w:t>
      </w:r>
      <w:proofErr w:type="spellEnd"/>
      <w:r w:rsidRPr="001C1D6B">
        <w:rPr>
          <w:rFonts w:eastAsiaTheme="minorHAnsi"/>
          <w:color w:val="000000" w:themeColor="text1"/>
          <w:sz w:val="28"/>
          <w:szCs w:val="28"/>
          <w:lang w:val="uk-UA" w:eastAsia="en-US"/>
          <w14:ligatures w14:val="standardContextual"/>
        </w:rPr>
        <w:t>.</w:t>
      </w:r>
    </w:p>
    <w:p w14:paraId="08170D36" w14:textId="50675C72" w:rsidR="007A4B54" w:rsidRPr="001C1D6B" w:rsidRDefault="007A4B54" w:rsidP="00C76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У багатьох компаніях досі переважає відкритий дизайн приміщень із загальною</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робочою зоною. Але в той час як </w:t>
      </w:r>
      <w:proofErr w:type="spellStart"/>
      <w:r w:rsidRPr="001C1D6B">
        <w:rPr>
          <w:rFonts w:eastAsiaTheme="minorHAnsi"/>
          <w:color w:val="000000" w:themeColor="text1"/>
          <w:sz w:val="28"/>
          <w:szCs w:val="28"/>
          <w:lang w:val="uk-UA" w:eastAsia="en-US"/>
          <w14:ligatures w14:val="standardContextual"/>
        </w:rPr>
        <w:t>міленіали</w:t>
      </w:r>
      <w:proofErr w:type="spellEnd"/>
      <w:r w:rsidRPr="001C1D6B">
        <w:rPr>
          <w:rFonts w:eastAsiaTheme="minorHAnsi"/>
          <w:color w:val="000000" w:themeColor="text1"/>
          <w:sz w:val="28"/>
          <w:szCs w:val="28"/>
          <w:lang w:val="uk-UA" w:eastAsia="en-US"/>
          <w14:ligatures w14:val="standardContextual"/>
        </w:rPr>
        <w:t xml:space="preserve"> віддають перевагу </w:t>
      </w:r>
      <w:proofErr w:type="spellStart"/>
      <w:r w:rsidRPr="001C1D6B">
        <w:rPr>
          <w:rFonts w:eastAsiaTheme="minorHAnsi"/>
          <w:color w:val="000000" w:themeColor="text1"/>
          <w:sz w:val="28"/>
          <w:szCs w:val="28"/>
          <w:lang w:val="uk-UA" w:eastAsia="en-US"/>
          <w14:ligatures w14:val="standardContextual"/>
        </w:rPr>
        <w:t>коворкінгам</w:t>
      </w:r>
      <w:proofErr w:type="spellEnd"/>
      <w:r w:rsidRPr="001C1D6B">
        <w:rPr>
          <w:rFonts w:eastAsiaTheme="minorHAnsi"/>
          <w:color w:val="000000" w:themeColor="text1"/>
          <w:sz w:val="28"/>
          <w:szCs w:val="28"/>
          <w:lang w:val="uk-UA" w:eastAsia="en-US"/>
          <w14:ligatures w14:val="standardContextual"/>
        </w:rPr>
        <w:t>,</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представникам покоління Альфа </w:t>
      </w:r>
      <w:r w:rsidR="002F066A"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майбутнім співробітникам світових компаній </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складно обробляти інформацію, якщо навколо шумно і багатолюдно.</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Офіси-капсули можуть стати ідеальним робочим місцем для Альфа. Він може бути</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оснащений кондиціонером, розеткою, інтерактивним </w:t>
      </w:r>
      <w:proofErr w:type="spellStart"/>
      <w:r w:rsidRPr="001C1D6B">
        <w:rPr>
          <w:rFonts w:eastAsiaTheme="minorHAnsi"/>
          <w:color w:val="000000" w:themeColor="text1"/>
          <w:sz w:val="28"/>
          <w:szCs w:val="28"/>
          <w:lang w:val="uk-UA" w:eastAsia="en-US"/>
          <w14:ligatures w14:val="standardContextual"/>
        </w:rPr>
        <w:t>мультитач</w:t>
      </w:r>
      <w:proofErr w:type="spellEnd"/>
      <w:r w:rsidRPr="001C1D6B">
        <w:rPr>
          <w:rFonts w:eastAsiaTheme="minorHAnsi"/>
          <w:color w:val="000000" w:themeColor="text1"/>
          <w:sz w:val="28"/>
          <w:szCs w:val="28"/>
          <w:lang w:val="uk-UA" w:eastAsia="en-US"/>
          <w14:ligatures w14:val="standardContextual"/>
        </w:rPr>
        <w:t>-столом або планшетом.</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Громіздка техніка </w:t>
      </w:r>
      <w:r w:rsidR="002F066A" w:rsidRPr="001C1D6B">
        <w:rPr>
          <w:rFonts w:eastAsiaTheme="minorHAnsi"/>
          <w:color w:val="000000" w:themeColor="text1"/>
          <w:sz w:val="28"/>
          <w:szCs w:val="28"/>
          <w:lang w:val="uk-UA" w:eastAsia="en-US"/>
          <w14:ligatures w14:val="standardContextual"/>
        </w:rPr>
        <w:t>-</w:t>
      </w:r>
      <w:r w:rsidRPr="001C1D6B">
        <w:rPr>
          <w:rFonts w:eastAsiaTheme="minorHAnsi"/>
          <w:color w:val="000000" w:themeColor="text1"/>
          <w:sz w:val="28"/>
          <w:szCs w:val="28"/>
          <w:lang w:val="uk-UA" w:eastAsia="en-US"/>
          <w14:ligatures w14:val="standardContextual"/>
        </w:rPr>
        <w:t xml:space="preserve"> системні блоки, монітори, дроти, розкидані всюди, </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йде </w:t>
      </w:r>
      <w:r w:rsidR="002F066A" w:rsidRPr="001C1D6B">
        <w:rPr>
          <w:rFonts w:eastAsiaTheme="minorHAnsi"/>
          <w:color w:val="000000" w:themeColor="text1"/>
          <w:sz w:val="28"/>
          <w:szCs w:val="28"/>
          <w:lang w:val="uk-UA" w:eastAsia="en-US"/>
          <w14:ligatures w14:val="standardContextual"/>
        </w:rPr>
        <w:t>у</w:t>
      </w:r>
      <w:r w:rsidRPr="001C1D6B">
        <w:rPr>
          <w:rFonts w:eastAsiaTheme="minorHAnsi"/>
          <w:color w:val="000000" w:themeColor="text1"/>
          <w:sz w:val="28"/>
          <w:szCs w:val="28"/>
          <w:lang w:val="uk-UA" w:eastAsia="en-US"/>
          <w14:ligatures w14:val="standardContextual"/>
        </w:rPr>
        <w:t xml:space="preserve"> минуле.</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Крім того, все більш важливу роль гратимуть мобільні, або </w:t>
      </w:r>
      <w:proofErr w:type="spellStart"/>
      <w:r w:rsidRPr="001C1D6B">
        <w:rPr>
          <w:rFonts w:eastAsiaTheme="minorHAnsi"/>
          <w:color w:val="000000" w:themeColor="text1"/>
          <w:sz w:val="28"/>
          <w:szCs w:val="28"/>
          <w:lang w:val="uk-UA" w:eastAsia="en-US"/>
          <w14:ligatures w14:val="standardContextual"/>
        </w:rPr>
        <w:t>plug&amp;play-офіси</w:t>
      </w:r>
      <w:proofErr w:type="spellEnd"/>
      <w:r w:rsidRPr="001C1D6B">
        <w:rPr>
          <w:rFonts w:eastAsiaTheme="minorHAnsi"/>
          <w:color w:val="000000" w:themeColor="text1"/>
          <w:sz w:val="28"/>
          <w:szCs w:val="28"/>
          <w:lang w:val="uk-UA" w:eastAsia="en-US"/>
          <w14:ligatures w14:val="standardContextual"/>
        </w:rPr>
        <w:t>, які</w:t>
      </w:r>
      <w:r w:rsidR="002F066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можуть розташовуватися в готелях, торгових центрах, університетських </w:t>
      </w:r>
      <w:proofErr w:type="spellStart"/>
      <w:r w:rsidRPr="001C1D6B">
        <w:rPr>
          <w:rFonts w:eastAsiaTheme="minorHAnsi"/>
          <w:color w:val="000000" w:themeColor="text1"/>
          <w:sz w:val="28"/>
          <w:szCs w:val="28"/>
          <w:lang w:val="uk-UA" w:eastAsia="en-US"/>
          <w14:ligatures w14:val="standardContextual"/>
        </w:rPr>
        <w:t>кампусах</w:t>
      </w:r>
      <w:proofErr w:type="spellEnd"/>
      <w:r w:rsidRPr="001C1D6B">
        <w:rPr>
          <w:rFonts w:eastAsiaTheme="minorHAnsi"/>
          <w:color w:val="000000" w:themeColor="text1"/>
          <w:sz w:val="28"/>
          <w:szCs w:val="28"/>
          <w:lang w:val="uk-UA" w:eastAsia="en-US"/>
          <w14:ligatures w14:val="standardContextual"/>
        </w:rPr>
        <w:t>. Таке</w:t>
      </w:r>
      <w:r w:rsidR="00C764B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робоче місце оснащене навісом, сонячною батареєю та розеткою для ноутбука.</w:t>
      </w:r>
      <w:r w:rsidR="00C764B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Робота є </w:t>
      </w:r>
      <w:proofErr w:type="spellStart"/>
      <w:r w:rsidRPr="001C1D6B">
        <w:rPr>
          <w:rFonts w:eastAsiaTheme="minorHAnsi"/>
          <w:color w:val="000000" w:themeColor="text1"/>
          <w:sz w:val="28"/>
          <w:szCs w:val="28"/>
          <w:lang w:val="uk-UA" w:eastAsia="en-US"/>
          <w14:ligatures w14:val="standardContextual"/>
        </w:rPr>
        <w:t>невід</w:t>
      </w:r>
      <w:r w:rsidR="00C764BA" w:rsidRPr="001C1D6B">
        <w:rPr>
          <w:rFonts w:eastAsiaTheme="minorHAnsi"/>
          <w:color w:val="000000" w:themeColor="text1"/>
          <w:sz w:val="28"/>
          <w:szCs w:val="28"/>
          <w:lang w:val="uk-UA" w:eastAsia="en-US"/>
          <w14:ligatures w14:val="standardContextual"/>
        </w:rPr>
        <w:t>ʼ</w:t>
      </w:r>
      <w:r w:rsidRPr="001C1D6B">
        <w:rPr>
          <w:rFonts w:eastAsiaTheme="minorHAnsi"/>
          <w:color w:val="000000" w:themeColor="text1"/>
          <w:sz w:val="28"/>
          <w:szCs w:val="28"/>
          <w:lang w:val="uk-UA" w:eastAsia="en-US"/>
          <w14:ligatures w14:val="standardContextual"/>
        </w:rPr>
        <w:t>ємною</w:t>
      </w:r>
      <w:proofErr w:type="spellEnd"/>
      <w:r w:rsidRPr="001C1D6B">
        <w:rPr>
          <w:rFonts w:eastAsiaTheme="minorHAnsi"/>
          <w:color w:val="000000" w:themeColor="text1"/>
          <w:sz w:val="28"/>
          <w:szCs w:val="28"/>
          <w:lang w:val="uk-UA" w:eastAsia="en-US"/>
          <w14:ligatures w14:val="standardContextual"/>
        </w:rPr>
        <w:t xml:space="preserve"> </w:t>
      </w:r>
      <w:r w:rsidR="00C764BA" w:rsidRPr="001C1D6B">
        <w:rPr>
          <w:rFonts w:eastAsiaTheme="minorHAnsi"/>
          <w:color w:val="000000" w:themeColor="text1"/>
          <w:sz w:val="28"/>
          <w:szCs w:val="28"/>
          <w:lang w:val="uk-UA" w:eastAsia="en-US"/>
          <w14:ligatures w14:val="standardContextual"/>
        </w:rPr>
        <w:t>складовою</w:t>
      </w:r>
      <w:r w:rsidRPr="001C1D6B">
        <w:rPr>
          <w:rFonts w:eastAsiaTheme="minorHAnsi"/>
          <w:color w:val="000000" w:themeColor="text1"/>
          <w:sz w:val="28"/>
          <w:szCs w:val="28"/>
          <w:lang w:val="uk-UA" w:eastAsia="en-US"/>
          <w14:ligatures w14:val="standardContextual"/>
        </w:rPr>
        <w:t xml:space="preserve"> нашого повсякденності. Завдяки розумним</w:t>
      </w:r>
      <w:r w:rsidR="00C764B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 xml:space="preserve">кріслам, які масують спину, та інтерактивним </w:t>
      </w:r>
      <w:proofErr w:type="spellStart"/>
      <w:r w:rsidRPr="001C1D6B">
        <w:rPr>
          <w:rFonts w:eastAsiaTheme="minorHAnsi"/>
          <w:color w:val="000000" w:themeColor="text1"/>
          <w:sz w:val="28"/>
          <w:szCs w:val="28"/>
          <w:lang w:val="uk-UA" w:eastAsia="en-US"/>
          <w14:ligatures w14:val="standardContextual"/>
        </w:rPr>
        <w:t>мультитач</w:t>
      </w:r>
      <w:proofErr w:type="spellEnd"/>
      <w:r w:rsidRPr="001C1D6B">
        <w:rPr>
          <w:rFonts w:eastAsiaTheme="minorHAnsi"/>
          <w:color w:val="000000" w:themeColor="text1"/>
          <w:sz w:val="28"/>
          <w:szCs w:val="28"/>
          <w:lang w:val="uk-UA" w:eastAsia="en-US"/>
          <w14:ligatures w14:val="standardContextual"/>
        </w:rPr>
        <w:t>-столам, які замінюють</w:t>
      </w:r>
      <w:r w:rsidR="00C764BA" w:rsidRPr="001C1D6B">
        <w:rPr>
          <w:rFonts w:eastAsiaTheme="minorHAnsi"/>
          <w:color w:val="000000" w:themeColor="text1"/>
          <w:sz w:val="28"/>
          <w:szCs w:val="28"/>
          <w:lang w:val="uk-UA" w:eastAsia="en-US"/>
          <w14:ligatures w14:val="standardContextual"/>
        </w:rPr>
        <w:t xml:space="preserve"> </w:t>
      </w:r>
      <w:proofErr w:type="spellStart"/>
      <w:r w:rsidRPr="001C1D6B">
        <w:rPr>
          <w:rFonts w:eastAsiaTheme="minorHAnsi"/>
          <w:color w:val="000000" w:themeColor="text1"/>
          <w:sz w:val="28"/>
          <w:szCs w:val="28"/>
          <w:lang w:val="uk-UA" w:eastAsia="en-US"/>
          <w14:ligatures w14:val="standardContextual"/>
        </w:rPr>
        <w:t>комп</w:t>
      </w:r>
      <w:r w:rsidR="00C764BA" w:rsidRPr="001C1D6B">
        <w:rPr>
          <w:rFonts w:eastAsiaTheme="minorHAnsi"/>
          <w:color w:val="000000" w:themeColor="text1"/>
          <w:sz w:val="28"/>
          <w:szCs w:val="28"/>
          <w:lang w:val="uk-UA" w:eastAsia="en-US"/>
          <w14:ligatures w14:val="standardContextual"/>
        </w:rPr>
        <w:t>ʼ</w:t>
      </w:r>
      <w:r w:rsidRPr="001C1D6B">
        <w:rPr>
          <w:rFonts w:eastAsiaTheme="minorHAnsi"/>
          <w:color w:val="000000" w:themeColor="text1"/>
          <w:sz w:val="28"/>
          <w:szCs w:val="28"/>
          <w:lang w:val="uk-UA" w:eastAsia="en-US"/>
          <w14:ligatures w14:val="standardContextual"/>
        </w:rPr>
        <w:t>ютер</w:t>
      </w:r>
      <w:proofErr w:type="spellEnd"/>
      <w:r w:rsidRPr="001C1D6B">
        <w:rPr>
          <w:rFonts w:eastAsiaTheme="minorHAnsi"/>
          <w:color w:val="000000" w:themeColor="text1"/>
          <w:sz w:val="28"/>
          <w:szCs w:val="28"/>
          <w:lang w:val="uk-UA" w:eastAsia="en-US"/>
          <w14:ligatures w14:val="standardContextual"/>
        </w:rPr>
        <w:t>, багатьом захочеться повертатися на своє робоче місце заради відчуття</w:t>
      </w:r>
      <w:r w:rsidR="00C764BA" w:rsidRPr="001C1D6B">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комфорту.</w:t>
      </w:r>
    </w:p>
    <w:p w14:paraId="5948D07E" w14:textId="2FE4F45C" w:rsidR="00C764BA" w:rsidRPr="001C1D6B" w:rsidRDefault="00C764BA" w:rsidP="00C76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r w:rsidRPr="001C1D6B">
        <w:rPr>
          <w:rFonts w:eastAsiaTheme="minorHAnsi"/>
          <w:color w:val="000000" w:themeColor="text1"/>
          <w:sz w:val="28"/>
          <w:szCs w:val="28"/>
          <w:lang w:val="uk-UA" w:eastAsia="en-US"/>
          <w14:ligatures w14:val="standardContextual"/>
        </w:rPr>
        <w:t>Сьогодні викладені вище види офісів все частіше узагальнюють під терміном «</w:t>
      </w:r>
      <w:r w:rsidR="002040F5" w:rsidRPr="001C1D6B">
        <w:rPr>
          <w:rFonts w:eastAsiaTheme="minorHAnsi"/>
          <w:color w:val="000000" w:themeColor="text1"/>
          <w:sz w:val="28"/>
          <w:szCs w:val="28"/>
          <w:lang w:val="uk-UA" w:eastAsia="en-US"/>
          <w14:ligatures w14:val="standardContextual"/>
        </w:rPr>
        <w:t>коворкінг</w:t>
      </w:r>
      <w:r w:rsidRPr="001C1D6B">
        <w:rPr>
          <w:rFonts w:eastAsiaTheme="minorHAnsi"/>
          <w:color w:val="000000" w:themeColor="text1"/>
          <w:sz w:val="28"/>
          <w:szCs w:val="28"/>
          <w:lang w:val="uk-UA" w:eastAsia="en-US"/>
          <w14:ligatures w14:val="standardContextual"/>
        </w:rPr>
        <w:t>».</w:t>
      </w:r>
    </w:p>
    <w:p w14:paraId="24E0872C" w14:textId="7F95A809" w:rsidR="007A4B54" w:rsidRPr="001C1D6B" w:rsidRDefault="00C764BA"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color w:val="000000" w:themeColor="text1"/>
          <w:spacing w:val="5"/>
          <w:sz w:val="28"/>
          <w:szCs w:val="28"/>
          <w:lang w:val="uk-UA"/>
        </w:rPr>
        <w:t>Отже, к</w:t>
      </w:r>
      <w:r w:rsidR="007A4B54" w:rsidRPr="001C1D6B">
        <w:rPr>
          <w:color w:val="000000" w:themeColor="text1"/>
          <w:spacing w:val="5"/>
          <w:sz w:val="28"/>
          <w:szCs w:val="28"/>
        </w:rPr>
        <w:t xml:space="preserve">оворкінг не є одноманітним концептом – він насправді розгалужується на кілька типів, кожен із яких відповідає конкретним потребам та пріоритетам. </w:t>
      </w:r>
      <w:r w:rsidRPr="001C1D6B">
        <w:rPr>
          <w:color w:val="000000" w:themeColor="text1"/>
          <w:spacing w:val="5"/>
          <w:sz w:val="28"/>
          <w:szCs w:val="28"/>
          <w:lang w:val="uk-UA"/>
        </w:rPr>
        <w:t>Р</w:t>
      </w:r>
      <w:r w:rsidR="007A4B54" w:rsidRPr="001C1D6B">
        <w:rPr>
          <w:color w:val="000000" w:themeColor="text1"/>
          <w:spacing w:val="5"/>
          <w:sz w:val="28"/>
          <w:szCs w:val="28"/>
        </w:rPr>
        <w:t>озглянемо основні види коворкінгу та їх характеристики.</w:t>
      </w:r>
    </w:p>
    <w:p w14:paraId="54AE70E9"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rStyle w:val="a9"/>
          <w:b w:val="0"/>
          <w:bCs w:val="0"/>
          <w:color w:val="000000" w:themeColor="text1"/>
          <w:spacing w:val="5"/>
          <w:sz w:val="28"/>
          <w:szCs w:val="28"/>
          <w:bdr w:val="none" w:sz="0" w:space="0" w:color="auto" w:frame="1"/>
        </w:rPr>
        <w:t>1. Коворкінг-простір:</w:t>
      </w:r>
    </w:p>
    <w:p w14:paraId="432E70E3"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color w:val="000000" w:themeColor="text1"/>
          <w:spacing w:val="5"/>
          <w:sz w:val="28"/>
          <w:szCs w:val="28"/>
        </w:rPr>
        <w:t>Це найпоширеніший тип коворкінгу, де різні фахівці та компанії користуються спільним робочим простором. Тут можна знайти відкриті робочі столи, кабінети для невеликих груп або індивідуальних фрілансерів.</w:t>
      </w:r>
    </w:p>
    <w:p w14:paraId="67AD90ED"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rStyle w:val="a9"/>
          <w:b w:val="0"/>
          <w:bCs w:val="0"/>
          <w:color w:val="000000" w:themeColor="text1"/>
          <w:spacing w:val="5"/>
          <w:sz w:val="28"/>
          <w:szCs w:val="28"/>
          <w:bdr w:val="none" w:sz="0" w:space="0" w:color="auto" w:frame="1"/>
        </w:rPr>
        <w:t>2. Коворкінг для стартапів:</w:t>
      </w:r>
    </w:p>
    <w:p w14:paraId="089DB37C"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color w:val="000000" w:themeColor="text1"/>
          <w:spacing w:val="5"/>
          <w:sz w:val="28"/>
          <w:szCs w:val="28"/>
        </w:rPr>
        <w:t xml:space="preserve">Цей тип спрямований на технологічні стартапи та інноваційні компанії. Коворкінг для стартапів надає доступ до екосистеми, де можна </w:t>
      </w:r>
      <w:r w:rsidRPr="001C1D6B">
        <w:rPr>
          <w:color w:val="000000" w:themeColor="text1"/>
          <w:spacing w:val="5"/>
          <w:sz w:val="28"/>
          <w:szCs w:val="28"/>
        </w:rPr>
        <w:lastRenderedPageBreak/>
        <w:t>обмінюватися ідеями, знаходити партнерів та отримувати підтримку від інших підприємців.</w:t>
      </w:r>
    </w:p>
    <w:p w14:paraId="24FB584B"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rStyle w:val="a9"/>
          <w:b w:val="0"/>
          <w:bCs w:val="0"/>
          <w:color w:val="000000" w:themeColor="text1"/>
          <w:spacing w:val="5"/>
          <w:sz w:val="28"/>
          <w:szCs w:val="28"/>
          <w:bdr w:val="none" w:sz="0" w:space="0" w:color="auto" w:frame="1"/>
        </w:rPr>
        <w:t>3. Коворкінг для творчих працівників:</w:t>
      </w:r>
    </w:p>
    <w:p w14:paraId="5976EA38"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color w:val="000000" w:themeColor="text1"/>
          <w:spacing w:val="5"/>
          <w:sz w:val="28"/>
          <w:szCs w:val="28"/>
        </w:rPr>
        <w:t>Цей тип коворкінгу призначений для творчих галузей, таких як дизайн, маркетинг та медіа. Він створює стимулююче середовище для інновацій та розвитку творчих ідей.</w:t>
      </w:r>
    </w:p>
    <w:p w14:paraId="4204504B"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rStyle w:val="a9"/>
          <w:b w:val="0"/>
          <w:bCs w:val="0"/>
          <w:color w:val="000000" w:themeColor="text1"/>
          <w:spacing w:val="5"/>
          <w:sz w:val="28"/>
          <w:szCs w:val="28"/>
          <w:bdr w:val="none" w:sz="0" w:space="0" w:color="auto" w:frame="1"/>
        </w:rPr>
        <w:t>4. Коворкінг для фахівців у сфері інформаційних технологій (IT):</w:t>
      </w:r>
    </w:p>
    <w:p w14:paraId="3A8920F1"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color w:val="000000" w:themeColor="text1"/>
          <w:spacing w:val="5"/>
          <w:sz w:val="28"/>
          <w:szCs w:val="28"/>
        </w:rPr>
        <w:t>Цей вид коворкінгу орієнтований на спеціалістів у сфері IT, програмістів та розробників. Такий простір забезпечує доступ до технічних ресурсів, лабораторій та спільноти для обміну знаннями.</w:t>
      </w:r>
    </w:p>
    <w:p w14:paraId="39C19345"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rStyle w:val="a9"/>
          <w:b w:val="0"/>
          <w:bCs w:val="0"/>
          <w:color w:val="000000" w:themeColor="text1"/>
          <w:spacing w:val="5"/>
          <w:sz w:val="28"/>
          <w:szCs w:val="28"/>
          <w:bdr w:val="none" w:sz="0" w:space="0" w:color="auto" w:frame="1"/>
        </w:rPr>
        <w:t>6. Коворкінг у спільнотах:</w:t>
      </w:r>
    </w:p>
    <w:p w14:paraId="523B901D"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color w:val="000000" w:themeColor="text1"/>
          <w:spacing w:val="5"/>
          <w:sz w:val="28"/>
          <w:szCs w:val="28"/>
        </w:rPr>
        <w:t>Коворкінг-спільноти орієнтовані на конкретні групи, такі як екології, благодійність, або соціальні підприємства. Тут об’єднуються люди, які прагнуть робити позитивний вплив на світ.</w:t>
      </w:r>
    </w:p>
    <w:p w14:paraId="52147E67"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rStyle w:val="a9"/>
          <w:b w:val="0"/>
          <w:bCs w:val="0"/>
          <w:color w:val="000000" w:themeColor="text1"/>
          <w:spacing w:val="5"/>
          <w:sz w:val="28"/>
          <w:szCs w:val="28"/>
          <w:bdr w:val="none" w:sz="0" w:space="0" w:color="auto" w:frame="1"/>
        </w:rPr>
        <w:t>7. Віртуальний коворкінг:</w:t>
      </w:r>
    </w:p>
    <w:p w14:paraId="77421566" w14:textId="77777777"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rPr>
      </w:pPr>
      <w:r w:rsidRPr="001C1D6B">
        <w:rPr>
          <w:color w:val="000000" w:themeColor="text1"/>
          <w:spacing w:val="5"/>
          <w:sz w:val="28"/>
          <w:szCs w:val="28"/>
        </w:rPr>
        <w:t>Ця форма коворкінгу надає можливість працювати з будь-якого місця, використовуючи технології віддаленої роботи та віртуальні інструменти для спілкування та співпраці.</w:t>
      </w:r>
    </w:p>
    <w:p w14:paraId="3D3BDE0B" w14:textId="2B5C6B70" w:rsidR="007A4B54" w:rsidRPr="001C1D6B" w:rsidRDefault="007A4B54" w:rsidP="00C764BA">
      <w:pPr>
        <w:pStyle w:val="a8"/>
        <w:spacing w:before="0" w:beforeAutospacing="0" w:after="0" w:afterAutospacing="0" w:line="360" w:lineRule="auto"/>
        <w:ind w:firstLine="709"/>
        <w:jc w:val="both"/>
        <w:textAlignment w:val="baseline"/>
        <w:rPr>
          <w:color w:val="000000" w:themeColor="text1"/>
          <w:spacing w:val="5"/>
          <w:sz w:val="28"/>
          <w:szCs w:val="28"/>
          <w:lang w:val="uk-UA"/>
        </w:rPr>
      </w:pPr>
      <w:r w:rsidRPr="001C1D6B">
        <w:rPr>
          <w:color w:val="000000" w:themeColor="text1"/>
          <w:spacing w:val="5"/>
          <w:sz w:val="28"/>
          <w:szCs w:val="28"/>
        </w:rPr>
        <w:t>Вибір певного виду коворкінгу залежить від потреб, професійних цілей та особистих вподобань. Незалежно від цього, кожен з цих видів надає можливість не лише працювати ефективно, але і розвивати свої ідеї, оточений спільнотою іншими талановитими професіоналами.</w:t>
      </w:r>
    </w:p>
    <w:p w14:paraId="762F6D55" w14:textId="782D0099" w:rsidR="00C764BA" w:rsidRPr="001C1D6B" w:rsidRDefault="00C764BA" w:rsidP="00C764BA">
      <w:pPr>
        <w:pStyle w:val="a8"/>
        <w:spacing w:before="0" w:beforeAutospacing="0" w:after="0" w:afterAutospacing="0" w:line="360" w:lineRule="auto"/>
        <w:ind w:firstLine="709"/>
        <w:jc w:val="both"/>
        <w:textAlignment w:val="baseline"/>
        <w:rPr>
          <w:color w:val="000000" w:themeColor="text1"/>
          <w:spacing w:val="5"/>
          <w:sz w:val="28"/>
          <w:szCs w:val="28"/>
          <w:lang w:val="uk-UA"/>
        </w:rPr>
      </w:pPr>
      <w:r w:rsidRPr="001C1D6B">
        <w:rPr>
          <w:color w:val="000000" w:themeColor="text1"/>
          <w:spacing w:val="5"/>
          <w:sz w:val="28"/>
          <w:szCs w:val="28"/>
          <w:lang w:val="uk-UA"/>
        </w:rPr>
        <w:t xml:space="preserve">Говорячи про м. Запоріжжя як промисловий та бізнес-центр, можемо стверджувати, що різні види коворкінгу безперечно тут існують і одним із них, як засвідчує практика, є </w:t>
      </w:r>
      <w:proofErr w:type="spellStart"/>
      <w:r w:rsidRPr="001C1D6B">
        <w:rPr>
          <w:color w:val="000000" w:themeColor="text1"/>
          <w:spacing w:val="5"/>
          <w:sz w:val="28"/>
          <w:szCs w:val="28"/>
          <w:lang w:val="uk-UA"/>
        </w:rPr>
        <w:t>кавʼярні</w:t>
      </w:r>
      <w:proofErr w:type="spellEnd"/>
      <w:r w:rsidRPr="001C1D6B">
        <w:rPr>
          <w:color w:val="000000" w:themeColor="text1"/>
          <w:spacing w:val="5"/>
          <w:sz w:val="28"/>
          <w:szCs w:val="28"/>
          <w:lang w:val="uk-UA"/>
        </w:rPr>
        <w:t xml:space="preserve"> міста.</w:t>
      </w:r>
    </w:p>
    <w:p w14:paraId="3CC22CBB" w14:textId="77777777" w:rsidR="007A4B54" w:rsidRPr="001C1D6B" w:rsidRDefault="007A4B54" w:rsidP="007A4B54">
      <w:pPr>
        <w:textAlignment w:val="baseline"/>
        <w:rPr>
          <w:rFonts w:ascii="Montserrat" w:hAnsi="Montserrat"/>
          <w:color w:val="000000" w:themeColor="text1"/>
        </w:rPr>
      </w:pPr>
    </w:p>
    <w:p w14:paraId="54FCEDEE" w14:textId="5CB2ED46" w:rsidR="00AF3645" w:rsidRPr="001C1D6B" w:rsidRDefault="00AF3645" w:rsidP="007A4B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p>
    <w:p w14:paraId="707797E7" w14:textId="77777777" w:rsidR="008A7FA1" w:rsidRDefault="008A7FA1">
      <w:pPr>
        <w:rPr>
          <w:rFonts w:eastAsiaTheme="majorEastAsia"/>
          <w:b/>
          <w:bCs/>
          <w:color w:val="000000" w:themeColor="text1"/>
          <w:kern w:val="2"/>
          <w:sz w:val="28"/>
          <w:szCs w:val="28"/>
          <w:lang w:val="uk-UA" w:eastAsia="en-US"/>
          <w14:ligatures w14:val="standardContextual"/>
        </w:rPr>
      </w:pPr>
      <w:r>
        <w:rPr>
          <w:b/>
          <w:bCs/>
          <w:color w:val="000000" w:themeColor="text1"/>
          <w:sz w:val="28"/>
          <w:szCs w:val="28"/>
          <w:lang w:val="uk-UA"/>
        </w:rPr>
        <w:br w:type="page"/>
      </w:r>
    </w:p>
    <w:p w14:paraId="7391220A" w14:textId="0E65BFB1" w:rsidR="00E53AEA" w:rsidRPr="004E6986" w:rsidRDefault="00E53AEA" w:rsidP="004E6986">
      <w:pPr>
        <w:pStyle w:val="1"/>
        <w:jc w:val="center"/>
        <w:rPr>
          <w:rFonts w:ascii="Times New Roman" w:hAnsi="Times New Roman" w:cs="Times New Roman"/>
          <w:b/>
          <w:bCs/>
          <w:sz w:val="28"/>
          <w:szCs w:val="28"/>
          <w:lang w:val="uk-UA"/>
        </w:rPr>
      </w:pPr>
      <w:bookmarkStart w:id="219" w:name="_Toc165745544"/>
      <w:r w:rsidRPr="00D92715">
        <w:rPr>
          <w:rFonts w:ascii="Times New Roman" w:hAnsi="Times New Roman" w:cs="Times New Roman"/>
          <w:b/>
          <w:bCs/>
          <w:color w:val="000000" w:themeColor="text1"/>
          <w:sz w:val="28"/>
          <w:szCs w:val="28"/>
          <w:lang w:val="uk-UA"/>
        </w:rPr>
        <w:lastRenderedPageBreak/>
        <w:t>РОЗДІЛ 2</w:t>
      </w:r>
      <w:r w:rsidR="00A213F2" w:rsidRPr="00D92715">
        <w:rPr>
          <w:rFonts w:ascii="Times New Roman" w:hAnsi="Times New Roman" w:cs="Times New Roman"/>
          <w:b/>
          <w:bCs/>
          <w:color w:val="000000" w:themeColor="text1"/>
          <w:sz w:val="28"/>
          <w:szCs w:val="28"/>
          <w:lang w:val="uk-UA"/>
        </w:rPr>
        <w:t xml:space="preserve">. </w:t>
      </w:r>
      <w:r w:rsidRPr="00D92715">
        <w:rPr>
          <w:rFonts w:ascii="Times New Roman" w:hAnsi="Times New Roman" w:cs="Times New Roman"/>
          <w:b/>
          <w:bCs/>
          <w:color w:val="000000" w:themeColor="text1"/>
          <w:sz w:val="28"/>
          <w:szCs w:val="28"/>
          <w:lang w:val="uk-UA"/>
        </w:rPr>
        <w:t>ЗАВДАННЯ, МЕТОДИ ТА ОРГАНІЗАЦІЯ ДОСЛІДЖЕННЯ</w:t>
      </w:r>
      <w:bookmarkEnd w:id="219"/>
    </w:p>
    <w:p w14:paraId="6209B9C0" w14:textId="77777777" w:rsidR="00970649" w:rsidRPr="00970649" w:rsidRDefault="00970649" w:rsidP="001555C3">
      <w:pPr>
        <w:pStyle w:val="2"/>
        <w:spacing w:before="0" w:line="360" w:lineRule="auto"/>
        <w:ind w:firstLine="709"/>
        <w:rPr>
          <w:rFonts w:ascii="Times New Roman" w:hAnsi="Times New Roman" w:cs="Times New Roman"/>
          <w:color w:val="auto"/>
          <w:sz w:val="28"/>
          <w:szCs w:val="28"/>
          <w:lang w:val="uk-UA"/>
        </w:rPr>
      </w:pPr>
    </w:p>
    <w:p w14:paraId="5A79E441" w14:textId="2154D9D3" w:rsidR="006105C7" w:rsidRDefault="006105C7" w:rsidP="006105C7">
      <w:pPr>
        <w:spacing w:line="360" w:lineRule="auto"/>
        <w:ind w:firstLine="709"/>
        <w:rPr>
          <w:sz w:val="28"/>
          <w:szCs w:val="28"/>
          <w:lang w:val="uk-UA" w:eastAsia="en-US"/>
        </w:rPr>
      </w:pPr>
      <w:r>
        <w:rPr>
          <w:sz w:val="28"/>
          <w:szCs w:val="28"/>
          <w:lang w:val="uk-UA" w:eastAsia="en-US"/>
        </w:rPr>
        <w:t xml:space="preserve">Метою дослідження є </w:t>
      </w:r>
      <w:r w:rsidR="008A7FA1">
        <w:rPr>
          <w:sz w:val="28"/>
          <w:szCs w:val="28"/>
          <w:lang w:val="uk-UA" w:eastAsia="en-US"/>
        </w:rPr>
        <w:t xml:space="preserve">вивчення особливостей діяльності </w:t>
      </w:r>
      <w:proofErr w:type="spellStart"/>
      <w:r w:rsidR="008A7FA1">
        <w:rPr>
          <w:sz w:val="28"/>
          <w:szCs w:val="28"/>
          <w:lang w:val="uk-UA" w:eastAsia="en-US"/>
        </w:rPr>
        <w:t>кавʼярень</w:t>
      </w:r>
      <w:proofErr w:type="spellEnd"/>
      <w:r w:rsidR="008A7FA1">
        <w:rPr>
          <w:sz w:val="28"/>
          <w:szCs w:val="28"/>
          <w:lang w:val="uk-UA" w:eastAsia="en-US"/>
        </w:rPr>
        <w:t xml:space="preserve"> у </w:t>
      </w:r>
      <w:proofErr w:type="spellStart"/>
      <w:r w:rsidR="008A7FA1">
        <w:rPr>
          <w:sz w:val="28"/>
          <w:szCs w:val="28"/>
          <w:lang w:val="uk-UA" w:eastAsia="en-US"/>
        </w:rPr>
        <w:t>м.Запоріжжі</w:t>
      </w:r>
      <w:proofErr w:type="spellEnd"/>
      <w:r>
        <w:rPr>
          <w:sz w:val="28"/>
          <w:szCs w:val="28"/>
          <w:lang w:val="uk-UA" w:eastAsia="en-US"/>
        </w:rPr>
        <w:t>.</w:t>
      </w:r>
    </w:p>
    <w:p w14:paraId="5318A2B7" w14:textId="77777777" w:rsidR="00DA5DCB" w:rsidRDefault="00DA5DCB" w:rsidP="006105C7">
      <w:pPr>
        <w:pStyle w:val="2"/>
        <w:spacing w:before="0" w:line="360" w:lineRule="auto"/>
        <w:ind w:firstLine="709"/>
        <w:rPr>
          <w:rFonts w:ascii="Times New Roman" w:hAnsi="Times New Roman" w:cs="Times New Roman"/>
          <w:color w:val="auto"/>
          <w:sz w:val="28"/>
          <w:szCs w:val="28"/>
          <w:lang w:val="uk-UA"/>
        </w:rPr>
      </w:pPr>
    </w:p>
    <w:p w14:paraId="080B9E97" w14:textId="14889C59" w:rsidR="00123B9E" w:rsidRPr="00147D39" w:rsidRDefault="006105C7" w:rsidP="00DA5DCB">
      <w:pPr>
        <w:pStyle w:val="2"/>
        <w:spacing w:before="0" w:line="360" w:lineRule="auto"/>
        <w:ind w:firstLine="709"/>
        <w:rPr>
          <w:rFonts w:ascii="Times New Roman" w:hAnsi="Times New Roman" w:cs="Times New Roman"/>
          <w:color w:val="auto"/>
          <w:sz w:val="28"/>
          <w:szCs w:val="28"/>
          <w:lang w:val="uk-UA"/>
        </w:rPr>
      </w:pPr>
      <w:bookmarkStart w:id="220" w:name="_Toc165745545"/>
      <w:r w:rsidRPr="00147D39">
        <w:rPr>
          <w:rFonts w:ascii="Times New Roman" w:hAnsi="Times New Roman" w:cs="Times New Roman"/>
          <w:color w:val="auto"/>
          <w:sz w:val="28"/>
          <w:szCs w:val="28"/>
          <w:lang w:val="uk-UA"/>
        </w:rPr>
        <w:t>2.1 Завдання дослідження</w:t>
      </w:r>
      <w:bookmarkEnd w:id="220"/>
    </w:p>
    <w:p w14:paraId="30DB470F" w14:textId="77777777" w:rsidR="00DA5DCB" w:rsidRDefault="00DA5DCB" w:rsidP="006105C7">
      <w:pPr>
        <w:spacing w:line="360" w:lineRule="auto"/>
        <w:ind w:firstLine="709"/>
        <w:rPr>
          <w:sz w:val="28"/>
          <w:szCs w:val="28"/>
          <w:lang w:val="uk-UA" w:eastAsia="en-US"/>
        </w:rPr>
      </w:pPr>
    </w:p>
    <w:p w14:paraId="0BFC687B" w14:textId="57E2BF8C" w:rsidR="006105C7" w:rsidRDefault="006105C7" w:rsidP="006105C7">
      <w:pPr>
        <w:spacing w:line="360" w:lineRule="auto"/>
        <w:ind w:firstLine="709"/>
        <w:rPr>
          <w:sz w:val="28"/>
          <w:szCs w:val="28"/>
          <w:lang w:val="uk-UA" w:eastAsia="en-US"/>
        </w:rPr>
      </w:pPr>
      <w:r>
        <w:rPr>
          <w:sz w:val="28"/>
          <w:szCs w:val="28"/>
          <w:lang w:val="uk-UA" w:eastAsia="en-US"/>
        </w:rPr>
        <w:t>Згідно з метою було визначено такі завдання:</w:t>
      </w:r>
    </w:p>
    <w:p w14:paraId="6F12F676" w14:textId="4E64A672" w:rsidR="008A7FA1" w:rsidRPr="00147D39" w:rsidRDefault="008A7FA1" w:rsidP="00147D39">
      <w:pPr>
        <w:spacing w:line="360" w:lineRule="auto"/>
        <w:ind w:firstLine="709"/>
        <w:jc w:val="both"/>
        <w:rPr>
          <w:sz w:val="28"/>
          <w:szCs w:val="28"/>
          <w:lang w:val="uk-UA"/>
        </w:rPr>
      </w:pPr>
      <w:r w:rsidRPr="00147D39">
        <w:rPr>
          <w:sz w:val="28"/>
          <w:szCs w:val="28"/>
          <w:lang w:val="uk-UA"/>
        </w:rPr>
        <w:t>1.</w:t>
      </w:r>
      <w:r w:rsidR="006105C7" w:rsidRPr="00147D39">
        <w:rPr>
          <w:sz w:val="28"/>
          <w:szCs w:val="28"/>
          <w:lang w:val="uk-UA"/>
        </w:rPr>
        <w:t xml:space="preserve">Вивчити теоретичні засади </w:t>
      </w:r>
      <w:r w:rsidRPr="00147D39">
        <w:rPr>
          <w:sz w:val="28"/>
          <w:szCs w:val="28"/>
          <w:lang w:val="uk-UA"/>
        </w:rPr>
        <w:t xml:space="preserve">організації діяльності </w:t>
      </w:r>
      <w:proofErr w:type="spellStart"/>
      <w:r w:rsidRPr="00147D39">
        <w:rPr>
          <w:sz w:val="28"/>
          <w:szCs w:val="28"/>
          <w:lang w:val="uk-UA"/>
        </w:rPr>
        <w:t>кавʼярень</w:t>
      </w:r>
      <w:proofErr w:type="spellEnd"/>
      <w:r w:rsidRPr="00147D39">
        <w:rPr>
          <w:sz w:val="28"/>
          <w:szCs w:val="28"/>
          <w:lang w:val="uk-UA"/>
        </w:rPr>
        <w:t xml:space="preserve"> як різновиду кафе з різноманітним асортиментом кави, ознайомитись з кавовим ринком України</w:t>
      </w:r>
      <w:r w:rsidR="00147D39">
        <w:rPr>
          <w:sz w:val="28"/>
          <w:szCs w:val="28"/>
          <w:lang w:val="uk-UA"/>
        </w:rPr>
        <w:t>.</w:t>
      </w:r>
      <w:r w:rsidRPr="00147D39">
        <w:rPr>
          <w:sz w:val="28"/>
          <w:szCs w:val="28"/>
          <w:lang w:val="uk-UA"/>
        </w:rPr>
        <w:t xml:space="preserve"> </w:t>
      </w:r>
    </w:p>
    <w:p w14:paraId="0308EBA8" w14:textId="4829C436" w:rsidR="001F7397" w:rsidRDefault="006105C7" w:rsidP="006105C7">
      <w:pPr>
        <w:spacing w:line="360" w:lineRule="auto"/>
        <w:ind w:firstLine="709"/>
        <w:jc w:val="both"/>
        <w:rPr>
          <w:sz w:val="28"/>
          <w:szCs w:val="28"/>
          <w:lang w:val="uk-UA" w:eastAsia="en-US"/>
        </w:rPr>
      </w:pPr>
      <w:r>
        <w:rPr>
          <w:sz w:val="28"/>
          <w:szCs w:val="28"/>
          <w:lang w:val="uk-UA" w:eastAsia="en-US"/>
        </w:rPr>
        <w:t xml:space="preserve">2. </w:t>
      </w:r>
      <w:r w:rsidR="001F7397">
        <w:rPr>
          <w:color w:val="000000" w:themeColor="text1"/>
          <w:sz w:val="28"/>
          <w:szCs w:val="28"/>
          <w:lang w:val="uk-UA"/>
        </w:rPr>
        <w:t>С</w:t>
      </w:r>
      <w:r w:rsidR="001F7397" w:rsidRPr="008A7FA1">
        <w:rPr>
          <w:color w:val="000000" w:themeColor="text1"/>
          <w:sz w:val="28"/>
          <w:szCs w:val="28"/>
          <w:lang w:val="uk-UA"/>
        </w:rPr>
        <w:t xml:space="preserve">характеризувати можливості організації  у </w:t>
      </w:r>
      <w:proofErr w:type="spellStart"/>
      <w:r w:rsidR="001F7397" w:rsidRPr="008A7FA1">
        <w:rPr>
          <w:color w:val="000000" w:themeColor="text1"/>
          <w:sz w:val="28"/>
          <w:szCs w:val="28"/>
          <w:lang w:val="uk-UA"/>
        </w:rPr>
        <w:t>кавʼярнях</w:t>
      </w:r>
      <w:proofErr w:type="spellEnd"/>
      <w:r w:rsidR="001F7397" w:rsidRPr="008A7FA1">
        <w:rPr>
          <w:color w:val="000000" w:themeColor="text1"/>
          <w:sz w:val="28"/>
          <w:szCs w:val="28"/>
          <w:lang w:val="uk-UA"/>
        </w:rPr>
        <w:t xml:space="preserve"> коворкінг-простору.</w:t>
      </w:r>
    </w:p>
    <w:p w14:paraId="556E8CD9" w14:textId="179A1622" w:rsidR="006105C7" w:rsidRDefault="001F7397" w:rsidP="006105C7">
      <w:pPr>
        <w:spacing w:line="360" w:lineRule="auto"/>
        <w:ind w:firstLine="709"/>
        <w:jc w:val="both"/>
        <w:rPr>
          <w:sz w:val="28"/>
          <w:szCs w:val="28"/>
          <w:lang w:val="uk-UA" w:eastAsia="en-US"/>
        </w:rPr>
      </w:pPr>
      <w:r>
        <w:rPr>
          <w:sz w:val="28"/>
          <w:szCs w:val="28"/>
          <w:lang w:val="uk-UA" w:eastAsia="en-US"/>
        </w:rPr>
        <w:t xml:space="preserve">3. Визначити найбільш характерні напрями розвитку </w:t>
      </w:r>
      <w:proofErr w:type="spellStart"/>
      <w:r>
        <w:rPr>
          <w:sz w:val="28"/>
          <w:szCs w:val="28"/>
          <w:lang w:val="uk-UA" w:eastAsia="en-US"/>
        </w:rPr>
        <w:t>кавʼярень</w:t>
      </w:r>
      <w:proofErr w:type="spellEnd"/>
      <w:r>
        <w:rPr>
          <w:sz w:val="28"/>
          <w:szCs w:val="28"/>
          <w:lang w:val="uk-UA" w:eastAsia="en-US"/>
        </w:rPr>
        <w:t xml:space="preserve"> у                   м. Запоріжжі, а також перспективи функціонування у повоєнний час.</w:t>
      </w:r>
    </w:p>
    <w:p w14:paraId="0F61F0CB" w14:textId="77777777" w:rsidR="006105C7" w:rsidRDefault="006105C7" w:rsidP="006105C7">
      <w:pPr>
        <w:pStyle w:val="2"/>
        <w:spacing w:before="0" w:line="360" w:lineRule="auto"/>
        <w:ind w:firstLine="709"/>
        <w:rPr>
          <w:rFonts w:ascii="Times New Roman" w:hAnsi="Times New Roman" w:cs="Times New Roman"/>
          <w:color w:val="auto"/>
          <w:sz w:val="28"/>
          <w:szCs w:val="28"/>
          <w:lang w:val="uk-UA"/>
        </w:rPr>
      </w:pPr>
    </w:p>
    <w:p w14:paraId="11D05428" w14:textId="2CB7E30C" w:rsidR="00AF3645" w:rsidRPr="00147D39" w:rsidRDefault="00AF3645" w:rsidP="00AF3645">
      <w:pPr>
        <w:pStyle w:val="2"/>
        <w:spacing w:before="0" w:line="360" w:lineRule="auto"/>
        <w:ind w:firstLine="709"/>
        <w:rPr>
          <w:rFonts w:ascii="Times New Roman" w:hAnsi="Times New Roman" w:cs="Times New Roman"/>
          <w:color w:val="auto"/>
          <w:sz w:val="28"/>
          <w:szCs w:val="28"/>
          <w:lang w:val="uk-UA"/>
        </w:rPr>
      </w:pPr>
      <w:bookmarkStart w:id="221" w:name="_Toc165745546"/>
      <w:r w:rsidRPr="00147D39">
        <w:rPr>
          <w:rFonts w:ascii="Times New Roman" w:hAnsi="Times New Roman" w:cs="Times New Roman"/>
          <w:color w:val="auto"/>
          <w:sz w:val="28"/>
          <w:szCs w:val="28"/>
          <w:lang w:val="uk-UA"/>
        </w:rPr>
        <w:t>2.2 Методи дослідження</w:t>
      </w:r>
      <w:bookmarkEnd w:id="221"/>
    </w:p>
    <w:p w14:paraId="0A1E2D6C" w14:textId="77777777" w:rsidR="00123B9E" w:rsidRDefault="00123B9E" w:rsidP="00B94018">
      <w:pPr>
        <w:spacing w:line="360" w:lineRule="auto"/>
        <w:ind w:firstLine="709"/>
        <w:jc w:val="both"/>
        <w:rPr>
          <w:bCs/>
          <w:sz w:val="28"/>
          <w:szCs w:val="28"/>
          <w:lang w:val="uk-UA" w:eastAsia="uk-UA"/>
        </w:rPr>
      </w:pPr>
    </w:p>
    <w:p w14:paraId="0E447AED" w14:textId="64862AA0" w:rsidR="00B94018" w:rsidRPr="00546AEA" w:rsidRDefault="00B94018" w:rsidP="00B94018">
      <w:pPr>
        <w:spacing w:line="360" w:lineRule="auto"/>
        <w:ind w:firstLine="709"/>
        <w:jc w:val="both"/>
        <w:rPr>
          <w:bCs/>
          <w:sz w:val="28"/>
          <w:szCs w:val="28"/>
          <w:lang w:val="uk-UA" w:eastAsia="uk-UA"/>
        </w:rPr>
      </w:pPr>
      <w:r>
        <w:rPr>
          <w:bCs/>
          <w:sz w:val="28"/>
          <w:szCs w:val="28"/>
          <w:lang w:val="uk-UA" w:eastAsia="uk-UA"/>
        </w:rPr>
        <w:t xml:space="preserve">У </w:t>
      </w:r>
      <w:r w:rsidRPr="00546AEA">
        <w:rPr>
          <w:bCs/>
          <w:sz w:val="28"/>
          <w:szCs w:val="28"/>
          <w:lang w:val="uk-UA" w:eastAsia="uk-UA"/>
        </w:rPr>
        <w:t xml:space="preserve">роботі </w:t>
      </w:r>
      <w:r>
        <w:rPr>
          <w:bCs/>
          <w:sz w:val="28"/>
          <w:szCs w:val="28"/>
          <w:lang w:val="uk-UA" w:eastAsia="uk-UA"/>
        </w:rPr>
        <w:t>було</w:t>
      </w:r>
      <w:r w:rsidRPr="00546AEA">
        <w:rPr>
          <w:bCs/>
          <w:sz w:val="28"/>
          <w:szCs w:val="28"/>
          <w:lang w:val="uk-UA" w:eastAsia="uk-UA"/>
        </w:rPr>
        <w:t xml:space="preserve"> використ</w:t>
      </w:r>
      <w:r>
        <w:rPr>
          <w:bCs/>
          <w:sz w:val="28"/>
          <w:szCs w:val="28"/>
          <w:lang w:val="uk-UA" w:eastAsia="uk-UA"/>
        </w:rPr>
        <w:t>ано</w:t>
      </w:r>
      <w:r w:rsidRPr="00546AEA">
        <w:rPr>
          <w:bCs/>
          <w:sz w:val="28"/>
          <w:szCs w:val="28"/>
          <w:lang w:val="uk-UA" w:eastAsia="uk-UA"/>
        </w:rPr>
        <w:t xml:space="preserve"> такі методи дослідження:</w:t>
      </w:r>
    </w:p>
    <w:p w14:paraId="202D85AC" w14:textId="2E9CD486" w:rsidR="00B94018" w:rsidRDefault="00B94018" w:rsidP="00B94018">
      <w:pPr>
        <w:spacing w:line="360" w:lineRule="auto"/>
        <w:ind w:firstLine="709"/>
        <w:jc w:val="both"/>
        <w:rPr>
          <w:bCs/>
          <w:sz w:val="28"/>
          <w:szCs w:val="28"/>
          <w:lang w:val="uk-UA" w:eastAsia="uk-UA"/>
        </w:rPr>
      </w:pPr>
      <w:r>
        <w:rPr>
          <w:bCs/>
          <w:sz w:val="28"/>
          <w:szCs w:val="28"/>
          <w:lang w:val="uk-UA" w:eastAsia="uk-UA"/>
        </w:rPr>
        <w:t xml:space="preserve">- </w:t>
      </w:r>
      <w:r w:rsidRPr="00546AEA">
        <w:rPr>
          <w:bCs/>
          <w:sz w:val="28"/>
          <w:szCs w:val="28"/>
          <w:lang w:val="uk-UA" w:eastAsia="uk-UA"/>
        </w:rPr>
        <w:t xml:space="preserve"> аналіз</w:t>
      </w:r>
      <w:r>
        <w:rPr>
          <w:bCs/>
          <w:sz w:val="28"/>
          <w:szCs w:val="28"/>
          <w:lang w:val="uk-UA" w:eastAsia="uk-UA"/>
        </w:rPr>
        <w:t xml:space="preserve"> теоретичних джерел;</w:t>
      </w:r>
      <w:r w:rsidRPr="00546AEA">
        <w:rPr>
          <w:bCs/>
          <w:sz w:val="28"/>
          <w:szCs w:val="28"/>
          <w:lang w:val="uk-UA" w:eastAsia="uk-UA"/>
        </w:rPr>
        <w:t xml:space="preserve"> </w:t>
      </w:r>
    </w:p>
    <w:p w14:paraId="79217C0D" w14:textId="1215BF6D" w:rsidR="00B94018" w:rsidRDefault="00B94018" w:rsidP="00B94018">
      <w:pPr>
        <w:spacing w:line="360" w:lineRule="auto"/>
        <w:ind w:firstLine="709"/>
        <w:jc w:val="both"/>
        <w:rPr>
          <w:bCs/>
          <w:sz w:val="28"/>
          <w:szCs w:val="28"/>
          <w:lang w:val="uk-UA" w:eastAsia="uk-UA"/>
        </w:rPr>
      </w:pPr>
      <w:r>
        <w:rPr>
          <w:bCs/>
          <w:sz w:val="28"/>
          <w:szCs w:val="28"/>
          <w:lang w:val="uk-UA" w:eastAsia="uk-UA"/>
        </w:rPr>
        <w:t xml:space="preserve">- </w:t>
      </w:r>
      <w:r w:rsidRPr="00546AEA">
        <w:rPr>
          <w:bCs/>
          <w:sz w:val="28"/>
          <w:szCs w:val="28"/>
          <w:lang w:val="uk-UA" w:eastAsia="uk-UA"/>
        </w:rPr>
        <w:t xml:space="preserve">систематизація </w:t>
      </w:r>
      <w:r>
        <w:rPr>
          <w:bCs/>
          <w:sz w:val="28"/>
          <w:szCs w:val="28"/>
          <w:lang w:val="uk-UA" w:eastAsia="uk-UA"/>
        </w:rPr>
        <w:t>й узагальнення отриманої інформації;</w:t>
      </w:r>
    </w:p>
    <w:p w14:paraId="06B66F57" w14:textId="453451F6" w:rsidR="00B94018" w:rsidRDefault="00B94018" w:rsidP="00B94018">
      <w:pPr>
        <w:spacing w:line="360" w:lineRule="auto"/>
        <w:ind w:firstLine="709"/>
        <w:jc w:val="both"/>
        <w:rPr>
          <w:bCs/>
          <w:sz w:val="28"/>
          <w:szCs w:val="28"/>
          <w:lang w:val="uk-UA" w:eastAsia="uk-UA"/>
        </w:rPr>
      </w:pPr>
      <w:r>
        <w:rPr>
          <w:bCs/>
          <w:sz w:val="28"/>
          <w:szCs w:val="28"/>
          <w:lang w:val="uk-UA" w:eastAsia="uk-UA"/>
        </w:rPr>
        <w:t>- порівняння даних;</w:t>
      </w:r>
    </w:p>
    <w:p w14:paraId="742C87FF" w14:textId="76A180EA" w:rsidR="00B94018" w:rsidRDefault="00B94018" w:rsidP="00B94018">
      <w:pPr>
        <w:spacing w:line="360" w:lineRule="auto"/>
        <w:ind w:firstLine="709"/>
        <w:jc w:val="both"/>
        <w:rPr>
          <w:bCs/>
          <w:sz w:val="28"/>
          <w:szCs w:val="28"/>
          <w:lang w:val="uk-UA" w:eastAsia="uk-UA"/>
        </w:rPr>
      </w:pPr>
      <w:r>
        <w:rPr>
          <w:bCs/>
          <w:sz w:val="28"/>
          <w:szCs w:val="28"/>
          <w:lang w:val="uk-UA" w:eastAsia="uk-UA"/>
        </w:rPr>
        <w:t>- синтез матеріалу, що вивчався.</w:t>
      </w:r>
    </w:p>
    <w:p w14:paraId="2F94215A" w14:textId="77777777" w:rsidR="00AF3645" w:rsidRPr="00AF3645" w:rsidRDefault="00AF3645" w:rsidP="00AF3645">
      <w:pPr>
        <w:rPr>
          <w:lang w:val="uk-UA" w:eastAsia="en-US"/>
        </w:rPr>
      </w:pPr>
    </w:p>
    <w:p w14:paraId="7A3FA5C0" w14:textId="77777777" w:rsidR="00B94018" w:rsidRDefault="00B94018" w:rsidP="006105C7">
      <w:pPr>
        <w:pStyle w:val="2"/>
        <w:spacing w:before="0" w:line="360" w:lineRule="auto"/>
        <w:ind w:firstLine="709"/>
        <w:rPr>
          <w:rFonts w:ascii="Times New Roman" w:hAnsi="Times New Roman" w:cs="Times New Roman"/>
          <w:color w:val="auto"/>
          <w:sz w:val="28"/>
          <w:szCs w:val="28"/>
          <w:lang w:val="uk-UA"/>
        </w:rPr>
      </w:pPr>
    </w:p>
    <w:p w14:paraId="5342B5FB" w14:textId="2CDB75B7" w:rsidR="001555C3" w:rsidRPr="00147D39" w:rsidRDefault="001555C3" w:rsidP="006105C7">
      <w:pPr>
        <w:pStyle w:val="2"/>
        <w:spacing w:before="0" w:line="360" w:lineRule="auto"/>
        <w:ind w:firstLine="709"/>
        <w:rPr>
          <w:rFonts w:ascii="Times New Roman" w:hAnsi="Times New Roman" w:cs="Times New Roman"/>
          <w:color w:val="auto"/>
          <w:sz w:val="28"/>
          <w:szCs w:val="28"/>
          <w:lang w:val="uk-UA"/>
        </w:rPr>
      </w:pPr>
      <w:bookmarkStart w:id="222" w:name="_Toc165745547"/>
      <w:r w:rsidRPr="00147D39">
        <w:rPr>
          <w:rFonts w:ascii="Times New Roman" w:hAnsi="Times New Roman" w:cs="Times New Roman"/>
          <w:color w:val="auto"/>
          <w:sz w:val="28"/>
          <w:szCs w:val="28"/>
          <w:lang w:val="uk-UA"/>
        </w:rPr>
        <w:t>2.3 Організація дослідження</w:t>
      </w:r>
      <w:bookmarkEnd w:id="222"/>
    </w:p>
    <w:p w14:paraId="2EA3FF4E" w14:textId="77777777" w:rsidR="00123B9E" w:rsidRDefault="00123B9E" w:rsidP="006105C7">
      <w:pPr>
        <w:pStyle w:val="western"/>
        <w:shd w:val="clear" w:color="auto" w:fill="FFFFFF"/>
        <w:spacing w:before="0" w:beforeAutospacing="0" w:after="0" w:afterAutospacing="0" w:line="360" w:lineRule="auto"/>
        <w:ind w:firstLine="709"/>
        <w:jc w:val="both"/>
        <w:textAlignment w:val="baseline"/>
        <w:rPr>
          <w:color w:val="000000"/>
          <w:sz w:val="28"/>
          <w:szCs w:val="28"/>
        </w:rPr>
      </w:pPr>
    </w:p>
    <w:p w14:paraId="6EA83EA4" w14:textId="4F31279F" w:rsidR="003E1039" w:rsidRPr="00074A68" w:rsidRDefault="003E1039" w:rsidP="00074A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074A68">
        <w:rPr>
          <w:rFonts w:eastAsiaTheme="minorHAnsi"/>
          <w:color w:val="000000"/>
          <w:sz w:val="28"/>
          <w:szCs w:val="28"/>
          <w:lang w:val="uk-UA" w:eastAsia="en-US"/>
          <w14:ligatures w14:val="standardContextual"/>
        </w:rPr>
        <w:t>Запоріжжя - місто обласного значення, адміністративний центр</w:t>
      </w:r>
      <w:r w:rsidR="00074A68">
        <w:rPr>
          <w:rFonts w:eastAsiaTheme="minorHAnsi"/>
          <w:color w:val="000000"/>
          <w:sz w:val="28"/>
          <w:szCs w:val="28"/>
          <w:lang w:val="uk-UA" w:eastAsia="en-US"/>
          <w14:ligatures w14:val="standardContextual"/>
        </w:rPr>
        <w:t xml:space="preserve"> </w:t>
      </w:r>
      <w:r w:rsidRPr="00074A68">
        <w:rPr>
          <w:rFonts w:eastAsiaTheme="minorHAnsi"/>
          <w:color w:val="000000"/>
          <w:sz w:val="28"/>
          <w:szCs w:val="28"/>
          <w:lang w:val="uk-UA" w:eastAsia="en-US"/>
          <w14:ligatures w14:val="standardContextual"/>
        </w:rPr>
        <w:t>Запорізької області. Розташоване на головній воднотранспортній магістралі -</w:t>
      </w:r>
    </w:p>
    <w:p w14:paraId="235C47D3" w14:textId="30FA9435" w:rsidR="003E1039" w:rsidRPr="00074A68" w:rsidRDefault="003E1039" w:rsidP="00074A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074A68">
        <w:rPr>
          <w:rFonts w:eastAsiaTheme="minorHAnsi"/>
          <w:color w:val="000000"/>
          <w:sz w:val="28"/>
          <w:szCs w:val="28"/>
          <w:lang w:val="uk-UA" w:eastAsia="en-US"/>
          <w14:ligatures w14:val="standardContextual"/>
        </w:rPr>
        <w:t>річці Дніпро. Є одним з найбільших адміністративних, індустріальних та</w:t>
      </w:r>
      <w:r w:rsidR="00074A68">
        <w:rPr>
          <w:rFonts w:eastAsiaTheme="minorHAnsi"/>
          <w:color w:val="000000"/>
          <w:sz w:val="28"/>
          <w:szCs w:val="28"/>
          <w:lang w:val="uk-UA" w:eastAsia="en-US"/>
          <w14:ligatures w14:val="standardContextual"/>
        </w:rPr>
        <w:t xml:space="preserve"> </w:t>
      </w:r>
      <w:r w:rsidRPr="00074A68">
        <w:rPr>
          <w:rFonts w:eastAsiaTheme="minorHAnsi"/>
          <w:color w:val="000000"/>
          <w:sz w:val="28"/>
          <w:szCs w:val="28"/>
          <w:lang w:val="uk-UA" w:eastAsia="en-US"/>
          <w14:ligatures w14:val="standardContextual"/>
        </w:rPr>
        <w:t>культурних центрів півдня України. Четвертий за величиною індустріальний</w:t>
      </w:r>
      <w:r w:rsidR="00074A68">
        <w:rPr>
          <w:rFonts w:eastAsiaTheme="minorHAnsi"/>
          <w:color w:val="000000"/>
          <w:sz w:val="28"/>
          <w:szCs w:val="28"/>
          <w:lang w:val="uk-UA" w:eastAsia="en-US"/>
          <w14:ligatures w14:val="standardContextual"/>
        </w:rPr>
        <w:t xml:space="preserve"> </w:t>
      </w:r>
      <w:r w:rsidRPr="00074A68">
        <w:rPr>
          <w:rFonts w:eastAsiaTheme="minorHAnsi"/>
          <w:color w:val="000000"/>
          <w:sz w:val="28"/>
          <w:szCs w:val="28"/>
          <w:lang w:val="uk-UA" w:eastAsia="en-US"/>
          <w14:ligatures w14:val="standardContextual"/>
        </w:rPr>
        <w:lastRenderedPageBreak/>
        <w:t>центр України з розвиненим машинобудуванням, чорною та кольоровою</w:t>
      </w:r>
      <w:r w:rsidR="00074A68">
        <w:rPr>
          <w:rFonts w:eastAsiaTheme="minorHAnsi"/>
          <w:color w:val="000000"/>
          <w:sz w:val="28"/>
          <w:szCs w:val="28"/>
          <w:lang w:val="uk-UA" w:eastAsia="en-US"/>
          <w14:ligatures w14:val="standardContextual"/>
        </w:rPr>
        <w:t xml:space="preserve"> </w:t>
      </w:r>
      <w:r w:rsidRPr="00074A68">
        <w:rPr>
          <w:rFonts w:eastAsiaTheme="minorHAnsi"/>
          <w:color w:val="000000"/>
          <w:sz w:val="28"/>
          <w:szCs w:val="28"/>
          <w:lang w:val="uk-UA" w:eastAsia="en-US"/>
          <w14:ligatures w14:val="standardContextual"/>
        </w:rPr>
        <w:t>металургією, хімічною та будівельною промисловістю. Місто має річковий</w:t>
      </w:r>
      <w:r w:rsidR="00074A68">
        <w:rPr>
          <w:rFonts w:eastAsiaTheme="minorHAnsi"/>
          <w:color w:val="000000"/>
          <w:sz w:val="28"/>
          <w:szCs w:val="28"/>
          <w:lang w:val="uk-UA" w:eastAsia="en-US"/>
          <w14:ligatures w14:val="standardContextual"/>
        </w:rPr>
        <w:t xml:space="preserve"> </w:t>
      </w:r>
      <w:r w:rsidRPr="00074A68">
        <w:rPr>
          <w:rFonts w:eastAsiaTheme="minorHAnsi"/>
          <w:color w:val="000000"/>
          <w:sz w:val="28"/>
          <w:szCs w:val="28"/>
          <w:lang w:val="uk-UA" w:eastAsia="en-US"/>
          <w14:ligatures w14:val="standardContextual"/>
        </w:rPr>
        <w:t>порт, міжнародний аеропорт і є важливим транзитним залізничним вузлом.</w:t>
      </w:r>
    </w:p>
    <w:p w14:paraId="476E6DC1" w14:textId="67102568" w:rsidR="003E1039" w:rsidRPr="00074A68" w:rsidRDefault="003E1039" w:rsidP="00074A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074A68">
        <w:rPr>
          <w:rFonts w:eastAsiaTheme="minorHAnsi"/>
          <w:color w:val="000000"/>
          <w:sz w:val="28"/>
          <w:szCs w:val="28"/>
          <w:lang w:val="uk-UA" w:eastAsia="en-US"/>
          <w14:ligatures w14:val="standardContextual"/>
        </w:rPr>
        <w:t>Разом із навколишніми поселеннями місто утворює Запорізьку</w:t>
      </w:r>
      <w:r w:rsidR="00074A68">
        <w:rPr>
          <w:rFonts w:eastAsiaTheme="minorHAnsi"/>
          <w:color w:val="000000"/>
          <w:sz w:val="28"/>
          <w:szCs w:val="28"/>
          <w:lang w:val="uk-UA" w:eastAsia="en-US"/>
          <w14:ligatures w14:val="standardContextual"/>
        </w:rPr>
        <w:t xml:space="preserve"> </w:t>
      </w:r>
      <w:r w:rsidRPr="00074A68">
        <w:rPr>
          <w:rFonts w:eastAsiaTheme="minorHAnsi"/>
          <w:color w:val="000000"/>
          <w:sz w:val="28"/>
          <w:szCs w:val="28"/>
          <w:lang w:val="uk-UA" w:eastAsia="en-US"/>
          <w14:ligatures w14:val="standardContextual"/>
        </w:rPr>
        <w:t>агломерацію.</w:t>
      </w:r>
    </w:p>
    <w:p w14:paraId="6CE291A4" w14:textId="77777777" w:rsidR="00074A68" w:rsidRDefault="00074A68" w:rsidP="00074A68">
      <w:pPr>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Згідно з офіційними даними сайту Запорізької міської ради, станом на 2021 рік, у місті працювало </w:t>
      </w:r>
      <w:r w:rsidR="003E1039" w:rsidRPr="00074A68">
        <w:rPr>
          <w:rFonts w:eastAsiaTheme="minorHAnsi"/>
          <w:color w:val="000000"/>
          <w:sz w:val="28"/>
          <w:szCs w:val="28"/>
          <w:lang w:val="uk-UA" w:eastAsia="en-US"/>
          <w14:ligatures w14:val="standardContextual"/>
        </w:rPr>
        <w:t>694 об’єкта ресторанного господарства</w:t>
      </w:r>
      <w:r>
        <w:rPr>
          <w:rFonts w:eastAsiaTheme="minorHAnsi"/>
          <w:color w:val="000000"/>
          <w:sz w:val="28"/>
          <w:szCs w:val="28"/>
          <w:lang w:val="uk-UA" w:eastAsia="en-US"/>
          <w14:ligatures w14:val="standardContextual"/>
        </w:rPr>
        <w:t xml:space="preserve">. </w:t>
      </w:r>
    </w:p>
    <w:p w14:paraId="2ACC51C5" w14:textId="7D52CF2B" w:rsidR="00074A68" w:rsidRDefault="00074A68" w:rsidP="00074A68">
      <w:pPr>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Серед них: </w:t>
      </w:r>
    </w:p>
    <w:p w14:paraId="7AD5FE3E" w14:textId="77777777" w:rsidR="00074A68" w:rsidRDefault="00074A68" w:rsidP="00074A68">
      <w:pPr>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 </w:t>
      </w:r>
      <w:r w:rsidR="003E1039" w:rsidRPr="00074A68">
        <w:rPr>
          <w:rFonts w:eastAsiaTheme="minorHAnsi"/>
          <w:color w:val="000000"/>
          <w:sz w:val="28"/>
          <w:szCs w:val="28"/>
          <w:lang w:val="uk-UA" w:eastAsia="en-US"/>
          <w14:ligatures w14:val="standardContextual"/>
        </w:rPr>
        <w:t>ресторани «Боулінг «</w:t>
      </w:r>
      <w:proofErr w:type="spellStart"/>
      <w:r w:rsidR="003E1039" w:rsidRPr="00074A68">
        <w:rPr>
          <w:rFonts w:eastAsiaTheme="minorHAnsi"/>
          <w:color w:val="000000"/>
          <w:sz w:val="28"/>
          <w:szCs w:val="28"/>
          <w:lang w:val="uk-UA" w:eastAsia="en-US"/>
          <w14:ligatures w14:val="standardContextual"/>
        </w:rPr>
        <w:t>Космік</w:t>
      </w:r>
      <w:proofErr w:type="spellEnd"/>
      <w:r w:rsidR="003E1039" w:rsidRPr="00074A68">
        <w:rPr>
          <w:rFonts w:eastAsiaTheme="minorHAnsi"/>
          <w:color w:val="000000"/>
          <w:sz w:val="28"/>
          <w:szCs w:val="28"/>
          <w:lang w:val="uk-UA" w:eastAsia="en-US"/>
          <w14:ligatures w14:val="standardContextual"/>
        </w:rPr>
        <w:t>», «</w:t>
      </w:r>
      <w:proofErr w:type="spellStart"/>
      <w:r w:rsidR="003E1039" w:rsidRPr="00074A68">
        <w:rPr>
          <w:rFonts w:eastAsiaTheme="minorHAnsi"/>
          <w:color w:val="000000"/>
          <w:sz w:val="28"/>
          <w:szCs w:val="28"/>
          <w:lang w:val="uk-UA" w:eastAsia="en-US"/>
          <w14:ligatures w14:val="standardContextual"/>
        </w:rPr>
        <w:t>Sir</w:t>
      </w:r>
      <w:proofErr w:type="spellEnd"/>
      <w:r w:rsidR="003E1039" w:rsidRPr="00074A68">
        <w:rPr>
          <w:rFonts w:eastAsiaTheme="minorHAnsi"/>
          <w:color w:val="000000"/>
          <w:sz w:val="28"/>
          <w:szCs w:val="28"/>
          <w:lang w:val="uk-UA" w:eastAsia="en-US"/>
          <w14:ligatures w14:val="standardContextual"/>
        </w:rPr>
        <w:t xml:space="preserve"> </w:t>
      </w:r>
      <w:proofErr w:type="spellStart"/>
      <w:r w:rsidR="003E1039" w:rsidRPr="00074A68">
        <w:rPr>
          <w:rFonts w:eastAsiaTheme="minorHAnsi"/>
          <w:color w:val="000000"/>
          <w:sz w:val="28"/>
          <w:szCs w:val="28"/>
          <w:lang w:val="uk-UA" w:eastAsia="en-US"/>
          <w14:ligatures w14:val="standardContextual"/>
        </w:rPr>
        <w:t>Lancelot</w:t>
      </w:r>
      <w:proofErr w:type="spellEnd"/>
      <w:r w:rsidR="003E1039" w:rsidRPr="00074A68">
        <w:rPr>
          <w:rFonts w:eastAsiaTheme="minorHAnsi"/>
          <w:color w:val="000000"/>
          <w:sz w:val="28"/>
          <w:szCs w:val="28"/>
          <w:lang w:val="uk-UA" w:eastAsia="en-US"/>
          <w14:ligatures w14:val="standardContextual"/>
        </w:rPr>
        <w:t>»,</w:t>
      </w:r>
      <w:r>
        <w:rPr>
          <w:rFonts w:eastAsiaTheme="minorHAnsi"/>
          <w:color w:val="000000"/>
          <w:sz w:val="28"/>
          <w:szCs w:val="28"/>
          <w:lang w:val="uk-UA" w:eastAsia="en-US"/>
          <w14:ligatures w14:val="standardContextual"/>
        </w:rPr>
        <w:t xml:space="preserve"> </w:t>
      </w:r>
      <w:r w:rsidR="003E1039" w:rsidRPr="00074A68">
        <w:rPr>
          <w:rFonts w:eastAsiaTheme="minorHAnsi"/>
          <w:color w:val="000000"/>
          <w:sz w:val="28"/>
          <w:szCs w:val="28"/>
          <w:lang w:val="uk-UA" w:eastAsia="en-US"/>
          <w14:ligatures w14:val="standardContextual"/>
        </w:rPr>
        <w:t>«Гранд-Палас», «Раут», «Інтурист», «</w:t>
      </w:r>
      <w:proofErr w:type="spellStart"/>
      <w:r w:rsidR="003E1039" w:rsidRPr="00074A68">
        <w:rPr>
          <w:rFonts w:eastAsiaTheme="minorHAnsi"/>
          <w:color w:val="000000"/>
          <w:sz w:val="28"/>
          <w:szCs w:val="28"/>
          <w:lang w:val="uk-UA" w:eastAsia="en-US"/>
          <w14:ligatures w14:val="standardContextual"/>
        </w:rPr>
        <w:t>Банзай</w:t>
      </w:r>
      <w:proofErr w:type="spellEnd"/>
      <w:r w:rsidR="003E1039" w:rsidRPr="00074A68">
        <w:rPr>
          <w:rFonts w:eastAsiaTheme="minorHAnsi"/>
          <w:color w:val="000000"/>
          <w:sz w:val="28"/>
          <w:szCs w:val="28"/>
          <w:lang w:val="uk-UA" w:eastAsia="en-US"/>
          <w14:ligatures w14:val="standardContextual"/>
        </w:rPr>
        <w:t>», «Рибацький стан», «Карусель»,</w:t>
      </w:r>
      <w:r>
        <w:rPr>
          <w:rFonts w:eastAsiaTheme="minorHAnsi"/>
          <w:color w:val="000000"/>
          <w:sz w:val="28"/>
          <w:szCs w:val="28"/>
          <w:lang w:val="uk-UA" w:eastAsia="en-US"/>
          <w14:ligatures w14:val="standardContextual"/>
        </w:rPr>
        <w:t xml:space="preserve"> </w:t>
      </w:r>
      <w:r w:rsidR="003E1039" w:rsidRPr="00074A68">
        <w:rPr>
          <w:rFonts w:eastAsiaTheme="minorHAnsi"/>
          <w:color w:val="000000"/>
          <w:sz w:val="28"/>
          <w:szCs w:val="28"/>
          <w:lang w:val="uk-UA" w:eastAsia="en-US"/>
          <w14:ligatures w14:val="standardContextual"/>
        </w:rPr>
        <w:t xml:space="preserve">«Версаль», «Готель ресторан «Україна», «Запорізька Січ»; </w:t>
      </w:r>
    </w:p>
    <w:p w14:paraId="1B4708A6" w14:textId="441653A2" w:rsidR="006F1CEF" w:rsidRPr="00074A68" w:rsidRDefault="00074A68" w:rsidP="00074A68">
      <w:pPr>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 </w:t>
      </w:r>
      <w:r w:rsidR="003E1039" w:rsidRPr="00074A68">
        <w:rPr>
          <w:rFonts w:eastAsiaTheme="minorHAnsi"/>
          <w:color w:val="000000"/>
          <w:sz w:val="28"/>
          <w:szCs w:val="28"/>
          <w:lang w:val="uk-UA" w:eastAsia="en-US"/>
          <w14:ligatures w14:val="standardContextual"/>
        </w:rPr>
        <w:t>кафе</w:t>
      </w:r>
      <w:r>
        <w:rPr>
          <w:rFonts w:eastAsiaTheme="minorHAnsi"/>
          <w:color w:val="000000"/>
          <w:sz w:val="28"/>
          <w:szCs w:val="28"/>
          <w:lang w:val="uk-UA" w:eastAsia="en-US"/>
          <w14:ligatures w14:val="standardContextual"/>
        </w:rPr>
        <w:t xml:space="preserve"> </w:t>
      </w:r>
      <w:r w:rsidR="003E1039" w:rsidRPr="00074A68">
        <w:rPr>
          <w:rFonts w:eastAsiaTheme="minorHAnsi"/>
          <w:color w:val="000000"/>
          <w:sz w:val="28"/>
          <w:szCs w:val="28"/>
          <w:lang w:val="uk-UA" w:eastAsia="en-US"/>
          <w14:ligatures w14:val="standardContextual"/>
        </w:rPr>
        <w:t>«Олександрівський повіт», «</w:t>
      </w:r>
      <w:proofErr w:type="spellStart"/>
      <w:r w:rsidR="003E1039" w:rsidRPr="00074A68">
        <w:rPr>
          <w:rFonts w:eastAsiaTheme="minorHAnsi"/>
          <w:color w:val="000000"/>
          <w:sz w:val="28"/>
          <w:szCs w:val="28"/>
          <w:lang w:val="uk-UA" w:eastAsia="en-US"/>
          <w14:ligatures w14:val="standardContextual"/>
        </w:rPr>
        <w:t>Парадіз</w:t>
      </w:r>
      <w:proofErr w:type="spellEnd"/>
      <w:r w:rsidR="003E1039" w:rsidRPr="00074A68">
        <w:rPr>
          <w:rFonts w:eastAsiaTheme="minorHAnsi"/>
          <w:color w:val="000000"/>
          <w:sz w:val="28"/>
          <w:szCs w:val="28"/>
          <w:lang w:val="uk-UA" w:eastAsia="en-US"/>
          <w14:ligatures w14:val="standardContextual"/>
        </w:rPr>
        <w:t>-коктейль», «</w:t>
      </w:r>
      <w:proofErr w:type="spellStart"/>
      <w:r w:rsidR="003E1039" w:rsidRPr="00074A68">
        <w:rPr>
          <w:rFonts w:eastAsiaTheme="minorHAnsi"/>
          <w:color w:val="000000"/>
          <w:sz w:val="28"/>
          <w:szCs w:val="28"/>
          <w:lang w:val="uk-UA" w:eastAsia="en-US"/>
          <w14:ligatures w14:val="standardContextual"/>
        </w:rPr>
        <w:t>Токі</w:t>
      </w:r>
      <w:proofErr w:type="spellEnd"/>
      <w:r w:rsidR="003E1039" w:rsidRPr="00074A68">
        <w:rPr>
          <w:rFonts w:eastAsiaTheme="minorHAnsi"/>
          <w:color w:val="000000"/>
          <w:sz w:val="28"/>
          <w:szCs w:val="28"/>
          <w:lang w:val="uk-UA" w:eastAsia="en-US"/>
          <w14:ligatures w14:val="standardContextual"/>
        </w:rPr>
        <w:t>», «</w:t>
      </w:r>
      <w:proofErr w:type="spellStart"/>
      <w:r w:rsidR="003E1039" w:rsidRPr="00074A68">
        <w:rPr>
          <w:rFonts w:eastAsiaTheme="minorHAnsi"/>
          <w:color w:val="000000"/>
          <w:sz w:val="28"/>
          <w:szCs w:val="28"/>
          <w:lang w:val="uk-UA" w:eastAsia="en-US"/>
          <w14:ligatures w14:val="standardContextual"/>
        </w:rPr>
        <w:t>Ноєв</w:t>
      </w:r>
      <w:proofErr w:type="spellEnd"/>
      <w:r w:rsidR="003E1039" w:rsidRPr="00074A68">
        <w:rPr>
          <w:rFonts w:eastAsiaTheme="minorHAnsi"/>
          <w:color w:val="000000"/>
          <w:sz w:val="28"/>
          <w:szCs w:val="28"/>
          <w:lang w:val="uk-UA" w:eastAsia="en-US"/>
          <w14:ligatures w14:val="standardContextual"/>
        </w:rPr>
        <w:t xml:space="preserve"> ковчег», «Парк</w:t>
      </w:r>
      <w:r>
        <w:rPr>
          <w:rFonts w:eastAsiaTheme="minorHAnsi"/>
          <w:color w:val="000000"/>
          <w:sz w:val="28"/>
          <w:szCs w:val="28"/>
          <w:lang w:val="uk-UA" w:eastAsia="en-US"/>
          <w14:ligatures w14:val="standardContextual"/>
        </w:rPr>
        <w:t xml:space="preserve"> </w:t>
      </w:r>
      <w:r w:rsidR="003E1039" w:rsidRPr="00074A68">
        <w:rPr>
          <w:rFonts w:eastAsiaTheme="minorHAnsi"/>
          <w:color w:val="000000"/>
          <w:sz w:val="28"/>
          <w:szCs w:val="28"/>
          <w:lang w:val="uk-UA" w:eastAsia="en-US"/>
          <w14:ligatures w14:val="standardContextual"/>
        </w:rPr>
        <w:t>Авеню», «Луїзіана», «Три гнома», «Арагві», «</w:t>
      </w:r>
      <w:proofErr w:type="spellStart"/>
      <w:r w:rsidR="003E1039" w:rsidRPr="00074A68">
        <w:rPr>
          <w:rFonts w:eastAsiaTheme="minorHAnsi"/>
          <w:color w:val="000000"/>
          <w:sz w:val="28"/>
          <w:szCs w:val="28"/>
          <w:lang w:val="uk-UA" w:eastAsia="en-US"/>
          <w14:ligatures w14:val="standardContextual"/>
        </w:rPr>
        <w:t>Наірі</w:t>
      </w:r>
      <w:proofErr w:type="spellEnd"/>
      <w:r w:rsidR="003E1039" w:rsidRPr="00074A68">
        <w:rPr>
          <w:rFonts w:eastAsiaTheme="minorHAnsi"/>
          <w:color w:val="000000"/>
          <w:sz w:val="28"/>
          <w:szCs w:val="28"/>
          <w:lang w:val="uk-UA" w:eastAsia="en-US"/>
          <w14:ligatures w14:val="standardContextual"/>
        </w:rPr>
        <w:t>», «Купідон», «Кавказька</w:t>
      </w:r>
      <w:r>
        <w:rPr>
          <w:rFonts w:eastAsiaTheme="minorHAnsi"/>
          <w:color w:val="000000"/>
          <w:sz w:val="28"/>
          <w:szCs w:val="28"/>
          <w:lang w:val="uk-UA" w:eastAsia="en-US"/>
          <w14:ligatures w14:val="standardContextual"/>
        </w:rPr>
        <w:t xml:space="preserve"> </w:t>
      </w:r>
      <w:r w:rsidR="003E1039" w:rsidRPr="00074A68">
        <w:rPr>
          <w:rFonts w:eastAsiaTheme="minorHAnsi"/>
          <w:color w:val="000000"/>
          <w:sz w:val="28"/>
          <w:szCs w:val="28"/>
          <w:lang w:val="uk-UA" w:eastAsia="en-US"/>
          <w14:ligatures w14:val="standardContextual"/>
        </w:rPr>
        <w:t>кухня», «Пальміра», «Терра», «Фонтан», «Зірка сходу», «Аристократ», «Санта-</w:t>
      </w:r>
      <w:proofErr w:type="spellStart"/>
      <w:r w:rsidR="003E1039" w:rsidRPr="00074A68">
        <w:rPr>
          <w:rFonts w:eastAsiaTheme="minorHAnsi"/>
          <w:color w:val="000000"/>
          <w:sz w:val="28"/>
          <w:szCs w:val="28"/>
          <w:lang w:val="uk-UA" w:eastAsia="en-US"/>
          <w14:ligatures w14:val="standardContextual"/>
        </w:rPr>
        <w:t>Фе</w:t>
      </w:r>
      <w:proofErr w:type="spellEnd"/>
      <w:r w:rsidR="003E1039" w:rsidRPr="00074A68">
        <w:rPr>
          <w:rFonts w:eastAsiaTheme="minorHAnsi"/>
          <w:color w:val="000000"/>
          <w:sz w:val="28"/>
          <w:szCs w:val="28"/>
          <w:lang w:val="uk-UA" w:eastAsia="en-US"/>
          <w14:ligatures w14:val="standardContextual"/>
        </w:rPr>
        <w:t>», «Венеція», «Шелест», «Фієста», «Розмарин», «Вілла-</w:t>
      </w:r>
      <w:proofErr w:type="spellStart"/>
      <w:r w:rsidR="003E1039" w:rsidRPr="00074A68">
        <w:rPr>
          <w:rFonts w:eastAsiaTheme="minorHAnsi"/>
          <w:color w:val="000000"/>
          <w:sz w:val="28"/>
          <w:szCs w:val="28"/>
          <w:lang w:val="uk-UA" w:eastAsia="en-US"/>
          <w14:ligatures w14:val="standardContextual"/>
        </w:rPr>
        <w:t>Оліва</w:t>
      </w:r>
      <w:proofErr w:type="spellEnd"/>
      <w:r w:rsidR="003E1039" w:rsidRPr="00074A68">
        <w:rPr>
          <w:rFonts w:eastAsiaTheme="minorHAnsi"/>
          <w:color w:val="000000"/>
          <w:sz w:val="28"/>
          <w:szCs w:val="28"/>
          <w:lang w:val="uk-UA" w:eastAsia="en-US"/>
          <w14:ligatures w14:val="standardContextual"/>
        </w:rPr>
        <w:t>», «Азія»,</w:t>
      </w:r>
      <w:r>
        <w:rPr>
          <w:rFonts w:eastAsiaTheme="minorHAnsi"/>
          <w:color w:val="000000"/>
          <w:sz w:val="28"/>
          <w:szCs w:val="28"/>
          <w:lang w:val="uk-UA" w:eastAsia="en-US"/>
          <w14:ligatures w14:val="standardContextual"/>
        </w:rPr>
        <w:t xml:space="preserve"> </w:t>
      </w:r>
      <w:r w:rsidR="003E1039" w:rsidRPr="00074A68">
        <w:rPr>
          <w:rFonts w:eastAsiaTheme="minorHAnsi"/>
          <w:color w:val="000000"/>
          <w:sz w:val="28"/>
          <w:szCs w:val="28"/>
          <w:lang w:val="uk-UA" w:eastAsia="en-US"/>
          <w14:ligatures w14:val="standardContextual"/>
        </w:rPr>
        <w:t>«Виноград», «</w:t>
      </w:r>
      <w:proofErr w:type="spellStart"/>
      <w:r w:rsidR="003E1039" w:rsidRPr="00074A68">
        <w:rPr>
          <w:rFonts w:eastAsiaTheme="minorHAnsi"/>
          <w:color w:val="000000"/>
          <w:sz w:val="28"/>
          <w:szCs w:val="28"/>
          <w:lang w:val="uk-UA" w:eastAsia="en-US"/>
          <w14:ligatures w14:val="standardContextual"/>
        </w:rPr>
        <w:t>Арагви</w:t>
      </w:r>
      <w:proofErr w:type="spellEnd"/>
      <w:r w:rsidR="003E1039" w:rsidRPr="00074A68">
        <w:rPr>
          <w:rFonts w:eastAsiaTheme="minorHAnsi"/>
          <w:color w:val="000000"/>
          <w:sz w:val="28"/>
          <w:szCs w:val="28"/>
          <w:lang w:val="uk-UA" w:eastAsia="en-US"/>
          <w14:ligatures w14:val="standardContextual"/>
        </w:rPr>
        <w:t>», «</w:t>
      </w:r>
      <w:proofErr w:type="spellStart"/>
      <w:r w:rsidR="003E1039" w:rsidRPr="00074A68">
        <w:rPr>
          <w:rFonts w:eastAsiaTheme="minorHAnsi"/>
          <w:color w:val="000000"/>
          <w:sz w:val="28"/>
          <w:szCs w:val="28"/>
          <w:lang w:val="uk-UA" w:eastAsia="en-US"/>
          <w14:ligatures w14:val="standardContextual"/>
        </w:rPr>
        <w:t>Ани</w:t>
      </w:r>
      <w:proofErr w:type="spellEnd"/>
      <w:r w:rsidR="003E1039" w:rsidRPr="00074A68">
        <w:rPr>
          <w:rFonts w:eastAsiaTheme="minorHAnsi"/>
          <w:color w:val="000000"/>
          <w:sz w:val="28"/>
          <w:szCs w:val="28"/>
          <w:lang w:val="uk-UA" w:eastAsia="en-US"/>
          <w14:ligatures w14:val="standardContextual"/>
        </w:rPr>
        <w:t>», «Шафран» тощо.</w:t>
      </w:r>
      <w:r w:rsidR="006F1CEF">
        <w:rPr>
          <w:b/>
          <w:bCs/>
          <w:color w:val="000000" w:themeColor="text1"/>
          <w:sz w:val="28"/>
          <w:szCs w:val="28"/>
          <w:lang w:val="uk-UA"/>
        </w:rPr>
        <w:br w:type="page"/>
      </w:r>
    </w:p>
    <w:p w14:paraId="67874224" w14:textId="221F0672" w:rsidR="00273D6D" w:rsidRDefault="00273D6D" w:rsidP="00273D6D">
      <w:pPr>
        <w:pStyle w:val="1"/>
        <w:spacing w:line="360" w:lineRule="auto"/>
        <w:jc w:val="center"/>
        <w:rPr>
          <w:rFonts w:ascii="Times New Roman" w:hAnsi="Times New Roman" w:cs="Times New Roman"/>
          <w:b/>
          <w:bCs/>
          <w:color w:val="000000" w:themeColor="text1"/>
          <w:sz w:val="28"/>
          <w:szCs w:val="28"/>
          <w:lang w:val="uk-UA"/>
        </w:rPr>
      </w:pPr>
      <w:bookmarkStart w:id="223" w:name="_Toc165745548"/>
      <w:r w:rsidRPr="00273D6D">
        <w:rPr>
          <w:rFonts w:ascii="Times New Roman" w:hAnsi="Times New Roman" w:cs="Times New Roman"/>
          <w:b/>
          <w:bCs/>
          <w:color w:val="000000" w:themeColor="text1"/>
          <w:sz w:val="28"/>
          <w:szCs w:val="28"/>
          <w:lang w:val="uk-UA"/>
        </w:rPr>
        <w:lastRenderedPageBreak/>
        <w:t>РОЗДІЛ 3.</w:t>
      </w:r>
      <w:r>
        <w:rPr>
          <w:rFonts w:ascii="Times New Roman" w:hAnsi="Times New Roman" w:cs="Times New Roman"/>
          <w:b/>
          <w:bCs/>
          <w:color w:val="000000" w:themeColor="text1"/>
          <w:sz w:val="28"/>
          <w:szCs w:val="28"/>
          <w:lang w:val="uk-UA"/>
        </w:rPr>
        <w:t xml:space="preserve"> РЕЗУЛЬТАТИ ДОСЛІДЖЕНЬ</w:t>
      </w:r>
      <w:bookmarkEnd w:id="223"/>
    </w:p>
    <w:p w14:paraId="797DB979" w14:textId="77777777" w:rsidR="00074A68" w:rsidRDefault="00074A68"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shd w:val="clear" w:color="auto" w:fill="FFFFFF"/>
          <w:lang w:val="uk-UA"/>
        </w:rPr>
      </w:pPr>
    </w:p>
    <w:p w14:paraId="2487289F" w14:textId="315DD28D" w:rsidR="00074A68" w:rsidRPr="00837E18" w:rsidRDefault="00074A68" w:rsidP="00837E18">
      <w:pPr>
        <w:pStyle w:val="2"/>
        <w:spacing w:before="0" w:line="360" w:lineRule="auto"/>
        <w:ind w:firstLine="709"/>
        <w:jc w:val="both"/>
        <w:rPr>
          <w:rFonts w:ascii="Times New Roman" w:hAnsi="Times New Roman" w:cs="Times New Roman"/>
          <w:b/>
          <w:bCs/>
          <w:color w:val="000000" w:themeColor="text1"/>
          <w:sz w:val="28"/>
          <w:szCs w:val="28"/>
          <w:shd w:val="clear" w:color="auto" w:fill="FFFFFF"/>
          <w:lang w:val="uk-UA"/>
        </w:rPr>
      </w:pPr>
      <w:bookmarkStart w:id="224" w:name="_Toc165745549"/>
      <w:r w:rsidRPr="00837E18">
        <w:rPr>
          <w:rFonts w:ascii="Times New Roman" w:hAnsi="Times New Roman" w:cs="Times New Roman"/>
          <w:b/>
          <w:bCs/>
          <w:color w:val="000000" w:themeColor="text1"/>
          <w:sz w:val="28"/>
          <w:szCs w:val="28"/>
          <w:shd w:val="clear" w:color="auto" w:fill="FFFFFF"/>
          <w:lang w:val="uk-UA"/>
        </w:rPr>
        <w:t>3.1 Кавові традиції Запоріжжя</w:t>
      </w:r>
      <w:bookmarkEnd w:id="224"/>
    </w:p>
    <w:p w14:paraId="491B5A65" w14:textId="77777777" w:rsidR="001F7397" w:rsidRDefault="001F7397" w:rsidP="00427CF5">
      <w:pPr>
        <w:spacing w:line="360" w:lineRule="auto"/>
        <w:ind w:firstLine="709"/>
        <w:jc w:val="both"/>
        <w:rPr>
          <w:sz w:val="28"/>
          <w:szCs w:val="28"/>
          <w:shd w:val="clear" w:color="auto" w:fill="FFFFFF"/>
          <w:lang w:val="uk-UA"/>
        </w:rPr>
      </w:pPr>
    </w:p>
    <w:p w14:paraId="10216493" w14:textId="0D4FCA94" w:rsidR="00427CF5" w:rsidRDefault="00837E18" w:rsidP="00427CF5">
      <w:pPr>
        <w:spacing w:line="360" w:lineRule="auto"/>
        <w:ind w:firstLine="709"/>
        <w:jc w:val="both"/>
        <w:rPr>
          <w:sz w:val="28"/>
          <w:szCs w:val="28"/>
          <w:shd w:val="clear" w:color="auto" w:fill="FFFFFF"/>
          <w:lang w:val="uk-UA"/>
        </w:rPr>
      </w:pPr>
      <w:r>
        <w:rPr>
          <w:sz w:val="28"/>
          <w:szCs w:val="28"/>
          <w:shd w:val="clear" w:color="auto" w:fill="FFFFFF"/>
          <w:lang w:val="uk-UA"/>
        </w:rPr>
        <w:t xml:space="preserve">Традиції, </w:t>
      </w:r>
      <w:proofErr w:type="spellStart"/>
      <w:r>
        <w:rPr>
          <w:sz w:val="28"/>
          <w:szCs w:val="28"/>
          <w:shd w:val="clear" w:color="auto" w:fill="FFFFFF"/>
          <w:lang w:val="uk-UA"/>
        </w:rPr>
        <w:t>повʼязані</w:t>
      </w:r>
      <w:proofErr w:type="spellEnd"/>
      <w:r>
        <w:rPr>
          <w:sz w:val="28"/>
          <w:szCs w:val="28"/>
          <w:shd w:val="clear" w:color="auto" w:fill="FFFFFF"/>
          <w:lang w:val="uk-UA"/>
        </w:rPr>
        <w:t xml:space="preserve"> з кавою, </w:t>
      </w:r>
      <w:r w:rsidR="00427CF5">
        <w:rPr>
          <w:sz w:val="28"/>
          <w:szCs w:val="28"/>
          <w:shd w:val="clear" w:color="auto" w:fill="FFFFFF"/>
          <w:lang w:val="uk-UA"/>
        </w:rPr>
        <w:t xml:space="preserve">є </w:t>
      </w:r>
      <w:proofErr w:type="spellStart"/>
      <w:r w:rsidR="00427CF5">
        <w:rPr>
          <w:sz w:val="28"/>
          <w:szCs w:val="28"/>
          <w:shd w:val="clear" w:color="auto" w:fill="FFFFFF"/>
          <w:lang w:val="uk-UA"/>
        </w:rPr>
        <w:t>невідʼємною</w:t>
      </w:r>
      <w:proofErr w:type="spellEnd"/>
      <w:r w:rsidR="00427CF5">
        <w:rPr>
          <w:sz w:val="28"/>
          <w:szCs w:val="28"/>
          <w:shd w:val="clear" w:color="auto" w:fill="FFFFFF"/>
          <w:lang w:val="uk-UA"/>
        </w:rPr>
        <w:t xml:space="preserve"> складовою традицій, що виникли і розвиваються в Україні взагалі і в нашому місті зокрема.</w:t>
      </w:r>
    </w:p>
    <w:p w14:paraId="6F85E000" w14:textId="600C0B36" w:rsidR="00837E18" w:rsidRPr="00427CF5" w:rsidRDefault="00427CF5" w:rsidP="00427CF5">
      <w:pPr>
        <w:spacing w:line="360" w:lineRule="auto"/>
        <w:ind w:firstLine="709"/>
        <w:jc w:val="both"/>
        <w:rPr>
          <w:sz w:val="28"/>
          <w:szCs w:val="28"/>
          <w:shd w:val="clear" w:color="auto" w:fill="FFFFFF"/>
          <w:lang w:val="uk-UA"/>
        </w:rPr>
      </w:pPr>
      <w:r>
        <w:rPr>
          <w:sz w:val="28"/>
          <w:szCs w:val="28"/>
          <w:shd w:val="clear" w:color="auto" w:fill="FFFFFF"/>
          <w:lang w:val="uk-UA"/>
        </w:rPr>
        <w:t xml:space="preserve">Підтвердженням цього є наведена нижче інформація про кафе, популярність яких декілька </w:t>
      </w:r>
      <w:r w:rsidRPr="00837E18">
        <w:rPr>
          <w:sz w:val="28"/>
          <w:szCs w:val="28"/>
          <w:shd w:val="clear" w:color="auto" w:fill="FFFFFF"/>
        </w:rPr>
        <w:t>десятиліть тому</w:t>
      </w:r>
      <w:r>
        <w:rPr>
          <w:sz w:val="28"/>
          <w:szCs w:val="28"/>
          <w:shd w:val="clear" w:color="auto" w:fill="FFFFFF"/>
          <w:lang w:val="uk-UA"/>
        </w:rPr>
        <w:t xml:space="preserve"> не викликає сумніву.</w:t>
      </w:r>
    </w:p>
    <w:p w14:paraId="4AA9476A" w14:textId="77777777" w:rsidR="001E1595" w:rsidRPr="00837E18" w:rsidRDefault="003439E9" w:rsidP="00837E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837E18">
        <w:rPr>
          <w:rStyle w:val="a9"/>
          <w:color w:val="000000" w:themeColor="text1"/>
          <w:sz w:val="28"/>
          <w:szCs w:val="28"/>
        </w:rPr>
        <w:t xml:space="preserve">Кафе </w:t>
      </w:r>
      <w:r w:rsidRPr="00837E18">
        <w:rPr>
          <w:rStyle w:val="a9"/>
          <w:color w:val="000000" w:themeColor="text1"/>
          <w:sz w:val="28"/>
          <w:szCs w:val="28"/>
          <w:lang w:val="uk-UA"/>
        </w:rPr>
        <w:t>«Маленький Париж»</w:t>
      </w:r>
      <w:r w:rsidRPr="00837E18">
        <w:rPr>
          <w:color w:val="000000" w:themeColor="text1"/>
          <w:sz w:val="28"/>
          <w:szCs w:val="28"/>
          <w:lang w:val="uk-UA"/>
        </w:rPr>
        <w:t xml:space="preserve"> </w:t>
      </w:r>
    </w:p>
    <w:p w14:paraId="5FB09160" w14:textId="670FB64F" w:rsidR="003439E9" w:rsidRPr="003439E9" w:rsidRDefault="00427CF5" w:rsidP="00837E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sz w:val="28"/>
          <w:szCs w:val="28"/>
          <w:shd w:val="clear" w:color="auto" w:fill="FFFFFF"/>
          <w:lang w:val="uk-UA"/>
        </w:rPr>
      </w:pPr>
      <w:r>
        <w:rPr>
          <w:color w:val="000000"/>
          <w:sz w:val="28"/>
          <w:szCs w:val="28"/>
          <w:shd w:val="clear" w:color="auto" w:fill="FFFFFF"/>
          <w:lang w:val="uk-UA"/>
        </w:rPr>
        <w:t>Д</w:t>
      </w:r>
      <w:r w:rsidR="003439E9" w:rsidRPr="00837E18">
        <w:rPr>
          <w:color w:val="000000"/>
          <w:sz w:val="28"/>
          <w:szCs w:val="28"/>
          <w:shd w:val="clear" w:color="auto" w:fill="FFFFFF"/>
        </w:rPr>
        <w:t>ійсно, розташування кав’ярні в історичному будинку в серці</w:t>
      </w:r>
      <w:r w:rsidR="003439E9" w:rsidRPr="003439E9">
        <w:rPr>
          <w:color w:val="000000"/>
          <w:sz w:val="28"/>
          <w:szCs w:val="28"/>
          <w:shd w:val="clear" w:color="auto" w:fill="FFFFFF"/>
        </w:rPr>
        <w:t xml:space="preserve"> Запоріжжя та поява тут однієї з перших на все місто кавових машин, зробило свою справу.  Відвідувачів у «Парижі» було чимало, і заклад об’єднував абсолютно всіх: від богеми до робітників підприємств та заводів</w:t>
      </w:r>
      <w:r w:rsidR="003439E9">
        <w:rPr>
          <w:color w:val="000000"/>
          <w:sz w:val="28"/>
          <w:szCs w:val="28"/>
          <w:shd w:val="clear" w:color="auto" w:fill="FFFFFF"/>
          <w:lang w:val="uk-UA"/>
        </w:rPr>
        <w:t>:</w:t>
      </w:r>
      <w:r w:rsidR="003439E9" w:rsidRPr="003439E9">
        <w:rPr>
          <w:color w:val="000000"/>
          <w:sz w:val="28"/>
          <w:szCs w:val="28"/>
          <w:shd w:val="clear" w:color="auto" w:fill="FFFFFF"/>
        </w:rPr>
        <w:t xml:space="preserve"> на паркані вздовж проспекту сиділи журналісти і письменники, на сходах перед входом в заклад - викладачі медуніверситету, неподалік стояли художники і артисти, а ще десь поруч «засідали» гравці в карти. </w:t>
      </w:r>
    </w:p>
    <w:p w14:paraId="4947C715" w14:textId="77777777" w:rsidR="001E1595" w:rsidRDefault="00CC54D1" w:rsidP="00CC54D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CC54D1">
        <w:rPr>
          <w:rStyle w:val="a9"/>
          <w:color w:val="000000" w:themeColor="text1"/>
          <w:sz w:val="28"/>
          <w:szCs w:val="28"/>
        </w:rPr>
        <w:t xml:space="preserve">Кафе </w:t>
      </w:r>
      <w:r w:rsidRPr="00CC54D1">
        <w:rPr>
          <w:rStyle w:val="a9"/>
          <w:color w:val="000000" w:themeColor="text1"/>
          <w:sz w:val="28"/>
          <w:szCs w:val="28"/>
          <w:lang w:val="uk-UA"/>
        </w:rPr>
        <w:t>«</w:t>
      </w:r>
      <w:r w:rsidRPr="00CC54D1">
        <w:rPr>
          <w:rStyle w:val="a9"/>
          <w:color w:val="000000" w:themeColor="text1"/>
          <w:sz w:val="28"/>
          <w:szCs w:val="28"/>
        </w:rPr>
        <w:t>Сніжинка</w:t>
      </w:r>
      <w:r w:rsidRPr="00CC54D1">
        <w:rPr>
          <w:rStyle w:val="a9"/>
          <w:color w:val="000000" w:themeColor="text1"/>
          <w:sz w:val="28"/>
          <w:szCs w:val="28"/>
          <w:lang w:val="uk-UA"/>
        </w:rPr>
        <w:t>»</w:t>
      </w:r>
      <w:r w:rsidRPr="00CC54D1">
        <w:rPr>
          <w:color w:val="000000" w:themeColor="text1"/>
          <w:sz w:val="28"/>
          <w:szCs w:val="28"/>
          <w:lang w:val="uk-UA"/>
        </w:rPr>
        <w:t xml:space="preserve"> </w:t>
      </w:r>
    </w:p>
    <w:p w14:paraId="1A70DEFD" w14:textId="56953678" w:rsidR="00CC54D1" w:rsidRDefault="00CC54D1" w:rsidP="00CC54D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shd w:val="clear" w:color="auto" w:fill="FFFFFF"/>
          <w:lang w:val="uk-UA"/>
        </w:rPr>
      </w:pPr>
      <w:r w:rsidRPr="00CC54D1">
        <w:rPr>
          <w:color w:val="000000" w:themeColor="text1"/>
          <w:sz w:val="28"/>
          <w:szCs w:val="28"/>
          <w:shd w:val="clear" w:color="auto" w:fill="FFFFFF"/>
        </w:rPr>
        <w:t>Відкрилось наприкінці 1960-х поруч з готелем Театральним на розі проспекту Соборного та вулиці Троїцької</w:t>
      </w:r>
      <w:r w:rsidR="00D94B95">
        <w:rPr>
          <w:color w:val="000000" w:themeColor="text1"/>
          <w:sz w:val="28"/>
          <w:szCs w:val="28"/>
          <w:shd w:val="clear" w:color="auto" w:fill="FFFFFF"/>
          <w:lang w:val="uk-UA"/>
        </w:rPr>
        <w:t xml:space="preserve"> (рис.3.1)</w:t>
      </w:r>
      <w:r w:rsidRPr="00CC54D1">
        <w:rPr>
          <w:color w:val="000000" w:themeColor="text1"/>
          <w:sz w:val="28"/>
          <w:szCs w:val="28"/>
          <w:shd w:val="clear" w:color="auto" w:fill="FFFFFF"/>
        </w:rPr>
        <w:t xml:space="preserve">. Дуже популярний заклад, щоб зайняти столик та зробити замовлення, доводилось стояти у чергах. На літньому майданчику також складно було знайти вільне місце. Перший поверх прикрашала гарна мозаїка. На другому поверсі знаходилась тераса. </w:t>
      </w:r>
      <w:r w:rsidRPr="00CC54D1">
        <w:rPr>
          <w:color w:val="000000" w:themeColor="text1"/>
          <w:sz w:val="28"/>
          <w:szCs w:val="28"/>
          <w:shd w:val="clear" w:color="auto" w:fill="FFFFFF"/>
          <w:lang w:val="uk-UA"/>
        </w:rPr>
        <w:t>«</w:t>
      </w:r>
      <w:r w:rsidRPr="00CC54D1">
        <w:rPr>
          <w:color w:val="000000" w:themeColor="text1"/>
          <w:sz w:val="28"/>
          <w:szCs w:val="28"/>
          <w:shd w:val="clear" w:color="auto" w:fill="FFFFFF"/>
        </w:rPr>
        <w:t>Сніжинку</w:t>
      </w:r>
      <w:r w:rsidRPr="00CC54D1">
        <w:rPr>
          <w:color w:val="000000" w:themeColor="text1"/>
          <w:sz w:val="28"/>
          <w:szCs w:val="28"/>
          <w:shd w:val="clear" w:color="auto" w:fill="FFFFFF"/>
          <w:lang w:val="uk-UA"/>
        </w:rPr>
        <w:t>»</w:t>
      </w:r>
      <w:r w:rsidRPr="00CC54D1">
        <w:rPr>
          <w:color w:val="000000" w:themeColor="text1"/>
          <w:sz w:val="28"/>
          <w:szCs w:val="28"/>
          <w:shd w:val="clear" w:color="auto" w:fill="FFFFFF"/>
        </w:rPr>
        <w:t xml:space="preserve"> пам’ятають, в першу чергу, за молочні коктейлі і морозиво, одне з найсмачніших у місті. Його подавали в металевих креманках з різними наповнювачами: сиропами, джемом, горіхами, тертим шоколадом. Влітку додавали свіжу полуницю.</w:t>
      </w:r>
    </w:p>
    <w:p w14:paraId="36E175C2" w14:textId="31DC1CA2" w:rsidR="002B6921" w:rsidRPr="002B6921" w:rsidRDefault="002B6921" w:rsidP="00D94B95">
      <w:pPr>
        <w:pStyle w:val="af0"/>
        <w:jc w:val="center"/>
        <w:rPr>
          <w:color w:val="000000" w:themeColor="text1"/>
          <w:sz w:val="28"/>
          <w:szCs w:val="28"/>
          <w:lang w:val="uk-UA"/>
        </w:rPr>
      </w:pPr>
      <w:r>
        <w:lastRenderedPageBreak/>
        <w:fldChar w:fldCharType="begin"/>
      </w:r>
      <w:r>
        <w:instrText xml:space="preserve"> INCLUDEPICTURE "/Users/natalimak/Library/Group Containers/UBF8T346G9.ms/WebArchiveCopyPasteTempFiles/com.microsoft.Word/jgdqrmjq95trbvc3.jpg" \* MERGEFORMATINET </w:instrText>
      </w:r>
      <w:r>
        <w:fldChar w:fldCharType="separate"/>
      </w:r>
      <w:r>
        <w:rPr>
          <w:noProof/>
        </w:rPr>
        <w:drawing>
          <wp:inline distT="0" distB="0" distL="0" distR="0" wp14:anchorId="64433A8F" wp14:editId="14CB81F3">
            <wp:extent cx="3387725" cy="2381089"/>
            <wp:effectExtent l="0" t="0" r="3175" b="0"/>
            <wp:docPr id="1665214956" name="Рисунок 1" descr="Изображение выглядит как строительство, ночь, поезд,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4956" name="Рисунок 1" descr="Изображение выглядит как строительство, ночь, поезд, искусство&#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2397" cy="2384373"/>
                    </a:xfrm>
                    <a:prstGeom prst="rect">
                      <a:avLst/>
                    </a:prstGeom>
                    <a:noFill/>
                    <a:ln>
                      <a:noFill/>
                    </a:ln>
                  </pic:spPr>
                </pic:pic>
              </a:graphicData>
            </a:graphic>
          </wp:inline>
        </w:drawing>
      </w:r>
      <w:r>
        <w:fldChar w:fldCharType="end"/>
      </w:r>
    </w:p>
    <w:p w14:paraId="71EA1B71" w14:textId="77777777" w:rsidR="00D94B95" w:rsidRDefault="00D94B95" w:rsidP="00D94B9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Style w:val="a9"/>
          <w:color w:val="000000" w:themeColor="text1"/>
          <w:sz w:val="28"/>
          <w:szCs w:val="28"/>
          <w:lang w:val="uk-UA"/>
        </w:rPr>
      </w:pPr>
    </w:p>
    <w:p w14:paraId="781F2D8B" w14:textId="0360666B" w:rsidR="00D94B95" w:rsidRPr="00D94B95" w:rsidRDefault="00D94B95" w:rsidP="00D94B9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Style w:val="a9"/>
          <w:b w:val="0"/>
          <w:bCs w:val="0"/>
          <w:color w:val="000000" w:themeColor="text1"/>
          <w:sz w:val="28"/>
          <w:szCs w:val="28"/>
          <w:lang w:val="uk-UA"/>
        </w:rPr>
      </w:pPr>
      <w:r>
        <w:rPr>
          <w:rStyle w:val="a9"/>
          <w:b w:val="0"/>
          <w:bCs w:val="0"/>
          <w:color w:val="000000" w:themeColor="text1"/>
          <w:sz w:val="28"/>
          <w:szCs w:val="28"/>
          <w:lang w:val="uk-UA"/>
        </w:rPr>
        <w:t xml:space="preserve">                   </w:t>
      </w:r>
      <w:r w:rsidRPr="00D94B95">
        <w:rPr>
          <w:rStyle w:val="a9"/>
          <w:b w:val="0"/>
          <w:bCs w:val="0"/>
          <w:color w:val="000000" w:themeColor="text1"/>
          <w:sz w:val="28"/>
          <w:szCs w:val="28"/>
          <w:lang w:val="uk-UA"/>
        </w:rPr>
        <w:t xml:space="preserve">Рис.3.1 </w:t>
      </w:r>
      <w:r>
        <w:rPr>
          <w:rStyle w:val="a9"/>
          <w:b w:val="0"/>
          <w:bCs w:val="0"/>
          <w:color w:val="000000" w:themeColor="text1"/>
          <w:sz w:val="28"/>
          <w:szCs w:val="28"/>
          <w:lang w:val="uk-UA"/>
        </w:rPr>
        <w:t>Кафе «Сніжинка»</w:t>
      </w:r>
    </w:p>
    <w:p w14:paraId="331F39E6" w14:textId="77777777" w:rsidR="00D94B95" w:rsidRDefault="00D94B95" w:rsidP="00CC54D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Style w:val="a9"/>
          <w:color w:val="000000" w:themeColor="text1"/>
          <w:sz w:val="28"/>
          <w:szCs w:val="28"/>
          <w:lang w:val="uk-UA"/>
        </w:rPr>
      </w:pPr>
    </w:p>
    <w:p w14:paraId="4DB30A6C" w14:textId="051FE19F" w:rsidR="001E1595" w:rsidRDefault="00CC54D1" w:rsidP="00CC54D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CC54D1">
        <w:rPr>
          <w:rStyle w:val="a9"/>
          <w:color w:val="000000" w:themeColor="text1"/>
          <w:sz w:val="28"/>
          <w:szCs w:val="28"/>
        </w:rPr>
        <w:t xml:space="preserve">Кафе </w:t>
      </w:r>
      <w:r w:rsidRPr="00CC54D1">
        <w:rPr>
          <w:rStyle w:val="a9"/>
          <w:color w:val="000000" w:themeColor="text1"/>
          <w:sz w:val="28"/>
          <w:szCs w:val="28"/>
          <w:lang w:val="uk-UA"/>
        </w:rPr>
        <w:t>«</w:t>
      </w:r>
      <w:r w:rsidRPr="00CC54D1">
        <w:rPr>
          <w:rStyle w:val="a9"/>
          <w:color w:val="000000" w:themeColor="text1"/>
          <w:sz w:val="28"/>
          <w:szCs w:val="28"/>
        </w:rPr>
        <w:t>Золотий ключик</w:t>
      </w:r>
      <w:r w:rsidRPr="00CC54D1">
        <w:rPr>
          <w:rStyle w:val="a9"/>
          <w:color w:val="000000" w:themeColor="text1"/>
          <w:sz w:val="28"/>
          <w:szCs w:val="28"/>
          <w:lang w:val="uk-UA"/>
        </w:rPr>
        <w:t>»</w:t>
      </w:r>
      <w:r w:rsidRPr="00CC54D1">
        <w:rPr>
          <w:color w:val="000000" w:themeColor="text1"/>
          <w:sz w:val="28"/>
          <w:szCs w:val="28"/>
          <w:lang w:val="uk-UA"/>
        </w:rPr>
        <w:t xml:space="preserve"> </w:t>
      </w:r>
    </w:p>
    <w:p w14:paraId="0D983810" w14:textId="1134D262" w:rsidR="00CC54D1" w:rsidRDefault="00CC54D1" w:rsidP="00CC54D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shd w:val="clear" w:color="auto" w:fill="FFFFFF"/>
          <w:lang w:val="uk-UA"/>
        </w:rPr>
      </w:pPr>
      <w:r w:rsidRPr="00CC54D1">
        <w:rPr>
          <w:color w:val="000000" w:themeColor="text1"/>
          <w:sz w:val="28"/>
          <w:szCs w:val="28"/>
          <w:shd w:val="clear" w:color="auto" w:fill="FFFFFF"/>
        </w:rPr>
        <w:t>Кафе з</w:t>
      </w:r>
      <w:r w:rsidRPr="00CC54D1">
        <w:rPr>
          <w:color w:val="000000" w:themeColor="text1"/>
          <w:sz w:val="28"/>
          <w:szCs w:val="28"/>
          <w:shd w:val="clear" w:color="auto" w:fill="FFFFFF"/>
          <w:lang w:val="uk-UA"/>
        </w:rPr>
        <w:t>ʼ</w:t>
      </w:r>
      <w:r w:rsidRPr="00CC54D1">
        <w:rPr>
          <w:color w:val="000000" w:themeColor="text1"/>
          <w:sz w:val="28"/>
          <w:szCs w:val="28"/>
          <w:shd w:val="clear" w:color="auto" w:fill="FFFFFF"/>
        </w:rPr>
        <w:t>явилось в 1960-х роках і знаходилось поруч із нинішнім кінотеатром Маяковського</w:t>
      </w:r>
      <w:r w:rsidR="00D94B95">
        <w:rPr>
          <w:color w:val="000000" w:themeColor="text1"/>
          <w:sz w:val="28"/>
          <w:szCs w:val="28"/>
          <w:shd w:val="clear" w:color="auto" w:fill="FFFFFF"/>
          <w:lang w:val="uk-UA"/>
        </w:rPr>
        <w:t xml:space="preserve"> (рис.3.2)</w:t>
      </w:r>
      <w:r w:rsidRPr="00CC54D1">
        <w:rPr>
          <w:color w:val="000000" w:themeColor="text1"/>
          <w:sz w:val="28"/>
          <w:szCs w:val="28"/>
          <w:shd w:val="clear" w:color="auto" w:fill="FFFFFF"/>
        </w:rPr>
        <w:t>. Всередині було декілька вітрин, як у магазині, з тортами, тістечками, цукерками. Морозиво продавалось окремо. Щоб спробувати всю цю смакоту, доводилось стояти у черзі. З меню можна було замовити каву, яку варили в турці, тістечка, морозиво, цукерки. Особливою популярністю користувались молочні коктейлі. За словами запоріжців, вони були найсмачніші у місті</w:t>
      </w:r>
      <w:r w:rsidRPr="00CC54D1">
        <w:rPr>
          <w:color w:val="000000" w:themeColor="text1"/>
          <w:sz w:val="28"/>
          <w:szCs w:val="28"/>
          <w:shd w:val="clear" w:color="auto" w:fill="FFFFFF"/>
          <w:lang w:val="uk-UA"/>
        </w:rPr>
        <w:t>.</w:t>
      </w:r>
    </w:p>
    <w:p w14:paraId="258540FB" w14:textId="0AE9D4E5" w:rsidR="002B6921" w:rsidRPr="00CC54D1" w:rsidRDefault="002B6921" w:rsidP="002B692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center"/>
        <w:rPr>
          <w:color w:val="000000" w:themeColor="text1"/>
          <w:sz w:val="28"/>
          <w:szCs w:val="28"/>
          <w:lang w:val="uk-UA"/>
        </w:rPr>
      </w:pPr>
      <w:r>
        <w:fldChar w:fldCharType="begin"/>
      </w:r>
      <w:r>
        <w:instrText xml:space="preserve"> INCLUDEPICTURE "/Users/natalimak/Library/Group Containers/UBF8T346G9.ms/WebArchiveCopyPasteTempFiles/com.microsoft.Word/v4l2kmjsy2xbjsyk.jpg" \* MERGEFORMATINET </w:instrText>
      </w:r>
      <w:r>
        <w:fldChar w:fldCharType="separate"/>
      </w:r>
      <w:r>
        <w:rPr>
          <w:noProof/>
        </w:rPr>
        <w:drawing>
          <wp:inline distT="0" distB="0" distL="0" distR="0" wp14:anchorId="47990452" wp14:editId="2F0A1195">
            <wp:extent cx="3408787" cy="2412000"/>
            <wp:effectExtent l="0" t="0" r="0" b="1270"/>
            <wp:docPr id="343492980" name="Рисунок 2" descr="Изображение выглядит как текст, строительство, на открытом воздухе, сц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2980" name="Рисунок 2" descr="Изображение выглядит как текст, строительство, на открытом воздухе, сцена&#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8787" cy="2412000"/>
                    </a:xfrm>
                    <a:prstGeom prst="rect">
                      <a:avLst/>
                    </a:prstGeom>
                    <a:noFill/>
                    <a:ln>
                      <a:noFill/>
                    </a:ln>
                  </pic:spPr>
                </pic:pic>
              </a:graphicData>
            </a:graphic>
          </wp:inline>
        </w:drawing>
      </w:r>
      <w:r>
        <w:fldChar w:fldCharType="end"/>
      </w:r>
    </w:p>
    <w:p w14:paraId="715DE92C" w14:textId="47D13762" w:rsidR="00D94B95" w:rsidRPr="00D94B95" w:rsidRDefault="00D94B95" w:rsidP="00D94B9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Style w:val="a9"/>
          <w:b w:val="0"/>
          <w:bCs w:val="0"/>
          <w:color w:val="000000" w:themeColor="text1"/>
          <w:sz w:val="28"/>
          <w:szCs w:val="28"/>
          <w:lang w:val="uk-UA"/>
        </w:rPr>
      </w:pPr>
      <w:r>
        <w:rPr>
          <w:rStyle w:val="a9"/>
          <w:b w:val="0"/>
          <w:bCs w:val="0"/>
          <w:color w:val="000000" w:themeColor="text1"/>
          <w:sz w:val="28"/>
          <w:szCs w:val="28"/>
          <w:lang w:val="uk-UA"/>
        </w:rPr>
        <w:t xml:space="preserve">                       </w:t>
      </w:r>
      <w:r w:rsidRPr="00D94B95">
        <w:rPr>
          <w:rStyle w:val="a9"/>
          <w:b w:val="0"/>
          <w:bCs w:val="0"/>
          <w:color w:val="000000" w:themeColor="text1"/>
          <w:sz w:val="28"/>
          <w:szCs w:val="28"/>
          <w:lang w:val="uk-UA"/>
        </w:rPr>
        <w:t>Рис.3.</w:t>
      </w:r>
      <w:r w:rsidR="00005647">
        <w:rPr>
          <w:rStyle w:val="a9"/>
          <w:b w:val="0"/>
          <w:bCs w:val="0"/>
          <w:color w:val="000000" w:themeColor="text1"/>
          <w:sz w:val="28"/>
          <w:szCs w:val="28"/>
          <w:lang w:val="uk-UA"/>
        </w:rPr>
        <w:t>2</w:t>
      </w:r>
      <w:r w:rsidRPr="00D94B95">
        <w:rPr>
          <w:rStyle w:val="a9"/>
          <w:b w:val="0"/>
          <w:bCs w:val="0"/>
          <w:color w:val="000000" w:themeColor="text1"/>
          <w:sz w:val="28"/>
          <w:szCs w:val="28"/>
          <w:lang w:val="uk-UA"/>
        </w:rPr>
        <w:t xml:space="preserve"> </w:t>
      </w:r>
      <w:r>
        <w:rPr>
          <w:rStyle w:val="a9"/>
          <w:b w:val="0"/>
          <w:bCs w:val="0"/>
          <w:color w:val="000000" w:themeColor="text1"/>
          <w:sz w:val="28"/>
          <w:szCs w:val="28"/>
          <w:lang w:val="uk-UA"/>
        </w:rPr>
        <w:t>Кафе «Золотий ключик»</w:t>
      </w:r>
    </w:p>
    <w:p w14:paraId="68970515" w14:textId="77777777" w:rsidR="00D94B95" w:rsidRDefault="00D94B95"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Style w:val="a9"/>
          <w:color w:val="000000" w:themeColor="text1"/>
          <w:sz w:val="28"/>
          <w:szCs w:val="28"/>
          <w:lang w:val="uk-UA"/>
        </w:rPr>
      </w:pPr>
    </w:p>
    <w:p w14:paraId="2945AF2C" w14:textId="77777777" w:rsidR="00D94B95" w:rsidRDefault="00D94B95"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Style w:val="a9"/>
          <w:color w:val="000000" w:themeColor="text1"/>
          <w:sz w:val="28"/>
          <w:szCs w:val="28"/>
          <w:lang w:val="uk-UA"/>
        </w:rPr>
      </w:pPr>
    </w:p>
    <w:p w14:paraId="2B213C88" w14:textId="77777777" w:rsidR="00D94B95" w:rsidRDefault="00D94B95"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Style w:val="a9"/>
          <w:color w:val="000000" w:themeColor="text1"/>
          <w:sz w:val="28"/>
          <w:szCs w:val="28"/>
          <w:lang w:val="uk-UA"/>
        </w:rPr>
      </w:pPr>
    </w:p>
    <w:p w14:paraId="6D0BA55C" w14:textId="1D5D9B73" w:rsidR="001E1595" w:rsidRDefault="00CC54D1"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CC54D1">
        <w:rPr>
          <w:rStyle w:val="a9"/>
          <w:color w:val="000000" w:themeColor="text1"/>
          <w:sz w:val="28"/>
          <w:szCs w:val="28"/>
        </w:rPr>
        <w:lastRenderedPageBreak/>
        <w:t xml:space="preserve">Кафе </w:t>
      </w:r>
      <w:r w:rsidRPr="00CC54D1">
        <w:rPr>
          <w:rStyle w:val="a9"/>
          <w:color w:val="000000" w:themeColor="text1"/>
          <w:sz w:val="28"/>
          <w:szCs w:val="28"/>
          <w:lang w:val="uk-UA"/>
        </w:rPr>
        <w:t>«</w:t>
      </w:r>
      <w:r w:rsidRPr="00CC54D1">
        <w:rPr>
          <w:rStyle w:val="a9"/>
          <w:color w:val="000000" w:themeColor="text1"/>
          <w:sz w:val="28"/>
          <w:szCs w:val="28"/>
        </w:rPr>
        <w:t>Лакомка</w:t>
      </w:r>
      <w:r w:rsidRPr="00CC54D1">
        <w:rPr>
          <w:rStyle w:val="a9"/>
          <w:color w:val="000000" w:themeColor="text1"/>
          <w:sz w:val="28"/>
          <w:szCs w:val="28"/>
          <w:lang w:val="uk-UA"/>
        </w:rPr>
        <w:t>»</w:t>
      </w:r>
      <w:r w:rsidRPr="00CC54D1">
        <w:rPr>
          <w:color w:val="000000" w:themeColor="text1"/>
          <w:sz w:val="28"/>
          <w:szCs w:val="28"/>
          <w:lang w:val="uk-UA"/>
        </w:rPr>
        <w:t xml:space="preserve"> </w:t>
      </w:r>
    </w:p>
    <w:p w14:paraId="1122DC4B" w14:textId="68A3C00D" w:rsidR="00CC54D1" w:rsidRPr="00CC54D1" w:rsidRDefault="00CC54D1"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shd w:val="clear" w:color="auto" w:fill="FFFFFF"/>
          <w:lang w:val="uk-UA"/>
        </w:rPr>
      </w:pPr>
      <w:r w:rsidRPr="00CC54D1">
        <w:rPr>
          <w:color w:val="000000" w:themeColor="text1"/>
          <w:sz w:val="28"/>
          <w:szCs w:val="28"/>
          <w:shd w:val="clear" w:color="auto" w:fill="FFFFFF"/>
        </w:rPr>
        <w:t>Кафе знаходилось на першому поверсі вежі Козлінера. За спогадами місцевих мешканців, тут можна було випити кави та спробувати одні з найсмачніших десертів. Тістечко коштувало 22 копійки, а молочний коктейль - 12 копійок.</w:t>
      </w:r>
    </w:p>
    <w:p w14:paraId="40574554" w14:textId="71A1D130" w:rsidR="00CC54D1" w:rsidRDefault="00CC54D1"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shd w:val="clear" w:color="auto" w:fill="FFFFFF"/>
          <w:lang w:val="uk-UA"/>
        </w:rPr>
      </w:pPr>
      <w:r w:rsidRPr="00CC54D1">
        <w:rPr>
          <w:color w:val="000000" w:themeColor="text1"/>
          <w:sz w:val="28"/>
          <w:szCs w:val="28"/>
          <w:shd w:val="clear" w:color="auto" w:fill="FFFFFF"/>
        </w:rPr>
        <w:t>А ще були в місті такі  «дзвіночки» - літні кафе</w:t>
      </w:r>
      <w:r w:rsidR="00D94B95">
        <w:rPr>
          <w:color w:val="000000" w:themeColor="text1"/>
          <w:sz w:val="28"/>
          <w:szCs w:val="28"/>
          <w:shd w:val="clear" w:color="auto" w:fill="FFFFFF"/>
          <w:lang w:val="uk-UA"/>
        </w:rPr>
        <w:t xml:space="preserve"> (рис.3.3)</w:t>
      </w:r>
      <w:r w:rsidRPr="00CC54D1">
        <w:rPr>
          <w:color w:val="000000" w:themeColor="text1"/>
          <w:sz w:val="28"/>
          <w:szCs w:val="28"/>
          <w:shd w:val="clear" w:color="auto" w:fill="FFFFFF"/>
        </w:rPr>
        <w:t>. В них можна було знайти трохи прохолоди у спекотний день. Тут продавали морозиво, соки та газовані напої.</w:t>
      </w:r>
    </w:p>
    <w:p w14:paraId="2C400A0A" w14:textId="428D2155" w:rsidR="002B6921" w:rsidRPr="002B6921" w:rsidRDefault="002B6921" w:rsidP="002B69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center"/>
        <w:rPr>
          <w:color w:val="000000" w:themeColor="text1"/>
          <w:sz w:val="28"/>
          <w:szCs w:val="28"/>
          <w:lang w:val="uk-UA"/>
        </w:rPr>
      </w:pPr>
      <w:r>
        <w:fldChar w:fldCharType="begin"/>
      </w:r>
      <w:r>
        <w:instrText xml:space="preserve"> INCLUDEPICTURE "/Users/natalimak/Library/Group Containers/UBF8T346G9.ms/WebArchiveCopyPasteTempFiles/com.microsoft.Word/rMvOl.jpg" \* MERGEFORMATINET </w:instrText>
      </w:r>
      <w:r>
        <w:fldChar w:fldCharType="separate"/>
      </w:r>
      <w:r>
        <w:rPr>
          <w:noProof/>
        </w:rPr>
        <w:drawing>
          <wp:inline distT="0" distB="0" distL="0" distR="0" wp14:anchorId="72FF66EA" wp14:editId="03EE7F59">
            <wp:extent cx="3494098" cy="2411095"/>
            <wp:effectExtent l="0" t="0" r="0" b="1905"/>
            <wp:docPr id="10913971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97109"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3608" cy="2459060"/>
                    </a:xfrm>
                    <a:prstGeom prst="rect">
                      <a:avLst/>
                    </a:prstGeom>
                    <a:noFill/>
                    <a:ln>
                      <a:noFill/>
                    </a:ln>
                  </pic:spPr>
                </pic:pic>
              </a:graphicData>
            </a:graphic>
          </wp:inline>
        </w:drawing>
      </w:r>
      <w:r>
        <w:fldChar w:fldCharType="end"/>
      </w:r>
    </w:p>
    <w:p w14:paraId="0F85A678" w14:textId="03FBFBAD" w:rsidR="00D94B95" w:rsidRDefault="00D94B95" w:rsidP="003439E9">
      <w:pPr>
        <w:spacing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                       Рис.3.3 Літні кафе у </w:t>
      </w:r>
      <w:proofErr w:type="spellStart"/>
      <w:r>
        <w:rPr>
          <w:color w:val="000000"/>
          <w:sz w:val="28"/>
          <w:szCs w:val="28"/>
          <w:shd w:val="clear" w:color="auto" w:fill="FFFFFF"/>
          <w:lang w:val="uk-UA"/>
        </w:rPr>
        <w:t>м.Запоріжжі</w:t>
      </w:r>
      <w:proofErr w:type="spellEnd"/>
    </w:p>
    <w:p w14:paraId="171EF988" w14:textId="67E32169" w:rsidR="002B6921" w:rsidRPr="003439E9" w:rsidRDefault="003439E9" w:rsidP="003439E9">
      <w:pPr>
        <w:spacing w:line="360" w:lineRule="auto"/>
        <w:ind w:firstLine="709"/>
        <w:jc w:val="both"/>
        <w:rPr>
          <w:rFonts w:eastAsiaTheme="majorEastAsia"/>
          <w:b/>
          <w:bCs/>
          <w:kern w:val="2"/>
          <w:sz w:val="28"/>
          <w:szCs w:val="28"/>
          <w:lang w:val="uk-UA" w:eastAsia="en-US"/>
          <w14:ligatures w14:val="standardContextual"/>
        </w:rPr>
      </w:pPr>
      <w:r>
        <w:rPr>
          <w:color w:val="000000"/>
          <w:sz w:val="28"/>
          <w:szCs w:val="28"/>
          <w:shd w:val="clear" w:color="auto" w:fill="FFFFFF"/>
          <w:lang w:val="uk-UA"/>
        </w:rPr>
        <w:t>Отже, п</w:t>
      </w:r>
      <w:r w:rsidRPr="003439E9">
        <w:rPr>
          <w:color w:val="000000"/>
          <w:sz w:val="28"/>
          <w:szCs w:val="28"/>
          <w:shd w:val="clear" w:color="auto" w:fill="FFFFFF"/>
        </w:rPr>
        <w:t xml:space="preserve">опри індустріальний імідж Запоріжжя, не оминає місто і «богемне життя». Кожне покоління містян має свої спогади про заклади, в яких збиралися неформальні та культурні «тусовки». </w:t>
      </w:r>
    </w:p>
    <w:p w14:paraId="051D49A8" w14:textId="77777777" w:rsidR="008E528F" w:rsidRDefault="008E528F" w:rsidP="00945AD9">
      <w:pPr>
        <w:pStyle w:val="a8"/>
        <w:spacing w:before="0" w:beforeAutospacing="0" w:after="0" w:afterAutospacing="0" w:line="360" w:lineRule="auto"/>
        <w:ind w:firstLine="709"/>
        <w:jc w:val="both"/>
        <w:rPr>
          <w:color w:val="000000" w:themeColor="text1"/>
          <w:sz w:val="28"/>
          <w:szCs w:val="28"/>
          <w:lang w:val="uk-UA"/>
        </w:rPr>
      </w:pPr>
    </w:p>
    <w:p w14:paraId="31C3B55D" w14:textId="5A856C9C" w:rsidR="008E528F" w:rsidRPr="00AE3B08" w:rsidRDefault="00427CF5" w:rsidP="00427CF5">
      <w:pPr>
        <w:pStyle w:val="2"/>
        <w:ind w:firstLine="709"/>
        <w:jc w:val="both"/>
        <w:rPr>
          <w:rFonts w:ascii="Times New Roman" w:hAnsi="Times New Roman" w:cs="Times New Roman"/>
          <w:b/>
          <w:bCs/>
          <w:color w:val="000000" w:themeColor="text1"/>
          <w:sz w:val="28"/>
          <w:szCs w:val="28"/>
          <w:lang w:val="uk-UA"/>
        </w:rPr>
      </w:pPr>
      <w:bookmarkStart w:id="225" w:name="_Toc165745550"/>
      <w:r w:rsidRPr="00AE3B08">
        <w:rPr>
          <w:rFonts w:ascii="Times New Roman" w:hAnsi="Times New Roman" w:cs="Times New Roman"/>
          <w:b/>
          <w:bCs/>
          <w:color w:val="000000" w:themeColor="text1"/>
          <w:sz w:val="28"/>
          <w:szCs w:val="28"/>
          <w:lang w:val="uk-UA"/>
        </w:rPr>
        <w:t xml:space="preserve">3.2 </w:t>
      </w:r>
      <w:r w:rsidR="00AE3B08">
        <w:rPr>
          <w:rFonts w:ascii="Times New Roman" w:hAnsi="Times New Roman" w:cs="Times New Roman"/>
          <w:b/>
          <w:bCs/>
          <w:color w:val="000000" w:themeColor="text1"/>
          <w:sz w:val="28"/>
          <w:szCs w:val="28"/>
          <w:lang w:val="uk-UA"/>
        </w:rPr>
        <w:t>Коротка характеристика</w:t>
      </w:r>
      <w:r w:rsidRPr="00AE3B08">
        <w:rPr>
          <w:rFonts w:ascii="Times New Roman" w:hAnsi="Times New Roman" w:cs="Times New Roman"/>
          <w:b/>
          <w:bCs/>
          <w:color w:val="000000" w:themeColor="text1"/>
          <w:sz w:val="28"/>
          <w:szCs w:val="28"/>
          <w:lang w:val="uk-UA"/>
        </w:rPr>
        <w:t xml:space="preserve"> </w:t>
      </w:r>
      <w:proofErr w:type="spellStart"/>
      <w:r w:rsidRPr="00AE3B08">
        <w:rPr>
          <w:rFonts w:ascii="Times New Roman" w:hAnsi="Times New Roman" w:cs="Times New Roman"/>
          <w:b/>
          <w:bCs/>
          <w:color w:val="000000" w:themeColor="text1"/>
          <w:sz w:val="28"/>
          <w:szCs w:val="28"/>
          <w:lang w:val="uk-UA"/>
        </w:rPr>
        <w:t>кавʼярень</w:t>
      </w:r>
      <w:proofErr w:type="spellEnd"/>
      <w:r w:rsidRPr="00AE3B08">
        <w:rPr>
          <w:rFonts w:ascii="Times New Roman" w:hAnsi="Times New Roman" w:cs="Times New Roman"/>
          <w:b/>
          <w:bCs/>
          <w:color w:val="000000" w:themeColor="text1"/>
          <w:sz w:val="28"/>
          <w:szCs w:val="28"/>
          <w:lang w:val="uk-UA"/>
        </w:rPr>
        <w:t xml:space="preserve"> </w:t>
      </w:r>
      <w:r w:rsidR="00AE3B08">
        <w:rPr>
          <w:rFonts w:ascii="Times New Roman" w:hAnsi="Times New Roman" w:cs="Times New Roman"/>
          <w:b/>
          <w:bCs/>
          <w:color w:val="000000" w:themeColor="text1"/>
          <w:sz w:val="28"/>
          <w:szCs w:val="28"/>
          <w:lang w:val="uk-UA"/>
        </w:rPr>
        <w:t xml:space="preserve">третьої хвилі </w:t>
      </w:r>
      <w:r w:rsidRPr="00AE3B08">
        <w:rPr>
          <w:rFonts w:ascii="Times New Roman" w:hAnsi="Times New Roman" w:cs="Times New Roman"/>
          <w:b/>
          <w:bCs/>
          <w:color w:val="000000" w:themeColor="text1"/>
          <w:sz w:val="28"/>
          <w:szCs w:val="28"/>
          <w:lang w:val="uk-UA"/>
        </w:rPr>
        <w:t>у Запоріжжі</w:t>
      </w:r>
      <w:bookmarkEnd w:id="225"/>
    </w:p>
    <w:p w14:paraId="26515C33" w14:textId="77777777" w:rsidR="00427CF5" w:rsidRDefault="00427CF5" w:rsidP="00945AD9">
      <w:pPr>
        <w:pStyle w:val="a8"/>
        <w:spacing w:before="0" w:beforeAutospacing="0" w:after="0" w:afterAutospacing="0" w:line="360" w:lineRule="auto"/>
        <w:ind w:firstLine="709"/>
        <w:jc w:val="both"/>
        <w:rPr>
          <w:color w:val="000000" w:themeColor="text1"/>
          <w:sz w:val="28"/>
          <w:szCs w:val="28"/>
          <w:lang w:val="uk-UA"/>
        </w:rPr>
      </w:pPr>
    </w:p>
    <w:p w14:paraId="0548B733" w14:textId="5835E2F9" w:rsidR="00945AD9" w:rsidRPr="007C492E" w:rsidRDefault="00945AD9" w:rsidP="00945AD9">
      <w:pPr>
        <w:pStyle w:val="a8"/>
        <w:spacing w:before="0" w:beforeAutospacing="0" w:after="0" w:afterAutospacing="0" w:line="360" w:lineRule="auto"/>
        <w:ind w:firstLine="709"/>
        <w:jc w:val="both"/>
        <w:rPr>
          <w:color w:val="000000" w:themeColor="text1"/>
          <w:sz w:val="28"/>
          <w:szCs w:val="28"/>
        </w:rPr>
      </w:pPr>
      <w:r w:rsidRPr="007C492E">
        <w:rPr>
          <w:color w:val="000000" w:themeColor="text1"/>
          <w:sz w:val="28"/>
          <w:szCs w:val="28"/>
        </w:rPr>
        <w:t>Перевтілення сенсу кав’ярні, як міського закладу, стимулювало появу кав’ярень</w:t>
      </w:r>
      <w:r w:rsidRPr="007C492E">
        <w:rPr>
          <w:rStyle w:val="apple-converted-space"/>
          <w:color w:val="000000" w:themeColor="text1"/>
          <w:sz w:val="28"/>
          <w:szCs w:val="28"/>
        </w:rPr>
        <w:t> </w:t>
      </w:r>
      <w:r w:rsidRPr="007C492E">
        <w:rPr>
          <w:rStyle w:val="a9"/>
          <w:b w:val="0"/>
          <w:bCs w:val="0"/>
          <w:color w:val="000000" w:themeColor="text1"/>
          <w:sz w:val="28"/>
          <w:szCs w:val="28"/>
        </w:rPr>
        <w:t>третьої хвилі</w:t>
      </w:r>
      <w:r w:rsidRPr="007C492E">
        <w:rPr>
          <w:b/>
          <w:bCs/>
          <w:color w:val="000000" w:themeColor="text1"/>
          <w:sz w:val="28"/>
          <w:szCs w:val="28"/>
        </w:rPr>
        <w:t>,</w:t>
      </w:r>
      <w:r w:rsidRPr="007C492E">
        <w:rPr>
          <w:color w:val="000000" w:themeColor="text1"/>
          <w:sz w:val="28"/>
          <w:szCs w:val="28"/>
        </w:rPr>
        <w:t xml:space="preserve"> де кількість крокує позаду якості, бо це заклади, де завжди на першому місці висока якість продукту й розвиток самої культури споживання кави.</w:t>
      </w:r>
    </w:p>
    <w:p w14:paraId="51A8DB9E" w14:textId="4BAC912A" w:rsidR="00945AD9" w:rsidRPr="007C492E" w:rsidRDefault="00945AD9" w:rsidP="00945AD9">
      <w:pPr>
        <w:pStyle w:val="a8"/>
        <w:spacing w:before="0" w:beforeAutospacing="0" w:after="0" w:afterAutospacing="0" w:line="360" w:lineRule="auto"/>
        <w:ind w:firstLine="709"/>
        <w:jc w:val="both"/>
        <w:rPr>
          <w:color w:val="000000" w:themeColor="text1"/>
          <w:sz w:val="28"/>
          <w:szCs w:val="28"/>
        </w:rPr>
      </w:pPr>
      <w:r w:rsidRPr="007C492E">
        <w:rPr>
          <w:color w:val="000000" w:themeColor="text1"/>
          <w:sz w:val="28"/>
          <w:szCs w:val="28"/>
        </w:rPr>
        <w:t xml:space="preserve">Коли говорять про заклади такого типу, мають на увазі відношення до кави як до особливого продукту, що має свій характер, смак та немов окреме життя. Тепер каву розглядають як продукт з яскраво вираженою </w:t>
      </w:r>
      <w:r w:rsidRPr="007C492E">
        <w:rPr>
          <w:color w:val="000000" w:themeColor="text1"/>
          <w:sz w:val="28"/>
          <w:szCs w:val="28"/>
        </w:rPr>
        <w:lastRenderedPageBreak/>
        <w:t xml:space="preserve">індивідуальністю. Кава </w:t>
      </w:r>
      <w:r w:rsidRPr="007C492E">
        <w:rPr>
          <w:color w:val="000000" w:themeColor="text1"/>
          <w:sz w:val="28"/>
          <w:szCs w:val="28"/>
          <w:lang w:val="uk-UA"/>
        </w:rPr>
        <w:t>-</w:t>
      </w:r>
      <w:r w:rsidRPr="007C492E">
        <w:rPr>
          <w:color w:val="000000" w:themeColor="text1"/>
          <w:sz w:val="28"/>
          <w:szCs w:val="28"/>
        </w:rPr>
        <w:t xml:space="preserve">  це не товар масового споживання. Кава </w:t>
      </w:r>
      <w:r w:rsidRPr="007C492E">
        <w:rPr>
          <w:color w:val="000000" w:themeColor="text1"/>
          <w:sz w:val="28"/>
          <w:szCs w:val="28"/>
          <w:lang w:val="uk-UA"/>
        </w:rPr>
        <w:t>-</w:t>
      </w:r>
      <w:r w:rsidRPr="007C492E">
        <w:rPr>
          <w:color w:val="000000" w:themeColor="text1"/>
          <w:sz w:val="28"/>
          <w:szCs w:val="28"/>
        </w:rPr>
        <w:t xml:space="preserve"> це делікатес!</w:t>
      </w:r>
    </w:p>
    <w:p w14:paraId="68E14FBD" w14:textId="5D8B10C0" w:rsidR="00945AD9" w:rsidRDefault="00945AD9" w:rsidP="00945AD9">
      <w:pPr>
        <w:spacing w:line="360" w:lineRule="auto"/>
        <w:ind w:firstLine="709"/>
        <w:jc w:val="both"/>
        <w:rPr>
          <w:color w:val="000000" w:themeColor="text1"/>
          <w:sz w:val="28"/>
          <w:szCs w:val="28"/>
          <w:shd w:val="clear" w:color="auto" w:fill="FFFFFF"/>
          <w:lang w:val="uk-UA"/>
        </w:rPr>
      </w:pPr>
      <w:r w:rsidRPr="008E528F">
        <w:rPr>
          <w:b/>
          <w:bCs/>
          <w:color w:val="000000" w:themeColor="text1"/>
          <w:sz w:val="28"/>
          <w:szCs w:val="28"/>
          <w:shd w:val="clear" w:color="auto" w:fill="FFFFFF"/>
        </w:rPr>
        <w:t>Wave 3</w:t>
      </w:r>
      <w:r w:rsidRPr="007C492E">
        <w:rPr>
          <w:color w:val="000000" w:themeColor="text1"/>
          <w:sz w:val="28"/>
          <w:szCs w:val="28"/>
          <w:shd w:val="clear" w:color="auto" w:fill="FFFFFF"/>
        </w:rPr>
        <w:t xml:space="preserve"> </w:t>
      </w:r>
      <w:r w:rsidR="007C492E" w:rsidRPr="007C492E">
        <w:rPr>
          <w:color w:val="000000" w:themeColor="text1"/>
          <w:sz w:val="28"/>
          <w:szCs w:val="28"/>
          <w:shd w:val="clear" w:color="auto" w:fill="FFFFFF"/>
          <w:lang w:val="uk-UA"/>
        </w:rPr>
        <w:t>-</w:t>
      </w:r>
      <w:r w:rsidRPr="007C492E">
        <w:rPr>
          <w:color w:val="000000" w:themeColor="text1"/>
          <w:sz w:val="28"/>
          <w:szCs w:val="28"/>
          <w:shd w:val="clear" w:color="auto" w:fill="FFFFFF"/>
        </w:rPr>
        <w:t xml:space="preserve"> перші з перших розпочали популярізацію </w:t>
      </w:r>
      <w:r w:rsidR="007C492E" w:rsidRPr="007C492E">
        <w:rPr>
          <w:color w:val="000000" w:themeColor="text1"/>
          <w:sz w:val="28"/>
          <w:szCs w:val="28"/>
          <w:shd w:val="clear" w:color="auto" w:fill="FFFFFF"/>
          <w:lang w:val="uk-UA"/>
        </w:rPr>
        <w:t>«</w:t>
      </w:r>
      <w:r w:rsidRPr="007C492E">
        <w:rPr>
          <w:color w:val="000000" w:themeColor="text1"/>
          <w:sz w:val="28"/>
          <w:szCs w:val="28"/>
          <w:shd w:val="clear" w:color="auto" w:fill="FFFFFF"/>
        </w:rPr>
        <w:t>3-й хвилі</w:t>
      </w:r>
      <w:r w:rsidR="007C492E" w:rsidRPr="007C492E">
        <w:rPr>
          <w:color w:val="000000" w:themeColor="text1"/>
          <w:sz w:val="28"/>
          <w:szCs w:val="28"/>
          <w:shd w:val="clear" w:color="auto" w:fill="FFFFFF"/>
          <w:lang w:val="uk-UA"/>
        </w:rPr>
        <w:t>»</w:t>
      </w:r>
      <w:r w:rsidR="00466ADD">
        <w:rPr>
          <w:color w:val="000000" w:themeColor="text1"/>
          <w:sz w:val="28"/>
          <w:szCs w:val="28"/>
          <w:shd w:val="clear" w:color="auto" w:fill="FFFFFF"/>
          <w:lang w:val="uk-UA"/>
        </w:rPr>
        <w:t xml:space="preserve"> (рис.3.4)</w:t>
      </w:r>
      <w:r w:rsidRPr="007C492E">
        <w:rPr>
          <w:color w:val="000000" w:themeColor="text1"/>
          <w:sz w:val="28"/>
          <w:szCs w:val="28"/>
          <w:shd w:val="clear" w:color="auto" w:fill="FFFFFF"/>
        </w:rPr>
        <w:t>.</w:t>
      </w:r>
    </w:p>
    <w:p w14:paraId="58E4DF54" w14:textId="3198A1A3" w:rsidR="00AE3B08" w:rsidRPr="00AE3B08" w:rsidRDefault="00AE3B08" w:rsidP="00915DF1">
      <w:pPr>
        <w:spacing w:line="360" w:lineRule="auto"/>
        <w:ind w:firstLine="709"/>
        <w:jc w:val="center"/>
        <w:rPr>
          <w:color w:val="000000" w:themeColor="text1"/>
          <w:sz w:val="28"/>
          <w:szCs w:val="28"/>
          <w:shd w:val="clear" w:color="auto" w:fill="FFFFFF"/>
          <w:lang w:val="uk-UA"/>
        </w:rPr>
      </w:pPr>
      <w:r>
        <w:fldChar w:fldCharType="begin"/>
      </w:r>
      <w:r>
        <w:instrText xml:space="preserve"> INCLUDEPICTURE "https://dynamic-media-cdn.tripadvisor.com/media/photo-o/1b/06/4d/b4/if-you-see-these-barrels.jpg?w=1200&amp;h=-1&amp;s=1" \* MERGEFORMATINET </w:instrText>
      </w:r>
      <w:r>
        <w:fldChar w:fldCharType="separate"/>
      </w:r>
      <w:r>
        <w:rPr>
          <w:noProof/>
        </w:rPr>
        <w:drawing>
          <wp:inline distT="0" distB="0" distL="0" distR="0" wp14:anchorId="705E374F" wp14:editId="23732E7F">
            <wp:extent cx="3578877" cy="2483485"/>
            <wp:effectExtent l="0" t="0" r="2540" b="5715"/>
            <wp:docPr id="925009554" name="Рисунок 1" descr="if you see these barrels and blue benches ... congratulations, you have found us!&#10;(Если вы видите эти бочки и голубые лавочки... поздравляем, вы нас наш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you see these barrels and blue benches ... congratulations, you have found us!&#10;(Если вы видите эти бочки и голубые лавочки... поздравляем, вы нас нашл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796" cy="2487592"/>
                    </a:xfrm>
                    <a:prstGeom prst="rect">
                      <a:avLst/>
                    </a:prstGeom>
                    <a:noFill/>
                    <a:ln>
                      <a:noFill/>
                    </a:ln>
                  </pic:spPr>
                </pic:pic>
              </a:graphicData>
            </a:graphic>
          </wp:inline>
        </w:drawing>
      </w:r>
      <w:r>
        <w:fldChar w:fldCharType="end"/>
      </w:r>
    </w:p>
    <w:p w14:paraId="33C7A66F" w14:textId="175A0D5F" w:rsidR="00466ADD" w:rsidRPr="00466ADD" w:rsidRDefault="00466ADD" w:rsidP="00466ADD">
      <w:pPr>
        <w:spacing w:line="360" w:lineRule="auto"/>
        <w:jc w:val="both"/>
        <w:rPr>
          <w:color w:val="000000" w:themeColor="text1"/>
          <w:sz w:val="28"/>
          <w:szCs w:val="28"/>
          <w:shd w:val="clear" w:color="auto" w:fill="FFFFFF"/>
          <w:lang w:val="uk-UA"/>
        </w:rPr>
      </w:pPr>
      <w:r w:rsidRPr="00466ADD">
        <w:rPr>
          <w:color w:val="000000" w:themeColor="text1"/>
          <w:sz w:val="28"/>
          <w:szCs w:val="28"/>
          <w:shd w:val="clear" w:color="auto" w:fill="FFFFFF"/>
          <w:lang w:val="uk-UA"/>
        </w:rPr>
        <w:t xml:space="preserve">Рис.3.4 </w:t>
      </w:r>
      <w:proofErr w:type="spellStart"/>
      <w:r w:rsidRPr="00466ADD">
        <w:rPr>
          <w:color w:val="000000" w:themeColor="text1"/>
          <w:sz w:val="28"/>
          <w:szCs w:val="28"/>
          <w:shd w:val="clear" w:color="auto" w:fill="FFFFFF"/>
          <w:lang w:val="uk-UA"/>
        </w:rPr>
        <w:t>Кавʼярня</w:t>
      </w:r>
      <w:proofErr w:type="spellEnd"/>
      <w:r w:rsidRPr="00466ADD">
        <w:rPr>
          <w:color w:val="000000" w:themeColor="text1"/>
          <w:sz w:val="28"/>
          <w:szCs w:val="28"/>
          <w:shd w:val="clear" w:color="auto" w:fill="FFFFFF"/>
          <w:lang w:val="uk-UA"/>
        </w:rPr>
        <w:t xml:space="preserve"> </w:t>
      </w:r>
      <w:r w:rsidRPr="00466ADD">
        <w:rPr>
          <w:color w:val="000000" w:themeColor="text1"/>
          <w:sz w:val="28"/>
          <w:szCs w:val="28"/>
          <w:shd w:val="clear" w:color="auto" w:fill="FFFFFF"/>
        </w:rPr>
        <w:t>Wave 3</w:t>
      </w:r>
      <w:r>
        <w:rPr>
          <w:color w:val="000000" w:themeColor="text1"/>
          <w:sz w:val="28"/>
          <w:szCs w:val="28"/>
          <w:shd w:val="clear" w:color="auto" w:fill="FFFFFF"/>
          <w:lang w:val="uk-UA"/>
        </w:rPr>
        <w:t xml:space="preserve"> – представник третьої хвилі кав’ярень у Запоріжжі</w:t>
      </w:r>
    </w:p>
    <w:p w14:paraId="3B023021" w14:textId="77777777" w:rsidR="00466ADD" w:rsidRDefault="00466ADD" w:rsidP="00945AD9">
      <w:pPr>
        <w:spacing w:line="360" w:lineRule="auto"/>
        <w:ind w:firstLine="709"/>
        <w:jc w:val="both"/>
        <w:rPr>
          <w:b/>
          <w:bCs/>
          <w:color w:val="000000" w:themeColor="text1"/>
          <w:sz w:val="28"/>
          <w:szCs w:val="28"/>
          <w:shd w:val="clear" w:color="auto" w:fill="FFFFFF"/>
          <w:lang w:val="uk-UA"/>
        </w:rPr>
      </w:pPr>
    </w:p>
    <w:p w14:paraId="015D6608" w14:textId="3ADE6E41" w:rsidR="00945AD9" w:rsidRDefault="00945AD9" w:rsidP="00945AD9">
      <w:pPr>
        <w:spacing w:line="360" w:lineRule="auto"/>
        <w:ind w:firstLine="709"/>
        <w:jc w:val="both"/>
        <w:rPr>
          <w:color w:val="000000" w:themeColor="text1"/>
          <w:sz w:val="28"/>
          <w:szCs w:val="28"/>
          <w:shd w:val="clear" w:color="auto" w:fill="FFFFFF"/>
          <w:lang w:val="uk-UA"/>
        </w:rPr>
      </w:pPr>
      <w:r w:rsidRPr="008E528F">
        <w:rPr>
          <w:b/>
          <w:bCs/>
          <w:color w:val="000000" w:themeColor="text1"/>
          <w:sz w:val="28"/>
          <w:szCs w:val="28"/>
          <w:shd w:val="clear" w:color="auto" w:fill="FFFFFF"/>
        </w:rPr>
        <w:t>Zappa</w:t>
      </w:r>
      <w:r w:rsidRPr="007C492E">
        <w:rPr>
          <w:color w:val="000000" w:themeColor="text1"/>
          <w:sz w:val="28"/>
          <w:szCs w:val="28"/>
          <w:shd w:val="clear" w:color="auto" w:fill="FFFFFF"/>
        </w:rPr>
        <w:t xml:space="preserve"> </w:t>
      </w:r>
      <w:r w:rsidRPr="007C492E">
        <w:rPr>
          <w:color w:val="000000" w:themeColor="text1"/>
          <w:sz w:val="28"/>
          <w:szCs w:val="28"/>
          <w:shd w:val="clear" w:color="auto" w:fill="FFFFFF"/>
          <w:lang w:val="uk-UA"/>
        </w:rPr>
        <w:t>-</w:t>
      </w:r>
      <w:r w:rsidRPr="007C492E">
        <w:rPr>
          <w:color w:val="000000" w:themeColor="text1"/>
          <w:sz w:val="28"/>
          <w:szCs w:val="28"/>
          <w:shd w:val="clear" w:color="auto" w:fill="FFFFFF"/>
        </w:rPr>
        <w:t xml:space="preserve">  більш кондитерська, ніж звичайна кав’ярня</w:t>
      </w:r>
      <w:r w:rsidR="00466ADD">
        <w:rPr>
          <w:color w:val="000000" w:themeColor="text1"/>
          <w:sz w:val="28"/>
          <w:szCs w:val="28"/>
          <w:shd w:val="clear" w:color="auto" w:fill="FFFFFF"/>
          <w:lang w:val="uk-UA"/>
        </w:rPr>
        <w:t xml:space="preserve"> (рис.3.5)</w:t>
      </w:r>
      <w:r w:rsidRPr="007C492E">
        <w:rPr>
          <w:color w:val="000000" w:themeColor="text1"/>
          <w:sz w:val="28"/>
          <w:szCs w:val="28"/>
          <w:shd w:val="clear" w:color="auto" w:fill="FFFFFF"/>
        </w:rPr>
        <w:t>. Проте, бариста здивують Вас своєю майстерністю альтернативного кавоваріння та влаштують найсмачніший каппінг. </w:t>
      </w:r>
    </w:p>
    <w:p w14:paraId="19F04763" w14:textId="77777777" w:rsidR="00466ADD" w:rsidRDefault="00915DF1" w:rsidP="00466ADD">
      <w:pPr>
        <w:spacing w:line="360" w:lineRule="auto"/>
        <w:ind w:firstLine="709"/>
        <w:jc w:val="center"/>
        <w:rPr>
          <w:color w:val="000000" w:themeColor="text1"/>
          <w:sz w:val="28"/>
          <w:szCs w:val="28"/>
          <w:shd w:val="clear" w:color="auto" w:fill="FFFFFF"/>
          <w:lang w:val="uk-UA"/>
        </w:rPr>
      </w:pPr>
      <w:r>
        <w:fldChar w:fldCharType="begin"/>
      </w:r>
      <w:r>
        <w:instrText xml:space="preserve"> INCLUDEPICTURE "/Users/natalimak/Library/Group Containers/UBF8T346G9.ms/WebArchiveCopyPasteTempFiles/com.microsoft.Word/14965737145933e71284eb5_5933e691aac169.15366409.jpeg" \* MERGEFORMATINET </w:instrText>
      </w:r>
      <w:r>
        <w:fldChar w:fldCharType="separate"/>
      </w:r>
      <w:r>
        <w:rPr>
          <w:noProof/>
        </w:rPr>
        <w:drawing>
          <wp:inline distT="0" distB="0" distL="0" distR="0" wp14:anchorId="73262E42" wp14:editId="575CF015">
            <wp:extent cx="3463820" cy="2447693"/>
            <wp:effectExtent l="0" t="0" r="3810" b="3810"/>
            <wp:docPr id="4172126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12619"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9522" cy="2458789"/>
                    </a:xfrm>
                    <a:prstGeom prst="rect">
                      <a:avLst/>
                    </a:prstGeom>
                    <a:noFill/>
                    <a:ln>
                      <a:noFill/>
                    </a:ln>
                  </pic:spPr>
                </pic:pic>
              </a:graphicData>
            </a:graphic>
          </wp:inline>
        </w:drawing>
      </w:r>
      <w:r>
        <w:fldChar w:fldCharType="end"/>
      </w:r>
    </w:p>
    <w:p w14:paraId="291B5FEF" w14:textId="767155CE" w:rsidR="00466ADD" w:rsidRPr="00466ADD" w:rsidRDefault="00466ADD" w:rsidP="00466ADD">
      <w:pPr>
        <w:spacing w:line="360" w:lineRule="auto"/>
        <w:ind w:firstLine="709"/>
        <w:jc w:val="center"/>
        <w:rPr>
          <w:color w:val="000000" w:themeColor="text1"/>
          <w:sz w:val="28"/>
          <w:szCs w:val="28"/>
          <w:shd w:val="clear" w:color="auto" w:fill="FFFFFF"/>
          <w:lang w:val="uk-UA"/>
        </w:rPr>
      </w:pPr>
      <w:r w:rsidRPr="00466ADD">
        <w:rPr>
          <w:color w:val="000000" w:themeColor="text1"/>
          <w:sz w:val="28"/>
          <w:szCs w:val="28"/>
          <w:shd w:val="clear" w:color="auto" w:fill="FFFFFF"/>
          <w:lang w:val="uk-UA"/>
        </w:rPr>
        <w:t xml:space="preserve">Рис.3.5 </w:t>
      </w:r>
      <w:proofErr w:type="spellStart"/>
      <w:r w:rsidRPr="00466ADD">
        <w:rPr>
          <w:color w:val="000000" w:themeColor="text1"/>
          <w:sz w:val="28"/>
          <w:szCs w:val="28"/>
          <w:shd w:val="clear" w:color="auto" w:fill="FFFFFF"/>
          <w:lang w:val="uk-UA"/>
        </w:rPr>
        <w:t>Кавʼярня</w:t>
      </w:r>
      <w:proofErr w:type="spellEnd"/>
      <w:r w:rsidRPr="00466ADD">
        <w:rPr>
          <w:color w:val="000000" w:themeColor="text1"/>
          <w:sz w:val="28"/>
          <w:szCs w:val="28"/>
          <w:shd w:val="clear" w:color="auto" w:fill="FFFFFF"/>
          <w:lang w:val="uk-UA"/>
        </w:rPr>
        <w:t xml:space="preserve"> </w:t>
      </w:r>
      <w:r>
        <w:rPr>
          <w:color w:val="000000" w:themeColor="text1"/>
          <w:sz w:val="28"/>
          <w:szCs w:val="28"/>
          <w:shd w:val="clear" w:color="auto" w:fill="FFFFFF"/>
          <w:lang w:val="en-US"/>
        </w:rPr>
        <w:t>Zappa</w:t>
      </w:r>
      <w:r>
        <w:rPr>
          <w:color w:val="000000" w:themeColor="text1"/>
          <w:sz w:val="28"/>
          <w:szCs w:val="28"/>
          <w:shd w:val="clear" w:color="auto" w:fill="FFFFFF"/>
          <w:lang w:val="uk-UA"/>
        </w:rPr>
        <w:t xml:space="preserve"> – представник третьої хвилі кав’ярень у Запоріжжі</w:t>
      </w:r>
    </w:p>
    <w:p w14:paraId="526879D4" w14:textId="1A3C268C" w:rsidR="00831633" w:rsidRPr="00466ADD" w:rsidRDefault="00831633" w:rsidP="00945AD9">
      <w:pPr>
        <w:spacing w:line="360" w:lineRule="auto"/>
        <w:ind w:firstLine="709"/>
        <w:jc w:val="both"/>
        <w:rPr>
          <w:b/>
          <w:bCs/>
          <w:color w:val="000000" w:themeColor="text1"/>
          <w:sz w:val="28"/>
          <w:szCs w:val="28"/>
          <w:shd w:val="clear" w:color="auto" w:fill="FFFFFF"/>
          <w:lang w:val="uk-UA"/>
        </w:rPr>
      </w:pPr>
    </w:p>
    <w:p w14:paraId="4D2215C8" w14:textId="78984FA2" w:rsidR="00945AD9" w:rsidRDefault="00945AD9" w:rsidP="00945AD9">
      <w:pPr>
        <w:spacing w:line="360" w:lineRule="auto"/>
        <w:ind w:firstLine="709"/>
        <w:jc w:val="both"/>
        <w:rPr>
          <w:color w:val="000000" w:themeColor="text1"/>
          <w:sz w:val="28"/>
          <w:szCs w:val="28"/>
          <w:shd w:val="clear" w:color="auto" w:fill="FFFFFF"/>
          <w:lang w:val="uk-UA"/>
        </w:rPr>
      </w:pPr>
      <w:r w:rsidRPr="008E528F">
        <w:rPr>
          <w:b/>
          <w:bCs/>
          <w:color w:val="000000" w:themeColor="text1"/>
          <w:sz w:val="28"/>
          <w:szCs w:val="28"/>
          <w:shd w:val="clear" w:color="auto" w:fill="FFFFFF"/>
        </w:rPr>
        <w:t>Jays</w:t>
      </w:r>
      <w:r w:rsidR="005E2EA5">
        <w:rPr>
          <w:b/>
          <w:bCs/>
          <w:color w:val="000000" w:themeColor="text1"/>
          <w:sz w:val="28"/>
          <w:szCs w:val="28"/>
          <w:shd w:val="clear" w:color="auto" w:fill="FFFFFF"/>
          <w:lang w:val="uk-UA"/>
        </w:rPr>
        <w:t>:</w:t>
      </w:r>
      <w:r w:rsidRPr="008E528F">
        <w:rPr>
          <w:b/>
          <w:bCs/>
          <w:color w:val="000000" w:themeColor="text1"/>
          <w:sz w:val="28"/>
          <w:szCs w:val="28"/>
          <w:shd w:val="clear" w:color="auto" w:fill="FFFFFF"/>
        </w:rPr>
        <w:t xml:space="preserve"> </w:t>
      </w:r>
      <w:r w:rsidR="005E2EA5">
        <w:rPr>
          <w:b/>
          <w:bCs/>
          <w:color w:val="000000" w:themeColor="text1"/>
          <w:sz w:val="28"/>
          <w:szCs w:val="28"/>
          <w:shd w:val="clear" w:color="auto" w:fill="FFFFFF"/>
        </w:rPr>
        <w:t>C</w:t>
      </w:r>
      <w:r w:rsidRPr="008E528F">
        <w:rPr>
          <w:b/>
          <w:bCs/>
          <w:color w:val="000000" w:themeColor="text1"/>
          <w:sz w:val="28"/>
          <w:szCs w:val="28"/>
          <w:shd w:val="clear" w:color="auto" w:fill="FFFFFF"/>
        </w:rPr>
        <w:t xml:space="preserve">offee </w:t>
      </w:r>
      <w:r w:rsidR="005E2EA5">
        <w:rPr>
          <w:b/>
          <w:bCs/>
          <w:color w:val="000000" w:themeColor="text1"/>
          <w:sz w:val="28"/>
          <w:szCs w:val="28"/>
          <w:shd w:val="clear" w:color="auto" w:fill="FFFFFF"/>
        </w:rPr>
        <w:t>B</w:t>
      </w:r>
      <w:r w:rsidRPr="008E528F">
        <w:rPr>
          <w:b/>
          <w:bCs/>
          <w:color w:val="000000" w:themeColor="text1"/>
          <w:sz w:val="28"/>
          <w:szCs w:val="28"/>
          <w:shd w:val="clear" w:color="auto" w:fill="FFFFFF"/>
        </w:rPr>
        <w:t>rewes</w:t>
      </w:r>
      <w:r w:rsidRPr="007C492E">
        <w:rPr>
          <w:color w:val="000000" w:themeColor="text1"/>
          <w:sz w:val="28"/>
          <w:szCs w:val="28"/>
          <w:shd w:val="clear" w:color="auto" w:fill="FFFFFF"/>
        </w:rPr>
        <w:t xml:space="preserve"> </w:t>
      </w:r>
      <w:r w:rsidR="007C492E" w:rsidRPr="007C492E">
        <w:rPr>
          <w:color w:val="000000" w:themeColor="text1"/>
          <w:sz w:val="28"/>
          <w:szCs w:val="28"/>
          <w:shd w:val="clear" w:color="auto" w:fill="FFFFFF"/>
          <w:lang w:val="uk-UA"/>
        </w:rPr>
        <w:t>-</w:t>
      </w:r>
      <w:r w:rsidRPr="007C492E">
        <w:rPr>
          <w:color w:val="000000" w:themeColor="text1"/>
          <w:sz w:val="28"/>
          <w:szCs w:val="28"/>
          <w:shd w:val="clear" w:color="auto" w:fill="FFFFFF"/>
        </w:rPr>
        <w:t xml:space="preserve"> кавові споти своєї справи</w:t>
      </w:r>
      <w:r w:rsidR="00466ADD">
        <w:rPr>
          <w:color w:val="000000" w:themeColor="text1"/>
          <w:sz w:val="28"/>
          <w:szCs w:val="28"/>
          <w:shd w:val="clear" w:color="auto" w:fill="FFFFFF"/>
        </w:rPr>
        <w:t xml:space="preserve"> </w:t>
      </w:r>
      <w:r w:rsidR="00466ADD">
        <w:rPr>
          <w:color w:val="000000" w:themeColor="text1"/>
          <w:sz w:val="28"/>
          <w:szCs w:val="28"/>
          <w:shd w:val="clear" w:color="auto" w:fill="FFFFFF"/>
          <w:lang w:val="uk-UA"/>
        </w:rPr>
        <w:t>(рис.3.6)</w:t>
      </w:r>
      <w:r w:rsidRPr="007C492E">
        <w:rPr>
          <w:color w:val="000000" w:themeColor="text1"/>
          <w:sz w:val="28"/>
          <w:szCs w:val="28"/>
          <w:shd w:val="clear" w:color="auto" w:fill="FFFFFF"/>
        </w:rPr>
        <w:t xml:space="preserve">. Це вони розрізняють каву за сортами та кривлять носа при згадуванні розчинної кави. </w:t>
      </w:r>
      <w:r w:rsidRPr="007C492E">
        <w:rPr>
          <w:color w:val="000000" w:themeColor="text1"/>
          <w:sz w:val="28"/>
          <w:szCs w:val="28"/>
          <w:shd w:val="clear" w:color="auto" w:fill="FFFFFF"/>
        </w:rPr>
        <w:lastRenderedPageBreak/>
        <w:t>Це в них кодове слово їх роздратування -  </w:t>
      </w:r>
      <w:r w:rsidR="007C492E" w:rsidRPr="007C492E">
        <w:rPr>
          <w:color w:val="000000" w:themeColor="text1"/>
          <w:sz w:val="28"/>
          <w:szCs w:val="28"/>
          <w:shd w:val="clear" w:color="auto" w:fill="FFFFFF"/>
          <w:lang w:val="uk-UA"/>
        </w:rPr>
        <w:t>«</w:t>
      </w:r>
      <w:r w:rsidRPr="007C492E">
        <w:rPr>
          <w:color w:val="000000" w:themeColor="text1"/>
          <w:sz w:val="28"/>
          <w:szCs w:val="28"/>
          <w:shd w:val="clear" w:color="auto" w:fill="FFFFFF"/>
        </w:rPr>
        <w:t>робуста</w:t>
      </w:r>
      <w:r w:rsidR="007C492E" w:rsidRPr="007C492E">
        <w:rPr>
          <w:color w:val="000000" w:themeColor="text1"/>
          <w:sz w:val="28"/>
          <w:szCs w:val="28"/>
          <w:shd w:val="clear" w:color="auto" w:fill="FFFFFF"/>
          <w:lang w:val="uk-UA"/>
        </w:rPr>
        <w:t>»</w:t>
      </w:r>
      <w:r w:rsidRPr="007C492E">
        <w:rPr>
          <w:color w:val="000000" w:themeColor="text1"/>
          <w:sz w:val="28"/>
          <w:szCs w:val="28"/>
          <w:shd w:val="clear" w:color="auto" w:fill="FFFFFF"/>
        </w:rPr>
        <w:t xml:space="preserve"> та закочені очі від фрази </w:t>
      </w:r>
      <w:r w:rsidR="007C492E" w:rsidRPr="007C492E">
        <w:rPr>
          <w:color w:val="000000" w:themeColor="text1"/>
          <w:sz w:val="28"/>
          <w:szCs w:val="28"/>
          <w:shd w:val="clear" w:color="auto" w:fill="FFFFFF"/>
          <w:lang w:val="uk-UA"/>
        </w:rPr>
        <w:t>«</w:t>
      </w:r>
      <w:r w:rsidRPr="007C492E">
        <w:rPr>
          <w:color w:val="000000" w:themeColor="text1"/>
          <w:sz w:val="28"/>
          <w:szCs w:val="28"/>
          <w:shd w:val="clear" w:color="auto" w:fill="FFFFFF"/>
        </w:rPr>
        <w:t>американо з молоком</w:t>
      </w:r>
      <w:r w:rsidR="007C492E" w:rsidRPr="007C492E">
        <w:rPr>
          <w:color w:val="000000" w:themeColor="text1"/>
          <w:sz w:val="28"/>
          <w:szCs w:val="28"/>
          <w:shd w:val="clear" w:color="auto" w:fill="FFFFFF"/>
          <w:lang w:val="uk-UA"/>
        </w:rPr>
        <w:t>»</w:t>
      </w:r>
      <w:r w:rsidRPr="007C492E">
        <w:rPr>
          <w:color w:val="000000" w:themeColor="text1"/>
          <w:sz w:val="28"/>
          <w:szCs w:val="28"/>
          <w:shd w:val="clear" w:color="auto" w:fill="FFFFFF"/>
        </w:rPr>
        <w:t>. Так-так, прискіпливі та обережні, проте готують  найсмачнішу та найкращу каву. </w:t>
      </w:r>
    </w:p>
    <w:p w14:paraId="4AF0E63E" w14:textId="77777777" w:rsidR="00466ADD" w:rsidRDefault="00831633" w:rsidP="00466ADD">
      <w:pPr>
        <w:spacing w:line="360" w:lineRule="auto"/>
        <w:ind w:firstLine="709"/>
        <w:jc w:val="center"/>
        <w:rPr>
          <w:lang w:val="uk-UA"/>
        </w:rPr>
      </w:pPr>
      <w:r>
        <w:fldChar w:fldCharType="begin"/>
      </w:r>
      <w:r>
        <w:instrText xml:space="preserve"> INCLUDEPICTURE "/Users/natalimak/Library/Group Containers/UBF8T346G9.ms/WebArchiveCopyPasteTempFiles/com.microsoft.Word/Tpdy2.jpg" \* MERGEFORMATINET </w:instrText>
      </w:r>
      <w:r>
        <w:fldChar w:fldCharType="separate"/>
      </w:r>
      <w:r>
        <w:rPr>
          <w:noProof/>
        </w:rPr>
        <w:drawing>
          <wp:inline distT="0" distB="0" distL="0" distR="0" wp14:anchorId="400DD003" wp14:editId="51CF4F3C">
            <wp:extent cx="2851352" cy="3564000"/>
            <wp:effectExtent l="0" t="0" r="0" b="5080"/>
            <wp:docPr id="816921835" name="Рисунок 6" descr="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21835" name="Рисунок 6" descr="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352" cy="3564000"/>
                    </a:xfrm>
                    <a:prstGeom prst="rect">
                      <a:avLst/>
                    </a:prstGeom>
                    <a:noFill/>
                    <a:ln>
                      <a:noFill/>
                    </a:ln>
                  </pic:spPr>
                </pic:pic>
              </a:graphicData>
            </a:graphic>
          </wp:inline>
        </w:drawing>
      </w:r>
      <w:r>
        <w:fldChar w:fldCharType="end"/>
      </w:r>
    </w:p>
    <w:p w14:paraId="1DDCE751" w14:textId="038CC868" w:rsidR="00466ADD" w:rsidRDefault="00466ADD" w:rsidP="00466ADD">
      <w:pPr>
        <w:spacing w:line="360" w:lineRule="auto"/>
        <w:ind w:firstLine="709"/>
        <w:jc w:val="center"/>
        <w:rPr>
          <w:color w:val="000000" w:themeColor="text1"/>
          <w:sz w:val="28"/>
          <w:szCs w:val="28"/>
          <w:shd w:val="clear" w:color="auto" w:fill="FFFFFF"/>
          <w:lang w:val="uk-UA"/>
        </w:rPr>
      </w:pPr>
      <w:r>
        <w:rPr>
          <w:color w:val="000000" w:themeColor="text1"/>
          <w:sz w:val="28"/>
          <w:szCs w:val="28"/>
          <w:lang w:val="uk-UA"/>
        </w:rPr>
        <w:t xml:space="preserve">Рис.3.6 </w:t>
      </w:r>
      <w:proofErr w:type="spellStart"/>
      <w:r>
        <w:rPr>
          <w:color w:val="000000" w:themeColor="text1"/>
          <w:sz w:val="28"/>
          <w:szCs w:val="28"/>
          <w:lang w:val="uk-UA"/>
        </w:rPr>
        <w:t>Кавʼярня</w:t>
      </w:r>
      <w:proofErr w:type="spellEnd"/>
      <w:r>
        <w:rPr>
          <w:color w:val="000000" w:themeColor="text1"/>
          <w:sz w:val="28"/>
          <w:szCs w:val="28"/>
          <w:lang w:val="uk-UA"/>
        </w:rPr>
        <w:t xml:space="preserve"> </w:t>
      </w:r>
      <w:r w:rsidRPr="00466ADD">
        <w:rPr>
          <w:color w:val="000000" w:themeColor="text1"/>
          <w:sz w:val="28"/>
          <w:szCs w:val="28"/>
          <w:shd w:val="clear" w:color="auto" w:fill="FFFFFF"/>
        </w:rPr>
        <w:t>Jays</w:t>
      </w:r>
      <w:r w:rsidRPr="00466ADD">
        <w:rPr>
          <w:color w:val="000000" w:themeColor="text1"/>
          <w:sz w:val="28"/>
          <w:szCs w:val="28"/>
          <w:shd w:val="clear" w:color="auto" w:fill="FFFFFF"/>
          <w:lang w:val="uk-UA"/>
        </w:rPr>
        <w:t>:</w:t>
      </w:r>
      <w:r w:rsidRPr="00466ADD">
        <w:rPr>
          <w:color w:val="000000" w:themeColor="text1"/>
          <w:sz w:val="28"/>
          <w:szCs w:val="28"/>
          <w:shd w:val="clear" w:color="auto" w:fill="FFFFFF"/>
        </w:rPr>
        <w:t xml:space="preserve"> Coffee Brewes</w:t>
      </w:r>
      <w:r>
        <w:rPr>
          <w:color w:val="000000" w:themeColor="text1"/>
          <w:sz w:val="28"/>
          <w:szCs w:val="28"/>
          <w:shd w:val="clear" w:color="auto" w:fill="FFFFFF"/>
          <w:lang w:val="uk-UA"/>
        </w:rPr>
        <w:t xml:space="preserve"> – представник третьої хвилі кав’ярень у Запоріжжі</w:t>
      </w:r>
    </w:p>
    <w:p w14:paraId="43708ABE" w14:textId="560CD6FB" w:rsidR="001D3505" w:rsidRPr="001D3505" w:rsidRDefault="00CC2B8C" w:rsidP="001D3505">
      <w:pPr>
        <w:spacing w:line="360" w:lineRule="auto"/>
        <w:ind w:firstLine="709"/>
        <w:jc w:val="both"/>
        <w:rPr>
          <w:color w:val="000000" w:themeColor="text1"/>
          <w:sz w:val="28"/>
          <w:szCs w:val="28"/>
          <w:shd w:val="clear" w:color="auto" w:fill="FFFFFF"/>
          <w:lang w:val="uk-UA"/>
        </w:rPr>
      </w:pPr>
      <w:r>
        <w:rPr>
          <w:color w:val="000000" w:themeColor="text1"/>
          <w:sz w:val="28"/>
          <w:szCs w:val="28"/>
          <w:shd w:val="clear" w:color="auto" w:fill="FFFFFF"/>
          <w:lang w:val="uk-UA"/>
        </w:rPr>
        <w:t xml:space="preserve">Підтвердженням популярності </w:t>
      </w:r>
      <w:r w:rsidR="001D3505">
        <w:rPr>
          <w:color w:val="000000" w:themeColor="text1"/>
          <w:sz w:val="28"/>
          <w:szCs w:val="28"/>
          <w:shd w:val="clear" w:color="auto" w:fill="FFFFFF"/>
          <w:lang w:val="uk-UA"/>
        </w:rPr>
        <w:t>у м. Запоріжжі</w:t>
      </w:r>
      <w:r>
        <w:rPr>
          <w:color w:val="000000" w:themeColor="text1"/>
          <w:sz w:val="28"/>
          <w:szCs w:val="28"/>
          <w:shd w:val="clear" w:color="auto" w:fill="FFFFFF"/>
          <w:lang w:val="uk-UA"/>
        </w:rPr>
        <w:t xml:space="preserve">  якісної запашної кави є нещодавно запропонована Запорізьким туристичним інформаційним</w:t>
      </w:r>
      <w:r w:rsidR="001D3505">
        <w:rPr>
          <w:color w:val="000000" w:themeColor="text1"/>
          <w:sz w:val="28"/>
          <w:szCs w:val="28"/>
          <w:shd w:val="clear" w:color="auto" w:fill="FFFFFF"/>
          <w:lang w:val="uk-UA"/>
        </w:rPr>
        <w:t xml:space="preserve"> центром і дуже популярна серед містян екскурсія на фабрику кави  </w:t>
      </w:r>
      <w:r w:rsidR="001D3505">
        <w:rPr>
          <w:color w:val="000000" w:themeColor="text1"/>
          <w:sz w:val="28"/>
          <w:szCs w:val="28"/>
          <w:shd w:val="clear" w:color="auto" w:fill="FFFFFF"/>
          <w:lang w:val="en-US"/>
        </w:rPr>
        <w:t>ISLA</w:t>
      </w:r>
      <w:r w:rsidR="001D3505">
        <w:rPr>
          <w:color w:val="000000" w:themeColor="text1"/>
          <w:sz w:val="28"/>
          <w:szCs w:val="28"/>
          <w:shd w:val="clear" w:color="auto" w:fill="FFFFFF"/>
          <w:lang w:val="uk-UA"/>
        </w:rPr>
        <w:t xml:space="preserve"> </w:t>
      </w:r>
      <w:r w:rsidR="001D3505">
        <w:rPr>
          <w:color w:val="000000" w:themeColor="text1"/>
          <w:sz w:val="28"/>
          <w:szCs w:val="28"/>
          <w:lang w:val="uk-UA"/>
        </w:rPr>
        <w:t>«</w:t>
      </w:r>
      <w:r w:rsidR="001D3505" w:rsidRPr="001D3505">
        <w:rPr>
          <w:color w:val="000000" w:themeColor="text1"/>
          <w:sz w:val="28"/>
          <w:szCs w:val="28"/>
        </w:rPr>
        <w:t>Кавові традиції з ISLA</w:t>
      </w:r>
      <w:r w:rsidR="001D3505">
        <w:rPr>
          <w:color w:val="000000" w:themeColor="text1"/>
          <w:sz w:val="28"/>
          <w:szCs w:val="28"/>
          <w:lang w:val="uk-UA"/>
        </w:rPr>
        <w:t>»</w:t>
      </w:r>
      <w:r w:rsidR="003E7E1D">
        <w:rPr>
          <w:color w:val="000000" w:themeColor="text1"/>
          <w:sz w:val="28"/>
          <w:szCs w:val="28"/>
          <w:lang w:val="uk-UA"/>
        </w:rPr>
        <w:t xml:space="preserve"> </w:t>
      </w:r>
      <w:r w:rsidR="003E7E1D" w:rsidRPr="003E7E1D">
        <w:rPr>
          <w:color w:val="000000" w:themeColor="text1"/>
          <w:sz w:val="28"/>
          <w:szCs w:val="28"/>
          <w:lang w:val="uk-UA"/>
        </w:rPr>
        <w:t>[</w:t>
      </w:r>
      <w:r w:rsidR="003E7E1D">
        <w:rPr>
          <w:color w:val="000000" w:themeColor="text1"/>
          <w:sz w:val="28"/>
          <w:szCs w:val="28"/>
          <w:lang w:val="uk-UA"/>
        </w:rPr>
        <w:fldChar w:fldCharType="begin"/>
      </w:r>
      <w:r w:rsidR="003E7E1D" w:rsidRPr="003E7E1D">
        <w:rPr>
          <w:color w:val="000000" w:themeColor="text1"/>
          <w:sz w:val="28"/>
          <w:szCs w:val="28"/>
          <w:lang w:val="uk-UA"/>
        </w:rPr>
        <w:instrText xml:space="preserve"> </w:instrText>
      </w:r>
      <w:r w:rsidR="003E7E1D">
        <w:rPr>
          <w:color w:val="000000" w:themeColor="text1"/>
          <w:sz w:val="28"/>
          <w:szCs w:val="28"/>
          <w:lang w:val="en-US"/>
        </w:rPr>
        <w:instrText>REF</w:instrText>
      </w:r>
      <w:r w:rsidR="003E7E1D" w:rsidRPr="003E7E1D">
        <w:rPr>
          <w:color w:val="000000" w:themeColor="text1"/>
          <w:sz w:val="28"/>
          <w:szCs w:val="28"/>
          <w:lang w:val="uk-UA"/>
        </w:rPr>
        <w:instrText xml:space="preserve"> _</w:instrText>
      </w:r>
      <w:r w:rsidR="003E7E1D">
        <w:rPr>
          <w:color w:val="000000" w:themeColor="text1"/>
          <w:sz w:val="28"/>
          <w:szCs w:val="28"/>
          <w:lang w:val="en-US"/>
        </w:rPr>
        <w:instrText>Ref</w:instrText>
      </w:r>
      <w:r w:rsidR="003E7E1D" w:rsidRPr="003E7E1D">
        <w:rPr>
          <w:color w:val="000000" w:themeColor="text1"/>
          <w:sz w:val="28"/>
          <w:szCs w:val="28"/>
          <w:lang w:val="uk-UA"/>
        </w:rPr>
        <w:instrText>165314440 \</w:instrText>
      </w:r>
      <w:r w:rsidR="003E7E1D">
        <w:rPr>
          <w:color w:val="000000" w:themeColor="text1"/>
          <w:sz w:val="28"/>
          <w:szCs w:val="28"/>
          <w:lang w:val="en-US"/>
        </w:rPr>
        <w:instrText>r</w:instrText>
      </w:r>
      <w:r w:rsidR="003E7E1D" w:rsidRPr="003E7E1D">
        <w:rPr>
          <w:color w:val="000000" w:themeColor="text1"/>
          <w:sz w:val="28"/>
          <w:szCs w:val="28"/>
          <w:lang w:val="uk-UA"/>
        </w:rPr>
        <w:instrText xml:space="preserve"> \</w:instrText>
      </w:r>
      <w:r w:rsidR="003E7E1D">
        <w:rPr>
          <w:color w:val="000000" w:themeColor="text1"/>
          <w:sz w:val="28"/>
          <w:szCs w:val="28"/>
          <w:lang w:val="en-US"/>
        </w:rPr>
        <w:instrText>h</w:instrText>
      </w:r>
      <w:r w:rsidR="003E7E1D" w:rsidRPr="003E7E1D">
        <w:rPr>
          <w:color w:val="000000" w:themeColor="text1"/>
          <w:sz w:val="28"/>
          <w:szCs w:val="28"/>
          <w:lang w:val="uk-UA"/>
        </w:rPr>
        <w:instrText xml:space="preserve"> </w:instrText>
      </w:r>
      <w:r w:rsidR="003E7E1D">
        <w:rPr>
          <w:color w:val="000000" w:themeColor="text1"/>
          <w:sz w:val="28"/>
          <w:szCs w:val="28"/>
          <w:lang w:val="uk-UA"/>
        </w:rPr>
      </w:r>
      <w:r w:rsidR="003E7E1D">
        <w:rPr>
          <w:color w:val="000000" w:themeColor="text1"/>
          <w:sz w:val="28"/>
          <w:szCs w:val="28"/>
          <w:lang w:val="uk-UA"/>
        </w:rPr>
        <w:fldChar w:fldCharType="separate"/>
      </w:r>
      <w:r w:rsidR="003E7E1D" w:rsidRPr="003E7E1D">
        <w:rPr>
          <w:color w:val="000000" w:themeColor="text1"/>
          <w:sz w:val="28"/>
          <w:szCs w:val="28"/>
          <w:lang w:val="uk-UA"/>
        </w:rPr>
        <w:t>16</w:t>
      </w:r>
      <w:r w:rsidR="003E7E1D">
        <w:rPr>
          <w:color w:val="000000" w:themeColor="text1"/>
          <w:sz w:val="28"/>
          <w:szCs w:val="28"/>
          <w:lang w:val="uk-UA"/>
        </w:rPr>
        <w:fldChar w:fldCharType="end"/>
      </w:r>
      <w:r w:rsidR="003E7E1D" w:rsidRPr="003E7E1D">
        <w:rPr>
          <w:color w:val="000000" w:themeColor="text1"/>
          <w:sz w:val="28"/>
          <w:szCs w:val="28"/>
          <w:lang w:val="uk-UA"/>
        </w:rPr>
        <w:t>]</w:t>
      </w:r>
      <w:r w:rsidR="001D3505" w:rsidRPr="001D3505">
        <w:rPr>
          <w:color w:val="000000" w:themeColor="text1"/>
          <w:sz w:val="28"/>
          <w:szCs w:val="28"/>
        </w:rPr>
        <w:t>.</w:t>
      </w:r>
      <w:r w:rsidR="001D3505">
        <w:rPr>
          <w:color w:val="000000" w:themeColor="text1"/>
          <w:sz w:val="28"/>
          <w:szCs w:val="28"/>
          <w:lang w:val="uk-UA"/>
        </w:rPr>
        <w:t xml:space="preserve"> Екскурсантам</w:t>
      </w:r>
      <w:r w:rsidR="001D3505" w:rsidRPr="001D3505">
        <w:rPr>
          <w:color w:val="000000" w:themeColor="text1"/>
          <w:sz w:val="28"/>
          <w:szCs w:val="28"/>
        </w:rPr>
        <w:t xml:space="preserve"> </w:t>
      </w:r>
      <w:r w:rsidR="001D3505">
        <w:rPr>
          <w:color w:val="000000" w:themeColor="text1"/>
          <w:sz w:val="28"/>
          <w:szCs w:val="28"/>
          <w:lang w:val="uk-UA"/>
        </w:rPr>
        <w:t>пропонується</w:t>
      </w:r>
      <w:r w:rsidR="001D3505" w:rsidRPr="001D3505">
        <w:rPr>
          <w:color w:val="000000" w:themeColor="text1"/>
          <w:sz w:val="28"/>
          <w:szCs w:val="28"/>
        </w:rPr>
        <w:t xml:space="preserve"> захоплива мандрівка у світ, де народжується кава</w:t>
      </w:r>
      <w:r w:rsidR="001D3505">
        <w:rPr>
          <w:color w:val="000000" w:themeColor="text1"/>
          <w:sz w:val="28"/>
          <w:szCs w:val="28"/>
          <w:lang w:val="uk-UA"/>
        </w:rPr>
        <w:t xml:space="preserve">, </w:t>
      </w:r>
      <w:r w:rsidR="001D3505" w:rsidRPr="001D3505">
        <w:rPr>
          <w:rStyle w:val="apple-converted-space"/>
          <w:color w:val="000000" w:themeColor="text1"/>
          <w:sz w:val="28"/>
          <w:szCs w:val="28"/>
        </w:rPr>
        <w:t> </w:t>
      </w:r>
      <w:r w:rsidR="001D3505">
        <w:rPr>
          <w:color w:val="000000" w:themeColor="text1"/>
          <w:sz w:val="28"/>
          <w:szCs w:val="28"/>
          <w:lang w:val="uk-UA"/>
        </w:rPr>
        <w:t>ознайомлення з</w:t>
      </w:r>
      <w:r w:rsidR="001D3505" w:rsidRPr="001D3505">
        <w:rPr>
          <w:color w:val="000000" w:themeColor="text1"/>
          <w:sz w:val="28"/>
          <w:szCs w:val="28"/>
        </w:rPr>
        <w:t xml:space="preserve"> секрет</w:t>
      </w:r>
      <w:proofErr w:type="spellStart"/>
      <w:r w:rsidR="001D3505">
        <w:rPr>
          <w:color w:val="000000" w:themeColor="text1"/>
          <w:sz w:val="28"/>
          <w:szCs w:val="28"/>
          <w:lang w:val="uk-UA"/>
        </w:rPr>
        <w:t>ами</w:t>
      </w:r>
      <w:proofErr w:type="spellEnd"/>
      <w:r w:rsidR="001D3505" w:rsidRPr="001D3505">
        <w:rPr>
          <w:color w:val="000000" w:themeColor="text1"/>
          <w:sz w:val="28"/>
          <w:szCs w:val="28"/>
        </w:rPr>
        <w:t xml:space="preserve"> народження цього популярного напою та відкри</w:t>
      </w:r>
      <w:proofErr w:type="spellStart"/>
      <w:r w:rsidR="001D3505">
        <w:rPr>
          <w:color w:val="000000" w:themeColor="text1"/>
          <w:sz w:val="28"/>
          <w:szCs w:val="28"/>
          <w:lang w:val="uk-UA"/>
        </w:rPr>
        <w:t>ття</w:t>
      </w:r>
      <w:proofErr w:type="spellEnd"/>
      <w:r w:rsidR="001D3505" w:rsidRPr="001D3505">
        <w:rPr>
          <w:color w:val="000000" w:themeColor="text1"/>
          <w:sz w:val="28"/>
          <w:szCs w:val="28"/>
        </w:rPr>
        <w:t xml:space="preserve"> вс</w:t>
      </w:r>
      <w:proofErr w:type="spellStart"/>
      <w:r w:rsidR="001D3505">
        <w:rPr>
          <w:color w:val="000000" w:themeColor="text1"/>
          <w:sz w:val="28"/>
          <w:szCs w:val="28"/>
          <w:lang w:val="uk-UA"/>
        </w:rPr>
        <w:t>ієї</w:t>
      </w:r>
      <w:proofErr w:type="spellEnd"/>
      <w:r w:rsidR="001D3505" w:rsidRPr="001D3505">
        <w:rPr>
          <w:color w:val="000000" w:themeColor="text1"/>
          <w:sz w:val="28"/>
          <w:szCs w:val="28"/>
        </w:rPr>
        <w:t xml:space="preserve"> глибин</w:t>
      </w:r>
      <w:r w:rsidR="001D3505">
        <w:rPr>
          <w:color w:val="000000" w:themeColor="text1"/>
          <w:sz w:val="28"/>
          <w:szCs w:val="28"/>
          <w:lang w:val="uk-UA"/>
        </w:rPr>
        <w:t>и</w:t>
      </w:r>
      <w:r w:rsidR="001D3505" w:rsidRPr="001D3505">
        <w:rPr>
          <w:color w:val="000000" w:themeColor="text1"/>
          <w:sz w:val="28"/>
          <w:szCs w:val="28"/>
        </w:rPr>
        <w:t xml:space="preserve"> його смаків і ароматів</w:t>
      </w:r>
      <w:r w:rsidR="001D3505">
        <w:rPr>
          <w:color w:val="000000" w:themeColor="text1"/>
          <w:sz w:val="28"/>
          <w:szCs w:val="28"/>
          <w:lang w:val="uk-UA"/>
        </w:rPr>
        <w:t>, а також</w:t>
      </w:r>
      <w:r w:rsidR="001D3505" w:rsidRPr="001D3505">
        <w:rPr>
          <w:color w:val="000000" w:themeColor="text1"/>
          <w:sz w:val="28"/>
          <w:szCs w:val="28"/>
        </w:rPr>
        <w:t xml:space="preserve"> </w:t>
      </w:r>
      <w:r w:rsidR="001D3505">
        <w:rPr>
          <w:color w:val="000000" w:themeColor="text1"/>
          <w:sz w:val="28"/>
          <w:szCs w:val="28"/>
          <w:lang w:val="uk-UA"/>
        </w:rPr>
        <w:t>дегустація</w:t>
      </w:r>
      <w:r w:rsidR="001D3505" w:rsidRPr="001D3505">
        <w:rPr>
          <w:color w:val="000000" w:themeColor="text1"/>
          <w:sz w:val="28"/>
          <w:szCs w:val="28"/>
        </w:rPr>
        <w:t xml:space="preserve"> кращ</w:t>
      </w:r>
      <w:proofErr w:type="spellStart"/>
      <w:r w:rsidR="001D3505">
        <w:rPr>
          <w:color w:val="000000" w:themeColor="text1"/>
          <w:sz w:val="28"/>
          <w:szCs w:val="28"/>
          <w:lang w:val="uk-UA"/>
        </w:rPr>
        <w:t>их</w:t>
      </w:r>
      <w:proofErr w:type="spellEnd"/>
      <w:r w:rsidR="001D3505" w:rsidRPr="001D3505">
        <w:rPr>
          <w:color w:val="000000" w:themeColor="text1"/>
          <w:sz w:val="28"/>
          <w:szCs w:val="28"/>
        </w:rPr>
        <w:t xml:space="preserve"> сорт</w:t>
      </w:r>
      <w:proofErr w:type="spellStart"/>
      <w:r w:rsidR="001D3505">
        <w:rPr>
          <w:color w:val="000000" w:themeColor="text1"/>
          <w:sz w:val="28"/>
          <w:szCs w:val="28"/>
          <w:lang w:val="uk-UA"/>
        </w:rPr>
        <w:t>ів</w:t>
      </w:r>
      <w:proofErr w:type="spellEnd"/>
      <w:r w:rsidR="001D3505" w:rsidRPr="001D3505">
        <w:rPr>
          <w:color w:val="000000" w:themeColor="text1"/>
          <w:sz w:val="28"/>
          <w:szCs w:val="28"/>
        </w:rPr>
        <w:t xml:space="preserve"> преміальної кави від українського бренду </w:t>
      </w:r>
      <w:r w:rsidR="001D3505">
        <w:rPr>
          <w:color w:val="000000" w:themeColor="text1"/>
          <w:sz w:val="28"/>
          <w:szCs w:val="28"/>
          <w:lang w:val="uk-UA"/>
        </w:rPr>
        <w:t>«</w:t>
      </w:r>
      <w:r w:rsidR="001D3505" w:rsidRPr="001D3505">
        <w:rPr>
          <w:color w:val="000000" w:themeColor="text1"/>
          <w:sz w:val="28"/>
          <w:szCs w:val="28"/>
        </w:rPr>
        <w:t>ISLA</w:t>
      </w:r>
      <w:r w:rsidR="001D3505">
        <w:rPr>
          <w:color w:val="000000" w:themeColor="text1"/>
          <w:sz w:val="28"/>
          <w:szCs w:val="28"/>
          <w:lang w:val="uk-UA"/>
        </w:rPr>
        <w:t>»</w:t>
      </w:r>
      <w:r w:rsidR="001D3505" w:rsidRPr="001D3505">
        <w:rPr>
          <w:color w:val="000000" w:themeColor="text1"/>
          <w:sz w:val="28"/>
          <w:szCs w:val="28"/>
        </w:rPr>
        <w:t>.</w:t>
      </w:r>
    </w:p>
    <w:p w14:paraId="256B8881" w14:textId="64B84CBF" w:rsidR="001D3505" w:rsidRDefault="001D3505" w:rsidP="00CC2B8C">
      <w:pPr>
        <w:spacing w:line="360" w:lineRule="auto"/>
        <w:ind w:firstLine="709"/>
        <w:jc w:val="both"/>
        <w:rPr>
          <w:color w:val="000000" w:themeColor="text1"/>
          <w:sz w:val="28"/>
          <w:szCs w:val="28"/>
          <w:shd w:val="clear" w:color="auto" w:fill="FFFFFF"/>
          <w:lang w:val="uk-UA"/>
        </w:rPr>
      </w:pPr>
      <w:r>
        <w:rPr>
          <w:color w:val="000000" w:themeColor="text1"/>
          <w:sz w:val="28"/>
          <w:szCs w:val="28"/>
          <w:shd w:val="clear" w:color="auto" w:fill="FFFFFF"/>
          <w:lang w:val="uk-UA"/>
        </w:rPr>
        <w:t>Коротко висвітлимо план екскурсії.</w:t>
      </w:r>
    </w:p>
    <w:p w14:paraId="69A266AD" w14:textId="783B39AB" w:rsidR="001D3505" w:rsidRPr="001D3505" w:rsidRDefault="001D3505" w:rsidP="00CC2B8C">
      <w:pPr>
        <w:spacing w:line="360" w:lineRule="auto"/>
        <w:ind w:firstLine="709"/>
        <w:jc w:val="both"/>
        <w:rPr>
          <w:color w:val="000000" w:themeColor="text1"/>
          <w:sz w:val="28"/>
          <w:szCs w:val="28"/>
          <w:lang w:val="uk-UA"/>
        </w:rPr>
      </w:pPr>
      <w:r w:rsidRPr="001D3505">
        <w:rPr>
          <w:color w:val="000000" w:themeColor="text1"/>
          <w:sz w:val="28"/>
          <w:szCs w:val="28"/>
          <w:shd w:val="clear" w:color="auto" w:fill="FFFFFF"/>
        </w:rPr>
        <w:t xml:space="preserve">▪ 12:00 - зустріч в ТІЦ та </w:t>
      </w:r>
      <w:r w:rsidR="00147C56">
        <w:rPr>
          <w:color w:val="000000" w:themeColor="text1"/>
          <w:sz w:val="28"/>
          <w:szCs w:val="28"/>
          <w:shd w:val="clear" w:color="auto" w:fill="FFFFFF"/>
          <w:lang w:val="uk-UA"/>
        </w:rPr>
        <w:t>перехід</w:t>
      </w:r>
      <w:r w:rsidRPr="001D3505">
        <w:rPr>
          <w:color w:val="000000" w:themeColor="text1"/>
          <w:sz w:val="28"/>
          <w:szCs w:val="28"/>
          <w:shd w:val="clear" w:color="auto" w:fill="FFFFFF"/>
        </w:rPr>
        <w:t xml:space="preserve"> </w:t>
      </w:r>
      <w:r w:rsidR="00147C56">
        <w:rPr>
          <w:color w:val="000000" w:themeColor="text1"/>
          <w:sz w:val="28"/>
          <w:szCs w:val="28"/>
          <w:shd w:val="clear" w:color="auto" w:fill="FFFFFF"/>
          <w:lang w:val="uk-UA"/>
        </w:rPr>
        <w:t>до</w:t>
      </w:r>
      <w:r w:rsidRPr="001D3505">
        <w:rPr>
          <w:color w:val="000000" w:themeColor="text1"/>
          <w:sz w:val="28"/>
          <w:szCs w:val="28"/>
          <w:shd w:val="clear" w:color="auto" w:fill="FFFFFF"/>
        </w:rPr>
        <w:t xml:space="preserve"> фабрик</w:t>
      </w:r>
      <w:r w:rsidR="00147C56">
        <w:rPr>
          <w:color w:val="000000" w:themeColor="text1"/>
          <w:sz w:val="28"/>
          <w:szCs w:val="28"/>
          <w:shd w:val="clear" w:color="auto" w:fill="FFFFFF"/>
          <w:lang w:val="uk-UA"/>
        </w:rPr>
        <w:t>и</w:t>
      </w:r>
      <w:r w:rsidRPr="001D3505">
        <w:rPr>
          <w:color w:val="000000" w:themeColor="text1"/>
          <w:sz w:val="28"/>
          <w:szCs w:val="28"/>
          <w:shd w:val="clear" w:color="auto" w:fill="FFFFFF"/>
        </w:rPr>
        <w:t xml:space="preserve"> свіжої кави ISLA.</w:t>
      </w:r>
    </w:p>
    <w:p w14:paraId="79F8BC3A" w14:textId="32D222A6" w:rsidR="001D3505" w:rsidRDefault="001D3505" w:rsidP="00CC2B8C">
      <w:pPr>
        <w:spacing w:line="360" w:lineRule="auto"/>
        <w:ind w:firstLine="709"/>
        <w:jc w:val="both"/>
        <w:rPr>
          <w:color w:val="000000" w:themeColor="text1"/>
          <w:sz w:val="28"/>
          <w:szCs w:val="28"/>
          <w:lang w:val="uk-UA"/>
        </w:rPr>
      </w:pPr>
      <w:r w:rsidRPr="001D3505">
        <w:rPr>
          <w:color w:val="000000" w:themeColor="text1"/>
          <w:sz w:val="28"/>
          <w:szCs w:val="28"/>
          <w:shd w:val="clear" w:color="auto" w:fill="FFFFFF"/>
        </w:rPr>
        <w:t xml:space="preserve">▪ 12:30 - 15:00 - </w:t>
      </w:r>
      <w:r w:rsidR="00147C56">
        <w:rPr>
          <w:color w:val="000000" w:themeColor="text1"/>
          <w:sz w:val="28"/>
          <w:szCs w:val="28"/>
          <w:shd w:val="clear" w:color="auto" w:fill="FFFFFF"/>
          <w:lang w:val="uk-UA"/>
        </w:rPr>
        <w:t>екскурсія</w:t>
      </w:r>
      <w:r w:rsidRPr="001D3505">
        <w:rPr>
          <w:color w:val="000000" w:themeColor="text1"/>
          <w:sz w:val="28"/>
          <w:szCs w:val="28"/>
          <w:shd w:val="clear" w:color="auto" w:fill="FFFFFF"/>
        </w:rPr>
        <w:t>.</w:t>
      </w:r>
      <w:r w:rsidRPr="001D3505">
        <w:rPr>
          <w:color w:val="000000" w:themeColor="text1"/>
          <w:sz w:val="28"/>
          <w:szCs w:val="28"/>
          <w:lang w:val="uk-UA"/>
        </w:rPr>
        <w:t xml:space="preserve"> </w:t>
      </w:r>
      <w:r w:rsidRPr="001D3505">
        <w:rPr>
          <w:color w:val="000000" w:themeColor="text1"/>
          <w:sz w:val="28"/>
          <w:szCs w:val="28"/>
          <w:shd w:val="clear" w:color="auto" w:fill="FFFFFF"/>
        </w:rPr>
        <w:t xml:space="preserve">Експерти ISLA покажуть та розкажуть всі тонкощі технології виробництва і поділяться секретами приготування ідеальної кави. А під час дегустації отримані знання </w:t>
      </w:r>
      <w:r w:rsidR="00147C56">
        <w:rPr>
          <w:color w:val="000000" w:themeColor="text1"/>
          <w:sz w:val="28"/>
          <w:szCs w:val="28"/>
          <w:shd w:val="clear" w:color="auto" w:fill="FFFFFF"/>
          <w:lang w:val="uk-UA"/>
        </w:rPr>
        <w:t>можна</w:t>
      </w:r>
      <w:r w:rsidRPr="001D3505">
        <w:rPr>
          <w:color w:val="000000" w:themeColor="text1"/>
          <w:sz w:val="28"/>
          <w:szCs w:val="28"/>
          <w:shd w:val="clear" w:color="auto" w:fill="FFFFFF"/>
        </w:rPr>
        <w:t xml:space="preserve"> перевірити на практиці.</w:t>
      </w:r>
    </w:p>
    <w:p w14:paraId="196AC912" w14:textId="6B29C154" w:rsidR="001D3505" w:rsidRPr="001D3505" w:rsidRDefault="001D3505" w:rsidP="00CC2B8C">
      <w:pPr>
        <w:spacing w:line="360" w:lineRule="auto"/>
        <w:ind w:firstLine="709"/>
        <w:jc w:val="both"/>
        <w:rPr>
          <w:color w:val="000000" w:themeColor="text1"/>
          <w:sz w:val="28"/>
          <w:szCs w:val="28"/>
          <w:lang w:val="uk-UA"/>
        </w:rPr>
      </w:pPr>
      <w:r w:rsidRPr="001D3505">
        <w:rPr>
          <w:color w:val="000000" w:themeColor="text1"/>
          <w:sz w:val="28"/>
          <w:szCs w:val="28"/>
          <w:shd w:val="clear" w:color="auto" w:fill="FFFFFF"/>
        </w:rPr>
        <w:lastRenderedPageBreak/>
        <w:t xml:space="preserve">▪ 15:00 - 16:00 - наступний пункт - пекарня </w:t>
      </w:r>
      <w:r w:rsidRPr="001D3505">
        <w:rPr>
          <w:color w:val="000000" w:themeColor="text1"/>
          <w:sz w:val="28"/>
          <w:szCs w:val="28"/>
          <w:shd w:val="clear" w:color="auto" w:fill="FFFFFF"/>
          <w:lang w:val="uk-UA"/>
        </w:rPr>
        <w:t>«</w:t>
      </w:r>
      <w:r w:rsidRPr="001D3505">
        <w:rPr>
          <w:color w:val="000000" w:themeColor="text1"/>
          <w:sz w:val="28"/>
          <w:szCs w:val="28"/>
          <w:shd w:val="clear" w:color="auto" w:fill="FFFFFF"/>
        </w:rPr>
        <w:t>Урожай</w:t>
      </w:r>
      <w:r w:rsidRPr="001D3505">
        <w:rPr>
          <w:color w:val="000000" w:themeColor="text1"/>
          <w:sz w:val="28"/>
          <w:szCs w:val="28"/>
          <w:shd w:val="clear" w:color="auto" w:fill="FFFFFF"/>
          <w:lang w:val="uk-UA"/>
        </w:rPr>
        <w:t>»</w:t>
      </w:r>
      <w:r w:rsidRPr="001D3505">
        <w:rPr>
          <w:color w:val="000000" w:themeColor="text1"/>
          <w:sz w:val="28"/>
          <w:szCs w:val="28"/>
          <w:shd w:val="clear" w:color="auto" w:fill="FFFFFF"/>
        </w:rPr>
        <w:t xml:space="preserve">. Протягом екскурсії </w:t>
      </w:r>
      <w:r w:rsidR="00147C56">
        <w:rPr>
          <w:color w:val="000000" w:themeColor="text1"/>
          <w:sz w:val="28"/>
          <w:szCs w:val="28"/>
          <w:shd w:val="clear" w:color="auto" w:fill="FFFFFF"/>
          <w:lang w:val="uk-UA"/>
        </w:rPr>
        <w:t>можна буде</w:t>
      </w:r>
      <w:r w:rsidRPr="001D3505">
        <w:rPr>
          <w:color w:val="000000" w:themeColor="text1"/>
          <w:sz w:val="28"/>
          <w:szCs w:val="28"/>
          <w:shd w:val="clear" w:color="auto" w:fill="FFFFFF"/>
        </w:rPr>
        <w:t xml:space="preserve"> побачити всі етапи виробництва хліба та дізнатись багато цікавого про технологію його приготування.</w:t>
      </w:r>
    </w:p>
    <w:p w14:paraId="55C388F0" w14:textId="77777777" w:rsidR="00147C56" w:rsidRDefault="001D3505" w:rsidP="001D3505">
      <w:pPr>
        <w:spacing w:line="360" w:lineRule="auto"/>
        <w:ind w:firstLine="709"/>
        <w:jc w:val="both"/>
        <w:rPr>
          <w:color w:val="000000" w:themeColor="text1"/>
          <w:sz w:val="28"/>
          <w:szCs w:val="28"/>
          <w:shd w:val="clear" w:color="auto" w:fill="FFFFFF"/>
          <w:lang w:val="uk-UA"/>
        </w:rPr>
      </w:pPr>
      <w:r w:rsidRPr="001D3505">
        <w:rPr>
          <w:color w:val="000000" w:themeColor="text1"/>
          <w:sz w:val="28"/>
          <w:szCs w:val="28"/>
          <w:shd w:val="clear" w:color="auto" w:fill="FFFFFF"/>
        </w:rPr>
        <w:t>▪ 16:00 - повер</w:t>
      </w:r>
      <w:proofErr w:type="spellStart"/>
      <w:r w:rsidR="00147C56">
        <w:rPr>
          <w:color w:val="000000" w:themeColor="text1"/>
          <w:sz w:val="28"/>
          <w:szCs w:val="28"/>
          <w:shd w:val="clear" w:color="auto" w:fill="FFFFFF"/>
          <w:lang w:val="uk-UA"/>
        </w:rPr>
        <w:t>нення</w:t>
      </w:r>
      <w:proofErr w:type="spellEnd"/>
      <w:r w:rsidRPr="001D3505">
        <w:rPr>
          <w:color w:val="000000" w:themeColor="text1"/>
          <w:sz w:val="28"/>
          <w:szCs w:val="28"/>
          <w:shd w:val="clear" w:color="auto" w:fill="FFFFFF"/>
        </w:rPr>
        <w:t xml:space="preserve"> на площу Маяковського.</w:t>
      </w:r>
      <w:r w:rsidRPr="001D3505">
        <w:rPr>
          <w:color w:val="000000" w:themeColor="text1"/>
          <w:sz w:val="28"/>
          <w:szCs w:val="28"/>
          <w:lang w:val="uk-UA"/>
        </w:rPr>
        <w:t xml:space="preserve"> </w:t>
      </w:r>
    </w:p>
    <w:p w14:paraId="13D595A6" w14:textId="05DEF757" w:rsidR="001D3505" w:rsidRPr="001D3505" w:rsidRDefault="001D3505" w:rsidP="001D3505">
      <w:pPr>
        <w:spacing w:line="360" w:lineRule="auto"/>
        <w:ind w:firstLine="709"/>
        <w:jc w:val="both"/>
        <w:rPr>
          <w:color w:val="000000" w:themeColor="text1"/>
          <w:sz w:val="28"/>
          <w:szCs w:val="28"/>
          <w:lang w:val="uk-UA"/>
        </w:rPr>
      </w:pPr>
      <w:r w:rsidRPr="001D3505">
        <w:rPr>
          <w:color w:val="000000" w:themeColor="text1"/>
          <w:sz w:val="28"/>
          <w:szCs w:val="28"/>
          <w:shd w:val="clear" w:color="auto" w:fill="FFFFFF"/>
        </w:rPr>
        <w:t>Вартість екскурсії: 350 грн</w:t>
      </w:r>
      <w:r w:rsidRPr="001D3505">
        <w:rPr>
          <w:color w:val="000000" w:themeColor="text1"/>
          <w:sz w:val="28"/>
          <w:szCs w:val="28"/>
          <w:shd w:val="clear" w:color="auto" w:fill="FFFFFF"/>
          <w:lang w:val="uk-UA"/>
        </w:rPr>
        <w:t>.</w:t>
      </w:r>
    </w:p>
    <w:p w14:paraId="091A9F37" w14:textId="28385304" w:rsidR="00945AD9" w:rsidRPr="001D3505" w:rsidRDefault="00945AD9" w:rsidP="001D3505">
      <w:pPr>
        <w:spacing w:line="360" w:lineRule="auto"/>
        <w:ind w:firstLine="709"/>
        <w:jc w:val="both"/>
        <w:rPr>
          <w:color w:val="000000" w:themeColor="text1"/>
          <w:sz w:val="28"/>
          <w:szCs w:val="28"/>
          <w:shd w:val="clear" w:color="auto" w:fill="FFFFFF"/>
          <w:lang w:val="uk-UA"/>
        </w:rPr>
      </w:pPr>
      <w:r w:rsidRPr="007C492E">
        <w:rPr>
          <w:color w:val="000000" w:themeColor="text1"/>
          <w:sz w:val="28"/>
          <w:szCs w:val="28"/>
        </w:rPr>
        <w:t xml:space="preserve">Отже, наше місто відкрито для нових починань та нових закладів. Кава </w:t>
      </w:r>
      <w:r w:rsidR="007C492E" w:rsidRPr="007C492E">
        <w:rPr>
          <w:color w:val="000000" w:themeColor="text1"/>
          <w:sz w:val="28"/>
          <w:szCs w:val="28"/>
          <w:lang w:val="uk-UA"/>
        </w:rPr>
        <w:t>-</w:t>
      </w:r>
      <w:r w:rsidRPr="007C492E">
        <w:rPr>
          <w:color w:val="000000" w:themeColor="text1"/>
          <w:sz w:val="28"/>
          <w:szCs w:val="28"/>
        </w:rPr>
        <w:t xml:space="preserve">  це те, що завжди у попиті: будь-то капучино чи звичайна чорна кава. Третю хвилю Запоріжжя сприйняло </w:t>
      </w:r>
      <w:r w:rsidR="007C492E" w:rsidRPr="007C492E">
        <w:rPr>
          <w:color w:val="000000" w:themeColor="text1"/>
          <w:sz w:val="28"/>
          <w:szCs w:val="28"/>
          <w:lang w:val="uk-UA"/>
        </w:rPr>
        <w:t>позитивно</w:t>
      </w:r>
      <w:r w:rsidRPr="007C492E">
        <w:rPr>
          <w:color w:val="000000" w:themeColor="text1"/>
          <w:sz w:val="28"/>
          <w:szCs w:val="28"/>
        </w:rPr>
        <w:t>, хоча саму культуру кавопиття ще слід вдосконавлювати та поширювати</w:t>
      </w:r>
      <w:r w:rsidR="007C492E" w:rsidRPr="007C492E">
        <w:rPr>
          <w:color w:val="000000" w:themeColor="text1"/>
          <w:sz w:val="28"/>
          <w:szCs w:val="28"/>
          <w:lang w:val="uk-UA"/>
        </w:rPr>
        <w:t>.</w:t>
      </w:r>
    </w:p>
    <w:p w14:paraId="688367C2" w14:textId="77777777" w:rsidR="00147C56" w:rsidRDefault="00147C56" w:rsidP="00B425A8">
      <w:pPr>
        <w:pStyle w:val="2"/>
        <w:spacing w:before="0" w:line="360" w:lineRule="auto"/>
        <w:ind w:firstLine="709"/>
        <w:jc w:val="both"/>
        <w:rPr>
          <w:rFonts w:ascii="Times New Roman" w:hAnsi="Times New Roman" w:cs="Times New Roman"/>
          <w:b/>
          <w:bCs/>
          <w:color w:val="000000" w:themeColor="text1"/>
          <w:sz w:val="28"/>
          <w:szCs w:val="28"/>
          <w:lang w:val="uk-UA"/>
        </w:rPr>
      </w:pPr>
    </w:p>
    <w:p w14:paraId="52D14DA0" w14:textId="49695234" w:rsidR="00AE3B08" w:rsidRPr="00B425A8" w:rsidRDefault="00B425A8" w:rsidP="00B425A8">
      <w:pPr>
        <w:pStyle w:val="2"/>
        <w:spacing w:before="0" w:line="360" w:lineRule="auto"/>
        <w:ind w:firstLine="709"/>
        <w:jc w:val="both"/>
        <w:rPr>
          <w:rFonts w:ascii="Times New Roman" w:hAnsi="Times New Roman" w:cs="Times New Roman"/>
          <w:b/>
          <w:bCs/>
          <w:color w:val="000000" w:themeColor="text1"/>
          <w:sz w:val="28"/>
          <w:szCs w:val="28"/>
          <w:lang w:val="uk-UA"/>
        </w:rPr>
      </w:pPr>
      <w:bookmarkStart w:id="226" w:name="_Toc165745551"/>
      <w:r w:rsidRPr="00B425A8">
        <w:rPr>
          <w:rFonts w:ascii="Times New Roman" w:hAnsi="Times New Roman" w:cs="Times New Roman"/>
          <w:b/>
          <w:bCs/>
          <w:color w:val="000000" w:themeColor="text1"/>
          <w:sz w:val="28"/>
          <w:szCs w:val="28"/>
          <w:lang w:val="uk-UA"/>
        </w:rPr>
        <w:t xml:space="preserve">3.3 </w:t>
      </w:r>
      <w:r w:rsidR="00C764BA" w:rsidRPr="00B425A8">
        <w:rPr>
          <w:rFonts w:ascii="Times New Roman" w:hAnsi="Times New Roman" w:cs="Times New Roman"/>
          <w:b/>
          <w:bCs/>
          <w:color w:val="000000" w:themeColor="text1"/>
          <w:sz w:val="28"/>
          <w:szCs w:val="28"/>
          <w:lang w:val="uk-UA"/>
        </w:rPr>
        <w:t>Коворкінг</w:t>
      </w:r>
      <w:r w:rsidRPr="00B425A8">
        <w:rPr>
          <w:rFonts w:ascii="Times New Roman" w:hAnsi="Times New Roman" w:cs="Times New Roman"/>
          <w:b/>
          <w:bCs/>
          <w:color w:val="000000" w:themeColor="text1"/>
          <w:sz w:val="28"/>
          <w:szCs w:val="28"/>
          <w:lang w:val="uk-UA"/>
        </w:rPr>
        <w:t xml:space="preserve"> як </w:t>
      </w:r>
      <w:r>
        <w:rPr>
          <w:rFonts w:ascii="Times New Roman" w:hAnsi="Times New Roman" w:cs="Times New Roman"/>
          <w:b/>
          <w:bCs/>
          <w:color w:val="000000" w:themeColor="text1"/>
          <w:sz w:val="28"/>
          <w:szCs w:val="28"/>
          <w:lang w:val="uk-UA"/>
        </w:rPr>
        <w:t>модель</w:t>
      </w:r>
      <w:r w:rsidRPr="00B425A8">
        <w:rPr>
          <w:rFonts w:ascii="Times New Roman" w:hAnsi="Times New Roman" w:cs="Times New Roman"/>
          <w:b/>
          <w:bCs/>
          <w:color w:val="000000" w:themeColor="text1"/>
          <w:sz w:val="28"/>
          <w:szCs w:val="28"/>
          <w:lang w:val="uk-UA"/>
        </w:rPr>
        <w:t xml:space="preserve"> функціонування </w:t>
      </w:r>
      <w:proofErr w:type="spellStart"/>
      <w:r w:rsidRPr="00B425A8">
        <w:rPr>
          <w:rFonts w:ascii="Times New Roman" w:hAnsi="Times New Roman" w:cs="Times New Roman"/>
          <w:b/>
          <w:bCs/>
          <w:color w:val="000000" w:themeColor="text1"/>
          <w:sz w:val="28"/>
          <w:szCs w:val="28"/>
          <w:lang w:val="uk-UA"/>
        </w:rPr>
        <w:t>кавʼярень</w:t>
      </w:r>
      <w:proofErr w:type="spellEnd"/>
      <w:r w:rsidRPr="00B425A8">
        <w:rPr>
          <w:rFonts w:ascii="Times New Roman" w:hAnsi="Times New Roman" w:cs="Times New Roman"/>
          <w:b/>
          <w:bCs/>
          <w:color w:val="000000" w:themeColor="text1"/>
          <w:sz w:val="28"/>
          <w:szCs w:val="28"/>
          <w:lang w:val="uk-UA"/>
        </w:rPr>
        <w:t xml:space="preserve">  у м. Запоріжжі</w:t>
      </w:r>
      <w:bookmarkEnd w:id="226"/>
    </w:p>
    <w:p w14:paraId="1723AAC9" w14:textId="77777777" w:rsidR="00B425A8" w:rsidRDefault="00B425A8" w:rsidP="007C492E">
      <w:pPr>
        <w:pStyle w:val="p1"/>
        <w:spacing w:before="0" w:beforeAutospacing="0" w:after="0" w:afterAutospacing="0" w:line="360" w:lineRule="auto"/>
        <w:ind w:firstLine="709"/>
        <w:jc w:val="both"/>
        <w:textAlignment w:val="baseline"/>
        <w:rPr>
          <w:color w:val="000000"/>
          <w:sz w:val="28"/>
          <w:szCs w:val="28"/>
          <w:lang w:val="uk-UA"/>
        </w:rPr>
      </w:pPr>
    </w:p>
    <w:p w14:paraId="1CF6299F" w14:textId="75F6C655" w:rsidR="007C492E" w:rsidRPr="007C492E" w:rsidRDefault="007C492E" w:rsidP="007C492E">
      <w:pPr>
        <w:pStyle w:val="p1"/>
        <w:spacing w:before="0" w:beforeAutospacing="0" w:after="0" w:afterAutospacing="0" w:line="360" w:lineRule="auto"/>
        <w:ind w:firstLine="709"/>
        <w:jc w:val="both"/>
        <w:textAlignment w:val="baseline"/>
        <w:rPr>
          <w:color w:val="000000"/>
          <w:sz w:val="28"/>
          <w:szCs w:val="28"/>
        </w:rPr>
      </w:pPr>
      <w:r w:rsidRPr="007C492E">
        <w:rPr>
          <w:color w:val="000000"/>
          <w:sz w:val="28"/>
          <w:szCs w:val="28"/>
        </w:rPr>
        <w:t>Креативні простори вже давно ввійшли у життя сучасної людини. Різноманітні коворкінги, кафе та просто творчі простори вдало налаштовують люду на активну роботу, але не закривають її у стінах офісу.</w:t>
      </w:r>
    </w:p>
    <w:p w14:paraId="2AA774C9" w14:textId="29EA3136" w:rsidR="007C492E" w:rsidRPr="007C492E" w:rsidRDefault="007C492E" w:rsidP="007C492E">
      <w:pPr>
        <w:pStyle w:val="p3"/>
        <w:spacing w:before="0" w:beforeAutospacing="0" w:after="0" w:afterAutospacing="0" w:line="360" w:lineRule="auto"/>
        <w:ind w:firstLine="709"/>
        <w:jc w:val="both"/>
        <w:textAlignment w:val="baseline"/>
        <w:rPr>
          <w:color w:val="000000"/>
          <w:sz w:val="28"/>
          <w:szCs w:val="28"/>
        </w:rPr>
      </w:pPr>
      <w:r w:rsidRPr="007C492E">
        <w:rPr>
          <w:rStyle w:val="s1"/>
          <w:color w:val="000000"/>
          <w:sz w:val="28"/>
          <w:szCs w:val="28"/>
          <w:bdr w:val="none" w:sz="0" w:space="0" w:color="auto" w:frame="1"/>
        </w:rPr>
        <w:t>Так,</w:t>
      </w:r>
      <w:r>
        <w:rPr>
          <w:rStyle w:val="s1"/>
          <w:color w:val="000000"/>
          <w:sz w:val="28"/>
          <w:szCs w:val="28"/>
          <w:bdr w:val="none" w:sz="0" w:space="0" w:color="auto" w:frame="1"/>
          <w:lang w:val="uk-UA"/>
        </w:rPr>
        <w:t xml:space="preserve"> </w:t>
      </w:r>
      <w:r w:rsidRPr="007C492E">
        <w:rPr>
          <w:rStyle w:val="s1"/>
          <w:color w:val="000000"/>
          <w:sz w:val="28"/>
          <w:szCs w:val="28"/>
          <w:bdr w:val="none" w:sz="0" w:space="0" w:color="auto" w:frame="1"/>
        </w:rPr>
        <w:t>наприклад, коворкінг чудово підійде фрілансерам, або просто людям, що працюють з дому, також це комфортне місце для</w:t>
      </w:r>
      <w:r w:rsidRPr="007C492E">
        <w:rPr>
          <w:rStyle w:val="apple-converted-space"/>
          <w:color w:val="000000"/>
          <w:sz w:val="28"/>
          <w:szCs w:val="28"/>
          <w:bdr w:val="none" w:sz="0" w:space="0" w:color="auto" w:frame="1"/>
        </w:rPr>
        <w:t>  </w:t>
      </w:r>
      <w:r w:rsidRPr="007C492E">
        <w:rPr>
          <w:rStyle w:val="s1"/>
          <w:color w:val="000000"/>
          <w:sz w:val="28"/>
          <w:szCs w:val="28"/>
          <w:bdr w:val="none" w:sz="0" w:space="0" w:color="auto" w:frame="1"/>
        </w:rPr>
        <w:t>людей, які активно подорожують.</w:t>
      </w:r>
    </w:p>
    <w:p w14:paraId="7537FA17" w14:textId="77E870AA" w:rsidR="007C492E" w:rsidRDefault="007C492E" w:rsidP="003D59C7">
      <w:pPr>
        <w:pStyle w:val="p3"/>
        <w:spacing w:before="0" w:beforeAutospacing="0" w:after="0" w:afterAutospacing="0" w:line="360" w:lineRule="auto"/>
        <w:ind w:firstLine="709"/>
        <w:jc w:val="both"/>
        <w:textAlignment w:val="baseline"/>
        <w:rPr>
          <w:rStyle w:val="s1"/>
          <w:color w:val="000000"/>
          <w:sz w:val="28"/>
          <w:szCs w:val="28"/>
          <w:bdr w:val="none" w:sz="0" w:space="0" w:color="auto" w:frame="1"/>
          <w:lang w:val="uk-UA"/>
        </w:rPr>
      </w:pPr>
      <w:r w:rsidRPr="007C492E">
        <w:rPr>
          <w:rStyle w:val="s1"/>
          <w:color w:val="000000"/>
          <w:sz w:val="28"/>
          <w:szCs w:val="28"/>
          <w:bdr w:val="none" w:sz="0" w:space="0" w:color="auto" w:frame="1"/>
        </w:rPr>
        <w:t xml:space="preserve">На відміну від коворкінгів, креативний простір, антікафе, некафе або тайм-клуби </w:t>
      </w:r>
      <w:r>
        <w:rPr>
          <w:rStyle w:val="s1"/>
          <w:color w:val="000000"/>
          <w:sz w:val="28"/>
          <w:szCs w:val="28"/>
          <w:bdr w:val="none" w:sz="0" w:space="0" w:color="auto" w:frame="1"/>
          <w:lang w:val="uk-UA"/>
        </w:rPr>
        <w:t>-</w:t>
      </w:r>
      <w:r w:rsidRPr="007C492E">
        <w:rPr>
          <w:rStyle w:val="s1"/>
          <w:color w:val="000000"/>
          <w:sz w:val="28"/>
          <w:szCs w:val="28"/>
          <w:bdr w:val="none" w:sz="0" w:space="0" w:color="auto" w:frame="1"/>
        </w:rPr>
        <w:t xml:space="preserve"> це соціальні простори, створені для відпочинку. Тут відвідувачі можуть зіграти в відео-ігри, настільні ігри, а також мають змогу стати учасниками цікавих подій: майстер-класів, уроків, тренінгів, презентацій та концертів. А</w:t>
      </w:r>
      <w:r w:rsidRPr="007C492E">
        <w:rPr>
          <w:rStyle w:val="apple-converted-space"/>
          <w:color w:val="000000"/>
          <w:sz w:val="28"/>
          <w:szCs w:val="28"/>
          <w:bdr w:val="none" w:sz="0" w:space="0" w:color="auto" w:frame="1"/>
        </w:rPr>
        <w:t>  </w:t>
      </w:r>
      <w:r w:rsidRPr="007C492E">
        <w:rPr>
          <w:rStyle w:val="s1"/>
          <w:color w:val="000000"/>
          <w:sz w:val="28"/>
          <w:szCs w:val="28"/>
          <w:bdr w:val="none" w:sz="0" w:space="0" w:color="auto" w:frame="1"/>
        </w:rPr>
        <w:t>у багатьох кафе є величезна орієнтація і на коворкінг складову.</w:t>
      </w:r>
    </w:p>
    <w:p w14:paraId="7DE21330" w14:textId="1E91A17E" w:rsidR="003D59C7" w:rsidRPr="003D59C7" w:rsidRDefault="003D59C7" w:rsidP="003D59C7">
      <w:pPr>
        <w:pStyle w:val="p3"/>
        <w:spacing w:before="0" w:beforeAutospacing="0" w:after="0" w:afterAutospacing="0" w:line="360" w:lineRule="auto"/>
        <w:ind w:firstLine="709"/>
        <w:jc w:val="both"/>
        <w:textAlignment w:val="baseline"/>
        <w:rPr>
          <w:color w:val="000000"/>
          <w:sz w:val="28"/>
          <w:szCs w:val="28"/>
          <w:lang w:val="uk-UA"/>
        </w:rPr>
      </w:pPr>
      <w:r>
        <w:rPr>
          <w:rStyle w:val="s1"/>
          <w:color w:val="000000"/>
          <w:sz w:val="28"/>
          <w:szCs w:val="28"/>
          <w:bdr w:val="none" w:sz="0" w:space="0" w:color="auto" w:frame="1"/>
          <w:lang w:val="uk-UA"/>
        </w:rPr>
        <w:t>Докладніше зупинимось на характеристиці</w:t>
      </w:r>
      <w:r w:rsidR="00F53081">
        <w:rPr>
          <w:rStyle w:val="s1"/>
          <w:color w:val="000000"/>
          <w:sz w:val="28"/>
          <w:szCs w:val="28"/>
          <w:bdr w:val="none" w:sz="0" w:space="0" w:color="auto" w:frame="1"/>
          <w:lang w:val="uk-UA"/>
        </w:rPr>
        <w:t xml:space="preserve"> двох</w:t>
      </w:r>
      <w:r>
        <w:rPr>
          <w:rStyle w:val="s1"/>
          <w:color w:val="000000"/>
          <w:sz w:val="28"/>
          <w:szCs w:val="28"/>
          <w:bdr w:val="none" w:sz="0" w:space="0" w:color="auto" w:frame="1"/>
          <w:lang w:val="uk-UA"/>
        </w:rPr>
        <w:t xml:space="preserve"> </w:t>
      </w:r>
      <w:proofErr w:type="spellStart"/>
      <w:r>
        <w:rPr>
          <w:rStyle w:val="s1"/>
          <w:color w:val="000000"/>
          <w:sz w:val="28"/>
          <w:szCs w:val="28"/>
          <w:bdr w:val="none" w:sz="0" w:space="0" w:color="auto" w:frame="1"/>
          <w:lang w:val="uk-UA"/>
        </w:rPr>
        <w:t>кавʼярень</w:t>
      </w:r>
      <w:proofErr w:type="spellEnd"/>
      <w:r w:rsidR="00F53081">
        <w:rPr>
          <w:rStyle w:val="s1"/>
          <w:color w:val="000000"/>
          <w:sz w:val="28"/>
          <w:szCs w:val="28"/>
          <w:bdr w:val="none" w:sz="0" w:space="0" w:color="auto" w:frame="1"/>
          <w:lang w:val="uk-UA"/>
        </w:rPr>
        <w:t xml:space="preserve"> у м. Запоріжжі</w:t>
      </w:r>
      <w:r>
        <w:rPr>
          <w:rStyle w:val="s1"/>
          <w:color w:val="000000"/>
          <w:sz w:val="28"/>
          <w:szCs w:val="28"/>
          <w:bdr w:val="none" w:sz="0" w:space="0" w:color="auto" w:frame="1"/>
          <w:lang w:val="uk-UA"/>
        </w:rPr>
        <w:t xml:space="preserve">, що створили на </w:t>
      </w:r>
      <w:r w:rsidR="00AD277B">
        <w:rPr>
          <w:rStyle w:val="s1"/>
          <w:color w:val="000000"/>
          <w:sz w:val="28"/>
          <w:szCs w:val="28"/>
          <w:bdr w:val="none" w:sz="0" w:space="0" w:color="auto" w:frame="1"/>
          <w:lang w:val="uk-UA"/>
        </w:rPr>
        <w:t xml:space="preserve">своїй </w:t>
      </w:r>
      <w:r>
        <w:rPr>
          <w:rStyle w:val="s1"/>
          <w:color w:val="000000"/>
          <w:sz w:val="28"/>
          <w:szCs w:val="28"/>
          <w:bdr w:val="none" w:sz="0" w:space="0" w:color="auto" w:frame="1"/>
          <w:lang w:val="uk-UA"/>
        </w:rPr>
        <w:t xml:space="preserve">території креативний простір для відпочинку і, що дуже важливо, для роботи. </w:t>
      </w:r>
    </w:p>
    <w:p w14:paraId="30383B1F" w14:textId="77777777" w:rsidR="003D59C7" w:rsidRDefault="00C113B7" w:rsidP="003D59C7">
      <w:pPr>
        <w:pStyle w:val="p3"/>
        <w:spacing w:before="0" w:beforeAutospacing="0" w:after="0" w:afterAutospacing="0" w:line="360" w:lineRule="auto"/>
        <w:ind w:firstLine="709"/>
        <w:jc w:val="both"/>
        <w:textAlignment w:val="baseline"/>
        <w:rPr>
          <w:b/>
          <w:bCs/>
          <w:color w:val="000000"/>
          <w:sz w:val="28"/>
          <w:szCs w:val="28"/>
          <w:bdr w:val="none" w:sz="0" w:space="0" w:color="auto" w:frame="1"/>
          <w:lang w:val="uk-UA"/>
        </w:rPr>
      </w:pPr>
      <w:r w:rsidRPr="00C113B7">
        <w:rPr>
          <w:b/>
          <w:bCs/>
          <w:color w:val="000000"/>
          <w:sz w:val="28"/>
          <w:szCs w:val="28"/>
          <w:bdr w:val="none" w:sz="0" w:space="0" w:color="auto" w:frame="1"/>
        </w:rPr>
        <w:t>Jays : Coffee Brewers.</w:t>
      </w:r>
    </w:p>
    <w:p w14:paraId="45ACBB81" w14:textId="5BFAAE8C" w:rsidR="00C113B7" w:rsidRPr="003D59C7" w:rsidRDefault="00C113B7" w:rsidP="003D59C7">
      <w:pPr>
        <w:pStyle w:val="p3"/>
        <w:spacing w:before="0" w:beforeAutospacing="0" w:after="0" w:afterAutospacing="0" w:line="360" w:lineRule="auto"/>
        <w:ind w:firstLine="709"/>
        <w:jc w:val="both"/>
        <w:textAlignment w:val="baseline"/>
        <w:rPr>
          <w:rStyle w:val="s1"/>
          <w:b/>
          <w:bCs/>
          <w:color w:val="000000"/>
          <w:sz w:val="28"/>
          <w:szCs w:val="28"/>
          <w:bdr w:val="none" w:sz="0" w:space="0" w:color="auto" w:frame="1"/>
          <w:lang w:val="uk-UA"/>
        </w:rPr>
      </w:pPr>
      <w:r w:rsidRPr="00C113B7">
        <w:rPr>
          <w:rStyle w:val="s1"/>
          <w:color w:val="000000"/>
          <w:sz w:val="28"/>
          <w:szCs w:val="28"/>
          <w:bdr w:val="none" w:sz="0" w:space="0" w:color="auto" w:frame="1"/>
        </w:rPr>
        <w:t>Стильна кав’ярня, де можна не тільки спробувати відмінну каву, а й попрацювати у затишній атмосфері</w:t>
      </w:r>
      <w:r w:rsidR="003D59C7">
        <w:rPr>
          <w:rStyle w:val="s1"/>
          <w:color w:val="000000"/>
          <w:sz w:val="28"/>
          <w:szCs w:val="28"/>
          <w:bdr w:val="none" w:sz="0" w:space="0" w:color="auto" w:frame="1"/>
          <w:lang w:val="uk-UA"/>
        </w:rPr>
        <w:t xml:space="preserve"> (рис.3.7)</w:t>
      </w:r>
      <w:r w:rsidRPr="00C113B7">
        <w:rPr>
          <w:rStyle w:val="s1"/>
          <w:color w:val="000000"/>
          <w:sz w:val="28"/>
          <w:szCs w:val="28"/>
          <w:bdr w:val="none" w:sz="0" w:space="0" w:color="auto" w:frame="1"/>
        </w:rPr>
        <w:t xml:space="preserve">. У кав’ярні розташована зручна стійка біля вікна, де можна попрацювати за комп’ютером, тут у таємній </w:t>
      </w:r>
      <w:r w:rsidRPr="00C113B7">
        <w:rPr>
          <w:rStyle w:val="s1"/>
          <w:color w:val="000000"/>
          <w:sz w:val="28"/>
          <w:szCs w:val="28"/>
          <w:bdr w:val="none" w:sz="0" w:space="0" w:color="auto" w:frame="1"/>
        </w:rPr>
        <w:lastRenderedPageBreak/>
        <w:t>консолі заховані дві електричні розетки для зарядки гаджетів. Стильний інтер’єр та спокійна музика налаштовують на робочу атмосферу. Окрім цього у кав’ярні проводять регулярні каппінги, під час яких можна продегустувати нові зерна смачної кави.</w:t>
      </w:r>
      <w:r>
        <w:rPr>
          <w:b/>
          <w:bCs/>
          <w:color w:val="000000"/>
          <w:sz w:val="28"/>
          <w:szCs w:val="28"/>
          <w:bdr w:val="none" w:sz="0" w:space="0" w:color="auto" w:frame="1"/>
          <w:lang w:val="uk-UA"/>
        </w:rPr>
        <w:t xml:space="preserve"> </w:t>
      </w:r>
      <w:r w:rsidRPr="00C113B7">
        <w:rPr>
          <w:rStyle w:val="s1"/>
          <w:color w:val="000000"/>
          <w:sz w:val="28"/>
          <w:szCs w:val="28"/>
          <w:bdr w:val="none" w:sz="0" w:space="0" w:color="auto" w:frame="1"/>
        </w:rPr>
        <w:t>Адреса: Проспект Соборний, 175, Запоріжжя.</w:t>
      </w:r>
    </w:p>
    <w:p w14:paraId="1AA84BDB" w14:textId="4061BE9E" w:rsidR="00C113B7" w:rsidRPr="00C113B7" w:rsidRDefault="00C113B7" w:rsidP="00C113B7">
      <w:pPr>
        <w:pStyle w:val="p3"/>
        <w:spacing w:before="0" w:after="0" w:line="360" w:lineRule="auto"/>
        <w:ind w:firstLine="709"/>
        <w:jc w:val="center"/>
        <w:textAlignment w:val="baseline"/>
        <w:rPr>
          <w:b/>
          <w:bCs/>
          <w:color w:val="000000"/>
          <w:sz w:val="28"/>
          <w:szCs w:val="28"/>
          <w:bdr w:val="none" w:sz="0" w:space="0" w:color="auto" w:frame="1"/>
          <w:lang w:val="uk-UA"/>
        </w:rPr>
      </w:pPr>
      <w:r>
        <w:fldChar w:fldCharType="begin"/>
      </w:r>
      <w:r>
        <w:instrText xml:space="preserve"> INCLUDEPICTURE "/Users/natalimak/Library/Group Containers/UBF8T346G9.ms/WebArchiveCopyPasteTempFiles/com.microsoft.Word/jays.jpg" \* MERGEFORMATINET </w:instrText>
      </w:r>
      <w:r>
        <w:fldChar w:fldCharType="separate"/>
      </w:r>
      <w:r>
        <w:rPr>
          <w:noProof/>
        </w:rPr>
        <w:drawing>
          <wp:inline distT="0" distB="0" distL="0" distR="0" wp14:anchorId="6EA1CF94" wp14:editId="321128F4">
            <wp:extent cx="3530432" cy="2483485"/>
            <wp:effectExtent l="0" t="0" r="635" b="5715"/>
            <wp:docPr id="1445907660" name="Рисунок 5" descr="j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9482" cy="2489851"/>
                    </a:xfrm>
                    <a:prstGeom prst="rect">
                      <a:avLst/>
                    </a:prstGeom>
                    <a:noFill/>
                    <a:ln>
                      <a:noFill/>
                    </a:ln>
                  </pic:spPr>
                </pic:pic>
              </a:graphicData>
            </a:graphic>
          </wp:inline>
        </w:drawing>
      </w:r>
      <w:r>
        <w:fldChar w:fldCharType="end"/>
      </w:r>
    </w:p>
    <w:p w14:paraId="61AAA0CD" w14:textId="03E89A73" w:rsidR="001E1595" w:rsidRDefault="003D59C7" w:rsidP="001E1595">
      <w:pPr>
        <w:pStyle w:val="p3"/>
        <w:spacing w:before="0" w:after="0" w:line="360" w:lineRule="auto"/>
        <w:ind w:firstLine="709"/>
        <w:jc w:val="center"/>
        <w:textAlignment w:val="baseline"/>
        <w:rPr>
          <w:color w:val="000000"/>
          <w:sz w:val="28"/>
          <w:szCs w:val="28"/>
          <w:bdr w:val="none" w:sz="0" w:space="0" w:color="auto" w:frame="1"/>
          <w:lang w:val="uk-UA"/>
        </w:rPr>
      </w:pPr>
      <w:r>
        <w:rPr>
          <w:rStyle w:val="s1"/>
          <w:color w:val="000000"/>
          <w:sz w:val="28"/>
          <w:szCs w:val="28"/>
          <w:bdr w:val="none" w:sz="0" w:space="0" w:color="auto" w:frame="1"/>
          <w:lang w:val="uk-UA"/>
        </w:rPr>
        <w:t xml:space="preserve">Рис.3.7 Коворкінг у </w:t>
      </w:r>
      <w:proofErr w:type="spellStart"/>
      <w:r>
        <w:rPr>
          <w:rStyle w:val="s1"/>
          <w:color w:val="000000"/>
          <w:sz w:val="28"/>
          <w:szCs w:val="28"/>
          <w:bdr w:val="none" w:sz="0" w:space="0" w:color="auto" w:frame="1"/>
          <w:lang w:val="uk-UA"/>
        </w:rPr>
        <w:t>кавʼярні</w:t>
      </w:r>
      <w:proofErr w:type="spellEnd"/>
      <w:r>
        <w:rPr>
          <w:rStyle w:val="s1"/>
          <w:color w:val="000000"/>
          <w:sz w:val="28"/>
          <w:szCs w:val="28"/>
          <w:bdr w:val="none" w:sz="0" w:space="0" w:color="auto" w:frame="1"/>
          <w:lang w:val="uk-UA"/>
        </w:rPr>
        <w:t xml:space="preserve"> </w:t>
      </w:r>
      <w:r w:rsidRPr="003D59C7">
        <w:rPr>
          <w:color w:val="000000"/>
          <w:sz w:val="28"/>
          <w:szCs w:val="28"/>
          <w:bdr w:val="none" w:sz="0" w:space="0" w:color="auto" w:frame="1"/>
        </w:rPr>
        <w:t>Jays : Coffee Brewers</w:t>
      </w:r>
    </w:p>
    <w:p w14:paraId="08E8898B" w14:textId="79EA7243" w:rsidR="003D59C7" w:rsidRDefault="00F53081" w:rsidP="003D59C7">
      <w:pPr>
        <w:pStyle w:val="p3"/>
        <w:spacing w:before="0" w:after="0" w:line="360" w:lineRule="auto"/>
        <w:ind w:firstLine="709"/>
        <w:jc w:val="both"/>
        <w:textAlignment w:val="baseline"/>
        <w:rPr>
          <w:b/>
          <w:bCs/>
          <w:color w:val="000000"/>
          <w:sz w:val="28"/>
          <w:szCs w:val="28"/>
          <w:bdr w:val="none" w:sz="0" w:space="0" w:color="auto" w:frame="1"/>
          <w:lang w:val="uk-UA"/>
        </w:rPr>
      </w:pPr>
      <w:r>
        <w:rPr>
          <w:b/>
          <w:bCs/>
          <w:color w:val="000000"/>
          <w:sz w:val="28"/>
          <w:szCs w:val="28"/>
          <w:bdr w:val="none" w:sz="0" w:space="0" w:color="auto" w:frame="1"/>
          <w:lang w:val="uk-UA"/>
        </w:rPr>
        <w:t>«</w:t>
      </w:r>
      <w:r w:rsidR="003D59C7" w:rsidRPr="003D59C7">
        <w:rPr>
          <w:b/>
          <w:bCs/>
          <w:color w:val="000000"/>
          <w:sz w:val="28"/>
          <w:szCs w:val="28"/>
          <w:bdr w:val="none" w:sz="0" w:space="0" w:color="auto" w:frame="1"/>
          <w:lang w:val="uk-UA"/>
        </w:rPr>
        <w:t>Квартира №1</w:t>
      </w:r>
      <w:r>
        <w:rPr>
          <w:b/>
          <w:bCs/>
          <w:color w:val="000000"/>
          <w:sz w:val="28"/>
          <w:szCs w:val="28"/>
          <w:bdr w:val="none" w:sz="0" w:space="0" w:color="auto" w:frame="1"/>
          <w:lang w:val="uk-UA"/>
        </w:rPr>
        <w:t>»</w:t>
      </w:r>
    </w:p>
    <w:p w14:paraId="1900EB9B" w14:textId="07520C3E" w:rsidR="003D59C7" w:rsidRPr="003D59C7" w:rsidRDefault="003D59C7" w:rsidP="003D59C7">
      <w:pPr>
        <w:pStyle w:val="p3"/>
        <w:spacing w:before="0" w:after="0" w:line="360" w:lineRule="auto"/>
        <w:ind w:firstLine="709"/>
        <w:jc w:val="both"/>
        <w:textAlignment w:val="baseline"/>
        <w:rPr>
          <w:color w:val="000000"/>
          <w:sz w:val="28"/>
          <w:szCs w:val="28"/>
        </w:rPr>
      </w:pPr>
      <w:r w:rsidRPr="003D59C7">
        <w:rPr>
          <w:rStyle w:val="s1"/>
          <w:color w:val="000000"/>
          <w:sz w:val="28"/>
          <w:szCs w:val="28"/>
          <w:bdr w:val="none" w:sz="0" w:space="0" w:color="auto" w:frame="1"/>
          <w:lang w:val="uk-UA"/>
        </w:rPr>
        <w:t>К</w:t>
      </w:r>
      <w:r w:rsidRPr="003D59C7">
        <w:rPr>
          <w:rStyle w:val="s1"/>
          <w:color w:val="000000"/>
          <w:sz w:val="28"/>
          <w:szCs w:val="28"/>
          <w:bdr w:val="none" w:sz="0" w:space="0" w:color="auto" w:frame="1"/>
        </w:rPr>
        <w:t>реативний простір, антікафе, в якому кожен знайде собі заняття до душі</w:t>
      </w:r>
      <w:r>
        <w:rPr>
          <w:rStyle w:val="s1"/>
          <w:color w:val="000000"/>
          <w:sz w:val="28"/>
          <w:szCs w:val="28"/>
          <w:bdr w:val="none" w:sz="0" w:space="0" w:color="auto" w:frame="1"/>
          <w:lang w:val="uk-UA"/>
        </w:rPr>
        <w:t xml:space="preserve"> (рис.3.8)</w:t>
      </w:r>
      <w:r w:rsidRPr="003D59C7">
        <w:rPr>
          <w:rStyle w:val="s1"/>
          <w:color w:val="000000"/>
          <w:sz w:val="28"/>
          <w:szCs w:val="28"/>
          <w:bdr w:val="none" w:sz="0" w:space="0" w:color="auto" w:frame="1"/>
        </w:rPr>
        <w:t>. Тут ви можете грати в настільні ігри, xbox та ps4 або просто розмовляти за чашкою кави. Тут проводять літературники, музичні вечори, лекції, тренінги, дні народження, вечірки, корпоративи.</w:t>
      </w:r>
      <w:r>
        <w:rPr>
          <w:rStyle w:val="s1"/>
          <w:color w:val="000000"/>
          <w:sz w:val="28"/>
          <w:szCs w:val="28"/>
          <w:bdr w:val="none" w:sz="0" w:space="0" w:color="auto" w:frame="1"/>
          <w:lang w:val="uk-UA"/>
        </w:rPr>
        <w:t xml:space="preserve"> </w:t>
      </w:r>
      <w:r w:rsidRPr="003D59C7">
        <w:rPr>
          <w:rStyle w:val="s1"/>
          <w:color w:val="000000"/>
          <w:sz w:val="28"/>
          <w:szCs w:val="28"/>
          <w:bdr w:val="none" w:sz="0" w:space="0" w:color="auto" w:frame="1"/>
        </w:rPr>
        <w:t>Адреса:</w:t>
      </w:r>
      <w:r w:rsidRPr="003D59C7">
        <w:rPr>
          <w:rStyle w:val="apple-converted-space"/>
          <w:color w:val="000000"/>
          <w:sz w:val="28"/>
          <w:szCs w:val="28"/>
          <w:bdr w:val="none" w:sz="0" w:space="0" w:color="auto" w:frame="1"/>
        </w:rPr>
        <w:t> </w:t>
      </w:r>
      <w:r w:rsidRPr="003D59C7">
        <w:rPr>
          <w:rStyle w:val="s1"/>
          <w:color w:val="000000"/>
          <w:sz w:val="28"/>
          <w:szCs w:val="28"/>
          <w:bdr w:val="none" w:sz="0" w:space="0" w:color="auto" w:frame="1"/>
        </w:rPr>
        <w:t>Вулиця Богдана Хмельницького, 12/15, Запоріжжя.</w:t>
      </w:r>
    </w:p>
    <w:p w14:paraId="535B4D9C" w14:textId="305395C4" w:rsidR="003D59C7" w:rsidRDefault="003D59C7" w:rsidP="003D59C7">
      <w:pPr>
        <w:jc w:val="center"/>
      </w:pPr>
      <w:r>
        <w:lastRenderedPageBreak/>
        <w:fldChar w:fldCharType="begin"/>
      </w:r>
      <w:r>
        <w:instrText xml:space="preserve"> INCLUDEPICTURE "/Users/natalimak/Library/Group Containers/UBF8T346G9.ms/WebArchiveCopyPasteTempFiles/com.microsoft.Word/%D0%9A%D0%B2%D0%B0%D1%80%D1%82%D0%B8%D1%80%D0%B0-%E2%84%9613.jpg" \* MERGEFORMATINET </w:instrText>
      </w:r>
      <w:r>
        <w:fldChar w:fldCharType="separate"/>
      </w:r>
      <w:r>
        <w:rPr>
          <w:noProof/>
        </w:rPr>
        <w:drawing>
          <wp:inline distT="0" distB="0" distL="0" distR="0" wp14:anchorId="47A78A3D" wp14:editId="428637A2">
            <wp:extent cx="3566766" cy="2411726"/>
            <wp:effectExtent l="0" t="0" r="2540" b="1905"/>
            <wp:docPr id="1019636259" name="Рисунок 1" descr="Квартир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вартира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3206" cy="2443127"/>
                    </a:xfrm>
                    <a:prstGeom prst="rect">
                      <a:avLst/>
                    </a:prstGeom>
                    <a:noFill/>
                    <a:ln>
                      <a:noFill/>
                    </a:ln>
                  </pic:spPr>
                </pic:pic>
              </a:graphicData>
            </a:graphic>
          </wp:inline>
        </w:drawing>
      </w:r>
      <w:r>
        <w:fldChar w:fldCharType="end"/>
      </w:r>
    </w:p>
    <w:p w14:paraId="6DC380E9" w14:textId="126FC66F" w:rsidR="00931B27" w:rsidRPr="00F53081" w:rsidRDefault="003D59C7" w:rsidP="00F53081">
      <w:pPr>
        <w:pStyle w:val="p3"/>
        <w:spacing w:before="0" w:after="0" w:line="360" w:lineRule="auto"/>
        <w:ind w:firstLine="709"/>
        <w:jc w:val="both"/>
        <w:textAlignment w:val="baseline"/>
        <w:rPr>
          <w:color w:val="000000"/>
          <w:sz w:val="28"/>
          <w:szCs w:val="28"/>
          <w:bdr w:val="none" w:sz="0" w:space="0" w:color="auto" w:frame="1"/>
          <w:lang w:val="uk-UA"/>
        </w:rPr>
      </w:pPr>
      <w:r>
        <w:rPr>
          <w:rStyle w:val="s1"/>
          <w:color w:val="000000"/>
          <w:sz w:val="28"/>
          <w:szCs w:val="28"/>
          <w:bdr w:val="none" w:sz="0" w:space="0" w:color="auto" w:frame="1"/>
          <w:lang w:val="uk-UA"/>
        </w:rPr>
        <w:t xml:space="preserve">                  Рис.3.8 Коворкінг у </w:t>
      </w:r>
      <w:proofErr w:type="spellStart"/>
      <w:r>
        <w:rPr>
          <w:rStyle w:val="s1"/>
          <w:color w:val="000000"/>
          <w:sz w:val="28"/>
          <w:szCs w:val="28"/>
          <w:bdr w:val="none" w:sz="0" w:space="0" w:color="auto" w:frame="1"/>
          <w:lang w:val="uk-UA"/>
        </w:rPr>
        <w:t>кавʼярні</w:t>
      </w:r>
      <w:proofErr w:type="spellEnd"/>
      <w:r>
        <w:rPr>
          <w:rStyle w:val="s1"/>
          <w:color w:val="000000"/>
          <w:sz w:val="28"/>
          <w:szCs w:val="28"/>
          <w:bdr w:val="none" w:sz="0" w:space="0" w:color="auto" w:frame="1"/>
          <w:lang w:val="uk-UA"/>
        </w:rPr>
        <w:t xml:space="preserve"> «Квартира №1»</w:t>
      </w:r>
    </w:p>
    <w:p w14:paraId="225EFB17" w14:textId="542164F9" w:rsidR="001E1595" w:rsidRPr="00C764BA" w:rsidRDefault="00C764BA" w:rsidP="001E1595">
      <w:pPr>
        <w:pStyle w:val="p3"/>
        <w:spacing w:before="0" w:after="0" w:line="360" w:lineRule="auto"/>
        <w:ind w:firstLine="709"/>
        <w:jc w:val="both"/>
        <w:textAlignment w:val="baseline"/>
        <w:rPr>
          <w:color w:val="000000"/>
          <w:sz w:val="28"/>
          <w:szCs w:val="28"/>
          <w:lang w:val="uk-UA"/>
        </w:rPr>
      </w:pPr>
      <w:r>
        <w:rPr>
          <w:color w:val="000000"/>
          <w:sz w:val="28"/>
          <w:szCs w:val="28"/>
          <w:lang w:val="uk-UA"/>
        </w:rPr>
        <w:t xml:space="preserve">Отже, в </w:t>
      </w:r>
      <w:proofErr w:type="spellStart"/>
      <w:r>
        <w:rPr>
          <w:color w:val="000000"/>
          <w:sz w:val="28"/>
          <w:szCs w:val="28"/>
          <w:lang w:val="uk-UA"/>
        </w:rPr>
        <w:t>м.Запоріжжі</w:t>
      </w:r>
      <w:proofErr w:type="spellEnd"/>
      <w:r>
        <w:rPr>
          <w:color w:val="000000"/>
          <w:sz w:val="28"/>
          <w:szCs w:val="28"/>
          <w:lang w:val="uk-UA"/>
        </w:rPr>
        <w:t xml:space="preserve"> </w:t>
      </w:r>
      <w:r w:rsidR="00F53081">
        <w:rPr>
          <w:color w:val="000000"/>
          <w:sz w:val="28"/>
          <w:szCs w:val="28"/>
          <w:lang w:val="uk-UA"/>
        </w:rPr>
        <w:t>функціонує кілька</w:t>
      </w:r>
      <w:r w:rsidR="00D94B95">
        <w:rPr>
          <w:color w:val="000000"/>
          <w:sz w:val="28"/>
          <w:szCs w:val="28"/>
          <w:lang w:val="uk-UA"/>
        </w:rPr>
        <w:t xml:space="preserve"> </w:t>
      </w:r>
      <w:proofErr w:type="spellStart"/>
      <w:r w:rsidR="00D94B95">
        <w:rPr>
          <w:color w:val="000000"/>
          <w:sz w:val="28"/>
          <w:szCs w:val="28"/>
          <w:lang w:val="uk-UA"/>
        </w:rPr>
        <w:t>кавʼяр</w:t>
      </w:r>
      <w:r w:rsidR="00F53081">
        <w:rPr>
          <w:color w:val="000000"/>
          <w:sz w:val="28"/>
          <w:szCs w:val="28"/>
          <w:lang w:val="uk-UA"/>
        </w:rPr>
        <w:t>ень</w:t>
      </w:r>
      <w:proofErr w:type="spellEnd"/>
      <w:r w:rsidR="00F53081">
        <w:rPr>
          <w:color w:val="000000"/>
          <w:sz w:val="28"/>
          <w:szCs w:val="28"/>
          <w:lang w:val="uk-UA"/>
        </w:rPr>
        <w:t xml:space="preserve">, </w:t>
      </w:r>
      <w:r w:rsidR="00D94B95">
        <w:rPr>
          <w:color w:val="000000"/>
          <w:sz w:val="28"/>
          <w:szCs w:val="28"/>
          <w:lang w:val="uk-UA"/>
        </w:rPr>
        <w:t xml:space="preserve"> </w:t>
      </w:r>
      <w:r w:rsidR="00F53081">
        <w:rPr>
          <w:color w:val="000000"/>
          <w:sz w:val="28"/>
          <w:szCs w:val="28"/>
          <w:lang w:val="uk-UA"/>
        </w:rPr>
        <w:t xml:space="preserve">які </w:t>
      </w:r>
      <w:r w:rsidR="00D94B95">
        <w:rPr>
          <w:color w:val="000000"/>
          <w:sz w:val="28"/>
          <w:szCs w:val="28"/>
          <w:lang w:val="uk-UA"/>
        </w:rPr>
        <w:t>є не тільки місцем розваг, а і місцем професійної діяльності, ведення бізнесових справ, що відповідає вимогам часу і підкреслює специфіку нашого міста як промислового і бізнес центру.</w:t>
      </w:r>
      <w:r w:rsidR="00F53081">
        <w:rPr>
          <w:color w:val="000000"/>
          <w:sz w:val="28"/>
          <w:szCs w:val="28"/>
          <w:lang w:val="uk-UA"/>
        </w:rPr>
        <w:t xml:space="preserve"> Слід зазначити, що мережа закладів подібно</w:t>
      </w:r>
      <w:r w:rsidR="00AD277B">
        <w:rPr>
          <w:color w:val="000000"/>
          <w:sz w:val="28"/>
          <w:szCs w:val="28"/>
          <w:lang w:val="uk-UA"/>
        </w:rPr>
        <w:t>ї спрямованості сьогодні активно розвивається</w:t>
      </w:r>
      <w:r w:rsidR="00147C56">
        <w:rPr>
          <w:color w:val="000000"/>
          <w:sz w:val="28"/>
          <w:szCs w:val="28"/>
          <w:lang w:val="uk-UA"/>
        </w:rPr>
        <w:t>, адже за ними майбутнє</w:t>
      </w:r>
      <w:r w:rsidR="00AD277B">
        <w:rPr>
          <w:color w:val="000000"/>
          <w:sz w:val="28"/>
          <w:szCs w:val="28"/>
          <w:lang w:val="uk-UA"/>
        </w:rPr>
        <w:t>.</w:t>
      </w:r>
    </w:p>
    <w:p w14:paraId="6AE87AF5" w14:textId="184C8D57" w:rsidR="001E1595" w:rsidRPr="00147C56" w:rsidRDefault="00147C56" w:rsidP="00147C56">
      <w:pPr>
        <w:pStyle w:val="2"/>
        <w:spacing w:before="0" w:line="360" w:lineRule="auto"/>
        <w:ind w:firstLine="709"/>
        <w:jc w:val="both"/>
        <w:rPr>
          <w:rFonts w:ascii="Times New Roman" w:hAnsi="Times New Roman" w:cs="Times New Roman"/>
          <w:b/>
          <w:bCs/>
          <w:color w:val="000000" w:themeColor="text1"/>
          <w:sz w:val="28"/>
          <w:szCs w:val="28"/>
          <w:lang w:val="uk-UA"/>
        </w:rPr>
      </w:pPr>
      <w:bookmarkStart w:id="227" w:name="_Toc165745552"/>
      <w:r w:rsidRPr="00147C56">
        <w:rPr>
          <w:rFonts w:ascii="Times New Roman" w:hAnsi="Times New Roman" w:cs="Times New Roman"/>
          <w:b/>
          <w:bCs/>
          <w:color w:val="000000" w:themeColor="text1"/>
          <w:sz w:val="28"/>
          <w:szCs w:val="28"/>
          <w:lang w:val="uk-UA"/>
        </w:rPr>
        <w:t xml:space="preserve">3.4 Перспективи повоєнного розвитку </w:t>
      </w:r>
      <w:proofErr w:type="spellStart"/>
      <w:r w:rsidRPr="00147C56">
        <w:rPr>
          <w:rFonts w:ascii="Times New Roman" w:hAnsi="Times New Roman" w:cs="Times New Roman"/>
          <w:b/>
          <w:bCs/>
          <w:color w:val="000000" w:themeColor="text1"/>
          <w:sz w:val="28"/>
          <w:szCs w:val="28"/>
          <w:lang w:val="uk-UA"/>
        </w:rPr>
        <w:t>кавʼярень</w:t>
      </w:r>
      <w:proofErr w:type="spellEnd"/>
      <w:r w:rsidRPr="00147C56">
        <w:rPr>
          <w:rFonts w:ascii="Times New Roman" w:hAnsi="Times New Roman" w:cs="Times New Roman"/>
          <w:b/>
          <w:bCs/>
          <w:color w:val="000000" w:themeColor="text1"/>
          <w:sz w:val="28"/>
          <w:szCs w:val="28"/>
          <w:lang w:val="uk-UA"/>
        </w:rPr>
        <w:t xml:space="preserve"> та інших ресторанних закладів в </w:t>
      </w:r>
      <w:proofErr w:type="spellStart"/>
      <w:r>
        <w:rPr>
          <w:rFonts w:ascii="Times New Roman" w:hAnsi="Times New Roman" w:cs="Times New Roman"/>
          <w:b/>
          <w:bCs/>
          <w:color w:val="000000" w:themeColor="text1"/>
          <w:sz w:val="28"/>
          <w:szCs w:val="28"/>
          <w:lang w:val="uk-UA"/>
        </w:rPr>
        <w:t>м.</w:t>
      </w:r>
      <w:r w:rsidRPr="00147C56">
        <w:rPr>
          <w:rFonts w:ascii="Times New Roman" w:hAnsi="Times New Roman" w:cs="Times New Roman"/>
          <w:b/>
          <w:bCs/>
          <w:color w:val="000000" w:themeColor="text1"/>
          <w:sz w:val="28"/>
          <w:szCs w:val="28"/>
          <w:lang w:val="uk-UA"/>
        </w:rPr>
        <w:t>Запоріжжі</w:t>
      </w:r>
      <w:bookmarkEnd w:id="227"/>
      <w:proofErr w:type="spellEnd"/>
    </w:p>
    <w:p w14:paraId="3A9D6810" w14:textId="77777777" w:rsidR="00483146" w:rsidRDefault="00483146" w:rsidP="00147C56">
      <w:pPr>
        <w:spacing w:line="360" w:lineRule="auto"/>
        <w:ind w:firstLine="709"/>
        <w:jc w:val="both"/>
        <w:rPr>
          <w:i/>
          <w:iCs/>
          <w:color w:val="000000"/>
          <w:sz w:val="28"/>
          <w:szCs w:val="28"/>
          <w:lang w:val="uk-UA"/>
        </w:rPr>
      </w:pPr>
    </w:p>
    <w:p w14:paraId="5EE5D1C7" w14:textId="2F4CE247" w:rsidR="00483146" w:rsidRPr="00483146" w:rsidRDefault="00DA1F13" w:rsidP="00147C56">
      <w:pPr>
        <w:spacing w:line="360" w:lineRule="auto"/>
        <w:ind w:firstLine="709"/>
        <w:jc w:val="both"/>
        <w:rPr>
          <w:color w:val="000000"/>
          <w:sz w:val="28"/>
          <w:szCs w:val="28"/>
          <w:lang w:val="uk-UA"/>
        </w:rPr>
      </w:pPr>
      <w:r>
        <w:rPr>
          <w:color w:val="000000"/>
          <w:sz w:val="28"/>
          <w:szCs w:val="28"/>
          <w:lang w:val="uk-UA"/>
        </w:rPr>
        <w:t>Відомо, що ресторанна галузь сьогодні переживає не кращі часи, але існує оптимістична думка рестораторів, яку коротко висвітлимо нижче</w:t>
      </w:r>
      <w:r w:rsidR="001C1D6B">
        <w:rPr>
          <w:color w:val="000000"/>
          <w:sz w:val="28"/>
          <w:szCs w:val="28"/>
          <w:lang w:val="uk-UA"/>
        </w:rPr>
        <w:t xml:space="preserve"> </w:t>
      </w:r>
      <w:r w:rsidR="001C1D6B" w:rsidRPr="001C1D6B">
        <w:rPr>
          <w:color w:val="000000"/>
          <w:sz w:val="28"/>
          <w:szCs w:val="28"/>
          <w:lang w:val="ru-RU"/>
        </w:rPr>
        <w:t>[</w:t>
      </w:r>
      <w:r w:rsidR="001C1D6B">
        <w:rPr>
          <w:color w:val="000000"/>
          <w:sz w:val="28"/>
          <w:szCs w:val="28"/>
          <w:lang w:val="en-US"/>
        </w:rPr>
        <w:fldChar w:fldCharType="begin"/>
      </w:r>
      <w:r w:rsidR="001C1D6B" w:rsidRPr="001C1D6B">
        <w:rPr>
          <w:color w:val="000000"/>
          <w:sz w:val="28"/>
          <w:szCs w:val="28"/>
          <w:lang w:val="ru-RU"/>
        </w:rPr>
        <w:instrText xml:space="preserve"> </w:instrText>
      </w:r>
      <w:r w:rsidR="001C1D6B">
        <w:rPr>
          <w:color w:val="000000"/>
          <w:sz w:val="28"/>
          <w:szCs w:val="28"/>
          <w:lang w:val="en-US"/>
        </w:rPr>
        <w:instrText>REF</w:instrText>
      </w:r>
      <w:r w:rsidR="001C1D6B" w:rsidRPr="001C1D6B">
        <w:rPr>
          <w:color w:val="000000"/>
          <w:sz w:val="28"/>
          <w:szCs w:val="28"/>
          <w:lang w:val="ru-RU"/>
        </w:rPr>
        <w:instrText xml:space="preserve"> _</w:instrText>
      </w:r>
      <w:r w:rsidR="001C1D6B">
        <w:rPr>
          <w:color w:val="000000"/>
          <w:sz w:val="28"/>
          <w:szCs w:val="28"/>
          <w:lang w:val="en-US"/>
        </w:rPr>
        <w:instrText>Ref</w:instrText>
      </w:r>
      <w:r w:rsidR="001C1D6B" w:rsidRPr="001C1D6B">
        <w:rPr>
          <w:color w:val="000000"/>
          <w:sz w:val="28"/>
          <w:szCs w:val="28"/>
          <w:lang w:val="ru-RU"/>
        </w:rPr>
        <w:instrText>165314125 \</w:instrText>
      </w:r>
      <w:r w:rsidR="001C1D6B">
        <w:rPr>
          <w:color w:val="000000"/>
          <w:sz w:val="28"/>
          <w:szCs w:val="28"/>
          <w:lang w:val="en-US"/>
        </w:rPr>
        <w:instrText>r</w:instrText>
      </w:r>
      <w:r w:rsidR="001C1D6B" w:rsidRPr="001C1D6B">
        <w:rPr>
          <w:color w:val="000000"/>
          <w:sz w:val="28"/>
          <w:szCs w:val="28"/>
          <w:lang w:val="ru-RU"/>
        </w:rPr>
        <w:instrText xml:space="preserve"> \</w:instrText>
      </w:r>
      <w:r w:rsidR="001C1D6B">
        <w:rPr>
          <w:color w:val="000000"/>
          <w:sz w:val="28"/>
          <w:szCs w:val="28"/>
          <w:lang w:val="en-US"/>
        </w:rPr>
        <w:instrText>h</w:instrText>
      </w:r>
      <w:r w:rsidR="001C1D6B" w:rsidRPr="001C1D6B">
        <w:rPr>
          <w:color w:val="000000"/>
          <w:sz w:val="28"/>
          <w:szCs w:val="28"/>
          <w:lang w:val="ru-RU"/>
        </w:rPr>
        <w:instrText xml:space="preserve"> </w:instrText>
      </w:r>
      <w:r w:rsidR="001C1D6B">
        <w:rPr>
          <w:color w:val="000000"/>
          <w:sz w:val="28"/>
          <w:szCs w:val="28"/>
          <w:lang w:val="en-US"/>
        </w:rPr>
      </w:r>
      <w:r w:rsidR="001C1D6B">
        <w:rPr>
          <w:color w:val="000000"/>
          <w:sz w:val="28"/>
          <w:szCs w:val="28"/>
          <w:lang w:val="en-US"/>
        </w:rPr>
        <w:fldChar w:fldCharType="separate"/>
      </w:r>
      <w:r w:rsidR="003E7E1D" w:rsidRPr="003E7E1D">
        <w:rPr>
          <w:color w:val="000000"/>
          <w:sz w:val="28"/>
          <w:szCs w:val="28"/>
          <w:lang w:val="ru-RU"/>
        </w:rPr>
        <w:t>19</w:t>
      </w:r>
      <w:r w:rsidR="001C1D6B">
        <w:rPr>
          <w:color w:val="000000"/>
          <w:sz w:val="28"/>
          <w:szCs w:val="28"/>
          <w:lang w:val="en-US"/>
        </w:rPr>
        <w:fldChar w:fldCharType="end"/>
      </w:r>
      <w:r w:rsidR="001C1D6B" w:rsidRPr="001C1D6B">
        <w:rPr>
          <w:color w:val="000000"/>
          <w:sz w:val="28"/>
          <w:szCs w:val="28"/>
          <w:lang w:val="ru-RU"/>
        </w:rPr>
        <w:t>]</w:t>
      </w:r>
      <w:r>
        <w:rPr>
          <w:color w:val="000000"/>
          <w:sz w:val="28"/>
          <w:szCs w:val="28"/>
          <w:lang w:val="uk-UA"/>
        </w:rPr>
        <w:t>.</w:t>
      </w:r>
    </w:p>
    <w:p w14:paraId="0CF2CAF5" w14:textId="0B809521" w:rsidR="00147C56" w:rsidRPr="00147C56" w:rsidRDefault="00147C56" w:rsidP="00147C56">
      <w:pPr>
        <w:spacing w:line="360" w:lineRule="auto"/>
        <w:ind w:firstLine="709"/>
        <w:jc w:val="both"/>
        <w:rPr>
          <w:color w:val="000000"/>
          <w:sz w:val="28"/>
          <w:szCs w:val="28"/>
        </w:rPr>
      </w:pPr>
      <w:r w:rsidRPr="00483146">
        <w:rPr>
          <w:i/>
          <w:iCs/>
          <w:color w:val="000000"/>
          <w:sz w:val="28"/>
          <w:szCs w:val="28"/>
          <w:lang w:val="uk-UA"/>
        </w:rPr>
        <w:t>З</w:t>
      </w:r>
      <w:r w:rsidRPr="00483146">
        <w:rPr>
          <w:i/>
          <w:iCs/>
          <w:color w:val="000000"/>
          <w:sz w:val="28"/>
          <w:szCs w:val="28"/>
        </w:rPr>
        <w:t>аклади в підвалах будуть популярними</w:t>
      </w:r>
      <w:r w:rsidRPr="00147C56">
        <w:rPr>
          <w:color w:val="000000"/>
          <w:sz w:val="28"/>
          <w:szCs w:val="28"/>
        </w:rPr>
        <w:t xml:space="preserve">. Загалом підвальні та цокольні поверхи ресторатори ніколи не любили. Тільки пивні паби </w:t>
      </w:r>
      <w:r w:rsidRPr="00147C56">
        <w:rPr>
          <w:color w:val="000000"/>
          <w:sz w:val="28"/>
          <w:szCs w:val="28"/>
          <w:lang w:val="uk-UA"/>
        </w:rPr>
        <w:t>і</w:t>
      </w:r>
      <w:r w:rsidRPr="00147C56">
        <w:rPr>
          <w:color w:val="000000"/>
          <w:sz w:val="28"/>
          <w:szCs w:val="28"/>
        </w:rPr>
        <w:t xml:space="preserve"> бари вважали за краще </w:t>
      </w:r>
      <w:r w:rsidRPr="00147C56">
        <w:rPr>
          <w:color w:val="000000"/>
          <w:sz w:val="28"/>
          <w:szCs w:val="28"/>
          <w:lang w:val="uk-UA"/>
        </w:rPr>
        <w:t>«</w:t>
      </w:r>
      <w:r w:rsidRPr="00147C56">
        <w:rPr>
          <w:color w:val="000000"/>
          <w:sz w:val="28"/>
          <w:szCs w:val="28"/>
        </w:rPr>
        <w:t>лізти під землю</w:t>
      </w:r>
      <w:r w:rsidRPr="00147C56">
        <w:rPr>
          <w:color w:val="000000"/>
          <w:sz w:val="28"/>
          <w:szCs w:val="28"/>
          <w:lang w:val="uk-UA"/>
        </w:rPr>
        <w:t>»</w:t>
      </w:r>
      <w:r w:rsidRPr="00147C56">
        <w:rPr>
          <w:color w:val="000000"/>
          <w:sz w:val="28"/>
          <w:szCs w:val="28"/>
        </w:rPr>
        <w:t>. Але за час війни підвали для багатьох почали зв</w:t>
      </w:r>
      <w:r w:rsidRPr="00147C56">
        <w:rPr>
          <w:color w:val="000000"/>
          <w:sz w:val="28"/>
          <w:szCs w:val="28"/>
          <w:lang w:val="uk-UA"/>
        </w:rPr>
        <w:t>ʼ</w:t>
      </w:r>
      <w:r w:rsidRPr="00147C56">
        <w:rPr>
          <w:color w:val="000000"/>
          <w:sz w:val="28"/>
          <w:szCs w:val="28"/>
        </w:rPr>
        <w:t xml:space="preserve">язуватися із відчуттям безпеки. І тому на нас очікує зростання цін на оренду підвалів та збільшення кількості підвальних закладів. Причому що глибше, то краще. Кухня водночас не має значення. </w:t>
      </w:r>
      <w:r w:rsidRPr="00147C56">
        <w:rPr>
          <w:color w:val="000000"/>
          <w:sz w:val="28"/>
          <w:szCs w:val="28"/>
          <w:lang w:val="uk-UA"/>
        </w:rPr>
        <w:t>М</w:t>
      </w:r>
      <w:r w:rsidRPr="00147C56">
        <w:rPr>
          <w:color w:val="000000"/>
          <w:sz w:val="28"/>
          <w:szCs w:val="28"/>
        </w:rPr>
        <w:t>ожуть з</w:t>
      </w:r>
      <w:r>
        <w:rPr>
          <w:color w:val="000000"/>
          <w:sz w:val="28"/>
          <w:szCs w:val="28"/>
          <w:lang w:val="uk-UA"/>
        </w:rPr>
        <w:t>ʼ</w:t>
      </w:r>
      <w:r w:rsidRPr="00147C56">
        <w:rPr>
          <w:color w:val="000000"/>
          <w:sz w:val="28"/>
          <w:szCs w:val="28"/>
        </w:rPr>
        <w:t xml:space="preserve">явитися підвальні готелі та коворкінги. Добре обладнані підземелля, з витяжками, туалетами та запасними виходами </w:t>
      </w:r>
      <w:r>
        <w:rPr>
          <w:color w:val="000000"/>
          <w:sz w:val="28"/>
          <w:szCs w:val="28"/>
          <w:lang w:val="uk-UA"/>
        </w:rPr>
        <w:t>-</w:t>
      </w:r>
      <w:r w:rsidRPr="00147C56">
        <w:rPr>
          <w:color w:val="000000"/>
          <w:sz w:val="28"/>
          <w:szCs w:val="28"/>
        </w:rPr>
        <w:t xml:space="preserve"> це новий тренд у комерційній нерухомості. Видові ресторани</w:t>
      </w:r>
      <w:r>
        <w:rPr>
          <w:color w:val="000000"/>
          <w:sz w:val="28"/>
          <w:szCs w:val="28"/>
          <w:lang w:val="uk-UA"/>
        </w:rPr>
        <w:t xml:space="preserve">, </w:t>
      </w:r>
      <w:proofErr w:type="spellStart"/>
      <w:r>
        <w:rPr>
          <w:color w:val="000000"/>
          <w:sz w:val="28"/>
          <w:szCs w:val="28"/>
          <w:lang w:val="uk-UA"/>
        </w:rPr>
        <w:t>кавʼярні</w:t>
      </w:r>
      <w:proofErr w:type="spellEnd"/>
      <w:r w:rsidRPr="00147C56">
        <w:rPr>
          <w:color w:val="000000"/>
          <w:sz w:val="28"/>
          <w:szCs w:val="28"/>
        </w:rPr>
        <w:t xml:space="preserve"> на дахах, верхніх поверхах втратять свою актуальність.</w:t>
      </w:r>
    </w:p>
    <w:p w14:paraId="196FF5D4" w14:textId="69A574AF" w:rsidR="00147C56" w:rsidRPr="00483146" w:rsidRDefault="00483146" w:rsidP="00147C56">
      <w:pPr>
        <w:spacing w:line="360" w:lineRule="auto"/>
        <w:ind w:firstLine="709"/>
        <w:jc w:val="both"/>
        <w:rPr>
          <w:i/>
          <w:iCs/>
          <w:sz w:val="28"/>
          <w:szCs w:val="28"/>
        </w:rPr>
      </w:pPr>
      <w:r>
        <w:rPr>
          <w:sz w:val="28"/>
          <w:szCs w:val="28"/>
          <w:lang w:val="uk-UA"/>
        </w:rPr>
        <w:lastRenderedPageBreak/>
        <w:t>Ї</w:t>
      </w:r>
      <w:r w:rsidR="00147C56" w:rsidRPr="00147C56">
        <w:rPr>
          <w:sz w:val="28"/>
          <w:szCs w:val="28"/>
        </w:rPr>
        <w:t xml:space="preserve">жа для самотніх чоловіків </w:t>
      </w:r>
      <w:r>
        <w:rPr>
          <w:sz w:val="28"/>
          <w:szCs w:val="28"/>
          <w:lang w:val="uk-UA"/>
        </w:rPr>
        <w:t>-</w:t>
      </w:r>
      <w:r w:rsidR="00147C56" w:rsidRPr="00147C56">
        <w:rPr>
          <w:sz w:val="28"/>
          <w:szCs w:val="28"/>
        </w:rPr>
        <w:t xml:space="preserve"> це супертренд. Черги чоловіків біля кіосків із шаурмою </w:t>
      </w:r>
      <w:r>
        <w:rPr>
          <w:sz w:val="28"/>
          <w:szCs w:val="28"/>
          <w:lang w:val="uk-UA"/>
        </w:rPr>
        <w:t>-</w:t>
      </w:r>
      <w:r w:rsidR="00147C56" w:rsidRPr="00147C56">
        <w:rPr>
          <w:sz w:val="28"/>
          <w:szCs w:val="28"/>
        </w:rPr>
        <w:t xml:space="preserve"> прикмета часу. Мільйони жінок поїхали за кордон, залишивши своїх чоловіків на підніжному кормі. Це основні клієнти кулінарій, мівін та заморожених напівфабрикатів. </w:t>
      </w:r>
      <w:r w:rsidR="00147C56" w:rsidRPr="00483146">
        <w:rPr>
          <w:i/>
          <w:iCs/>
          <w:sz w:val="28"/>
          <w:szCs w:val="28"/>
        </w:rPr>
        <w:t>Тому зростання в сегменті продажів готової та напівготової їжі суттєве.</w:t>
      </w:r>
    </w:p>
    <w:p w14:paraId="5D5AC623" w14:textId="1A64D42C" w:rsidR="00945AD9" w:rsidRPr="00483146" w:rsidRDefault="00483146" w:rsidP="00483146">
      <w:pPr>
        <w:spacing w:line="360" w:lineRule="auto"/>
        <w:ind w:firstLine="709"/>
        <w:jc w:val="both"/>
        <w:rPr>
          <w:i/>
          <w:iCs/>
          <w:sz w:val="28"/>
          <w:szCs w:val="28"/>
          <w:lang w:val="uk-UA"/>
        </w:rPr>
      </w:pPr>
      <w:r>
        <w:rPr>
          <w:sz w:val="28"/>
          <w:szCs w:val="28"/>
          <w:lang w:val="uk-UA"/>
        </w:rPr>
        <w:t>З</w:t>
      </w:r>
      <w:r w:rsidR="00147C56" w:rsidRPr="00483146">
        <w:rPr>
          <w:sz w:val="28"/>
          <w:szCs w:val="28"/>
        </w:rPr>
        <w:t>ростання популярності української кухні пов</w:t>
      </w:r>
      <w:r>
        <w:rPr>
          <w:sz w:val="28"/>
          <w:szCs w:val="28"/>
          <w:lang w:val="uk-UA"/>
        </w:rPr>
        <w:t>ʼ</w:t>
      </w:r>
      <w:r w:rsidR="00147C56" w:rsidRPr="00483146">
        <w:rPr>
          <w:sz w:val="28"/>
          <w:szCs w:val="28"/>
        </w:rPr>
        <w:t xml:space="preserve">язане, звичайно, зі сплеском патріотизму в країні. Борщ тепер не просто суп, а символ країни, шеф-кухарі, змагаються в оригінальності його приготування навіть на світовій арені. Але крім піару, українська кухня має дуже важливу перевагу — це звична їжа з доступних інгредієнтів. Їжа, знайома з дитинства, справжня та проста, з якою можна експериментувати як завгодно. Взагалі навіть у ресторанах люди вибирають тепер простіші страви. Ресторані вишукування та делікатеси поки не в тренді. </w:t>
      </w:r>
      <w:r w:rsidR="00147C56" w:rsidRPr="00483146">
        <w:rPr>
          <w:i/>
          <w:iCs/>
          <w:sz w:val="28"/>
          <w:szCs w:val="28"/>
        </w:rPr>
        <w:t>Тому українські ресторани будуть відчинятися в поєднаннях з італійською, грузинською та навіть китайською кухнею.</w:t>
      </w:r>
    </w:p>
    <w:p w14:paraId="4F15BBC1" w14:textId="44569AC4" w:rsidR="00147C56" w:rsidRPr="00483146" w:rsidRDefault="00483146" w:rsidP="00483146">
      <w:pPr>
        <w:spacing w:line="360" w:lineRule="auto"/>
        <w:ind w:firstLine="709"/>
        <w:jc w:val="both"/>
        <w:rPr>
          <w:sz w:val="28"/>
          <w:szCs w:val="28"/>
        </w:rPr>
      </w:pPr>
      <w:r w:rsidRPr="00483146">
        <w:rPr>
          <w:i/>
          <w:iCs/>
          <w:sz w:val="28"/>
          <w:szCs w:val="28"/>
          <w:lang w:val="uk-UA"/>
        </w:rPr>
        <w:t>С</w:t>
      </w:r>
      <w:r w:rsidR="00147C56" w:rsidRPr="00483146">
        <w:rPr>
          <w:i/>
          <w:iCs/>
          <w:sz w:val="28"/>
          <w:szCs w:val="28"/>
        </w:rPr>
        <w:t xml:space="preserve">оління, варення, компоти, власні наливки та інші домашні заготовки </w:t>
      </w:r>
      <w:r w:rsidRPr="00483146">
        <w:rPr>
          <w:i/>
          <w:iCs/>
          <w:sz w:val="28"/>
          <w:szCs w:val="28"/>
          <w:lang w:val="uk-UA"/>
        </w:rPr>
        <w:t>-</w:t>
      </w:r>
      <w:r w:rsidR="00147C56" w:rsidRPr="00483146">
        <w:rPr>
          <w:i/>
          <w:iCs/>
          <w:sz w:val="28"/>
          <w:szCs w:val="28"/>
        </w:rPr>
        <w:t xml:space="preserve"> це також ресторанний тренд.</w:t>
      </w:r>
      <w:r w:rsidR="00147C56" w:rsidRPr="00483146">
        <w:rPr>
          <w:sz w:val="28"/>
          <w:szCs w:val="28"/>
        </w:rPr>
        <w:t xml:space="preserve"> Робити запаси у нашій ментальності, а тепер і нові можливості для ресторанів та постачальників.</w:t>
      </w:r>
    </w:p>
    <w:p w14:paraId="3D629675" w14:textId="77777777" w:rsidR="00483146" w:rsidRDefault="00483146" w:rsidP="00483146">
      <w:pPr>
        <w:spacing w:line="360" w:lineRule="auto"/>
        <w:ind w:firstLine="709"/>
        <w:jc w:val="both"/>
        <w:rPr>
          <w:sz w:val="28"/>
          <w:szCs w:val="28"/>
          <w:lang w:val="uk-UA"/>
        </w:rPr>
      </w:pPr>
      <w:r w:rsidRPr="00483146">
        <w:rPr>
          <w:i/>
          <w:iCs/>
          <w:sz w:val="28"/>
          <w:szCs w:val="28"/>
          <w:lang w:val="uk-UA"/>
        </w:rPr>
        <w:t>З</w:t>
      </w:r>
      <w:r w:rsidR="00147C56" w:rsidRPr="00483146">
        <w:rPr>
          <w:i/>
          <w:iCs/>
          <w:sz w:val="28"/>
          <w:szCs w:val="28"/>
        </w:rPr>
        <w:t>а падінням завжди приходить ріст.</w:t>
      </w:r>
      <w:r w:rsidR="00147C56" w:rsidRPr="00483146">
        <w:rPr>
          <w:sz w:val="28"/>
          <w:szCs w:val="28"/>
        </w:rPr>
        <w:t xml:space="preserve"> Поки тривають воєнні дії та пов</w:t>
      </w:r>
      <w:r>
        <w:rPr>
          <w:sz w:val="28"/>
          <w:szCs w:val="28"/>
          <w:lang w:val="uk-UA"/>
        </w:rPr>
        <w:t>ʼ</w:t>
      </w:r>
      <w:r w:rsidR="00147C56" w:rsidRPr="00483146">
        <w:rPr>
          <w:sz w:val="28"/>
          <w:szCs w:val="28"/>
        </w:rPr>
        <w:t xml:space="preserve">язана з ними криза, для ресторанного бізнесу все буде дуже складно, зачиниться до 30% закладів країни. Падіння виторгу через міграцію гостей, подорожчання продуктів – це одна частина проблеми. Інша частина </w:t>
      </w:r>
      <w:r>
        <w:rPr>
          <w:sz w:val="28"/>
          <w:szCs w:val="28"/>
          <w:lang w:val="uk-UA"/>
        </w:rPr>
        <w:t xml:space="preserve">- </w:t>
      </w:r>
      <w:r w:rsidR="00147C56" w:rsidRPr="00483146">
        <w:rPr>
          <w:sz w:val="28"/>
          <w:szCs w:val="28"/>
        </w:rPr>
        <w:t xml:space="preserve"> це міграція персоналу, за кордон, у західні регіони, в села до родичів. Продукти також стали проблемою: не все є, не все можуть привезти. </w:t>
      </w:r>
    </w:p>
    <w:p w14:paraId="500CB607" w14:textId="165FFBE8" w:rsidR="00147C56" w:rsidRPr="00483146" w:rsidRDefault="00483146" w:rsidP="00483146">
      <w:pPr>
        <w:spacing w:line="360" w:lineRule="auto"/>
        <w:ind w:firstLine="709"/>
        <w:jc w:val="both"/>
        <w:rPr>
          <w:color w:val="000000"/>
          <w:sz w:val="28"/>
          <w:szCs w:val="28"/>
        </w:rPr>
      </w:pPr>
      <w:r w:rsidRPr="00483146">
        <w:rPr>
          <w:i/>
          <w:iCs/>
          <w:color w:val="000000"/>
          <w:sz w:val="28"/>
          <w:szCs w:val="28"/>
          <w:lang w:val="uk-UA"/>
        </w:rPr>
        <w:t>П</w:t>
      </w:r>
      <w:r w:rsidR="00147C56" w:rsidRPr="00483146">
        <w:rPr>
          <w:i/>
          <w:iCs/>
          <w:color w:val="000000"/>
          <w:sz w:val="28"/>
          <w:szCs w:val="28"/>
        </w:rPr>
        <w:t>екарні та кав</w:t>
      </w:r>
      <w:r w:rsidRPr="00483146">
        <w:rPr>
          <w:i/>
          <w:iCs/>
          <w:color w:val="000000"/>
          <w:sz w:val="28"/>
          <w:szCs w:val="28"/>
          <w:lang w:val="uk-UA"/>
        </w:rPr>
        <w:t>ʼ</w:t>
      </w:r>
      <w:r w:rsidR="00147C56" w:rsidRPr="00483146">
        <w:rPr>
          <w:i/>
          <w:iCs/>
          <w:color w:val="000000"/>
          <w:sz w:val="28"/>
          <w:szCs w:val="28"/>
        </w:rPr>
        <w:t xml:space="preserve">ярні </w:t>
      </w:r>
      <w:r w:rsidRPr="00483146">
        <w:rPr>
          <w:i/>
          <w:iCs/>
          <w:color w:val="000000"/>
          <w:sz w:val="28"/>
          <w:szCs w:val="28"/>
          <w:lang w:val="uk-UA"/>
        </w:rPr>
        <w:t>-</w:t>
      </w:r>
      <w:r w:rsidR="00147C56" w:rsidRPr="00483146">
        <w:rPr>
          <w:i/>
          <w:iCs/>
          <w:color w:val="000000"/>
          <w:sz w:val="28"/>
          <w:szCs w:val="28"/>
        </w:rPr>
        <w:t xml:space="preserve"> найпопулярніші види бізнесу тепер в Україні. </w:t>
      </w:r>
      <w:r w:rsidR="00147C56" w:rsidRPr="00483146">
        <w:rPr>
          <w:color w:val="000000"/>
          <w:sz w:val="28"/>
          <w:szCs w:val="28"/>
        </w:rPr>
        <w:t>Кава дорожчає, але її п</w:t>
      </w:r>
      <w:r>
        <w:rPr>
          <w:color w:val="000000"/>
          <w:sz w:val="28"/>
          <w:szCs w:val="28"/>
          <w:lang w:val="uk-UA"/>
        </w:rPr>
        <w:t>ʼ</w:t>
      </w:r>
      <w:r w:rsidR="00147C56" w:rsidRPr="00483146">
        <w:rPr>
          <w:color w:val="000000"/>
          <w:sz w:val="28"/>
          <w:szCs w:val="28"/>
        </w:rPr>
        <w:t>ють і військові, і мами з дітьми. І споживання тіста, борошняних виробів та солодощів за останній місяць збільшилось у рази. Більшість людей просто заїдають стрес солодким та борошняним. І бажано з філіжанкою кави. Тому кав</w:t>
      </w:r>
      <w:r>
        <w:rPr>
          <w:color w:val="000000"/>
          <w:sz w:val="28"/>
          <w:szCs w:val="28"/>
          <w:lang w:val="uk-UA"/>
        </w:rPr>
        <w:t>ʼ</w:t>
      </w:r>
      <w:r w:rsidR="00147C56" w:rsidRPr="00483146">
        <w:rPr>
          <w:color w:val="000000"/>
          <w:sz w:val="28"/>
          <w:szCs w:val="28"/>
        </w:rPr>
        <w:t>ярні з пекарнями довго будуть символами задоволення, а отже, зростатимуть, як гриби.</w:t>
      </w:r>
    </w:p>
    <w:p w14:paraId="48BCCD95" w14:textId="2F648A83" w:rsidR="00147C56" w:rsidRPr="00483146" w:rsidRDefault="00483146" w:rsidP="00DA1F13">
      <w:pPr>
        <w:pStyle w:val="a7"/>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Відтак, </w:t>
      </w:r>
      <w:r w:rsidR="00DA1F13">
        <w:rPr>
          <w:rFonts w:ascii="Times New Roman" w:hAnsi="Times New Roman" w:cs="Times New Roman"/>
          <w:sz w:val="28"/>
          <w:szCs w:val="28"/>
          <w:lang w:val="uk-UA"/>
        </w:rPr>
        <w:t xml:space="preserve">ресторанна галузь, а, отже, і </w:t>
      </w:r>
      <w:proofErr w:type="spellStart"/>
      <w:r w:rsidR="00DA1F13">
        <w:rPr>
          <w:rFonts w:ascii="Times New Roman" w:hAnsi="Times New Roman" w:cs="Times New Roman"/>
          <w:sz w:val="28"/>
          <w:szCs w:val="28"/>
          <w:lang w:val="uk-UA"/>
        </w:rPr>
        <w:t>кавʼярні</w:t>
      </w:r>
      <w:proofErr w:type="spellEnd"/>
      <w:r w:rsidR="00DA1F13">
        <w:rPr>
          <w:rFonts w:ascii="Times New Roman" w:hAnsi="Times New Roman" w:cs="Times New Roman"/>
          <w:sz w:val="28"/>
          <w:szCs w:val="28"/>
          <w:lang w:val="uk-UA"/>
        </w:rPr>
        <w:t xml:space="preserve"> продовжать свій розвиток у повоєнн</w:t>
      </w:r>
      <w:r w:rsidR="008B3D7A">
        <w:rPr>
          <w:rFonts w:ascii="Times New Roman" w:hAnsi="Times New Roman" w:cs="Times New Roman"/>
          <w:sz w:val="28"/>
          <w:szCs w:val="28"/>
          <w:lang w:val="uk-UA"/>
        </w:rPr>
        <w:t>і</w:t>
      </w:r>
      <w:r w:rsidR="00DA1F13">
        <w:rPr>
          <w:rFonts w:ascii="Times New Roman" w:hAnsi="Times New Roman" w:cs="Times New Roman"/>
          <w:sz w:val="28"/>
          <w:szCs w:val="28"/>
          <w:lang w:val="uk-UA"/>
        </w:rPr>
        <w:t xml:space="preserve"> часи, але матимуть певні специфічні риси.</w:t>
      </w:r>
    </w:p>
    <w:p w14:paraId="52B841F3" w14:textId="7172688E" w:rsidR="003439E9" w:rsidRDefault="003439E9">
      <w:pPr>
        <w:rPr>
          <w:rFonts w:eastAsiaTheme="majorEastAsia"/>
          <w:b/>
          <w:bCs/>
          <w:kern w:val="2"/>
          <w:sz w:val="28"/>
          <w:szCs w:val="28"/>
          <w:lang w:val="uk-UA" w:eastAsia="en-US"/>
          <w14:ligatures w14:val="standardContextual"/>
        </w:rPr>
      </w:pPr>
      <w:r>
        <w:rPr>
          <w:b/>
          <w:bCs/>
          <w:sz w:val="28"/>
          <w:szCs w:val="28"/>
          <w:lang w:val="uk-UA"/>
        </w:rPr>
        <w:br w:type="page"/>
      </w:r>
    </w:p>
    <w:p w14:paraId="5191FFB2" w14:textId="2EBE39B3" w:rsidR="00273D6D" w:rsidRPr="004E6986" w:rsidRDefault="004E6986" w:rsidP="004E6986">
      <w:pPr>
        <w:pStyle w:val="1"/>
        <w:jc w:val="center"/>
        <w:rPr>
          <w:rFonts w:ascii="Times New Roman" w:hAnsi="Times New Roman" w:cs="Times New Roman"/>
          <w:b/>
          <w:bCs/>
          <w:color w:val="auto"/>
          <w:sz w:val="28"/>
          <w:szCs w:val="28"/>
          <w:lang w:val="uk-UA"/>
        </w:rPr>
      </w:pPr>
      <w:bookmarkStart w:id="228" w:name="_Toc165745553"/>
      <w:r w:rsidRPr="004E6986">
        <w:rPr>
          <w:rFonts w:ascii="Times New Roman" w:hAnsi="Times New Roman" w:cs="Times New Roman"/>
          <w:b/>
          <w:bCs/>
          <w:color w:val="auto"/>
          <w:sz w:val="28"/>
          <w:szCs w:val="28"/>
          <w:lang w:val="uk-UA"/>
        </w:rPr>
        <w:lastRenderedPageBreak/>
        <w:t>ВИСНОВКИ</w:t>
      </w:r>
      <w:bookmarkEnd w:id="228"/>
    </w:p>
    <w:p w14:paraId="1098C79E" w14:textId="77777777" w:rsidR="004E6986" w:rsidRPr="004E6986" w:rsidRDefault="004E6986" w:rsidP="004E6986">
      <w:pPr>
        <w:rPr>
          <w:lang w:val="uk-UA"/>
        </w:rPr>
      </w:pPr>
    </w:p>
    <w:p w14:paraId="19AF4EE6" w14:textId="77777777" w:rsidR="004E6986" w:rsidRDefault="004E6986" w:rsidP="00B978AB">
      <w:pPr>
        <w:ind w:firstLine="709"/>
        <w:jc w:val="both"/>
        <w:rPr>
          <w:lang w:val="uk-UA"/>
        </w:rPr>
      </w:pPr>
    </w:p>
    <w:p w14:paraId="5F74CA77" w14:textId="1191CF4F" w:rsidR="001F7397" w:rsidRPr="007A4FA6" w:rsidRDefault="001F7397" w:rsidP="001F7397">
      <w:pPr>
        <w:pStyle w:val="a8"/>
        <w:spacing w:before="0" w:beforeAutospacing="0" w:after="0" w:afterAutospacing="0" w:line="360" w:lineRule="auto"/>
        <w:ind w:firstLine="709"/>
        <w:jc w:val="both"/>
        <w:rPr>
          <w:color w:val="373D3F"/>
          <w:sz w:val="28"/>
          <w:szCs w:val="28"/>
          <w:lang w:val="uk-UA"/>
        </w:rPr>
      </w:pPr>
      <w:r>
        <w:rPr>
          <w:color w:val="373D3F"/>
          <w:sz w:val="28"/>
          <w:szCs w:val="28"/>
          <w:lang w:val="uk-UA"/>
        </w:rPr>
        <w:t xml:space="preserve">Отже, вивчаючи </w:t>
      </w:r>
      <w:r w:rsidR="002040F5">
        <w:rPr>
          <w:color w:val="373D3F"/>
          <w:sz w:val="28"/>
          <w:szCs w:val="28"/>
          <w:lang w:val="uk-UA"/>
        </w:rPr>
        <w:t xml:space="preserve">різні види ресторанних закладів ми дійшли висновку, що, </w:t>
      </w:r>
      <w:r>
        <w:rPr>
          <w:color w:val="373D3F"/>
          <w:sz w:val="28"/>
          <w:szCs w:val="28"/>
          <w:lang w:val="uk-UA"/>
        </w:rPr>
        <w:t xml:space="preserve">згідно з класифікацією, до закладів ресторанного господарства належать різні види кафе, які </w:t>
      </w:r>
      <w:r w:rsidRPr="00222011">
        <w:rPr>
          <w:color w:val="373D3F"/>
          <w:sz w:val="28"/>
          <w:szCs w:val="28"/>
        </w:rPr>
        <w:t>мож</w:t>
      </w:r>
      <w:proofErr w:type="spellStart"/>
      <w:r>
        <w:rPr>
          <w:color w:val="373D3F"/>
          <w:sz w:val="28"/>
          <w:szCs w:val="28"/>
          <w:lang w:val="uk-UA"/>
        </w:rPr>
        <w:t>уть</w:t>
      </w:r>
      <w:proofErr w:type="spellEnd"/>
      <w:r w:rsidRPr="00222011">
        <w:rPr>
          <w:color w:val="373D3F"/>
          <w:sz w:val="28"/>
          <w:szCs w:val="28"/>
        </w:rPr>
        <w:t xml:space="preserve"> бути повносервісним</w:t>
      </w:r>
      <w:r>
        <w:rPr>
          <w:color w:val="373D3F"/>
          <w:sz w:val="28"/>
          <w:szCs w:val="28"/>
          <w:lang w:val="uk-UA"/>
        </w:rPr>
        <w:t>и</w:t>
      </w:r>
      <w:r w:rsidRPr="00222011">
        <w:rPr>
          <w:color w:val="373D3F"/>
          <w:sz w:val="28"/>
          <w:szCs w:val="28"/>
        </w:rPr>
        <w:t xml:space="preserve"> або спеціалізованим</w:t>
      </w:r>
      <w:r>
        <w:rPr>
          <w:color w:val="373D3F"/>
          <w:sz w:val="28"/>
          <w:szCs w:val="28"/>
          <w:lang w:val="uk-UA"/>
        </w:rPr>
        <w:t>и</w:t>
      </w:r>
      <w:r w:rsidRPr="00222011">
        <w:rPr>
          <w:color w:val="373D3F"/>
          <w:sz w:val="28"/>
          <w:szCs w:val="28"/>
        </w:rPr>
        <w:t xml:space="preserve">. Спеціалізація кафе здійснюється за </w:t>
      </w:r>
      <w:r>
        <w:rPr>
          <w:color w:val="373D3F"/>
          <w:sz w:val="28"/>
          <w:szCs w:val="28"/>
          <w:lang w:val="uk-UA"/>
        </w:rPr>
        <w:t>такими</w:t>
      </w:r>
      <w:r w:rsidRPr="00222011">
        <w:rPr>
          <w:color w:val="373D3F"/>
          <w:sz w:val="28"/>
          <w:szCs w:val="28"/>
        </w:rPr>
        <w:t xml:space="preserve"> ознаками:</w:t>
      </w:r>
      <w:r>
        <w:rPr>
          <w:color w:val="373D3F"/>
          <w:sz w:val="28"/>
          <w:szCs w:val="28"/>
          <w:lang w:val="uk-UA"/>
        </w:rPr>
        <w:t xml:space="preserve"> </w:t>
      </w:r>
      <w:r w:rsidRPr="00222011">
        <w:rPr>
          <w:color w:val="242424"/>
          <w:sz w:val="28"/>
          <w:szCs w:val="28"/>
        </w:rPr>
        <w:t>за видом страви</w:t>
      </w:r>
      <w:r>
        <w:rPr>
          <w:color w:val="242424"/>
          <w:sz w:val="28"/>
          <w:szCs w:val="28"/>
          <w:lang w:val="uk-UA"/>
        </w:rPr>
        <w:t xml:space="preserve">, </w:t>
      </w:r>
      <w:r w:rsidRPr="00222011">
        <w:rPr>
          <w:color w:val="242424"/>
          <w:sz w:val="28"/>
          <w:szCs w:val="28"/>
        </w:rPr>
        <w:t>за видом напою</w:t>
      </w:r>
      <w:r>
        <w:rPr>
          <w:color w:val="242424"/>
          <w:sz w:val="28"/>
          <w:szCs w:val="28"/>
          <w:lang w:val="uk-UA"/>
        </w:rPr>
        <w:t xml:space="preserve">, </w:t>
      </w:r>
      <w:r w:rsidRPr="00222011">
        <w:rPr>
          <w:color w:val="242424"/>
          <w:sz w:val="28"/>
          <w:szCs w:val="28"/>
        </w:rPr>
        <w:t>за видом організації дозвілля</w:t>
      </w:r>
      <w:r>
        <w:rPr>
          <w:color w:val="242424"/>
          <w:sz w:val="28"/>
          <w:szCs w:val="28"/>
          <w:lang w:val="uk-UA"/>
        </w:rPr>
        <w:t xml:space="preserve">, </w:t>
      </w:r>
      <w:r w:rsidRPr="00222011">
        <w:rPr>
          <w:color w:val="242424"/>
          <w:sz w:val="28"/>
          <w:szCs w:val="28"/>
        </w:rPr>
        <w:t>за контингентом споживачів</w:t>
      </w:r>
      <w:r>
        <w:rPr>
          <w:color w:val="242424"/>
          <w:sz w:val="28"/>
          <w:szCs w:val="28"/>
          <w:lang w:val="uk-UA"/>
        </w:rPr>
        <w:t xml:space="preserve">, </w:t>
      </w:r>
      <w:r w:rsidRPr="00222011">
        <w:rPr>
          <w:color w:val="242424"/>
          <w:sz w:val="28"/>
          <w:szCs w:val="28"/>
        </w:rPr>
        <w:t>за рівнем обслуговування.</w:t>
      </w:r>
      <w:r>
        <w:rPr>
          <w:color w:val="373D3F"/>
          <w:sz w:val="28"/>
          <w:szCs w:val="28"/>
          <w:lang w:val="uk-UA"/>
        </w:rPr>
        <w:t xml:space="preserve"> </w:t>
      </w:r>
      <w:proofErr w:type="spellStart"/>
      <w:r>
        <w:rPr>
          <w:color w:val="373D3F"/>
          <w:sz w:val="28"/>
          <w:szCs w:val="28"/>
          <w:lang w:val="uk-UA"/>
        </w:rPr>
        <w:t>Кавʼярня</w:t>
      </w:r>
      <w:proofErr w:type="spellEnd"/>
      <w:r>
        <w:rPr>
          <w:color w:val="373D3F"/>
          <w:sz w:val="28"/>
          <w:szCs w:val="28"/>
          <w:lang w:val="uk-UA"/>
        </w:rPr>
        <w:t xml:space="preserve"> є одним із різновидів кафе.</w:t>
      </w:r>
    </w:p>
    <w:p w14:paraId="5833967E" w14:textId="0295A2F5" w:rsidR="002040F5" w:rsidRDefault="002040F5" w:rsidP="002040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roofErr w:type="spellStart"/>
      <w:r>
        <w:rPr>
          <w:rFonts w:eastAsiaTheme="minorHAnsi"/>
          <w:color w:val="000000"/>
          <w:sz w:val="28"/>
          <w:szCs w:val="28"/>
          <w:lang w:val="uk-UA" w:eastAsia="en-US"/>
          <w14:ligatures w14:val="standardContextual"/>
        </w:rPr>
        <w:t>Кавʼярні</w:t>
      </w:r>
      <w:proofErr w:type="spellEnd"/>
      <w:r>
        <w:rPr>
          <w:rFonts w:eastAsiaTheme="minorHAnsi"/>
          <w:color w:val="000000"/>
          <w:sz w:val="28"/>
          <w:szCs w:val="28"/>
          <w:lang w:val="uk-UA" w:eastAsia="en-US"/>
          <w14:ligatures w14:val="standardContextual"/>
        </w:rPr>
        <w:t>, що відкриваються з</w:t>
      </w:r>
      <w:r w:rsidRPr="00E4362B">
        <w:rPr>
          <w:rFonts w:eastAsiaTheme="minorHAnsi"/>
          <w:color w:val="000000"/>
          <w:sz w:val="28"/>
          <w:szCs w:val="28"/>
          <w:lang w:val="uk-UA" w:eastAsia="en-US"/>
          <w14:ligatures w14:val="standardContextual"/>
        </w:rPr>
        <w:t>а останні р</w:t>
      </w:r>
      <w:r>
        <w:rPr>
          <w:rFonts w:eastAsiaTheme="minorHAnsi"/>
          <w:color w:val="000000"/>
          <w:sz w:val="28"/>
          <w:szCs w:val="28"/>
          <w:lang w:val="uk-UA" w:eastAsia="en-US"/>
          <w14:ligatures w14:val="standardContextual"/>
        </w:rPr>
        <w:t>оки</w:t>
      </w:r>
      <w:r w:rsidRPr="00E4362B">
        <w:rPr>
          <w:rFonts w:eastAsiaTheme="minorHAnsi"/>
          <w:color w:val="000000"/>
          <w:sz w:val="28"/>
          <w:szCs w:val="28"/>
          <w:lang w:val="uk-UA" w:eastAsia="en-US"/>
          <w14:ligatures w14:val="standardContextual"/>
        </w:rPr>
        <w:t xml:space="preserve"> в Україні </w:t>
      </w:r>
      <w:r>
        <w:rPr>
          <w:rFonts w:eastAsiaTheme="minorHAnsi"/>
          <w:color w:val="000000"/>
          <w:sz w:val="28"/>
          <w:szCs w:val="28"/>
          <w:lang w:val="uk-UA" w:eastAsia="en-US"/>
          <w14:ligatures w14:val="standardContextual"/>
        </w:rPr>
        <w:t>– це заклади</w:t>
      </w:r>
      <w:r w:rsidRPr="00E4362B">
        <w:rPr>
          <w:rFonts w:eastAsiaTheme="minorHAnsi"/>
          <w:color w:val="000000"/>
          <w:sz w:val="28"/>
          <w:szCs w:val="28"/>
          <w:lang w:val="uk-UA" w:eastAsia="en-US"/>
          <w14:ligatures w14:val="standardContextual"/>
        </w:rPr>
        <w:t xml:space="preserve"> третьої хвилі. </w:t>
      </w:r>
      <w:proofErr w:type="spellStart"/>
      <w:r w:rsidRPr="00E4362B">
        <w:rPr>
          <w:rFonts w:eastAsiaTheme="minorHAnsi"/>
          <w:color w:val="000000"/>
          <w:sz w:val="28"/>
          <w:szCs w:val="28"/>
          <w:lang w:val="uk-UA" w:eastAsia="en-US"/>
          <w14:ligatures w14:val="standardContextual"/>
        </w:rPr>
        <w:t>Обов</w:t>
      </w:r>
      <w:r>
        <w:rPr>
          <w:rFonts w:eastAsiaTheme="minorHAnsi"/>
          <w:color w:val="000000"/>
          <w:sz w:val="28"/>
          <w:szCs w:val="28"/>
          <w:lang w:val="uk-UA" w:eastAsia="en-US"/>
          <w14:ligatures w14:val="standardContextual"/>
        </w:rPr>
        <w:t>ʼ</w:t>
      </w:r>
      <w:r w:rsidRPr="00E4362B">
        <w:rPr>
          <w:rFonts w:eastAsiaTheme="minorHAnsi"/>
          <w:color w:val="000000"/>
          <w:sz w:val="28"/>
          <w:szCs w:val="28"/>
          <w:lang w:val="uk-UA" w:eastAsia="en-US"/>
          <w14:ligatures w14:val="standardContextual"/>
        </w:rPr>
        <w:t>язковим</w:t>
      </w:r>
      <w:proofErr w:type="spellEnd"/>
      <w:r w:rsidRPr="00E4362B">
        <w:rPr>
          <w:rFonts w:eastAsiaTheme="minorHAnsi"/>
          <w:color w:val="000000"/>
          <w:sz w:val="28"/>
          <w:szCs w:val="28"/>
          <w:lang w:val="uk-UA" w:eastAsia="en-US"/>
          <w14:ligatures w14:val="standardContextual"/>
        </w:rPr>
        <w:t xml:space="preserve"> атрибутом таких</w:t>
      </w:r>
      <w:r>
        <w:rPr>
          <w:rFonts w:eastAsiaTheme="minorHAnsi"/>
          <w:color w:val="000000"/>
          <w:sz w:val="28"/>
          <w:szCs w:val="28"/>
          <w:lang w:val="uk-UA" w:eastAsia="en-US"/>
          <w14:ligatures w14:val="standardContextual"/>
        </w:rPr>
        <w:t xml:space="preserve"> </w:t>
      </w:r>
      <w:proofErr w:type="spellStart"/>
      <w:r>
        <w:rPr>
          <w:rFonts w:eastAsiaTheme="minorHAnsi"/>
          <w:color w:val="000000"/>
          <w:sz w:val="28"/>
          <w:szCs w:val="28"/>
          <w:lang w:val="uk-UA" w:eastAsia="en-US"/>
          <w14:ligatures w14:val="standardContextual"/>
        </w:rPr>
        <w:t>к</w:t>
      </w:r>
      <w:r w:rsidRPr="00E4362B">
        <w:rPr>
          <w:rFonts w:eastAsiaTheme="minorHAnsi"/>
          <w:color w:val="000000"/>
          <w:sz w:val="28"/>
          <w:szCs w:val="28"/>
          <w:lang w:val="uk-UA" w:eastAsia="en-US"/>
          <w14:ligatures w14:val="standardContextual"/>
        </w:rPr>
        <w:t>ав</w:t>
      </w:r>
      <w:r>
        <w:rPr>
          <w:rFonts w:eastAsiaTheme="minorHAnsi"/>
          <w:color w:val="000000"/>
          <w:sz w:val="28"/>
          <w:szCs w:val="28"/>
          <w:lang w:val="uk-UA" w:eastAsia="en-US"/>
          <w14:ligatures w14:val="standardContextual"/>
        </w:rPr>
        <w:t>ʼ</w:t>
      </w:r>
      <w:r w:rsidRPr="00E4362B">
        <w:rPr>
          <w:rFonts w:eastAsiaTheme="minorHAnsi"/>
          <w:color w:val="000000"/>
          <w:sz w:val="28"/>
          <w:szCs w:val="28"/>
          <w:lang w:val="uk-UA" w:eastAsia="en-US"/>
          <w14:ligatures w14:val="standardContextual"/>
        </w:rPr>
        <w:t>ярень</w:t>
      </w:r>
      <w:proofErr w:type="spellEnd"/>
      <w:r w:rsidRPr="00E4362B">
        <w:rPr>
          <w:rFonts w:eastAsiaTheme="minorHAnsi"/>
          <w:color w:val="000000"/>
          <w:sz w:val="28"/>
          <w:szCs w:val="28"/>
          <w:lang w:val="uk-UA" w:eastAsia="en-US"/>
          <w14:ligatures w14:val="standardContextual"/>
        </w:rPr>
        <w:t xml:space="preserve"> є зерна свіжого обсмажування, кілька сортів кави (різновидів дерев і країн</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походження), можливість купити зерна, а також консультації як їх заварювати. Сьогодні</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багато ресторанів, які працювали за принципом закладів другої хвилі, переходять на</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нові стандарти і починають звертати увагу на якість обсмажування кави та її свіжість.</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Отже, сьогодні, кав’ярня – це заклад ресторанного господарства, де населенню</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пропонується широкий асортимент кавових напоїв високої якості, різноманітних сортів</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кави як традиці</w:t>
      </w:r>
      <w:r>
        <w:rPr>
          <w:rFonts w:eastAsiaTheme="minorHAnsi"/>
          <w:color w:val="000000"/>
          <w:sz w:val="28"/>
          <w:szCs w:val="28"/>
          <w:lang w:val="uk-UA" w:eastAsia="en-US"/>
          <w14:ligatures w14:val="standardContextual"/>
        </w:rPr>
        <w:t>й</w:t>
      </w:r>
      <w:r w:rsidRPr="00E4362B">
        <w:rPr>
          <w:rFonts w:eastAsiaTheme="minorHAnsi"/>
          <w:color w:val="000000"/>
          <w:sz w:val="28"/>
          <w:szCs w:val="28"/>
          <w:lang w:val="uk-UA" w:eastAsia="en-US"/>
          <w14:ligatures w14:val="standardContextual"/>
        </w:rPr>
        <w:t xml:space="preserve">них, так і альтернативних методів приготування і повна поінформованість </w:t>
      </w:r>
      <w:proofErr w:type="spellStart"/>
      <w:r w:rsidRPr="00E4362B">
        <w:rPr>
          <w:rFonts w:eastAsiaTheme="minorHAnsi"/>
          <w:color w:val="000000"/>
          <w:sz w:val="28"/>
          <w:szCs w:val="28"/>
          <w:lang w:val="uk-UA" w:eastAsia="en-US"/>
          <w14:ligatures w14:val="standardContextual"/>
        </w:rPr>
        <w:t>бариста</w:t>
      </w:r>
      <w:proofErr w:type="spellEnd"/>
      <w:r w:rsidRPr="00E4362B">
        <w:rPr>
          <w:rFonts w:eastAsiaTheme="minorHAnsi"/>
          <w:color w:val="000000"/>
          <w:sz w:val="28"/>
          <w:szCs w:val="28"/>
          <w:lang w:val="uk-UA" w:eastAsia="en-US"/>
          <w14:ligatures w14:val="standardContextual"/>
        </w:rPr>
        <w:t xml:space="preserve"> з приводу походження, рівня та свіжості обсмажування кавового</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зерна, а також тонкощів смаку кожного з варіантів.</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 xml:space="preserve">Кав’ярні третьої хвилі можна вважати важливою складовою </w:t>
      </w:r>
      <w:proofErr w:type="spellStart"/>
      <w:r w:rsidRPr="00E4362B">
        <w:rPr>
          <w:rFonts w:eastAsiaTheme="minorHAnsi"/>
          <w:color w:val="000000"/>
          <w:sz w:val="28"/>
          <w:szCs w:val="28"/>
          <w:lang w:val="uk-UA" w:eastAsia="en-US"/>
          <w14:ligatures w14:val="standardContextual"/>
        </w:rPr>
        <w:t>гастротуризму</w:t>
      </w:r>
      <w:proofErr w:type="spellEnd"/>
      <w:r w:rsidRPr="00E4362B">
        <w:rPr>
          <w:rFonts w:eastAsiaTheme="minorHAnsi"/>
          <w:color w:val="000000"/>
          <w:sz w:val="28"/>
          <w:szCs w:val="28"/>
          <w:lang w:val="uk-UA" w:eastAsia="en-US"/>
          <w14:ligatures w14:val="standardContextual"/>
        </w:rPr>
        <w:t xml:space="preserve"> в</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Україні. Адже поціновувачами якісної кави розроблено друкований путівник та</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мобільний додаток «</w:t>
      </w:r>
      <w:proofErr w:type="spellStart"/>
      <w:r w:rsidRPr="00E4362B">
        <w:rPr>
          <w:rFonts w:eastAsiaTheme="minorHAnsi"/>
          <w:color w:val="000000"/>
          <w:sz w:val="28"/>
          <w:szCs w:val="28"/>
          <w:lang w:val="uk-UA" w:eastAsia="en-US"/>
          <w14:ligatures w14:val="standardContextual"/>
        </w:rPr>
        <w:t>City</w:t>
      </w:r>
      <w:proofErr w:type="spellEnd"/>
      <w:r w:rsidRPr="00E4362B">
        <w:rPr>
          <w:rFonts w:eastAsiaTheme="minorHAnsi"/>
          <w:color w:val="000000"/>
          <w:sz w:val="28"/>
          <w:szCs w:val="28"/>
          <w:lang w:val="uk-UA" w:eastAsia="en-US"/>
          <w14:ligatures w14:val="standardContextual"/>
        </w:rPr>
        <w:t xml:space="preserve"> </w:t>
      </w:r>
      <w:proofErr w:type="spellStart"/>
      <w:r w:rsidRPr="00E4362B">
        <w:rPr>
          <w:rFonts w:eastAsiaTheme="minorHAnsi"/>
          <w:color w:val="000000"/>
          <w:sz w:val="28"/>
          <w:szCs w:val="28"/>
          <w:lang w:val="uk-UA" w:eastAsia="en-US"/>
          <w14:ligatures w14:val="standardContextual"/>
        </w:rPr>
        <w:t>Coffee</w:t>
      </w:r>
      <w:proofErr w:type="spellEnd"/>
      <w:r w:rsidRPr="00E4362B">
        <w:rPr>
          <w:rFonts w:eastAsiaTheme="minorHAnsi"/>
          <w:color w:val="000000"/>
          <w:sz w:val="28"/>
          <w:szCs w:val="28"/>
          <w:lang w:val="uk-UA" w:eastAsia="en-US"/>
          <w14:ligatures w14:val="standardContextual"/>
        </w:rPr>
        <w:t xml:space="preserve"> </w:t>
      </w:r>
      <w:proofErr w:type="spellStart"/>
      <w:r w:rsidRPr="00E4362B">
        <w:rPr>
          <w:rFonts w:eastAsiaTheme="minorHAnsi"/>
          <w:color w:val="000000"/>
          <w:sz w:val="28"/>
          <w:szCs w:val="28"/>
          <w:lang w:val="uk-UA" w:eastAsia="en-US"/>
          <w14:ligatures w14:val="standardContextual"/>
        </w:rPr>
        <w:t>Guide</w:t>
      </w:r>
      <w:proofErr w:type="spellEnd"/>
      <w:r w:rsidRPr="00E4362B">
        <w:rPr>
          <w:rFonts w:eastAsiaTheme="minorHAnsi"/>
          <w:color w:val="000000"/>
          <w:sz w:val="28"/>
          <w:szCs w:val="28"/>
          <w:lang w:val="uk-UA" w:eastAsia="en-US"/>
          <w14:ligatures w14:val="standardContextual"/>
        </w:rPr>
        <w:t xml:space="preserve">» з переліком найкращих закладів </w:t>
      </w:r>
      <w:r>
        <w:rPr>
          <w:rFonts w:eastAsiaTheme="minorHAnsi"/>
          <w:color w:val="000000"/>
          <w:sz w:val="28"/>
          <w:szCs w:val="28"/>
          <w:lang w:val="uk-UA" w:eastAsia="en-US"/>
          <w14:ligatures w14:val="standardContextual"/>
        </w:rPr>
        <w:t>цього</w:t>
      </w:r>
      <w:r w:rsidRPr="00E4362B">
        <w:rPr>
          <w:rFonts w:eastAsiaTheme="minorHAnsi"/>
          <w:color w:val="000000"/>
          <w:sz w:val="28"/>
          <w:szCs w:val="28"/>
          <w:lang w:val="uk-UA" w:eastAsia="en-US"/>
          <w14:ligatures w14:val="standardContextual"/>
        </w:rPr>
        <w:t xml:space="preserve"> формату,</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де зібрано інформацію про близько 500 кав’ярень з усього світу та з кожного обласного</w:t>
      </w:r>
      <w:r>
        <w:rPr>
          <w:rFonts w:eastAsiaTheme="minorHAnsi"/>
          <w:color w:val="000000"/>
          <w:sz w:val="28"/>
          <w:szCs w:val="28"/>
          <w:lang w:val="uk-UA" w:eastAsia="en-US"/>
          <w14:ligatures w14:val="standardContextual"/>
        </w:rPr>
        <w:t xml:space="preserve"> </w:t>
      </w:r>
      <w:r w:rsidRPr="00E4362B">
        <w:rPr>
          <w:rFonts w:eastAsiaTheme="minorHAnsi"/>
          <w:color w:val="000000"/>
          <w:sz w:val="28"/>
          <w:szCs w:val="28"/>
          <w:lang w:val="uk-UA" w:eastAsia="en-US"/>
          <w14:ligatures w14:val="standardContextual"/>
        </w:rPr>
        <w:t>центру України українською та англійською мовами.</w:t>
      </w:r>
      <w:r>
        <w:rPr>
          <w:rFonts w:eastAsiaTheme="minorHAnsi"/>
          <w:color w:val="000000"/>
          <w:sz w:val="28"/>
          <w:szCs w:val="28"/>
          <w:lang w:val="uk-UA" w:eastAsia="en-US"/>
          <w14:ligatures w14:val="standardContextual"/>
        </w:rPr>
        <w:t xml:space="preserve"> На жаль, сьогодні ми вимушені констатувати той факт, що подальший розвиток цієї гарної ідеї поставлений на паузу з причини повномасштабного вторгнення </w:t>
      </w:r>
      <w:proofErr w:type="spellStart"/>
      <w:r>
        <w:rPr>
          <w:rFonts w:eastAsiaTheme="minorHAnsi"/>
          <w:color w:val="000000"/>
          <w:sz w:val="28"/>
          <w:szCs w:val="28"/>
          <w:lang w:val="uk-UA" w:eastAsia="en-US"/>
          <w14:ligatures w14:val="standardContextual"/>
        </w:rPr>
        <w:t>рф</w:t>
      </w:r>
      <w:proofErr w:type="spellEnd"/>
      <w:r>
        <w:rPr>
          <w:rFonts w:eastAsiaTheme="minorHAnsi"/>
          <w:color w:val="000000"/>
          <w:sz w:val="28"/>
          <w:szCs w:val="28"/>
          <w:lang w:val="uk-UA" w:eastAsia="en-US"/>
          <w14:ligatures w14:val="standardContextual"/>
        </w:rPr>
        <w:t xml:space="preserve"> на територію України</w:t>
      </w:r>
    </w:p>
    <w:p w14:paraId="05CFA6C4" w14:textId="18097588" w:rsidR="00411E2D" w:rsidRDefault="002040F5" w:rsidP="00411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pacing w:val="5"/>
          <w:sz w:val="28"/>
          <w:szCs w:val="28"/>
          <w:lang w:val="uk-UA"/>
        </w:rPr>
      </w:pPr>
      <w:r>
        <w:rPr>
          <w:rFonts w:eastAsiaTheme="minorHAnsi"/>
          <w:color w:val="000000" w:themeColor="text1"/>
          <w:sz w:val="28"/>
          <w:szCs w:val="28"/>
          <w:lang w:val="uk-UA" w:eastAsia="en-US"/>
          <w14:ligatures w14:val="standardContextual"/>
        </w:rPr>
        <w:t xml:space="preserve">Результати досліджень засвідчили, що </w:t>
      </w:r>
      <w:proofErr w:type="spellStart"/>
      <w:r>
        <w:rPr>
          <w:rFonts w:eastAsiaTheme="minorHAnsi"/>
          <w:color w:val="000000" w:themeColor="text1"/>
          <w:sz w:val="28"/>
          <w:szCs w:val="28"/>
          <w:lang w:val="uk-UA" w:eastAsia="en-US"/>
          <w14:ligatures w14:val="standardContextual"/>
        </w:rPr>
        <w:t>кавʼярні</w:t>
      </w:r>
      <w:proofErr w:type="spellEnd"/>
      <w:r>
        <w:rPr>
          <w:rFonts w:eastAsiaTheme="minorHAnsi"/>
          <w:color w:val="000000" w:themeColor="text1"/>
          <w:sz w:val="28"/>
          <w:szCs w:val="28"/>
          <w:lang w:val="uk-UA" w:eastAsia="en-US"/>
          <w14:ligatures w14:val="standardContextual"/>
        </w:rPr>
        <w:t xml:space="preserve"> досить часто надають можливість створення коворкі</w:t>
      </w:r>
      <w:r w:rsidR="00411E2D">
        <w:rPr>
          <w:rFonts w:eastAsiaTheme="minorHAnsi"/>
          <w:color w:val="000000" w:themeColor="text1"/>
          <w:sz w:val="28"/>
          <w:szCs w:val="28"/>
          <w:lang w:val="uk-UA" w:eastAsia="en-US"/>
          <w14:ligatures w14:val="standardContextual"/>
        </w:rPr>
        <w:t>н</w:t>
      </w:r>
      <w:r>
        <w:rPr>
          <w:rFonts w:eastAsiaTheme="minorHAnsi"/>
          <w:color w:val="000000" w:themeColor="text1"/>
          <w:sz w:val="28"/>
          <w:szCs w:val="28"/>
          <w:lang w:val="uk-UA" w:eastAsia="en-US"/>
          <w14:ligatures w14:val="standardContextual"/>
        </w:rPr>
        <w:t>г-простору. Існують різні варіанти</w:t>
      </w:r>
      <w:r w:rsidR="00411E2D">
        <w:rPr>
          <w:rFonts w:eastAsiaTheme="minorHAnsi"/>
          <w:color w:val="000000" w:themeColor="text1"/>
          <w:sz w:val="28"/>
          <w:szCs w:val="28"/>
          <w:lang w:val="uk-UA" w:eastAsia="en-US"/>
          <w14:ligatures w14:val="standardContextual"/>
        </w:rPr>
        <w:t xml:space="preserve"> </w:t>
      </w:r>
      <w:r w:rsidRPr="001C1D6B">
        <w:rPr>
          <w:rFonts w:eastAsiaTheme="minorHAnsi"/>
          <w:color w:val="000000" w:themeColor="text1"/>
          <w:sz w:val="28"/>
          <w:szCs w:val="28"/>
          <w:lang w:val="uk-UA" w:eastAsia="en-US"/>
          <w14:ligatures w14:val="standardContextual"/>
        </w:rPr>
        <w:t>офісів</w:t>
      </w:r>
      <w:r w:rsidR="00411E2D">
        <w:rPr>
          <w:rFonts w:eastAsiaTheme="minorHAnsi"/>
          <w:color w:val="000000" w:themeColor="text1"/>
          <w:sz w:val="28"/>
          <w:szCs w:val="28"/>
          <w:lang w:val="uk-UA" w:eastAsia="en-US"/>
          <w14:ligatures w14:val="standardContextual"/>
        </w:rPr>
        <w:t>, які</w:t>
      </w:r>
      <w:r w:rsidRPr="001C1D6B">
        <w:rPr>
          <w:rFonts w:eastAsiaTheme="minorHAnsi"/>
          <w:color w:val="000000" w:themeColor="text1"/>
          <w:sz w:val="28"/>
          <w:szCs w:val="28"/>
          <w:lang w:val="uk-UA" w:eastAsia="en-US"/>
          <w14:ligatures w14:val="standardContextual"/>
        </w:rPr>
        <w:t xml:space="preserve"> все частіше узагальнюють під терміном «коворкінг».</w:t>
      </w:r>
      <w:r w:rsidR="00411E2D">
        <w:rPr>
          <w:rFonts w:eastAsiaTheme="minorHAnsi"/>
          <w:color w:val="000000" w:themeColor="text1"/>
          <w:sz w:val="28"/>
          <w:szCs w:val="28"/>
          <w:lang w:val="uk-UA" w:eastAsia="en-US"/>
          <w14:ligatures w14:val="standardContextual"/>
        </w:rPr>
        <w:t xml:space="preserve"> Серед них: </w:t>
      </w:r>
      <w:r w:rsidR="00411E2D">
        <w:rPr>
          <w:rStyle w:val="a9"/>
          <w:b w:val="0"/>
          <w:bCs w:val="0"/>
          <w:color w:val="000000" w:themeColor="text1"/>
          <w:spacing w:val="5"/>
          <w:sz w:val="28"/>
          <w:szCs w:val="28"/>
          <w:bdr w:val="none" w:sz="0" w:space="0" w:color="auto" w:frame="1"/>
          <w:lang w:val="uk-UA"/>
        </w:rPr>
        <w:t>к</w:t>
      </w:r>
      <w:r w:rsidR="00411E2D" w:rsidRPr="001C1D6B">
        <w:rPr>
          <w:rStyle w:val="a9"/>
          <w:b w:val="0"/>
          <w:bCs w:val="0"/>
          <w:color w:val="000000" w:themeColor="text1"/>
          <w:spacing w:val="5"/>
          <w:sz w:val="28"/>
          <w:szCs w:val="28"/>
          <w:bdr w:val="none" w:sz="0" w:space="0" w:color="auto" w:frame="1"/>
        </w:rPr>
        <w:t>оворкінг-</w:t>
      </w:r>
      <w:r w:rsidR="00411E2D" w:rsidRPr="001C1D6B">
        <w:rPr>
          <w:rStyle w:val="a9"/>
          <w:b w:val="0"/>
          <w:bCs w:val="0"/>
          <w:color w:val="000000" w:themeColor="text1"/>
          <w:spacing w:val="5"/>
          <w:sz w:val="28"/>
          <w:szCs w:val="28"/>
          <w:bdr w:val="none" w:sz="0" w:space="0" w:color="auto" w:frame="1"/>
        </w:rPr>
        <w:lastRenderedPageBreak/>
        <w:t>простір</w:t>
      </w:r>
      <w:r w:rsidR="00411E2D">
        <w:rPr>
          <w:rStyle w:val="a9"/>
          <w:b w:val="0"/>
          <w:bCs w:val="0"/>
          <w:color w:val="000000" w:themeColor="text1"/>
          <w:spacing w:val="5"/>
          <w:sz w:val="28"/>
          <w:szCs w:val="28"/>
          <w:bdr w:val="none" w:sz="0" w:space="0" w:color="auto" w:frame="1"/>
          <w:lang w:val="uk-UA"/>
        </w:rPr>
        <w:t>, к</w:t>
      </w:r>
      <w:r w:rsidR="00411E2D" w:rsidRPr="001C1D6B">
        <w:rPr>
          <w:rStyle w:val="a9"/>
          <w:b w:val="0"/>
          <w:bCs w:val="0"/>
          <w:color w:val="000000" w:themeColor="text1"/>
          <w:spacing w:val="5"/>
          <w:sz w:val="28"/>
          <w:szCs w:val="28"/>
          <w:bdr w:val="none" w:sz="0" w:space="0" w:color="auto" w:frame="1"/>
        </w:rPr>
        <w:t>оворкінг для стартапів</w:t>
      </w:r>
      <w:r w:rsidR="00411E2D">
        <w:rPr>
          <w:rStyle w:val="a9"/>
          <w:b w:val="0"/>
          <w:bCs w:val="0"/>
          <w:color w:val="000000" w:themeColor="text1"/>
          <w:spacing w:val="5"/>
          <w:sz w:val="28"/>
          <w:szCs w:val="28"/>
          <w:bdr w:val="none" w:sz="0" w:space="0" w:color="auto" w:frame="1"/>
          <w:lang w:val="uk-UA"/>
        </w:rPr>
        <w:t>, к</w:t>
      </w:r>
      <w:r w:rsidR="00411E2D" w:rsidRPr="001C1D6B">
        <w:rPr>
          <w:rStyle w:val="a9"/>
          <w:b w:val="0"/>
          <w:bCs w:val="0"/>
          <w:color w:val="000000" w:themeColor="text1"/>
          <w:spacing w:val="5"/>
          <w:sz w:val="28"/>
          <w:szCs w:val="28"/>
          <w:bdr w:val="none" w:sz="0" w:space="0" w:color="auto" w:frame="1"/>
        </w:rPr>
        <w:t>оворкінг для творчих працівників</w:t>
      </w:r>
      <w:r w:rsidR="00411E2D">
        <w:rPr>
          <w:rStyle w:val="a9"/>
          <w:b w:val="0"/>
          <w:bCs w:val="0"/>
          <w:color w:val="000000" w:themeColor="text1"/>
          <w:spacing w:val="5"/>
          <w:sz w:val="28"/>
          <w:szCs w:val="28"/>
          <w:bdr w:val="none" w:sz="0" w:space="0" w:color="auto" w:frame="1"/>
          <w:lang w:val="uk-UA"/>
        </w:rPr>
        <w:t>, к</w:t>
      </w:r>
      <w:r w:rsidR="00411E2D" w:rsidRPr="001C1D6B">
        <w:rPr>
          <w:rStyle w:val="a9"/>
          <w:b w:val="0"/>
          <w:bCs w:val="0"/>
          <w:color w:val="000000" w:themeColor="text1"/>
          <w:spacing w:val="5"/>
          <w:sz w:val="28"/>
          <w:szCs w:val="28"/>
          <w:bdr w:val="none" w:sz="0" w:space="0" w:color="auto" w:frame="1"/>
        </w:rPr>
        <w:t>оворкінг для фахівців у сфері інформаційних технологій (IT)</w:t>
      </w:r>
      <w:r w:rsidR="00411E2D">
        <w:rPr>
          <w:rStyle w:val="a9"/>
          <w:b w:val="0"/>
          <w:bCs w:val="0"/>
          <w:color w:val="000000" w:themeColor="text1"/>
          <w:spacing w:val="5"/>
          <w:sz w:val="28"/>
          <w:szCs w:val="28"/>
          <w:bdr w:val="none" w:sz="0" w:space="0" w:color="auto" w:frame="1"/>
          <w:lang w:val="uk-UA"/>
        </w:rPr>
        <w:t>, к</w:t>
      </w:r>
      <w:r w:rsidR="00411E2D" w:rsidRPr="001C1D6B">
        <w:rPr>
          <w:rStyle w:val="a9"/>
          <w:b w:val="0"/>
          <w:bCs w:val="0"/>
          <w:color w:val="000000" w:themeColor="text1"/>
          <w:spacing w:val="5"/>
          <w:sz w:val="28"/>
          <w:szCs w:val="28"/>
          <w:bdr w:val="none" w:sz="0" w:space="0" w:color="auto" w:frame="1"/>
        </w:rPr>
        <w:t>оворкінг у спільнотах</w:t>
      </w:r>
      <w:r w:rsidR="00411E2D">
        <w:rPr>
          <w:rStyle w:val="a9"/>
          <w:b w:val="0"/>
          <w:bCs w:val="0"/>
          <w:color w:val="000000" w:themeColor="text1"/>
          <w:spacing w:val="5"/>
          <w:sz w:val="28"/>
          <w:szCs w:val="28"/>
          <w:bdr w:val="none" w:sz="0" w:space="0" w:color="auto" w:frame="1"/>
          <w:lang w:val="uk-UA"/>
        </w:rPr>
        <w:t>, в</w:t>
      </w:r>
      <w:r w:rsidR="00411E2D" w:rsidRPr="001C1D6B">
        <w:rPr>
          <w:rStyle w:val="a9"/>
          <w:b w:val="0"/>
          <w:bCs w:val="0"/>
          <w:color w:val="000000" w:themeColor="text1"/>
          <w:spacing w:val="5"/>
          <w:sz w:val="28"/>
          <w:szCs w:val="28"/>
          <w:bdr w:val="none" w:sz="0" w:space="0" w:color="auto" w:frame="1"/>
        </w:rPr>
        <w:t>іртуальний коворкінг</w:t>
      </w:r>
      <w:r w:rsidR="00411E2D">
        <w:rPr>
          <w:rStyle w:val="a9"/>
          <w:b w:val="0"/>
          <w:bCs w:val="0"/>
          <w:color w:val="000000" w:themeColor="text1"/>
          <w:spacing w:val="5"/>
          <w:sz w:val="28"/>
          <w:szCs w:val="28"/>
          <w:bdr w:val="none" w:sz="0" w:space="0" w:color="auto" w:frame="1"/>
          <w:lang w:val="uk-UA"/>
        </w:rPr>
        <w:t xml:space="preserve"> тощо. </w:t>
      </w:r>
      <w:r w:rsidR="00411E2D" w:rsidRPr="001C1D6B">
        <w:rPr>
          <w:color w:val="000000" w:themeColor="text1"/>
          <w:spacing w:val="5"/>
          <w:sz w:val="28"/>
          <w:szCs w:val="28"/>
        </w:rPr>
        <w:t xml:space="preserve">Вибір певного виду коворкінгу залежить від потреб, професійних цілей та особистих вподобань. </w:t>
      </w:r>
      <w:r w:rsidR="00411E2D">
        <w:rPr>
          <w:color w:val="000000" w:themeColor="text1"/>
          <w:spacing w:val="5"/>
          <w:sz w:val="28"/>
          <w:szCs w:val="28"/>
          <w:lang w:val="uk-UA"/>
        </w:rPr>
        <w:t xml:space="preserve"> </w:t>
      </w:r>
      <w:r w:rsidR="00411E2D" w:rsidRPr="001C1D6B">
        <w:rPr>
          <w:color w:val="000000" w:themeColor="text1"/>
          <w:spacing w:val="5"/>
          <w:sz w:val="28"/>
          <w:szCs w:val="28"/>
          <w:lang w:val="uk-UA"/>
        </w:rPr>
        <w:t xml:space="preserve">Говорячи про м. Запоріжжя як промисловий та бізнес-центр, можемо стверджувати, що різні види коворкінгу безперечно тут існують і одним із них, як засвідчує практика, є </w:t>
      </w:r>
      <w:proofErr w:type="spellStart"/>
      <w:r w:rsidR="00411E2D" w:rsidRPr="001C1D6B">
        <w:rPr>
          <w:color w:val="000000" w:themeColor="text1"/>
          <w:spacing w:val="5"/>
          <w:sz w:val="28"/>
          <w:szCs w:val="28"/>
          <w:lang w:val="uk-UA"/>
        </w:rPr>
        <w:t>кавʼярні</w:t>
      </w:r>
      <w:proofErr w:type="spellEnd"/>
      <w:r w:rsidR="00411E2D" w:rsidRPr="001C1D6B">
        <w:rPr>
          <w:color w:val="000000" w:themeColor="text1"/>
          <w:spacing w:val="5"/>
          <w:sz w:val="28"/>
          <w:szCs w:val="28"/>
          <w:lang w:val="uk-UA"/>
        </w:rPr>
        <w:t xml:space="preserve"> міста.</w:t>
      </w:r>
    </w:p>
    <w:p w14:paraId="36D20C9D" w14:textId="77777777" w:rsidR="00411E2D" w:rsidRDefault="00411E2D" w:rsidP="00411E2D">
      <w:pPr>
        <w:spacing w:line="360" w:lineRule="auto"/>
        <w:ind w:firstLine="709"/>
        <w:jc w:val="both"/>
        <w:rPr>
          <w:sz w:val="28"/>
          <w:szCs w:val="28"/>
          <w:shd w:val="clear" w:color="auto" w:fill="FFFFFF"/>
          <w:lang w:val="uk-UA"/>
        </w:rPr>
      </w:pPr>
      <w:r>
        <w:rPr>
          <w:sz w:val="28"/>
          <w:szCs w:val="28"/>
          <w:shd w:val="clear" w:color="auto" w:fill="FFFFFF"/>
          <w:lang w:val="uk-UA"/>
        </w:rPr>
        <w:t xml:space="preserve">Традиції, </w:t>
      </w:r>
      <w:proofErr w:type="spellStart"/>
      <w:r>
        <w:rPr>
          <w:sz w:val="28"/>
          <w:szCs w:val="28"/>
          <w:shd w:val="clear" w:color="auto" w:fill="FFFFFF"/>
          <w:lang w:val="uk-UA"/>
        </w:rPr>
        <w:t>повʼязані</w:t>
      </w:r>
      <w:proofErr w:type="spellEnd"/>
      <w:r>
        <w:rPr>
          <w:sz w:val="28"/>
          <w:szCs w:val="28"/>
          <w:shd w:val="clear" w:color="auto" w:fill="FFFFFF"/>
          <w:lang w:val="uk-UA"/>
        </w:rPr>
        <w:t xml:space="preserve"> з кавою, є </w:t>
      </w:r>
      <w:proofErr w:type="spellStart"/>
      <w:r>
        <w:rPr>
          <w:sz w:val="28"/>
          <w:szCs w:val="28"/>
          <w:shd w:val="clear" w:color="auto" w:fill="FFFFFF"/>
          <w:lang w:val="uk-UA"/>
        </w:rPr>
        <w:t>невідʼємною</w:t>
      </w:r>
      <w:proofErr w:type="spellEnd"/>
      <w:r>
        <w:rPr>
          <w:sz w:val="28"/>
          <w:szCs w:val="28"/>
          <w:shd w:val="clear" w:color="auto" w:fill="FFFFFF"/>
          <w:lang w:val="uk-UA"/>
        </w:rPr>
        <w:t xml:space="preserve"> складовою традицій, що виникли і розвиваються в Україні взагалі і в нашому місті зокрема.</w:t>
      </w:r>
    </w:p>
    <w:p w14:paraId="3C607BDC" w14:textId="77777777" w:rsidR="008B3D7A" w:rsidRDefault="00411E2D" w:rsidP="008B3D7A">
      <w:pPr>
        <w:pStyle w:val="a8"/>
        <w:spacing w:before="0" w:beforeAutospacing="0" w:after="0" w:afterAutospacing="0" w:line="360" w:lineRule="auto"/>
        <w:ind w:firstLine="709"/>
        <w:jc w:val="both"/>
        <w:rPr>
          <w:color w:val="000000" w:themeColor="text1"/>
          <w:sz w:val="28"/>
          <w:szCs w:val="28"/>
          <w:lang w:val="uk-UA"/>
        </w:rPr>
      </w:pPr>
      <w:r w:rsidRPr="007C492E">
        <w:rPr>
          <w:color w:val="000000" w:themeColor="text1"/>
          <w:sz w:val="28"/>
          <w:szCs w:val="28"/>
        </w:rPr>
        <w:t xml:space="preserve">Перевтілення сенсу кав’ярні, як міського закладу, стимулювало появу </w:t>
      </w:r>
      <w:r>
        <w:rPr>
          <w:color w:val="000000" w:themeColor="text1"/>
          <w:sz w:val="28"/>
          <w:szCs w:val="28"/>
          <w:lang w:val="uk-UA"/>
        </w:rPr>
        <w:t xml:space="preserve">у </w:t>
      </w:r>
      <w:proofErr w:type="spellStart"/>
      <w:r>
        <w:rPr>
          <w:color w:val="000000" w:themeColor="text1"/>
          <w:sz w:val="28"/>
          <w:szCs w:val="28"/>
          <w:lang w:val="uk-UA"/>
        </w:rPr>
        <w:t>м.Запоріжжі</w:t>
      </w:r>
      <w:proofErr w:type="spellEnd"/>
      <w:r>
        <w:rPr>
          <w:color w:val="000000" w:themeColor="text1"/>
          <w:sz w:val="28"/>
          <w:szCs w:val="28"/>
          <w:lang w:val="uk-UA"/>
        </w:rPr>
        <w:t xml:space="preserve"> </w:t>
      </w:r>
      <w:r w:rsidRPr="007C492E">
        <w:rPr>
          <w:color w:val="000000" w:themeColor="text1"/>
          <w:sz w:val="28"/>
          <w:szCs w:val="28"/>
        </w:rPr>
        <w:t>кав’ярень</w:t>
      </w:r>
      <w:r w:rsidRPr="007C492E">
        <w:rPr>
          <w:rStyle w:val="apple-converted-space"/>
          <w:color w:val="000000" w:themeColor="text1"/>
          <w:sz w:val="28"/>
          <w:szCs w:val="28"/>
        </w:rPr>
        <w:t> </w:t>
      </w:r>
      <w:r w:rsidRPr="007C492E">
        <w:rPr>
          <w:rStyle w:val="a9"/>
          <w:b w:val="0"/>
          <w:bCs w:val="0"/>
          <w:color w:val="000000" w:themeColor="text1"/>
          <w:sz w:val="28"/>
          <w:szCs w:val="28"/>
        </w:rPr>
        <w:t>третьої хвилі</w:t>
      </w:r>
      <w:r w:rsidRPr="007C492E">
        <w:rPr>
          <w:b/>
          <w:bCs/>
          <w:color w:val="000000" w:themeColor="text1"/>
          <w:sz w:val="28"/>
          <w:szCs w:val="28"/>
        </w:rPr>
        <w:t>,</w:t>
      </w:r>
      <w:r w:rsidRPr="007C492E">
        <w:rPr>
          <w:color w:val="000000" w:themeColor="text1"/>
          <w:sz w:val="28"/>
          <w:szCs w:val="28"/>
        </w:rPr>
        <w:t xml:space="preserve"> де кількість крокує позаду якості, бо це заклади, де завжди на першому місці висока якість продукту й розвиток самої культури споживання кави.</w:t>
      </w:r>
    </w:p>
    <w:p w14:paraId="73102DEE" w14:textId="1628F58A" w:rsidR="008B3D7A" w:rsidRPr="008B3D7A" w:rsidRDefault="008B3D7A" w:rsidP="008B3D7A">
      <w:pPr>
        <w:pStyle w:val="a8"/>
        <w:spacing w:before="0" w:beforeAutospacing="0" w:after="0" w:afterAutospacing="0" w:line="360" w:lineRule="auto"/>
        <w:ind w:firstLine="709"/>
        <w:jc w:val="both"/>
        <w:rPr>
          <w:color w:val="000000" w:themeColor="text1"/>
          <w:sz w:val="28"/>
          <w:szCs w:val="28"/>
        </w:rPr>
      </w:pPr>
      <w:r>
        <w:rPr>
          <w:color w:val="000000"/>
          <w:sz w:val="28"/>
          <w:szCs w:val="28"/>
          <w:lang w:val="uk-UA"/>
        </w:rPr>
        <w:t xml:space="preserve">В </w:t>
      </w:r>
      <w:proofErr w:type="spellStart"/>
      <w:r>
        <w:rPr>
          <w:color w:val="000000"/>
          <w:sz w:val="28"/>
          <w:szCs w:val="28"/>
          <w:lang w:val="uk-UA"/>
        </w:rPr>
        <w:t>м.Запоріжжі</w:t>
      </w:r>
      <w:proofErr w:type="spellEnd"/>
      <w:r>
        <w:rPr>
          <w:color w:val="000000"/>
          <w:sz w:val="28"/>
          <w:szCs w:val="28"/>
          <w:lang w:val="uk-UA"/>
        </w:rPr>
        <w:t xml:space="preserve"> функціонує кілька </w:t>
      </w:r>
      <w:proofErr w:type="spellStart"/>
      <w:r>
        <w:rPr>
          <w:color w:val="000000"/>
          <w:sz w:val="28"/>
          <w:szCs w:val="28"/>
          <w:lang w:val="uk-UA"/>
        </w:rPr>
        <w:t>кавʼярень</w:t>
      </w:r>
      <w:proofErr w:type="spellEnd"/>
      <w:r>
        <w:rPr>
          <w:color w:val="000000"/>
          <w:sz w:val="28"/>
          <w:szCs w:val="28"/>
          <w:lang w:val="uk-UA"/>
        </w:rPr>
        <w:t>,  які є не тільки місцем розваг, а і місцем професійної діяльності, ведення бізнесових справ, що відповідає вимогам часу і підкреслює специфіку нашого міста як промислового і бізнес центру. Слід зазначити, що мережа закладів подібної спрямованості сьогодні активно розвивається, адже за ними майбутнє.</w:t>
      </w:r>
    </w:p>
    <w:p w14:paraId="2DED1769" w14:textId="0BD6682B" w:rsidR="008B3D7A" w:rsidRPr="00483146" w:rsidRDefault="008B3D7A" w:rsidP="008B3D7A">
      <w:pPr>
        <w:pStyle w:val="a7"/>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Ресторанна галузь, а, отже, і </w:t>
      </w:r>
      <w:proofErr w:type="spellStart"/>
      <w:r>
        <w:rPr>
          <w:rFonts w:ascii="Times New Roman" w:hAnsi="Times New Roman" w:cs="Times New Roman"/>
          <w:sz w:val="28"/>
          <w:szCs w:val="28"/>
          <w:lang w:val="uk-UA"/>
        </w:rPr>
        <w:t>кавʼярні</w:t>
      </w:r>
      <w:proofErr w:type="spellEnd"/>
      <w:r>
        <w:rPr>
          <w:rFonts w:ascii="Times New Roman" w:hAnsi="Times New Roman" w:cs="Times New Roman"/>
          <w:sz w:val="28"/>
          <w:szCs w:val="28"/>
          <w:lang w:val="uk-UA"/>
        </w:rPr>
        <w:t xml:space="preserve"> м. Запоріжжя продовжать свій розвиток у повоєнні часи, але матимуть певні специфічні риси.</w:t>
      </w:r>
    </w:p>
    <w:p w14:paraId="253329A9" w14:textId="77777777" w:rsidR="00411E2D" w:rsidRPr="008B3D7A" w:rsidRDefault="00411E2D" w:rsidP="00411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sz w:val="28"/>
          <w:szCs w:val="28"/>
          <w:lang w:val="uk-UA" w:eastAsia="en-US"/>
          <w14:ligatures w14:val="standardContextual"/>
        </w:rPr>
      </w:pPr>
    </w:p>
    <w:p w14:paraId="3E7378A6" w14:textId="77777777" w:rsidR="00411E2D" w:rsidRDefault="00411E2D" w:rsidP="002040F5">
      <w:pPr>
        <w:spacing w:line="360" w:lineRule="auto"/>
        <w:ind w:firstLine="709"/>
        <w:jc w:val="both"/>
        <w:rPr>
          <w:color w:val="000000" w:themeColor="text1"/>
          <w:spacing w:val="5"/>
          <w:sz w:val="28"/>
          <w:szCs w:val="28"/>
          <w:lang w:val="uk-UA"/>
        </w:rPr>
      </w:pPr>
    </w:p>
    <w:p w14:paraId="0B95ECFB" w14:textId="77777777" w:rsidR="0020134C" w:rsidRPr="0020134C" w:rsidRDefault="0020134C" w:rsidP="0020134C">
      <w:pPr>
        <w:rPr>
          <w:sz w:val="28"/>
          <w:szCs w:val="28"/>
          <w:lang w:val="uk-UA"/>
        </w:rPr>
      </w:pPr>
    </w:p>
    <w:p w14:paraId="4E70B5E3" w14:textId="77777777" w:rsidR="0020134C" w:rsidRDefault="0020134C" w:rsidP="0020134C">
      <w:pPr>
        <w:rPr>
          <w:color w:val="000000" w:themeColor="text1"/>
          <w:sz w:val="28"/>
          <w:szCs w:val="28"/>
          <w:lang w:val="uk-UA"/>
        </w:rPr>
      </w:pPr>
    </w:p>
    <w:p w14:paraId="589956FD" w14:textId="543169BD" w:rsidR="004E6986" w:rsidRPr="008B3D7A" w:rsidRDefault="0020134C" w:rsidP="008B3D7A">
      <w:pPr>
        <w:tabs>
          <w:tab w:val="left" w:pos="1920"/>
        </w:tabs>
        <w:rPr>
          <w:sz w:val="28"/>
          <w:szCs w:val="28"/>
          <w:lang w:val="uk-UA"/>
        </w:rPr>
      </w:pPr>
      <w:r>
        <w:rPr>
          <w:sz w:val="28"/>
          <w:szCs w:val="28"/>
          <w:lang w:val="uk-UA"/>
        </w:rPr>
        <w:tab/>
      </w:r>
    </w:p>
    <w:p w14:paraId="75C50507"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2D9B8C7B"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31FEAD9F"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42CAF401"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6E5169D8" w14:textId="77777777" w:rsidR="008B3D7A" w:rsidRDefault="008B3D7A">
      <w:pPr>
        <w:rPr>
          <w:b/>
          <w:bCs/>
          <w:color w:val="000000" w:themeColor="text1"/>
          <w:sz w:val="28"/>
          <w:szCs w:val="28"/>
          <w:lang w:val="uk-UA"/>
        </w:rPr>
      </w:pPr>
      <w:r>
        <w:rPr>
          <w:b/>
          <w:bCs/>
          <w:color w:val="000000" w:themeColor="text1"/>
          <w:sz w:val="28"/>
          <w:szCs w:val="28"/>
          <w:lang w:val="uk-UA"/>
        </w:rPr>
        <w:br w:type="page"/>
      </w:r>
    </w:p>
    <w:p w14:paraId="62AB446F" w14:textId="74BA8050" w:rsidR="00F91DB8" w:rsidRPr="00147D39" w:rsidRDefault="003160C8" w:rsidP="00147D39">
      <w:pPr>
        <w:pStyle w:val="1"/>
        <w:jc w:val="center"/>
        <w:rPr>
          <w:rFonts w:ascii="Times New Roman" w:hAnsi="Times New Roman" w:cs="Times New Roman"/>
          <w:b/>
          <w:bCs/>
          <w:color w:val="000000" w:themeColor="text1"/>
          <w:sz w:val="28"/>
          <w:szCs w:val="28"/>
          <w:lang w:val="uk-UA"/>
        </w:rPr>
      </w:pPr>
      <w:bookmarkStart w:id="229" w:name="_Toc165745554"/>
      <w:bookmarkStart w:id="230" w:name="_Ref150455577"/>
      <w:r>
        <w:rPr>
          <w:rFonts w:ascii="Times New Roman" w:hAnsi="Times New Roman" w:cs="Times New Roman"/>
          <w:b/>
          <w:bCs/>
          <w:color w:val="000000" w:themeColor="text1"/>
          <w:sz w:val="28"/>
          <w:szCs w:val="28"/>
          <w:lang w:val="uk-UA"/>
        </w:rPr>
        <w:lastRenderedPageBreak/>
        <w:t>ПЕРЕЛІК ПОСИЛАНЬ</w:t>
      </w:r>
      <w:bookmarkEnd w:id="229"/>
    </w:p>
    <w:p w14:paraId="55455CB6" w14:textId="77777777" w:rsidR="00F91DB8" w:rsidRPr="00F91DB8" w:rsidRDefault="00F91DB8" w:rsidP="00F91DB8">
      <w:pPr>
        <w:rPr>
          <w:lang w:val="uk-UA" w:eastAsia="en-US"/>
        </w:rPr>
      </w:pPr>
    </w:p>
    <w:bookmarkEnd w:id="230"/>
    <w:p w14:paraId="70470F94" w14:textId="77777777" w:rsidR="00DA138D" w:rsidRPr="001A4542" w:rsidRDefault="00DA138D" w:rsidP="00DA138D">
      <w:pPr>
        <w:rPr>
          <w:color w:val="000000" w:themeColor="text1"/>
          <w:lang w:val="uk-UA"/>
        </w:rPr>
      </w:pPr>
    </w:p>
    <w:p w14:paraId="0D3C7276" w14:textId="68157F38" w:rsidR="009E0C16" w:rsidRDefault="009E0C16" w:rsidP="009E0C16">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31" w:name="_Ref161341601"/>
      <w:bookmarkStart w:id="232" w:name="_Ref159431251"/>
      <w:proofErr w:type="spellStart"/>
      <w:r w:rsidRPr="009E0C16">
        <w:rPr>
          <w:rFonts w:ascii="Times New Roman" w:hAnsi="Times New Roman" w:cs="Times New Roman"/>
          <w:color w:val="000000"/>
          <w:kern w:val="0"/>
          <w:sz w:val="28"/>
          <w:szCs w:val="28"/>
          <w:lang w:val="uk-UA"/>
        </w:rPr>
        <w:t>Архіпов</w:t>
      </w:r>
      <w:proofErr w:type="spellEnd"/>
      <w:r w:rsidRPr="009E0C16">
        <w:rPr>
          <w:rFonts w:ascii="Times New Roman" w:hAnsi="Times New Roman" w:cs="Times New Roman"/>
          <w:color w:val="000000"/>
          <w:kern w:val="0"/>
          <w:sz w:val="28"/>
          <w:szCs w:val="28"/>
          <w:lang w:val="uk-UA"/>
        </w:rPr>
        <w:t xml:space="preserve"> В. В. Організація обслуговування в закладах ресторанного господарства</w:t>
      </w:r>
      <w:r w:rsidR="00816097">
        <w:rPr>
          <w:rFonts w:ascii="Times New Roman" w:hAnsi="Times New Roman" w:cs="Times New Roman"/>
          <w:color w:val="000000"/>
          <w:kern w:val="0"/>
          <w:sz w:val="28"/>
          <w:szCs w:val="28"/>
          <w:lang w:val="uk-UA"/>
        </w:rPr>
        <w:t>.</w:t>
      </w:r>
      <w:r w:rsidRPr="009E0C16">
        <w:rPr>
          <w:rFonts w:ascii="Times New Roman" w:hAnsi="Times New Roman" w:cs="Times New Roman"/>
          <w:color w:val="000000"/>
          <w:kern w:val="0"/>
          <w:sz w:val="28"/>
          <w:szCs w:val="28"/>
          <w:lang w:val="uk-UA"/>
        </w:rPr>
        <w:t xml:space="preserve"> Київ: Центр учбової літератури, 2019. 340 с.</w:t>
      </w:r>
      <w:bookmarkEnd w:id="231"/>
    </w:p>
    <w:p w14:paraId="75718839" w14:textId="403CD97B" w:rsidR="00816097" w:rsidRPr="00816097" w:rsidRDefault="00816097" w:rsidP="00816097">
      <w:pPr>
        <w:pStyle w:val="a8"/>
        <w:numPr>
          <w:ilvl w:val="0"/>
          <w:numId w:val="29"/>
        </w:numPr>
        <w:spacing w:before="0" w:beforeAutospacing="0" w:after="0" w:afterAutospacing="0" w:line="360" w:lineRule="auto"/>
        <w:jc w:val="both"/>
        <w:rPr>
          <w:sz w:val="28"/>
          <w:szCs w:val="28"/>
        </w:rPr>
      </w:pPr>
      <w:bookmarkStart w:id="233" w:name="_Ref165220702"/>
      <w:r w:rsidRPr="00816097">
        <w:rPr>
          <w:sz w:val="28"/>
          <w:szCs w:val="28"/>
        </w:rPr>
        <w:t xml:space="preserve">Богдан О. В. В Україні змінюється культура споживання кави: названо прибуткові ніші. </w:t>
      </w:r>
      <w:r w:rsidRPr="00816097">
        <w:rPr>
          <w:sz w:val="28"/>
          <w:szCs w:val="28"/>
          <w:lang w:val="uk-UA"/>
        </w:rPr>
        <w:t xml:space="preserve">– </w:t>
      </w:r>
      <w:r w:rsidRPr="00816097">
        <w:rPr>
          <w:sz w:val="28"/>
          <w:szCs w:val="28"/>
          <w:lang w:val="en-US"/>
        </w:rPr>
        <w:t>URL</w:t>
      </w:r>
      <w:r w:rsidRPr="00816097">
        <w:rPr>
          <w:sz w:val="28"/>
          <w:szCs w:val="28"/>
          <w:lang w:val="uk-UA"/>
        </w:rPr>
        <w:t xml:space="preserve">: </w:t>
      </w:r>
      <w:hyperlink r:id="rId16" w:history="1">
        <w:r w:rsidRPr="00335630">
          <w:rPr>
            <w:rStyle w:val="a4"/>
            <w:sz w:val="28"/>
            <w:szCs w:val="28"/>
            <w:lang w:val="uk-UA"/>
          </w:rPr>
          <w:t>http://surl.li/tfkjq</w:t>
        </w:r>
      </w:hyperlink>
      <w:bookmarkEnd w:id="233"/>
      <w:r>
        <w:rPr>
          <w:sz w:val="28"/>
          <w:szCs w:val="28"/>
          <w:lang w:val="uk-UA"/>
        </w:rPr>
        <w:t xml:space="preserve"> </w:t>
      </w:r>
    </w:p>
    <w:p w14:paraId="39E57419" w14:textId="1F2BD05F" w:rsidR="009E0C16" w:rsidRPr="00816097" w:rsidRDefault="009E0C16" w:rsidP="009E0C16">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kern w:val="0"/>
          <w:szCs w:val="28"/>
          <w:lang w:val="ru-RU"/>
        </w:rPr>
      </w:pPr>
      <w:bookmarkStart w:id="234" w:name="_Ref160042432"/>
      <w:r w:rsidRPr="009E0C16">
        <w:rPr>
          <w:rFonts w:ascii="Times New Roman" w:hAnsi="Times New Roman" w:cs="Times New Roman"/>
          <w:color w:val="000000"/>
          <w:kern w:val="0"/>
          <w:sz w:val="28"/>
          <w:szCs w:val="28"/>
          <w:lang w:val="uk-UA"/>
        </w:rPr>
        <w:t xml:space="preserve">Бутенко А.Ю., </w:t>
      </w:r>
      <w:proofErr w:type="spellStart"/>
      <w:r w:rsidRPr="009E0C16">
        <w:rPr>
          <w:rFonts w:ascii="Times New Roman" w:hAnsi="Times New Roman" w:cs="Times New Roman"/>
          <w:color w:val="000000"/>
          <w:kern w:val="0"/>
          <w:sz w:val="28"/>
          <w:szCs w:val="28"/>
          <w:lang w:val="uk-UA"/>
        </w:rPr>
        <w:t>Бліщ</w:t>
      </w:r>
      <w:proofErr w:type="spellEnd"/>
      <w:r w:rsidRPr="009E0C16">
        <w:rPr>
          <w:rFonts w:ascii="Times New Roman" w:hAnsi="Times New Roman" w:cs="Times New Roman"/>
          <w:color w:val="000000"/>
          <w:kern w:val="0"/>
          <w:sz w:val="28"/>
          <w:szCs w:val="28"/>
          <w:lang w:val="uk-UA"/>
        </w:rPr>
        <w:t xml:space="preserve"> Р.О. Інновації у ресторанному бізнесі. </w:t>
      </w:r>
      <w:r w:rsidRPr="009E0C16">
        <w:rPr>
          <w:rFonts w:ascii="Times New Roman" w:hAnsi="Times New Roman" w:cs="Times New Roman"/>
          <w:i/>
          <w:iCs/>
          <w:color w:val="000000"/>
          <w:kern w:val="0"/>
          <w:sz w:val="28"/>
          <w:szCs w:val="28"/>
          <w:lang w:val="uk-UA"/>
        </w:rPr>
        <w:t>Матеріали ІV Міжнародної науково-практичної конференції «Інновації в управлінні асортиментом, якістю та безпекою товарів і послуг»</w:t>
      </w:r>
      <w:r w:rsidRPr="009E0C16">
        <w:rPr>
          <w:rFonts w:ascii="Times New Roman" w:hAnsi="Times New Roman" w:cs="Times New Roman"/>
          <w:color w:val="000000"/>
          <w:kern w:val="0"/>
          <w:sz w:val="28"/>
          <w:szCs w:val="28"/>
          <w:lang w:val="uk-UA"/>
        </w:rPr>
        <w:t xml:space="preserve"> (м. Львів, 24 листопада 2016 р.) Львів: Растр-7, 2016. 376</w:t>
      </w:r>
      <w:r w:rsidRPr="009E0C16">
        <w:rPr>
          <w:rFonts w:ascii="Times New Roman" w:hAnsi="Times New Roman" w:cs="Times New Roman"/>
          <w:color w:val="000000"/>
          <w:kern w:val="0"/>
          <w:sz w:val="28"/>
          <w:szCs w:val="28"/>
          <w:lang w:val="ru-RU"/>
        </w:rPr>
        <w:t xml:space="preserve"> с. С.303-306.</w:t>
      </w:r>
      <w:bookmarkEnd w:id="234"/>
    </w:p>
    <w:p w14:paraId="5A9C6836" w14:textId="75A6178C" w:rsidR="00816097" w:rsidRPr="00816097" w:rsidRDefault="00816097" w:rsidP="00816097">
      <w:pPr>
        <w:pStyle w:val="a8"/>
        <w:numPr>
          <w:ilvl w:val="0"/>
          <w:numId w:val="29"/>
        </w:numPr>
        <w:spacing w:before="0" w:beforeAutospacing="0" w:after="0" w:afterAutospacing="0" w:line="360" w:lineRule="auto"/>
        <w:jc w:val="both"/>
        <w:rPr>
          <w:sz w:val="28"/>
          <w:szCs w:val="28"/>
        </w:rPr>
      </w:pPr>
      <w:bookmarkStart w:id="235" w:name="_Ref165220796"/>
      <w:r w:rsidRPr="00816097">
        <w:rPr>
          <w:sz w:val="28"/>
          <w:szCs w:val="28"/>
        </w:rPr>
        <w:t>Види і сорти кави – посібник для початківців кавоманів</w:t>
      </w:r>
      <w:r w:rsidRPr="00816097">
        <w:rPr>
          <w:sz w:val="28"/>
          <w:szCs w:val="28"/>
          <w:lang w:val="uk-UA"/>
        </w:rPr>
        <w:t xml:space="preserve">. – </w:t>
      </w:r>
      <w:r w:rsidRPr="00816097">
        <w:rPr>
          <w:sz w:val="28"/>
          <w:szCs w:val="28"/>
          <w:lang w:val="en-US"/>
        </w:rPr>
        <w:t>URL</w:t>
      </w:r>
      <w:r w:rsidRPr="00816097">
        <w:rPr>
          <w:sz w:val="28"/>
          <w:szCs w:val="28"/>
          <w:lang w:val="uk-UA"/>
        </w:rPr>
        <w:t xml:space="preserve">: </w:t>
      </w:r>
      <w:hyperlink r:id="rId17" w:history="1">
        <w:r w:rsidRPr="00335630">
          <w:rPr>
            <w:rStyle w:val="a4"/>
            <w:sz w:val="28"/>
            <w:szCs w:val="28"/>
            <w:lang w:val="uk-UA"/>
          </w:rPr>
          <w:t>http://surl.li/tfkig</w:t>
        </w:r>
      </w:hyperlink>
      <w:bookmarkEnd w:id="235"/>
      <w:r>
        <w:rPr>
          <w:sz w:val="28"/>
          <w:szCs w:val="28"/>
          <w:lang w:val="uk-UA"/>
        </w:rPr>
        <w:t xml:space="preserve"> </w:t>
      </w:r>
    </w:p>
    <w:p w14:paraId="78BD0361" w14:textId="316AB9AE" w:rsidR="00E97207" w:rsidRPr="00E97207" w:rsidRDefault="00E97207" w:rsidP="00E97207">
      <w:pPr>
        <w:pStyle w:val="a8"/>
        <w:numPr>
          <w:ilvl w:val="0"/>
          <w:numId w:val="29"/>
        </w:numPr>
        <w:spacing w:before="0" w:beforeAutospacing="0" w:after="0" w:afterAutospacing="0" w:line="360" w:lineRule="auto"/>
        <w:jc w:val="both"/>
        <w:rPr>
          <w:sz w:val="28"/>
          <w:szCs w:val="28"/>
        </w:rPr>
      </w:pPr>
      <w:bookmarkStart w:id="236" w:name="_Ref165220813"/>
      <w:r w:rsidRPr="00E97207">
        <w:rPr>
          <w:sz w:val="28"/>
          <w:szCs w:val="28"/>
        </w:rPr>
        <w:t xml:space="preserve">Воробйов К.,  Гуржій Н. Ринок кави в Україні: тенденції та перспективи. </w:t>
      </w:r>
      <w:r w:rsidRPr="00E97207">
        <w:rPr>
          <w:i/>
          <w:iCs/>
          <w:sz w:val="28"/>
          <w:szCs w:val="28"/>
        </w:rPr>
        <w:t>Економіка та суспільство</w:t>
      </w:r>
      <w:r w:rsidRPr="00E97207">
        <w:rPr>
          <w:sz w:val="28"/>
          <w:szCs w:val="28"/>
          <w:lang w:val="uk-UA"/>
        </w:rPr>
        <w:t>. 2022.</w:t>
      </w:r>
      <w:r w:rsidRPr="00E97207">
        <w:rPr>
          <w:sz w:val="28"/>
          <w:szCs w:val="28"/>
        </w:rPr>
        <w:t xml:space="preserve"> </w:t>
      </w:r>
      <w:r w:rsidRPr="00E97207">
        <w:rPr>
          <w:sz w:val="28"/>
          <w:szCs w:val="28"/>
          <w:lang w:val="uk-UA"/>
        </w:rPr>
        <w:t>№</w:t>
      </w:r>
      <w:r w:rsidRPr="00E97207">
        <w:rPr>
          <w:sz w:val="28"/>
          <w:szCs w:val="28"/>
        </w:rPr>
        <w:t>40</w:t>
      </w:r>
      <w:r w:rsidRPr="00E97207">
        <w:rPr>
          <w:sz w:val="28"/>
          <w:szCs w:val="28"/>
          <w:lang w:val="uk-UA"/>
        </w:rPr>
        <w:t>. С.</w:t>
      </w:r>
      <w:r w:rsidRPr="00E97207">
        <w:rPr>
          <w:sz w:val="28"/>
          <w:szCs w:val="28"/>
        </w:rPr>
        <w:t xml:space="preserve"> 50–57.</w:t>
      </w:r>
      <w:bookmarkEnd w:id="236"/>
      <w:r w:rsidRPr="00E97207">
        <w:rPr>
          <w:sz w:val="28"/>
          <w:szCs w:val="28"/>
        </w:rPr>
        <w:t xml:space="preserve"> </w:t>
      </w:r>
    </w:p>
    <w:p w14:paraId="13468B72" w14:textId="1CC812D1" w:rsidR="00205819" w:rsidRPr="00E97207" w:rsidRDefault="00205819" w:rsidP="009E0C16">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Times New Roman"/>
          <w:color w:val="000000"/>
          <w:kern w:val="0"/>
          <w:szCs w:val="28"/>
          <w:lang w:val="uk-UA"/>
        </w:rPr>
      </w:pPr>
      <w:bookmarkStart w:id="237" w:name="_Ref165139850"/>
      <w:r w:rsidRPr="00EB53FB">
        <w:rPr>
          <w:rFonts w:ascii="Times New Roman" w:hAnsi="Times New Roman" w:cs="Times New Roman"/>
          <w:color w:val="000000"/>
          <w:kern w:val="0"/>
          <w:sz w:val="28"/>
          <w:szCs w:val="28"/>
          <w:lang w:val="uk-UA"/>
        </w:rPr>
        <w:t xml:space="preserve">Воронюк Т. </w:t>
      </w:r>
      <w:proofErr w:type="spellStart"/>
      <w:r w:rsidR="00EB53FB" w:rsidRPr="00EB53FB">
        <w:rPr>
          <w:rFonts w:ascii="Times New Roman" w:hAnsi="Times New Roman" w:cs="Times New Roman"/>
          <w:color w:val="000000"/>
          <w:kern w:val="0"/>
          <w:sz w:val="28"/>
          <w:szCs w:val="28"/>
          <w:lang w:val="uk-UA"/>
        </w:rPr>
        <w:t>Кавʼярня</w:t>
      </w:r>
      <w:proofErr w:type="spellEnd"/>
      <w:r w:rsidR="00EB53FB" w:rsidRPr="00EB53FB">
        <w:rPr>
          <w:rFonts w:ascii="Times New Roman" w:hAnsi="Times New Roman" w:cs="Times New Roman"/>
          <w:color w:val="000000"/>
          <w:kern w:val="0"/>
          <w:sz w:val="28"/>
          <w:szCs w:val="28"/>
          <w:lang w:val="uk-UA"/>
        </w:rPr>
        <w:t xml:space="preserve"> як різновид спеціалізованих закладів ресторанного господарства. </w:t>
      </w:r>
      <w:r w:rsidR="00EB53FB" w:rsidRPr="00EB53FB">
        <w:rPr>
          <w:rFonts w:ascii="Times New Roman" w:hAnsi="Times New Roman" w:cs="Times New Roman"/>
          <w:i/>
          <w:iCs/>
          <w:color w:val="000000"/>
          <w:kern w:val="0"/>
          <w:sz w:val="28"/>
          <w:szCs w:val="28"/>
          <w:lang w:val="uk-UA"/>
        </w:rPr>
        <w:t>Український журнал прикладної економіки.</w:t>
      </w:r>
      <w:r w:rsidR="00EB53FB" w:rsidRPr="00EB53FB">
        <w:rPr>
          <w:rFonts w:ascii="Times New Roman" w:hAnsi="Times New Roman" w:cs="Times New Roman"/>
          <w:color w:val="000000"/>
          <w:kern w:val="0"/>
          <w:sz w:val="28"/>
          <w:szCs w:val="28"/>
          <w:lang w:val="uk-UA"/>
        </w:rPr>
        <w:t xml:space="preserve"> 2018. Т.3. №4. С.310-316.</w:t>
      </w:r>
      <w:bookmarkEnd w:id="237"/>
    </w:p>
    <w:p w14:paraId="1E6EDDCF" w14:textId="08750BE9" w:rsidR="00E97207" w:rsidRPr="00E97207" w:rsidRDefault="00E97207" w:rsidP="00E97207">
      <w:pPr>
        <w:pStyle w:val="a8"/>
        <w:numPr>
          <w:ilvl w:val="0"/>
          <w:numId w:val="29"/>
        </w:numPr>
        <w:spacing w:before="0" w:beforeAutospacing="0" w:after="0" w:afterAutospacing="0" w:line="360" w:lineRule="auto"/>
        <w:rPr>
          <w:sz w:val="28"/>
          <w:szCs w:val="28"/>
        </w:rPr>
      </w:pPr>
      <w:bookmarkStart w:id="238" w:name="_Ref165221003"/>
      <w:r w:rsidRPr="00E97207">
        <w:rPr>
          <w:sz w:val="28"/>
          <w:szCs w:val="28"/>
        </w:rPr>
        <w:t>Вплив російської війни в Україні на кавовий ринок Ук</w:t>
      </w:r>
      <w:r w:rsidRPr="00E97207">
        <w:rPr>
          <w:sz w:val="28"/>
          <w:szCs w:val="28"/>
          <w:lang w:val="uk-UA"/>
        </w:rPr>
        <w:t xml:space="preserve">раїни </w:t>
      </w:r>
      <w:r w:rsidRPr="00E97207">
        <w:rPr>
          <w:sz w:val="28"/>
          <w:szCs w:val="28"/>
        </w:rPr>
        <w:t xml:space="preserve">та світу. </w:t>
      </w:r>
      <w:r w:rsidRPr="00E97207">
        <w:rPr>
          <w:sz w:val="28"/>
          <w:szCs w:val="28"/>
          <w:lang w:val="uk-UA"/>
        </w:rPr>
        <w:t xml:space="preserve">– </w:t>
      </w:r>
      <w:r w:rsidRPr="00E97207">
        <w:rPr>
          <w:sz w:val="28"/>
          <w:szCs w:val="28"/>
          <w:lang w:val="en-US"/>
        </w:rPr>
        <w:t>URL</w:t>
      </w:r>
      <w:r w:rsidRPr="00E97207">
        <w:rPr>
          <w:sz w:val="28"/>
          <w:szCs w:val="28"/>
          <w:lang w:val="uk-UA"/>
        </w:rPr>
        <w:t xml:space="preserve">: </w:t>
      </w:r>
      <w:hyperlink r:id="rId18" w:history="1">
        <w:r w:rsidRPr="00335630">
          <w:rPr>
            <w:rStyle w:val="a4"/>
            <w:sz w:val="28"/>
            <w:szCs w:val="28"/>
            <w:lang w:val="uk-UA"/>
          </w:rPr>
          <w:t>http://surl.li/tfkgj</w:t>
        </w:r>
      </w:hyperlink>
      <w:bookmarkEnd w:id="238"/>
      <w:r>
        <w:rPr>
          <w:sz w:val="28"/>
          <w:szCs w:val="28"/>
          <w:lang w:val="uk-UA"/>
        </w:rPr>
        <w:t xml:space="preserve"> </w:t>
      </w:r>
    </w:p>
    <w:p w14:paraId="1DD18543" w14:textId="472BD0AD" w:rsidR="009E0C16" w:rsidRDefault="009E0C16" w:rsidP="009E0C16">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39" w:name="_Ref161340405"/>
      <w:proofErr w:type="spellStart"/>
      <w:r w:rsidRPr="009E0C16">
        <w:rPr>
          <w:rFonts w:ascii="Times New Roman" w:hAnsi="Times New Roman" w:cs="Times New Roman"/>
          <w:color w:val="000000"/>
          <w:kern w:val="0"/>
          <w:sz w:val="28"/>
          <w:szCs w:val="28"/>
          <w:lang w:val="uk-UA"/>
        </w:rPr>
        <w:t>Гаталяк</w:t>
      </w:r>
      <w:proofErr w:type="spellEnd"/>
      <w:r w:rsidRPr="009E0C16">
        <w:rPr>
          <w:rFonts w:ascii="Times New Roman" w:hAnsi="Times New Roman" w:cs="Times New Roman"/>
          <w:color w:val="000000"/>
          <w:kern w:val="0"/>
          <w:sz w:val="28"/>
          <w:szCs w:val="28"/>
          <w:lang w:val="uk-UA"/>
        </w:rPr>
        <w:t xml:space="preserve"> О. М., </w:t>
      </w:r>
      <w:proofErr w:type="spellStart"/>
      <w:r w:rsidRPr="009E0C16">
        <w:rPr>
          <w:rFonts w:ascii="Times New Roman" w:hAnsi="Times New Roman" w:cs="Times New Roman"/>
          <w:color w:val="000000"/>
          <w:kern w:val="0"/>
          <w:sz w:val="28"/>
          <w:szCs w:val="28"/>
          <w:lang w:val="uk-UA"/>
        </w:rPr>
        <w:t>Мальська</w:t>
      </w:r>
      <w:proofErr w:type="spellEnd"/>
      <w:r w:rsidRPr="009E0C16">
        <w:rPr>
          <w:rFonts w:ascii="Times New Roman" w:hAnsi="Times New Roman" w:cs="Times New Roman"/>
          <w:color w:val="000000"/>
          <w:kern w:val="0"/>
          <w:sz w:val="28"/>
          <w:szCs w:val="28"/>
          <w:lang w:val="uk-UA"/>
        </w:rPr>
        <w:t xml:space="preserve"> М. П., Ганич Н. М. Ресторанна справа. технологія та організація обслуговування туристів: </w:t>
      </w:r>
      <w:proofErr w:type="spellStart"/>
      <w:r w:rsidRPr="009E0C16">
        <w:rPr>
          <w:rFonts w:ascii="Times New Roman" w:hAnsi="Times New Roman" w:cs="Times New Roman"/>
          <w:color w:val="000000"/>
          <w:kern w:val="0"/>
          <w:sz w:val="28"/>
          <w:szCs w:val="28"/>
          <w:lang w:val="uk-UA"/>
        </w:rPr>
        <w:t>підр</w:t>
      </w:r>
      <w:proofErr w:type="spellEnd"/>
      <w:r w:rsidRPr="009E0C16">
        <w:rPr>
          <w:rFonts w:ascii="Times New Roman" w:hAnsi="Times New Roman" w:cs="Times New Roman"/>
          <w:color w:val="000000"/>
          <w:kern w:val="0"/>
          <w:sz w:val="28"/>
          <w:szCs w:val="28"/>
          <w:lang w:val="uk-UA"/>
        </w:rPr>
        <w:t>. К.: Центр учбової літератури, 2013. 304 с.</w:t>
      </w:r>
      <w:bookmarkEnd w:id="239"/>
    </w:p>
    <w:p w14:paraId="2237C2A3" w14:textId="3F79972D" w:rsidR="00E97207" w:rsidRPr="00942199" w:rsidRDefault="00E97207" w:rsidP="00E97207">
      <w:pPr>
        <w:pStyle w:val="a8"/>
        <w:numPr>
          <w:ilvl w:val="0"/>
          <w:numId w:val="29"/>
        </w:numPr>
        <w:spacing w:before="0" w:beforeAutospacing="0" w:after="0" w:afterAutospacing="0" w:line="360" w:lineRule="auto"/>
        <w:jc w:val="both"/>
        <w:rPr>
          <w:sz w:val="28"/>
          <w:szCs w:val="28"/>
        </w:rPr>
      </w:pPr>
      <w:bookmarkStart w:id="240" w:name="_Ref165220557"/>
      <w:r w:rsidRPr="00E97207">
        <w:rPr>
          <w:sz w:val="28"/>
          <w:szCs w:val="28"/>
        </w:rPr>
        <w:t xml:space="preserve">Громик О. М. Перспективи розвитку ресторанного господарства в Україні.  </w:t>
      </w:r>
      <w:r w:rsidRPr="00E97207">
        <w:rPr>
          <w:i/>
          <w:iCs/>
          <w:sz w:val="28"/>
          <w:szCs w:val="28"/>
        </w:rPr>
        <w:t>Актуальні проблеми сучасної освіти та науки в контексті євроінтеграційного поступу</w:t>
      </w:r>
      <w:r w:rsidR="00816097">
        <w:rPr>
          <w:sz w:val="28"/>
          <w:szCs w:val="28"/>
          <w:lang w:val="uk-UA"/>
        </w:rPr>
        <w:t>.</w:t>
      </w:r>
      <w:r w:rsidRPr="00E97207">
        <w:rPr>
          <w:sz w:val="28"/>
          <w:szCs w:val="28"/>
        </w:rPr>
        <w:t xml:space="preserve"> Матеріали VI Міжнародної науково-практичної інтернет-конференції</w:t>
      </w:r>
      <w:r>
        <w:rPr>
          <w:sz w:val="28"/>
          <w:szCs w:val="28"/>
          <w:lang w:val="uk-UA"/>
        </w:rPr>
        <w:t xml:space="preserve">. </w:t>
      </w:r>
      <w:r w:rsidR="008D1675" w:rsidRPr="00E97207">
        <w:rPr>
          <w:sz w:val="28"/>
          <w:szCs w:val="28"/>
        </w:rPr>
        <w:t>21–22 травня</w:t>
      </w:r>
      <w:r w:rsidR="008D1675">
        <w:rPr>
          <w:sz w:val="28"/>
          <w:szCs w:val="28"/>
          <w:lang w:val="uk-UA"/>
        </w:rPr>
        <w:t xml:space="preserve"> </w:t>
      </w:r>
      <w:r w:rsidRPr="00E97207">
        <w:rPr>
          <w:sz w:val="28"/>
          <w:szCs w:val="28"/>
        </w:rPr>
        <w:t>2020</w:t>
      </w:r>
      <w:r>
        <w:rPr>
          <w:sz w:val="28"/>
          <w:szCs w:val="28"/>
          <w:lang w:val="uk-UA"/>
        </w:rPr>
        <w:t>.</w:t>
      </w:r>
      <w:r w:rsidRPr="00E97207">
        <w:rPr>
          <w:sz w:val="28"/>
          <w:szCs w:val="28"/>
        </w:rPr>
        <w:t xml:space="preserve"> </w:t>
      </w:r>
      <w:r w:rsidR="00816097">
        <w:rPr>
          <w:sz w:val="28"/>
          <w:szCs w:val="28"/>
          <w:lang w:val="uk-UA"/>
        </w:rPr>
        <w:t>С</w:t>
      </w:r>
      <w:r w:rsidRPr="00E97207">
        <w:rPr>
          <w:sz w:val="28"/>
          <w:szCs w:val="28"/>
        </w:rPr>
        <w:t>. 228–230.</w:t>
      </w:r>
      <w:bookmarkEnd w:id="240"/>
      <w:r w:rsidRPr="00E97207">
        <w:rPr>
          <w:sz w:val="28"/>
          <w:szCs w:val="28"/>
        </w:rPr>
        <w:t xml:space="preserve">  </w:t>
      </w:r>
    </w:p>
    <w:p w14:paraId="3C2BADB4" w14:textId="10D1CD38" w:rsidR="00942199" w:rsidRPr="00E97207" w:rsidRDefault="00942199" w:rsidP="00E97207">
      <w:pPr>
        <w:pStyle w:val="a8"/>
        <w:numPr>
          <w:ilvl w:val="0"/>
          <w:numId w:val="29"/>
        </w:numPr>
        <w:spacing w:before="0" w:beforeAutospacing="0" w:after="0" w:afterAutospacing="0" w:line="360" w:lineRule="auto"/>
        <w:jc w:val="both"/>
        <w:rPr>
          <w:sz w:val="28"/>
          <w:szCs w:val="28"/>
        </w:rPr>
      </w:pPr>
      <w:bookmarkStart w:id="241" w:name="_Ref165220573"/>
      <w:proofErr w:type="spellStart"/>
      <w:r>
        <w:rPr>
          <w:sz w:val="28"/>
          <w:szCs w:val="28"/>
          <w:lang w:val="uk-UA"/>
        </w:rPr>
        <w:t>Громик</w:t>
      </w:r>
      <w:proofErr w:type="spellEnd"/>
      <w:r>
        <w:rPr>
          <w:sz w:val="28"/>
          <w:szCs w:val="28"/>
          <w:lang w:val="uk-UA"/>
        </w:rPr>
        <w:t xml:space="preserve"> О. Аналіз сучасного стану кавової індустрії в Україні. </w:t>
      </w:r>
      <w:r w:rsidRPr="00942199">
        <w:rPr>
          <w:i/>
          <w:iCs/>
          <w:sz w:val="28"/>
          <w:szCs w:val="28"/>
          <w:lang w:val="uk-UA"/>
        </w:rPr>
        <w:t>Ресторанний і готельний консалтинг</w:t>
      </w:r>
      <w:r>
        <w:rPr>
          <w:sz w:val="28"/>
          <w:szCs w:val="28"/>
          <w:lang w:val="uk-UA"/>
        </w:rPr>
        <w:t>. 2022. Т5.№2. С.250-266.</w:t>
      </w:r>
      <w:bookmarkEnd w:id="241"/>
    </w:p>
    <w:p w14:paraId="1BF766DF" w14:textId="0EBD0485" w:rsidR="009E0C16" w:rsidRDefault="009E0C16" w:rsidP="009E0C16">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42" w:name="_Ref161319289"/>
      <w:r w:rsidRPr="009E0C16">
        <w:rPr>
          <w:rFonts w:ascii="Times New Roman" w:hAnsi="Times New Roman" w:cs="Times New Roman"/>
          <w:color w:val="000000"/>
          <w:kern w:val="0"/>
          <w:sz w:val="28"/>
          <w:szCs w:val="28"/>
          <w:lang w:val="uk-UA"/>
        </w:rPr>
        <w:lastRenderedPageBreak/>
        <w:t xml:space="preserve">Давидова О. Ю., </w:t>
      </w:r>
      <w:proofErr w:type="spellStart"/>
      <w:r w:rsidRPr="009E0C16">
        <w:rPr>
          <w:rFonts w:ascii="Times New Roman" w:hAnsi="Times New Roman" w:cs="Times New Roman"/>
          <w:color w:val="000000"/>
          <w:kern w:val="0"/>
          <w:sz w:val="28"/>
          <w:szCs w:val="28"/>
          <w:lang w:val="uk-UA"/>
        </w:rPr>
        <w:t>Полстяна</w:t>
      </w:r>
      <w:proofErr w:type="spellEnd"/>
      <w:r w:rsidRPr="009E0C16">
        <w:rPr>
          <w:rFonts w:ascii="Times New Roman" w:hAnsi="Times New Roman" w:cs="Times New Roman"/>
          <w:color w:val="000000"/>
          <w:kern w:val="0"/>
          <w:sz w:val="28"/>
          <w:szCs w:val="28"/>
          <w:lang w:val="uk-UA"/>
        </w:rPr>
        <w:t xml:space="preserve"> Н. В. Організація в ресторанному господарстві (виробництво). Харків: 2017. 331 с.</w:t>
      </w:r>
      <w:bookmarkEnd w:id="242"/>
    </w:p>
    <w:p w14:paraId="095226C4" w14:textId="34DCFBB8" w:rsidR="00816097" w:rsidRPr="00816097" w:rsidRDefault="00816097" w:rsidP="00816097">
      <w:pPr>
        <w:pStyle w:val="a8"/>
        <w:numPr>
          <w:ilvl w:val="0"/>
          <w:numId w:val="29"/>
        </w:numPr>
        <w:spacing w:before="0" w:beforeAutospacing="0" w:after="0" w:afterAutospacing="0" w:line="360" w:lineRule="auto"/>
        <w:jc w:val="both"/>
        <w:rPr>
          <w:sz w:val="28"/>
          <w:szCs w:val="28"/>
        </w:rPr>
      </w:pPr>
      <w:bookmarkStart w:id="243" w:name="_Ref165220838"/>
      <w:r w:rsidRPr="00816097">
        <w:rPr>
          <w:sz w:val="28"/>
          <w:szCs w:val="28"/>
        </w:rPr>
        <w:t xml:space="preserve">Дромашко В. А. Аналіз асортименту та якості кави. </w:t>
      </w:r>
      <w:r w:rsidRPr="00816097">
        <w:rPr>
          <w:i/>
          <w:iCs/>
          <w:sz w:val="28"/>
          <w:szCs w:val="28"/>
        </w:rPr>
        <w:t xml:space="preserve">Розвиток турис- тичної галузі та індустрії гостинності: проблеми, перспективи, конкурентоздатність, </w:t>
      </w:r>
      <w:r w:rsidRPr="00816097">
        <w:rPr>
          <w:sz w:val="28"/>
          <w:szCs w:val="28"/>
        </w:rPr>
        <w:t>Тези доповідей I Міжнародної конференції здобувачів та молодих вчених</w:t>
      </w:r>
      <w:r>
        <w:rPr>
          <w:sz w:val="28"/>
          <w:szCs w:val="28"/>
          <w:lang w:val="uk-UA"/>
        </w:rPr>
        <w:t xml:space="preserve">. </w:t>
      </w:r>
      <w:r w:rsidR="008D1675" w:rsidRPr="00816097">
        <w:rPr>
          <w:sz w:val="28"/>
          <w:szCs w:val="28"/>
        </w:rPr>
        <w:t>25 березня</w:t>
      </w:r>
      <w:r w:rsidR="008D1675">
        <w:rPr>
          <w:sz w:val="28"/>
          <w:szCs w:val="28"/>
          <w:lang w:val="uk-UA"/>
        </w:rPr>
        <w:t xml:space="preserve"> </w:t>
      </w:r>
      <w:r w:rsidRPr="00816097">
        <w:rPr>
          <w:sz w:val="28"/>
          <w:szCs w:val="28"/>
        </w:rPr>
        <w:t>202</w:t>
      </w:r>
      <w:r>
        <w:rPr>
          <w:sz w:val="28"/>
          <w:szCs w:val="28"/>
          <w:lang w:val="uk-UA"/>
        </w:rPr>
        <w:t>1</w:t>
      </w:r>
      <w:r w:rsidR="008D1675">
        <w:rPr>
          <w:sz w:val="28"/>
          <w:szCs w:val="28"/>
          <w:lang w:val="uk-UA"/>
        </w:rPr>
        <w:t>.</w:t>
      </w:r>
      <w:r w:rsidRPr="00816097">
        <w:rPr>
          <w:sz w:val="28"/>
          <w:szCs w:val="28"/>
        </w:rPr>
        <w:t xml:space="preserve"> </w:t>
      </w:r>
      <w:r>
        <w:rPr>
          <w:sz w:val="28"/>
          <w:szCs w:val="28"/>
          <w:lang w:val="uk-UA"/>
        </w:rPr>
        <w:t>С</w:t>
      </w:r>
      <w:r w:rsidRPr="00816097">
        <w:rPr>
          <w:sz w:val="28"/>
          <w:szCs w:val="28"/>
        </w:rPr>
        <w:t>. 196–198.</w:t>
      </w:r>
      <w:bookmarkEnd w:id="243"/>
      <w:r w:rsidRPr="00816097">
        <w:rPr>
          <w:sz w:val="28"/>
          <w:szCs w:val="28"/>
        </w:rPr>
        <w:t xml:space="preserve"> </w:t>
      </w:r>
    </w:p>
    <w:p w14:paraId="33CD645A" w14:textId="168F299F" w:rsidR="00784083" w:rsidRDefault="00784083" w:rsidP="00784083">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44" w:name="_Ref165134195"/>
      <w:r w:rsidRPr="00784083">
        <w:rPr>
          <w:rFonts w:ascii="Times New Roman" w:hAnsi="Times New Roman" w:cs="Times New Roman"/>
          <w:color w:val="000000"/>
          <w:kern w:val="0"/>
          <w:sz w:val="28"/>
          <w:szCs w:val="28"/>
          <w:lang w:val="uk-UA"/>
        </w:rPr>
        <w:t xml:space="preserve">ДСТУ 4281:2004 </w:t>
      </w:r>
      <w:r w:rsidR="007A4FA6">
        <w:rPr>
          <w:rFonts w:ascii="Times New Roman" w:hAnsi="Times New Roman" w:cs="Times New Roman"/>
          <w:color w:val="000000"/>
          <w:kern w:val="0"/>
          <w:sz w:val="28"/>
          <w:szCs w:val="28"/>
          <w:lang w:val="uk-UA"/>
        </w:rPr>
        <w:t>«</w:t>
      </w:r>
      <w:r w:rsidRPr="00784083">
        <w:rPr>
          <w:rFonts w:ascii="Times New Roman" w:hAnsi="Times New Roman" w:cs="Times New Roman"/>
          <w:color w:val="000000"/>
          <w:kern w:val="0"/>
          <w:sz w:val="28"/>
          <w:szCs w:val="28"/>
          <w:lang w:val="uk-UA"/>
        </w:rPr>
        <w:t>Заклади ресторанного господарства. Класифікація</w:t>
      </w:r>
      <w:r w:rsidR="007A4FA6">
        <w:rPr>
          <w:rFonts w:ascii="Times New Roman" w:hAnsi="Times New Roman" w:cs="Times New Roman"/>
          <w:color w:val="000000"/>
          <w:kern w:val="0"/>
          <w:sz w:val="28"/>
          <w:szCs w:val="28"/>
          <w:lang w:val="uk-UA"/>
        </w:rPr>
        <w:t>»</w:t>
      </w:r>
      <w:r w:rsidRPr="00784083">
        <w:rPr>
          <w:rFonts w:ascii="Times New Roman" w:hAnsi="Times New Roman" w:cs="Times New Roman"/>
          <w:color w:val="000000"/>
          <w:kern w:val="0"/>
          <w:sz w:val="28"/>
          <w:szCs w:val="28"/>
          <w:lang w:val="uk-UA"/>
        </w:rPr>
        <w:t xml:space="preserve"> [Чинний від 2004-07-01]. Вид. </w:t>
      </w:r>
      <w:proofErr w:type="spellStart"/>
      <w:r w:rsidRPr="00784083">
        <w:rPr>
          <w:rFonts w:ascii="Times New Roman" w:hAnsi="Times New Roman" w:cs="Times New Roman"/>
          <w:color w:val="000000"/>
          <w:kern w:val="0"/>
          <w:sz w:val="28"/>
          <w:szCs w:val="28"/>
          <w:lang w:val="uk-UA"/>
        </w:rPr>
        <w:t>офіц</w:t>
      </w:r>
      <w:proofErr w:type="spellEnd"/>
      <w:r w:rsidRPr="00784083">
        <w:rPr>
          <w:rFonts w:ascii="Times New Roman" w:hAnsi="Times New Roman" w:cs="Times New Roman"/>
          <w:color w:val="000000"/>
          <w:kern w:val="0"/>
          <w:sz w:val="28"/>
          <w:szCs w:val="28"/>
          <w:lang w:val="uk-UA"/>
        </w:rPr>
        <w:t>. Київ: Держспоживстандарт України від 31 березня 2004 р. № 59.</w:t>
      </w:r>
      <w:bookmarkStart w:id="245" w:name="_Ref165129388"/>
      <w:bookmarkEnd w:id="232"/>
      <w:bookmarkEnd w:id="244"/>
    </w:p>
    <w:p w14:paraId="146E4514" w14:textId="6DB3D7EE" w:rsidR="007A4FA6" w:rsidRDefault="007A4FA6" w:rsidP="007A4FA6">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46" w:name="_Ref159432331"/>
      <w:r w:rsidRPr="007A4FA6">
        <w:rPr>
          <w:rFonts w:ascii="Times New Roman" w:hAnsi="Times New Roman" w:cs="Times New Roman"/>
          <w:color w:val="000000"/>
          <w:kern w:val="0"/>
          <w:sz w:val="28"/>
          <w:szCs w:val="28"/>
          <w:lang w:val="uk-UA"/>
        </w:rPr>
        <w:t>ДСТУ 3862-99. (</w:t>
      </w:r>
      <w:proofErr w:type="spellStart"/>
      <w:r w:rsidRPr="007A4FA6">
        <w:rPr>
          <w:rFonts w:ascii="Times New Roman" w:hAnsi="Times New Roman" w:cs="Times New Roman"/>
          <w:color w:val="000000"/>
          <w:kern w:val="0"/>
          <w:sz w:val="28"/>
          <w:szCs w:val="28"/>
          <w:lang w:val="uk-UA"/>
        </w:rPr>
        <w:t>зм</w:t>
      </w:r>
      <w:proofErr w:type="spellEnd"/>
      <w:r w:rsidRPr="007A4FA6">
        <w:rPr>
          <w:rFonts w:ascii="Times New Roman" w:hAnsi="Times New Roman" w:cs="Times New Roman"/>
          <w:color w:val="000000"/>
          <w:kern w:val="0"/>
          <w:sz w:val="28"/>
          <w:szCs w:val="28"/>
          <w:lang w:val="uk-UA"/>
        </w:rPr>
        <w:t xml:space="preserve">. 2003 р.) Ресторанне господарство. Терміни та визначення. [Чинний від 2003-12-01]. Вид. </w:t>
      </w:r>
      <w:proofErr w:type="spellStart"/>
      <w:r w:rsidRPr="007A4FA6">
        <w:rPr>
          <w:rFonts w:ascii="Times New Roman" w:hAnsi="Times New Roman" w:cs="Times New Roman"/>
          <w:color w:val="000000"/>
          <w:kern w:val="0"/>
          <w:sz w:val="28"/>
          <w:szCs w:val="28"/>
          <w:lang w:val="uk-UA"/>
        </w:rPr>
        <w:t>офіц</w:t>
      </w:r>
      <w:proofErr w:type="spellEnd"/>
      <w:r w:rsidRPr="007A4FA6">
        <w:rPr>
          <w:rFonts w:ascii="Times New Roman" w:hAnsi="Times New Roman" w:cs="Times New Roman"/>
          <w:color w:val="000000"/>
          <w:kern w:val="0"/>
          <w:sz w:val="28"/>
          <w:szCs w:val="28"/>
          <w:lang w:val="uk-UA"/>
        </w:rPr>
        <w:t>. Київ: Держстандарт України від 26 березня 1999 р. № 163.</w:t>
      </w:r>
      <w:bookmarkEnd w:id="246"/>
    </w:p>
    <w:p w14:paraId="4C874E32" w14:textId="1ECB903F" w:rsidR="008D1675" w:rsidRPr="001C1D6B" w:rsidRDefault="008D1675" w:rsidP="008D1675">
      <w:pPr>
        <w:pStyle w:val="a8"/>
        <w:numPr>
          <w:ilvl w:val="0"/>
          <w:numId w:val="29"/>
        </w:numPr>
        <w:spacing w:before="0" w:beforeAutospacing="0" w:after="0" w:afterAutospacing="0" w:line="360" w:lineRule="auto"/>
        <w:jc w:val="both"/>
        <w:rPr>
          <w:sz w:val="28"/>
          <w:szCs w:val="28"/>
        </w:rPr>
      </w:pPr>
      <w:r w:rsidRPr="008D1675">
        <w:rPr>
          <w:sz w:val="28"/>
          <w:szCs w:val="28"/>
        </w:rPr>
        <w:t xml:space="preserve">Духницький Б. В. Основи функціонування ринку кави та чаю в Україні. </w:t>
      </w:r>
      <w:r w:rsidRPr="008D1675">
        <w:rPr>
          <w:i/>
          <w:iCs/>
          <w:sz w:val="28"/>
          <w:szCs w:val="28"/>
        </w:rPr>
        <w:t>Економіка АПК</w:t>
      </w:r>
      <w:r>
        <w:rPr>
          <w:sz w:val="28"/>
          <w:szCs w:val="28"/>
          <w:lang w:val="uk-UA"/>
        </w:rPr>
        <w:t>.</w:t>
      </w:r>
      <w:r w:rsidRPr="008D1675">
        <w:rPr>
          <w:sz w:val="28"/>
          <w:szCs w:val="28"/>
        </w:rPr>
        <w:t xml:space="preserve"> 2016. </w:t>
      </w:r>
      <w:r w:rsidRPr="008D1675">
        <w:rPr>
          <w:sz w:val="28"/>
          <w:szCs w:val="28"/>
          <w:lang w:val="uk-UA"/>
        </w:rPr>
        <w:t>№</w:t>
      </w:r>
      <w:r w:rsidRPr="008D1675">
        <w:rPr>
          <w:sz w:val="28"/>
          <w:szCs w:val="28"/>
        </w:rPr>
        <w:t>2</w:t>
      </w:r>
      <w:r>
        <w:rPr>
          <w:sz w:val="28"/>
          <w:szCs w:val="28"/>
          <w:lang w:val="uk-UA"/>
        </w:rPr>
        <w:t>.</w:t>
      </w:r>
      <w:r w:rsidRPr="008D1675">
        <w:rPr>
          <w:sz w:val="28"/>
          <w:szCs w:val="28"/>
        </w:rPr>
        <w:t xml:space="preserve"> </w:t>
      </w:r>
      <w:r>
        <w:rPr>
          <w:sz w:val="28"/>
          <w:szCs w:val="28"/>
          <w:lang w:val="uk-UA"/>
        </w:rPr>
        <w:t>С.</w:t>
      </w:r>
      <w:r w:rsidRPr="008D1675">
        <w:rPr>
          <w:sz w:val="28"/>
          <w:szCs w:val="28"/>
        </w:rPr>
        <w:t xml:space="preserve">59–62. </w:t>
      </w:r>
    </w:p>
    <w:p w14:paraId="05DB52AE" w14:textId="04E15B3E" w:rsidR="001C1D6B" w:rsidRPr="008D1675" w:rsidRDefault="001C1D6B" w:rsidP="008D1675">
      <w:pPr>
        <w:pStyle w:val="a8"/>
        <w:numPr>
          <w:ilvl w:val="0"/>
          <w:numId w:val="29"/>
        </w:numPr>
        <w:spacing w:before="0" w:beforeAutospacing="0" w:after="0" w:afterAutospacing="0" w:line="360" w:lineRule="auto"/>
        <w:jc w:val="both"/>
        <w:rPr>
          <w:sz w:val="28"/>
          <w:szCs w:val="28"/>
        </w:rPr>
      </w:pPr>
      <w:bookmarkStart w:id="247" w:name="_Ref165314440"/>
      <w:r>
        <w:rPr>
          <w:sz w:val="28"/>
          <w:szCs w:val="28"/>
          <w:lang w:val="uk-UA"/>
        </w:rPr>
        <w:t xml:space="preserve">Екскурсія на фабрику кави </w:t>
      </w:r>
      <w:r>
        <w:rPr>
          <w:sz w:val="28"/>
          <w:szCs w:val="28"/>
          <w:lang w:val="en-US"/>
        </w:rPr>
        <w:t>ISLA</w:t>
      </w:r>
      <w:r>
        <w:rPr>
          <w:sz w:val="28"/>
          <w:szCs w:val="28"/>
          <w:lang w:val="uk-UA"/>
        </w:rPr>
        <w:t xml:space="preserve">. – </w:t>
      </w:r>
      <w:r>
        <w:rPr>
          <w:sz w:val="28"/>
          <w:szCs w:val="28"/>
          <w:lang w:val="en-US"/>
        </w:rPr>
        <w:t>URL</w:t>
      </w:r>
      <w:r>
        <w:rPr>
          <w:sz w:val="28"/>
          <w:szCs w:val="28"/>
          <w:lang w:val="uk-UA"/>
        </w:rPr>
        <w:t>:</w:t>
      </w:r>
      <w:r w:rsidRPr="001C1D6B">
        <w:t xml:space="preserve"> </w:t>
      </w:r>
      <w:hyperlink r:id="rId19" w:history="1">
        <w:r w:rsidRPr="00F4578C">
          <w:rPr>
            <w:rStyle w:val="a4"/>
            <w:sz w:val="28"/>
            <w:szCs w:val="28"/>
            <w:lang w:val="uk-UA"/>
          </w:rPr>
          <w:t>http://surl.li/thczw</w:t>
        </w:r>
      </w:hyperlink>
      <w:bookmarkEnd w:id="247"/>
      <w:r>
        <w:rPr>
          <w:sz w:val="28"/>
          <w:szCs w:val="28"/>
          <w:lang w:val="uk-UA"/>
        </w:rPr>
        <w:t xml:space="preserve"> </w:t>
      </w:r>
    </w:p>
    <w:p w14:paraId="568A512A" w14:textId="4EF20498" w:rsidR="008D1675" w:rsidRPr="008D1675" w:rsidRDefault="008D1675" w:rsidP="008D1675">
      <w:pPr>
        <w:pStyle w:val="a8"/>
        <w:numPr>
          <w:ilvl w:val="0"/>
          <w:numId w:val="29"/>
        </w:numPr>
        <w:spacing w:before="0" w:beforeAutospacing="0" w:after="0" w:afterAutospacing="0" w:line="360" w:lineRule="auto"/>
        <w:jc w:val="both"/>
        <w:rPr>
          <w:sz w:val="28"/>
          <w:szCs w:val="28"/>
        </w:rPr>
      </w:pPr>
      <w:bookmarkStart w:id="248" w:name="_Ref165220880"/>
      <w:r w:rsidRPr="008D1675">
        <w:rPr>
          <w:sz w:val="28"/>
          <w:szCs w:val="28"/>
        </w:rPr>
        <w:t xml:space="preserve">Зибарева О. В., Воронюк Т. А. Ринок кави в Україні: поточний стан та перспективи розвитку. </w:t>
      </w:r>
      <w:r w:rsidRPr="008D1675">
        <w:rPr>
          <w:i/>
          <w:iCs/>
          <w:sz w:val="28"/>
          <w:szCs w:val="28"/>
        </w:rPr>
        <w:t>Економічний форум</w:t>
      </w:r>
      <w:r>
        <w:rPr>
          <w:i/>
          <w:iCs/>
          <w:sz w:val="28"/>
          <w:szCs w:val="28"/>
          <w:lang w:val="uk-UA"/>
        </w:rPr>
        <w:t xml:space="preserve">. </w:t>
      </w:r>
      <w:r w:rsidRPr="008D1675">
        <w:rPr>
          <w:sz w:val="28"/>
          <w:szCs w:val="28"/>
        </w:rPr>
        <w:t xml:space="preserve">2018. </w:t>
      </w:r>
      <w:r w:rsidRPr="008D1675">
        <w:rPr>
          <w:i/>
          <w:iCs/>
          <w:sz w:val="28"/>
          <w:szCs w:val="28"/>
        </w:rPr>
        <w:t xml:space="preserve"> </w:t>
      </w:r>
      <w:r w:rsidRPr="008D1675">
        <w:rPr>
          <w:sz w:val="28"/>
          <w:szCs w:val="28"/>
          <w:lang w:val="uk-UA"/>
        </w:rPr>
        <w:t>№</w:t>
      </w:r>
      <w:r w:rsidRPr="008D1675">
        <w:rPr>
          <w:sz w:val="28"/>
          <w:szCs w:val="28"/>
        </w:rPr>
        <w:t>1</w:t>
      </w:r>
      <w:r>
        <w:rPr>
          <w:sz w:val="28"/>
          <w:szCs w:val="28"/>
          <w:lang w:val="uk-UA"/>
        </w:rPr>
        <w:t>.</w:t>
      </w:r>
      <w:r w:rsidRPr="008D1675">
        <w:rPr>
          <w:sz w:val="28"/>
          <w:szCs w:val="28"/>
        </w:rPr>
        <w:t xml:space="preserve"> </w:t>
      </w:r>
      <w:r>
        <w:rPr>
          <w:sz w:val="28"/>
          <w:szCs w:val="28"/>
          <w:lang w:val="uk-UA"/>
        </w:rPr>
        <w:t>С.</w:t>
      </w:r>
      <w:r w:rsidRPr="008D1675">
        <w:rPr>
          <w:sz w:val="28"/>
          <w:szCs w:val="28"/>
        </w:rPr>
        <w:t>25–30.</w:t>
      </w:r>
      <w:bookmarkEnd w:id="248"/>
      <w:r w:rsidRPr="008D1675">
        <w:rPr>
          <w:sz w:val="28"/>
          <w:szCs w:val="28"/>
        </w:rPr>
        <w:t xml:space="preserve"> </w:t>
      </w:r>
    </w:p>
    <w:p w14:paraId="30CA3AE3" w14:textId="10DA1A6B" w:rsidR="009E0C16" w:rsidRDefault="009E0C16" w:rsidP="009E0C16">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49" w:name="_Ref161220753"/>
      <w:r w:rsidRPr="009E0C16">
        <w:rPr>
          <w:rFonts w:ascii="Times New Roman" w:hAnsi="Times New Roman" w:cs="Times New Roman"/>
          <w:color w:val="000000"/>
          <w:kern w:val="0"/>
          <w:sz w:val="28"/>
          <w:szCs w:val="28"/>
          <w:lang w:val="uk-UA"/>
        </w:rPr>
        <w:t xml:space="preserve">Івашина Л.Л. Перспективи розвитку ресторанного бізнесу як складника індустрії гостинності.  </w:t>
      </w:r>
      <w:r w:rsidRPr="009E0C16">
        <w:rPr>
          <w:rFonts w:ascii="Times New Roman" w:hAnsi="Times New Roman" w:cs="Times New Roman"/>
          <w:i/>
          <w:iCs/>
          <w:color w:val="000000"/>
          <w:kern w:val="0"/>
          <w:sz w:val="28"/>
          <w:szCs w:val="28"/>
          <w:lang w:val="uk-UA"/>
        </w:rPr>
        <w:t>Економіка і суспільство</w:t>
      </w:r>
      <w:r w:rsidRPr="009E0C16">
        <w:rPr>
          <w:rFonts w:ascii="Times New Roman" w:hAnsi="Times New Roman" w:cs="Times New Roman"/>
          <w:color w:val="000000"/>
          <w:kern w:val="0"/>
          <w:sz w:val="28"/>
          <w:szCs w:val="28"/>
          <w:lang w:val="uk-UA"/>
        </w:rPr>
        <w:t>. 2018. Випуск 14. С.597-599.</w:t>
      </w:r>
      <w:bookmarkEnd w:id="249"/>
    </w:p>
    <w:p w14:paraId="222F3FB5" w14:textId="119DB3E3" w:rsidR="001C1D6B" w:rsidRDefault="001C1D6B" w:rsidP="009E0C16">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50" w:name="_Ref165314125"/>
      <w:proofErr w:type="spellStart"/>
      <w:r>
        <w:rPr>
          <w:rFonts w:ascii="Times New Roman" w:hAnsi="Times New Roman" w:cs="Times New Roman"/>
          <w:color w:val="000000"/>
          <w:kern w:val="0"/>
          <w:sz w:val="28"/>
          <w:szCs w:val="28"/>
          <w:lang w:val="uk-UA"/>
        </w:rPr>
        <w:t>Кавʼярні</w:t>
      </w:r>
      <w:proofErr w:type="spellEnd"/>
      <w:r>
        <w:rPr>
          <w:rFonts w:ascii="Times New Roman" w:hAnsi="Times New Roman" w:cs="Times New Roman"/>
          <w:color w:val="000000"/>
          <w:kern w:val="0"/>
          <w:sz w:val="28"/>
          <w:szCs w:val="28"/>
          <w:lang w:val="uk-UA"/>
        </w:rPr>
        <w:t xml:space="preserve"> та «холостяцька» їжа. Якими будуть ресторани після війни. – </w:t>
      </w:r>
      <w:r>
        <w:rPr>
          <w:rFonts w:ascii="Times New Roman" w:hAnsi="Times New Roman" w:cs="Times New Roman"/>
          <w:color w:val="000000"/>
          <w:kern w:val="0"/>
          <w:sz w:val="28"/>
          <w:szCs w:val="28"/>
          <w:lang w:val="en-US"/>
        </w:rPr>
        <w:t>URL</w:t>
      </w:r>
      <w:r>
        <w:rPr>
          <w:rFonts w:ascii="Times New Roman" w:hAnsi="Times New Roman" w:cs="Times New Roman"/>
          <w:color w:val="000000"/>
          <w:kern w:val="0"/>
          <w:sz w:val="28"/>
          <w:szCs w:val="28"/>
          <w:lang w:val="uk-UA"/>
        </w:rPr>
        <w:t>:</w:t>
      </w:r>
      <w:r w:rsidRPr="001C1D6B">
        <w:t xml:space="preserve"> </w:t>
      </w:r>
      <w:hyperlink r:id="rId20" w:history="1">
        <w:r w:rsidRPr="00F4578C">
          <w:rPr>
            <w:rStyle w:val="a4"/>
            <w:rFonts w:ascii="Times New Roman" w:hAnsi="Times New Roman" w:cs="Times New Roman"/>
            <w:kern w:val="0"/>
            <w:sz w:val="28"/>
            <w:szCs w:val="28"/>
            <w:lang w:val="uk-UA"/>
          </w:rPr>
          <w:t>http://surl.li/thcwt</w:t>
        </w:r>
      </w:hyperlink>
      <w:bookmarkEnd w:id="250"/>
      <w:r>
        <w:rPr>
          <w:rFonts w:ascii="Times New Roman" w:hAnsi="Times New Roman" w:cs="Times New Roman"/>
          <w:color w:val="000000"/>
          <w:kern w:val="0"/>
          <w:sz w:val="28"/>
          <w:szCs w:val="28"/>
          <w:lang w:val="uk-UA"/>
        </w:rPr>
        <w:t xml:space="preserve"> </w:t>
      </w:r>
    </w:p>
    <w:p w14:paraId="3561284D" w14:textId="77777777" w:rsidR="00AF79AB" w:rsidRDefault="00AF79AB" w:rsidP="00AF79AB">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51" w:name="_Ref165140595"/>
      <w:r w:rsidRPr="00AF79AB">
        <w:rPr>
          <w:rFonts w:ascii="Times New Roman" w:hAnsi="Times New Roman" w:cs="Times New Roman"/>
          <w:color w:val="000000"/>
          <w:kern w:val="0"/>
          <w:sz w:val="28"/>
          <w:szCs w:val="28"/>
          <w:lang w:val="uk-UA"/>
        </w:rPr>
        <w:t xml:space="preserve">Калініченко О.О. Стратегічні напрями розвитку підприємств </w:t>
      </w:r>
      <w:proofErr w:type="spellStart"/>
      <w:r w:rsidRPr="00AF79AB">
        <w:rPr>
          <w:rFonts w:ascii="Times New Roman" w:hAnsi="Times New Roman" w:cs="Times New Roman"/>
          <w:color w:val="000000"/>
          <w:kern w:val="0"/>
          <w:sz w:val="28"/>
          <w:szCs w:val="28"/>
          <w:lang w:val="uk-UA"/>
        </w:rPr>
        <w:t>готельно</w:t>
      </w:r>
      <w:proofErr w:type="spellEnd"/>
      <w:r w:rsidRPr="00AF79AB">
        <w:rPr>
          <w:rFonts w:ascii="Times New Roman" w:hAnsi="Times New Roman" w:cs="Times New Roman"/>
          <w:color w:val="000000"/>
          <w:kern w:val="0"/>
          <w:sz w:val="28"/>
          <w:szCs w:val="28"/>
          <w:lang w:val="uk-UA"/>
        </w:rPr>
        <w:t xml:space="preserve">-ресторанного господарства. </w:t>
      </w:r>
      <w:r w:rsidRPr="00AF79AB">
        <w:rPr>
          <w:rFonts w:ascii="Times New Roman" w:hAnsi="Times New Roman" w:cs="Times New Roman"/>
          <w:i/>
          <w:iCs/>
          <w:color w:val="000000"/>
          <w:kern w:val="0"/>
          <w:sz w:val="28"/>
          <w:szCs w:val="28"/>
          <w:lang w:val="uk-UA"/>
        </w:rPr>
        <w:t xml:space="preserve">Збірник тез доповідей І Всеукраїнської науково-практичної Інтернет-конференції «Стратегічні перспективи </w:t>
      </w:r>
      <w:proofErr w:type="spellStart"/>
      <w:r w:rsidRPr="00AF79AB">
        <w:rPr>
          <w:rFonts w:ascii="Times New Roman" w:hAnsi="Times New Roman" w:cs="Times New Roman"/>
          <w:i/>
          <w:iCs/>
          <w:color w:val="000000"/>
          <w:kern w:val="0"/>
          <w:sz w:val="28"/>
          <w:szCs w:val="28"/>
          <w:lang w:val="uk-UA"/>
        </w:rPr>
        <w:t>готельно</w:t>
      </w:r>
      <w:proofErr w:type="spellEnd"/>
      <w:r w:rsidRPr="00AF79AB">
        <w:rPr>
          <w:rFonts w:ascii="Times New Roman" w:hAnsi="Times New Roman" w:cs="Times New Roman"/>
          <w:i/>
          <w:iCs/>
          <w:color w:val="000000"/>
          <w:kern w:val="0"/>
          <w:sz w:val="28"/>
          <w:szCs w:val="28"/>
          <w:lang w:val="uk-UA"/>
        </w:rPr>
        <w:t>-ресторанного бізнесу в Україні: досвід, проблеми та інновації» (14-15 лютого 2019 року).</w:t>
      </w:r>
      <w:r w:rsidRPr="00AF79AB">
        <w:rPr>
          <w:rFonts w:ascii="Times New Roman" w:hAnsi="Times New Roman" w:cs="Times New Roman"/>
          <w:color w:val="000000"/>
          <w:kern w:val="0"/>
          <w:sz w:val="28"/>
          <w:szCs w:val="28"/>
          <w:lang w:val="uk-UA"/>
        </w:rPr>
        <w:t xml:space="preserve"> Житомирський державний університет імені Івана Франка. Житомир, 2019. С.4-6.</w:t>
      </w:r>
      <w:bookmarkStart w:id="252" w:name="_Ref161341988"/>
      <w:bookmarkEnd w:id="251"/>
    </w:p>
    <w:p w14:paraId="26B96363" w14:textId="2B765D16" w:rsidR="008D1675" w:rsidRPr="008D1675" w:rsidRDefault="008D1675" w:rsidP="008D1675">
      <w:pPr>
        <w:pStyle w:val="a8"/>
        <w:numPr>
          <w:ilvl w:val="0"/>
          <w:numId w:val="29"/>
        </w:numPr>
        <w:spacing w:before="0" w:beforeAutospacing="0" w:after="0" w:afterAutospacing="0" w:line="360" w:lineRule="auto"/>
        <w:jc w:val="both"/>
        <w:rPr>
          <w:sz w:val="28"/>
          <w:szCs w:val="28"/>
        </w:rPr>
      </w:pPr>
      <w:bookmarkStart w:id="253" w:name="_Ref165220896"/>
      <w:r w:rsidRPr="008D1675">
        <w:rPr>
          <w:sz w:val="28"/>
          <w:szCs w:val="28"/>
        </w:rPr>
        <w:lastRenderedPageBreak/>
        <w:t xml:space="preserve">Карнаушенко А. С. Кавова індустрія в Україні: сучасний стан та перспективи розвитку. </w:t>
      </w:r>
      <w:r w:rsidRPr="008D1675">
        <w:rPr>
          <w:i/>
          <w:iCs/>
          <w:sz w:val="28"/>
          <w:szCs w:val="28"/>
        </w:rPr>
        <w:t>Приазовський економічний вісник</w:t>
      </w:r>
      <w:r>
        <w:rPr>
          <w:i/>
          <w:iCs/>
          <w:sz w:val="28"/>
          <w:szCs w:val="28"/>
          <w:lang w:val="uk-UA"/>
        </w:rPr>
        <w:t xml:space="preserve">. </w:t>
      </w:r>
      <w:r w:rsidRPr="008D1675">
        <w:rPr>
          <w:sz w:val="28"/>
          <w:szCs w:val="28"/>
        </w:rPr>
        <w:t xml:space="preserve">2020. </w:t>
      </w:r>
      <w:r>
        <w:rPr>
          <w:sz w:val="28"/>
          <w:szCs w:val="28"/>
          <w:lang w:val="uk-UA"/>
        </w:rPr>
        <w:t xml:space="preserve">           </w:t>
      </w:r>
      <w:r w:rsidRPr="008D1675">
        <w:rPr>
          <w:sz w:val="28"/>
          <w:szCs w:val="28"/>
          <w:lang w:val="uk-UA"/>
        </w:rPr>
        <w:t>№</w:t>
      </w:r>
      <w:r w:rsidRPr="008D1675">
        <w:rPr>
          <w:sz w:val="28"/>
          <w:szCs w:val="28"/>
        </w:rPr>
        <w:t xml:space="preserve"> 2(19)</w:t>
      </w:r>
      <w:r>
        <w:rPr>
          <w:sz w:val="28"/>
          <w:szCs w:val="28"/>
          <w:lang w:val="uk-UA"/>
        </w:rPr>
        <w:t>.</w:t>
      </w:r>
      <w:r w:rsidRPr="008D1675">
        <w:rPr>
          <w:sz w:val="28"/>
          <w:szCs w:val="28"/>
        </w:rPr>
        <w:t xml:space="preserve"> </w:t>
      </w:r>
      <w:r>
        <w:rPr>
          <w:sz w:val="28"/>
          <w:szCs w:val="28"/>
          <w:lang w:val="uk-UA"/>
        </w:rPr>
        <w:t xml:space="preserve">С. </w:t>
      </w:r>
      <w:r w:rsidRPr="008D1675">
        <w:rPr>
          <w:sz w:val="28"/>
          <w:szCs w:val="28"/>
        </w:rPr>
        <w:t>103–109.</w:t>
      </w:r>
      <w:bookmarkEnd w:id="253"/>
      <w:r w:rsidRPr="008D1675">
        <w:rPr>
          <w:sz w:val="28"/>
          <w:szCs w:val="28"/>
        </w:rPr>
        <w:t xml:space="preserve"> </w:t>
      </w:r>
    </w:p>
    <w:p w14:paraId="438C948D" w14:textId="77777777" w:rsidR="00A5669A" w:rsidRPr="00A5669A" w:rsidRDefault="00AF79AB"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54" w:name="_Ref165140200"/>
      <w:proofErr w:type="spellStart"/>
      <w:r w:rsidRPr="00AF79AB">
        <w:rPr>
          <w:rFonts w:ascii="Times New Roman" w:hAnsi="Times New Roman" w:cs="Times New Roman"/>
          <w:color w:val="000000"/>
          <w:sz w:val="28"/>
          <w:szCs w:val="28"/>
          <w:lang w:val="uk-UA"/>
        </w:rPr>
        <w:t>Мальська</w:t>
      </w:r>
      <w:proofErr w:type="spellEnd"/>
      <w:r w:rsidRPr="00AF79AB">
        <w:rPr>
          <w:rFonts w:ascii="Times New Roman" w:hAnsi="Times New Roman" w:cs="Times New Roman"/>
          <w:color w:val="000000"/>
          <w:sz w:val="28"/>
          <w:szCs w:val="28"/>
          <w:lang w:val="uk-UA"/>
        </w:rPr>
        <w:t xml:space="preserve"> М. П., </w:t>
      </w:r>
      <w:proofErr w:type="spellStart"/>
      <w:r w:rsidRPr="00AF79AB">
        <w:rPr>
          <w:rFonts w:ascii="Times New Roman" w:hAnsi="Times New Roman" w:cs="Times New Roman"/>
          <w:color w:val="000000"/>
          <w:sz w:val="28"/>
          <w:szCs w:val="28"/>
          <w:lang w:val="uk-UA"/>
        </w:rPr>
        <w:t>Гаталюк</w:t>
      </w:r>
      <w:proofErr w:type="spellEnd"/>
      <w:r w:rsidRPr="00AF79AB">
        <w:rPr>
          <w:rFonts w:ascii="Times New Roman" w:hAnsi="Times New Roman" w:cs="Times New Roman"/>
          <w:color w:val="000000"/>
          <w:sz w:val="28"/>
          <w:szCs w:val="28"/>
          <w:lang w:val="uk-UA"/>
        </w:rPr>
        <w:t xml:space="preserve"> О. М., Ганич Н. М. Ресторанна справа: технологія та організація обслуговування туристів : </w:t>
      </w:r>
      <w:proofErr w:type="spellStart"/>
      <w:r w:rsidRPr="00AF79AB">
        <w:rPr>
          <w:rFonts w:ascii="Times New Roman" w:hAnsi="Times New Roman" w:cs="Times New Roman"/>
          <w:color w:val="000000"/>
          <w:sz w:val="28"/>
          <w:szCs w:val="28"/>
          <w:lang w:val="uk-UA"/>
        </w:rPr>
        <w:t>підр</w:t>
      </w:r>
      <w:proofErr w:type="spellEnd"/>
      <w:r w:rsidRPr="00AF79AB">
        <w:rPr>
          <w:rFonts w:ascii="Times New Roman" w:hAnsi="Times New Roman" w:cs="Times New Roman"/>
          <w:color w:val="000000"/>
          <w:sz w:val="28"/>
          <w:szCs w:val="28"/>
          <w:lang w:val="uk-UA"/>
        </w:rPr>
        <w:t>. К. : Центр учбової літератури, 2013. 584 с.</w:t>
      </w:r>
      <w:bookmarkEnd w:id="252"/>
      <w:bookmarkEnd w:id="254"/>
    </w:p>
    <w:p w14:paraId="01F3C94D" w14:textId="1AA00FC4" w:rsidR="00A5669A" w:rsidRPr="00A5669A" w:rsidRDefault="00B23C1A" w:rsidP="000F46F8">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55" w:name="_Ref165144165"/>
      <w:r w:rsidRPr="00A5669A">
        <w:rPr>
          <w:rFonts w:ascii="Times New Roman" w:hAnsi="Times New Roman" w:cs="Times New Roman"/>
          <w:color w:val="000000"/>
          <w:sz w:val="28"/>
          <w:szCs w:val="28"/>
          <w:lang w:val="uk-UA"/>
        </w:rPr>
        <w:t xml:space="preserve">Матюшенко Р. В. </w:t>
      </w:r>
      <w:proofErr w:type="spellStart"/>
      <w:r w:rsidRPr="00A5669A">
        <w:rPr>
          <w:rFonts w:ascii="Times New Roman" w:hAnsi="Times New Roman" w:cs="Times New Roman"/>
          <w:color w:val="000000"/>
          <w:sz w:val="28"/>
          <w:szCs w:val="28"/>
          <w:lang w:val="uk-UA"/>
        </w:rPr>
        <w:t>Барна</w:t>
      </w:r>
      <w:proofErr w:type="spellEnd"/>
      <w:r w:rsidRPr="00A5669A">
        <w:rPr>
          <w:rFonts w:ascii="Times New Roman" w:hAnsi="Times New Roman" w:cs="Times New Roman"/>
          <w:color w:val="000000"/>
          <w:sz w:val="28"/>
          <w:szCs w:val="28"/>
          <w:lang w:val="uk-UA"/>
        </w:rPr>
        <w:t xml:space="preserve"> справа і робота сомельє  : конспект лекцій</w:t>
      </w:r>
      <w:r w:rsidR="00A5669A" w:rsidRPr="00A5669A">
        <w:rPr>
          <w:rFonts w:ascii="Times New Roman" w:hAnsi="Times New Roman" w:cs="Times New Roman"/>
          <w:color w:val="000000"/>
          <w:sz w:val="28"/>
          <w:szCs w:val="28"/>
          <w:lang w:val="uk-UA"/>
        </w:rPr>
        <w:t xml:space="preserve">. </w:t>
      </w:r>
      <w:r w:rsidRPr="00A5669A">
        <w:rPr>
          <w:rFonts w:ascii="Times New Roman" w:hAnsi="Times New Roman" w:cs="Times New Roman"/>
          <w:color w:val="000000"/>
          <w:sz w:val="28"/>
          <w:szCs w:val="28"/>
          <w:lang w:val="uk-UA"/>
        </w:rPr>
        <w:t xml:space="preserve">Київ: НУХТ, 2014. 333 с. – </w:t>
      </w:r>
      <w:r w:rsidR="00A5669A" w:rsidRPr="00A5669A">
        <w:rPr>
          <w:rFonts w:ascii="Times New Roman" w:hAnsi="Times New Roman" w:cs="Times New Roman"/>
          <w:color w:val="000000"/>
          <w:sz w:val="28"/>
          <w:szCs w:val="28"/>
          <w:lang w:val="en-US"/>
        </w:rPr>
        <w:t>URL</w:t>
      </w:r>
      <w:r w:rsidRPr="00A5669A">
        <w:rPr>
          <w:rFonts w:ascii="Times New Roman" w:hAnsi="Times New Roman" w:cs="Times New Roman"/>
          <w:color w:val="000000"/>
          <w:sz w:val="28"/>
          <w:szCs w:val="28"/>
          <w:lang w:val="uk-UA"/>
        </w:rPr>
        <w:t xml:space="preserve">: </w:t>
      </w:r>
      <w:bookmarkStart w:id="256" w:name="_Ref161339362"/>
      <w:r w:rsidR="00A5669A" w:rsidRPr="00A5669A">
        <w:rPr>
          <w:rFonts w:ascii="Times New Roman" w:hAnsi="Times New Roman" w:cs="Times New Roman"/>
          <w:color w:val="000000"/>
          <w:sz w:val="28"/>
          <w:szCs w:val="28"/>
          <w:lang w:val="uk-UA"/>
        </w:rPr>
        <w:fldChar w:fldCharType="begin"/>
      </w:r>
      <w:r w:rsidR="00A5669A" w:rsidRPr="00A5669A">
        <w:rPr>
          <w:rFonts w:ascii="Times New Roman" w:hAnsi="Times New Roman" w:cs="Times New Roman"/>
          <w:color w:val="000000"/>
          <w:sz w:val="28"/>
          <w:szCs w:val="28"/>
          <w:lang w:val="uk-UA"/>
        </w:rPr>
        <w:instrText>HYPERLINK "http://surl.li/tcrpn"</w:instrText>
      </w:r>
      <w:r w:rsidR="00A5669A" w:rsidRPr="00A5669A">
        <w:rPr>
          <w:rFonts w:ascii="Times New Roman" w:hAnsi="Times New Roman" w:cs="Times New Roman"/>
          <w:color w:val="000000"/>
          <w:sz w:val="28"/>
          <w:szCs w:val="28"/>
          <w:lang w:val="uk-UA"/>
        </w:rPr>
      </w:r>
      <w:r w:rsidR="00A5669A" w:rsidRPr="00A5669A">
        <w:rPr>
          <w:rFonts w:ascii="Times New Roman" w:hAnsi="Times New Roman" w:cs="Times New Roman"/>
          <w:color w:val="000000"/>
          <w:sz w:val="28"/>
          <w:szCs w:val="28"/>
          <w:lang w:val="uk-UA"/>
        </w:rPr>
        <w:fldChar w:fldCharType="separate"/>
      </w:r>
      <w:r w:rsidR="00A5669A" w:rsidRPr="00A5669A">
        <w:rPr>
          <w:rStyle w:val="a4"/>
          <w:rFonts w:ascii="Times New Roman" w:hAnsi="Times New Roman" w:cs="Times New Roman"/>
          <w:sz w:val="28"/>
          <w:szCs w:val="28"/>
          <w:lang w:val="uk-UA"/>
        </w:rPr>
        <w:t>http://surl.li/tcrpn</w:t>
      </w:r>
      <w:r w:rsidR="00A5669A" w:rsidRPr="00A5669A">
        <w:rPr>
          <w:rFonts w:ascii="Times New Roman" w:hAnsi="Times New Roman" w:cs="Times New Roman"/>
          <w:color w:val="000000"/>
          <w:sz w:val="28"/>
          <w:szCs w:val="28"/>
          <w:lang w:val="uk-UA"/>
        </w:rPr>
        <w:fldChar w:fldCharType="end"/>
      </w:r>
      <w:bookmarkEnd w:id="255"/>
    </w:p>
    <w:p w14:paraId="03CD9E5C" w14:textId="55C85864" w:rsidR="00AF79AB" w:rsidRPr="00A5669A" w:rsidRDefault="00AF79AB" w:rsidP="000F46F8">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proofErr w:type="spellStart"/>
      <w:r w:rsidRPr="00A5669A">
        <w:rPr>
          <w:rFonts w:ascii="Times New Roman" w:hAnsi="Times New Roman" w:cs="Times New Roman"/>
          <w:color w:val="000000"/>
          <w:kern w:val="0"/>
          <w:sz w:val="28"/>
          <w:szCs w:val="28"/>
          <w:lang w:val="ru-RU"/>
        </w:rPr>
        <w:t>Мостова</w:t>
      </w:r>
      <w:proofErr w:type="spellEnd"/>
      <w:r w:rsidRPr="00A5669A">
        <w:rPr>
          <w:rFonts w:ascii="Times New Roman" w:hAnsi="Times New Roman" w:cs="Times New Roman"/>
          <w:color w:val="000000"/>
          <w:kern w:val="0"/>
          <w:sz w:val="28"/>
          <w:szCs w:val="28"/>
          <w:lang w:val="ru-RU"/>
        </w:rPr>
        <w:t xml:space="preserve"> </w:t>
      </w:r>
      <w:proofErr w:type="gramStart"/>
      <w:r w:rsidRPr="00A5669A">
        <w:rPr>
          <w:rFonts w:ascii="Times New Roman" w:hAnsi="Times New Roman" w:cs="Times New Roman"/>
          <w:color w:val="000000"/>
          <w:kern w:val="0"/>
          <w:sz w:val="28"/>
          <w:szCs w:val="28"/>
          <w:lang w:val="ru-RU"/>
        </w:rPr>
        <w:t>Л.М.</w:t>
      </w:r>
      <w:proofErr w:type="gramEnd"/>
      <w:r w:rsidRPr="00A5669A">
        <w:rPr>
          <w:rFonts w:ascii="Times New Roman" w:hAnsi="Times New Roman" w:cs="Times New Roman"/>
          <w:color w:val="000000"/>
          <w:kern w:val="0"/>
          <w:sz w:val="28"/>
          <w:szCs w:val="28"/>
          <w:lang w:val="ru-RU"/>
        </w:rPr>
        <w:t xml:space="preserve">, </w:t>
      </w:r>
      <w:proofErr w:type="spellStart"/>
      <w:r w:rsidRPr="00A5669A">
        <w:rPr>
          <w:rFonts w:ascii="Times New Roman" w:hAnsi="Times New Roman" w:cs="Times New Roman"/>
          <w:color w:val="000000"/>
          <w:kern w:val="0"/>
          <w:sz w:val="28"/>
          <w:szCs w:val="28"/>
          <w:lang w:val="ru-RU"/>
        </w:rPr>
        <w:t>Новікова</w:t>
      </w:r>
      <w:proofErr w:type="spellEnd"/>
      <w:r w:rsidRPr="00A5669A">
        <w:rPr>
          <w:rFonts w:ascii="Times New Roman" w:hAnsi="Times New Roman" w:cs="Times New Roman"/>
          <w:color w:val="000000"/>
          <w:kern w:val="0"/>
          <w:sz w:val="28"/>
          <w:szCs w:val="28"/>
          <w:lang w:val="ru-RU"/>
        </w:rPr>
        <w:t xml:space="preserve"> О.В. </w:t>
      </w:r>
      <w:proofErr w:type="spellStart"/>
      <w:r w:rsidRPr="00A5669A">
        <w:rPr>
          <w:rFonts w:ascii="Times New Roman" w:hAnsi="Times New Roman" w:cs="Times New Roman"/>
          <w:color w:val="000000"/>
          <w:kern w:val="0"/>
          <w:sz w:val="28"/>
          <w:szCs w:val="28"/>
          <w:lang w:val="ru-RU"/>
        </w:rPr>
        <w:t>Організація</w:t>
      </w:r>
      <w:proofErr w:type="spellEnd"/>
      <w:r w:rsidRPr="00A5669A">
        <w:rPr>
          <w:rFonts w:ascii="Times New Roman" w:hAnsi="Times New Roman" w:cs="Times New Roman"/>
          <w:color w:val="000000"/>
          <w:kern w:val="0"/>
          <w:sz w:val="28"/>
          <w:szCs w:val="28"/>
          <w:lang w:val="ru-RU"/>
        </w:rPr>
        <w:t xml:space="preserve"> </w:t>
      </w:r>
      <w:proofErr w:type="spellStart"/>
      <w:r w:rsidRPr="00A5669A">
        <w:rPr>
          <w:rFonts w:ascii="Times New Roman" w:hAnsi="Times New Roman" w:cs="Times New Roman"/>
          <w:color w:val="000000"/>
          <w:kern w:val="0"/>
          <w:sz w:val="28"/>
          <w:szCs w:val="28"/>
          <w:lang w:val="ru-RU"/>
        </w:rPr>
        <w:t>обслуговування</w:t>
      </w:r>
      <w:proofErr w:type="spellEnd"/>
      <w:r w:rsidRPr="00A5669A">
        <w:rPr>
          <w:rFonts w:ascii="Times New Roman" w:hAnsi="Times New Roman" w:cs="Times New Roman"/>
          <w:color w:val="000000"/>
          <w:kern w:val="0"/>
          <w:sz w:val="28"/>
          <w:szCs w:val="28"/>
          <w:lang w:val="ru-RU"/>
        </w:rPr>
        <w:t xml:space="preserve"> на </w:t>
      </w:r>
      <w:proofErr w:type="spellStart"/>
      <w:r w:rsidRPr="00A5669A">
        <w:rPr>
          <w:rFonts w:ascii="Times New Roman" w:hAnsi="Times New Roman" w:cs="Times New Roman"/>
          <w:color w:val="000000"/>
          <w:kern w:val="0"/>
          <w:sz w:val="28"/>
          <w:szCs w:val="28"/>
          <w:lang w:val="ru-RU"/>
        </w:rPr>
        <w:t>підприємствах</w:t>
      </w:r>
      <w:proofErr w:type="spellEnd"/>
      <w:r w:rsidRPr="00A5669A">
        <w:rPr>
          <w:rFonts w:ascii="Times New Roman" w:hAnsi="Times New Roman" w:cs="Times New Roman"/>
          <w:color w:val="000000"/>
          <w:kern w:val="0"/>
          <w:sz w:val="28"/>
          <w:szCs w:val="28"/>
          <w:lang w:val="ru-RU"/>
        </w:rPr>
        <w:t xml:space="preserve"> ресторанного </w:t>
      </w:r>
      <w:proofErr w:type="spellStart"/>
      <w:r w:rsidRPr="00A5669A">
        <w:rPr>
          <w:rFonts w:ascii="Times New Roman" w:hAnsi="Times New Roman" w:cs="Times New Roman"/>
          <w:color w:val="000000"/>
          <w:kern w:val="0"/>
          <w:sz w:val="28"/>
          <w:szCs w:val="28"/>
          <w:lang w:val="ru-RU"/>
        </w:rPr>
        <w:t>господарства</w:t>
      </w:r>
      <w:proofErr w:type="spellEnd"/>
      <w:r w:rsidRPr="00A5669A">
        <w:rPr>
          <w:rFonts w:ascii="Times New Roman" w:hAnsi="Times New Roman" w:cs="Times New Roman"/>
          <w:color w:val="000000"/>
          <w:kern w:val="0"/>
          <w:sz w:val="28"/>
          <w:szCs w:val="28"/>
          <w:lang w:val="ru-RU"/>
        </w:rPr>
        <w:t xml:space="preserve">: </w:t>
      </w:r>
      <w:proofErr w:type="spellStart"/>
      <w:r w:rsidRPr="00A5669A">
        <w:rPr>
          <w:rFonts w:ascii="Times New Roman" w:hAnsi="Times New Roman" w:cs="Times New Roman"/>
          <w:color w:val="000000"/>
          <w:kern w:val="0"/>
          <w:sz w:val="28"/>
          <w:szCs w:val="28"/>
          <w:lang w:val="ru-RU"/>
        </w:rPr>
        <w:t>навч</w:t>
      </w:r>
      <w:proofErr w:type="spellEnd"/>
      <w:r w:rsidRPr="00A5669A">
        <w:rPr>
          <w:rFonts w:ascii="Times New Roman" w:hAnsi="Times New Roman" w:cs="Times New Roman"/>
          <w:color w:val="000000"/>
          <w:kern w:val="0"/>
          <w:sz w:val="28"/>
          <w:szCs w:val="28"/>
          <w:lang w:val="ru-RU"/>
        </w:rPr>
        <w:t xml:space="preserve">. </w:t>
      </w:r>
      <w:proofErr w:type="spellStart"/>
      <w:r w:rsidRPr="00A5669A">
        <w:rPr>
          <w:rFonts w:ascii="Times New Roman" w:hAnsi="Times New Roman" w:cs="Times New Roman"/>
          <w:color w:val="000000"/>
          <w:kern w:val="0"/>
          <w:sz w:val="28"/>
          <w:szCs w:val="28"/>
          <w:lang w:val="ru-RU"/>
        </w:rPr>
        <w:t>посіб</w:t>
      </w:r>
      <w:proofErr w:type="spellEnd"/>
      <w:r w:rsidRPr="00A5669A">
        <w:rPr>
          <w:rFonts w:ascii="Times New Roman" w:hAnsi="Times New Roman" w:cs="Times New Roman"/>
          <w:color w:val="000000"/>
          <w:kern w:val="0"/>
          <w:sz w:val="28"/>
          <w:szCs w:val="28"/>
          <w:lang w:val="ru-RU"/>
        </w:rPr>
        <w:t>. К.: «</w:t>
      </w:r>
      <w:proofErr w:type="spellStart"/>
      <w:r w:rsidRPr="00A5669A">
        <w:rPr>
          <w:rFonts w:ascii="Times New Roman" w:hAnsi="Times New Roman" w:cs="Times New Roman"/>
          <w:color w:val="000000"/>
          <w:kern w:val="0"/>
          <w:sz w:val="28"/>
          <w:szCs w:val="28"/>
          <w:lang w:val="ru-RU"/>
        </w:rPr>
        <w:t>Ліра</w:t>
      </w:r>
      <w:proofErr w:type="spellEnd"/>
      <w:r w:rsidRPr="00A5669A">
        <w:rPr>
          <w:rFonts w:ascii="Times New Roman" w:hAnsi="Times New Roman" w:cs="Times New Roman"/>
          <w:color w:val="000000"/>
          <w:kern w:val="0"/>
          <w:sz w:val="28"/>
          <w:szCs w:val="28"/>
          <w:lang w:val="ru-RU"/>
        </w:rPr>
        <w:t>-К», 2016. 386 с.</w:t>
      </w:r>
      <w:bookmarkEnd w:id="256"/>
    </w:p>
    <w:p w14:paraId="5C82AF73" w14:textId="70FABAC0" w:rsidR="00AF79AB" w:rsidRPr="00AF79AB" w:rsidRDefault="00AF79AB"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57" w:name="_Ref161339380"/>
      <w:proofErr w:type="spellStart"/>
      <w:r w:rsidRPr="00AF79AB">
        <w:rPr>
          <w:rFonts w:ascii="Times New Roman" w:hAnsi="Times New Roman" w:cs="Times New Roman"/>
          <w:color w:val="000000"/>
          <w:kern w:val="0"/>
          <w:sz w:val="28"/>
          <w:szCs w:val="28"/>
          <w:lang w:val="ru-RU"/>
        </w:rPr>
        <w:t>Мостова</w:t>
      </w:r>
      <w:proofErr w:type="spellEnd"/>
      <w:r w:rsidRPr="00AF79AB">
        <w:rPr>
          <w:rFonts w:ascii="Times New Roman" w:hAnsi="Times New Roman" w:cs="Times New Roman"/>
          <w:color w:val="000000"/>
          <w:kern w:val="0"/>
          <w:sz w:val="28"/>
          <w:szCs w:val="28"/>
          <w:lang w:val="ru-RU"/>
        </w:rPr>
        <w:t xml:space="preserve"> Л. М., </w:t>
      </w:r>
      <w:proofErr w:type="spellStart"/>
      <w:r w:rsidRPr="00AF79AB">
        <w:rPr>
          <w:rFonts w:ascii="Times New Roman" w:hAnsi="Times New Roman" w:cs="Times New Roman"/>
          <w:color w:val="000000"/>
          <w:kern w:val="0"/>
          <w:sz w:val="28"/>
          <w:szCs w:val="28"/>
          <w:lang w:val="ru-RU"/>
        </w:rPr>
        <w:t>Новікова</w:t>
      </w:r>
      <w:proofErr w:type="spellEnd"/>
      <w:r w:rsidRPr="00AF79AB">
        <w:rPr>
          <w:rFonts w:ascii="Times New Roman" w:hAnsi="Times New Roman" w:cs="Times New Roman"/>
          <w:color w:val="000000"/>
          <w:kern w:val="0"/>
          <w:sz w:val="28"/>
          <w:szCs w:val="28"/>
          <w:lang w:val="ru-RU"/>
        </w:rPr>
        <w:t xml:space="preserve"> О. В., </w:t>
      </w:r>
      <w:proofErr w:type="spellStart"/>
      <w:r w:rsidRPr="00AF79AB">
        <w:rPr>
          <w:rFonts w:ascii="Times New Roman" w:hAnsi="Times New Roman" w:cs="Times New Roman"/>
          <w:color w:val="000000"/>
          <w:kern w:val="0"/>
          <w:sz w:val="28"/>
          <w:szCs w:val="28"/>
          <w:lang w:val="ru-RU"/>
        </w:rPr>
        <w:t>Ракленко</w:t>
      </w:r>
      <w:proofErr w:type="spellEnd"/>
      <w:r w:rsidRPr="00AF79AB">
        <w:rPr>
          <w:rFonts w:ascii="Times New Roman" w:hAnsi="Times New Roman" w:cs="Times New Roman"/>
          <w:color w:val="000000"/>
          <w:kern w:val="0"/>
          <w:sz w:val="28"/>
          <w:szCs w:val="28"/>
          <w:lang w:val="ru-RU"/>
        </w:rPr>
        <w:t xml:space="preserve"> І. М. </w:t>
      </w:r>
      <w:proofErr w:type="spellStart"/>
      <w:r w:rsidRPr="00AF79AB">
        <w:rPr>
          <w:rFonts w:ascii="Times New Roman" w:hAnsi="Times New Roman" w:cs="Times New Roman"/>
          <w:color w:val="000000"/>
          <w:kern w:val="0"/>
          <w:sz w:val="28"/>
          <w:szCs w:val="28"/>
          <w:lang w:val="ru-RU"/>
        </w:rPr>
        <w:t>Організація</w:t>
      </w:r>
      <w:proofErr w:type="spell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обслуговування</w:t>
      </w:r>
      <w:proofErr w:type="spellEnd"/>
      <w:r w:rsidRPr="00AF79AB">
        <w:rPr>
          <w:rFonts w:ascii="Times New Roman" w:hAnsi="Times New Roman" w:cs="Times New Roman"/>
          <w:color w:val="000000"/>
          <w:kern w:val="0"/>
          <w:sz w:val="28"/>
          <w:szCs w:val="28"/>
          <w:lang w:val="ru-RU"/>
        </w:rPr>
        <w:t xml:space="preserve"> в ресторанному </w:t>
      </w:r>
      <w:proofErr w:type="spellStart"/>
      <w:proofErr w:type="gramStart"/>
      <w:r w:rsidRPr="00AF79AB">
        <w:rPr>
          <w:rFonts w:ascii="Times New Roman" w:hAnsi="Times New Roman" w:cs="Times New Roman"/>
          <w:color w:val="000000"/>
          <w:kern w:val="0"/>
          <w:sz w:val="28"/>
          <w:szCs w:val="28"/>
          <w:lang w:val="ru-RU"/>
        </w:rPr>
        <w:t>господарстві</w:t>
      </w:r>
      <w:proofErr w:type="spellEnd"/>
      <w:r w:rsidRPr="00AF79AB">
        <w:rPr>
          <w:rFonts w:ascii="Times New Roman" w:hAnsi="Times New Roman" w:cs="Times New Roman"/>
          <w:color w:val="000000"/>
          <w:kern w:val="0"/>
          <w:sz w:val="28"/>
          <w:szCs w:val="28"/>
          <w:lang w:val="ru-RU"/>
        </w:rPr>
        <w:t xml:space="preserve"> :</w:t>
      </w:r>
      <w:proofErr w:type="gram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підр</w:t>
      </w:r>
      <w:proofErr w:type="spell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Харків</w:t>
      </w:r>
      <w:proofErr w:type="spell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Світ</w:t>
      </w:r>
      <w:proofErr w:type="spellEnd"/>
      <w:r w:rsidRPr="00AF79AB">
        <w:rPr>
          <w:rFonts w:ascii="Times New Roman" w:hAnsi="Times New Roman" w:cs="Times New Roman"/>
          <w:color w:val="000000"/>
          <w:kern w:val="0"/>
          <w:sz w:val="28"/>
          <w:szCs w:val="28"/>
          <w:lang w:val="ru-RU"/>
        </w:rPr>
        <w:t xml:space="preserve"> Книг, 2018. 657с.</w:t>
      </w:r>
      <w:bookmarkEnd w:id="257"/>
    </w:p>
    <w:p w14:paraId="2E222AF8" w14:textId="3B93EFEE" w:rsidR="00AF79AB" w:rsidRPr="00AF79AB" w:rsidRDefault="00AF79AB"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58" w:name="_Ref161341622"/>
      <w:r w:rsidRPr="00AF79AB">
        <w:rPr>
          <w:rFonts w:ascii="Times New Roman" w:hAnsi="Times New Roman" w:cs="Times New Roman"/>
          <w:color w:val="000000"/>
          <w:kern w:val="0"/>
          <w:sz w:val="28"/>
          <w:szCs w:val="28"/>
          <w:lang w:val="ru-RU"/>
        </w:rPr>
        <w:t xml:space="preserve">Назаренко І. А., </w:t>
      </w:r>
      <w:proofErr w:type="spellStart"/>
      <w:r w:rsidRPr="00AF79AB">
        <w:rPr>
          <w:rFonts w:ascii="Times New Roman" w:hAnsi="Times New Roman" w:cs="Times New Roman"/>
          <w:color w:val="000000"/>
          <w:kern w:val="0"/>
          <w:sz w:val="28"/>
          <w:szCs w:val="28"/>
          <w:lang w:val="ru-RU"/>
        </w:rPr>
        <w:t>Боднарук</w:t>
      </w:r>
      <w:proofErr w:type="spellEnd"/>
      <w:r w:rsidRPr="00AF79AB">
        <w:rPr>
          <w:rFonts w:ascii="Times New Roman" w:hAnsi="Times New Roman" w:cs="Times New Roman"/>
          <w:color w:val="000000"/>
          <w:kern w:val="0"/>
          <w:sz w:val="28"/>
          <w:szCs w:val="28"/>
          <w:lang w:val="ru-RU"/>
        </w:rPr>
        <w:t xml:space="preserve"> О. А. </w:t>
      </w:r>
      <w:proofErr w:type="spellStart"/>
      <w:r w:rsidRPr="00AF79AB">
        <w:rPr>
          <w:rFonts w:ascii="Times New Roman" w:hAnsi="Times New Roman" w:cs="Times New Roman"/>
          <w:color w:val="000000"/>
          <w:kern w:val="0"/>
          <w:sz w:val="28"/>
          <w:szCs w:val="28"/>
          <w:lang w:val="ru-RU"/>
        </w:rPr>
        <w:t>Організація</w:t>
      </w:r>
      <w:proofErr w:type="spell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обслуговування</w:t>
      </w:r>
      <w:proofErr w:type="spellEnd"/>
      <w:r w:rsidRPr="00AF79AB">
        <w:rPr>
          <w:rFonts w:ascii="Times New Roman" w:hAnsi="Times New Roman" w:cs="Times New Roman"/>
          <w:color w:val="000000"/>
          <w:kern w:val="0"/>
          <w:sz w:val="28"/>
          <w:szCs w:val="28"/>
          <w:lang w:val="ru-RU"/>
        </w:rPr>
        <w:t xml:space="preserve"> в закладах ресторанного </w:t>
      </w:r>
      <w:proofErr w:type="spellStart"/>
      <w:proofErr w:type="gramStart"/>
      <w:r w:rsidRPr="00AF79AB">
        <w:rPr>
          <w:rFonts w:ascii="Times New Roman" w:hAnsi="Times New Roman" w:cs="Times New Roman"/>
          <w:color w:val="000000"/>
          <w:kern w:val="0"/>
          <w:sz w:val="28"/>
          <w:szCs w:val="28"/>
          <w:lang w:val="ru-RU"/>
        </w:rPr>
        <w:t>господарства</w:t>
      </w:r>
      <w:proofErr w:type="spellEnd"/>
      <w:r w:rsidRPr="00AF79AB">
        <w:rPr>
          <w:rFonts w:ascii="Times New Roman" w:hAnsi="Times New Roman" w:cs="Times New Roman"/>
          <w:color w:val="000000"/>
          <w:kern w:val="0"/>
          <w:sz w:val="28"/>
          <w:szCs w:val="28"/>
          <w:lang w:val="ru-RU"/>
        </w:rPr>
        <w:t xml:space="preserve"> :</w:t>
      </w:r>
      <w:proofErr w:type="gram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навч</w:t>
      </w:r>
      <w:proofErr w:type="spell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посіб</w:t>
      </w:r>
      <w:proofErr w:type="spell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Кривий</w:t>
      </w:r>
      <w:proofErr w:type="spellEnd"/>
      <w:r w:rsidRPr="00AF79AB">
        <w:rPr>
          <w:rFonts w:ascii="Times New Roman" w:hAnsi="Times New Roman" w:cs="Times New Roman"/>
          <w:color w:val="000000"/>
          <w:kern w:val="0"/>
          <w:sz w:val="28"/>
          <w:szCs w:val="28"/>
          <w:lang w:val="ru-RU"/>
        </w:rPr>
        <w:t xml:space="preserve"> </w:t>
      </w:r>
      <w:proofErr w:type="spellStart"/>
      <w:proofErr w:type="gramStart"/>
      <w:r w:rsidRPr="00AF79AB">
        <w:rPr>
          <w:rFonts w:ascii="Times New Roman" w:hAnsi="Times New Roman" w:cs="Times New Roman"/>
          <w:color w:val="000000"/>
          <w:kern w:val="0"/>
          <w:sz w:val="28"/>
          <w:szCs w:val="28"/>
          <w:lang w:val="ru-RU"/>
        </w:rPr>
        <w:t>Ріг</w:t>
      </w:r>
      <w:proofErr w:type="spellEnd"/>
      <w:r w:rsidRPr="00AF79AB">
        <w:rPr>
          <w:rFonts w:ascii="Times New Roman" w:hAnsi="Times New Roman" w:cs="Times New Roman"/>
          <w:color w:val="000000"/>
          <w:kern w:val="0"/>
          <w:sz w:val="28"/>
          <w:szCs w:val="28"/>
          <w:lang w:val="ru-RU"/>
        </w:rPr>
        <w:t xml:space="preserve"> :</w:t>
      </w:r>
      <w:proofErr w:type="gram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ДонНУЕТ</w:t>
      </w:r>
      <w:proofErr w:type="spellEnd"/>
      <w:r w:rsidRPr="00AF79AB">
        <w:rPr>
          <w:rFonts w:ascii="Times New Roman" w:hAnsi="Times New Roman" w:cs="Times New Roman"/>
          <w:color w:val="000000"/>
          <w:kern w:val="0"/>
          <w:sz w:val="28"/>
          <w:szCs w:val="28"/>
          <w:lang w:val="ru-RU"/>
        </w:rPr>
        <w:t>, 2020. 128 с.</w:t>
      </w:r>
      <w:bookmarkEnd w:id="258"/>
    </w:p>
    <w:p w14:paraId="35C03D72" w14:textId="50B31636" w:rsidR="00AF79AB" w:rsidRDefault="00AF79AB"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59" w:name="_Ref161340476"/>
      <w:proofErr w:type="spellStart"/>
      <w:r w:rsidRPr="00AF79AB">
        <w:rPr>
          <w:rFonts w:ascii="Times New Roman" w:hAnsi="Times New Roman" w:cs="Times New Roman"/>
          <w:color w:val="000000"/>
          <w:kern w:val="0"/>
          <w:sz w:val="28"/>
          <w:szCs w:val="28"/>
          <w:lang w:val="uk-UA"/>
        </w:rPr>
        <w:t>Нечаюк</w:t>
      </w:r>
      <w:proofErr w:type="spellEnd"/>
      <w:r w:rsidRPr="00AF79AB">
        <w:rPr>
          <w:rFonts w:ascii="Times New Roman" w:hAnsi="Times New Roman" w:cs="Times New Roman"/>
          <w:color w:val="000000"/>
          <w:kern w:val="0"/>
          <w:sz w:val="28"/>
          <w:szCs w:val="28"/>
          <w:lang w:val="uk-UA"/>
        </w:rPr>
        <w:t xml:space="preserve"> Л. І., </w:t>
      </w:r>
      <w:proofErr w:type="spellStart"/>
      <w:r w:rsidRPr="00AF79AB">
        <w:rPr>
          <w:rFonts w:ascii="Times New Roman" w:hAnsi="Times New Roman" w:cs="Times New Roman"/>
          <w:color w:val="000000"/>
          <w:kern w:val="0"/>
          <w:sz w:val="28"/>
          <w:szCs w:val="28"/>
          <w:lang w:val="uk-UA"/>
        </w:rPr>
        <w:t>Нечаюк</w:t>
      </w:r>
      <w:proofErr w:type="spellEnd"/>
      <w:r w:rsidRPr="00AF79AB">
        <w:rPr>
          <w:rFonts w:ascii="Times New Roman" w:hAnsi="Times New Roman" w:cs="Times New Roman"/>
          <w:color w:val="000000"/>
          <w:kern w:val="0"/>
          <w:sz w:val="28"/>
          <w:szCs w:val="28"/>
          <w:lang w:val="uk-UA"/>
        </w:rPr>
        <w:t xml:space="preserve"> Н. О. </w:t>
      </w:r>
      <w:proofErr w:type="spellStart"/>
      <w:r w:rsidRPr="00AF79AB">
        <w:rPr>
          <w:rFonts w:ascii="Times New Roman" w:hAnsi="Times New Roman" w:cs="Times New Roman"/>
          <w:color w:val="000000"/>
          <w:kern w:val="0"/>
          <w:sz w:val="28"/>
          <w:szCs w:val="28"/>
          <w:lang w:val="uk-UA"/>
        </w:rPr>
        <w:t>Готельно</w:t>
      </w:r>
      <w:proofErr w:type="spellEnd"/>
      <w:r w:rsidRPr="00AF79AB">
        <w:rPr>
          <w:rFonts w:ascii="Times New Roman" w:hAnsi="Times New Roman" w:cs="Times New Roman"/>
          <w:color w:val="000000"/>
          <w:kern w:val="0"/>
          <w:sz w:val="28"/>
          <w:szCs w:val="28"/>
          <w:lang w:val="uk-UA"/>
        </w:rPr>
        <w:t xml:space="preserve">-ресторанний бізнес: менеджмент : </w:t>
      </w:r>
      <w:proofErr w:type="spellStart"/>
      <w:r w:rsidRPr="00AF79AB">
        <w:rPr>
          <w:rFonts w:ascii="Times New Roman" w:hAnsi="Times New Roman" w:cs="Times New Roman"/>
          <w:color w:val="000000"/>
          <w:kern w:val="0"/>
          <w:sz w:val="28"/>
          <w:szCs w:val="28"/>
          <w:lang w:val="uk-UA"/>
        </w:rPr>
        <w:t>навч</w:t>
      </w:r>
      <w:proofErr w:type="spellEnd"/>
      <w:r w:rsidRPr="00AF79AB">
        <w:rPr>
          <w:rFonts w:ascii="Times New Roman" w:hAnsi="Times New Roman" w:cs="Times New Roman"/>
          <w:color w:val="000000"/>
          <w:kern w:val="0"/>
          <w:sz w:val="28"/>
          <w:szCs w:val="28"/>
          <w:lang w:val="uk-UA"/>
        </w:rPr>
        <w:t xml:space="preserve">. </w:t>
      </w:r>
      <w:proofErr w:type="spellStart"/>
      <w:r w:rsidRPr="00AF79AB">
        <w:rPr>
          <w:rFonts w:ascii="Times New Roman" w:hAnsi="Times New Roman" w:cs="Times New Roman"/>
          <w:color w:val="000000"/>
          <w:kern w:val="0"/>
          <w:sz w:val="28"/>
          <w:szCs w:val="28"/>
          <w:lang w:val="uk-UA"/>
        </w:rPr>
        <w:t>посіб</w:t>
      </w:r>
      <w:proofErr w:type="spellEnd"/>
      <w:r w:rsidRPr="00AF79AB">
        <w:rPr>
          <w:rFonts w:ascii="Times New Roman" w:hAnsi="Times New Roman" w:cs="Times New Roman"/>
          <w:color w:val="000000"/>
          <w:kern w:val="0"/>
          <w:sz w:val="28"/>
          <w:szCs w:val="28"/>
          <w:lang w:val="uk-UA"/>
        </w:rPr>
        <w:t>. К.: Центр учбової літератури, 2015. 344 с.</w:t>
      </w:r>
      <w:bookmarkEnd w:id="259"/>
    </w:p>
    <w:p w14:paraId="7E5A0504" w14:textId="3B6CD983" w:rsidR="00AF79AB" w:rsidRDefault="00AF79AB"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60" w:name="_Ref165141317"/>
      <w:r w:rsidRPr="00AF79AB">
        <w:rPr>
          <w:rFonts w:ascii="Times New Roman" w:hAnsi="Times New Roman" w:cs="Times New Roman"/>
          <w:color w:val="000000"/>
          <w:kern w:val="0"/>
          <w:sz w:val="28"/>
          <w:szCs w:val="28"/>
          <w:lang w:val="uk-UA"/>
        </w:rPr>
        <w:t xml:space="preserve">Обозна А.О., Шабельник Н.М., </w:t>
      </w:r>
      <w:proofErr w:type="spellStart"/>
      <w:r w:rsidRPr="00AF79AB">
        <w:rPr>
          <w:rFonts w:ascii="Times New Roman" w:hAnsi="Times New Roman" w:cs="Times New Roman"/>
          <w:color w:val="000000"/>
          <w:kern w:val="0"/>
          <w:sz w:val="28"/>
          <w:szCs w:val="28"/>
          <w:lang w:val="uk-UA"/>
        </w:rPr>
        <w:t>Федотов</w:t>
      </w:r>
      <w:proofErr w:type="spellEnd"/>
      <w:r w:rsidRPr="00AF79AB">
        <w:rPr>
          <w:rFonts w:ascii="Times New Roman" w:hAnsi="Times New Roman" w:cs="Times New Roman"/>
          <w:color w:val="000000"/>
          <w:kern w:val="0"/>
          <w:sz w:val="28"/>
          <w:szCs w:val="28"/>
          <w:lang w:val="uk-UA"/>
        </w:rPr>
        <w:t xml:space="preserve"> І.А. Аналіз сучасного ринку ресторанних послуг та ефективність їх застосування на підприємстві. </w:t>
      </w:r>
      <w:r w:rsidRPr="00AF79AB">
        <w:rPr>
          <w:rFonts w:ascii="Times New Roman" w:hAnsi="Times New Roman" w:cs="Times New Roman"/>
          <w:i/>
          <w:iCs/>
          <w:color w:val="000000"/>
          <w:kern w:val="0"/>
          <w:sz w:val="28"/>
          <w:szCs w:val="28"/>
          <w:lang w:val="uk-UA"/>
        </w:rPr>
        <w:t>Інвестиції: практика до досвід</w:t>
      </w:r>
      <w:r w:rsidRPr="00AF79AB">
        <w:rPr>
          <w:rFonts w:ascii="Times New Roman" w:hAnsi="Times New Roman" w:cs="Times New Roman"/>
          <w:color w:val="000000"/>
          <w:kern w:val="0"/>
          <w:sz w:val="28"/>
          <w:szCs w:val="28"/>
          <w:lang w:val="uk-UA"/>
        </w:rPr>
        <w:t>.  2019. №13.С.17-23.</w:t>
      </w:r>
      <w:bookmarkEnd w:id="260"/>
    </w:p>
    <w:p w14:paraId="7712A79F" w14:textId="396766DA" w:rsidR="00AF79AB" w:rsidRPr="00AF79AB" w:rsidRDefault="00AF79AB"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61" w:name="_Ref161341250"/>
      <w:proofErr w:type="spellStart"/>
      <w:r w:rsidRPr="00AF79AB">
        <w:rPr>
          <w:rFonts w:ascii="Times New Roman" w:hAnsi="Times New Roman" w:cs="Times New Roman"/>
          <w:color w:val="000000"/>
          <w:kern w:val="0"/>
          <w:sz w:val="28"/>
          <w:szCs w:val="28"/>
          <w:lang w:val="ru-RU"/>
        </w:rPr>
        <w:t>Організація</w:t>
      </w:r>
      <w:proofErr w:type="spellEnd"/>
      <w:r w:rsidRPr="00AF79AB">
        <w:rPr>
          <w:rFonts w:ascii="Times New Roman" w:hAnsi="Times New Roman" w:cs="Times New Roman"/>
          <w:color w:val="000000"/>
          <w:kern w:val="0"/>
          <w:sz w:val="28"/>
          <w:szCs w:val="28"/>
          <w:lang w:val="ru-RU"/>
        </w:rPr>
        <w:t xml:space="preserve"> </w:t>
      </w:r>
      <w:proofErr w:type="spellStart"/>
      <w:r w:rsidRPr="00AF79AB">
        <w:rPr>
          <w:rFonts w:ascii="Times New Roman" w:hAnsi="Times New Roman" w:cs="Times New Roman"/>
          <w:color w:val="000000"/>
          <w:kern w:val="0"/>
          <w:sz w:val="28"/>
          <w:szCs w:val="28"/>
          <w:lang w:val="ru-RU"/>
        </w:rPr>
        <w:t>обслуговування</w:t>
      </w:r>
      <w:proofErr w:type="spellEnd"/>
      <w:r w:rsidRPr="00AF79AB">
        <w:rPr>
          <w:rFonts w:ascii="Times New Roman" w:hAnsi="Times New Roman" w:cs="Times New Roman"/>
          <w:color w:val="000000"/>
          <w:kern w:val="0"/>
          <w:sz w:val="28"/>
          <w:szCs w:val="28"/>
          <w:lang w:val="ru-RU"/>
        </w:rPr>
        <w:t xml:space="preserve"> в закладах ресторанного </w:t>
      </w:r>
      <w:proofErr w:type="spellStart"/>
      <w:r w:rsidRPr="00AF79AB">
        <w:rPr>
          <w:rFonts w:ascii="Times New Roman" w:hAnsi="Times New Roman" w:cs="Times New Roman"/>
          <w:color w:val="000000"/>
          <w:kern w:val="0"/>
          <w:sz w:val="28"/>
          <w:szCs w:val="28"/>
          <w:lang w:val="ru-RU"/>
        </w:rPr>
        <w:t>господарства</w:t>
      </w:r>
      <w:proofErr w:type="spellEnd"/>
      <w:r w:rsidRPr="00AF79AB">
        <w:rPr>
          <w:rFonts w:ascii="Times New Roman" w:hAnsi="Times New Roman" w:cs="Times New Roman"/>
          <w:color w:val="000000"/>
          <w:kern w:val="0"/>
          <w:sz w:val="28"/>
          <w:szCs w:val="28"/>
          <w:lang w:val="ru-RU"/>
        </w:rPr>
        <w:t xml:space="preserve">. - </w:t>
      </w:r>
      <w:proofErr w:type="gramStart"/>
      <w:r w:rsidRPr="00AF79AB">
        <w:rPr>
          <w:rFonts w:ascii="Times New Roman" w:hAnsi="Times New Roman" w:cs="Times New Roman"/>
          <w:color w:val="000000"/>
          <w:kern w:val="0"/>
          <w:sz w:val="28"/>
          <w:szCs w:val="28"/>
        </w:rPr>
        <w:t>URL</w:t>
      </w:r>
      <w:r w:rsidRPr="00AF79AB">
        <w:rPr>
          <w:rFonts w:ascii="Times New Roman" w:hAnsi="Times New Roman" w:cs="Times New Roman"/>
          <w:color w:val="000000"/>
          <w:kern w:val="0"/>
          <w:sz w:val="28"/>
          <w:szCs w:val="28"/>
          <w:lang w:val="ru-RU"/>
        </w:rPr>
        <w:t xml:space="preserve"> </w:t>
      </w:r>
      <w:r w:rsidRPr="00AF79AB">
        <w:rPr>
          <w:rFonts w:ascii="Times New Roman" w:hAnsi="Times New Roman" w:cs="Times New Roman"/>
          <w:color w:val="000000"/>
          <w:kern w:val="0"/>
          <w:sz w:val="28"/>
          <w:szCs w:val="28"/>
          <w:lang w:val="uk-UA"/>
        </w:rPr>
        <w:t>:</w:t>
      </w:r>
      <w:proofErr w:type="gramEnd"/>
      <w:r w:rsidRPr="00AF79AB">
        <w:rPr>
          <w:rFonts w:ascii="Times New Roman" w:hAnsi="Times New Roman" w:cs="Times New Roman"/>
          <w:color w:val="000000"/>
          <w:kern w:val="0"/>
          <w:sz w:val="28"/>
          <w:szCs w:val="28"/>
          <w:lang w:val="uk-UA"/>
        </w:rPr>
        <w:t xml:space="preserve"> </w:t>
      </w:r>
      <w:hyperlink r:id="rId21" w:history="1">
        <w:r w:rsidRPr="00AF79AB">
          <w:rPr>
            <w:rStyle w:val="a4"/>
            <w:rFonts w:ascii="Times New Roman" w:hAnsi="Times New Roman" w:cs="Times New Roman"/>
            <w:kern w:val="0"/>
            <w:sz w:val="28"/>
            <w:szCs w:val="28"/>
            <w:lang w:val="ru-RU"/>
          </w:rPr>
          <w:t>http://surl.li/rokjw</w:t>
        </w:r>
      </w:hyperlink>
      <w:bookmarkEnd w:id="261"/>
      <w:r w:rsidRPr="00AF79AB">
        <w:rPr>
          <w:rFonts w:ascii="Times New Roman" w:hAnsi="Times New Roman" w:cs="Times New Roman"/>
          <w:color w:val="000000"/>
          <w:kern w:val="0"/>
          <w:sz w:val="28"/>
          <w:szCs w:val="28"/>
          <w:lang w:val="ru-RU"/>
        </w:rPr>
        <w:t xml:space="preserve"> </w:t>
      </w:r>
    </w:p>
    <w:p w14:paraId="3967D930" w14:textId="3E7522E8" w:rsidR="00A5669A" w:rsidRPr="00A5669A" w:rsidRDefault="00AD2F80" w:rsidP="00A5669A">
      <w:pPr>
        <w:pStyle w:val="a8"/>
        <w:numPr>
          <w:ilvl w:val="0"/>
          <w:numId w:val="29"/>
        </w:numPr>
        <w:spacing w:before="0" w:beforeAutospacing="0" w:after="0" w:afterAutospacing="0" w:line="360" w:lineRule="auto"/>
        <w:jc w:val="both"/>
        <w:rPr>
          <w:color w:val="000000" w:themeColor="text1"/>
          <w:sz w:val="28"/>
          <w:szCs w:val="28"/>
        </w:rPr>
      </w:pPr>
      <w:bookmarkStart w:id="262" w:name="_Ref165132164"/>
      <w:r w:rsidRPr="00784083">
        <w:rPr>
          <w:sz w:val="28"/>
          <w:szCs w:val="28"/>
        </w:rPr>
        <w:t>Організація обслуговування у кавʼярнях</w:t>
      </w:r>
      <w:r w:rsidRPr="00784083">
        <w:rPr>
          <w:sz w:val="28"/>
          <w:szCs w:val="28"/>
          <w:lang w:val="uk-UA"/>
        </w:rPr>
        <w:t xml:space="preserve">. </w:t>
      </w:r>
      <w:r w:rsidR="001764AC" w:rsidRPr="00784083">
        <w:rPr>
          <w:sz w:val="28"/>
          <w:szCs w:val="28"/>
          <w:lang w:val="uk-UA"/>
        </w:rPr>
        <w:t xml:space="preserve">- </w:t>
      </w:r>
      <w:r w:rsidRPr="00784083">
        <w:rPr>
          <w:sz w:val="28"/>
          <w:szCs w:val="28"/>
          <w:lang w:val="en-US"/>
        </w:rPr>
        <w:t>URL</w:t>
      </w:r>
      <w:r w:rsidRPr="00784083">
        <w:rPr>
          <w:sz w:val="28"/>
          <w:szCs w:val="28"/>
          <w:lang w:val="uk-UA"/>
        </w:rPr>
        <w:t>:</w:t>
      </w:r>
      <w:r w:rsidRPr="00784083">
        <w:rPr>
          <w:sz w:val="28"/>
          <w:szCs w:val="28"/>
        </w:rPr>
        <w:t xml:space="preserve">  </w:t>
      </w:r>
      <w:hyperlink r:id="rId22" w:history="1">
        <w:r w:rsidR="001764AC" w:rsidRPr="00784083">
          <w:rPr>
            <w:rStyle w:val="a4"/>
            <w:sz w:val="28"/>
            <w:szCs w:val="28"/>
          </w:rPr>
          <w:t>http://surl.li/tcizj</w:t>
        </w:r>
      </w:hyperlink>
      <w:bookmarkStart w:id="263" w:name="_Ref161316990"/>
      <w:bookmarkEnd w:id="245"/>
      <w:bookmarkEnd w:id="262"/>
    </w:p>
    <w:p w14:paraId="59C15F42" w14:textId="07499CE7" w:rsidR="00A5669A" w:rsidRPr="00A5669A" w:rsidRDefault="00A5669A" w:rsidP="007E1C1A">
      <w:pPr>
        <w:pStyle w:val="a8"/>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line="360" w:lineRule="auto"/>
        <w:jc w:val="both"/>
        <w:rPr>
          <w:color w:val="000000"/>
          <w:sz w:val="28"/>
          <w:szCs w:val="28"/>
          <w:lang w:val="uk-UA"/>
        </w:rPr>
      </w:pPr>
      <w:bookmarkStart w:id="264" w:name="_Ref165144194"/>
      <w:r w:rsidRPr="00A5669A">
        <w:rPr>
          <w:sz w:val="28"/>
          <w:szCs w:val="28"/>
        </w:rPr>
        <w:t>Паска М. З. Організація барної справи: конспект лекцій. Львів : ЛДУФ</w:t>
      </w:r>
      <w:r w:rsidRPr="00A5669A">
        <w:rPr>
          <w:sz w:val="28"/>
          <w:szCs w:val="28"/>
          <w:lang w:val="uk-UA"/>
        </w:rPr>
        <w:t xml:space="preserve"> </w:t>
      </w:r>
      <w:r w:rsidRPr="00A5669A">
        <w:rPr>
          <w:sz w:val="28"/>
          <w:szCs w:val="28"/>
        </w:rPr>
        <w:t xml:space="preserve">ім. І. Боберського, 2019.  41 с. – URL: </w:t>
      </w:r>
      <w:bookmarkStart w:id="265" w:name="_Ref161341269"/>
      <w:r>
        <w:rPr>
          <w:sz w:val="28"/>
          <w:szCs w:val="28"/>
        </w:rPr>
        <w:fldChar w:fldCharType="begin"/>
      </w:r>
      <w:r>
        <w:rPr>
          <w:sz w:val="28"/>
          <w:szCs w:val="28"/>
        </w:rPr>
        <w:instrText>HYPERLINK "</w:instrText>
      </w:r>
      <w:r w:rsidRPr="00A5669A">
        <w:rPr>
          <w:sz w:val="28"/>
          <w:szCs w:val="28"/>
        </w:rPr>
        <w:instrText>http://surl.li/tcrxw</w:instrText>
      </w:r>
      <w:r>
        <w:rPr>
          <w:sz w:val="28"/>
          <w:szCs w:val="28"/>
        </w:rPr>
        <w:instrText>"</w:instrText>
      </w:r>
      <w:r>
        <w:rPr>
          <w:sz w:val="28"/>
          <w:szCs w:val="28"/>
        </w:rPr>
      </w:r>
      <w:r>
        <w:rPr>
          <w:sz w:val="28"/>
          <w:szCs w:val="28"/>
        </w:rPr>
        <w:fldChar w:fldCharType="separate"/>
      </w:r>
      <w:r w:rsidRPr="00335630">
        <w:rPr>
          <w:rStyle w:val="a4"/>
          <w:sz w:val="28"/>
          <w:szCs w:val="28"/>
        </w:rPr>
        <w:t>http://surl.li/tcrxw</w:t>
      </w:r>
      <w:r>
        <w:rPr>
          <w:sz w:val="28"/>
          <w:szCs w:val="28"/>
        </w:rPr>
        <w:fldChar w:fldCharType="end"/>
      </w:r>
      <w:bookmarkEnd w:id="264"/>
    </w:p>
    <w:p w14:paraId="1A01467B" w14:textId="76020098" w:rsidR="00803D5D" w:rsidRPr="00A5669A" w:rsidRDefault="00803D5D" w:rsidP="007E1C1A">
      <w:pPr>
        <w:pStyle w:val="a8"/>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line="360" w:lineRule="auto"/>
        <w:jc w:val="both"/>
        <w:rPr>
          <w:color w:val="000000"/>
          <w:sz w:val="28"/>
          <w:szCs w:val="28"/>
          <w:lang w:val="uk-UA"/>
        </w:rPr>
      </w:pPr>
      <w:r w:rsidRPr="00A5669A">
        <w:rPr>
          <w:rFonts w:eastAsiaTheme="minorHAnsi"/>
          <w:color w:val="000000"/>
          <w:sz w:val="28"/>
          <w:szCs w:val="28"/>
          <w:lang w:val="ru-RU" w:eastAsia="en-US"/>
        </w:rPr>
        <w:t xml:space="preserve">Правила, </w:t>
      </w:r>
      <w:proofErr w:type="spellStart"/>
      <w:r w:rsidRPr="00A5669A">
        <w:rPr>
          <w:rFonts w:eastAsiaTheme="minorHAnsi"/>
          <w:color w:val="000000"/>
          <w:sz w:val="28"/>
          <w:szCs w:val="28"/>
          <w:lang w:val="ru-RU" w:eastAsia="en-US"/>
        </w:rPr>
        <w:t>регулюючі</w:t>
      </w:r>
      <w:proofErr w:type="spellEnd"/>
      <w:r w:rsidRPr="00A5669A">
        <w:rPr>
          <w:rFonts w:eastAsiaTheme="minorHAnsi"/>
          <w:color w:val="000000"/>
          <w:sz w:val="28"/>
          <w:szCs w:val="28"/>
          <w:lang w:val="ru-RU" w:eastAsia="en-US"/>
        </w:rPr>
        <w:t xml:space="preserve"> порядок </w:t>
      </w:r>
      <w:proofErr w:type="spellStart"/>
      <w:r w:rsidRPr="00A5669A">
        <w:rPr>
          <w:rFonts w:eastAsiaTheme="minorHAnsi"/>
          <w:color w:val="000000"/>
          <w:sz w:val="28"/>
          <w:szCs w:val="28"/>
          <w:lang w:val="ru-RU" w:eastAsia="en-US"/>
        </w:rPr>
        <w:t>роботи</w:t>
      </w:r>
      <w:proofErr w:type="spellEnd"/>
      <w:r w:rsidRPr="00A5669A">
        <w:rPr>
          <w:rFonts w:eastAsiaTheme="minorHAnsi"/>
          <w:color w:val="000000"/>
          <w:sz w:val="28"/>
          <w:szCs w:val="28"/>
          <w:lang w:val="ru-RU" w:eastAsia="en-US"/>
        </w:rPr>
        <w:t xml:space="preserve"> </w:t>
      </w:r>
      <w:proofErr w:type="spellStart"/>
      <w:r w:rsidRPr="00A5669A">
        <w:rPr>
          <w:rFonts w:eastAsiaTheme="minorHAnsi"/>
          <w:color w:val="000000"/>
          <w:sz w:val="28"/>
          <w:szCs w:val="28"/>
          <w:lang w:val="ru-RU" w:eastAsia="en-US"/>
        </w:rPr>
        <w:t>ресторанів</w:t>
      </w:r>
      <w:proofErr w:type="spellEnd"/>
      <w:r w:rsidRPr="00A5669A">
        <w:rPr>
          <w:rFonts w:eastAsiaTheme="minorHAnsi"/>
          <w:color w:val="000000"/>
          <w:sz w:val="28"/>
          <w:szCs w:val="28"/>
          <w:lang w:val="ru-RU" w:eastAsia="en-US"/>
        </w:rPr>
        <w:t xml:space="preserve">, кафе. - </w:t>
      </w:r>
      <w:proofErr w:type="gramStart"/>
      <w:r w:rsidRPr="00A5669A">
        <w:rPr>
          <w:rFonts w:eastAsiaTheme="minorHAnsi"/>
          <w:color w:val="000000"/>
          <w:sz w:val="28"/>
          <w:szCs w:val="28"/>
          <w:lang w:eastAsia="en-US"/>
        </w:rPr>
        <w:t>URL</w:t>
      </w:r>
      <w:r w:rsidRPr="00A5669A">
        <w:rPr>
          <w:rFonts w:eastAsiaTheme="minorHAnsi"/>
          <w:color w:val="000000"/>
          <w:sz w:val="28"/>
          <w:szCs w:val="28"/>
          <w:lang w:val="ru-RU" w:eastAsia="en-US"/>
        </w:rPr>
        <w:t xml:space="preserve"> </w:t>
      </w:r>
      <w:r w:rsidRPr="00A5669A">
        <w:rPr>
          <w:rFonts w:eastAsiaTheme="minorHAnsi"/>
          <w:color w:val="000000"/>
          <w:sz w:val="28"/>
          <w:szCs w:val="28"/>
          <w:lang w:val="uk-UA" w:eastAsia="en-US"/>
        </w:rPr>
        <w:t>:</w:t>
      </w:r>
      <w:proofErr w:type="gramEnd"/>
      <w:r w:rsidRPr="00A5669A">
        <w:rPr>
          <w:rFonts w:eastAsiaTheme="minorHAnsi"/>
          <w:color w:val="000000"/>
          <w:sz w:val="28"/>
          <w:szCs w:val="28"/>
          <w:lang w:val="uk-UA" w:eastAsia="en-US"/>
        </w:rPr>
        <w:t xml:space="preserve"> </w:t>
      </w:r>
      <w:hyperlink r:id="rId23" w:history="1">
        <w:r w:rsidRPr="00A5669A">
          <w:rPr>
            <w:rStyle w:val="a4"/>
            <w:rFonts w:eastAsiaTheme="minorHAnsi"/>
            <w:sz w:val="28"/>
            <w:szCs w:val="28"/>
            <w:lang w:val="uk-UA" w:eastAsia="en-US"/>
          </w:rPr>
          <w:t>http://surl.li/rokkv</w:t>
        </w:r>
      </w:hyperlink>
      <w:bookmarkEnd w:id="265"/>
      <w:r w:rsidRPr="00A5669A">
        <w:rPr>
          <w:rFonts w:eastAsiaTheme="minorHAnsi"/>
          <w:color w:val="000000"/>
          <w:sz w:val="28"/>
          <w:szCs w:val="28"/>
          <w:lang w:val="uk-UA" w:eastAsia="en-US"/>
        </w:rPr>
        <w:t xml:space="preserve"> </w:t>
      </w:r>
    </w:p>
    <w:p w14:paraId="4D452561" w14:textId="41E7DB15" w:rsidR="007A4FA6" w:rsidRDefault="007A4FA6"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ru-RU"/>
        </w:rPr>
      </w:pPr>
      <w:bookmarkStart w:id="266" w:name="_Ref159431760"/>
      <w:proofErr w:type="spellStart"/>
      <w:r w:rsidRPr="007A4FA6">
        <w:rPr>
          <w:rFonts w:ascii="Times New Roman" w:hAnsi="Times New Roman" w:cs="Times New Roman"/>
          <w:color w:val="000000"/>
          <w:kern w:val="0"/>
          <w:sz w:val="28"/>
          <w:szCs w:val="28"/>
          <w:lang w:val="ru-RU"/>
        </w:rPr>
        <w:lastRenderedPageBreak/>
        <w:t>Пʼятницька</w:t>
      </w:r>
      <w:proofErr w:type="spellEnd"/>
      <w:r w:rsidRPr="007A4FA6">
        <w:rPr>
          <w:rFonts w:ascii="Times New Roman" w:hAnsi="Times New Roman" w:cs="Times New Roman"/>
          <w:color w:val="000000"/>
          <w:kern w:val="0"/>
          <w:sz w:val="28"/>
          <w:szCs w:val="28"/>
          <w:lang w:val="ru-RU"/>
        </w:rPr>
        <w:t xml:space="preserve"> Н.О. </w:t>
      </w:r>
      <w:proofErr w:type="spellStart"/>
      <w:r w:rsidRPr="007A4FA6">
        <w:rPr>
          <w:rFonts w:ascii="Times New Roman" w:hAnsi="Times New Roman" w:cs="Times New Roman"/>
          <w:color w:val="000000"/>
          <w:kern w:val="0"/>
          <w:sz w:val="28"/>
          <w:szCs w:val="28"/>
          <w:lang w:val="ru-RU"/>
        </w:rPr>
        <w:t>Організація</w:t>
      </w:r>
      <w:proofErr w:type="spellEnd"/>
      <w:r w:rsidRPr="007A4FA6">
        <w:rPr>
          <w:rFonts w:ascii="Times New Roman" w:hAnsi="Times New Roman" w:cs="Times New Roman"/>
          <w:color w:val="000000"/>
          <w:kern w:val="0"/>
          <w:sz w:val="28"/>
          <w:szCs w:val="28"/>
          <w:lang w:val="ru-RU"/>
        </w:rPr>
        <w:t xml:space="preserve"> </w:t>
      </w:r>
      <w:proofErr w:type="spellStart"/>
      <w:r w:rsidRPr="007A4FA6">
        <w:rPr>
          <w:rFonts w:ascii="Times New Roman" w:hAnsi="Times New Roman" w:cs="Times New Roman"/>
          <w:color w:val="000000"/>
          <w:kern w:val="0"/>
          <w:sz w:val="28"/>
          <w:szCs w:val="28"/>
          <w:lang w:val="ru-RU"/>
        </w:rPr>
        <w:t>обслуговування</w:t>
      </w:r>
      <w:proofErr w:type="spellEnd"/>
      <w:r w:rsidRPr="007A4FA6">
        <w:rPr>
          <w:rFonts w:ascii="Times New Roman" w:hAnsi="Times New Roman" w:cs="Times New Roman"/>
          <w:color w:val="000000"/>
          <w:kern w:val="0"/>
          <w:sz w:val="28"/>
          <w:szCs w:val="28"/>
          <w:lang w:val="ru-RU"/>
        </w:rPr>
        <w:t xml:space="preserve"> у закладах ресторанного </w:t>
      </w:r>
      <w:proofErr w:type="spellStart"/>
      <w:r w:rsidRPr="007A4FA6">
        <w:rPr>
          <w:rFonts w:ascii="Times New Roman" w:hAnsi="Times New Roman" w:cs="Times New Roman"/>
          <w:color w:val="000000"/>
          <w:kern w:val="0"/>
          <w:sz w:val="28"/>
          <w:szCs w:val="28"/>
          <w:lang w:val="ru-RU"/>
        </w:rPr>
        <w:t>господарства</w:t>
      </w:r>
      <w:proofErr w:type="spellEnd"/>
      <w:r w:rsidRPr="007A4FA6">
        <w:rPr>
          <w:rFonts w:ascii="Times New Roman" w:hAnsi="Times New Roman" w:cs="Times New Roman"/>
          <w:color w:val="000000"/>
          <w:kern w:val="0"/>
          <w:sz w:val="28"/>
          <w:szCs w:val="28"/>
          <w:lang w:val="ru-RU"/>
        </w:rPr>
        <w:t xml:space="preserve">: </w:t>
      </w:r>
      <w:proofErr w:type="spellStart"/>
      <w:r w:rsidRPr="007A4FA6">
        <w:rPr>
          <w:rFonts w:ascii="Times New Roman" w:hAnsi="Times New Roman" w:cs="Times New Roman"/>
          <w:color w:val="000000"/>
          <w:kern w:val="0"/>
          <w:sz w:val="28"/>
          <w:szCs w:val="28"/>
          <w:lang w:val="ru-RU"/>
        </w:rPr>
        <w:t>Підручник</w:t>
      </w:r>
      <w:proofErr w:type="spellEnd"/>
      <w:proofErr w:type="gramStart"/>
      <w:r w:rsidRPr="007A4FA6">
        <w:rPr>
          <w:rFonts w:ascii="Times New Roman" w:hAnsi="Times New Roman" w:cs="Times New Roman"/>
          <w:color w:val="000000"/>
          <w:kern w:val="0"/>
          <w:sz w:val="28"/>
          <w:szCs w:val="28"/>
          <w:lang w:val="ru-RU"/>
        </w:rPr>
        <w:t>.:[</w:t>
      </w:r>
      <w:proofErr w:type="gramEnd"/>
      <w:r w:rsidRPr="007A4FA6">
        <w:rPr>
          <w:rFonts w:ascii="Times New Roman" w:hAnsi="Times New Roman" w:cs="Times New Roman"/>
          <w:color w:val="000000"/>
          <w:kern w:val="0"/>
          <w:sz w:val="28"/>
          <w:szCs w:val="28"/>
          <w:lang w:val="ru-RU"/>
        </w:rPr>
        <w:t xml:space="preserve">для </w:t>
      </w:r>
      <w:proofErr w:type="spellStart"/>
      <w:r w:rsidRPr="007A4FA6">
        <w:rPr>
          <w:rFonts w:ascii="Times New Roman" w:hAnsi="Times New Roman" w:cs="Times New Roman"/>
          <w:color w:val="000000"/>
          <w:kern w:val="0"/>
          <w:sz w:val="28"/>
          <w:szCs w:val="28"/>
          <w:lang w:val="ru-RU"/>
        </w:rPr>
        <w:t>вищ</w:t>
      </w:r>
      <w:proofErr w:type="spellEnd"/>
      <w:r w:rsidRPr="007A4FA6">
        <w:rPr>
          <w:rFonts w:ascii="Times New Roman" w:hAnsi="Times New Roman" w:cs="Times New Roman"/>
          <w:color w:val="000000"/>
          <w:kern w:val="0"/>
          <w:sz w:val="28"/>
          <w:szCs w:val="28"/>
          <w:lang w:val="ru-RU"/>
        </w:rPr>
        <w:t xml:space="preserve">. </w:t>
      </w:r>
      <w:proofErr w:type="spellStart"/>
      <w:r w:rsidRPr="007A4FA6">
        <w:rPr>
          <w:rFonts w:ascii="Times New Roman" w:hAnsi="Times New Roman" w:cs="Times New Roman"/>
          <w:color w:val="000000"/>
          <w:kern w:val="0"/>
          <w:sz w:val="28"/>
          <w:szCs w:val="28"/>
          <w:lang w:val="ru-RU"/>
        </w:rPr>
        <w:t>навч</w:t>
      </w:r>
      <w:proofErr w:type="spellEnd"/>
      <w:r w:rsidRPr="007A4FA6">
        <w:rPr>
          <w:rFonts w:ascii="Times New Roman" w:hAnsi="Times New Roman" w:cs="Times New Roman"/>
          <w:color w:val="000000"/>
          <w:kern w:val="0"/>
          <w:sz w:val="28"/>
          <w:szCs w:val="28"/>
          <w:lang w:val="ru-RU"/>
        </w:rPr>
        <w:t xml:space="preserve">. </w:t>
      </w:r>
      <w:proofErr w:type="spellStart"/>
      <w:r w:rsidRPr="007A4FA6">
        <w:rPr>
          <w:rFonts w:ascii="Times New Roman" w:hAnsi="Times New Roman" w:cs="Times New Roman"/>
          <w:color w:val="000000"/>
          <w:kern w:val="0"/>
          <w:sz w:val="28"/>
          <w:szCs w:val="28"/>
          <w:lang w:val="ru-RU"/>
        </w:rPr>
        <w:t>закл</w:t>
      </w:r>
      <w:proofErr w:type="spellEnd"/>
      <w:r w:rsidRPr="007A4FA6">
        <w:rPr>
          <w:rFonts w:ascii="Times New Roman" w:hAnsi="Times New Roman" w:cs="Times New Roman"/>
          <w:color w:val="000000"/>
          <w:kern w:val="0"/>
          <w:sz w:val="28"/>
          <w:szCs w:val="28"/>
          <w:lang w:val="ru-RU"/>
        </w:rPr>
        <w:t xml:space="preserve">.]  За ред. </w:t>
      </w:r>
      <w:proofErr w:type="spellStart"/>
      <w:r w:rsidRPr="007A4FA6">
        <w:rPr>
          <w:rFonts w:ascii="Times New Roman" w:hAnsi="Times New Roman" w:cs="Times New Roman"/>
          <w:color w:val="000000"/>
          <w:kern w:val="0"/>
          <w:sz w:val="28"/>
          <w:szCs w:val="28"/>
          <w:lang w:val="ru-RU"/>
        </w:rPr>
        <w:t>П’ятницької</w:t>
      </w:r>
      <w:proofErr w:type="spellEnd"/>
      <w:r w:rsidRPr="007A4FA6">
        <w:rPr>
          <w:rFonts w:ascii="Times New Roman" w:hAnsi="Times New Roman" w:cs="Times New Roman"/>
          <w:color w:val="000000"/>
          <w:kern w:val="0"/>
          <w:sz w:val="28"/>
          <w:szCs w:val="28"/>
          <w:lang w:val="ru-RU"/>
        </w:rPr>
        <w:t xml:space="preserve"> Н. О. К.: Центр </w:t>
      </w:r>
      <w:proofErr w:type="spellStart"/>
      <w:r w:rsidRPr="007A4FA6">
        <w:rPr>
          <w:rFonts w:ascii="Times New Roman" w:hAnsi="Times New Roman" w:cs="Times New Roman"/>
          <w:color w:val="000000"/>
          <w:kern w:val="0"/>
          <w:sz w:val="28"/>
          <w:szCs w:val="28"/>
          <w:lang w:val="ru-RU"/>
        </w:rPr>
        <w:t>учбової</w:t>
      </w:r>
      <w:proofErr w:type="spellEnd"/>
      <w:r w:rsidRPr="007A4FA6">
        <w:rPr>
          <w:rFonts w:ascii="Times New Roman" w:hAnsi="Times New Roman" w:cs="Times New Roman"/>
          <w:color w:val="000000"/>
          <w:kern w:val="0"/>
          <w:sz w:val="28"/>
          <w:szCs w:val="28"/>
          <w:lang w:val="ru-RU"/>
        </w:rPr>
        <w:t xml:space="preserve"> </w:t>
      </w:r>
      <w:proofErr w:type="spellStart"/>
      <w:r w:rsidRPr="007A4FA6">
        <w:rPr>
          <w:rFonts w:ascii="Times New Roman" w:hAnsi="Times New Roman" w:cs="Times New Roman"/>
          <w:color w:val="000000"/>
          <w:kern w:val="0"/>
          <w:sz w:val="28"/>
          <w:szCs w:val="28"/>
          <w:lang w:val="ru-RU"/>
        </w:rPr>
        <w:t>літератури</w:t>
      </w:r>
      <w:proofErr w:type="spellEnd"/>
      <w:r w:rsidRPr="007A4FA6">
        <w:rPr>
          <w:rFonts w:ascii="Times New Roman" w:hAnsi="Times New Roman" w:cs="Times New Roman"/>
          <w:color w:val="000000"/>
          <w:kern w:val="0"/>
          <w:sz w:val="28"/>
          <w:szCs w:val="28"/>
          <w:lang w:val="ru-RU"/>
        </w:rPr>
        <w:t>, 2017.  584 с.</w:t>
      </w:r>
      <w:bookmarkEnd w:id="266"/>
    </w:p>
    <w:p w14:paraId="02A4D229" w14:textId="0ABF56F7" w:rsidR="008D1675" w:rsidRPr="008D1675" w:rsidRDefault="008D1675" w:rsidP="008D1675">
      <w:pPr>
        <w:pStyle w:val="a8"/>
        <w:numPr>
          <w:ilvl w:val="0"/>
          <w:numId w:val="29"/>
        </w:numPr>
        <w:spacing w:before="0" w:beforeAutospacing="0" w:after="0" w:afterAutospacing="0" w:line="360" w:lineRule="auto"/>
        <w:jc w:val="both"/>
        <w:rPr>
          <w:sz w:val="28"/>
          <w:szCs w:val="28"/>
        </w:rPr>
      </w:pPr>
      <w:bookmarkStart w:id="267" w:name="_Ref165220931"/>
      <w:r w:rsidRPr="008D1675">
        <w:rPr>
          <w:sz w:val="28"/>
          <w:szCs w:val="28"/>
        </w:rPr>
        <w:t xml:space="preserve">Рейтинг найбільших країн у світі з виробництва кави у 2022 році. </w:t>
      </w:r>
      <w:r w:rsidRPr="008D1675">
        <w:rPr>
          <w:sz w:val="28"/>
          <w:szCs w:val="28"/>
          <w:lang w:val="uk-UA"/>
        </w:rPr>
        <w:t xml:space="preserve"> – </w:t>
      </w:r>
      <w:r w:rsidRPr="008D1675">
        <w:rPr>
          <w:sz w:val="28"/>
          <w:szCs w:val="28"/>
          <w:lang w:val="en-US"/>
        </w:rPr>
        <w:t>URL</w:t>
      </w:r>
      <w:r w:rsidRPr="008D1675">
        <w:rPr>
          <w:sz w:val="28"/>
          <w:szCs w:val="28"/>
          <w:lang w:val="uk-UA"/>
        </w:rPr>
        <w:t xml:space="preserve">: </w:t>
      </w:r>
      <w:hyperlink r:id="rId24" w:history="1">
        <w:r w:rsidRPr="00335630">
          <w:rPr>
            <w:rStyle w:val="a4"/>
            <w:sz w:val="28"/>
            <w:szCs w:val="28"/>
            <w:lang w:val="uk-UA"/>
          </w:rPr>
          <w:t>http://surl.li/tfkoz</w:t>
        </w:r>
      </w:hyperlink>
      <w:bookmarkEnd w:id="267"/>
      <w:r>
        <w:rPr>
          <w:sz w:val="28"/>
          <w:szCs w:val="28"/>
          <w:lang w:val="uk-UA"/>
        </w:rPr>
        <w:t xml:space="preserve"> </w:t>
      </w:r>
    </w:p>
    <w:p w14:paraId="4B1E3C59" w14:textId="5D18A332" w:rsidR="00803D5D" w:rsidRPr="00A5669A" w:rsidRDefault="00803D5D"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68" w:name="_Ref161339506"/>
      <w:r w:rsidRPr="00803D5D">
        <w:rPr>
          <w:rFonts w:ascii="Times New Roman" w:hAnsi="Times New Roman" w:cs="Times New Roman"/>
          <w:color w:val="000000"/>
          <w:kern w:val="0"/>
          <w:sz w:val="28"/>
          <w:szCs w:val="28"/>
          <w:lang w:val="ru-RU"/>
        </w:rPr>
        <w:t xml:space="preserve">Сало М. Я. </w:t>
      </w:r>
      <w:proofErr w:type="spellStart"/>
      <w:r w:rsidRPr="00803D5D">
        <w:rPr>
          <w:rFonts w:ascii="Times New Roman" w:hAnsi="Times New Roman" w:cs="Times New Roman"/>
          <w:color w:val="000000"/>
          <w:kern w:val="0"/>
          <w:sz w:val="28"/>
          <w:szCs w:val="28"/>
          <w:lang w:val="ru-RU"/>
        </w:rPr>
        <w:t>Організація</w:t>
      </w:r>
      <w:proofErr w:type="spellEnd"/>
      <w:r w:rsidRPr="00803D5D">
        <w:rPr>
          <w:rFonts w:ascii="Times New Roman" w:hAnsi="Times New Roman" w:cs="Times New Roman"/>
          <w:color w:val="000000"/>
          <w:kern w:val="0"/>
          <w:sz w:val="28"/>
          <w:szCs w:val="28"/>
          <w:lang w:val="ru-RU"/>
        </w:rPr>
        <w:t xml:space="preserve"> </w:t>
      </w:r>
      <w:proofErr w:type="spellStart"/>
      <w:r w:rsidRPr="00803D5D">
        <w:rPr>
          <w:rFonts w:ascii="Times New Roman" w:hAnsi="Times New Roman" w:cs="Times New Roman"/>
          <w:color w:val="000000"/>
          <w:kern w:val="0"/>
          <w:sz w:val="28"/>
          <w:szCs w:val="28"/>
          <w:lang w:val="ru-RU"/>
        </w:rPr>
        <w:t>обслуговування</w:t>
      </w:r>
      <w:proofErr w:type="spellEnd"/>
      <w:r w:rsidRPr="00803D5D">
        <w:rPr>
          <w:rFonts w:ascii="Times New Roman" w:hAnsi="Times New Roman" w:cs="Times New Roman"/>
          <w:color w:val="000000"/>
          <w:kern w:val="0"/>
          <w:sz w:val="28"/>
          <w:szCs w:val="28"/>
          <w:lang w:val="ru-RU"/>
        </w:rPr>
        <w:t xml:space="preserve"> </w:t>
      </w:r>
      <w:proofErr w:type="spellStart"/>
      <w:r w:rsidRPr="00803D5D">
        <w:rPr>
          <w:rFonts w:ascii="Times New Roman" w:hAnsi="Times New Roman" w:cs="Times New Roman"/>
          <w:color w:val="000000"/>
          <w:kern w:val="0"/>
          <w:sz w:val="28"/>
          <w:szCs w:val="28"/>
          <w:lang w:val="ru-RU"/>
        </w:rPr>
        <w:t>населення</w:t>
      </w:r>
      <w:proofErr w:type="spellEnd"/>
      <w:r w:rsidRPr="00803D5D">
        <w:rPr>
          <w:rFonts w:ascii="Times New Roman" w:hAnsi="Times New Roman" w:cs="Times New Roman"/>
          <w:color w:val="000000"/>
          <w:kern w:val="0"/>
          <w:sz w:val="28"/>
          <w:szCs w:val="28"/>
          <w:lang w:val="ru-RU"/>
        </w:rPr>
        <w:t xml:space="preserve"> на </w:t>
      </w:r>
      <w:proofErr w:type="spellStart"/>
      <w:r w:rsidRPr="00803D5D">
        <w:rPr>
          <w:rFonts w:ascii="Times New Roman" w:hAnsi="Times New Roman" w:cs="Times New Roman"/>
          <w:color w:val="000000"/>
          <w:kern w:val="0"/>
          <w:sz w:val="28"/>
          <w:szCs w:val="28"/>
          <w:lang w:val="ru-RU"/>
        </w:rPr>
        <w:t>підприємствах</w:t>
      </w:r>
      <w:proofErr w:type="spellEnd"/>
      <w:r w:rsidRPr="00803D5D">
        <w:rPr>
          <w:rFonts w:ascii="Times New Roman" w:hAnsi="Times New Roman" w:cs="Times New Roman"/>
          <w:color w:val="000000"/>
          <w:kern w:val="0"/>
          <w:sz w:val="28"/>
          <w:szCs w:val="28"/>
          <w:lang w:val="ru-RU"/>
        </w:rPr>
        <w:t xml:space="preserve"> ресторанного </w:t>
      </w:r>
      <w:proofErr w:type="spellStart"/>
      <w:r w:rsidRPr="00803D5D">
        <w:rPr>
          <w:rFonts w:ascii="Times New Roman" w:hAnsi="Times New Roman" w:cs="Times New Roman"/>
          <w:color w:val="000000"/>
          <w:kern w:val="0"/>
          <w:sz w:val="28"/>
          <w:szCs w:val="28"/>
          <w:lang w:val="ru-RU"/>
        </w:rPr>
        <w:t>сервісу</w:t>
      </w:r>
      <w:proofErr w:type="spellEnd"/>
      <w:r w:rsidRPr="00803D5D">
        <w:rPr>
          <w:rFonts w:ascii="Times New Roman" w:hAnsi="Times New Roman" w:cs="Times New Roman"/>
          <w:color w:val="000000"/>
          <w:kern w:val="0"/>
          <w:sz w:val="28"/>
          <w:szCs w:val="28"/>
          <w:lang w:val="ru-RU"/>
        </w:rPr>
        <w:t xml:space="preserve">. </w:t>
      </w:r>
      <w:proofErr w:type="spellStart"/>
      <w:r w:rsidRPr="00803D5D">
        <w:rPr>
          <w:rFonts w:ascii="Times New Roman" w:hAnsi="Times New Roman" w:cs="Times New Roman"/>
          <w:color w:val="000000"/>
          <w:kern w:val="0"/>
          <w:sz w:val="28"/>
          <w:szCs w:val="28"/>
          <w:lang w:val="ru-RU"/>
        </w:rPr>
        <w:t>Ресторанна</w:t>
      </w:r>
      <w:proofErr w:type="spellEnd"/>
      <w:r w:rsidRPr="00803D5D">
        <w:rPr>
          <w:rFonts w:ascii="Times New Roman" w:hAnsi="Times New Roman" w:cs="Times New Roman"/>
          <w:color w:val="000000"/>
          <w:kern w:val="0"/>
          <w:sz w:val="28"/>
          <w:szCs w:val="28"/>
          <w:lang w:val="ru-RU"/>
        </w:rPr>
        <w:t xml:space="preserve"> </w:t>
      </w:r>
      <w:proofErr w:type="gramStart"/>
      <w:r w:rsidRPr="00803D5D">
        <w:rPr>
          <w:rFonts w:ascii="Times New Roman" w:hAnsi="Times New Roman" w:cs="Times New Roman"/>
          <w:color w:val="000000"/>
          <w:kern w:val="0"/>
          <w:sz w:val="28"/>
          <w:szCs w:val="28"/>
          <w:lang w:val="ru-RU"/>
        </w:rPr>
        <w:t>справа :</w:t>
      </w:r>
      <w:proofErr w:type="gramEnd"/>
      <w:r w:rsidRPr="00803D5D">
        <w:rPr>
          <w:rFonts w:ascii="Times New Roman" w:hAnsi="Times New Roman" w:cs="Times New Roman"/>
          <w:color w:val="000000"/>
          <w:kern w:val="0"/>
          <w:sz w:val="28"/>
          <w:szCs w:val="28"/>
          <w:lang w:val="ru-RU"/>
        </w:rPr>
        <w:t xml:space="preserve"> </w:t>
      </w:r>
      <w:proofErr w:type="spellStart"/>
      <w:r w:rsidRPr="00803D5D">
        <w:rPr>
          <w:rFonts w:ascii="Times New Roman" w:hAnsi="Times New Roman" w:cs="Times New Roman"/>
          <w:color w:val="000000"/>
          <w:kern w:val="0"/>
          <w:sz w:val="28"/>
          <w:szCs w:val="28"/>
          <w:lang w:val="ru-RU"/>
        </w:rPr>
        <w:t>навч</w:t>
      </w:r>
      <w:proofErr w:type="spellEnd"/>
      <w:r w:rsidRPr="00803D5D">
        <w:rPr>
          <w:rFonts w:ascii="Times New Roman" w:hAnsi="Times New Roman" w:cs="Times New Roman"/>
          <w:color w:val="000000"/>
          <w:kern w:val="0"/>
          <w:sz w:val="28"/>
          <w:szCs w:val="28"/>
          <w:lang w:val="ru-RU"/>
        </w:rPr>
        <w:t xml:space="preserve">. </w:t>
      </w:r>
      <w:proofErr w:type="spellStart"/>
      <w:r w:rsidRPr="00803D5D">
        <w:rPr>
          <w:rFonts w:ascii="Times New Roman" w:hAnsi="Times New Roman" w:cs="Times New Roman"/>
          <w:color w:val="000000"/>
          <w:kern w:val="0"/>
          <w:sz w:val="28"/>
          <w:szCs w:val="28"/>
          <w:lang w:val="ru-RU"/>
        </w:rPr>
        <w:t>посіб</w:t>
      </w:r>
      <w:proofErr w:type="spellEnd"/>
      <w:r w:rsidRPr="00803D5D">
        <w:rPr>
          <w:rFonts w:ascii="Times New Roman" w:hAnsi="Times New Roman" w:cs="Times New Roman"/>
          <w:color w:val="000000"/>
          <w:kern w:val="0"/>
          <w:sz w:val="28"/>
          <w:szCs w:val="28"/>
          <w:lang w:val="ru-RU"/>
        </w:rPr>
        <w:t xml:space="preserve">. </w:t>
      </w:r>
      <w:proofErr w:type="spellStart"/>
      <w:r w:rsidRPr="00803D5D">
        <w:rPr>
          <w:rFonts w:ascii="Times New Roman" w:hAnsi="Times New Roman" w:cs="Times New Roman"/>
          <w:color w:val="000000"/>
          <w:kern w:val="0"/>
          <w:sz w:val="28"/>
          <w:szCs w:val="28"/>
          <w:lang w:val="ru-RU"/>
        </w:rPr>
        <w:t>Львів</w:t>
      </w:r>
      <w:proofErr w:type="spellEnd"/>
      <w:r w:rsidRPr="00803D5D">
        <w:rPr>
          <w:rFonts w:ascii="Times New Roman" w:hAnsi="Times New Roman" w:cs="Times New Roman"/>
          <w:color w:val="000000"/>
          <w:kern w:val="0"/>
          <w:sz w:val="28"/>
          <w:szCs w:val="28"/>
          <w:lang w:val="ru-RU"/>
        </w:rPr>
        <w:t xml:space="preserve">: </w:t>
      </w:r>
      <w:proofErr w:type="spellStart"/>
      <w:r w:rsidRPr="00803D5D">
        <w:rPr>
          <w:rFonts w:ascii="Times New Roman" w:hAnsi="Times New Roman" w:cs="Times New Roman"/>
          <w:color w:val="000000"/>
          <w:kern w:val="0"/>
          <w:sz w:val="28"/>
          <w:szCs w:val="28"/>
          <w:lang w:val="ru-RU"/>
        </w:rPr>
        <w:t>Афіша</w:t>
      </w:r>
      <w:proofErr w:type="spellEnd"/>
      <w:r w:rsidRPr="00803D5D">
        <w:rPr>
          <w:rFonts w:ascii="Times New Roman" w:hAnsi="Times New Roman" w:cs="Times New Roman"/>
          <w:color w:val="000000"/>
          <w:kern w:val="0"/>
          <w:sz w:val="28"/>
          <w:szCs w:val="28"/>
          <w:lang w:val="ru-RU"/>
        </w:rPr>
        <w:t>, 2011. 404 с.</w:t>
      </w:r>
      <w:bookmarkEnd w:id="268"/>
    </w:p>
    <w:p w14:paraId="50BB7876" w14:textId="4295E174" w:rsidR="00A5669A" w:rsidRPr="00A5669A" w:rsidRDefault="00A5669A"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69" w:name="_Ref165144211"/>
      <w:proofErr w:type="spellStart"/>
      <w:r>
        <w:rPr>
          <w:rFonts w:ascii="Times New Roman" w:hAnsi="Times New Roman" w:cs="Times New Roman"/>
          <w:color w:val="000000"/>
          <w:kern w:val="0"/>
          <w:sz w:val="28"/>
          <w:szCs w:val="28"/>
          <w:lang w:val="uk-UA"/>
        </w:rPr>
        <w:t>Свідло</w:t>
      </w:r>
      <w:proofErr w:type="spellEnd"/>
      <w:r>
        <w:rPr>
          <w:rFonts w:ascii="Times New Roman" w:hAnsi="Times New Roman" w:cs="Times New Roman"/>
          <w:color w:val="000000"/>
          <w:kern w:val="0"/>
          <w:sz w:val="28"/>
          <w:szCs w:val="28"/>
          <w:lang w:val="uk-UA"/>
        </w:rPr>
        <w:t xml:space="preserve"> К., Карпенко Л. Кавовий сервіс: конспект лекцій. Харків: </w:t>
      </w:r>
      <w:r w:rsidRPr="00A5669A">
        <w:rPr>
          <w:rFonts w:ascii="Times New Roman" w:hAnsi="Times New Roman" w:cs="Times New Roman"/>
          <w:color w:val="000000"/>
          <w:sz w:val="28"/>
          <w:szCs w:val="28"/>
          <w:lang w:val="ru-RU"/>
        </w:rPr>
        <w:t xml:space="preserve">ХНУМГ </w:t>
      </w:r>
      <w:proofErr w:type="spellStart"/>
      <w:r w:rsidRPr="00A5669A">
        <w:rPr>
          <w:rFonts w:ascii="Times New Roman" w:hAnsi="Times New Roman" w:cs="Times New Roman"/>
          <w:color w:val="000000"/>
          <w:sz w:val="28"/>
          <w:szCs w:val="28"/>
          <w:lang w:val="ru-RU"/>
        </w:rPr>
        <w:t>ім</w:t>
      </w:r>
      <w:proofErr w:type="spellEnd"/>
      <w:r w:rsidRPr="00A5669A">
        <w:rPr>
          <w:rFonts w:ascii="Times New Roman" w:hAnsi="Times New Roman" w:cs="Times New Roman"/>
          <w:color w:val="000000"/>
          <w:sz w:val="28"/>
          <w:szCs w:val="28"/>
          <w:lang w:val="ru-RU"/>
        </w:rPr>
        <w:t>. О. М. Бекетова</w:t>
      </w:r>
      <w:r>
        <w:rPr>
          <w:rFonts w:ascii="Times New Roman" w:hAnsi="Times New Roman" w:cs="Times New Roman"/>
          <w:color w:val="000000"/>
          <w:sz w:val="28"/>
          <w:szCs w:val="28"/>
          <w:lang w:val="ru-RU"/>
        </w:rPr>
        <w:t>, 2023</w:t>
      </w:r>
      <w:r w:rsidR="009B6A23">
        <w:rPr>
          <w:rFonts w:ascii="Times New Roman" w:hAnsi="Times New Roman" w:cs="Times New Roman"/>
          <w:color w:val="000000"/>
          <w:sz w:val="28"/>
          <w:szCs w:val="28"/>
          <w:lang w:val="ru-RU"/>
        </w:rPr>
        <w:t>. 57 с.</w:t>
      </w:r>
      <w:bookmarkEnd w:id="269"/>
    </w:p>
    <w:p w14:paraId="6E9C0D9E" w14:textId="6D1061CA" w:rsidR="00803D5D" w:rsidRPr="00D07370" w:rsidRDefault="00803D5D"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70" w:name="_Ref161315804"/>
      <w:proofErr w:type="spellStart"/>
      <w:r w:rsidRPr="00803D5D">
        <w:rPr>
          <w:rFonts w:ascii="Times New Roman" w:hAnsi="Times New Roman" w:cs="Times New Roman"/>
          <w:color w:val="000000"/>
          <w:kern w:val="0"/>
          <w:sz w:val="28"/>
          <w:szCs w:val="28"/>
          <w:lang w:val="uk-UA"/>
        </w:rPr>
        <w:t>Сідорова</w:t>
      </w:r>
      <w:proofErr w:type="spellEnd"/>
      <w:r w:rsidRPr="00803D5D">
        <w:rPr>
          <w:rFonts w:ascii="Times New Roman" w:hAnsi="Times New Roman" w:cs="Times New Roman"/>
          <w:color w:val="000000"/>
          <w:kern w:val="0"/>
          <w:sz w:val="28"/>
          <w:szCs w:val="28"/>
          <w:lang w:val="uk-UA"/>
        </w:rPr>
        <w:t xml:space="preserve"> А.П. </w:t>
      </w:r>
      <w:proofErr w:type="spellStart"/>
      <w:r w:rsidRPr="00803D5D">
        <w:rPr>
          <w:rFonts w:ascii="Times New Roman" w:hAnsi="Times New Roman" w:cs="Times New Roman"/>
          <w:color w:val="000000"/>
          <w:kern w:val="0"/>
          <w:sz w:val="28"/>
          <w:szCs w:val="28"/>
          <w:lang w:val="uk-UA"/>
        </w:rPr>
        <w:t>Сусол</w:t>
      </w:r>
      <w:proofErr w:type="spellEnd"/>
      <w:r w:rsidRPr="00803D5D">
        <w:rPr>
          <w:rFonts w:ascii="Times New Roman" w:hAnsi="Times New Roman" w:cs="Times New Roman"/>
          <w:color w:val="000000"/>
          <w:kern w:val="0"/>
          <w:sz w:val="28"/>
          <w:szCs w:val="28"/>
          <w:lang w:val="uk-UA"/>
        </w:rPr>
        <w:t xml:space="preserve"> Н.Я. Галузева специфіка типології закладів ресторанного господарства Україні. </w:t>
      </w:r>
      <w:r w:rsidRPr="00803D5D">
        <w:rPr>
          <w:rFonts w:ascii="Times New Roman" w:hAnsi="Times New Roman" w:cs="Times New Roman"/>
          <w:i/>
          <w:iCs/>
          <w:color w:val="000000"/>
          <w:kern w:val="0"/>
          <w:sz w:val="28"/>
          <w:szCs w:val="28"/>
          <w:lang w:val="uk-UA"/>
        </w:rPr>
        <w:t xml:space="preserve">Інноваційні технології в </w:t>
      </w:r>
      <w:proofErr w:type="spellStart"/>
      <w:r w:rsidRPr="00803D5D">
        <w:rPr>
          <w:rFonts w:ascii="Times New Roman" w:hAnsi="Times New Roman" w:cs="Times New Roman"/>
          <w:i/>
          <w:iCs/>
          <w:color w:val="000000"/>
          <w:kern w:val="0"/>
          <w:sz w:val="28"/>
          <w:szCs w:val="28"/>
          <w:lang w:val="uk-UA"/>
        </w:rPr>
        <w:t>готельно</w:t>
      </w:r>
      <w:proofErr w:type="spellEnd"/>
      <w:r w:rsidRPr="00803D5D">
        <w:rPr>
          <w:rFonts w:ascii="Times New Roman" w:hAnsi="Times New Roman" w:cs="Times New Roman"/>
          <w:i/>
          <w:iCs/>
          <w:color w:val="000000"/>
          <w:kern w:val="0"/>
          <w:sz w:val="28"/>
          <w:szCs w:val="28"/>
          <w:lang w:val="uk-UA"/>
        </w:rPr>
        <w:t>-ресторанному та туристичному бізнесі:</w:t>
      </w:r>
      <w:r w:rsidRPr="00803D5D">
        <w:rPr>
          <w:rFonts w:ascii="Times New Roman" w:hAnsi="Times New Roman" w:cs="Times New Roman"/>
          <w:color w:val="000000"/>
          <w:kern w:val="0"/>
          <w:sz w:val="28"/>
          <w:szCs w:val="28"/>
          <w:lang w:val="uk-UA"/>
        </w:rPr>
        <w:t xml:space="preserve"> Матеріали студентської науково-практичної конференції (Львів, 6 березня 2019 р.) </w:t>
      </w:r>
      <w:proofErr w:type="spellStart"/>
      <w:r w:rsidRPr="00803D5D">
        <w:rPr>
          <w:rFonts w:ascii="Times New Roman" w:hAnsi="Times New Roman" w:cs="Times New Roman"/>
          <w:color w:val="000000"/>
          <w:kern w:val="0"/>
          <w:sz w:val="28"/>
          <w:szCs w:val="28"/>
          <w:lang w:val="ru-RU"/>
        </w:rPr>
        <w:t>Львів</w:t>
      </w:r>
      <w:proofErr w:type="spellEnd"/>
      <w:r w:rsidRPr="00803D5D">
        <w:rPr>
          <w:rFonts w:ascii="Times New Roman" w:hAnsi="Times New Roman" w:cs="Times New Roman"/>
          <w:color w:val="000000"/>
          <w:kern w:val="0"/>
          <w:sz w:val="28"/>
          <w:szCs w:val="28"/>
          <w:lang w:val="ru-RU"/>
        </w:rPr>
        <w:t>: ЛІЕТ. 2019. С.9-11.</w:t>
      </w:r>
      <w:bookmarkEnd w:id="270"/>
    </w:p>
    <w:p w14:paraId="7E56F09A" w14:textId="17C49A12" w:rsidR="00D07370" w:rsidRPr="00D07370" w:rsidRDefault="00D07370"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71" w:name="_Ref165141644"/>
      <w:r w:rsidRPr="00D07370">
        <w:rPr>
          <w:rFonts w:ascii="Times New Roman" w:hAnsi="Times New Roman" w:cs="Times New Roman"/>
          <w:color w:val="000000"/>
          <w:sz w:val="28"/>
          <w:szCs w:val="28"/>
          <w:lang w:val="ru-RU"/>
        </w:rPr>
        <w:t>Стан ринку кави в</w:t>
      </w:r>
      <w:r>
        <w:rPr>
          <w:rFonts w:ascii="Helvetica" w:hAnsi="Helvetica" w:cs="Helvetica"/>
          <w:color w:val="000000"/>
          <w:lang w:val="ru-RU"/>
        </w:rPr>
        <w:t xml:space="preserve"> </w:t>
      </w:r>
      <w:proofErr w:type="spellStart"/>
      <w:r w:rsidRPr="00D07370">
        <w:rPr>
          <w:rFonts w:ascii="Times New Roman" w:hAnsi="Times New Roman" w:cs="Times New Roman"/>
          <w:color w:val="000000"/>
          <w:sz w:val="28"/>
          <w:szCs w:val="28"/>
          <w:lang w:val="ru-RU"/>
        </w:rPr>
        <w:t>Україні</w:t>
      </w:r>
      <w:proofErr w:type="spellEnd"/>
      <w:r w:rsidRPr="00D07370">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 </w:t>
      </w:r>
      <w:r w:rsidRPr="00D07370">
        <w:rPr>
          <w:rFonts w:ascii="Times New Roman" w:hAnsi="Times New Roman" w:cs="Times New Roman"/>
          <w:color w:val="000000"/>
          <w:sz w:val="28"/>
          <w:szCs w:val="28"/>
          <w:lang w:val="en-US"/>
        </w:rPr>
        <w:t>URL</w:t>
      </w:r>
      <w:r w:rsidRPr="00D07370">
        <w:rPr>
          <w:rFonts w:ascii="Times New Roman" w:hAnsi="Times New Roman" w:cs="Times New Roman"/>
          <w:color w:val="000000"/>
          <w:sz w:val="28"/>
          <w:szCs w:val="28"/>
          <w:lang w:val="ru-RU"/>
        </w:rPr>
        <w:t xml:space="preserve">: </w:t>
      </w:r>
      <w:hyperlink r:id="rId25" w:history="1">
        <w:r w:rsidR="00205819" w:rsidRPr="00335630">
          <w:rPr>
            <w:rStyle w:val="a4"/>
            <w:rFonts w:ascii="Times New Roman" w:hAnsi="Times New Roman" w:cs="Times New Roman"/>
            <w:sz w:val="28"/>
            <w:szCs w:val="28"/>
            <w:lang w:val="en-US"/>
          </w:rPr>
          <w:t>http</w:t>
        </w:r>
        <w:r w:rsidR="00205819" w:rsidRPr="00335630">
          <w:rPr>
            <w:rStyle w:val="a4"/>
            <w:rFonts w:ascii="Times New Roman" w:hAnsi="Times New Roman" w:cs="Times New Roman"/>
            <w:sz w:val="28"/>
            <w:szCs w:val="28"/>
            <w:lang w:val="ru-RU"/>
          </w:rPr>
          <w:t>://</w:t>
        </w:r>
        <w:proofErr w:type="spellStart"/>
        <w:r w:rsidR="00205819" w:rsidRPr="00335630">
          <w:rPr>
            <w:rStyle w:val="a4"/>
            <w:rFonts w:ascii="Times New Roman" w:hAnsi="Times New Roman" w:cs="Times New Roman"/>
            <w:sz w:val="28"/>
            <w:szCs w:val="28"/>
            <w:lang w:val="en-US"/>
          </w:rPr>
          <w:t>surl</w:t>
        </w:r>
        <w:proofErr w:type="spellEnd"/>
        <w:r w:rsidR="00205819" w:rsidRPr="00335630">
          <w:rPr>
            <w:rStyle w:val="a4"/>
            <w:rFonts w:ascii="Times New Roman" w:hAnsi="Times New Roman" w:cs="Times New Roman"/>
            <w:sz w:val="28"/>
            <w:szCs w:val="28"/>
            <w:lang w:val="ru-RU"/>
          </w:rPr>
          <w:t>.</w:t>
        </w:r>
        <w:r w:rsidR="00205819" w:rsidRPr="00335630">
          <w:rPr>
            <w:rStyle w:val="a4"/>
            <w:rFonts w:ascii="Times New Roman" w:hAnsi="Times New Roman" w:cs="Times New Roman"/>
            <w:sz w:val="28"/>
            <w:szCs w:val="28"/>
            <w:lang w:val="en-US"/>
          </w:rPr>
          <w:t>li</w:t>
        </w:r>
        <w:r w:rsidR="00205819" w:rsidRPr="00335630">
          <w:rPr>
            <w:rStyle w:val="a4"/>
            <w:rFonts w:ascii="Times New Roman" w:hAnsi="Times New Roman" w:cs="Times New Roman"/>
            <w:sz w:val="28"/>
            <w:szCs w:val="28"/>
            <w:lang w:val="ru-RU"/>
          </w:rPr>
          <w:t>/</w:t>
        </w:r>
        <w:proofErr w:type="spellStart"/>
        <w:r w:rsidR="00205819" w:rsidRPr="00335630">
          <w:rPr>
            <w:rStyle w:val="a4"/>
            <w:rFonts w:ascii="Times New Roman" w:hAnsi="Times New Roman" w:cs="Times New Roman"/>
            <w:sz w:val="28"/>
            <w:szCs w:val="28"/>
            <w:lang w:val="en-US"/>
          </w:rPr>
          <w:t>tcmoi</w:t>
        </w:r>
        <w:proofErr w:type="spellEnd"/>
      </w:hyperlink>
      <w:bookmarkEnd w:id="271"/>
      <w:r w:rsidR="00205819">
        <w:rPr>
          <w:rFonts w:ascii="Times New Roman" w:hAnsi="Times New Roman" w:cs="Times New Roman"/>
          <w:color w:val="000000"/>
          <w:sz w:val="28"/>
          <w:szCs w:val="28"/>
          <w:lang w:val="uk-UA"/>
        </w:rPr>
        <w:t xml:space="preserve"> </w:t>
      </w:r>
    </w:p>
    <w:p w14:paraId="2A3A65BC" w14:textId="5F0C2715" w:rsidR="0026488F" w:rsidRPr="00205819" w:rsidRDefault="0026488F"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72" w:name="_Ref165130251"/>
      <w:r w:rsidRPr="00784083">
        <w:rPr>
          <w:rFonts w:ascii="Times New Roman" w:hAnsi="Times New Roman" w:cs="Times New Roman"/>
          <w:color w:val="000000"/>
          <w:kern w:val="0"/>
          <w:sz w:val="28"/>
          <w:szCs w:val="28"/>
          <w:lang w:val="ru-RU"/>
        </w:rPr>
        <w:t xml:space="preserve">Столяренко </w:t>
      </w:r>
      <w:proofErr w:type="gramStart"/>
      <w:r w:rsidRPr="00784083">
        <w:rPr>
          <w:rFonts w:ascii="Times New Roman" w:hAnsi="Times New Roman" w:cs="Times New Roman"/>
          <w:color w:val="000000"/>
          <w:kern w:val="0"/>
          <w:sz w:val="28"/>
          <w:szCs w:val="28"/>
          <w:lang w:val="ru-RU"/>
        </w:rPr>
        <w:t>О.М.</w:t>
      </w:r>
      <w:proofErr w:type="gramEnd"/>
      <w:r w:rsidRPr="00784083">
        <w:rPr>
          <w:rFonts w:ascii="Times New Roman" w:hAnsi="Times New Roman" w:cs="Times New Roman"/>
          <w:color w:val="000000"/>
          <w:kern w:val="0"/>
          <w:sz w:val="28"/>
          <w:szCs w:val="28"/>
          <w:lang w:val="ru-RU"/>
        </w:rPr>
        <w:t xml:space="preserve"> </w:t>
      </w:r>
      <w:proofErr w:type="spellStart"/>
      <w:r w:rsidRPr="00784083">
        <w:rPr>
          <w:rFonts w:ascii="Times New Roman" w:hAnsi="Times New Roman" w:cs="Times New Roman"/>
          <w:color w:val="000000"/>
          <w:kern w:val="0"/>
          <w:sz w:val="28"/>
          <w:szCs w:val="28"/>
          <w:lang w:val="ru-RU"/>
        </w:rPr>
        <w:t>Поняття</w:t>
      </w:r>
      <w:proofErr w:type="spellEnd"/>
      <w:r w:rsidRPr="00784083">
        <w:rPr>
          <w:rFonts w:ascii="Times New Roman" w:hAnsi="Times New Roman" w:cs="Times New Roman"/>
          <w:color w:val="000000"/>
          <w:kern w:val="0"/>
          <w:sz w:val="28"/>
          <w:szCs w:val="28"/>
          <w:lang w:val="ru-RU"/>
        </w:rPr>
        <w:t xml:space="preserve"> та </w:t>
      </w:r>
      <w:proofErr w:type="spellStart"/>
      <w:r w:rsidRPr="00784083">
        <w:rPr>
          <w:rFonts w:ascii="Times New Roman" w:hAnsi="Times New Roman" w:cs="Times New Roman"/>
          <w:color w:val="000000"/>
          <w:kern w:val="0"/>
          <w:sz w:val="28"/>
          <w:szCs w:val="28"/>
          <w:lang w:val="ru-RU"/>
        </w:rPr>
        <w:t>види</w:t>
      </w:r>
      <w:proofErr w:type="spellEnd"/>
      <w:r w:rsidRPr="00784083">
        <w:rPr>
          <w:rFonts w:ascii="Times New Roman" w:hAnsi="Times New Roman" w:cs="Times New Roman"/>
          <w:color w:val="000000"/>
          <w:kern w:val="0"/>
          <w:sz w:val="28"/>
          <w:szCs w:val="28"/>
          <w:lang w:val="ru-RU"/>
        </w:rPr>
        <w:t xml:space="preserve"> </w:t>
      </w:r>
      <w:proofErr w:type="spellStart"/>
      <w:r w:rsidRPr="00784083">
        <w:rPr>
          <w:rFonts w:ascii="Times New Roman" w:hAnsi="Times New Roman" w:cs="Times New Roman"/>
          <w:color w:val="000000"/>
          <w:kern w:val="0"/>
          <w:sz w:val="28"/>
          <w:szCs w:val="28"/>
          <w:lang w:val="ru-RU"/>
        </w:rPr>
        <w:t>закладів</w:t>
      </w:r>
      <w:proofErr w:type="spellEnd"/>
      <w:r w:rsidRPr="00784083">
        <w:rPr>
          <w:rFonts w:ascii="Times New Roman" w:hAnsi="Times New Roman" w:cs="Times New Roman"/>
          <w:color w:val="000000"/>
          <w:kern w:val="0"/>
          <w:sz w:val="28"/>
          <w:szCs w:val="28"/>
          <w:lang w:val="ru-RU"/>
        </w:rPr>
        <w:t xml:space="preserve"> ресторанного </w:t>
      </w:r>
      <w:proofErr w:type="spellStart"/>
      <w:r w:rsidRPr="00784083">
        <w:rPr>
          <w:rFonts w:ascii="Times New Roman" w:hAnsi="Times New Roman" w:cs="Times New Roman"/>
          <w:color w:val="000000"/>
          <w:kern w:val="0"/>
          <w:sz w:val="28"/>
          <w:szCs w:val="28"/>
          <w:lang w:val="ru-RU"/>
        </w:rPr>
        <w:t>господарства</w:t>
      </w:r>
      <w:proofErr w:type="spellEnd"/>
      <w:r w:rsidRPr="00784083">
        <w:rPr>
          <w:rFonts w:ascii="Times New Roman" w:hAnsi="Times New Roman" w:cs="Times New Roman"/>
          <w:color w:val="000000"/>
          <w:kern w:val="0"/>
          <w:sz w:val="28"/>
          <w:szCs w:val="28"/>
          <w:lang w:val="uk-UA"/>
        </w:rPr>
        <w:t>.</w:t>
      </w:r>
      <w:r w:rsidRPr="00784083">
        <w:rPr>
          <w:rFonts w:ascii="Times New Roman" w:hAnsi="Times New Roman" w:cs="Times New Roman"/>
          <w:color w:val="000000"/>
          <w:kern w:val="0"/>
          <w:sz w:val="28"/>
          <w:szCs w:val="28"/>
          <w:lang w:val="ru-RU"/>
        </w:rPr>
        <w:t xml:space="preserve"> </w:t>
      </w:r>
      <w:proofErr w:type="spellStart"/>
      <w:r w:rsidRPr="00784083">
        <w:rPr>
          <w:rFonts w:ascii="Times New Roman" w:hAnsi="Times New Roman" w:cs="Times New Roman"/>
          <w:i/>
          <w:iCs/>
          <w:color w:val="000000"/>
          <w:kern w:val="0"/>
          <w:sz w:val="28"/>
          <w:szCs w:val="28"/>
          <w:lang w:val="ru-RU"/>
        </w:rPr>
        <w:t>Вісник</w:t>
      </w:r>
      <w:proofErr w:type="spellEnd"/>
      <w:r w:rsidRPr="00784083">
        <w:rPr>
          <w:rFonts w:ascii="Times New Roman" w:hAnsi="Times New Roman" w:cs="Times New Roman"/>
          <w:i/>
          <w:iCs/>
          <w:color w:val="000000"/>
          <w:kern w:val="0"/>
          <w:sz w:val="28"/>
          <w:szCs w:val="28"/>
          <w:lang w:val="ru-RU"/>
        </w:rPr>
        <w:t xml:space="preserve"> ЖДТУ</w:t>
      </w:r>
      <w:r w:rsidRPr="00784083">
        <w:rPr>
          <w:rFonts w:ascii="Times New Roman" w:hAnsi="Times New Roman" w:cs="Times New Roman"/>
          <w:color w:val="000000"/>
          <w:kern w:val="0"/>
          <w:sz w:val="28"/>
          <w:szCs w:val="28"/>
          <w:lang w:val="ru-RU"/>
        </w:rPr>
        <w:t>.  20</w:t>
      </w:r>
      <w:r w:rsidRPr="00784083">
        <w:rPr>
          <w:rFonts w:ascii="Times New Roman" w:hAnsi="Times New Roman" w:cs="Times New Roman"/>
          <w:color w:val="000000"/>
          <w:kern w:val="0"/>
          <w:sz w:val="28"/>
          <w:szCs w:val="28"/>
          <w:lang w:val="uk-UA"/>
        </w:rPr>
        <w:t>2</w:t>
      </w:r>
      <w:r w:rsidRPr="00784083">
        <w:rPr>
          <w:rFonts w:ascii="Times New Roman" w:hAnsi="Times New Roman" w:cs="Times New Roman"/>
          <w:color w:val="000000"/>
          <w:kern w:val="0"/>
          <w:sz w:val="28"/>
          <w:szCs w:val="28"/>
          <w:lang w:val="ru-RU"/>
        </w:rPr>
        <w:t xml:space="preserve">1.  № 4 (58). С. 146 </w:t>
      </w:r>
      <w:r w:rsidRPr="00784083">
        <w:rPr>
          <w:rFonts w:ascii="Times New Roman" w:hAnsi="Times New Roman" w:cs="Times New Roman"/>
          <w:color w:val="000000"/>
          <w:kern w:val="0"/>
          <w:sz w:val="28"/>
          <w:szCs w:val="28"/>
          <w:lang w:val="uk-UA"/>
        </w:rPr>
        <w:t>-</w:t>
      </w:r>
      <w:r w:rsidRPr="00784083">
        <w:rPr>
          <w:rFonts w:ascii="Times New Roman" w:hAnsi="Times New Roman" w:cs="Times New Roman"/>
          <w:color w:val="000000"/>
          <w:kern w:val="0"/>
          <w:sz w:val="28"/>
          <w:szCs w:val="28"/>
          <w:lang w:val="ru-RU"/>
        </w:rPr>
        <w:t>149.</w:t>
      </w:r>
      <w:bookmarkEnd w:id="272"/>
    </w:p>
    <w:p w14:paraId="53F64867" w14:textId="3FE53A68" w:rsidR="00205819" w:rsidRPr="0055237D" w:rsidRDefault="00205819" w:rsidP="00A5669A">
      <w:pPr>
        <w:pStyle w:val="a7"/>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sz w:val="28"/>
          <w:szCs w:val="28"/>
          <w:lang w:val="uk-UA"/>
        </w:rPr>
      </w:pPr>
      <w:bookmarkStart w:id="273" w:name="_Ref165141667"/>
      <w:r w:rsidRPr="00205819">
        <w:rPr>
          <w:rFonts w:ascii="Times New Roman" w:hAnsi="Times New Roman" w:cs="Times New Roman"/>
          <w:color w:val="000000"/>
          <w:kern w:val="0"/>
          <w:sz w:val="28"/>
          <w:szCs w:val="28"/>
          <w:lang w:val="ru-RU"/>
        </w:rPr>
        <w:t xml:space="preserve">Чан Т. С., </w:t>
      </w:r>
      <w:proofErr w:type="spellStart"/>
      <w:r w:rsidRPr="00205819">
        <w:rPr>
          <w:rFonts w:ascii="Times New Roman" w:hAnsi="Times New Roman" w:cs="Times New Roman"/>
          <w:color w:val="000000"/>
          <w:kern w:val="0"/>
          <w:sz w:val="28"/>
          <w:szCs w:val="28"/>
          <w:lang w:val="ru-RU"/>
        </w:rPr>
        <w:t>Юдіна</w:t>
      </w:r>
      <w:proofErr w:type="spellEnd"/>
      <w:r w:rsidRPr="00205819">
        <w:rPr>
          <w:rFonts w:ascii="Times New Roman" w:hAnsi="Times New Roman" w:cs="Times New Roman"/>
          <w:color w:val="000000"/>
          <w:kern w:val="0"/>
          <w:sz w:val="28"/>
          <w:szCs w:val="28"/>
          <w:lang w:val="ru-RU"/>
        </w:rPr>
        <w:t xml:space="preserve"> Н. В. Стан </w:t>
      </w:r>
      <w:proofErr w:type="spellStart"/>
      <w:r w:rsidRPr="00205819">
        <w:rPr>
          <w:rFonts w:ascii="Times New Roman" w:hAnsi="Times New Roman" w:cs="Times New Roman"/>
          <w:color w:val="000000"/>
          <w:kern w:val="0"/>
          <w:sz w:val="28"/>
          <w:szCs w:val="28"/>
          <w:lang w:val="ru-RU"/>
        </w:rPr>
        <w:t>розвитку</w:t>
      </w:r>
      <w:proofErr w:type="spellEnd"/>
      <w:r w:rsidRPr="00205819">
        <w:rPr>
          <w:rFonts w:ascii="Times New Roman" w:hAnsi="Times New Roman" w:cs="Times New Roman"/>
          <w:color w:val="000000"/>
          <w:kern w:val="0"/>
          <w:sz w:val="28"/>
          <w:szCs w:val="28"/>
          <w:lang w:val="ru-RU"/>
        </w:rPr>
        <w:t xml:space="preserve"> ринку </w:t>
      </w:r>
      <w:proofErr w:type="spellStart"/>
      <w:r w:rsidRPr="00205819">
        <w:rPr>
          <w:rFonts w:ascii="Times New Roman" w:hAnsi="Times New Roman" w:cs="Times New Roman"/>
          <w:color w:val="000000"/>
          <w:kern w:val="0"/>
          <w:sz w:val="28"/>
          <w:szCs w:val="28"/>
          <w:lang w:val="ru-RU"/>
        </w:rPr>
        <w:t>кав’ярень</w:t>
      </w:r>
      <w:proofErr w:type="spellEnd"/>
      <w:r w:rsidRPr="00205819">
        <w:rPr>
          <w:rFonts w:ascii="Times New Roman" w:hAnsi="Times New Roman" w:cs="Times New Roman"/>
          <w:color w:val="000000"/>
          <w:kern w:val="0"/>
          <w:sz w:val="28"/>
          <w:szCs w:val="28"/>
          <w:lang w:val="ru-RU"/>
        </w:rPr>
        <w:t xml:space="preserve"> в </w:t>
      </w:r>
      <w:proofErr w:type="spellStart"/>
      <w:r w:rsidRPr="00205819">
        <w:rPr>
          <w:rFonts w:ascii="Times New Roman" w:hAnsi="Times New Roman" w:cs="Times New Roman"/>
          <w:color w:val="000000"/>
          <w:kern w:val="0"/>
          <w:sz w:val="28"/>
          <w:szCs w:val="28"/>
          <w:lang w:val="ru-RU"/>
        </w:rPr>
        <w:t>Україні</w:t>
      </w:r>
      <w:proofErr w:type="spellEnd"/>
      <w:r w:rsidRPr="00205819">
        <w:rPr>
          <w:rFonts w:ascii="Times New Roman" w:hAnsi="Times New Roman" w:cs="Times New Roman"/>
          <w:color w:val="000000"/>
          <w:kern w:val="0"/>
          <w:sz w:val="28"/>
          <w:szCs w:val="28"/>
          <w:lang w:val="ru-RU"/>
        </w:rPr>
        <w:t xml:space="preserve">. </w:t>
      </w:r>
      <w:r w:rsidRPr="00205819">
        <w:rPr>
          <w:rFonts w:ascii="Times New Roman" w:hAnsi="Times New Roman" w:cs="Times New Roman"/>
          <w:i/>
          <w:iCs/>
          <w:color w:val="000000"/>
          <w:kern w:val="0"/>
          <w:sz w:val="28"/>
          <w:szCs w:val="28"/>
          <w:lang w:val="uk-UA"/>
        </w:rPr>
        <w:t xml:space="preserve">Збірник наукових </w:t>
      </w:r>
      <w:r w:rsidRPr="00205819">
        <w:rPr>
          <w:rFonts w:ascii="Times New Roman" w:hAnsi="Times New Roman" w:cs="Times New Roman"/>
          <w:i/>
          <w:iCs/>
          <w:color w:val="000000"/>
          <w:sz w:val="28"/>
          <w:szCs w:val="28"/>
          <w:lang w:val="uk-UA"/>
        </w:rPr>
        <w:t>праць КПІ імені І. Сікорського «Актуальні проблеми економіки та управління»</w:t>
      </w:r>
      <w:r w:rsidRPr="00205819">
        <w:rPr>
          <w:rFonts w:ascii="Times New Roman" w:hAnsi="Times New Roman" w:cs="Times New Roman"/>
          <w:color w:val="000000"/>
          <w:sz w:val="28"/>
          <w:szCs w:val="28"/>
          <w:lang w:val="uk-UA"/>
        </w:rPr>
        <w:t xml:space="preserve"> 2017. №11. C. 3-11.</w:t>
      </w:r>
      <w:bookmarkEnd w:id="273"/>
    </w:p>
    <w:p w14:paraId="509A5078" w14:textId="5FAC151F" w:rsidR="0055237D" w:rsidRPr="0055237D" w:rsidRDefault="0055237D" w:rsidP="0055237D">
      <w:pPr>
        <w:pStyle w:val="a8"/>
        <w:numPr>
          <w:ilvl w:val="0"/>
          <w:numId w:val="29"/>
        </w:numPr>
        <w:spacing w:before="0" w:beforeAutospacing="0" w:after="0" w:afterAutospacing="0" w:line="360" w:lineRule="auto"/>
        <w:jc w:val="both"/>
        <w:rPr>
          <w:sz w:val="28"/>
          <w:szCs w:val="28"/>
        </w:rPr>
      </w:pPr>
      <w:r w:rsidRPr="0055237D">
        <w:rPr>
          <w:sz w:val="28"/>
          <w:szCs w:val="28"/>
        </w:rPr>
        <w:t>Чорна Т. О.,  Васильєва</w:t>
      </w:r>
      <w:r>
        <w:rPr>
          <w:sz w:val="28"/>
          <w:szCs w:val="28"/>
          <w:lang w:val="uk-UA"/>
        </w:rPr>
        <w:t xml:space="preserve"> </w:t>
      </w:r>
      <w:r w:rsidRPr="0055237D">
        <w:rPr>
          <w:sz w:val="28"/>
          <w:szCs w:val="28"/>
        </w:rPr>
        <w:t xml:space="preserve">О. Г. Аспекти товарознавчої експертизи кави меленої, що реалізується в торговельній мережі м. Харкова. </w:t>
      </w:r>
      <w:r w:rsidRPr="0055237D">
        <w:rPr>
          <w:i/>
          <w:iCs/>
          <w:sz w:val="28"/>
          <w:szCs w:val="28"/>
        </w:rPr>
        <w:t>Розвиток та регулювання торгівлі, туристичного та готельно-ресторанного бізнесу на засадах кластерного підходу</w:t>
      </w:r>
      <w:r>
        <w:rPr>
          <w:i/>
          <w:iCs/>
          <w:sz w:val="28"/>
          <w:szCs w:val="28"/>
          <w:lang w:val="uk-UA"/>
        </w:rPr>
        <w:t>.</w:t>
      </w:r>
      <w:r w:rsidRPr="0055237D">
        <w:rPr>
          <w:i/>
          <w:iCs/>
          <w:sz w:val="28"/>
          <w:szCs w:val="28"/>
        </w:rPr>
        <w:t xml:space="preserve"> </w:t>
      </w:r>
      <w:r w:rsidRPr="0055237D">
        <w:rPr>
          <w:sz w:val="28"/>
          <w:szCs w:val="28"/>
        </w:rPr>
        <w:t>Матеріали Міжнародної наукової інтернет-конференції 26–27 листопада 201</w:t>
      </w:r>
      <w:r>
        <w:rPr>
          <w:sz w:val="28"/>
          <w:szCs w:val="28"/>
          <w:lang w:val="uk-UA"/>
        </w:rPr>
        <w:t>9</w:t>
      </w:r>
      <w:r w:rsidRPr="0055237D">
        <w:rPr>
          <w:sz w:val="28"/>
          <w:szCs w:val="28"/>
        </w:rPr>
        <w:t xml:space="preserve">. </w:t>
      </w:r>
      <w:r>
        <w:rPr>
          <w:sz w:val="28"/>
          <w:szCs w:val="28"/>
          <w:lang w:val="uk-UA"/>
        </w:rPr>
        <w:t>С</w:t>
      </w:r>
      <w:r w:rsidRPr="0055237D">
        <w:rPr>
          <w:sz w:val="28"/>
          <w:szCs w:val="28"/>
        </w:rPr>
        <w:t xml:space="preserve">. 90–91. </w:t>
      </w:r>
    </w:p>
    <w:p w14:paraId="1CBBBFE2" w14:textId="7FE89D3A" w:rsidR="0026488F" w:rsidRPr="0055237D" w:rsidRDefault="0026488F" w:rsidP="00A5669A">
      <w:pPr>
        <w:pStyle w:val="a8"/>
        <w:numPr>
          <w:ilvl w:val="0"/>
          <w:numId w:val="29"/>
        </w:numPr>
        <w:spacing w:before="0" w:beforeAutospacing="0" w:after="0" w:afterAutospacing="0" w:line="360" w:lineRule="auto"/>
        <w:jc w:val="both"/>
        <w:rPr>
          <w:color w:val="000000" w:themeColor="text1"/>
          <w:sz w:val="28"/>
          <w:szCs w:val="28"/>
        </w:rPr>
      </w:pPr>
      <w:bookmarkStart w:id="274" w:name="_Ref165130040"/>
      <w:r w:rsidRPr="00784083">
        <w:rPr>
          <w:rFonts w:eastAsiaTheme="minorHAnsi"/>
          <w:color w:val="000000"/>
          <w:sz w:val="28"/>
          <w:szCs w:val="28"/>
          <w:lang w:val="ru-RU"/>
        </w:rPr>
        <w:t xml:space="preserve">Шепель Т.В. </w:t>
      </w:r>
      <w:proofErr w:type="spellStart"/>
      <w:r w:rsidRPr="00784083">
        <w:rPr>
          <w:rFonts w:eastAsiaTheme="minorHAnsi"/>
          <w:color w:val="000000"/>
          <w:sz w:val="28"/>
          <w:szCs w:val="28"/>
          <w:lang w:val="ru-RU"/>
        </w:rPr>
        <w:t>Аналіз</w:t>
      </w:r>
      <w:proofErr w:type="spellEnd"/>
      <w:r w:rsidRPr="00784083">
        <w:rPr>
          <w:rFonts w:eastAsiaTheme="minorHAnsi"/>
          <w:color w:val="000000"/>
          <w:sz w:val="28"/>
          <w:szCs w:val="28"/>
          <w:lang w:val="ru-RU"/>
        </w:rPr>
        <w:t xml:space="preserve"> </w:t>
      </w:r>
      <w:proofErr w:type="spellStart"/>
      <w:r w:rsidRPr="00784083">
        <w:rPr>
          <w:rFonts w:eastAsiaTheme="minorHAnsi"/>
          <w:color w:val="000000"/>
          <w:sz w:val="28"/>
          <w:szCs w:val="28"/>
          <w:lang w:val="ru-RU"/>
        </w:rPr>
        <w:t>тенденцй</w:t>
      </w:r>
      <w:proofErr w:type="spellEnd"/>
      <w:r w:rsidRPr="00784083">
        <w:rPr>
          <w:rFonts w:eastAsiaTheme="minorHAnsi"/>
          <w:color w:val="000000"/>
          <w:sz w:val="28"/>
          <w:szCs w:val="28"/>
          <w:lang w:val="ru-RU"/>
        </w:rPr>
        <w:t xml:space="preserve"> </w:t>
      </w:r>
      <w:proofErr w:type="spellStart"/>
      <w:r w:rsidRPr="00784083">
        <w:rPr>
          <w:rFonts w:eastAsiaTheme="minorHAnsi"/>
          <w:color w:val="000000"/>
          <w:sz w:val="28"/>
          <w:szCs w:val="28"/>
          <w:lang w:val="ru-RU"/>
        </w:rPr>
        <w:t>розвитку</w:t>
      </w:r>
      <w:proofErr w:type="spellEnd"/>
      <w:r w:rsidRPr="00784083">
        <w:rPr>
          <w:rFonts w:eastAsiaTheme="minorHAnsi"/>
          <w:color w:val="000000"/>
          <w:sz w:val="28"/>
          <w:szCs w:val="28"/>
          <w:lang w:val="ru-RU"/>
        </w:rPr>
        <w:t xml:space="preserve"> </w:t>
      </w:r>
      <w:proofErr w:type="spellStart"/>
      <w:r w:rsidRPr="00784083">
        <w:rPr>
          <w:rFonts w:eastAsiaTheme="minorHAnsi"/>
          <w:color w:val="000000"/>
          <w:sz w:val="28"/>
          <w:szCs w:val="28"/>
          <w:lang w:val="ru-RU"/>
        </w:rPr>
        <w:t>закладів</w:t>
      </w:r>
      <w:proofErr w:type="spellEnd"/>
      <w:r w:rsidRPr="00784083">
        <w:rPr>
          <w:rFonts w:eastAsiaTheme="minorHAnsi"/>
          <w:color w:val="000000"/>
          <w:sz w:val="28"/>
          <w:szCs w:val="28"/>
          <w:lang w:val="ru-RU"/>
        </w:rPr>
        <w:t xml:space="preserve"> </w:t>
      </w:r>
      <w:proofErr w:type="spellStart"/>
      <w:r w:rsidRPr="00784083">
        <w:rPr>
          <w:rFonts w:eastAsiaTheme="minorHAnsi"/>
          <w:color w:val="000000"/>
          <w:sz w:val="28"/>
          <w:szCs w:val="28"/>
          <w:lang w:val="ru-RU"/>
        </w:rPr>
        <w:t>харчування</w:t>
      </w:r>
      <w:proofErr w:type="spellEnd"/>
      <w:r w:rsidRPr="00784083">
        <w:rPr>
          <w:rFonts w:eastAsiaTheme="minorHAnsi"/>
          <w:color w:val="000000"/>
          <w:sz w:val="28"/>
          <w:szCs w:val="28"/>
          <w:lang w:val="ru-RU"/>
        </w:rPr>
        <w:t xml:space="preserve"> та </w:t>
      </w:r>
      <w:proofErr w:type="spellStart"/>
      <w:r w:rsidRPr="00784083">
        <w:rPr>
          <w:rFonts w:eastAsiaTheme="minorHAnsi"/>
          <w:color w:val="000000"/>
          <w:sz w:val="28"/>
          <w:szCs w:val="28"/>
          <w:lang w:val="ru-RU"/>
        </w:rPr>
        <w:t>їх</w:t>
      </w:r>
      <w:proofErr w:type="spellEnd"/>
      <w:r w:rsidRPr="00784083">
        <w:rPr>
          <w:rFonts w:eastAsiaTheme="minorHAnsi"/>
          <w:color w:val="000000"/>
          <w:sz w:val="28"/>
          <w:szCs w:val="28"/>
          <w:lang w:val="ru-RU"/>
        </w:rPr>
        <w:t xml:space="preserve"> </w:t>
      </w:r>
      <w:proofErr w:type="spellStart"/>
      <w:r w:rsidRPr="00784083">
        <w:rPr>
          <w:rFonts w:eastAsiaTheme="minorHAnsi"/>
          <w:color w:val="000000"/>
          <w:sz w:val="28"/>
          <w:szCs w:val="28"/>
          <w:lang w:val="ru-RU"/>
        </w:rPr>
        <w:t>вплив</w:t>
      </w:r>
      <w:proofErr w:type="spellEnd"/>
      <w:r w:rsidRPr="00784083">
        <w:rPr>
          <w:rFonts w:eastAsiaTheme="minorHAnsi"/>
          <w:color w:val="000000"/>
          <w:sz w:val="28"/>
          <w:szCs w:val="28"/>
          <w:lang w:val="ru-RU"/>
        </w:rPr>
        <w:t xml:space="preserve"> на </w:t>
      </w:r>
      <w:proofErr w:type="spellStart"/>
      <w:r w:rsidRPr="00784083">
        <w:rPr>
          <w:rFonts w:eastAsiaTheme="minorHAnsi"/>
          <w:color w:val="000000"/>
          <w:sz w:val="28"/>
          <w:szCs w:val="28"/>
          <w:lang w:val="ru-RU"/>
        </w:rPr>
        <w:t>дохідність</w:t>
      </w:r>
      <w:proofErr w:type="spellEnd"/>
      <w:r w:rsidRPr="00784083">
        <w:rPr>
          <w:rFonts w:eastAsiaTheme="minorHAnsi"/>
          <w:color w:val="000000"/>
          <w:sz w:val="28"/>
          <w:szCs w:val="28"/>
          <w:lang w:val="ru-RU"/>
        </w:rPr>
        <w:t xml:space="preserve"> ресторанного </w:t>
      </w:r>
      <w:proofErr w:type="spellStart"/>
      <w:r w:rsidRPr="00784083">
        <w:rPr>
          <w:rFonts w:eastAsiaTheme="minorHAnsi"/>
          <w:color w:val="000000"/>
          <w:sz w:val="28"/>
          <w:szCs w:val="28"/>
          <w:lang w:val="ru-RU"/>
        </w:rPr>
        <w:t>бізнесу</w:t>
      </w:r>
      <w:proofErr w:type="spellEnd"/>
      <w:r w:rsidRPr="00784083">
        <w:rPr>
          <w:rFonts w:eastAsiaTheme="minorHAnsi"/>
          <w:color w:val="000000"/>
          <w:sz w:val="28"/>
          <w:szCs w:val="28"/>
          <w:lang w:val="ru-RU"/>
        </w:rPr>
        <w:t xml:space="preserve"> в </w:t>
      </w:r>
      <w:proofErr w:type="spellStart"/>
      <w:r w:rsidRPr="00784083">
        <w:rPr>
          <w:rFonts w:eastAsiaTheme="minorHAnsi"/>
          <w:color w:val="000000"/>
          <w:sz w:val="28"/>
          <w:szCs w:val="28"/>
          <w:lang w:val="ru-RU"/>
        </w:rPr>
        <w:t>Україні</w:t>
      </w:r>
      <w:proofErr w:type="spellEnd"/>
      <w:r w:rsidRPr="00784083">
        <w:rPr>
          <w:rFonts w:eastAsiaTheme="minorHAnsi"/>
          <w:color w:val="000000"/>
          <w:sz w:val="28"/>
          <w:szCs w:val="28"/>
          <w:lang w:val="ru-RU"/>
        </w:rPr>
        <w:t xml:space="preserve">. </w:t>
      </w:r>
      <w:proofErr w:type="spellStart"/>
      <w:r w:rsidRPr="00784083">
        <w:rPr>
          <w:rFonts w:eastAsiaTheme="minorHAnsi"/>
          <w:i/>
          <w:iCs/>
          <w:color w:val="000000"/>
          <w:sz w:val="28"/>
          <w:szCs w:val="28"/>
          <w:lang w:val="ru-RU"/>
        </w:rPr>
        <w:t>Економіка</w:t>
      </w:r>
      <w:proofErr w:type="spellEnd"/>
      <w:r w:rsidRPr="00784083">
        <w:rPr>
          <w:rFonts w:eastAsiaTheme="minorHAnsi"/>
          <w:i/>
          <w:iCs/>
          <w:color w:val="000000"/>
          <w:sz w:val="28"/>
          <w:szCs w:val="28"/>
          <w:lang w:val="ru-RU"/>
        </w:rPr>
        <w:t xml:space="preserve"> та </w:t>
      </w:r>
      <w:proofErr w:type="spellStart"/>
      <w:r w:rsidRPr="00784083">
        <w:rPr>
          <w:rFonts w:eastAsiaTheme="minorHAnsi"/>
          <w:i/>
          <w:iCs/>
          <w:color w:val="000000"/>
          <w:sz w:val="28"/>
          <w:szCs w:val="28"/>
          <w:lang w:val="ru-RU"/>
        </w:rPr>
        <w:t>управління</w:t>
      </w:r>
      <w:proofErr w:type="spellEnd"/>
      <w:r w:rsidRPr="00784083">
        <w:rPr>
          <w:rFonts w:eastAsiaTheme="minorHAnsi"/>
          <w:i/>
          <w:iCs/>
          <w:color w:val="000000"/>
          <w:sz w:val="28"/>
          <w:szCs w:val="28"/>
          <w:lang w:val="ru-RU"/>
        </w:rPr>
        <w:t xml:space="preserve"> </w:t>
      </w:r>
      <w:proofErr w:type="spellStart"/>
      <w:r w:rsidRPr="00784083">
        <w:rPr>
          <w:rFonts w:eastAsiaTheme="minorHAnsi"/>
          <w:i/>
          <w:iCs/>
          <w:color w:val="000000"/>
          <w:sz w:val="28"/>
          <w:szCs w:val="28"/>
          <w:lang w:val="ru-RU"/>
        </w:rPr>
        <w:t>національним</w:t>
      </w:r>
      <w:proofErr w:type="spellEnd"/>
      <w:r w:rsidRPr="00784083">
        <w:rPr>
          <w:rFonts w:eastAsiaTheme="minorHAnsi"/>
          <w:i/>
          <w:iCs/>
          <w:color w:val="000000"/>
          <w:sz w:val="28"/>
          <w:szCs w:val="28"/>
          <w:lang w:val="ru-RU"/>
        </w:rPr>
        <w:t xml:space="preserve"> </w:t>
      </w:r>
      <w:proofErr w:type="spellStart"/>
      <w:r w:rsidRPr="00784083">
        <w:rPr>
          <w:rFonts w:eastAsiaTheme="minorHAnsi"/>
          <w:i/>
          <w:iCs/>
          <w:color w:val="000000"/>
          <w:sz w:val="28"/>
          <w:szCs w:val="28"/>
          <w:lang w:val="ru-RU"/>
        </w:rPr>
        <w:t>господарством</w:t>
      </w:r>
      <w:proofErr w:type="spellEnd"/>
      <w:r w:rsidRPr="00784083">
        <w:rPr>
          <w:rFonts w:eastAsiaTheme="minorHAnsi"/>
          <w:i/>
          <w:iCs/>
          <w:color w:val="000000"/>
          <w:sz w:val="28"/>
          <w:szCs w:val="28"/>
          <w:lang w:val="ru-RU"/>
        </w:rPr>
        <w:t xml:space="preserve">. </w:t>
      </w:r>
      <w:r w:rsidRPr="00784083">
        <w:rPr>
          <w:rFonts w:eastAsiaTheme="minorHAnsi"/>
          <w:color w:val="000000"/>
          <w:sz w:val="28"/>
          <w:szCs w:val="28"/>
          <w:lang w:val="ru-RU"/>
        </w:rPr>
        <w:t xml:space="preserve">2019. </w:t>
      </w:r>
      <w:proofErr w:type="spellStart"/>
      <w:r w:rsidRPr="00784083">
        <w:rPr>
          <w:rFonts w:eastAsiaTheme="minorHAnsi"/>
          <w:color w:val="000000"/>
          <w:sz w:val="28"/>
          <w:szCs w:val="28"/>
          <w:lang w:val="ru-RU"/>
        </w:rPr>
        <w:t>Випуск</w:t>
      </w:r>
      <w:proofErr w:type="spellEnd"/>
      <w:r w:rsidRPr="00784083">
        <w:rPr>
          <w:rFonts w:eastAsiaTheme="minorHAnsi"/>
          <w:color w:val="000000"/>
          <w:sz w:val="28"/>
          <w:szCs w:val="28"/>
          <w:lang w:val="ru-RU"/>
        </w:rPr>
        <w:t xml:space="preserve"> 1. С.78-82.</w:t>
      </w:r>
      <w:bookmarkEnd w:id="263"/>
      <w:bookmarkEnd w:id="274"/>
    </w:p>
    <w:p w14:paraId="1F5C5588" w14:textId="701CE39F" w:rsidR="0055237D" w:rsidRPr="0055237D" w:rsidRDefault="0055237D" w:rsidP="00942199">
      <w:pPr>
        <w:pStyle w:val="a8"/>
        <w:numPr>
          <w:ilvl w:val="0"/>
          <w:numId w:val="29"/>
        </w:numPr>
        <w:spacing w:before="0" w:beforeAutospacing="0" w:after="0" w:afterAutospacing="0" w:line="360" w:lineRule="auto"/>
        <w:jc w:val="both"/>
        <w:rPr>
          <w:sz w:val="28"/>
          <w:szCs w:val="28"/>
        </w:rPr>
      </w:pPr>
      <w:bookmarkStart w:id="275" w:name="_Ref165220973"/>
      <w:r w:rsidRPr="0055237D">
        <w:rPr>
          <w:sz w:val="28"/>
          <w:szCs w:val="28"/>
        </w:rPr>
        <w:lastRenderedPageBreak/>
        <w:t xml:space="preserve">Шеремета А. В. Аналіз сучасного стану ринку кафе Києва. </w:t>
      </w:r>
      <w:r w:rsidRPr="0055237D">
        <w:rPr>
          <w:i/>
          <w:iCs/>
          <w:sz w:val="28"/>
          <w:szCs w:val="28"/>
        </w:rPr>
        <w:t>Розвиток туристичної галузі та індустрії гостинності: проблеми, перспективи, конкурентоздатність</w:t>
      </w:r>
      <w:r>
        <w:rPr>
          <w:sz w:val="28"/>
          <w:szCs w:val="28"/>
          <w:lang w:val="uk-UA"/>
        </w:rPr>
        <w:t>.</w:t>
      </w:r>
      <w:r w:rsidRPr="0055237D">
        <w:rPr>
          <w:sz w:val="28"/>
          <w:szCs w:val="28"/>
        </w:rPr>
        <w:t xml:space="preserve"> Тези доповідей I Міжнародної конференції здобувачів та молодих вчених</w:t>
      </w:r>
      <w:r>
        <w:rPr>
          <w:sz w:val="28"/>
          <w:szCs w:val="28"/>
          <w:lang w:val="uk-UA"/>
        </w:rPr>
        <w:t xml:space="preserve">. </w:t>
      </w:r>
      <w:r w:rsidRPr="0055237D">
        <w:rPr>
          <w:sz w:val="28"/>
          <w:szCs w:val="28"/>
        </w:rPr>
        <w:t xml:space="preserve">25 березня 2021. </w:t>
      </w:r>
      <w:r>
        <w:rPr>
          <w:sz w:val="28"/>
          <w:szCs w:val="28"/>
          <w:lang w:val="uk-UA"/>
        </w:rPr>
        <w:t>С</w:t>
      </w:r>
      <w:r w:rsidRPr="0055237D">
        <w:rPr>
          <w:sz w:val="28"/>
          <w:szCs w:val="28"/>
        </w:rPr>
        <w:t>. 460–461</w:t>
      </w:r>
      <w:r>
        <w:rPr>
          <w:sz w:val="28"/>
          <w:szCs w:val="28"/>
          <w:lang w:val="uk-UA"/>
        </w:rPr>
        <w:t>.</w:t>
      </w:r>
      <w:bookmarkEnd w:id="275"/>
      <w:r w:rsidRPr="0055237D">
        <w:rPr>
          <w:sz w:val="28"/>
          <w:szCs w:val="28"/>
        </w:rPr>
        <w:t xml:space="preserve"> </w:t>
      </w:r>
    </w:p>
    <w:p w14:paraId="2FF55DBE" w14:textId="37AE07D9" w:rsidR="0055237D" w:rsidRPr="0055237D" w:rsidRDefault="0055237D" w:rsidP="00942199">
      <w:pPr>
        <w:pStyle w:val="a8"/>
        <w:numPr>
          <w:ilvl w:val="0"/>
          <w:numId w:val="29"/>
        </w:numPr>
        <w:spacing w:before="0" w:beforeAutospacing="0" w:after="0" w:afterAutospacing="0" w:line="360" w:lineRule="auto"/>
        <w:rPr>
          <w:sz w:val="28"/>
          <w:szCs w:val="28"/>
        </w:rPr>
      </w:pPr>
      <w:r w:rsidRPr="0055237D">
        <w:rPr>
          <w:sz w:val="28"/>
          <w:szCs w:val="28"/>
        </w:rPr>
        <w:t xml:space="preserve">Яка середня вартість чашки кави у Києві? </w:t>
      </w:r>
      <w:r w:rsidRPr="0055237D">
        <w:rPr>
          <w:sz w:val="28"/>
          <w:szCs w:val="28"/>
          <w:lang w:val="uk-UA"/>
        </w:rPr>
        <w:t xml:space="preserve">– </w:t>
      </w:r>
      <w:r w:rsidRPr="0055237D">
        <w:rPr>
          <w:sz w:val="28"/>
          <w:szCs w:val="28"/>
          <w:lang w:val="en-US"/>
        </w:rPr>
        <w:t>URL</w:t>
      </w:r>
      <w:r w:rsidRPr="0055237D">
        <w:rPr>
          <w:sz w:val="28"/>
          <w:szCs w:val="28"/>
          <w:lang w:val="uk-UA"/>
        </w:rPr>
        <w:t>:</w:t>
      </w:r>
      <w:r w:rsidRPr="0055237D">
        <w:rPr>
          <w:sz w:val="28"/>
          <w:szCs w:val="28"/>
        </w:rPr>
        <w:t xml:space="preserve"> </w:t>
      </w:r>
      <w:hyperlink r:id="rId26" w:history="1">
        <w:r w:rsidRPr="00335630">
          <w:rPr>
            <w:rStyle w:val="a4"/>
            <w:sz w:val="28"/>
            <w:szCs w:val="28"/>
            <w:lang w:val="uk-UA"/>
          </w:rPr>
          <w:t>http://surl.li/tfkro</w:t>
        </w:r>
      </w:hyperlink>
      <w:r>
        <w:rPr>
          <w:sz w:val="28"/>
          <w:szCs w:val="28"/>
          <w:lang w:val="uk-UA"/>
        </w:rPr>
        <w:t xml:space="preserve"> </w:t>
      </w:r>
    </w:p>
    <w:p w14:paraId="7FE7F825" w14:textId="15A907F3" w:rsidR="0055237D" w:rsidRPr="0055237D" w:rsidRDefault="0055237D" w:rsidP="00942199">
      <w:pPr>
        <w:pStyle w:val="a8"/>
        <w:numPr>
          <w:ilvl w:val="0"/>
          <w:numId w:val="29"/>
        </w:numPr>
        <w:spacing w:before="0" w:beforeAutospacing="0" w:after="0" w:afterAutospacing="0" w:line="360" w:lineRule="auto"/>
        <w:jc w:val="both"/>
        <w:rPr>
          <w:sz w:val="28"/>
          <w:szCs w:val="28"/>
        </w:rPr>
      </w:pPr>
      <w:bookmarkStart w:id="276" w:name="_Ref165221202"/>
      <w:r w:rsidRPr="0055237D">
        <w:rPr>
          <w:sz w:val="28"/>
          <w:szCs w:val="28"/>
        </w:rPr>
        <w:t xml:space="preserve">Bianco G.-B. Climate change adaptation, coffee, and corporate social responsibility: Challenges and opportunities. </w:t>
      </w:r>
      <w:r w:rsidRPr="0055237D">
        <w:rPr>
          <w:i/>
          <w:iCs/>
          <w:sz w:val="28"/>
          <w:szCs w:val="28"/>
        </w:rPr>
        <w:t>International Journal of Corporate Social Responsibility</w:t>
      </w:r>
      <w:r>
        <w:rPr>
          <w:i/>
          <w:iCs/>
          <w:sz w:val="28"/>
          <w:szCs w:val="28"/>
          <w:lang w:val="uk-UA"/>
        </w:rPr>
        <w:t xml:space="preserve">. </w:t>
      </w:r>
      <w:r w:rsidRPr="0055237D">
        <w:rPr>
          <w:sz w:val="28"/>
          <w:szCs w:val="28"/>
        </w:rPr>
        <w:t xml:space="preserve">2020.  </w:t>
      </w:r>
      <w:r w:rsidRPr="0055237D">
        <w:rPr>
          <w:sz w:val="28"/>
          <w:szCs w:val="28"/>
          <w:lang w:val="uk-UA"/>
        </w:rPr>
        <w:t>№</w:t>
      </w:r>
      <w:r w:rsidRPr="0055237D">
        <w:rPr>
          <w:sz w:val="28"/>
          <w:szCs w:val="28"/>
        </w:rPr>
        <w:t>5</w:t>
      </w:r>
      <w:r w:rsidRPr="0055237D">
        <w:rPr>
          <w:sz w:val="28"/>
          <w:szCs w:val="28"/>
          <w:lang w:val="uk-UA"/>
        </w:rPr>
        <w:t>.</w:t>
      </w:r>
      <w:r w:rsidRPr="0055237D">
        <w:rPr>
          <w:sz w:val="28"/>
          <w:szCs w:val="28"/>
        </w:rPr>
        <w:t xml:space="preserve"> Article 3. </w:t>
      </w:r>
      <w:r>
        <w:rPr>
          <w:sz w:val="28"/>
          <w:szCs w:val="28"/>
          <w:lang w:val="uk-UA"/>
        </w:rPr>
        <w:t xml:space="preserve"> – </w:t>
      </w:r>
      <w:r>
        <w:rPr>
          <w:sz w:val="28"/>
          <w:szCs w:val="28"/>
          <w:lang w:val="en-US"/>
        </w:rPr>
        <w:t>URL</w:t>
      </w:r>
      <w:r>
        <w:rPr>
          <w:sz w:val="28"/>
          <w:szCs w:val="28"/>
          <w:lang w:val="uk-UA"/>
        </w:rPr>
        <w:t xml:space="preserve">: </w:t>
      </w:r>
      <w:hyperlink r:id="rId27" w:history="1">
        <w:r w:rsidRPr="00335630">
          <w:rPr>
            <w:rStyle w:val="a4"/>
            <w:sz w:val="28"/>
            <w:szCs w:val="28"/>
            <w:lang w:val="uk-UA"/>
          </w:rPr>
          <w:t>http://surl.li/tfksw</w:t>
        </w:r>
      </w:hyperlink>
      <w:bookmarkEnd w:id="276"/>
      <w:r>
        <w:rPr>
          <w:sz w:val="28"/>
          <w:szCs w:val="28"/>
          <w:lang w:val="uk-UA"/>
        </w:rPr>
        <w:t xml:space="preserve"> </w:t>
      </w:r>
    </w:p>
    <w:p w14:paraId="04E0F26F" w14:textId="3D3D4CF5" w:rsidR="00205819" w:rsidRPr="004135D3" w:rsidRDefault="00205819" w:rsidP="00A5669A">
      <w:pPr>
        <w:pStyle w:val="a8"/>
        <w:numPr>
          <w:ilvl w:val="0"/>
          <w:numId w:val="29"/>
        </w:numPr>
        <w:spacing w:before="0" w:beforeAutospacing="0" w:after="0" w:afterAutospacing="0" w:line="360" w:lineRule="auto"/>
        <w:jc w:val="both"/>
        <w:rPr>
          <w:color w:val="000000" w:themeColor="text1"/>
          <w:sz w:val="28"/>
          <w:szCs w:val="28"/>
        </w:rPr>
      </w:pPr>
      <w:bookmarkStart w:id="277" w:name="_Ref165221231"/>
      <w:r w:rsidRPr="00205819">
        <w:rPr>
          <w:rFonts w:eastAsiaTheme="minorHAnsi"/>
          <w:color w:val="000000"/>
          <w:sz w:val="28"/>
          <w:szCs w:val="28"/>
          <w:lang w:val="ru-RU" w:eastAsia="en-US"/>
          <w14:ligatures w14:val="standardContextual"/>
        </w:rPr>
        <w:t>Со</w:t>
      </w:r>
      <w:proofErr w:type="spellStart"/>
      <w:r w:rsidRPr="00205819">
        <w:rPr>
          <w:rFonts w:eastAsiaTheme="minorHAnsi"/>
          <w:color w:val="000000"/>
          <w:sz w:val="28"/>
          <w:szCs w:val="28"/>
          <w:lang w:val="en-US" w:eastAsia="en-US"/>
          <w14:ligatures w14:val="standardContextual"/>
        </w:rPr>
        <w:t>ffee</w:t>
      </w:r>
      <w:proofErr w:type="spellEnd"/>
      <w:r w:rsidRPr="00205819">
        <w:rPr>
          <w:rFonts w:eastAsiaTheme="minorHAnsi"/>
          <w:color w:val="000000"/>
          <w:sz w:val="28"/>
          <w:szCs w:val="28"/>
          <w:lang w:val="en-US" w:eastAsia="en-US"/>
          <w14:ligatures w14:val="standardContextual"/>
        </w:rPr>
        <w:t xml:space="preserve"> consumption on the rise in Europe.</w:t>
      </w:r>
      <w:r w:rsidRPr="00205819">
        <w:rPr>
          <w:rFonts w:eastAsiaTheme="minorHAnsi"/>
          <w:color w:val="000000"/>
          <w:sz w:val="28"/>
          <w:szCs w:val="28"/>
          <w:lang w:val="uk-UA" w:eastAsia="en-US"/>
          <w14:ligatures w14:val="standardContextual"/>
        </w:rPr>
        <w:t xml:space="preserve"> – </w:t>
      </w:r>
      <w:r w:rsidRPr="00205819">
        <w:rPr>
          <w:rFonts w:eastAsiaTheme="minorHAnsi"/>
          <w:color w:val="000000"/>
          <w:sz w:val="28"/>
          <w:szCs w:val="28"/>
          <w:lang w:val="en-US" w:eastAsia="en-US"/>
          <w14:ligatures w14:val="standardContextual"/>
        </w:rPr>
        <w:t>URL</w:t>
      </w:r>
      <w:r w:rsidRPr="00205819">
        <w:rPr>
          <w:rFonts w:eastAsiaTheme="minorHAnsi"/>
          <w:color w:val="000000"/>
          <w:sz w:val="28"/>
          <w:szCs w:val="28"/>
          <w:lang w:val="uk-UA" w:eastAsia="en-US"/>
          <w14:ligatures w14:val="standardContextual"/>
        </w:rPr>
        <w:t xml:space="preserve">: </w:t>
      </w:r>
      <w:hyperlink r:id="rId28" w:history="1">
        <w:r w:rsidRPr="00335630">
          <w:rPr>
            <w:rStyle w:val="a4"/>
            <w:rFonts w:eastAsiaTheme="minorHAnsi"/>
            <w:sz w:val="28"/>
            <w:szCs w:val="28"/>
            <w:lang w:val="uk-UA" w:eastAsia="en-US"/>
            <w14:ligatures w14:val="standardContextual"/>
          </w:rPr>
          <w:t>http://surl.li/tcmqd</w:t>
        </w:r>
      </w:hyperlink>
      <w:bookmarkEnd w:id="277"/>
      <w:r>
        <w:rPr>
          <w:rFonts w:eastAsiaTheme="minorHAnsi"/>
          <w:color w:val="000000"/>
          <w:sz w:val="28"/>
          <w:szCs w:val="28"/>
          <w:lang w:val="uk-UA" w:eastAsia="en-US"/>
          <w14:ligatures w14:val="standardContextual"/>
        </w:rPr>
        <w:t xml:space="preserve"> </w:t>
      </w:r>
    </w:p>
    <w:p w14:paraId="6BC54E74" w14:textId="57F8B5F5" w:rsidR="004135D3" w:rsidRPr="004135D3" w:rsidRDefault="004135D3" w:rsidP="004135D3">
      <w:pPr>
        <w:pStyle w:val="a8"/>
        <w:numPr>
          <w:ilvl w:val="0"/>
          <w:numId w:val="29"/>
        </w:numPr>
        <w:spacing w:before="0" w:beforeAutospacing="0" w:after="0" w:afterAutospacing="0" w:line="360" w:lineRule="auto"/>
        <w:jc w:val="both"/>
        <w:rPr>
          <w:sz w:val="28"/>
          <w:szCs w:val="28"/>
        </w:rPr>
      </w:pPr>
      <w:bookmarkStart w:id="278" w:name="_Ref165221248"/>
      <w:r w:rsidRPr="004135D3">
        <w:rPr>
          <w:sz w:val="28"/>
          <w:szCs w:val="28"/>
        </w:rPr>
        <w:t xml:space="preserve">Euromonitor International. </w:t>
      </w:r>
      <w:r w:rsidRPr="004135D3">
        <w:rPr>
          <w:i/>
          <w:iCs/>
          <w:sz w:val="28"/>
          <w:szCs w:val="28"/>
        </w:rPr>
        <w:t>Coffee in Ukraine</w:t>
      </w:r>
      <w:r w:rsidRPr="004135D3">
        <w:rPr>
          <w:sz w:val="28"/>
          <w:szCs w:val="28"/>
        </w:rPr>
        <w:t xml:space="preserve"> </w:t>
      </w:r>
      <w:r w:rsidRPr="004135D3">
        <w:rPr>
          <w:i/>
          <w:iCs/>
          <w:sz w:val="28"/>
          <w:szCs w:val="28"/>
        </w:rPr>
        <w:t>January</w:t>
      </w:r>
      <w:r w:rsidRPr="004135D3">
        <w:rPr>
          <w:i/>
          <w:iCs/>
          <w:sz w:val="28"/>
          <w:szCs w:val="28"/>
          <w:lang w:val="uk-UA"/>
        </w:rPr>
        <w:t xml:space="preserve">, </w:t>
      </w:r>
      <w:r w:rsidRPr="004135D3">
        <w:rPr>
          <w:i/>
          <w:iCs/>
          <w:sz w:val="28"/>
          <w:szCs w:val="28"/>
        </w:rPr>
        <w:t>2022.</w:t>
      </w:r>
      <w:r w:rsidRPr="004135D3">
        <w:rPr>
          <w:sz w:val="28"/>
          <w:szCs w:val="28"/>
        </w:rPr>
        <w:t xml:space="preserve"> </w:t>
      </w:r>
      <w:r w:rsidRPr="004135D3">
        <w:rPr>
          <w:sz w:val="28"/>
          <w:szCs w:val="28"/>
          <w:lang w:val="uk-UA"/>
        </w:rPr>
        <w:t xml:space="preserve">- </w:t>
      </w:r>
      <w:r w:rsidRPr="004135D3">
        <w:rPr>
          <w:rFonts w:eastAsiaTheme="minorHAnsi"/>
          <w:color w:val="000000"/>
          <w:sz w:val="28"/>
          <w:szCs w:val="28"/>
          <w:lang w:val="en-US" w:eastAsia="en-US"/>
          <w14:ligatures w14:val="standardContextual"/>
        </w:rPr>
        <w:t>URL</w:t>
      </w:r>
      <w:r w:rsidRPr="004135D3">
        <w:rPr>
          <w:rFonts w:eastAsiaTheme="minorHAnsi"/>
          <w:color w:val="000000"/>
          <w:sz w:val="28"/>
          <w:szCs w:val="28"/>
          <w:lang w:val="uk-UA" w:eastAsia="en-US"/>
          <w14:ligatures w14:val="standardContextual"/>
        </w:rPr>
        <w:t>:</w:t>
      </w:r>
      <w:r w:rsidRPr="004135D3">
        <w:rPr>
          <w:sz w:val="28"/>
          <w:szCs w:val="28"/>
        </w:rPr>
        <w:t xml:space="preserve"> </w:t>
      </w:r>
      <w:hyperlink r:id="rId29" w:history="1">
        <w:r w:rsidRPr="00335630">
          <w:rPr>
            <w:rStyle w:val="a4"/>
            <w:rFonts w:eastAsiaTheme="minorHAnsi"/>
            <w:sz w:val="28"/>
            <w:szCs w:val="28"/>
            <w:lang w:val="uk-UA" w:eastAsia="en-US"/>
            <w14:ligatures w14:val="standardContextual"/>
          </w:rPr>
          <w:t>http://surl.li/tfktm</w:t>
        </w:r>
      </w:hyperlink>
      <w:bookmarkEnd w:id="278"/>
      <w:r>
        <w:rPr>
          <w:rFonts w:eastAsiaTheme="minorHAnsi"/>
          <w:color w:val="000000"/>
          <w:sz w:val="28"/>
          <w:szCs w:val="28"/>
          <w:lang w:val="uk-UA" w:eastAsia="en-US"/>
          <w14:ligatures w14:val="standardContextual"/>
        </w:rPr>
        <w:t xml:space="preserve"> </w:t>
      </w:r>
    </w:p>
    <w:p w14:paraId="080692BD" w14:textId="218CC569" w:rsidR="0026488F" w:rsidRPr="004135D3" w:rsidRDefault="00205819" w:rsidP="00A5669A">
      <w:pPr>
        <w:pStyle w:val="a8"/>
        <w:numPr>
          <w:ilvl w:val="0"/>
          <w:numId w:val="29"/>
        </w:numPr>
        <w:spacing w:before="0" w:beforeAutospacing="0" w:after="0" w:afterAutospacing="0" w:line="360" w:lineRule="auto"/>
        <w:jc w:val="both"/>
        <w:rPr>
          <w:color w:val="000000" w:themeColor="text1"/>
          <w:sz w:val="28"/>
          <w:szCs w:val="28"/>
        </w:rPr>
      </w:pPr>
      <w:bookmarkStart w:id="279" w:name="_Ref165221266"/>
      <w:r w:rsidRPr="00205819">
        <w:rPr>
          <w:rFonts w:eastAsiaTheme="minorHAnsi"/>
          <w:color w:val="000000"/>
          <w:sz w:val="28"/>
          <w:szCs w:val="28"/>
          <w:lang w:eastAsia="en-US"/>
          <w14:ligatures w14:val="standardContextual"/>
        </w:rPr>
        <w:t xml:space="preserve">Franchising – портал ідеї для бізнесу. </w:t>
      </w:r>
      <w:r w:rsidRPr="00205819">
        <w:rPr>
          <w:rFonts w:eastAsiaTheme="minorHAnsi"/>
          <w:color w:val="000000"/>
          <w:sz w:val="28"/>
          <w:szCs w:val="28"/>
          <w:lang w:val="ru-RU" w:eastAsia="en-US"/>
          <w14:ligatures w14:val="standardContextual"/>
        </w:rPr>
        <w:t>«</w:t>
      </w:r>
      <w:proofErr w:type="spellStart"/>
      <w:r w:rsidRPr="00205819">
        <w:rPr>
          <w:rFonts w:eastAsiaTheme="minorHAnsi"/>
          <w:color w:val="000000"/>
          <w:sz w:val="28"/>
          <w:szCs w:val="28"/>
          <w:lang w:val="ru-RU" w:eastAsia="en-US"/>
          <w14:ligatures w14:val="standardContextual"/>
        </w:rPr>
        <w:t>Огляд</w:t>
      </w:r>
      <w:proofErr w:type="spellEnd"/>
      <w:r w:rsidRPr="00205819">
        <w:rPr>
          <w:rFonts w:eastAsiaTheme="minorHAnsi"/>
          <w:color w:val="000000"/>
          <w:sz w:val="28"/>
          <w:szCs w:val="28"/>
          <w:lang w:val="ru-RU" w:eastAsia="en-US"/>
          <w14:ligatures w14:val="standardContextual"/>
        </w:rPr>
        <w:t xml:space="preserve"> ринку </w:t>
      </w:r>
      <w:proofErr w:type="spellStart"/>
      <w:r w:rsidRPr="00205819">
        <w:rPr>
          <w:rFonts w:eastAsiaTheme="minorHAnsi"/>
          <w:color w:val="000000"/>
          <w:sz w:val="28"/>
          <w:szCs w:val="28"/>
          <w:lang w:val="ru-RU" w:eastAsia="en-US"/>
          <w14:ligatures w14:val="standardContextual"/>
        </w:rPr>
        <w:t>кав’ярень</w:t>
      </w:r>
      <w:proofErr w:type="spellEnd"/>
      <w:r w:rsidRPr="00205819">
        <w:rPr>
          <w:rFonts w:eastAsiaTheme="minorHAnsi"/>
          <w:color w:val="000000"/>
          <w:sz w:val="28"/>
          <w:szCs w:val="28"/>
          <w:lang w:val="ru-RU" w:eastAsia="en-US"/>
          <w14:ligatures w14:val="standardContextual"/>
        </w:rPr>
        <w:t xml:space="preserve">» - </w:t>
      </w:r>
      <w:r w:rsidRPr="00205819">
        <w:rPr>
          <w:rFonts w:eastAsiaTheme="minorHAnsi"/>
          <w:color w:val="000000"/>
          <w:sz w:val="28"/>
          <w:szCs w:val="28"/>
          <w:lang w:val="en-US" w:eastAsia="en-US"/>
          <w14:ligatures w14:val="standardContextual"/>
        </w:rPr>
        <w:t>URL</w:t>
      </w:r>
      <w:r w:rsidRPr="00205819">
        <w:rPr>
          <w:rFonts w:eastAsiaTheme="minorHAnsi"/>
          <w:color w:val="000000"/>
          <w:sz w:val="28"/>
          <w:szCs w:val="28"/>
          <w:lang w:val="uk-UA" w:eastAsia="en-US"/>
          <w14:ligatures w14:val="standardContextual"/>
        </w:rPr>
        <w:t xml:space="preserve">: </w:t>
      </w:r>
      <w:hyperlink r:id="rId30" w:history="1">
        <w:r w:rsidRPr="00335630">
          <w:rPr>
            <w:rStyle w:val="a4"/>
            <w:rFonts w:eastAsiaTheme="minorHAnsi"/>
            <w:sz w:val="28"/>
            <w:szCs w:val="28"/>
            <w:lang w:val="ru-RU" w:eastAsia="en-US"/>
            <w14:ligatures w14:val="standardContextual"/>
          </w:rPr>
          <w:t>http://surl.li/tcmnv</w:t>
        </w:r>
      </w:hyperlink>
      <w:bookmarkEnd w:id="279"/>
      <w:r>
        <w:rPr>
          <w:rFonts w:eastAsiaTheme="minorHAnsi"/>
          <w:color w:val="000000"/>
          <w:sz w:val="28"/>
          <w:szCs w:val="28"/>
          <w:lang w:val="ru-RU" w:eastAsia="en-US"/>
          <w14:ligatures w14:val="standardContextual"/>
        </w:rPr>
        <w:t xml:space="preserve"> </w:t>
      </w:r>
    </w:p>
    <w:p w14:paraId="03A76918" w14:textId="352E360B" w:rsidR="004135D3" w:rsidRPr="003E7E1D" w:rsidRDefault="004135D3" w:rsidP="004135D3">
      <w:pPr>
        <w:pStyle w:val="a8"/>
        <w:numPr>
          <w:ilvl w:val="0"/>
          <w:numId w:val="29"/>
        </w:numPr>
        <w:spacing w:before="0" w:beforeAutospacing="0" w:after="0" w:afterAutospacing="0" w:line="360" w:lineRule="auto"/>
        <w:jc w:val="both"/>
      </w:pPr>
      <w:bookmarkStart w:id="280" w:name="_Ref165221282"/>
      <w:r w:rsidRPr="004135D3">
        <w:rPr>
          <w:sz w:val="28"/>
          <w:szCs w:val="28"/>
        </w:rPr>
        <w:t xml:space="preserve">International Coffee Organization. </w:t>
      </w:r>
      <w:r w:rsidRPr="004135D3">
        <w:rPr>
          <w:i/>
          <w:iCs/>
          <w:sz w:val="28"/>
          <w:szCs w:val="28"/>
        </w:rPr>
        <w:t xml:space="preserve">Trade Statistics Tables. </w:t>
      </w:r>
      <w:r w:rsidRPr="004135D3">
        <w:rPr>
          <w:sz w:val="28"/>
          <w:szCs w:val="28"/>
        </w:rPr>
        <w:t>Retrived October 26, 2022</w:t>
      </w:r>
      <w:r w:rsidRPr="004135D3">
        <w:rPr>
          <w:sz w:val="28"/>
          <w:szCs w:val="28"/>
          <w:lang w:val="uk-UA"/>
        </w:rPr>
        <w:t xml:space="preserve">. </w:t>
      </w:r>
      <w:r>
        <w:rPr>
          <w:rFonts w:ascii="PTSerif" w:hAnsi="PTSerif"/>
          <w:sz w:val="18"/>
          <w:szCs w:val="18"/>
          <w:lang w:val="uk-UA"/>
        </w:rPr>
        <w:t xml:space="preserve">- </w:t>
      </w:r>
      <w:r>
        <w:rPr>
          <w:rFonts w:ascii="PTSerif" w:hAnsi="PTSerif"/>
          <w:sz w:val="18"/>
          <w:szCs w:val="18"/>
        </w:rPr>
        <w:t xml:space="preserve"> </w:t>
      </w:r>
      <w:r w:rsidRPr="00205819">
        <w:rPr>
          <w:rFonts w:eastAsiaTheme="minorHAnsi"/>
          <w:color w:val="000000"/>
          <w:sz w:val="28"/>
          <w:szCs w:val="28"/>
          <w:lang w:val="en-US" w:eastAsia="en-US"/>
          <w14:ligatures w14:val="standardContextual"/>
        </w:rPr>
        <w:t>URL</w:t>
      </w:r>
      <w:r w:rsidRPr="00205819">
        <w:rPr>
          <w:rFonts w:eastAsiaTheme="minorHAnsi"/>
          <w:color w:val="000000"/>
          <w:sz w:val="28"/>
          <w:szCs w:val="28"/>
          <w:lang w:val="uk-UA" w:eastAsia="en-US"/>
          <w14:ligatures w14:val="standardContextual"/>
        </w:rPr>
        <w:t>:</w:t>
      </w:r>
      <w:r w:rsidRPr="004135D3">
        <w:t xml:space="preserve"> </w:t>
      </w:r>
      <w:hyperlink r:id="rId31" w:history="1">
        <w:r w:rsidRPr="00335630">
          <w:rPr>
            <w:rStyle w:val="a4"/>
            <w:rFonts w:eastAsiaTheme="minorHAnsi"/>
            <w:sz w:val="28"/>
            <w:szCs w:val="28"/>
            <w:lang w:val="uk-UA" w:eastAsia="en-US"/>
            <w14:ligatures w14:val="standardContextual"/>
          </w:rPr>
          <w:t>http://surl.li/tfkvj</w:t>
        </w:r>
      </w:hyperlink>
      <w:bookmarkEnd w:id="280"/>
      <w:r>
        <w:rPr>
          <w:rFonts w:eastAsiaTheme="minorHAnsi"/>
          <w:color w:val="000000"/>
          <w:sz w:val="28"/>
          <w:szCs w:val="28"/>
          <w:lang w:val="uk-UA" w:eastAsia="en-US"/>
          <w14:ligatures w14:val="standardContextual"/>
        </w:rPr>
        <w:t xml:space="preserve"> </w:t>
      </w:r>
    </w:p>
    <w:p w14:paraId="4292E81B" w14:textId="2C6A7EEC" w:rsidR="003E7E1D" w:rsidRDefault="003E7E1D" w:rsidP="004135D3">
      <w:pPr>
        <w:pStyle w:val="a8"/>
        <w:numPr>
          <w:ilvl w:val="0"/>
          <w:numId w:val="29"/>
        </w:numPr>
        <w:spacing w:before="0" w:beforeAutospacing="0" w:after="0" w:afterAutospacing="0" w:line="360" w:lineRule="auto"/>
        <w:jc w:val="both"/>
      </w:pPr>
      <w:bookmarkStart w:id="281" w:name="_Ref165314776"/>
      <w:r w:rsidRPr="007172D4">
        <w:rPr>
          <w:rFonts w:eastAsiaTheme="minorHAnsi"/>
          <w:color w:val="000000"/>
          <w:sz w:val="27"/>
          <w:szCs w:val="27"/>
          <w:lang w:eastAsia="en-US"/>
          <w14:ligatures w14:val="standardContextual"/>
        </w:rPr>
        <w:t>Platforma. Переваги коворкінгу. -  URL:</w:t>
      </w:r>
      <w:r w:rsidRPr="003E7E1D">
        <w:t xml:space="preserve"> </w:t>
      </w:r>
      <w:hyperlink r:id="rId32" w:history="1">
        <w:r w:rsidRPr="007172D4">
          <w:rPr>
            <w:rStyle w:val="a4"/>
            <w:rFonts w:eastAsiaTheme="minorHAnsi"/>
            <w:sz w:val="27"/>
            <w:szCs w:val="27"/>
            <w:lang w:eastAsia="en-US"/>
            <w14:ligatures w14:val="standardContextual"/>
          </w:rPr>
          <w:t>http://surl.li/thdbq</w:t>
        </w:r>
      </w:hyperlink>
      <w:bookmarkEnd w:id="281"/>
      <w:r w:rsidRPr="007172D4">
        <w:rPr>
          <w:rFonts w:eastAsiaTheme="minorHAnsi"/>
          <w:color w:val="000000"/>
          <w:sz w:val="27"/>
          <w:szCs w:val="27"/>
          <w:lang w:eastAsia="en-US"/>
          <w14:ligatures w14:val="standardContextual"/>
        </w:rPr>
        <w:t xml:space="preserve"> </w:t>
      </w:r>
    </w:p>
    <w:p w14:paraId="06A165EF" w14:textId="55215E22" w:rsidR="004135D3" w:rsidRPr="004135D3" w:rsidRDefault="004135D3" w:rsidP="004135D3">
      <w:pPr>
        <w:pStyle w:val="a8"/>
        <w:numPr>
          <w:ilvl w:val="0"/>
          <w:numId w:val="29"/>
        </w:numPr>
        <w:spacing w:before="0" w:beforeAutospacing="0" w:after="0" w:afterAutospacing="0" w:line="360" w:lineRule="auto"/>
        <w:jc w:val="both"/>
        <w:rPr>
          <w:sz w:val="28"/>
          <w:szCs w:val="28"/>
        </w:rPr>
      </w:pPr>
      <w:bookmarkStart w:id="282" w:name="_Ref165220639"/>
      <w:r w:rsidRPr="004135D3">
        <w:rPr>
          <w:sz w:val="28"/>
          <w:szCs w:val="28"/>
        </w:rPr>
        <w:t xml:space="preserve">Pro-Consulting.  </w:t>
      </w:r>
      <w:r w:rsidRPr="004135D3">
        <w:rPr>
          <w:i/>
          <w:iCs/>
          <w:sz w:val="28"/>
          <w:szCs w:val="28"/>
        </w:rPr>
        <w:t xml:space="preserve">Аналіз ринку кав’ярень в Україні. 2021 рік. </w:t>
      </w:r>
      <w:r w:rsidRPr="004135D3">
        <w:rPr>
          <w:i/>
          <w:iCs/>
          <w:sz w:val="28"/>
          <w:szCs w:val="28"/>
          <w:lang w:val="uk-UA"/>
        </w:rPr>
        <w:t xml:space="preserve">- </w:t>
      </w:r>
      <w:r w:rsidRPr="00074A68">
        <w:rPr>
          <w:rFonts w:eastAsiaTheme="minorHAnsi"/>
          <w:color w:val="000000"/>
          <w:sz w:val="28"/>
          <w:szCs w:val="28"/>
          <w:lang w:eastAsia="en-US"/>
          <w14:ligatures w14:val="standardContextual"/>
        </w:rPr>
        <w:t>URL</w:t>
      </w:r>
      <w:r w:rsidRPr="004135D3">
        <w:rPr>
          <w:rFonts w:eastAsiaTheme="minorHAnsi"/>
          <w:color w:val="000000"/>
          <w:sz w:val="28"/>
          <w:szCs w:val="28"/>
          <w:lang w:val="uk-UA" w:eastAsia="en-US"/>
          <w14:ligatures w14:val="standardContextual"/>
        </w:rPr>
        <w:t xml:space="preserve">: </w:t>
      </w:r>
      <w:hyperlink r:id="rId33" w:history="1">
        <w:r w:rsidRPr="00335630">
          <w:rPr>
            <w:rStyle w:val="a4"/>
            <w:rFonts w:eastAsiaTheme="minorHAnsi"/>
            <w:sz w:val="28"/>
            <w:szCs w:val="28"/>
            <w:lang w:val="uk-UA" w:eastAsia="en-US"/>
            <w14:ligatures w14:val="standardContextual"/>
          </w:rPr>
          <w:t>http://surl.li/tfkwd</w:t>
        </w:r>
      </w:hyperlink>
      <w:bookmarkEnd w:id="282"/>
      <w:r>
        <w:rPr>
          <w:rFonts w:eastAsiaTheme="minorHAnsi"/>
          <w:color w:val="000000"/>
          <w:sz w:val="28"/>
          <w:szCs w:val="28"/>
          <w:lang w:val="uk-UA" w:eastAsia="en-US"/>
          <w14:ligatures w14:val="standardContextual"/>
        </w:rPr>
        <w:t xml:space="preserve"> </w:t>
      </w:r>
    </w:p>
    <w:p w14:paraId="3CEFE61D" w14:textId="5CDE5225" w:rsidR="00942199" w:rsidRPr="00942199" w:rsidRDefault="00942199" w:rsidP="00942199">
      <w:pPr>
        <w:pStyle w:val="a8"/>
        <w:numPr>
          <w:ilvl w:val="0"/>
          <w:numId w:val="29"/>
        </w:numPr>
        <w:spacing w:before="0" w:beforeAutospacing="0" w:after="0" w:afterAutospacing="0" w:line="360" w:lineRule="auto"/>
        <w:jc w:val="both"/>
        <w:rPr>
          <w:sz w:val="28"/>
          <w:szCs w:val="28"/>
        </w:rPr>
      </w:pPr>
      <w:bookmarkStart w:id="283" w:name="_Ref165220657"/>
      <w:r w:rsidRPr="00942199">
        <w:rPr>
          <w:sz w:val="28"/>
          <w:szCs w:val="28"/>
        </w:rPr>
        <w:t xml:space="preserve">Pro-Consulting. </w:t>
      </w:r>
      <w:r w:rsidRPr="00942199">
        <w:rPr>
          <w:i/>
          <w:iCs/>
          <w:sz w:val="28"/>
          <w:szCs w:val="28"/>
        </w:rPr>
        <w:t>Ринок кав’ярень у Києві: бізнес, що зберігає бадьорість.</w:t>
      </w:r>
      <w:r w:rsidRPr="00942199">
        <w:rPr>
          <w:sz w:val="28"/>
          <w:szCs w:val="28"/>
        </w:rPr>
        <w:t xml:space="preserve"> 17 січня 2022,. </w:t>
      </w:r>
      <w:r w:rsidRPr="00942199">
        <w:rPr>
          <w:i/>
          <w:iCs/>
          <w:sz w:val="28"/>
          <w:szCs w:val="28"/>
        </w:rPr>
        <w:t xml:space="preserve"> </w:t>
      </w:r>
      <w:r w:rsidRPr="00942199">
        <w:rPr>
          <w:i/>
          <w:iCs/>
          <w:sz w:val="28"/>
          <w:szCs w:val="28"/>
          <w:lang w:val="uk-UA"/>
        </w:rPr>
        <w:t xml:space="preserve"> - </w:t>
      </w:r>
      <w:r w:rsidRPr="00942199">
        <w:rPr>
          <w:rFonts w:eastAsiaTheme="minorHAnsi"/>
          <w:color w:val="000000"/>
          <w:sz w:val="28"/>
          <w:szCs w:val="28"/>
          <w:lang w:val="en-US" w:eastAsia="en-US"/>
          <w14:ligatures w14:val="standardContextual"/>
        </w:rPr>
        <w:t>URL</w:t>
      </w:r>
      <w:r w:rsidRPr="00942199">
        <w:rPr>
          <w:rFonts w:eastAsiaTheme="minorHAnsi"/>
          <w:color w:val="000000"/>
          <w:sz w:val="28"/>
          <w:szCs w:val="28"/>
          <w:lang w:val="uk-UA" w:eastAsia="en-US"/>
          <w14:ligatures w14:val="standardContextual"/>
        </w:rPr>
        <w:t>:</w:t>
      </w:r>
      <w:r w:rsidRPr="00942199">
        <w:rPr>
          <w:sz w:val="28"/>
          <w:szCs w:val="28"/>
        </w:rPr>
        <w:t xml:space="preserve"> </w:t>
      </w:r>
      <w:hyperlink r:id="rId34" w:history="1">
        <w:r w:rsidRPr="00335630">
          <w:rPr>
            <w:rStyle w:val="a4"/>
            <w:rFonts w:eastAsiaTheme="minorHAnsi"/>
            <w:sz w:val="28"/>
            <w:szCs w:val="28"/>
            <w:lang w:val="uk-UA" w:eastAsia="en-US"/>
            <w14:ligatures w14:val="standardContextual"/>
          </w:rPr>
          <w:t>http://surl.li/tfkwv</w:t>
        </w:r>
      </w:hyperlink>
      <w:bookmarkEnd w:id="283"/>
      <w:r>
        <w:rPr>
          <w:rFonts w:eastAsiaTheme="minorHAnsi"/>
          <w:color w:val="000000"/>
          <w:sz w:val="28"/>
          <w:szCs w:val="28"/>
          <w:lang w:val="uk-UA" w:eastAsia="en-US"/>
          <w14:ligatures w14:val="standardContextual"/>
        </w:rPr>
        <w:t xml:space="preserve"> </w:t>
      </w:r>
    </w:p>
    <w:p w14:paraId="4C98AED3" w14:textId="77777777" w:rsidR="004135D3" w:rsidRPr="00205819" w:rsidRDefault="004135D3" w:rsidP="00005647">
      <w:pPr>
        <w:pStyle w:val="a8"/>
        <w:spacing w:before="0" w:beforeAutospacing="0" w:after="0" w:afterAutospacing="0" w:line="360" w:lineRule="auto"/>
        <w:ind w:left="709"/>
        <w:jc w:val="both"/>
        <w:rPr>
          <w:color w:val="000000" w:themeColor="text1"/>
          <w:sz w:val="28"/>
          <w:szCs w:val="28"/>
        </w:rPr>
      </w:pPr>
    </w:p>
    <w:p w14:paraId="35F9A6FB" w14:textId="77777777" w:rsidR="00DA138D" w:rsidRPr="00B90A0E" w:rsidRDefault="00DA138D" w:rsidP="00DA138D">
      <w:pPr>
        <w:rPr>
          <w:color w:val="000000" w:themeColor="text1"/>
          <w:lang w:val="uk-UA"/>
        </w:rPr>
      </w:pPr>
    </w:p>
    <w:p w14:paraId="4587CB04" w14:textId="77777777" w:rsidR="00DA138D" w:rsidRPr="001A4542" w:rsidRDefault="00DA138D" w:rsidP="00DA138D">
      <w:pPr>
        <w:rPr>
          <w:color w:val="000000" w:themeColor="text1"/>
          <w:lang w:val="uk-UA"/>
        </w:rPr>
      </w:pPr>
    </w:p>
    <w:p w14:paraId="05843E82" w14:textId="77777777" w:rsidR="00DA138D" w:rsidRPr="001A4542" w:rsidRDefault="00DA138D" w:rsidP="00DA138D">
      <w:pPr>
        <w:rPr>
          <w:color w:val="000000" w:themeColor="text1"/>
          <w:lang w:val="uk-UA"/>
        </w:rPr>
      </w:pPr>
    </w:p>
    <w:p w14:paraId="3D5EC3D7" w14:textId="77777777" w:rsidR="00DA138D" w:rsidRPr="001A4542" w:rsidRDefault="00DA138D" w:rsidP="00DA138D">
      <w:pPr>
        <w:rPr>
          <w:color w:val="000000" w:themeColor="text1"/>
          <w:lang w:val="uk-UA"/>
        </w:rPr>
      </w:pPr>
    </w:p>
    <w:p w14:paraId="778BD4F0" w14:textId="77777777" w:rsidR="00DA138D" w:rsidRPr="001A4542" w:rsidRDefault="00DA138D" w:rsidP="00DA138D">
      <w:pPr>
        <w:rPr>
          <w:color w:val="000000" w:themeColor="text1"/>
          <w:lang w:val="uk-UA"/>
        </w:rPr>
      </w:pPr>
    </w:p>
    <w:p w14:paraId="4A74E01E" w14:textId="77777777" w:rsidR="00DA138D" w:rsidRPr="001A4542" w:rsidRDefault="00DA138D" w:rsidP="00DA138D">
      <w:pPr>
        <w:rPr>
          <w:color w:val="000000" w:themeColor="text1"/>
          <w:lang w:val="uk-UA"/>
        </w:rPr>
      </w:pPr>
    </w:p>
    <w:p w14:paraId="00C6AC27" w14:textId="77777777" w:rsidR="00DA138D" w:rsidRPr="001A4542" w:rsidRDefault="00DA138D" w:rsidP="00DA138D">
      <w:pPr>
        <w:rPr>
          <w:color w:val="000000" w:themeColor="text1"/>
          <w:lang w:val="uk-UA"/>
        </w:rPr>
      </w:pPr>
    </w:p>
    <w:p w14:paraId="60C7120F" w14:textId="77777777" w:rsidR="00DA138D" w:rsidRPr="001A4542" w:rsidRDefault="00DA138D" w:rsidP="00DA138D">
      <w:pPr>
        <w:rPr>
          <w:color w:val="000000" w:themeColor="text1"/>
          <w:lang w:val="uk-UA"/>
        </w:rPr>
      </w:pPr>
    </w:p>
    <w:p w14:paraId="1AC8205A" w14:textId="77777777" w:rsidR="001A4542" w:rsidRPr="002108F7" w:rsidRDefault="001A4542">
      <w:pPr>
        <w:rPr>
          <w:color w:val="000000" w:themeColor="text1"/>
        </w:rPr>
      </w:pPr>
    </w:p>
    <w:p w14:paraId="5A20DF1C" w14:textId="77777777" w:rsidR="00674B78" w:rsidRPr="002108F7" w:rsidRDefault="00674B78">
      <w:pPr>
        <w:rPr>
          <w:color w:val="000000" w:themeColor="text1"/>
        </w:rPr>
      </w:pPr>
    </w:p>
    <w:sectPr w:rsidR="00674B78" w:rsidRPr="002108F7" w:rsidSect="0096313D">
      <w:headerReference w:type="even" r:id="rId35"/>
      <w:headerReference w:type="defaul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3F62A" w14:textId="77777777" w:rsidR="001D1FF3" w:rsidRDefault="001D1FF3" w:rsidP="0000329F">
      <w:r>
        <w:separator/>
      </w:r>
    </w:p>
  </w:endnote>
  <w:endnote w:type="continuationSeparator" w:id="0">
    <w:p w14:paraId="11B607C2" w14:textId="77777777" w:rsidR="001D1FF3" w:rsidRDefault="001D1FF3" w:rsidP="0000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 w:name="PTSerif">
    <w:altName w:val="Arial"/>
    <w:panose1 w:val="020A0603040505020204"/>
    <w:charset w:val="00"/>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02F0" w14:textId="77777777" w:rsidR="001D1FF3" w:rsidRDefault="001D1FF3" w:rsidP="0000329F">
      <w:r>
        <w:separator/>
      </w:r>
    </w:p>
  </w:footnote>
  <w:footnote w:type="continuationSeparator" w:id="0">
    <w:p w14:paraId="1F64AD1C" w14:textId="77777777" w:rsidR="001D1FF3" w:rsidRDefault="001D1FF3" w:rsidP="00003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61294031"/>
      <w:docPartObj>
        <w:docPartGallery w:val="Page Numbers (Top of Page)"/>
        <w:docPartUnique/>
      </w:docPartObj>
    </w:sdtPr>
    <w:sdtContent>
      <w:p w14:paraId="19F58EC0" w14:textId="42B5A817" w:rsidR="0000329F" w:rsidRDefault="0000329F" w:rsidP="00E170CB">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067A3951" w14:textId="77777777" w:rsidR="0000329F" w:rsidRDefault="0000329F" w:rsidP="0000329F">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572314977"/>
      <w:docPartObj>
        <w:docPartGallery w:val="Page Numbers (Top of Page)"/>
        <w:docPartUnique/>
      </w:docPartObj>
    </w:sdtPr>
    <w:sdtContent>
      <w:p w14:paraId="24DC35D9" w14:textId="22965289" w:rsidR="0000329F" w:rsidRDefault="0000329F" w:rsidP="00E170CB">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2</w:t>
        </w:r>
        <w:r>
          <w:rPr>
            <w:rStyle w:val="af"/>
          </w:rPr>
          <w:fldChar w:fldCharType="end"/>
        </w:r>
      </w:p>
    </w:sdtContent>
  </w:sdt>
  <w:p w14:paraId="31AF1598" w14:textId="77777777" w:rsidR="0000329F" w:rsidRDefault="0000329F" w:rsidP="0000329F">
    <w:pPr>
      <w:pStyle w:val="a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81D86"/>
    <w:multiLevelType w:val="hybridMultilevel"/>
    <w:tmpl w:val="570CCAAE"/>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5B32159"/>
    <w:multiLevelType w:val="hybridMultilevel"/>
    <w:tmpl w:val="5C1ABC1E"/>
    <w:lvl w:ilvl="0" w:tplc="D184632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8137F6"/>
    <w:multiLevelType w:val="hybridMultilevel"/>
    <w:tmpl w:val="14069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E521E3"/>
    <w:multiLevelType w:val="hybridMultilevel"/>
    <w:tmpl w:val="14069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FF690F"/>
    <w:multiLevelType w:val="hybridMultilevel"/>
    <w:tmpl w:val="873C88D0"/>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68779B"/>
    <w:multiLevelType w:val="hybridMultilevel"/>
    <w:tmpl w:val="F6E42DD8"/>
    <w:lvl w:ilvl="0" w:tplc="A96C1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2066835"/>
    <w:multiLevelType w:val="multilevel"/>
    <w:tmpl w:val="EA84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8D7F12"/>
    <w:multiLevelType w:val="hybridMultilevel"/>
    <w:tmpl w:val="4974506A"/>
    <w:lvl w:ilvl="0" w:tplc="AC4673D8">
      <w:start w:val="1"/>
      <w:numFmt w:val="decimal"/>
      <w:lvlText w:val="%1."/>
      <w:lvlJc w:val="left"/>
      <w:pPr>
        <w:ind w:left="1069" w:hanging="360"/>
      </w:pPr>
      <w:rPr>
        <w:rFonts w:ascii="Times New Roman" w:hAnsi="Times New Roman" w:cs="Times New Roman" w:hint="default"/>
        <w:color w:val="auto"/>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3983D9C"/>
    <w:multiLevelType w:val="multilevel"/>
    <w:tmpl w:val="7AEC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F30B4"/>
    <w:multiLevelType w:val="hybridMultilevel"/>
    <w:tmpl w:val="D13682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2F2C08"/>
    <w:multiLevelType w:val="multilevel"/>
    <w:tmpl w:val="F334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046460"/>
    <w:multiLevelType w:val="hybridMultilevel"/>
    <w:tmpl w:val="27E4C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1513EE"/>
    <w:multiLevelType w:val="multilevel"/>
    <w:tmpl w:val="8242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2E6FB4"/>
    <w:multiLevelType w:val="multilevel"/>
    <w:tmpl w:val="2200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6656E"/>
    <w:multiLevelType w:val="multilevel"/>
    <w:tmpl w:val="E892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D4126"/>
    <w:multiLevelType w:val="hybridMultilevel"/>
    <w:tmpl w:val="00DC5D1E"/>
    <w:lvl w:ilvl="0" w:tplc="51102984">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38805370"/>
    <w:multiLevelType w:val="multilevel"/>
    <w:tmpl w:val="903C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8E4286"/>
    <w:multiLevelType w:val="multilevel"/>
    <w:tmpl w:val="B5CC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F43EC"/>
    <w:multiLevelType w:val="hybridMultilevel"/>
    <w:tmpl w:val="2E3E6D48"/>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F041D8"/>
    <w:multiLevelType w:val="hybridMultilevel"/>
    <w:tmpl w:val="BCE67ED2"/>
    <w:lvl w:ilvl="0" w:tplc="FFFFFFFF">
      <w:start w:val="1"/>
      <w:numFmt w:val="decimal"/>
      <w:lvlText w:val="%1."/>
      <w:lvlJc w:val="left"/>
      <w:pPr>
        <w:ind w:left="1080" w:hanging="360"/>
      </w:pPr>
      <w:rPr>
        <w:rFonts w:ascii="Times New Roman" w:hAnsi="Times New Roman" w:cs="Times New Roman" w:hint="default"/>
        <w:color w:val="auto"/>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8E37EAB"/>
    <w:multiLevelType w:val="hybridMultilevel"/>
    <w:tmpl w:val="05FE30C4"/>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11635F"/>
    <w:multiLevelType w:val="hybridMultilevel"/>
    <w:tmpl w:val="502E6402"/>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C2A362C"/>
    <w:multiLevelType w:val="hybridMultilevel"/>
    <w:tmpl w:val="F3B6358C"/>
    <w:lvl w:ilvl="0" w:tplc="70B8C12A">
      <w:start w:val="1"/>
      <w:numFmt w:val="decimal"/>
      <w:lvlText w:val="%1."/>
      <w:lvlJc w:val="left"/>
      <w:pPr>
        <w:ind w:left="1069" w:hanging="360"/>
      </w:pPr>
      <w:rPr>
        <w:rFonts w:hint="default"/>
        <w:i w:val="0"/>
        <w:i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CA5E86"/>
    <w:multiLevelType w:val="multilevel"/>
    <w:tmpl w:val="1E54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191893"/>
    <w:multiLevelType w:val="hybridMultilevel"/>
    <w:tmpl w:val="EA183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7405F5"/>
    <w:multiLevelType w:val="multilevel"/>
    <w:tmpl w:val="58400E08"/>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1D6890"/>
    <w:multiLevelType w:val="hybridMultilevel"/>
    <w:tmpl w:val="3E744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125595"/>
    <w:multiLevelType w:val="hybridMultilevel"/>
    <w:tmpl w:val="2F0A0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7029A9"/>
    <w:multiLevelType w:val="hybridMultilevel"/>
    <w:tmpl w:val="F6C47D44"/>
    <w:lvl w:ilvl="0" w:tplc="3D42786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697F09D0"/>
    <w:multiLevelType w:val="multilevel"/>
    <w:tmpl w:val="4672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2300DA"/>
    <w:multiLevelType w:val="multilevel"/>
    <w:tmpl w:val="C9D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C204C"/>
    <w:multiLevelType w:val="hybridMultilevel"/>
    <w:tmpl w:val="4174609C"/>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73E6747"/>
    <w:multiLevelType w:val="hybridMultilevel"/>
    <w:tmpl w:val="B6940192"/>
    <w:lvl w:ilvl="0" w:tplc="FFFFFFFF">
      <w:start w:val="1"/>
      <w:numFmt w:val="decimal"/>
      <w:lvlText w:val="%1."/>
      <w:lvlJc w:val="left"/>
      <w:pPr>
        <w:ind w:left="1080" w:hanging="360"/>
      </w:pPr>
      <w:rPr>
        <w:rFonts w:ascii="Times New Roman" w:hAnsi="Times New Roman" w:cs="Times New Roman" w:hint="default"/>
        <w:color w:val="auto"/>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ADE63E4"/>
    <w:multiLevelType w:val="hybridMultilevel"/>
    <w:tmpl w:val="D13682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AFF60A3"/>
    <w:multiLevelType w:val="hybridMultilevel"/>
    <w:tmpl w:val="D7ECF7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F90D06"/>
    <w:multiLevelType w:val="multilevel"/>
    <w:tmpl w:val="93B0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2606291">
    <w:abstractNumId w:val="27"/>
  </w:num>
  <w:num w:numId="2" w16cid:durableId="604505008">
    <w:abstractNumId w:val="1"/>
  </w:num>
  <w:num w:numId="3" w16cid:durableId="1279335059">
    <w:abstractNumId w:val="15"/>
  </w:num>
  <w:num w:numId="4" w16cid:durableId="1285500546">
    <w:abstractNumId w:val="3"/>
  </w:num>
  <w:num w:numId="5" w16cid:durableId="425150650">
    <w:abstractNumId w:val="2"/>
  </w:num>
  <w:num w:numId="6" w16cid:durableId="1745028468">
    <w:abstractNumId w:val="33"/>
  </w:num>
  <w:num w:numId="7" w16cid:durableId="356542899">
    <w:abstractNumId w:val="9"/>
  </w:num>
  <w:num w:numId="8" w16cid:durableId="773207545">
    <w:abstractNumId w:val="13"/>
  </w:num>
  <w:num w:numId="9" w16cid:durableId="402265005">
    <w:abstractNumId w:val="34"/>
  </w:num>
  <w:num w:numId="10" w16cid:durableId="534080076">
    <w:abstractNumId w:val="10"/>
  </w:num>
  <w:num w:numId="11" w16cid:durableId="1315262741">
    <w:abstractNumId w:val="17"/>
  </w:num>
  <w:num w:numId="12" w16cid:durableId="444160688">
    <w:abstractNumId w:val="24"/>
  </w:num>
  <w:num w:numId="13" w16cid:durableId="2073843813">
    <w:abstractNumId w:val="12"/>
  </w:num>
  <w:num w:numId="14" w16cid:durableId="719671807">
    <w:abstractNumId w:val="35"/>
  </w:num>
  <w:num w:numId="15" w16cid:durableId="462507467">
    <w:abstractNumId w:val="11"/>
  </w:num>
  <w:num w:numId="16" w16cid:durableId="361371327">
    <w:abstractNumId w:val="23"/>
  </w:num>
  <w:num w:numId="17" w16cid:durableId="464391774">
    <w:abstractNumId w:val="26"/>
  </w:num>
  <w:num w:numId="18" w16cid:durableId="1173106461">
    <w:abstractNumId w:val="30"/>
  </w:num>
  <w:num w:numId="19" w16cid:durableId="1874073344">
    <w:abstractNumId w:val="16"/>
  </w:num>
  <w:num w:numId="20" w16cid:durableId="1854148765">
    <w:abstractNumId w:val="8"/>
  </w:num>
  <w:num w:numId="21" w16cid:durableId="1526602091">
    <w:abstractNumId w:val="25"/>
  </w:num>
  <w:num w:numId="22" w16cid:durableId="1020352077">
    <w:abstractNumId w:val="31"/>
  </w:num>
  <w:num w:numId="23" w16cid:durableId="978918167">
    <w:abstractNumId w:val="4"/>
  </w:num>
  <w:num w:numId="24" w16cid:durableId="51849487">
    <w:abstractNumId w:val="18"/>
  </w:num>
  <w:num w:numId="25" w16cid:durableId="52050520">
    <w:abstractNumId w:val="21"/>
  </w:num>
  <w:num w:numId="26" w16cid:durableId="972906368">
    <w:abstractNumId w:val="20"/>
  </w:num>
  <w:num w:numId="27" w16cid:durableId="904604948">
    <w:abstractNumId w:val="6"/>
  </w:num>
  <w:num w:numId="28" w16cid:durableId="2045447996">
    <w:abstractNumId w:val="28"/>
  </w:num>
  <w:num w:numId="29" w16cid:durableId="842625527">
    <w:abstractNumId w:val="7"/>
  </w:num>
  <w:num w:numId="30" w16cid:durableId="1638220732">
    <w:abstractNumId w:val="22"/>
  </w:num>
  <w:num w:numId="31" w16cid:durableId="1132745652">
    <w:abstractNumId w:val="0"/>
  </w:num>
  <w:num w:numId="32" w16cid:durableId="763188995">
    <w:abstractNumId w:val="19"/>
  </w:num>
  <w:num w:numId="33" w16cid:durableId="1488132715">
    <w:abstractNumId w:val="32"/>
  </w:num>
  <w:num w:numId="34" w16cid:durableId="1349718227">
    <w:abstractNumId w:val="14"/>
  </w:num>
  <w:num w:numId="35" w16cid:durableId="620918652">
    <w:abstractNumId w:val="29"/>
  </w:num>
  <w:num w:numId="36" w16cid:durableId="4453445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DE4"/>
    <w:rsid w:val="0000329F"/>
    <w:rsid w:val="00005647"/>
    <w:rsid w:val="00012816"/>
    <w:rsid w:val="00012A2A"/>
    <w:rsid w:val="00023F70"/>
    <w:rsid w:val="00044814"/>
    <w:rsid w:val="00045E0F"/>
    <w:rsid w:val="00067D57"/>
    <w:rsid w:val="000743E8"/>
    <w:rsid w:val="00074A68"/>
    <w:rsid w:val="000813F9"/>
    <w:rsid w:val="00082992"/>
    <w:rsid w:val="000844D9"/>
    <w:rsid w:val="000A3B17"/>
    <w:rsid w:val="000C1536"/>
    <w:rsid w:val="000D486F"/>
    <w:rsid w:val="000F4527"/>
    <w:rsid w:val="0010402C"/>
    <w:rsid w:val="00110F32"/>
    <w:rsid w:val="00113F97"/>
    <w:rsid w:val="00121674"/>
    <w:rsid w:val="00123B9E"/>
    <w:rsid w:val="00130E8B"/>
    <w:rsid w:val="00147C56"/>
    <w:rsid w:val="00147D39"/>
    <w:rsid w:val="00150548"/>
    <w:rsid w:val="001555C3"/>
    <w:rsid w:val="001566D1"/>
    <w:rsid w:val="00160970"/>
    <w:rsid w:val="00162339"/>
    <w:rsid w:val="001764AC"/>
    <w:rsid w:val="0019181E"/>
    <w:rsid w:val="00195017"/>
    <w:rsid w:val="0019610F"/>
    <w:rsid w:val="001A3162"/>
    <w:rsid w:val="001A4542"/>
    <w:rsid w:val="001B5260"/>
    <w:rsid w:val="001C1D6B"/>
    <w:rsid w:val="001C3201"/>
    <w:rsid w:val="001D1FF3"/>
    <w:rsid w:val="001D3505"/>
    <w:rsid w:val="001E0667"/>
    <w:rsid w:val="001E1595"/>
    <w:rsid w:val="001E1C52"/>
    <w:rsid w:val="001E28FA"/>
    <w:rsid w:val="001F23C6"/>
    <w:rsid w:val="001F3726"/>
    <w:rsid w:val="001F41B6"/>
    <w:rsid w:val="001F7397"/>
    <w:rsid w:val="0020134C"/>
    <w:rsid w:val="002040F5"/>
    <w:rsid w:val="00205819"/>
    <w:rsid w:val="002108F7"/>
    <w:rsid w:val="00221331"/>
    <w:rsid w:val="00241BC9"/>
    <w:rsid w:val="00255DC4"/>
    <w:rsid w:val="0025770B"/>
    <w:rsid w:val="0026488F"/>
    <w:rsid w:val="00270F72"/>
    <w:rsid w:val="00273D6D"/>
    <w:rsid w:val="00274FED"/>
    <w:rsid w:val="00275A61"/>
    <w:rsid w:val="00294C01"/>
    <w:rsid w:val="00295B29"/>
    <w:rsid w:val="002A0BBB"/>
    <w:rsid w:val="002B2441"/>
    <w:rsid w:val="002B638E"/>
    <w:rsid w:val="002B68AD"/>
    <w:rsid w:val="002B6921"/>
    <w:rsid w:val="002C2CA0"/>
    <w:rsid w:val="002C6D97"/>
    <w:rsid w:val="002D258B"/>
    <w:rsid w:val="002F066A"/>
    <w:rsid w:val="002F28C9"/>
    <w:rsid w:val="00312A11"/>
    <w:rsid w:val="003160C8"/>
    <w:rsid w:val="00320EAC"/>
    <w:rsid w:val="0032531D"/>
    <w:rsid w:val="00325B36"/>
    <w:rsid w:val="00337F95"/>
    <w:rsid w:val="003439E9"/>
    <w:rsid w:val="003457C0"/>
    <w:rsid w:val="00346319"/>
    <w:rsid w:val="00371A65"/>
    <w:rsid w:val="00376EFE"/>
    <w:rsid w:val="003875D0"/>
    <w:rsid w:val="00394E11"/>
    <w:rsid w:val="00395533"/>
    <w:rsid w:val="003C76EE"/>
    <w:rsid w:val="003D4D64"/>
    <w:rsid w:val="003D59C7"/>
    <w:rsid w:val="003E1039"/>
    <w:rsid w:val="003E7E1D"/>
    <w:rsid w:val="00411E2D"/>
    <w:rsid w:val="004135D3"/>
    <w:rsid w:val="0042282C"/>
    <w:rsid w:val="004266D5"/>
    <w:rsid w:val="00427CF5"/>
    <w:rsid w:val="00432318"/>
    <w:rsid w:val="00444D4A"/>
    <w:rsid w:val="00465AB0"/>
    <w:rsid w:val="00466ADD"/>
    <w:rsid w:val="00483146"/>
    <w:rsid w:val="00487D75"/>
    <w:rsid w:val="00487EB1"/>
    <w:rsid w:val="0049185C"/>
    <w:rsid w:val="004974B2"/>
    <w:rsid w:val="004D2F90"/>
    <w:rsid w:val="004E6986"/>
    <w:rsid w:val="005063BC"/>
    <w:rsid w:val="00523C01"/>
    <w:rsid w:val="00527E09"/>
    <w:rsid w:val="005313FF"/>
    <w:rsid w:val="0055237D"/>
    <w:rsid w:val="005A05F1"/>
    <w:rsid w:val="005A0861"/>
    <w:rsid w:val="005A77A3"/>
    <w:rsid w:val="005B07CE"/>
    <w:rsid w:val="005E2EA5"/>
    <w:rsid w:val="005E3CD4"/>
    <w:rsid w:val="006105C7"/>
    <w:rsid w:val="00613236"/>
    <w:rsid w:val="00615E1D"/>
    <w:rsid w:val="0062239A"/>
    <w:rsid w:val="00635DAF"/>
    <w:rsid w:val="00646C8C"/>
    <w:rsid w:val="006553B0"/>
    <w:rsid w:val="006625FB"/>
    <w:rsid w:val="00664765"/>
    <w:rsid w:val="00670E9E"/>
    <w:rsid w:val="00674B78"/>
    <w:rsid w:val="00684316"/>
    <w:rsid w:val="00685D51"/>
    <w:rsid w:val="006949B6"/>
    <w:rsid w:val="006A369C"/>
    <w:rsid w:val="006B4312"/>
    <w:rsid w:val="006F07E1"/>
    <w:rsid w:val="006F1CEF"/>
    <w:rsid w:val="0071061B"/>
    <w:rsid w:val="007107AA"/>
    <w:rsid w:val="007172D4"/>
    <w:rsid w:val="00722DAA"/>
    <w:rsid w:val="0072314F"/>
    <w:rsid w:val="007321D6"/>
    <w:rsid w:val="00732C3D"/>
    <w:rsid w:val="007343ED"/>
    <w:rsid w:val="00740203"/>
    <w:rsid w:val="00752259"/>
    <w:rsid w:val="007548A2"/>
    <w:rsid w:val="00754DBC"/>
    <w:rsid w:val="00774A85"/>
    <w:rsid w:val="00784083"/>
    <w:rsid w:val="007875E0"/>
    <w:rsid w:val="00787870"/>
    <w:rsid w:val="00790185"/>
    <w:rsid w:val="007A1171"/>
    <w:rsid w:val="007A4B54"/>
    <w:rsid w:val="007A4FA6"/>
    <w:rsid w:val="007B4818"/>
    <w:rsid w:val="007B6CE1"/>
    <w:rsid w:val="007C0C43"/>
    <w:rsid w:val="007C492E"/>
    <w:rsid w:val="007D1CDB"/>
    <w:rsid w:val="007D4BBC"/>
    <w:rsid w:val="007D6013"/>
    <w:rsid w:val="007E5E3F"/>
    <w:rsid w:val="007E6078"/>
    <w:rsid w:val="007F18EA"/>
    <w:rsid w:val="007F24B1"/>
    <w:rsid w:val="00803D5D"/>
    <w:rsid w:val="00816097"/>
    <w:rsid w:val="00831633"/>
    <w:rsid w:val="00837E18"/>
    <w:rsid w:val="00850464"/>
    <w:rsid w:val="008557B4"/>
    <w:rsid w:val="0086080C"/>
    <w:rsid w:val="00861DDD"/>
    <w:rsid w:val="008639D8"/>
    <w:rsid w:val="00873A00"/>
    <w:rsid w:val="0087796E"/>
    <w:rsid w:val="008812C8"/>
    <w:rsid w:val="008956B7"/>
    <w:rsid w:val="008A09C2"/>
    <w:rsid w:val="008A7FA1"/>
    <w:rsid w:val="008B208F"/>
    <w:rsid w:val="008B3D59"/>
    <w:rsid w:val="008B3D7A"/>
    <w:rsid w:val="008C3A2D"/>
    <w:rsid w:val="008D1675"/>
    <w:rsid w:val="008D199A"/>
    <w:rsid w:val="008D1A7C"/>
    <w:rsid w:val="008D403B"/>
    <w:rsid w:val="008E528F"/>
    <w:rsid w:val="008F1E65"/>
    <w:rsid w:val="008F3FAF"/>
    <w:rsid w:val="00915DF1"/>
    <w:rsid w:val="00922E9F"/>
    <w:rsid w:val="00931B27"/>
    <w:rsid w:val="00941ADF"/>
    <w:rsid w:val="00942199"/>
    <w:rsid w:val="00943D0A"/>
    <w:rsid w:val="00945AD9"/>
    <w:rsid w:val="0094694A"/>
    <w:rsid w:val="0095713A"/>
    <w:rsid w:val="0096270E"/>
    <w:rsid w:val="0096313D"/>
    <w:rsid w:val="00967432"/>
    <w:rsid w:val="00970649"/>
    <w:rsid w:val="00971044"/>
    <w:rsid w:val="009729CF"/>
    <w:rsid w:val="00974B08"/>
    <w:rsid w:val="009A460C"/>
    <w:rsid w:val="009A5FF2"/>
    <w:rsid w:val="009A73BF"/>
    <w:rsid w:val="009B6A23"/>
    <w:rsid w:val="009D1C99"/>
    <w:rsid w:val="009D3720"/>
    <w:rsid w:val="009D3D44"/>
    <w:rsid w:val="009E0C16"/>
    <w:rsid w:val="009F7998"/>
    <w:rsid w:val="00A06CD2"/>
    <w:rsid w:val="00A06D6A"/>
    <w:rsid w:val="00A10B9D"/>
    <w:rsid w:val="00A213F2"/>
    <w:rsid w:val="00A2730B"/>
    <w:rsid w:val="00A460C0"/>
    <w:rsid w:val="00A506B6"/>
    <w:rsid w:val="00A51E6C"/>
    <w:rsid w:val="00A53377"/>
    <w:rsid w:val="00A5669A"/>
    <w:rsid w:val="00A61DBC"/>
    <w:rsid w:val="00A65B4B"/>
    <w:rsid w:val="00A71994"/>
    <w:rsid w:val="00A73F29"/>
    <w:rsid w:val="00A7521F"/>
    <w:rsid w:val="00A75C19"/>
    <w:rsid w:val="00A92594"/>
    <w:rsid w:val="00A92B9A"/>
    <w:rsid w:val="00AB2DA6"/>
    <w:rsid w:val="00AC01D9"/>
    <w:rsid w:val="00AD277B"/>
    <w:rsid w:val="00AD2F80"/>
    <w:rsid w:val="00AD41AF"/>
    <w:rsid w:val="00AE3B08"/>
    <w:rsid w:val="00AF3645"/>
    <w:rsid w:val="00AF79AB"/>
    <w:rsid w:val="00B13E42"/>
    <w:rsid w:val="00B1482E"/>
    <w:rsid w:val="00B23C1A"/>
    <w:rsid w:val="00B248E9"/>
    <w:rsid w:val="00B3728A"/>
    <w:rsid w:val="00B425A8"/>
    <w:rsid w:val="00B542C0"/>
    <w:rsid w:val="00B57C1D"/>
    <w:rsid w:val="00B625D2"/>
    <w:rsid w:val="00B720BE"/>
    <w:rsid w:val="00B90A0E"/>
    <w:rsid w:val="00B94018"/>
    <w:rsid w:val="00B978AB"/>
    <w:rsid w:val="00BA5EF7"/>
    <w:rsid w:val="00BC227D"/>
    <w:rsid w:val="00BC6DF9"/>
    <w:rsid w:val="00BD7718"/>
    <w:rsid w:val="00BE6CF4"/>
    <w:rsid w:val="00C01D0C"/>
    <w:rsid w:val="00C01E6D"/>
    <w:rsid w:val="00C0796C"/>
    <w:rsid w:val="00C113B7"/>
    <w:rsid w:val="00C20E75"/>
    <w:rsid w:val="00C217F4"/>
    <w:rsid w:val="00C24EA3"/>
    <w:rsid w:val="00C32E7F"/>
    <w:rsid w:val="00C374C8"/>
    <w:rsid w:val="00C439AA"/>
    <w:rsid w:val="00C525DE"/>
    <w:rsid w:val="00C56893"/>
    <w:rsid w:val="00C74B9E"/>
    <w:rsid w:val="00C74EA9"/>
    <w:rsid w:val="00C764BA"/>
    <w:rsid w:val="00C8043A"/>
    <w:rsid w:val="00CB04C0"/>
    <w:rsid w:val="00CB37D1"/>
    <w:rsid w:val="00CC2B8C"/>
    <w:rsid w:val="00CC54D1"/>
    <w:rsid w:val="00CE0973"/>
    <w:rsid w:val="00CE487C"/>
    <w:rsid w:val="00D04C76"/>
    <w:rsid w:val="00D07370"/>
    <w:rsid w:val="00D13F14"/>
    <w:rsid w:val="00D1676D"/>
    <w:rsid w:val="00D37598"/>
    <w:rsid w:val="00D614BE"/>
    <w:rsid w:val="00D643A0"/>
    <w:rsid w:val="00D860DF"/>
    <w:rsid w:val="00D92715"/>
    <w:rsid w:val="00D94B95"/>
    <w:rsid w:val="00DA138D"/>
    <w:rsid w:val="00DA1F13"/>
    <w:rsid w:val="00DA2F0E"/>
    <w:rsid w:val="00DA5DCB"/>
    <w:rsid w:val="00DB28FB"/>
    <w:rsid w:val="00DC39AB"/>
    <w:rsid w:val="00DE6DE4"/>
    <w:rsid w:val="00E031D6"/>
    <w:rsid w:val="00E04730"/>
    <w:rsid w:val="00E04945"/>
    <w:rsid w:val="00E143AC"/>
    <w:rsid w:val="00E15925"/>
    <w:rsid w:val="00E16AEC"/>
    <w:rsid w:val="00E21835"/>
    <w:rsid w:val="00E4362B"/>
    <w:rsid w:val="00E449CC"/>
    <w:rsid w:val="00E53AEA"/>
    <w:rsid w:val="00E700F5"/>
    <w:rsid w:val="00E77563"/>
    <w:rsid w:val="00E81247"/>
    <w:rsid w:val="00E84188"/>
    <w:rsid w:val="00E9219E"/>
    <w:rsid w:val="00E97207"/>
    <w:rsid w:val="00EA46D0"/>
    <w:rsid w:val="00EB53FB"/>
    <w:rsid w:val="00ED4B81"/>
    <w:rsid w:val="00EF0CD2"/>
    <w:rsid w:val="00F04A59"/>
    <w:rsid w:val="00F127E5"/>
    <w:rsid w:val="00F1605A"/>
    <w:rsid w:val="00F2033A"/>
    <w:rsid w:val="00F35B33"/>
    <w:rsid w:val="00F363C2"/>
    <w:rsid w:val="00F42F27"/>
    <w:rsid w:val="00F53081"/>
    <w:rsid w:val="00F86E36"/>
    <w:rsid w:val="00F91DB8"/>
    <w:rsid w:val="00FA2DB0"/>
    <w:rsid w:val="00FB1632"/>
    <w:rsid w:val="00FB44D6"/>
    <w:rsid w:val="00FB5499"/>
    <w:rsid w:val="00FD298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28F7"/>
  <w15:chartTrackingRefBased/>
  <w15:docId w15:val="{2E3C105D-2CDB-8C4A-A811-E12EA001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59C7"/>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DA138D"/>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2">
    <w:name w:val="heading 2"/>
    <w:basedOn w:val="a"/>
    <w:next w:val="a"/>
    <w:link w:val="20"/>
    <w:uiPriority w:val="9"/>
    <w:unhideWhenUsed/>
    <w:qFormat/>
    <w:rsid w:val="00E143AC"/>
    <w:pPr>
      <w:keepNext/>
      <w:keepLines/>
      <w:spacing w:before="40"/>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3">
    <w:name w:val="heading 3"/>
    <w:basedOn w:val="a"/>
    <w:next w:val="a"/>
    <w:link w:val="30"/>
    <w:uiPriority w:val="9"/>
    <w:unhideWhenUsed/>
    <w:qFormat/>
    <w:rsid w:val="008557B4"/>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138D"/>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8B208F"/>
    <w:pPr>
      <w:spacing w:before="480" w:line="276" w:lineRule="auto"/>
      <w:outlineLvl w:val="9"/>
    </w:pPr>
    <w:rPr>
      <w:b/>
      <w:bCs/>
      <w:kern w:val="0"/>
      <w:sz w:val="28"/>
      <w:szCs w:val="28"/>
      <w:lang w:eastAsia="ru-RU"/>
      <w14:ligatures w14:val="none"/>
    </w:rPr>
  </w:style>
  <w:style w:type="paragraph" w:styleId="11">
    <w:name w:val="toc 1"/>
    <w:basedOn w:val="a"/>
    <w:next w:val="a"/>
    <w:autoRedefine/>
    <w:uiPriority w:val="39"/>
    <w:unhideWhenUsed/>
    <w:rsid w:val="00147D39"/>
    <w:pPr>
      <w:tabs>
        <w:tab w:val="right" w:leader="dot" w:pos="9344"/>
      </w:tabs>
      <w:spacing w:before="360" w:after="360"/>
    </w:pPr>
    <w:rPr>
      <w:rFonts w:asciiTheme="minorHAnsi" w:eastAsiaTheme="minorHAnsi" w:hAnsiTheme="minorHAnsi" w:cstheme="minorHAnsi"/>
      <w:b/>
      <w:bCs/>
      <w:caps/>
      <w:kern w:val="2"/>
      <w:sz w:val="22"/>
      <w:szCs w:val="22"/>
      <w:u w:val="single"/>
      <w:lang w:eastAsia="en-US"/>
      <w14:ligatures w14:val="standardContextual"/>
    </w:rPr>
  </w:style>
  <w:style w:type="character" w:styleId="a4">
    <w:name w:val="Hyperlink"/>
    <w:basedOn w:val="a0"/>
    <w:uiPriority w:val="99"/>
    <w:unhideWhenUsed/>
    <w:rsid w:val="008B208F"/>
    <w:rPr>
      <w:color w:val="0563C1" w:themeColor="hyperlink"/>
      <w:u w:val="single"/>
    </w:rPr>
  </w:style>
  <w:style w:type="paragraph" w:styleId="21">
    <w:name w:val="toc 2"/>
    <w:basedOn w:val="a"/>
    <w:next w:val="a"/>
    <w:autoRedefine/>
    <w:uiPriority w:val="39"/>
    <w:unhideWhenUsed/>
    <w:rsid w:val="003160C8"/>
    <w:pPr>
      <w:tabs>
        <w:tab w:val="right" w:leader="dot" w:pos="9344"/>
      </w:tabs>
      <w:spacing w:line="360" w:lineRule="auto"/>
    </w:pPr>
    <w:rPr>
      <w:rFonts w:asciiTheme="minorHAnsi" w:eastAsiaTheme="minorHAnsi" w:hAnsiTheme="minorHAnsi" w:cstheme="minorHAnsi"/>
      <w:b/>
      <w:bCs/>
      <w:smallCaps/>
      <w:kern w:val="2"/>
      <w:sz w:val="22"/>
      <w:szCs w:val="22"/>
      <w:lang w:eastAsia="en-US"/>
      <w14:ligatures w14:val="standardContextual"/>
    </w:rPr>
  </w:style>
  <w:style w:type="paragraph" w:styleId="31">
    <w:name w:val="toc 3"/>
    <w:basedOn w:val="a"/>
    <w:next w:val="a"/>
    <w:autoRedefine/>
    <w:uiPriority w:val="39"/>
    <w:unhideWhenUsed/>
    <w:rsid w:val="008B208F"/>
    <w:rPr>
      <w:rFonts w:asciiTheme="minorHAnsi" w:eastAsiaTheme="minorHAnsi" w:hAnsiTheme="minorHAnsi" w:cstheme="minorHAnsi"/>
      <w:smallCaps/>
      <w:kern w:val="2"/>
      <w:sz w:val="22"/>
      <w:szCs w:val="22"/>
      <w:lang w:eastAsia="en-US"/>
      <w14:ligatures w14:val="standardContextual"/>
    </w:rPr>
  </w:style>
  <w:style w:type="paragraph" w:styleId="4">
    <w:name w:val="toc 4"/>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5">
    <w:name w:val="toc 5"/>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6">
    <w:name w:val="toc 6"/>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7">
    <w:name w:val="toc 7"/>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8">
    <w:name w:val="toc 8"/>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9">
    <w:name w:val="toc 9"/>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character" w:customStyle="1" w:styleId="20">
    <w:name w:val="Заголовок 2 Знак"/>
    <w:basedOn w:val="a0"/>
    <w:link w:val="2"/>
    <w:uiPriority w:val="9"/>
    <w:rsid w:val="00E143AC"/>
    <w:rPr>
      <w:rFonts w:asciiTheme="majorHAnsi" w:eastAsiaTheme="majorEastAsia" w:hAnsiTheme="majorHAnsi" w:cstheme="majorBidi"/>
      <w:color w:val="2F5496" w:themeColor="accent1" w:themeShade="BF"/>
      <w:sz w:val="26"/>
      <w:szCs w:val="26"/>
    </w:rPr>
  </w:style>
  <w:style w:type="paragraph" w:styleId="a5">
    <w:name w:val="Revision"/>
    <w:hidden/>
    <w:uiPriority w:val="99"/>
    <w:semiHidden/>
    <w:rsid w:val="0019610F"/>
  </w:style>
  <w:style w:type="character" w:customStyle="1" w:styleId="apple-converted-space">
    <w:name w:val="apple-converted-space"/>
    <w:basedOn w:val="a0"/>
    <w:rsid w:val="00394E11"/>
  </w:style>
  <w:style w:type="character" w:styleId="a6">
    <w:name w:val="Unresolved Mention"/>
    <w:basedOn w:val="a0"/>
    <w:uiPriority w:val="99"/>
    <w:semiHidden/>
    <w:unhideWhenUsed/>
    <w:rsid w:val="00527E09"/>
    <w:rPr>
      <w:color w:val="605E5C"/>
      <w:shd w:val="clear" w:color="auto" w:fill="E1DFDD"/>
    </w:rPr>
  </w:style>
  <w:style w:type="paragraph" w:styleId="a7">
    <w:name w:val="List Paragraph"/>
    <w:basedOn w:val="a"/>
    <w:uiPriority w:val="34"/>
    <w:qFormat/>
    <w:rsid w:val="00CB37D1"/>
    <w:pPr>
      <w:ind w:left="720"/>
      <w:contextualSpacing/>
    </w:pPr>
    <w:rPr>
      <w:rFonts w:asciiTheme="minorHAnsi" w:eastAsiaTheme="minorHAnsi" w:hAnsiTheme="minorHAnsi" w:cstheme="minorBidi"/>
      <w:kern w:val="2"/>
      <w:lang w:eastAsia="en-US"/>
      <w14:ligatures w14:val="standardContextual"/>
    </w:rPr>
  </w:style>
  <w:style w:type="paragraph" w:styleId="a8">
    <w:name w:val="Normal (Web)"/>
    <w:basedOn w:val="a"/>
    <w:uiPriority w:val="99"/>
    <w:unhideWhenUsed/>
    <w:rsid w:val="008B3D59"/>
    <w:pPr>
      <w:spacing w:before="100" w:beforeAutospacing="1" w:after="100" w:afterAutospacing="1"/>
    </w:pPr>
  </w:style>
  <w:style w:type="character" w:styleId="a9">
    <w:name w:val="Strong"/>
    <w:basedOn w:val="a0"/>
    <w:uiPriority w:val="22"/>
    <w:qFormat/>
    <w:rsid w:val="00337F95"/>
    <w:rPr>
      <w:b/>
      <w:bCs/>
    </w:rPr>
  </w:style>
  <w:style w:type="character" w:styleId="aa">
    <w:name w:val="FollowedHyperlink"/>
    <w:basedOn w:val="a0"/>
    <w:uiPriority w:val="99"/>
    <w:semiHidden/>
    <w:unhideWhenUsed/>
    <w:rsid w:val="008812C8"/>
    <w:rPr>
      <w:color w:val="954F72" w:themeColor="followedHyperlink"/>
      <w:u w:val="single"/>
    </w:rPr>
  </w:style>
  <w:style w:type="character" w:customStyle="1" w:styleId="ts-">
    <w:name w:val="ts-переход"/>
    <w:basedOn w:val="a0"/>
    <w:rsid w:val="00274FED"/>
  </w:style>
  <w:style w:type="character" w:styleId="ab">
    <w:name w:val="Emphasis"/>
    <w:basedOn w:val="a0"/>
    <w:uiPriority w:val="20"/>
    <w:qFormat/>
    <w:rsid w:val="00B625D2"/>
    <w:rPr>
      <w:i/>
      <w:iCs/>
    </w:rPr>
  </w:style>
  <w:style w:type="paragraph" w:customStyle="1" w:styleId="western">
    <w:name w:val="western"/>
    <w:basedOn w:val="a"/>
    <w:rsid w:val="00121674"/>
    <w:pPr>
      <w:spacing w:before="100" w:beforeAutospacing="1" w:after="100" w:afterAutospacing="1"/>
    </w:pPr>
  </w:style>
  <w:style w:type="character" w:customStyle="1" w:styleId="30">
    <w:name w:val="Заголовок 3 Знак"/>
    <w:basedOn w:val="a0"/>
    <w:link w:val="3"/>
    <w:uiPriority w:val="9"/>
    <w:rsid w:val="008557B4"/>
    <w:rPr>
      <w:rFonts w:asciiTheme="majorHAnsi" w:eastAsiaTheme="majorEastAsia" w:hAnsiTheme="majorHAnsi" w:cstheme="majorBidi"/>
      <w:color w:val="1F3763" w:themeColor="accent1" w:themeShade="7F"/>
      <w:kern w:val="0"/>
      <w:lang w:eastAsia="ru-RU"/>
      <w14:ligatures w14:val="none"/>
    </w:rPr>
  </w:style>
  <w:style w:type="table" w:styleId="ac">
    <w:name w:val="Table Grid"/>
    <w:basedOn w:val="a1"/>
    <w:uiPriority w:val="39"/>
    <w:rsid w:val="00023F70"/>
    <w:rPr>
      <w:rFonts w:ascii="Arial" w:eastAsia="Arial" w:hAnsi="Arial" w:cs="Arial"/>
      <w:kern w:val="0"/>
      <w:sz w:val="22"/>
      <w:szCs w:val="22"/>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00329F"/>
    <w:pPr>
      <w:tabs>
        <w:tab w:val="center" w:pos="4513"/>
        <w:tab w:val="right" w:pos="9026"/>
      </w:tabs>
    </w:pPr>
  </w:style>
  <w:style w:type="character" w:customStyle="1" w:styleId="ae">
    <w:name w:val="Верхний колонтитул Знак"/>
    <w:basedOn w:val="a0"/>
    <w:link w:val="ad"/>
    <w:uiPriority w:val="99"/>
    <w:rsid w:val="0000329F"/>
    <w:rPr>
      <w:rFonts w:ascii="Times New Roman" w:eastAsia="Times New Roman" w:hAnsi="Times New Roman" w:cs="Times New Roman"/>
      <w:kern w:val="0"/>
      <w:lang w:eastAsia="ru-RU"/>
      <w14:ligatures w14:val="none"/>
    </w:rPr>
  </w:style>
  <w:style w:type="character" w:styleId="af">
    <w:name w:val="page number"/>
    <w:basedOn w:val="a0"/>
    <w:uiPriority w:val="99"/>
    <w:semiHidden/>
    <w:unhideWhenUsed/>
    <w:rsid w:val="0000329F"/>
  </w:style>
  <w:style w:type="paragraph" w:styleId="af0">
    <w:name w:val="No Spacing"/>
    <w:uiPriority w:val="1"/>
    <w:qFormat/>
    <w:rsid w:val="002B6921"/>
    <w:rPr>
      <w:rFonts w:ascii="Times New Roman" w:eastAsia="Times New Roman" w:hAnsi="Times New Roman" w:cs="Times New Roman"/>
      <w:kern w:val="0"/>
      <w:lang w:eastAsia="ru-RU"/>
      <w14:ligatures w14:val="none"/>
    </w:rPr>
  </w:style>
  <w:style w:type="paragraph" w:customStyle="1" w:styleId="p1">
    <w:name w:val="p1"/>
    <w:basedOn w:val="a"/>
    <w:rsid w:val="007C492E"/>
    <w:pPr>
      <w:spacing w:before="100" w:beforeAutospacing="1" w:after="100" w:afterAutospacing="1"/>
    </w:pPr>
  </w:style>
  <w:style w:type="paragraph" w:customStyle="1" w:styleId="p3">
    <w:name w:val="p3"/>
    <w:basedOn w:val="a"/>
    <w:rsid w:val="007C492E"/>
    <w:pPr>
      <w:spacing w:before="100" w:beforeAutospacing="1" w:after="100" w:afterAutospacing="1"/>
    </w:pPr>
  </w:style>
  <w:style w:type="character" w:customStyle="1" w:styleId="s1">
    <w:name w:val="s1"/>
    <w:basedOn w:val="a0"/>
    <w:rsid w:val="007C4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346">
      <w:bodyDiv w:val="1"/>
      <w:marLeft w:val="0"/>
      <w:marRight w:val="0"/>
      <w:marTop w:val="0"/>
      <w:marBottom w:val="0"/>
      <w:divBdr>
        <w:top w:val="none" w:sz="0" w:space="0" w:color="auto"/>
        <w:left w:val="none" w:sz="0" w:space="0" w:color="auto"/>
        <w:bottom w:val="none" w:sz="0" w:space="0" w:color="auto"/>
        <w:right w:val="none" w:sz="0" w:space="0" w:color="auto"/>
      </w:divBdr>
      <w:divsChild>
        <w:div w:id="1381175938">
          <w:marLeft w:val="0"/>
          <w:marRight w:val="0"/>
          <w:marTop w:val="0"/>
          <w:marBottom w:val="0"/>
          <w:divBdr>
            <w:top w:val="none" w:sz="0" w:space="0" w:color="auto"/>
            <w:left w:val="none" w:sz="0" w:space="0" w:color="auto"/>
            <w:bottom w:val="none" w:sz="0" w:space="0" w:color="auto"/>
            <w:right w:val="none" w:sz="0" w:space="0" w:color="auto"/>
          </w:divBdr>
          <w:divsChild>
            <w:div w:id="1958295294">
              <w:marLeft w:val="0"/>
              <w:marRight w:val="0"/>
              <w:marTop w:val="0"/>
              <w:marBottom w:val="0"/>
              <w:divBdr>
                <w:top w:val="none" w:sz="0" w:space="0" w:color="auto"/>
                <w:left w:val="none" w:sz="0" w:space="0" w:color="auto"/>
                <w:bottom w:val="none" w:sz="0" w:space="0" w:color="auto"/>
                <w:right w:val="none" w:sz="0" w:space="0" w:color="auto"/>
              </w:divBdr>
              <w:divsChild>
                <w:div w:id="7092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4486">
      <w:bodyDiv w:val="1"/>
      <w:marLeft w:val="0"/>
      <w:marRight w:val="0"/>
      <w:marTop w:val="0"/>
      <w:marBottom w:val="0"/>
      <w:divBdr>
        <w:top w:val="none" w:sz="0" w:space="0" w:color="auto"/>
        <w:left w:val="none" w:sz="0" w:space="0" w:color="auto"/>
        <w:bottom w:val="none" w:sz="0" w:space="0" w:color="auto"/>
        <w:right w:val="none" w:sz="0" w:space="0" w:color="auto"/>
      </w:divBdr>
      <w:divsChild>
        <w:div w:id="371614814">
          <w:marLeft w:val="0"/>
          <w:marRight w:val="0"/>
          <w:marTop w:val="0"/>
          <w:marBottom w:val="0"/>
          <w:divBdr>
            <w:top w:val="none" w:sz="0" w:space="0" w:color="auto"/>
            <w:left w:val="none" w:sz="0" w:space="0" w:color="auto"/>
            <w:bottom w:val="none" w:sz="0" w:space="0" w:color="auto"/>
            <w:right w:val="none" w:sz="0" w:space="0" w:color="auto"/>
          </w:divBdr>
          <w:divsChild>
            <w:div w:id="906574739">
              <w:marLeft w:val="0"/>
              <w:marRight w:val="0"/>
              <w:marTop w:val="0"/>
              <w:marBottom w:val="0"/>
              <w:divBdr>
                <w:top w:val="none" w:sz="0" w:space="0" w:color="auto"/>
                <w:left w:val="none" w:sz="0" w:space="0" w:color="auto"/>
                <w:bottom w:val="none" w:sz="0" w:space="0" w:color="auto"/>
                <w:right w:val="none" w:sz="0" w:space="0" w:color="auto"/>
              </w:divBdr>
              <w:divsChild>
                <w:div w:id="9062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3246027">
          <w:marLeft w:val="0"/>
          <w:marRight w:val="0"/>
          <w:marTop w:val="0"/>
          <w:marBottom w:val="0"/>
          <w:divBdr>
            <w:top w:val="none" w:sz="0" w:space="0" w:color="auto"/>
            <w:left w:val="none" w:sz="0" w:space="0" w:color="auto"/>
            <w:bottom w:val="none" w:sz="0" w:space="0" w:color="auto"/>
            <w:right w:val="none" w:sz="0" w:space="0" w:color="auto"/>
          </w:divBdr>
          <w:divsChild>
            <w:div w:id="878132485">
              <w:marLeft w:val="0"/>
              <w:marRight w:val="0"/>
              <w:marTop w:val="0"/>
              <w:marBottom w:val="0"/>
              <w:divBdr>
                <w:top w:val="none" w:sz="0" w:space="0" w:color="auto"/>
                <w:left w:val="none" w:sz="0" w:space="0" w:color="auto"/>
                <w:bottom w:val="none" w:sz="0" w:space="0" w:color="auto"/>
                <w:right w:val="none" w:sz="0" w:space="0" w:color="auto"/>
              </w:divBdr>
              <w:divsChild>
                <w:div w:id="1589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8609">
      <w:bodyDiv w:val="1"/>
      <w:marLeft w:val="0"/>
      <w:marRight w:val="0"/>
      <w:marTop w:val="0"/>
      <w:marBottom w:val="0"/>
      <w:divBdr>
        <w:top w:val="none" w:sz="0" w:space="0" w:color="auto"/>
        <w:left w:val="none" w:sz="0" w:space="0" w:color="auto"/>
        <w:bottom w:val="none" w:sz="0" w:space="0" w:color="auto"/>
        <w:right w:val="none" w:sz="0" w:space="0" w:color="auto"/>
      </w:divBdr>
    </w:div>
    <w:div w:id="81686954">
      <w:bodyDiv w:val="1"/>
      <w:marLeft w:val="0"/>
      <w:marRight w:val="0"/>
      <w:marTop w:val="0"/>
      <w:marBottom w:val="0"/>
      <w:divBdr>
        <w:top w:val="none" w:sz="0" w:space="0" w:color="auto"/>
        <w:left w:val="none" w:sz="0" w:space="0" w:color="auto"/>
        <w:bottom w:val="none" w:sz="0" w:space="0" w:color="auto"/>
        <w:right w:val="none" w:sz="0" w:space="0" w:color="auto"/>
      </w:divBdr>
      <w:divsChild>
        <w:div w:id="765810684">
          <w:marLeft w:val="0"/>
          <w:marRight w:val="0"/>
          <w:marTop w:val="0"/>
          <w:marBottom w:val="0"/>
          <w:divBdr>
            <w:top w:val="none" w:sz="0" w:space="0" w:color="auto"/>
            <w:left w:val="none" w:sz="0" w:space="0" w:color="auto"/>
            <w:bottom w:val="none" w:sz="0" w:space="0" w:color="auto"/>
            <w:right w:val="none" w:sz="0" w:space="0" w:color="auto"/>
          </w:divBdr>
          <w:divsChild>
            <w:div w:id="588660114">
              <w:marLeft w:val="0"/>
              <w:marRight w:val="0"/>
              <w:marTop w:val="0"/>
              <w:marBottom w:val="0"/>
              <w:divBdr>
                <w:top w:val="none" w:sz="0" w:space="0" w:color="auto"/>
                <w:left w:val="none" w:sz="0" w:space="0" w:color="auto"/>
                <w:bottom w:val="none" w:sz="0" w:space="0" w:color="auto"/>
                <w:right w:val="none" w:sz="0" w:space="0" w:color="auto"/>
              </w:divBdr>
              <w:divsChild>
                <w:div w:id="11674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2299">
      <w:bodyDiv w:val="1"/>
      <w:marLeft w:val="0"/>
      <w:marRight w:val="0"/>
      <w:marTop w:val="0"/>
      <w:marBottom w:val="0"/>
      <w:divBdr>
        <w:top w:val="none" w:sz="0" w:space="0" w:color="auto"/>
        <w:left w:val="none" w:sz="0" w:space="0" w:color="auto"/>
        <w:bottom w:val="none" w:sz="0" w:space="0" w:color="auto"/>
        <w:right w:val="none" w:sz="0" w:space="0" w:color="auto"/>
      </w:divBdr>
      <w:divsChild>
        <w:div w:id="687754923">
          <w:marLeft w:val="0"/>
          <w:marRight w:val="0"/>
          <w:marTop w:val="0"/>
          <w:marBottom w:val="0"/>
          <w:divBdr>
            <w:top w:val="none" w:sz="0" w:space="0" w:color="auto"/>
            <w:left w:val="none" w:sz="0" w:space="0" w:color="auto"/>
            <w:bottom w:val="none" w:sz="0" w:space="0" w:color="auto"/>
            <w:right w:val="none" w:sz="0" w:space="0" w:color="auto"/>
          </w:divBdr>
          <w:divsChild>
            <w:div w:id="1788504212">
              <w:marLeft w:val="0"/>
              <w:marRight w:val="0"/>
              <w:marTop w:val="0"/>
              <w:marBottom w:val="0"/>
              <w:divBdr>
                <w:top w:val="none" w:sz="0" w:space="0" w:color="auto"/>
                <w:left w:val="none" w:sz="0" w:space="0" w:color="auto"/>
                <w:bottom w:val="none" w:sz="0" w:space="0" w:color="auto"/>
                <w:right w:val="none" w:sz="0" w:space="0" w:color="auto"/>
              </w:divBdr>
              <w:divsChild>
                <w:div w:id="18117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69">
      <w:bodyDiv w:val="1"/>
      <w:marLeft w:val="0"/>
      <w:marRight w:val="0"/>
      <w:marTop w:val="0"/>
      <w:marBottom w:val="0"/>
      <w:divBdr>
        <w:top w:val="none" w:sz="0" w:space="0" w:color="auto"/>
        <w:left w:val="none" w:sz="0" w:space="0" w:color="auto"/>
        <w:bottom w:val="none" w:sz="0" w:space="0" w:color="auto"/>
        <w:right w:val="none" w:sz="0" w:space="0" w:color="auto"/>
      </w:divBdr>
      <w:divsChild>
        <w:div w:id="1701472584">
          <w:marLeft w:val="0"/>
          <w:marRight w:val="0"/>
          <w:marTop w:val="0"/>
          <w:marBottom w:val="0"/>
          <w:divBdr>
            <w:top w:val="none" w:sz="0" w:space="0" w:color="auto"/>
            <w:left w:val="none" w:sz="0" w:space="0" w:color="auto"/>
            <w:bottom w:val="none" w:sz="0" w:space="0" w:color="auto"/>
            <w:right w:val="none" w:sz="0" w:space="0" w:color="auto"/>
          </w:divBdr>
          <w:divsChild>
            <w:div w:id="275792663">
              <w:marLeft w:val="0"/>
              <w:marRight w:val="0"/>
              <w:marTop w:val="0"/>
              <w:marBottom w:val="0"/>
              <w:divBdr>
                <w:top w:val="none" w:sz="0" w:space="0" w:color="auto"/>
                <w:left w:val="none" w:sz="0" w:space="0" w:color="auto"/>
                <w:bottom w:val="none" w:sz="0" w:space="0" w:color="auto"/>
                <w:right w:val="none" w:sz="0" w:space="0" w:color="auto"/>
              </w:divBdr>
              <w:divsChild>
                <w:div w:id="14214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5721">
      <w:bodyDiv w:val="1"/>
      <w:marLeft w:val="0"/>
      <w:marRight w:val="0"/>
      <w:marTop w:val="0"/>
      <w:marBottom w:val="0"/>
      <w:divBdr>
        <w:top w:val="none" w:sz="0" w:space="0" w:color="auto"/>
        <w:left w:val="none" w:sz="0" w:space="0" w:color="auto"/>
        <w:bottom w:val="none" w:sz="0" w:space="0" w:color="auto"/>
        <w:right w:val="none" w:sz="0" w:space="0" w:color="auto"/>
      </w:divBdr>
      <w:divsChild>
        <w:div w:id="706028383">
          <w:marLeft w:val="0"/>
          <w:marRight w:val="0"/>
          <w:marTop w:val="0"/>
          <w:marBottom w:val="0"/>
          <w:divBdr>
            <w:top w:val="none" w:sz="0" w:space="0" w:color="auto"/>
            <w:left w:val="none" w:sz="0" w:space="0" w:color="auto"/>
            <w:bottom w:val="none" w:sz="0" w:space="0" w:color="auto"/>
            <w:right w:val="none" w:sz="0" w:space="0" w:color="auto"/>
          </w:divBdr>
          <w:divsChild>
            <w:div w:id="1215969201">
              <w:marLeft w:val="0"/>
              <w:marRight w:val="0"/>
              <w:marTop w:val="0"/>
              <w:marBottom w:val="0"/>
              <w:divBdr>
                <w:top w:val="none" w:sz="0" w:space="0" w:color="auto"/>
                <w:left w:val="none" w:sz="0" w:space="0" w:color="auto"/>
                <w:bottom w:val="none" w:sz="0" w:space="0" w:color="auto"/>
                <w:right w:val="none" w:sz="0" w:space="0" w:color="auto"/>
              </w:divBdr>
              <w:divsChild>
                <w:div w:id="10573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940">
      <w:bodyDiv w:val="1"/>
      <w:marLeft w:val="0"/>
      <w:marRight w:val="0"/>
      <w:marTop w:val="0"/>
      <w:marBottom w:val="0"/>
      <w:divBdr>
        <w:top w:val="none" w:sz="0" w:space="0" w:color="auto"/>
        <w:left w:val="none" w:sz="0" w:space="0" w:color="auto"/>
        <w:bottom w:val="none" w:sz="0" w:space="0" w:color="auto"/>
        <w:right w:val="none" w:sz="0" w:space="0" w:color="auto"/>
      </w:divBdr>
      <w:divsChild>
        <w:div w:id="1178233600">
          <w:marLeft w:val="0"/>
          <w:marRight w:val="0"/>
          <w:marTop w:val="0"/>
          <w:marBottom w:val="0"/>
          <w:divBdr>
            <w:top w:val="none" w:sz="0" w:space="0" w:color="auto"/>
            <w:left w:val="none" w:sz="0" w:space="0" w:color="auto"/>
            <w:bottom w:val="none" w:sz="0" w:space="0" w:color="auto"/>
            <w:right w:val="none" w:sz="0" w:space="0" w:color="auto"/>
          </w:divBdr>
          <w:divsChild>
            <w:div w:id="1333025400">
              <w:marLeft w:val="0"/>
              <w:marRight w:val="0"/>
              <w:marTop w:val="0"/>
              <w:marBottom w:val="0"/>
              <w:divBdr>
                <w:top w:val="none" w:sz="0" w:space="0" w:color="auto"/>
                <w:left w:val="none" w:sz="0" w:space="0" w:color="auto"/>
                <w:bottom w:val="none" w:sz="0" w:space="0" w:color="auto"/>
                <w:right w:val="none" w:sz="0" w:space="0" w:color="auto"/>
              </w:divBdr>
              <w:divsChild>
                <w:div w:id="2440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701">
      <w:bodyDiv w:val="1"/>
      <w:marLeft w:val="0"/>
      <w:marRight w:val="0"/>
      <w:marTop w:val="0"/>
      <w:marBottom w:val="0"/>
      <w:divBdr>
        <w:top w:val="none" w:sz="0" w:space="0" w:color="auto"/>
        <w:left w:val="none" w:sz="0" w:space="0" w:color="auto"/>
        <w:bottom w:val="none" w:sz="0" w:space="0" w:color="auto"/>
        <w:right w:val="none" w:sz="0" w:space="0" w:color="auto"/>
      </w:divBdr>
      <w:divsChild>
        <w:div w:id="860972433">
          <w:marLeft w:val="0"/>
          <w:marRight w:val="0"/>
          <w:marTop w:val="0"/>
          <w:marBottom w:val="0"/>
          <w:divBdr>
            <w:top w:val="none" w:sz="0" w:space="0" w:color="auto"/>
            <w:left w:val="none" w:sz="0" w:space="0" w:color="auto"/>
            <w:bottom w:val="none" w:sz="0" w:space="0" w:color="auto"/>
            <w:right w:val="none" w:sz="0" w:space="0" w:color="auto"/>
          </w:divBdr>
          <w:divsChild>
            <w:div w:id="1472408637">
              <w:marLeft w:val="0"/>
              <w:marRight w:val="0"/>
              <w:marTop w:val="0"/>
              <w:marBottom w:val="0"/>
              <w:divBdr>
                <w:top w:val="none" w:sz="0" w:space="0" w:color="auto"/>
                <w:left w:val="none" w:sz="0" w:space="0" w:color="auto"/>
                <w:bottom w:val="none" w:sz="0" w:space="0" w:color="auto"/>
                <w:right w:val="none" w:sz="0" w:space="0" w:color="auto"/>
              </w:divBdr>
              <w:divsChild>
                <w:div w:id="6409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2166">
      <w:bodyDiv w:val="1"/>
      <w:marLeft w:val="0"/>
      <w:marRight w:val="0"/>
      <w:marTop w:val="0"/>
      <w:marBottom w:val="0"/>
      <w:divBdr>
        <w:top w:val="none" w:sz="0" w:space="0" w:color="auto"/>
        <w:left w:val="none" w:sz="0" w:space="0" w:color="auto"/>
        <w:bottom w:val="none" w:sz="0" w:space="0" w:color="auto"/>
        <w:right w:val="none" w:sz="0" w:space="0" w:color="auto"/>
      </w:divBdr>
    </w:div>
    <w:div w:id="248467053">
      <w:bodyDiv w:val="1"/>
      <w:marLeft w:val="0"/>
      <w:marRight w:val="0"/>
      <w:marTop w:val="0"/>
      <w:marBottom w:val="0"/>
      <w:divBdr>
        <w:top w:val="none" w:sz="0" w:space="0" w:color="auto"/>
        <w:left w:val="none" w:sz="0" w:space="0" w:color="auto"/>
        <w:bottom w:val="none" w:sz="0" w:space="0" w:color="auto"/>
        <w:right w:val="none" w:sz="0" w:space="0" w:color="auto"/>
      </w:divBdr>
    </w:div>
    <w:div w:id="255788681">
      <w:bodyDiv w:val="1"/>
      <w:marLeft w:val="0"/>
      <w:marRight w:val="0"/>
      <w:marTop w:val="0"/>
      <w:marBottom w:val="0"/>
      <w:divBdr>
        <w:top w:val="none" w:sz="0" w:space="0" w:color="auto"/>
        <w:left w:val="none" w:sz="0" w:space="0" w:color="auto"/>
        <w:bottom w:val="none" w:sz="0" w:space="0" w:color="auto"/>
        <w:right w:val="none" w:sz="0" w:space="0" w:color="auto"/>
      </w:divBdr>
      <w:divsChild>
        <w:div w:id="257064482">
          <w:marLeft w:val="0"/>
          <w:marRight w:val="0"/>
          <w:marTop w:val="0"/>
          <w:marBottom w:val="0"/>
          <w:divBdr>
            <w:top w:val="none" w:sz="0" w:space="0" w:color="auto"/>
            <w:left w:val="none" w:sz="0" w:space="0" w:color="auto"/>
            <w:bottom w:val="none" w:sz="0" w:space="0" w:color="auto"/>
            <w:right w:val="none" w:sz="0" w:space="0" w:color="auto"/>
          </w:divBdr>
          <w:divsChild>
            <w:div w:id="59600547">
              <w:marLeft w:val="0"/>
              <w:marRight w:val="0"/>
              <w:marTop w:val="0"/>
              <w:marBottom w:val="0"/>
              <w:divBdr>
                <w:top w:val="none" w:sz="0" w:space="0" w:color="auto"/>
                <w:left w:val="none" w:sz="0" w:space="0" w:color="auto"/>
                <w:bottom w:val="none" w:sz="0" w:space="0" w:color="auto"/>
                <w:right w:val="none" w:sz="0" w:space="0" w:color="auto"/>
              </w:divBdr>
              <w:divsChild>
                <w:div w:id="258567456">
                  <w:marLeft w:val="0"/>
                  <w:marRight w:val="0"/>
                  <w:marTop w:val="0"/>
                  <w:marBottom w:val="0"/>
                  <w:divBdr>
                    <w:top w:val="none" w:sz="0" w:space="0" w:color="auto"/>
                    <w:left w:val="none" w:sz="0" w:space="0" w:color="auto"/>
                    <w:bottom w:val="none" w:sz="0" w:space="0" w:color="auto"/>
                    <w:right w:val="none" w:sz="0" w:space="0" w:color="auto"/>
                  </w:divBdr>
                  <w:divsChild>
                    <w:div w:id="1111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762899">
      <w:bodyDiv w:val="1"/>
      <w:marLeft w:val="0"/>
      <w:marRight w:val="0"/>
      <w:marTop w:val="0"/>
      <w:marBottom w:val="0"/>
      <w:divBdr>
        <w:top w:val="none" w:sz="0" w:space="0" w:color="auto"/>
        <w:left w:val="none" w:sz="0" w:space="0" w:color="auto"/>
        <w:bottom w:val="none" w:sz="0" w:space="0" w:color="auto"/>
        <w:right w:val="none" w:sz="0" w:space="0" w:color="auto"/>
      </w:divBdr>
      <w:divsChild>
        <w:div w:id="1319268433">
          <w:marLeft w:val="0"/>
          <w:marRight w:val="0"/>
          <w:marTop w:val="0"/>
          <w:marBottom w:val="0"/>
          <w:divBdr>
            <w:top w:val="none" w:sz="0" w:space="0" w:color="auto"/>
            <w:left w:val="none" w:sz="0" w:space="0" w:color="auto"/>
            <w:bottom w:val="none" w:sz="0" w:space="0" w:color="auto"/>
            <w:right w:val="none" w:sz="0" w:space="0" w:color="auto"/>
          </w:divBdr>
          <w:divsChild>
            <w:div w:id="571627361">
              <w:marLeft w:val="0"/>
              <w:marRight w:val="0"/>
              <w:marTop w:val="0"/>
              <w:marBottom w:val="0"/>
              <w:divBdr>
                <w:top w:val="none" w:sz="0" w:space="0" w:color="auto"/>
                <w:left w:val="none" w:sz="0" w:space="0" w:color="auto"/>
                <w:bottom w:val="none" w:sz="0" w:space="0" w:color="auto"/>
                <w:right w:val="none" w:sz="0" w:space="0" w:color="auto"/>
              </w:divBdr>
              <w:divsChild>
                <w:div w:id="9226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4057">
      <w:bodyDiv w:val="1"/>
      <w:marLeft w:val="0"/>
      <w:marRight w:val="0"/>
      <w:marTop w:val="0"/>
      <w:marBottom w:val="0"/>
      <w:divBdr>
        <w:top w:val="none" w:sz="0" w:space="0" w:color="auto"/>
        <w:left w:val="none" w:sz="0" w:space="0" w:color="auto"/>
        <w:bottom w:val="none" w:sz="0" w:space="0" w:color="auto"/>
        <w:right w:val="none" w:sz="0" w:space="0" w:color="auto"/>
      </w:divBdr>
    </w:div>
    <w:div w:id="269826398">
      <w:bodyDiv w:val="1"/>
      <w:marLeft w:val="0"/>
      <w:marRight w:val="0"/>
      <w:marTop w:val="0"/>
      <w:marBottom w:val="0"/>
      <w:divBdr>
        <w:top w:val="none" w:sz="0" w:space="0" w:color="auto"/>
        <w:left w:val="none" w:sz="0" w:space="0" w:color="auto"/>
        <w:bottom w:val="none" w:sz="0" w:space="0" w:color="auto"/>
        <w:right w:val="none" w:sz="0" w:space="0" w:color="auto"/>
      </w:divBdr>
      <w:divsChild>
        <w:div w:id="1625572250">
          <w:marLeft w:val="0"/>
          <w:marRight w:val="0"/>
          <w:marTop w:val="240"/>
          <w:marBottom w:val="240"/>
          <w:divBdr>
            <w:top w:val="none" w:sz="0" w:space="0" w:color="auto"/>
            <w:left w:val="none" w:sz="0" w:space="0" w:color="auto"/>
            <w:bottom w:val="none" w:sz="0" w:space="0" w:color="auto"/>
            <w:right w:val="none" w:sz="0" w:space="0" w:color="auto"/>
          </w:divBdr>
        </w:div>
      </w:divsChild>
    </w:div>
    <w:div w:id="279186358">
      <w:bodyDiv w:val="1"/>
      <w:marLeft w:val="0"/>
      <w:marRight w:val="0"/>
      <w:marTop w:val="0"/>
      <w:marBottom w:val="0"/>
      <w:divBdr>
        <w:top w:val="none" w:sz="0" w:space="0" w:color="auto"/>
        <w:left w:val="none" w:sz="0" w:space="0" w:color="auto"/>
        <w:bottom w:val="none" w:sz="0" w:space="0" w:color="auto"/>
        <w:right w:val="none" w:sz="0" w:space="0" w:color="auto"/>
      </w:divBdr>
      <w:divsChild>
        <w:div w:id="748498701">
          <w:marLeft w:val="0"/>
          <w:marRight w:val="0"/>
          <w:marTop w:val="0"/>
          <w:marBottom w:val="0"/>
          <w:divBdr>
            <w:top w:val="none" w:sz="0" w:space="0" w:color="auto"/>
            <w:left w:val="none" w:sz="0" w:space="0" w:color="auto"/>
            <w:bottom w:val="none" w:sz="0" w:space="0" w:color="auto"/>
            <w:right w:val="none" w:sz="0" w:space="0" w:color="auto"/>
          </w:divBdr>
          <w:divsChild>
            <w:div w:id="533688939">
              <w:marLeft w:val="0"/>
              <w:marRight w:val="0"/>
              <w:marTop w:val="0"/>
              <w:marBottom w:val="0"/>
              <w:divBdr>
                <w:top w:val="none" w:sz="0" w:space="0" w:color="auto"/>
                <w:left w:val="none" w:sz="0" w:space="0" w:color="auto"/>
                <w:bottom w:val="none" w:sz="0" w:space="0" w:color="auto"/>
                <w:right w:val="none" w:sz="0" w:space="0" w:color="auto"/>
              </w:divBdr>
              <w:divsChild>
                <w:div w:id="713308989">
                  <w:marLeft w:val="0"/>
                  <w:marRight w:val="0"/>
                  <w:marTop w:val="0"/>
                  <w:marBottom w:val="0"/>
                  <w:divBdr>
                    <w:top w:val="none" w:sz="0" w:space="0" w:color="auto"/>
                    <w:left w:val="none" w:sz="0" w:space="0" w:color="auto"/>
                    <w:bottom w:val="none" w:sz="0" w:space="0" w:color="auto"/>
                    <w:right w:val="none" w:sz="0" w:space="0" w:color="auto"/>
                  </w:divBdr>
                  <w:divsChild>
                    <w:div w:id="10562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001946">
      <w:bodyDiv w:val="1"/>
      <w:marLeft w:val="0"/>
      <w:marRight w:val="0"/>
      <w:marTop w:val="0"/>
      <w:marBottom w:val="0"/>
      <w:divBdr>
        <w:top w:val="none" w:sz="0" w:space="0" w:color="auto"/>
        <w:left w:val="none" w:sz="0" w:space="0" w:color="auto"/>
        <w:bottom w:val="none" w:sz="0" w:space="0" w:color="auto"/>
        <w:right w:val="none" w:sz="0" w:space="0" w:color="auto"/>
      </w:divBdr>
    </w:div>
    <w:div w:id="286131943">
      <w:bodyDiv w:val="1"/>
      <w:marLeft w:val="0"/>
      <w:marRight w:val="0"/>
      <w:marTop w:val="0"/>
      <w:marBottom w:val="0"/>
      <w:divBdr>
        <w:top w:val="none" w:sz="0" w:space="0" w:color="auto"/>
        <w:left w:val="none" w:sz="0" w:space="0" w:color="auto"/>
        <w:bottom w:val="none" w:sz="0" w:space="0" w:color="auto"/>
        <w:right w:val="none" w:sz="0" w:space="0" w:color="auto"/>
      </w:divBdr>
      <w:divsChild>
        <w:div w:id="406849882">
          <w:marLeft w:val="0"/>
          <w:marRight w:val="0"/>
          <w:marTop w:val="0"/>
          <w:marBottom w:val="0"/>
          <w:divBdr>
            <w:top w:val="none" w:sz="0" w:space="0" w:color="auto"/>
            <w:left w:val="none" w:sz="0" w:space="0" w:color="auto"/>
            <w:bottom w:val="none" w:sz="0" w:space="0" w:color="auto"/>
            <w:right w:val="none" w:sz="0" w:space="0" w:color="auto"/>
          </w:divBdr>
          <w:divsChild>
            <w:div w:id="1766344202">
              <w:marLeft w:val="0"/>
              <w:marRight w:val="0"/>
              <w:marTop w:val="0"/>
              <w:marBottom w:val="0"/>
              <w:divBdr>
                <w:top w:val="none" w:sz="0" w:space="0" w:color="auto"/>
                <w:left w:val="none" w:sz="0" w:space="0" w:color="auto"/>
                <w:bottom w:val="none" w:sz="0" w:space="0" w:color="auto"/>
                <w:right w:val="none" w:sz="0" w:space="0" w:color="auto"/>
              </w:divBdr>
              <w:divsChild>
                <w:div w:id="1543637656">
                  <w:marLeft w:val="0"/>
                  <w:marRight w:val="0"/>
                  <w:marTop w:val="0"/>
                  <w:marBottom w:val="0"/>
                  <w:divBdr>
                    <w:top w:val="none" w:sz="0" w:space="0" w:color="auto"/>
                    <w:left w:val="none" w:sz="0" w:space="0" w:color="auto"/>
                    <w:bottom w:val="none" w:sz="0" w:space="0" w:color="auto"/>
                    <w:right w:val="none" w:sz="0" w:space="0" w:color="auto"/>
                  </w:divBdr>
                </w:div>
              </w:divsChild>
            </w:div>
            <w:div w:id="497115086">
              <w:marLeft w:val="0"/>
              <w:marRight w:val="0"/>
              <w:marTop w:val="0"/>
              <w:marBottom w:val="0"/>
              <w:divBdr>
                <w:top w:val="none" w:sz="0" w:space="0" w:color="auto"/>
                <w:left w:val="none" w:sz="0" w:space="0" w:color="auto"/>
                <w:bottom w:val="none" w:sz="0" w:space="0" w:color="auto"/>
                <w:right w:val="none" w:sz="0" w:space="0" w:color="auto"/>
              </w:divBdr>
              <w:divsChild>
                <w:div w:id="2018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7227">
          <w:marLeft w:val="0"/>
          <w:marRight w:val="0"/>
          <w:marTop w:val="0"/>
          <w:marBottom w:val="0"/>
          <w:divBdr>
            <w:top w:val="none" w:sz="0" w:space="0" w:color="auto"/>
            <w:left w:val="none" w:sz="0" w:space="0" w:color="auto"/>
            <w:bottom w:val="none" w:sz="0" w:space="0" w:color="auto"/>
            <w:right w:val="none" w:sz="0" w:space="0" w:color="auto"/>
          </w:divBdr>
          <w:divsChild>
            <w:div w:id="1837987510">
              <w:marLeft w:val="0"/>
              <w:marRight w:val="0"/>
              <w:marTop w:val="0"/>
              <w:marBottom w:val="0"/>
              <w:divBdr>
                <w:top w:val="none" w:sz="0" w:space="0" w:color="auto"/>
                <w:left w:val="none" w:sz="0" w:space="0" w:color="auto"/>
                <w:bottom w:val="none" w:sz="0" w:space="0" w:color="auto"/>
                <w:right w:val="none" w:sz="0" w:space="0" w:color="auto"/>
              </w:divBdr>
              <w:divsChild>
                <w:div w:id="1310594239">
                  <w:marLeft w:val="0"/>
                  <w:marRight w:val="0"/>
                  <w:marTop w:val="0"/>
                  <w:marBottom w:val="0"/>
                  <w:divBdr>
                    <w:top w:val="none" w:sz="0" w:space="0" w:color="auto"/>
                    <w:left w:val="none" w:sz="0" w:space="0" w:color="auto"/>
                    <w:bottom w:val="none" w:sz="0" w:space="0" w:color="auto"/>
                    <w:right w:val="none" w:sz="0" w:space="0" w:color="auto"/>
                  </w:divBdr>
                </w:div>
              </w:divsChild>
            </w:div>
            <w:div w:id="1519149888">
              <w:marLeft w:val="0"/>
              <w:marRight w:val="0"/>
              <w:marTop w:val="0"/>
              <w:marBottom w:val="0"/>
              <w:divBdr>
                <w:top w:val="none" w:sz="0" w:space="0" w:color="auto"/>
                <w:left w:val="none" w:sz="0" w:space="0" w:color="auto"/>
                <w:bottom w:val="none" w:sz="0" w:space="0" w:color="auto"/>
                <w:right w:val="none" w:sz="0" w:space="0" w:color="auto"/>
              </w:divBdr>
              <w:divsChild>
                <w:div w:id="11152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643">
          <w:marLeft w:val="0"/>
          <w:marRight w:val="0"/>
          <w:marTop w:val="0"/>
          <w:marBottom w:val="0"/>
          <w:divBdr>
            <w:top w:val="none" w:sz="0" w:space="0" w:color="auto"/>
            <w:left w:val="none" w:sz="0" w:space="0" w:color="auto"/>
            <w:bottom w:val="none" w:sz="0" w:space="0" w:color="auto"/>
            <w:right w:val="none" w:sz="0" w:space="0" w:color="auto"/>
          </w:divBdr>
          <w:divsChild>
            <w:div w:id="1314992773">
              <w:marLeft w:val="0"/>
              <w:marRight w:val="0"/>
              <w:marTop w:val="0"/>
              <w:marBottom w:val="0"/>
              <w:divBdr>
                <w:top w:val="none" w:sz="0" w:space="0" w:color="auto"/>
                <w:left w:val="none" w:sz="0" w:space="0" w:color="auto"/>
                <w:bottom w:val="none" w:sz="0" w:space="0" w:color="auto"/>
                <w:right w:val="none" w:sz="0" w:space="0" w:color="auto"/>
              </w:divBdr>
              <w:divsChild>
                <w:div w:id="793644232">
                  <w:marLeft w:val="0"/>
                  <w:marRight w:val="0"/>
                  <w:marTop w:val="0"/>
                  <w:marBottom w:val="0"/>
                  <w:divBdr>
                    <w:top w:val="none" w:sz="0" w:space="0" w:color="auto"/>
                    <w:left w:val="none" w:sz="0" w:space="0" w:color="auto"/>
                    <w:bottom w:val="none" w:sz="0" w:space="0" w:color="auto"/>
                    <w:right w:val="none" w:sz="0" w:space="0" w:color="auto"/>
                  </w:divBdr>
                </w:div>
              </w:divsChild>
            </w:div>
            <w:div w:id="801968296">
              <w:marLeft w:val="0"/>
              <w:marRight w:val="0"/>
              <w:marTop w:val="0"/>
              <w:marBottom w:val="0"/>
              <w:divBdr>
                <w:top w:val="none" w:sz="0" w:space="0" w:color="auto"/>
                <w:left w:val="none" w:sz="0" w:space="0" w:color="auto"/>
                <w:bottom w:val="none" w:sz="0" w:space="0" w:color="auto"/>
                <w:right w:val="none" w:sz="0" w:space="0" w:color="auto"/>
              </w:divBdr>
              <w:divsChild>
                <w:div w:id="7974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6988">
          <w:marLeft w:val="0"/>
          <w:marRight w:val="0"/>
          <w:marTop w:val="0"/>
          <w:marBottom w:val="0"/>
          <w:divBdr>
            <w:top w:val="none" w:sz="0" w:space="0" w:color="auto"/>
            <w:left w:val="none" w:sz="0" w:space="0" w:color="auto"/>
            <w:bottom w:val="none" w:sz="0" w:space="0" w:color="auto"/>
            <w:right w:val="none" w:sz="0" w:space="0" w:color="auto"/>
          </w:divBdr>
          <w:divsChild>
            <w:div w:id="298456269">
              <w:marLeft w:val="0"/>
              <w:marRight w:val="0"/>
              <w:marTop w:val="0"/>
              <w:marBottom w:val="0"/>
              <w:divBdr>
                <w:top w:val="none" w:sz="0" w:space="0" w:color="auto"/>
                <w:left w:val="none" w:sz="0" w:space="0" w:color="auto"/>
                <w:bottom w:val="none" w:sz="0" w:space="0" w:color="auto"/>
                <w:right w:val="none" w:sz="0" w:space="0" w:color="auto"/>
              </w:divBdr>
              <w:divsChild>
                <w:div w:id="1550260143">
                  <w:marLeft w:val="0"/>
                  <w:marRight w:val="0"/>
                  <w:marTop w:val="0"/>
                  <w:marBottom w:val="0"/>
                  <w:divBdr>
                    <w:top w:val="none" w:sz="0" w:space="0" w:color="auto"/>
                    <w:left w:val="none" w:sz="0" w:space="0" w:color="auto"/>
                    <w:bottom w:val="none" w:sz="0" w:space="0" w:color="auto"/>
                    <w:right w:val="none" w:sz="0" w:space="0" w:color="auto"/>
                  </w:divBdr>
                </w:div>
              </w:divsChild>
            </w:div>
            <w:div w:id="179513580">
              <w:marLeft w:val="0"/>
              <w:marRight w:val="0"/>
              <w:marTop w:val="0"/>
              <w:marBottom w:val="0"/>
              <w:divBdr>
                <w:top w:val="none" w:sz="0" w:space="0" w:color="auto"/>
                <w:left w:val="none" w:sz="0" w:space="0" w:color="auto"/>
                <w:bottom w:val="none" w:sz="0" w:space="0" w:color="auto"/>
                <w:right w:val="none" w:sz="0" w:space="0" w:color="auto"/>
              </w:divBdr>
              <w:divsChild>
                <w:div w:id="3519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0657">
          <w:marLeft w:val="0"/>
          <w:marRight w:val="0"/>
          <w:marTop w:val="0"/>
          <w:marBottom w:val="0"/>
          <w:divBdr>
            <w:top w:val="none" w:sz="0" w:space="0" w:color="auto"/>
            <w:left w:val="none" w:sz="0" w:space="0" w:color="auto"/>
            <w:bottom w:val="none" w:sz="0" w:space="0" w:color="auto"/>
            <w:right w:val="none" w:sz="0" w:space="0" w:color="auto"/>
          </w:divBdr>
          <w:divsChild>
            <w:div w:id="154878848">
              <w:marLeft w:val="0"/>
              <w:marRight w:val="0"/>
              <w:marTop w:val="0"/>
              <w:marBottom w:val="0"/>
              <w:divBdr>
                <w:top w:val="none" w:sz="0" w:space="0" w:color="auto"/>
                <w:left w:val="none" w:sz="0" w:space="0" w:color="auto"/>
                <w:bottom w:val="none" w:sz="0" w:space="0" w:color="auto"/>
                <w:right w:val="none" w:sz="0" w:space="0" w:color="auto"/>
              </w:divBdr>
              <w:divsChild>
                <w:div w:id="14888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410">
      <w:bodyDiv w:val="1"/>
      <w:marLeft w:val="0"/>
      <w:marRight w:val="0"/>
      <w:marTop w:val="0"/>
      <w:marBottom w:val="0"/>
      <w:divBdr>
        <w:top w:val="none" w:sz="0" w:space="0" w:color="auto"/>
        <w:left w:val="none" w:sz="0" w:space="0" w:color="auto"/>
        <w:bottom w:val="none" w:sz="0" w:space="0" w:color="auto"/>
        <w:right w:val="none" w:sz="0" w:space="0" w:color="auto"/>
      </w:divBdr>
      <w:divsChild>
        <w:div w:id="1570386472">
          <w:marLeft w:val="0"/>
          <w:marRight w:val="0"/>
          <w:marTop w:val="0"/>
          <w:marBottom w:val="0"/>
          <w:divBdr>
            <w:top w:val="none" w:sz="0" w:space="0" w:color="auto"/>
            <w:left w:val="none" w:sz="0" w:space="0" w:color="auto"/>
            <w:bottom w:val="none" w:sz="0" w:space="0" w:color="auto"/>
            <w:right w:val="none" w:sz="0" w:space="0" w:color="auto"/>
          </w:divBdr>
          <w:divsChild>
            <w:div w:id="1527212818">
              <w:marLeft w:val="0"/>
              <w:marRight w:val="0"/>
              <w:marTop w:val="0"/>
              <w:marBottom w:val="0"/>
              <w:divBdr>
                <w:top w:val="none" w:sz="0" w:space="0" w:color="auto"/>
                <w:left w:val="none" w:sz="0" w:space="0" w:color="auto"/>
                <w:bottom w:val="none" w:sz="0" w:space="0" w:color="auto"/>
                <w:right w:val="none" w:sz="0" w:space="0" w:color="auto"/>
              </w:divBdr>
              <w:divsChild>
                <w:div w:id="1534999962">
                  <w:marLeft w:val="0"/>
                  <w:marRight w:val="0"/>
                  <w:marTop w:val="0"/>
                  <w:marBottom w:val="0"/>
                  <w:divBdr>
                    <w:top w:val="none" w:sz="0" w:space="0" w:color="auto"/>
                    <w:left w:val="none" w:sz="0" w:space="0" w:color="auto"/>
                    <w:bottom w:val="none" w:sz="0" w:space="0" w:color="auto"/>
                    <w:right w:val="none" w:sz="0" w:space="0" w:color="auto"/>
                  </w:divBdr>
                </w:div>
              </w:divsChild>
            </w:div>
            <w:div w:id="1373963954">
              <w:marLeft w:val="0"/>
              <w:marRight w:val="0"/>
              <w:marTop w:val="0"/>
              <w:marBottom w:val="0"/>
              <w:divBdr>
                <w:top w:val="none" w:sz="0" w:space="0" w:color="auto"/>
                <w:left w:val="none" w:sz="0" w:space="0" w:color="auto"/>
                <w:bottom w:val="none" w:sz="0" w:space="0" w:color="auto"/>
                <w:right w:val="none" w:sz="0" w:space="0" w:color="auto"/>
              </w:divBdr>
              <w:divsChild>
                <w:div w:id="12335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3818">
          <w:marLeft w:val="0"/>
          <w:marRight w:val="0"/>
          <w:marTop w:val="0"/>
          <w:marBottom w:val="0"/>
          <w:divBdr>
            <w:top w:val="none" w:sz="0" w:space="0" w:color="auto"/>
            <w:left w:val="none" w:sz="0" w:space="0" w:color="auto"/>
            <w:bottom w:val="none" w:sz="0" w:space="0" w:color="auto"/>
            <w:right w:val="none" w:sz="0" w:space="0" w:color="auto"/>
          </w:divBdr>
          <w:divsChild>
            <w:div w:id="369889316">
              <w:marLeft w:val="0"/>
              <w:marRight w:val="0"/>
              <w:marTop w:val="0"/>
              <w:marBottom w:val="0"/>
              <w:divBdr>
                <w:top w:val="none" w:sz="0" w:space="0" w:color="auto"/>
                <w:left w:val="none" w:sz="0" w:space="0" w:color="auto"/>
                <w:bottom w:val="none" w:sz="0" w:space="0" w:color="auto"/>
                <w:right w:val="none" w:sz="0" w:space="0" w:color="auto"/>
              </w:divBdr>
              <w:divsChild>
                <w:div w:id="9344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66910">
      <w:bodyDiv w:val="1"/>
      <w:marLeft w:val="0"/>
      <w:marRight w:val="0"/>
      <w:marTop w:val="0"/>
      <w:marBottom w:val="0"/>
      <w:divBdr>
        <w:top w:val="none" w:sz="0" w:space="0" w:color="auto"/>
        <w:left w:val="none" w:sz="0" w:space="0" w:color="auto"/>
        <w:bottom w:val="none" w:sz="0" w:space="0" w:color="auto"/>
        <w:right w:val="none" w:sz="0" w:space="0" w:color="auto"/>
      </w:divBdr>
    </w:div>
    <w:div w:id="375617504">
      <w:bodyDiv w:val="1"/>
      <w:marLeft w:val="0"/>
      <w:marRight w:val="0"/>
      <w:marTop w:val="0"/>
      <w:marBottom w:val="0"/>
      <w:divBdr>
        <w:top w:val="none" w:sz="0" w:space="0" w:color="auto"/>
        <w:left w:val="none" w:sz="0" w:space="0" w:color="auto"/>
        <w:bottom w:val="none" w:sz="0" w:space="0" w:color="auto"/>
        <w:right w:val="none" w:sz="0" w:space="0" w:color="auto"/>
      </w:divBdr>
      <w:divsChild>
        <w:div w:id="621958934">
          <w:marLeft w:val="0"/>
          <w:marRight w:val="0"/>
          <w:marTop w:val="0"/>
          <w:marBottom w:val="0"/>
          <w:divBdr>
            <w:top w:val="none" w:sz="0" w:space="0" w:color="auto"/>
            <w:left w:val="none" w:sz="0" w:space="0" w:color="auto"/>
            <w:bottom w:val="none" w:sz="0" w:space="0" w:color="auto"/>
            <w:right w:val="none" w:sz="0" w:space="0" w:color="auto"/>
          </w:divBdr>
          <w:divsChild>
            <w:div w:id="2104257911">
              <w:marLeft w:val="0"/>
              <w:marRight w:val="0"/>
              <w:marTop w:val="0"/>
              <w:marBottom w:val="0"/>
              <w:divBdr>
                <w:top w:val="none" w:sz="0" w:space="0" w:color="auto"/>
                <w:left w:val="none" w:sz="0" w:space="0" w:color="auto"/>
                <w:bottom w:val="none" w:sz="0" w:space="0" w:color="auto"/>
                <w:right w:val="none" w:sz="0" w:space="0" w:color="auto"/>
              </w:divBdr>
              <w:divsChild>
                <w:div w:id="880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78711">
      <w:bodyDiv w:val="1"/>
      <w:marLeft w:val="0"/>
      <w:marRight w:val="0"/>
      <w:marTop w:val="0"/>
      <w:marBottom w:val="0"/>
      <w:divBdr>
        <w:top w:val="none" w:sz="0" w:space="0" w:color="auto"/>
        <w:left w:val="none" w:sz="0" w:space="0" w:color="auto"/>
        <w:bottom w:val="none" w:sz="0" w:space="0" w:color="auto"/>
        <w:right w:val="none" w:sz="0" w:space="0" w:color="auto"/>
      </w:divBdr>
      <w:divsChild>
        <w:div w:id="1562016831">
          <w:marLeft w:val="0"/>
          <w:marRight w:val="0"/>
          <w:marTop w:val="240"/>
          <w:marBottom w:val="240"/>
          <w:divBdr>
            <w:top w:val="none" w:sz="0" w:space="0" w:color="auto"/>
            <w:left w:val="none" w:sz="0" w:space="0" w:color="auto"/>
            <w:bottom w:val="none" w:sz="0" w:space="0" w:color="auto"/>
            <w:right w:val="none" w:sz="0" w:space="0" w:color="auto"/>
          </w:divBdr>
        </w:div>
      </w:divsChild>
    </w:div>
    <w:div w:id="397942494">
      <w:bodyDiv w:val="1"/>
      <w:marLeft w:val="0"/>
      <w:marRight w:val="0"/>
      <w:marTop w:val="0"/>
      <w:marBottom w:val="0"/>
      <w:divBdr>
        <w:top w:val="none" w:sz="0" w:space="0" w:color="auto"/>
        <w:left w:val="none" w:sz="0" w:space="0" w:color="auto"/>
        <w:bottom w:val="none" w:sz="0" w:space="0" w:color="auto"/>
        <w:right w:val="none" w:sz="0" w:space="0" w:color="auto"/>
      </w:divBdr>
    </w:div>
    <w:div w:id="415052954">
      <w:bodyDiv w:val="1"/>
      <w:marLeft w:val="0"/>
      <w:marRight w:val="0"/>
      <w:marTop w:val="0"/>
      <w:marBottom w:val="0"/>
      <w:divBdr>
        <w:top w:val="none" w:sz="0" w:space="0" w:color="auto"/>
        <w:left w:val="none" w:sz="0" w:space="0" w:color="auto"/>
        <w:bottom w:val="none" w:sz="0" w:space="0" w:color="auto"/>
        <w:right w:val="none" w:sz="0" w:space="0" w:color="auto"/>
      </w:divBdr>
      <w:divsChild>
        <w:div w:id="1775395822">
          <w:marLeft w:val="0"/>
          <w:marRight w:val="0"/>
          <w:marTop w:val="0"/>
          <w:marBottom w:val="0"/>
          <w:divBdr>
            <w:top w:val="none" w:sz="0" w:space="0" w:color="auto"/>
            <w:left w:val="none" w:sz="0" w:space="0" w:color="auto"/>
            <w:bottom w:val="none" w:sz="0" w:space="0" w:color="auto"/>
            <w:right w:val="none" w:sz="0" w:space="0" w:color="auto"/>
          </w:divBdr>
          <w:divsChild>
            <w:div w:id="1358239055">
              <w:marLeft w:val="0"/>
              <w:marRight w:val="0"/>
              <w:marTop w:val="0"/>
              <w:marBottom w:val="0"/>
              <w:divBdr>
                <w:top w:val="none" w:sz="0" w:space="0" w:color="auto"/>
                <w:left w:val="none" w:sz="0" w:space="0" w:color="auto"/>
                <w:bottom w:val="none" w:sz="0" w:space="0" w:color="auto"/>
                <w:right w:val="none" w:sz="0" w:space="0" w:color="auto"/>
              </w:divBdr>
              <w:divsChild>
                <w:div w:id="1937596865">
                  <w:marLeft w:val="0"/>
                  <w:marRight w:val="0"/>
                  <w:marTop w:val="0"/>
                  <w:marBottom w:val="0"/>
                  <w:divBdr>
                    <w:top w:val="none" w:sz="0" w:space="0" w:color="auto"/>
                    <w:left w:val="none" w:sz="0" w:space="0" w:color="auto"/>
                    <w:bottom w:val="none" w:sz="0" w:space="0" w:color="auto"/>
                    <w:right w:val="none" w:sz="0" w:space="0" w:color="auto"/>
                  </w:divBdr>
                </w:div>
              </w:divsChild>
            </w:div>
            <w:div w:id="2088189038">
              <w:marLeft w:val="0"/>
              <w:marRight w:val="0"/>
              <w:marTop w:val="0"/>
              <w:marBottom w:val="0"/>
              <w:divBdr>
                <w:top w:val="none" w:sz="0" w:space="0" w:color="auto"/>
                <w:left w:val="none" w:sz="0" w:space="0" w:color="auto"/>
                <w:bottom w:val="none" w:sz="0" w:space="0" w:color="auto"/>
                <w:right w:val="none" w:sz="0" w:space="0" w:color="auto"/>
              </w:divBdr>
              <w:divsChild>
                <w:div w:id="1036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7418">
          <w:marLeft w:val="0"/>
          <w:marRight w:val="0"/>
          <w:marTop w:val="0"/>
          <w:marBottom w:val="0"/>
          <w:divBdr>
            <w:top w:val="none" w:sz="0" w:space="0" w:color="auto"/>
            <w:left w:val="none" w:sz="0" w:space="0" w:color="auto"/>
            <w:bottom w:val="none" w:sz="0" w:space="0" w:color="auto"/>
            <w:right w:val="none" w:sz="0" w:space="0" w:color="auto"/>
          </w:divBdr>
          <w:divsChild>
            <w:div w:id="1846090981">
              <w:marLeft w:val="0"/>
              <w:marRight w:val="0"/>
              <w:marTop w:val="0"/>
              <w:marBottom w:val="0"/>
              <w:divBdr>
                <w:top w:val="none" w:sz="0" w:space="0" w:color="auto"/>
                <w:left w:val="none" w:sz="0" w:space="0" w:color="auto"/>
                <w:bottom w:val="none" w:sz="0" w:space="0" w:color="auto"/>
                <w:right w:val="none" w:sz="0" w:space="0" w:color="auto"/>
              </w:divBdr>
              <w:divsChild>
                <w:div w:id="13317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2518">
      <w:bodyDiv w:val="1"/>
      <w:marLeft w:val="0"/>
      <w:marRight w:val="0"/>
      <w:marTop w:val="0"/>
      <w:marBottom w:val="0"/>
      <w:divBdr>
        <w:top w:val="none" w:sz="0" w:space="0" w:color="auto"/>
        <w:left w:val="none" w:sz="0" w:space="0" w:color="auto"/>
        <w:bottom w:val="none" w:sz="0" w:space="0" w:color="auto"/>
        <w:right w:val="none" w:sz="0" w:space="0" w:color="auto"/>
      </w:divBdr>
      <w:divsChild>
        <w:div w:id="1710228134">
          <w:marLeft w:val="0"/>
          <w:marRight w:val="0"/>
          <w:marTop w:val="0"/>
          <w:marBottom w:val="0"/>
          <w:divBdr>
            <w:top w:val="none" w:sz="0" w:space="0" w:color="auto"/>
            <w:left w:val="none" w:sz="0" w:space="0" w:color="auto"/>
            <w:bottom w:val="none" w:sz="0" w:space="0" w:color="auto"/>
            <w:right w:val="none" w:sz="0" w:space="0" w:color="auto"/>
          </w:divBdr>
          <w:divsChild>
            <w:div w:id="1045908057">
              <w:marLeft w:val="0"/>
              <w:marRight w:val="0"/>
              <w:marTop w:val="0"/>
              <w:marBottom w:val="0"/>
              <w:divBdr>
                <w:top w:val="none" w:sz="0" w:space="0" w:color="auto"/>
                <w:left w:val="none" w:sz="0" w:space="0" w:color="auto"/>
                <w:bottom w:val="none" w:sz="0" w:space="0" w:color="auto"/>
                <w:right w:val="none" w:sz="0" w:space="0" w:color="auto"/>
              </w:divBdr>
              <w:divsChild>
                <w:div w:id="12166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10618">
      <w:bodyDiv w:val="1"/>
      <w:marLeft w:val="0"/>
      <w:marRight w:val="0"/>
      <w:marTop w:val="0"/>
      <w:marBottom w:val="0"/>
      <w:divBdr>
        <w:top w:val="none" w:sz="0" w:space="0" w:color="auto"/>
        <w:left w:val="none" w:sz="0" w:space="0" w:color="auto"/>
        <w:bottom w:val="none" w:sz="0" w:space="0" w:color="auto"/>
        <w:right w:val="none" w:sz="0" w:space="0" w:color="auto"/>
      </w:divBdr>
      <w:divsChild>
        <w:div w:id="473107027">
          <w:marLeft w:val="0"/>
          <w:marRight w:val="0"/>
          <w:marTop w:val="0"/>
          <w:marBottom w:val="0"/>
          <w:divBdr>
            <w:top w:val="none" w:sz="0" w:space="0" w:color="auto"/>
            <w:left w:val="none" w:sz="0" w:space="0" w:color="auto"/>
            <w:bottom w:val="none" w:sz="0" w:space="0" w:color="auto"/>
            <w:right w:val="none" w:sz="0" w:space="0" w:color="auto"/>
          </w:divBdr>
          <w:divsChild>
            <w:div w:id="1323965356">
              <w:marLeft w:val="0"/>
              <w:marRight w:val="0"/>
              <w:marTop w:val="0"/>
              <w:marBottom w:val="0"/>
              <w:divBdr>
                <w:top w:val="none" w:sz="0" w:space="0" w:color="auto"/>
                <w:left w:val="none" w:sz="0" w:space="0" w:color="auto"/>
                <w:bottom w:val="none" w:sz="0" w:space="0" w:color="auto"/>
                <w:right w:val="none" w:sz="0" w:space="0" w:color="auto"/>
              </w:divBdr>
              <w:divsChild>
                <w:div w:id="18426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11897">
      <w:bodyDiv w:val="1"/>
      <w:marLeft w:val="0"/>
      <w:marRight w:val="0"/>
      <w:marTop w:val="0"/>
      <w:marBottom w:val="0"/>
      <w:divBdr>
        <w:top w:val="none" w:sz="0" w:space="0" w:color="auto"/>
        <w:left w:val="none" w:sz="0" w:space="0" w:color="auto"/>
        <w:bottom w:val="none" w:sz="0" w:space="0" w:color="auto"/>
        <w:right w:val="none" w:sz="0" w:space="0" w:color="auto"/>
      </w:divBdr>
    </w:div>
    <w:div w:id="485517314">
      <w:bodyDiv w:val="1"/>
      <w:marLeft w:val="0"/>
      <w:marRight w:val="0"/>
      <w:marTop w:val="0"/>
      <w:marBottom w:val="0"/>
      <w:divBdr>
        <w:top w:val="none" w:sz="0" w:space="0" w:color="auto"/>
        <w:left w:val="none" w:sz="0" w:space="0" w:color="auto"/>
        <w:bottom w:val="none" w:sz="0" w:space="0" w:color="auto"/>
        <w:right w:val="none" w:sz="0" w:space="0" w:color="auto"/>
      </w:divBdr>
    </w:div>
    <w:div w:id="485900806">
      <w:bodyDiv w:val="1"/>
      <w:marLeft w:val="0"/>
      <w:marRight w:val="0"/>
      <w:marTop w:val="0"/>
      <w:marBottom w:val="0"/>
      <w:divBdr>
        <w:top w:val="none" w:sz="0" w:space="0" w:color="auto"/>
        <w:left w:val="none" w:sz="0" w:space="0" w:color="auto"/>
        <w:bottom w:val="none" w:sz="0" w:space="0" w:color="auto"/>
        <w:right w:val="none" w:sz="0" w:space="0" w:color="auto"/>
      </w:divBdr>
    </w:div>
    <w:div w:id="539782066">
      <w:bodyDiv w:val="1"/>
      <w:marLeft w:val="0"/>
      <w:marRight w:val="0"/>
      <w:marTop w:val="0"/>
      <w:marBottom w:val="0"/>
      <w:divBdr>
        <w:top w:val="none" w:sz="0" w:space="0" w:color="auto"/>
        <w:left w:val="none" w:sz="0" w:space="0" w:color="auto"/>
        <w:bottom w:val="none" w:sz="0" w:space="0" w:color="auto"/>
        <w:right w:val="none" w:sz="0" w:space="0" w:color="auto"/>
      </w:divBdr>
      <w:divsChild>
        <w:div w:id="849878559">
          <w:marLeft w:val="0"/>
          <w:marRight w:val="0"/>
          <w:marTop w:val="0"/>
          <w:marBottom w:val="0"/>
          <w:divBdr>
            <w:top w:val="none" w:sz="0" w:space="0" w:color="auto"/>
            <w:left w:val="none" w:sz="0" w:space="0" w:color="auto"/>
            <w:bottom w:val="none" w:sz="0" w:space="0" w:color="auto"/>
            <w:right w:val="none" w:sz="0" w:space="0" w:color="auto"/>
          </w:divBdr>
          <w:divsChild>
            <w:div w:id="1976452015">
              <w:marLeft w:val="0"/>
              <w:marRight w:val="0"/>
              <w:marTop w:val="0"/>
              <w:marBottom w:val="0"/>
              <w:divBdr>
                <w:top w:val="none" w:sz="0" w:space="0" w:color="auto"/>
                <w:left w:val="none" w:sz="0" w:space="0" w:color="auto"/>
                <w:bottom w:val="none" w:sz="0" w:space="0" w:color="auto"/>
                <w:right w:val="none" w:sz="0" w:space="0" w:color="auto"/>
              </w:divBdr>
              <w:divsChild>
                <w:div w:id="958727084">
                  <w:marLeft w:val="0"/>
                  <w:marRight w:val="0"/>
                  <w:marTop w:val="0"/>
                  <w:marBottom w:val="0"/>
                  <w:divBdr>
                    <w:top w:val="none" w:sz="0" w:space="0" w:color="auto"/>
                    <w:left w:val="none" w:sz="0" w:space="0" w:color="auto"/>
                    <w:bottom w:val="none" w:sz="0" w:space="0" w:color="auto"/>
                    <w:right w:val="none" w:sz="0" w:space="0" w:color="auto"/>
                  </w:divBdr>
                  <w:divsChild>
                    <w:div w:id="2301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96562">
      <w:bodyDiv w:val="1"/>
      <w:marLeft w:val="0"/>
      <w:marRight w:val="0"/>
      <w:marTop w:val="0"/>
      <w:marBottom w:val="0"/>
      <w:divBdr>
        <w:top w:val="none" w:sz="0" w:space="0" w:color="auto"/>
        <w:left w:val="none" w:sz="0" w:space="0" w:color="auto"/>
        <w:bottom w:val="none" w:sz="0" w:space="0" w:color="auto"/>
        <w:right w:val="none" w:sz="0" w:space="0" w:color="auto"/>
      </w:divBdr>
    </w:div>
    <w:div w:id="678777702">
      <w:bodyDiv w:val="1"/>
      <w:marLeft w:val="0"/>
      <w:marRight w:val="0"/>
      <w:marTop w:val="0"/>
      <w:marBottom w:val="0"/>
      <w:divBdr>
        <w:top w:val="none" w:sz="0" w:space="0" w:color="auto"/>
        <w:left w:val="none" w:sz="0" w:space="0" w:color="auto"/>
        <w:bottom w:val="none" w:sz="0" w:space="0" w:color="auto"/>
        <w:right w:val="none" w:sz="0" w:space="0" w:color="auto"/>
      </w:divBdr>
    </w:div>
    <w:div w:id="689601284">
      <w:bodyDiv w:val="1"/>
      <w:marLeft w:val="0"/>
      <w:marRight w:val="0"/>
      <w:marTop w:val="0"/>
      <w:marBottom w:val="0"/>
      <w:divBdr>
        <w:top w:val="none" w:sz="0" w:space="0" w:color="auto"/>
        <w:left w:val="none" w:sz="0" w:space="0" w:color="auto"/>
        <w:bottom w:val="none" w:sz="0" w:space="0" w:color="auto"/>
        <w:right w:val="none" w:sz="0" w:space="0" w:color="auto"/>
      </w:divBdr>
    </w:div>
    <w:div w:id="777212339">
      <w:bodyDiv w:val="1"/>
      <w:marLeft w:val="0"/>
      <w:marRight w:val="0"/>
      <w:marTop w:val="0"/>
      <w:marBottom w:val="0"/>
      <w:divBdr>
        <w:top w:val="none" w:sz="0" w:space="0" w:color="auto"/>
        <w:left w:val="none" w:sz="0" w:space="0" w:color="auto"/>
        <w:bottom w:val="none" w:sz="0" w:space="0" w:color="auto"/>
        <w:right w:val="none" w:sz="0" w:space="0" w:color="auto"/>
      </w:divBdr>
      <w:divsChild>
        <w:div w:id="598489987">
          <w:marLeft w:val="0"/>
          <w:marRight w:val="0"/>
          <w:marTop w:val="0"/>
          <w:marBottom w:val="0"/>
          <w:divBdr>
            <w:top w:val="none" w:sz="0" w:space="0" w:color="auto"/>
            <w:left w:val="none" w:sz="0" w:space="0" w:color="auto"/>
            <w:bottom w:val="none" w:sz="0" w:space="0" w:color="auto"/>
            <w:right w:val="none" w:sz="0" w:space="0" w:color="auto"/>
          </w:divBdr>
          <w:divsChild>
            <w:div w:id="883369734">
              <w:marLeft w:val="0"/>
              <w:marRight w:val="0"/>
              <w:marTop w:val="0"/>
              <w:marBottom w:val="0"/>
              <w:divBdr>
                <w:top w:val="none" w:sz="0" w:space="0" w:color="auto"/>
                <w:left w:val="none" w:sz="0" w:space="0" w:color="auto"/>
                <w:bottom w:val="none" w:sz="0" w:space="0" w:color="auto"/>
                <w:right w:val="none" w:sz="0" w:space="0" w:color="auto"/>
              </w:divBdr>
              <w:divsChild>
                <w:div w:id="14901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2891">
      <w:bodyDiv w:val="1"/>
      <w:marLeft w:val="0"/>
      <w:marRight w:val="0"/>
      <w:marTop w:val="0"/>
      <w:marBottom w:val="0"/>
      <w:divBdr>
        <w:top w:val="none" w:sz="0" w:space="0" w:color="auto"/>
        <w:left w:val="none" w:sz="0" w:space="0" w:color="auto"/>
        <w:bottom w:val="none" w:sz="0" w:space="0" w:color="auto"/>
        <w:right w:val="none" w:sz="0" w:space="0" w:color="auto"/>
      </w:divBdr>
      <w:divsChild>
        <w:div w:id="2020958406">
          <w:marLeft w:val="0"/>
          <w:marRight w:val="0"/>
          <w:marTop w:val="0"/>
          <w:marBottom w:val="0"/>
          <w:divBdr>
            <w:top w:val="none" w:sz="0" w:space="0" w:color="auto"/>
            <w:left w:val="none" w:sz="0" w:space="0" w:color="auto"/>
            <w:bottom w:val="none" w:sz="0" w:space="0" w:color="auto"/>
            <w:right w:val="none" w:sz="0" w:space="0" w:color="auto"/>
          </w:divBdr>
          <w:divsChild>
            <w:div w:id="1707676586">
              <w:marLeft w:val="0"/>
              <w:marRight w:val="0"/>
              <w:marTop w:val="0"/>
              <w:marBottom w:val="0"/>
              <w:divBdr>
                <w:top w:val="none" w:sz="0" w:space="0" w:color="auto"/>
                <w:left w:val="none" w:sz="0" w:space="0" w:color="auto"/>
                <w:bottom w:val="none" w:sz="0" w:space="0" w:color="auto"/>
                <w:right w:val="none" w:sz="0" w:space="0" w:color="auto"/>
              </w:divBdr>
              <w:divsChild>
                <w:div w:id="6250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1257">
      <w:bodyDiv w:val="1"/>
      <w:marLeft w:val="0"/>
      <w:marRight w:val="0"/>
      <w:marTop w:val="0"/>
      <w:marBottom w:val="0"/>
      <w:divBdr>
        <w:top w:val="none" w:sz="0" w:space="0" w:color="auto"/>
        <w:left w:val="none" w:sz="0" w:space="0" w:color="auto"/>
        <w:bottom w:val="none" w:sz="0" w:space="0" w:color="auto"/>
        <w:right w:val="none" w:sz="0" w:space="0" w:color="auto"/>
      </w:divBdr>
      <w:divsChild>
        <w:div w:id="1714962134">
          <w:marLeft w:val="0"/>
          <w:marRight w:val="0"/>
          <w:marTop w:val="0"/>
          <w:marBottom w:val="0"/>
          <w:divBdr>
            <w:top w:val="none" w:sz="0" w:space="0" w:color="auto"/>
            <w:left w:val="none" w:sz="0" w:space="0" w:color="auto"/>
            <w:bottom w:val="none" w:sz="0" w:space="0" w:color="auto"/>
            <w:right w:val="none" w:sz="0" w:space="0" w:color="auto"/>
          </w:divBdr>
          <w:divsChild>
            <w:div w:id="723068433">
              <w:marLeft w:val="0"/>
              <w:marRight w:val="0"/>
              <w:marTop w:val="0"/>
              <w:marBottom w:val="0"/>
              <w:divBdr>
                <w:top w:val="none" w:sz="0" w:space="0" w:color="auto"/>
                <w:left w:val="none" w:sz="0" w:space="0" w:color="auto"/>
                <w:bottom w:val="none" w:sz="0" w:space="0" w:color="auto"/>
                <w:right w:val="none" w:sz="0" w:space="0" w:color="auto"/>
              </w:divBdr>
              <w:divsChild>
                <w:div w:id="5626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28955">
      <w:bodyDiv w:val="1"/>
      <w:marLeft w:val="0"/>
      <w:marRight w:val="0"/>
      <w:marTop w:val="0"/>
      <w:marBottom w:val="0"/>
      <w:divBdr>
        <w:top w:val="none" w:sz="0" w:space="0" w:color="auto"/>
        <w:left w:val="none" w:sz="0" w:space="0" w:color="auto"/>
        <w:bottom w:val="none" w:sz="0" w:space="0" w:color="auto"/>
        <w:right w:val="none" w:sz="0" w:space="0" w:color="auto"/>
      </w:divBdr>
      <w:divsChild>
        <w:div w:id="1732386986">
          <w:marLeft w:val="0"/>
          <w:marRight w:val="0"/>
          <w:marTop w:val="0"/>
          <w:marBottom w:val="0"/>
          <w:divBdr>
            <w:top w:val="none" w:sz="0" w:space="0" w:color="auto"/>
            <w:left w:val="none" w:sz="0" w:space="0" w:color="auto"/>
            <w:bottom w:val="none" w:sz="0" w:space="0" w:color="auto"/>
            <w:right w:val="none" w:sz="0" w:space="0" w:color="auto"/>
          </w:divBdr>
          <w:divsChild>
            <w:div w:id="1349987350">
              <w:marLeft w:val="0"/>
              <w:marRight w:val="0"/>
              <w:marTop w:val="0"/>
              <w:marBottom w:val="0"/>
              <w:divBdr>
                <w:top w:val="none" w:sz="0" w:space="0" w:color="auto"/>
                <w:left w:val="none" w:sz="0" w:space="0" w:color="auto"/>
                <w:bottom w:val="none" w:sz="0" w:space="0" w:color="auto"/>
                <w:right w:val="none" w:sz="0" w:space="0" w:color="auto"/>
              </w:divBdr>
              <w:divsChild>
                <w:div w:id="95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0221">
      <w:bodyDiv w:val="1"/>
      <w:marLeft w:val="0"/>
      <w:marRight w:val="0"/>
      <w:marTop w:val="0"/>
      <w:marBottom w:val="0"/>
      <w:divBdr>
        <w:top w:val="none" w:sz="0" w:space="0" w:color="auto"/>
        <w:left w:val="none" w:sz="0" w:space="0" w:color="auto"/>
        <w:bottom w:val="none" w:sz="0" w:space="0" w:color="auto"/>
        <w:right w:val="none" w:sz="0" w:space="0" w:color="auto"/>
      </w:divBdr>
    </w:div>
    <w:div w:id="841550664">
      <w:bodyDiv w:val="1"/>
      <w:marLeft w:val="0"/>
      <w:marRight w:val="0"/>
      <w:marTop w:val="0"/>
      <w:marBottom w:val="0"/>
      <w:divBdr>
        <w:top w:val="none" w:sz="0" w:space="0" w:color="auto"/>
        <w:left w:val="none" w:sz="0" w:space="0" w:color="auto"/>
        <w:bottom w:val="none" w:sz="0" w:space="0" w:color="auto"/>
        <w:right w:val="none" w:sz="0" w:space="0" w:color="auto"/>
      </w:divBdr>
      <w:divsChild>
        <w:div w:id="1285380320">
          <w:marLeft w:val="0"/>
          <w:marRight w:val="0"/>
          <w:marTop w:val="0"/>
          <w:marBottom w:val="450"/>
          <w:divBdr>
            <w:top w:val="none" w:sz="0" w:space="0" w:color="auto"/>
            <w:left w:val="none" w:sz="0" w:space="0" w:color="auto"/>
            <w:bottom w:val="none" w:sz="0" w:space="0" w:color="auto"/>
            <w:right w:val="none" w:sz="0" w:space="0" w:color="auto"/>
          </w:divBdr>
        </w:div>
      </w:divsChild>
    </w:div>
    <w:div w:id="847404018">
      <w:bodyDiv w:val="1"/>
      <w:marLeft w:val="0"/>
      <w:marRight w:val="0"/>
      <w:marTop w:val="0"/>
      <w:marBottom w:val="0"/>
      <w:divBdr>
        <w:top w:val="none" w:sz="0" w:space="0" w:color="auto"/>
        <w:left w:val="none" w:sz="0" w:space="0" w:color="auto"/>
        <w:bottom w:val="none" w:sz="0" w:space="0" w:color="auto"/>
        <w:right w:val="none" w:sz="0" w:space="0" w:color="auto"/>
      </w:divBdr>
    </w:div>
    <w:div w:id="853613922">
      <w:bodyDiv w:val="1"/>
      <w:marLeft w:val="0"/>
      <w:marRight w:val="0"/>
      <w:marTop w:val="0"/>
      <w:marBottom w:val="0"/>
      <w:divBdr>
        <w:top w:val="none" w:sz="0" w:space="0" w:color="auto"/>
        <w:left w:val="none" w:sz="0" w:space="0" w:color="auto"/>
        <w:bottom w:val="none" w:sz="0" w:space="0" w:color="auto"/>
        <w:right w:val="none" w:sz="0" w:space="0" w:color="auto"/>
      </w:divBdr>
    </w:div>
    <w:div w:id="871764982">
      <w:bodyDiv w:val="1"/>
      <w:marLeft w:val="0"/>
      <w:marRight w:val="0"/>
      <w:marTop w:val="0"/>
      <w:marBottom w:val="0"/>
      <w:divBdr>
        <w:top w:val="none" w:sz="0" w:space="0" w:color="auto"/>
        <w:left w:val="none" w:sz="0" w:space="0" w:color="auto"/>
        <w:bottom w:val="none" w:sz="0" w:space="0" w:color="auto"/>
        <w:right w:val="none" w:sz="0" w:space="0" w:color="auto"/>
      </w:divBdr>
    </w:div>
    <w:div w:id="885989561">
      <w:bodyDiv w:val="1"/>
      <w:marLeft w:val="0"/>
      <w:marRight w:val="0"/>
      <w:marTop w:val="0"/>
      <w:marBottom w:val="0"/>
      <w:divBdr>
        <w:top w:val="none" w:sz="0" w:space="0" w:color="auto"/>
        <w:left w:val="none" w:sz="0" w:space="0" w:color="auto"/>
        <w:bottom w:val="none" w:sz="0" w:space="0" w:color="auto"/>
        <w:right w:val="none" w:sz="0" w:space="0" w:color="auto"/>
      </w:divBdr>
      <w:divsChild>
        <w:div w:id="217516504">
          <w:marLeft w:val="0"/>
          <w:marRight w:val="0"/>
          <w:marTop w:val="0"/>
          <w:marBottom w:val="0"/>
          <w:divBdr>
            <w:top w:val="none" w:sz="0" w:space="0" w:color="auto"/>
            <w:left w:val="none" w:sz="0" w:space="0" w:color="auto"/>
            <w:bottom w:val="none" w:sz="0" w:space="0" w:color="auto"/>
            <w:right w:val="none" w:sz="0" w:space="0" w:color="auto"/>
          </w:divBdr>
        </w:div>
        <w:div w:id="589704043">
          <w:marLeft w:val="0"/>
          <w:marRight w:val="0"/>
          <w:marTop w:val="0"/>
          <w:marBottom w:val="0"/>
          <w:divBdr>
            <w:top w:val="none" w:sz="0" w:space="0" w:color="auto"/>
            <w:left w:val="none" w:sz="0" w:space="0" w:color="auto"/>
            <w:bottom w:val="none" w:sz="0" w:space="0" w:color="auto"/>
            <w:right w:val="none" w:sz="0" w:space="0" w:color="auto"/>
          </w:divBdr>
        </w:div>
      </w:divsChild>
    </w:div>
    <w:div w:id="910702822">
      <w:bodyDiv w:val="1"/>
      <w:marLeft w:val="0"/>
      <w:marRight w:val="0"/>
      <w:marTop w:val="0"/>
      <w:marBottom w:val="0"/>
      <w:divBdr>
        <w:top w:val="none" w:sz="0" w:space="0" w:color="auto"/>
        <w:left w:val="none" w:sz="0" w:space="0" w:color="auto"/>
        <w:bottom w:val="none" w:sz="0" w:space="0" w:color="auto"/>
        <w:right w:val="none" w:sz="0" w:space="0" w:color="auto"/>
      </w:divBdr>
    </w:div>
    <w:div w:id="927422469">
      <w:bodyDiv w:val="1"/>
      <w:marLeft w:val="0"/>
      <w:marRight w:val="0"/>
      <w:marTop w:val="0"/>
      <w:marBottom w:val="0"/>
      <w:divBdr>
        <w:top w:val="none" w:sz="0" w:space="0" w:color="auto"/>
        <w:left w:val="none" w:sz="0" w:space="0" w:color="auto"/>
        <w:bottom w:val="none" w:sz="0" w:space="0" w:color="auto"/>
        <w:right w:val="none" w:sz="0" w:space="0" w:color="auto"/>
      </w:divBdr>
    </w:div>
    <w:div w:id="928734861">
      <w:bodyDiv w:val="1"/>
      <w:marLeft w:val="0"/>
      <w:marRight w:val="0"/>
      <w:marTop w:val="0"/>
      <w:marBottom w:val="0"/>
      <w:divBdr>
        <w:top w:val="none" w:sz="0" w:space="0" w:color="auto"/>
        <w:left w:val="none" w:sz="0" w:space="0" w:color="auto"/>
        <w:bottom w:val="none" w:sz="0" w:space="0" w:color="auto"/>
        <w:right w:val="none" w:sz="0" w:space="0" w:color="auto"/>
      </w:divBdr>
    </w:div>
    <w:div w:id="944271758">
      <w:bodyDiv w:val="1"/>
      <w:marLeft w:val="0"/>
      <w:marRight w:val="0"/>
      <w:marTop w:val="0"/>
      <w:marBottom w:val="0"/>
      <w:divBdr>
        <w:top w:val="none" w:sz="0" w:space="0" w:color="auto"/>
        <w:left w:val="none" w:sz="0" w:space="0" w:color="auto"/>
        <w:bottom w:val="none" w:sz="0" w:space="0" w:color="auto"/>
        <w:right w:val="none" w:sz="0" w:space="0" w:color="auto"/>
      </w:divBdr>
      <w:divsChild>
        <w:div w:id="1679040489">
          <w:marLeft w:val="0"/>
          <w:marRight w:val="0"/>
          <w:marTop w:val="0"/>
          <w:marBottom w:val="0"/>
          <w:divBdr>
            <w:top w:val="none" w:sz="0" w:space="0" w:color="auto"/>
            <w:left w:val="none" w:sz="0" w:space="0" w:color="auto"/>
            <w:bottom w:val="none" w:sz="0" w:space="0" w:color="auto"/>
            <w:right w:val="none" w:sz="0" w:space="0" w:color="auto"/>
          </w:divBdr>
          <w:divsChild>
            <w:div w:id="351341681">
              <w:marLeft w:val="0"/>
              <w:marRight w:val="0"/>
              <w:marTop w:val="0"/>
              <w:marBottom w:val="0"/>
              <w:divBdr>
                <w:top w:val="none" w:sz="0" w:space="0" w:color="auto"/>
                <w:left w:val="none" w:sz="0" w:space="0" w:color="auto"/>
                <w:bottom w:val="none" w:sz="0" w:space="0" w:color="auto"/>
                <w:right w:val="none" w:sz="0" w:space="0" w:color="auto"/>
              </w:divBdr>
              <w:divsChild>
                <w:div w:id="4039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06099">
      <w:bodyDiv w:val="1"/>
      <w:marLeft w:val="0"/>
      <w:marRight w:val="0"/>
      <w:marTop w:val="0"/>
      <w:marBottom w:val="0"/>
      <w:divBdr>
        <w:top w:val="none" w:sz="0" w:space="0" w:color="auto"/>
        <w:left w:val="none" w:sz="0" w:space="0" w:color="auto"/>
        <w:bottom w:val="none" w:sz="0" w:space="0" w:color="auto"/>
        <w:right w:val="none" w:sz="0" w:space="0" w:color="auto"/>
      </w:divBdr>
      <w:divsChild>
        <w:div w:id="1795756705">
          <w:marLeft w:val="0"/>
          <w:marRight w:val="0"/>
          <w:marTop w:val="0"/>
          <w:marBottom w:val="0"/>
          <w:divBdr>
            <w:top w:val="none" w:sz="0" w:space="0" w:color="auto"/>
            <w:left w:val="none" w:sz="0" w:space="0" w:color="auto"/>
            <w:bottom w:val="none" w:sz="0" w:space="0" w:color="auto"/>
            <w:right w:val="none" w:sz="0" w:space="0" w:color="auto"/>
          </w:divBdr>
          <w:divsChild>
            <w:div w:id="1221861491">
              <w:marLeft w:val="0"/>
              <w:marRight w:val="0"/>
              <w:marTop w:val="0"/>
              <w:marBottom w:val="0"/>
              <w:divBdr>
                <w:top w:val="none" w:sz="0" w:space="0" w:color="auto"/>
                <w:left w:val="none" w:sz="0" w:space="0" w:color="auto"/>
                <w:bottom w:val="none" w:sz="0" w:space="0" w:color="auto"/>
                <w:right w:val="none" w:sz="0" w:space="0" w:color="auto"/>
              </w:divBdr>
              <w:divsChild>
                <w:div w:id="19520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348">
      <w:bodyDiv w:val="1"/>
      <w:marLeft w:val="0"/>
      <w:marRight w:val="0"/>
      <w:marTop w:val="0"/>
      <w:marBottom w:val="0"/>
      <w:divBdr>
        <w:top w:val="none" w:sz="0" w:space="0" w:color="auto"/>
        <w:left w:val="none" w:sz="0" w:space="0" w:color="auto"/>
        <w:bottom w:val="none" w:sz="0" w:space="0" w:color="auto"/>
        <w:right w:val="none" w:sz="0" w:space="0" w:color="auto"/>
      </w:divBdr>
    </w:div>
    <w:div w:id="1055272612">
      <w:bodyDiv w:val="1"/>
      <w:marLeft w:val="0"/>
      <w:marRight w:val="0"/>
      <w:marTop w:val="0"/>
      <w:marBottom w:val="0"/>
      <w:divBdr>
        <w:top w:val="none" w:sz="0" w:space="0" w:color="auto"/>
        <w:left w:val="none" w:sz="0" w:space="0" w:color="auto"/>
        <w:bottom w:val="none" w:sz="0" w:space="0" w:color="auto"/>
        <w:right w:val="none" w:sz="0" w:space="0" w:color="auto"/>
      </w:divBdr>
      <w:divsChild>
        <w:div w:id="2017225917">
          <w:marLeft w:val="0"/>
          <w:marRight w:val="0"/>
          <w:marTop w:val="0"/>
          <w:marBottom w:val="0"/>
          <w:divBdr>
            <w:top w:val="none" w:sz="0" w:space="0" w:color="auto"/>
            <w:left w:val="none" w:sz="0" w:space="0" w:color="auto"/>
            <w:bottom w:val="none" w:sz="0" w:space="0" w:color="auto"/>
            <w:right w:val="none" w:sz="0" w:space="0" w:color="auto"/>
          </w:divBdr>
          <w:divsChild>
            <w:div w:id="746338998">
              <w:marLeft w:val="0"/>
              <w:marRight w:val="0"/>
              <w:marTop w:val="0"/>
              <w:marBottom w:val="0"/>
              <w:divBdr>
                <w:top w:val="none" w:sz="0" w:space="0" w:color="auto"/>
                <w:left w:val="none" w:sz="0" w:space="0" w:color="auto"/>
                <w:bottom w:val="none" w:sz="0" w:space="0" w:color="auto"/>
                <w:right w:val="none" w:sz="0" w:space="0" w:color="auto"/>
              </w:divBdr>
              <w:divsChild>
                <w:div w:id="12470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0953">
      <w:bodyDiv w:val="1"/>
      <w:marLeft w:val="0"/>
      <w:marRight w:val="0"/>
      <w:marTop w:val="0"/>
      <w:marBottom w:val="0"/>
      <w:divBdr>
        <w:top w:val="none" w:sz="0" w:space="0" w:color="auto"/>
        <w:left w:val="none" w:sz="0" w:space="0" w:color="auto"/>
        <w:bottom w:val="none" w:sz="0" w:space="0" w:color="auto"/>
        <w:right w:val="none" w:sz="0" w:space="0" w:color="auto"/>
      </w:divBdr>
    </w:div>
    <w:div w:id="1098257174">
      <w:bodyDiv w:val="1"/>
      <w:marLeft w:val="0"/>
      <w:marRight w:val="0"/>
      <w:marTop w:val="0"/>
      <w:marBottom w:val="0"/>
      <w:divBdr>
        <w:top w:val="none" w:sz="0" w:space="0" w:color="auto"/>
        <w:left w:val="none" w:sz="0" w:space="0" w:color="auto"/>
        <w:bottom w:val="none" w:sz="0" w:space="0" w:color="auto"/>
        <w:right w:val="none" w:sz="0" w:space="0" w:color="auto"/>
      </w:divBdr>
      <w:divsChild>
        <w:div w:id="1379206997">
          <w:marLeft w:val="0"/>
          <w:marRight w:val="0"/>
          <w:marTop w:val="0"/>
          <w:marBottom w:val="0"/>
          <w:divBdr>
            <w:top w:val="none" w:sz="0" w:space="0" w:color="auto"/>
            <w:left w:val="none" w:sz="0" w:space="0" w:color="auto"/>
            <w:bottom w:val="none" w:sz="0" w:space="0" w:color="auto"/>
            <w:right w:val="none" w:sz="0" w:space="0" w:color="auto"/>
          </w:divBdr>
          <w:divsChild>
            <w:div w:id="1666011224">
              <w:marLeft w:val="0"/>
              <w:marRight w:val="0"/>
              <w:marTop w:val="0"/>
              <w:marBottom w:val="0"/>
              <w:divBdr>
                <w:top w:val="none" w:sz="0" w:space="0" w:color="auto"/>
                <w:left w:val="none" w:sz="0" w:space="0" w:color="auto"/>
                <w:bottom w:val="none" w:sz="0" w:space="0" w:color="auto"/>
                <w:right w:val="none" w:sz="0" w:space="0" w:color="auto"/>
              </w:divBdr>
              <w:divsChild>
                <w:div w:id="6652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1043">
      <w:bodyDiv w:val="1"/>
      <w:marLeft w:val="0"/>
      <w:marRight w:val="0"/>
      <w:marTop w:val="0"/>
      <w:marBottom w:val="0"/>
      <w:divBdr>
        <w:top w:val="none" w:sz="0" w:space="0" w:color="auto"/>
        <w:left w:val="none" w:sz="0" w:space="0" w:color="auto"/>
        <w:bottom w:val="none" w:sz="0" w:space="0" w:color="auto"/>
        <w:right w:val="none" w:sz="0" w:space="0" w:color="auto"/>
      </w:divBdr>
    </w:div>
    <w:div w:id="1131554049">
      <w:bodyDiv w:val="1"/>
      <w:marLeft w:val="0"/>
      <w:marRight w:val="0"/>
      <w:marTop w:val="0"/>
      <w:marBottom w:val="0"/>
      <w:divBdr>
        <w:top w:val="none" w:sz="0" w:space="0" w:color="auto"/>
        <w:left w:val="none" w:sz="0" w:space="0" w:color="auto"/>
        <w:bottom w:val="none" w:sz="0" w:space="0" w:color="auto"/>
        <w:right w:val="none" w:sz="0" w:space="0" w:color="auto"/>
      </w:divBdr>
    </w:div>
    <w:div w:id="1136487944">
      <w:bodyDiv w:val="1"/>
      <w:marLeft w:val="0"/>
      <w:marRight w:val="0"/>
      <w:marTop w:val="0"/>
      <w:marBottom w:val="0"/>
      <w:divBdr>
        <w:top w:val="none" w:sz="0" w:space="0" w:color="auto"/>
        <w:left w:val="none" w:sz="0" w:space="0" w:color="auto"/>
        <w:bottom w:val="none" w:sz="0" w:space="0" w:color="auto"/>
        <w:right w:val="none" w:sz="0" w:space="0" w:color="auto"/>
      </w:divBdr>
    </w:div>
    <w:div w:id="1199273320">
      <w:bodyDiv w:val="1"/>
      <w:marLeft w:val="0"/>
      <w:marRight w:val="0"/>
      <w:marTop w:val="0"/>
      <w:marBottom w:val="0"/>
      <w:divBdr>
        <w:top w:val="none" w:sz="0" w:space="0" w:color="auto"/>
        <w:left w:val="none" w:sz="0" w:space="0" w:color="auto"/>
        <w:bottom w:val="none" w:sz="0" w:space="0" w:color="auto"/>
        <w:right w:val="none" w:sz="0" w:space="0" w:color="auto"/>
      </w:divBdr>
      <w:divsChild>
        <w:div w:id="1707368595">
          <w:marLeft w:val="0"/>
          <w:marRight w:val="0"/>
          <w:marTop w:val="0"/>
          <w:marBottom w:val="0"/>
          <w:divBdr>
            <w:top w:val="none" w:sz="0" w:space="0" w:color="auto"/>
            <w:left w:val="none" w:sz="0" w:space="0" w:color="auto"/>
            <w:bottom w:val="none" w:sz="0" w:space="0" w:color="auto"/>
            <w:right w:val="none" w:sz="0" w:space="0" w:color="auto"/>
          </w:divBdr>
        </w:div>
        <w:div w:id="52046486">
          <w:marLeft w:val="0"/>
          <w:marRight w:val="0"/>
          <w:marTop w:val="0"/>
          <w:marBottom w:val="0"/>
          <w:divBdr>
            <w:top w:val="none" w:sz="0" w:space="0" w:color="auto"/>
            <w:left w:val="none" w:sz="0" w:space="0" w:color="auto"/>
            <w:bottom w:val="none" w:sz="0" w:space="0" w:color="auto"/>
            <w:right w:val="none" w:sz="0" w:space="0" w:color="auto"/>
          </w:divBdr>
        </w:div>
        <w:div w:id="1220166363">
          <w:marLeft w:val="0"/>
          <w:marRight w:val="0"/>
          <w:marTop w:val="0"/>
          <w:marBottom w:val="0"/>
          <w:divBdr>
            <w:top w:val="none" w:sz="0" w:space="0" w:color="auto"/>
            <w:left w:val="none" w:sz="0" w:space="0" w:color="auto"/>
            <w:bottom w:val="none" w:sz="0" w:space="0" w:color="auto"/>
            <w:right w:val="none" w:sz="0" w:space="0" w:color="auto"/>
          </w:divBdr>
        </w:div>
        <w:div w:id="1771467213">
          <w:marLeft w:val="0"/>
          <w:marRight w:val="0"/>
          <w:marTop w:val="0"/>
          <w:marBottom w:val="0"/>
          <w:divBdr>
            <w:top w:val="none" w:sz="0" w:space="0" w:color="auto"/>
            <w:left w:val="none" w:sz="0" w:space="0" w:color="auto"/>
            <w:bottom w:val="none" w:sz="0" w:space="0" w:color="auto"/>
            <w:right w:val="none" w:sz="0" w:space="0" w:color="auto"/>
          </w:divBdr>
        </w:div>
        <w:div w:id="1566798234">
          <w:marLeft w:val="0"/>
          <w:marRight w:val="0"/>
          <w:marTop w:val="0"/>
          <w:marBottom w:val="0"/>
          <w:divBdr>
            <w:top w:val="none" w:sz="0" w:space="0" w:color="auto"/>
            <w:left w:val="none" w:sz="0" w:space="0" w:color="auto"/>
            <w:bottom w:val="none" w:sz="0" w:space="0" w:color="auto"/>
            <w:right w:val="none" w:sz="0" w:space="0" w:color="auto"/>
          </w:divBdr>
        </w:div>
        <w:div w:id="1544830998">
          <w:marLeft w:val="0"/>
          <w:marRight w:val="0"/>
          <w:marTop w:val="0"/>
          <w:marBottom w:val="0"/>
          <w:divBdr>
            <w:top w:val="none" w:sz="0" w:space="0" w:color="auto"/>
            <w:left w:val="none" w:sz="0" w:space="0" w:color="auto"/>
            <w:bottom w:val="none" w:sz="0" w:space="0" w:color="auto"/>
            <w:right w:val="none" w:sz="0" w:space="0" w:color="auto"/>
          </w:divBdr>
        </w:div>
        <w:div w:id="841093612">
          <w:marLeft w:val="0"/>
          <w:marRight w:val="0"/>
          <w:marTop w:val="0"/>
          <w:marBottom w:val="0"/>
          <w:divBdr>
            <w:top w:val="none" w:sz="0" w:space="0" w:color="auto"/>
            <w:left w:val="none" w:sz="0" w:space="0" w:color="auto"/>
            <w:bottom w:val="none" w:sz="0" w:space="0" w:color="auto"/>
            <w:right w:val="none" w:sz="0" w:space="0" w:color="auto"/>
          </w:divBdr>
        </w:div>
        <w:div w:id="488639558">
          <w:marLeft w:val="0"/>
          <w:marRight w:val="0"/>
          <w:marTop w:val="0"/>
          <w:marBottom w:val="0"/>
          <w:divBdr>
            <w:top w:val="none" w:sz="0" w:space="0" w:color="auto"/>
            <w:left w:val="none" w:sz="0" w:space="0" w:color="auto"/>
            <w:bottom w:val="none" w:sz="0" w:space="0" w:color="auto"/>
            <w:right w:val="none" w:sz="0" w:space="0" w:color="auto"/>
          </w:divBdr>
        </w:div>
        <w:div w:id="1460494193">
          <w:marLeft w:val="0"/>
          <w:marRight w:val="0"/>
          <w:marTop w:val="0"/>
          <w:marBottom w:val="0"/>
          <w:divBdr>
            <w:top w:val="none" w:sz="0" w:space="0" w:color="auto"/>
            <w:left w:val="none" w:sz="0" w:space="0" w:color="auto"/>
            <w:bottom w:val="none" w:sz="0" w:space="0" w:color="auto"/>
            <w:right w:val="none" w:sz="0" w:space="0" w:color="auto"/>
          </w:divBdr>
        </w:div>
        <w:div w:id="172843335">
          <w:marLeft w:val="0"/>
          <w:marRight w:val="0"/>
          <w:marTop w:val="0"/>
          <w:marBottom w:val="0"/>
          <w:divBdr>
            <w:top w:val="none" w:sz="0" w:space="0" w:color="auto"/>
            <w:left w:val="none" w:sz="0" w:space="0" w:color="auto"/>
            <w:bottom w:val="none" w:sz="0" w:space="0" w:color="auto"/>
            <w:right w:val="none" w:sz="0" w:space="0" w:color="auto"/>
          </w:divBdr>
        </w:div>
        <w:div w:id="1978144908">
          <w:marLeft w:val="0"/>
          <w:marRight w:val="0"/>
          <w:marTop w:val="0"/>
          <w:marBottom w:val="0"/>
          <w:divBdr>
            <w:top w:val="none" w:sz="0" w:space="0" w:color="auto"/>
            <w:left w:val="none" w:sz="0" w:space="0" w:color="auto"/>
            <w:bottom w:val="none" w:sz="0" w:space="0" w:color="auto"/>
            <w:right w:val="none" w:sz="0" w:space="0" w:color="auto"/>
          </w:divBdr>
        </w:div>
        <w:div w:id="806166682">
          <w:marLeft w:val="0"/>
          <w:marRight w:val="0"/>
          <w:marTop w:val="0"/>
          <w:marBottom w:val="0"/>
          <w:divBdr>
            <w:top w:val="none" w:sz="0" w:space="0" w:color="auto"/>
            <w:left w:val="none" w:sz="0" w:space="0" w:color="auto"/>
            <w:bottom w:val="none" w:sz="0" w:space="0" w:color="auto"/>
            <w:right w:val="none" w:sz="0" w:space="0" w:color="auto"/>
          </w:divBdr>
        </w:div>
      </w:divsChild>
    </w:div>
    <w:div w:id="1219124216">
      <w:bodyDiv w:val="1"/>
      <w:marLeft w:val="0"/>
      <w:marRight w:val="0"/>
      <w:marTop w:val="0"/>
      <w:marBottom w:val="0"/>
      <w:divBdr>
        <w:top w:val="none" w:sz="0" w:space="0" w:color="auto"/>
        <w:left w:val="none" w:sz="0" w:space="0" w:color="auto"/>
        <w:bottom w:val="none" w:sz="0" w:space="0" w:color="auto"/>
        <w:right w:val="none" w:sz="0" w:space="0" w:color="auto"/>
      </w:divBdr>
      <w:divsChild>
        <w:div w:id="59403854">
          <w:marLeft w:val="0"/>
          <w:marRight w:val="0"/>
          <w:marTop w:val="0"/>
          <w:marBottom w:val="0"/>
          <w:divBdr>
            <w:top w:val="none" w:sz="0" w:space="0" w:color="auto"/>
            <w:left w:val="none" w:sz="0" w:space="0" w:color="auto"/>
            <w:bottom w:val="none" w:sz="0" w:space="0" w:color="auto"/>
            <w:right w:val="none" w:sz="0" w:space="0" w:color="auto"/>
          </w:divBdr>
          <w:divsChild>
            <w:div w:id="201283443">
              <w:marLeft w:val="0"/>
              <w:marRight w:val="0"/>
              <w:marTop w:val="0"/>
              <w:marBottom w:val="0"/>
              <w:divBdr>
                <w:top w:val="none" w:sz="0" w:space="0" w:color="auto"/>
                <w:left w:val="none" w:sz="0" w:space="0" w:color="auto"/>
                <w:bottom w:val="none" w:sz="0" w:space="0" w:color="auto"/>
                <w:right w:val="none" w:sz="0" w:space="0" w:color="auto"/>
              </w:divBdr>
              <w:divsChild>
                <w:div w:id="143762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9065">
      <w:bodyDiv w:val="1"/>
      <w:marLeft w:val="0"/>
      <w:marRight w:val="0"/>
      <w:marTop w:val="0"/>
      <w:marBottom w:val="0"/>
      <w:divBdr>
        <w:top w:val="none" w:sz="0" w:space="0" w:color="auto"/>
        <w:left w:val="none" w:sz="0" w:space="0" w:color="auto"/>
        <w:bottom w:val="none" w:sz="0" w:space="0" w:color="auto"/>
        <w:right w:val="none" w:sz="0" w:space="0" w:color="auto"/>
      </w:divBdr>
      <w:divsChild>
        <w:div w:id="1512522098">
          <w:marLeft w:val="0"/>
          <w:marRight w:val="0"/>
          <w:marTop w:val="0"/>
          <w:marBottom w:val="0"/>
          <w:divBdr>
            <w:top w:val="none" w:sz="0" w:space="0" w:color="auto"/>
            <w:left w:val="none" w:sz="0" w:space="0" w:color="auto"/>
            <w:bottom w:val="none" w:sz="0" w:space="0" w:color="auto"/>
            <w:right w:val="none" w:sz="0" w:space="0" w:color="auto"/>
          </w:divBdr>
          <w:divsChild>
            <w:div w:id="1704091206">
              <w:marLeft w:val="0"/>
              <w:marRight w:val="0"/>
              <w:marTop w:val="0"/>
              <w:marBottom w:val="0"/>
              <w:divBdr>
                <w:top w:val="none" w:sz="0" w:space="0" w:color="auto"/>
                <w:left w:val="none" w:sz="0" w:space="0" w:color="auto"/>
                <w:bottom w:val="none" w:sz="0" w:space="0" w:color="auto"/>
                <w:right w:val="none" w:sz="0" w:space="0" w:color="auto"/>
              </w:divBdr>
              <w:divsChild>
                <w:div w:id="15639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29865">
      <w:bodyDiv w:val="1"/>
      <w:marLeft w:val="0"/>
      <w:marRight w:val="0"/>
      <w:marTop w:val="0"/>
      <w:marBottom w:val="0"/>
      <w:divBdr>
        <w:top w:val="none" w:sz="0" w:space="0" w:color="auto"/>
        <w:left w:val="none" w:sz="0" w:space="0" w:color="auto"/>
        <w:bottom w:val="none" w:sz="0" w:space="0" w:color="auto"/>
        <w:right w:val="none" w:sz="0" w:space="0" w:color="auto"/>
      </w:divBdr>
    </w:div>
    <w:div w:id="1291285116">
      <w:bodyDiv w:val="1"/>
      <w:marLeft w:val="0"/>
      <w:marRight w:val="0"/>
      <w:marTop w:val="0"/>
      <w:marBottom w:val="0"/>
      <w:divBdr>
        <w:top w:val="none" w:sz="0" w:space="0" w:color="auto"/>
        <w:left w:val="none" w:sz="0" w:space="0" w:color="auto"/>
        <w:bottom w:val="none" w:sz="0" w:space="0" w:color="auto"/>
        <w:right w:val="none" w:sz="0" w:space="0" w:color="auto"/>
      </w:divBdr>
    </w:div>
    <w:div w:id="1303585041">
      <w:bodyDiv w:val="1"/>
      <w:marLeft w:val="0"/>
      <w:marRight w:val="0"/>
      <w:marTop w:val="0"/>
      <w:marBottom w:val="0"/>
      <w:divBdr>
        <w:top w:val="none" w:sz="0" w:space="0" w:color="auto"/>
        <w:left w:val="none" w:sz="0" w:space="0" w:color="auto"/>
        <w:bottom w:val="none" w:sz="0" w:space="0" w:color="auto"/>
        <w:right w:val="none" w:sz="0" w:space="0" w:color="auto"/>
      </w:divBdr>
    </w:div>
    <w:div w:id="1304388875">
      <w:bodyDiv w:val="1"/>
      <w:marLeft w:val="0"/>
      <w:marRight w:val="0"/>
      <w:marTop w:val="0"/>
      <w:marBottom w:val="0"/>
      <w:divBdr>
        <w:top w:val="none" w:sz="0" w:space="0" w:color="auto"/>
        <w:left w:val="none" w:sz="0" w:space="0" w:color="auto"/>
        <w:bottom w:val="none" w:sz="0" w:space="0" w:color="auto"/>
        <w:right w:val="none" w:sz="0" w:space="0" w:color="auto"/>
      </w:divBdr>
      <w:divsChild>
        <w:div w:id="712460545">
          <w:marLeft w:val="0"/>
          <w:marRight w:val="0"/>
          <w:marTop w:val="0"/>
          <w:marBottom w:val="0"/>
          <w:divBdr>
            <w:top w:val="none" w:sz="0" w:space="0" w:color="auto"/>
            <w:left w:val="none" w:sz="0" w:space="0" w:color="auto"/>
            <w:bottom w:val="none" w:sz="0" w:space="0" w:color="auto"/>
            <w:right w:val="none" w:sz="0" w:space="0" w:color="auto"/>
          </w:divBdr>
          <w:divsChild>
            <w:div w:id="896739779">
              <w:marLeft w:val="0"/>
              <w:marRight w:val="0"/>
              <w:marTop w:val="0"/>
              <w:marBottom w:val="0"/>
              <w:divBdr>
                <w:top w:val="none" w:sz="0" w:space="0" w:color="auto"/>
                <w:left w:val="none" w:sz="0" w:space="0" w:color="auto"/>
                <w:bottom w:val="none" w:sz="0" w:space="0" w:color="auto"/>
                <w:right w:val="none" w:sz="0" w:space="0" w:color="auto"/>
              </w:divBdr>
              <w:divsChild>
                <w:div w:id="6443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7623">
      <w:bodyDiv w:val="1"/>
      <w:marLeft w:val="0"/>
      <w:marRight w:val="0"/>
      <w:marTop w:val="0"/>
      <w:marBottom w:val="0"/>
      <w:divBdr>
        <w:top w:val="none" w:sz="0" w:space="0" w:color="auto"/>
        <w:left w:val="none" w:sz="0" w:space="0" w:color="auto"/>
        <w:bottom w:val="none" w:sz="0" w:space="0" w:color="auto"/>
        <w:right w:val="none" w:sz="0" w:space="0" w:color="auto"/>
      </w:divBdr>
      <w:divsChild>
        <w:div w:id="90132367">
          <w:marLeft w:val="0"/>
          <w:marRight w:val="0"/>
          <w:marTop w:val="0"/>
          <w:marBottom w:val="0"/>
          <w:divBdr>
            <w:top w:val="none" w:sz="0" w:space="0" w:color="auto"/>
            <w:left w:val="none" w:sz="0" w:space="0" w:color="auto"/>
            <w:bottom w:val="none" w:sz="0" w:space="0" w:color="auto"/>
            <w:right w:val="none" w:sz="0" w:space="0" w:color="auto"/>
          </w:divBdr>
          <w:divsChild>
            <w:div w:id="70080695">
              <w:marLeft w:val="0"/>
              <w:marRight w:val="0"/>
              <w:marTop w:val="0"/>
              <w:marBottom w:val="0"/>
              <w:divBdr>
                <w:top w:val="none" w:sz="0" w:space="0" w:color="auto"/>
                <w:left w:val="none" w:sz="0" w:space="0" w:color="auto"/>
                <w:bottom w:val="none" w:sz="0" w:space="0" w:color="auto"/>
                <w:right w:val="none" w:sz="0" w:space="0" w:color="auto"/>
              </w:divBdr>
              <w:divsChild>
                <w:div w:id="19769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4336">
      <w:bodyDiv w:val="1"/>
      <w:marLeft w:val="0"/>
      <w:marRight w:val="0"/>
      <w:marTop w:val="0"/>
      <w:marBottom w:val="0"/>
      <w:divBdr>
        <w:top w:val="none" w:sz="0" w:space="0" w:color="auto"/>
        <w:left w:val="none" w:sz="0" w:space="0" w:color="auto"/>
        <w:bottom w:val="none" w:sz="0" w:space="0" w:color="auto"/>
        <w:right w:val="none" w:sz="0" w:space="0" w:color="auto"/>
      </w:divBdr>
    </w:div>
    <w:div w:id="1387606156">
      <w:bodyDiv w:val="1"/>
      <w:marLeft w:val="0"/>
      <w:marRight w:val="0"/>
      <w:marTop w:val="0"/>
      <w:marBottom w:val="0"/>
      <w:divBdr>
        <w:top w:val="none" w:sz="0" w:space="0" w:color="auto"/>
        <w:left w:val="none" w:sz="0" w:space="0" w:color="auto"/>
        <w:bottom w:val="none" w:sz="0" w:space="0" w:color="auto"/>
        <w:right w:val="none" w:sz="0" w:space="0" w:color="auto"/>
      </w:divBdr>
    </w:div>
    <w:div w:id="1396470068">
      <w:bodyDiv w:val="1"/>
      <w:marLeft w:val="0"/>
      <w:marRight w:val="0"/>
      <w:marTop w:val="0"/>
      <w:marBottom w:val="0"/>
      <w:divBdr>
        <w:top w:val="none" w:sz="0" w:space="0" w:color="auto"/>
        <w:left w:val="none" w:sz="0" w:space="0" w:color="auto"/>
        <w:bottom w:val="none" w:sz="0" w:space="0" w:color="auto"/>
        <w:right w:val="none" w:sz="0" w:space="0" w:color="auto"/>
      </w:divBdr>
      <w:divsChild>
        <w:div w:id="284627518">
          <w:marLeft w:val="0"/>
          <w:marRight w:val="0"/>
          <w:marTop w:val="0"/>
          <w:marBottom w:val="0"/>
          <w:divBdr>
            <w:top w:val="none" w:sz="0" w:space="0" w:color="auto"/>
            <w:left w:val="none" w:sz="0" w:space="0" w:color="auto"/>
            <w:bottom w:val="none" w:sz="0" w:space="0" w:color="auto"/>
            <w:right w:val="none" w:sz="0" w:space="0" w:color="auto"/>
          </w:divBdr>
          <w:divsChild>
            <w:div w:id="1992098311">
              <w:marLeft w:val="0"/>
              <w:marRight w:val="0"/>
              <w:marTop w:val="0"/>
              <w:marBottom w:val="0"/>
              <w:divBdr>
                <w:top w:val="none" w:sz="0" w:space="0" w:color="auto"/>
                <w:left w:val="none" w:sz="0" w:space="0" w:color="auto"/>
                <w:bottom w:val="none" w:sz="0" w:space="0" w:color="auto"/>
                <w:right w:val="none" w:sz="0" w:space="0" w:color="auto"/>
              </w:divBdr>
              <w:divsChild>
                <w:div w:id="383991001">
                  <w:marLeft w:val="0"/>
                  <w:marRight w:val="0"/>
                  <w:marTop w:val="0"/>
                  <w:marBottom w:val="0"/>
                  <w:divBdr>
                    <w:top w:val="none" w:sz="0" w:space="0" w:color="auto"/>
                    <w:left w:val="none" w:sz="0" w:space="0" w:color="auto"/>
                    <w:bottom w:val="none" w:sz="0" w:space="0" w:color="auto"/>
                    <w:right w:val="none" w:sz="0" w:space="0" w:color="auto"/>
                  </w:divBdr>
                </w:div>
              </w:divsChild>
            </w:div>
            <w:div w:id="1781876164">
              <w:marLeft w:val="0"/>
              <w:marRight w:val="0"/>
              <w:marTop w:val="0"/>
              <w:marBottom w:val="0"/>
              <w:divBdr>
                <w:top w:val="none" w:sz="0" w:space="0" w:color="auto"/>
                <w:left w:val="none" w:sz="0" w:space="0" w:color="auto"/>
                <w:bottom w:val="none" w:sz="0" w:space="0" w:color="auto"/>
                <w:right w:val="none" w:sz="0" w:space="0" w:color="auto"/>
              </w:divBdr>
              <w:divsChild>
                <w:div w:id="14784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37186">
          <w:marLeft w:val="0"/>
          <w:marRight w:val="0"/>
          <w:marTop w:val="0"/>
          <w:marBottom w:val="0"/>
          <w:divBdr>
            <w:top w:val="none" w:sz="0" w:space="0" w:color="auto"/>
            <w:left w:val="none" w:sz="0" w:space="0" w:color="auto"/>
            <w:bottom w:val="none" w:sz="0" w:space="0" w:color="auto"/>
            <w:right w:val="none" w:sz="0" w:space="0" w:color="auto"/>
          </w:divBdr>
          <w:divsChild>
            <w:div w:id="975063820">
              <w:marLeft w:val="0"/>
              <w:marRight w:val="0"/>
              <w:marTop w:val="0"/>
              <w:marBottom w:val="0"/>
              <w:divBdr>
                <w:top w:val="none" w:sz="0" w:space="0" w:color="auto"/>
                <w:left w:val="none" w:sz="0" w:space="0" w:color="auto"/>
                <w:bottom w:val="none" w:sz="0" w:space="0" w:color="auto"/>
                <w:right w:val="none" w:sz="0" w:space="0" w:color="auto"/>
              </w:divBdr>
              <w:divsChild>
                <w:div w:id="15419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70463">
      <w:bodyDiv w:val="1"/>
      <w:marLeft w:val="0"/>
      <w:marRight w:val="0"/>
      <w:marTop w:val="0"/>
      <w:marBottom w:val="0"/>
      <w:divBdr>
        <w:top w:val="none" w:sz="0" w:space="0" w:color="auto"/>
        <w:left w:val="none" w:sz="0" w:space="0" w:color="auto"/>
        <w:bottom w:val="none" w:sz="0" w:space="0" w:color="auto"/>
        <w:right w:val="none" w:sz="0" w:space="0" w:color="auto"/>
      </w:divBdr>
    </w:div>
    <w:div w:id="1418600205">
      <w:bodyDiv w:val="1"/>
      <w:marLeft w:val="0"/>
      <w:marRight w:val="0"/>
      <w:marTop w:val="0"/>
      <w:marBottom w:val="0"/>
      <w:divBdr>
        <w:top w:val="none" w:sz="0" w:space="0" w:color="auto"/>
        <w:left w:val="none" w:sz="0" w:space="0" w:color="auto"/>
        <w:bottom w:val="none" w:sz="0" w:space="0" w:color="auto"/>
        <w:right w:val="none" w:sz="0" w:space="0" w:color="auto"/>
      </w:divBdr>
      <w:divsChild>
        <w:div w:id="2044286087">
          <w:marLeft w:val="0"/>
          <w:marRight w:val="0"/>
          <w:marTop w:val="0"/>
          <w:marBottom w:val="0"/>
          <w:divBdr>
            <w:top w:val="none" w:sz="0" w:space="0" w:color="auto"/>
            <w:left w:val="none" w:sz="0" w:space="0" w:color="auto"/>
            <w:bottom w:val="none" w:sz="0" w:space="0" w:color="auto"/>
            <w:right w:val="none" w:sz="0" w:space="0" w:color="auto"/>
          </w:divBdr>
          <w:divsChild>
            <w:div w:id="1127116070">
              <w:marLeft w:val="0"/>
              <w:marRight w:val="0"/>
              <w:marTop w:val="0"/>
              <w:marBottom w:val="0"/>
              <w:divBdr>
                <w:top w:val="none" w:sz="0" w:space="0" w:color="auto"/>
                <w:left w:val="none" w:sz="0" w:space="0" w:color="auto"/>
                <w:bottom w:val="none" w:sz="0" w:space="0" w:color="auto"/>
                <w:right w:val="none" w:sz="0" w:space="0" w:color="auto"/>
              </w:divBdr>
              <w:divsChild>
                <w:div w:id="1469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07980">
      <w:bodyDiv w:val="1"/>
      <w:marLeft w:val="0"/>
      <w:marRight w:val="0"/>
      <w:marTop w:val="0"/>
      <w:marBottom w:val="0"/>
      <w:divBdr>
        <w:top w:val="none" w:sz="0" w:space="0" w:color="auto"/>
        <w:left w:val="none" w:sz="0" w:space="0" w:color="auto"/>
        <w:bottom w:val="none" w:sz="0" w:space="0" w:color="auto"/>
        <w:right w:val="none" w:sz="0" w:space="0" w:color="auto"/>
      </w:divBdr>
      <w:divsChild>
        <w:div w:id="922026884">
          <w:marLeft w:val="0"/>
          <w:marRight w:val="0"/>
          <w:marTop w:val="0"/>
          <w:marBottom w:val="0"/>
          <w:divBdr>
            <w:top w:val="none" w:sz="0" w:space="0" w:color="auto"/>
            <w:left w:val="none" w:sz="0" w:space="0" w:color="auto"/>
            <w:bottom w:val="none" w:sz="0" w:space="0" w:color="auto"/>
            <w:right w:val="none" w:sz="0" w:space="0" w:color="auto"/>
          </w:divBdr>
          <w:divsChild>
            <w:div w:id="1851675919">
              <w:marLeft w:val="0"/>
              <w:marRight w:val="0"/>
              <w:marTop w:val="0"/>
              <w:marBottom w:val="0"/>
              <w:divBdr>
                <w:top w:val="none" w:sz="0" w:space="0" w:color="auto"/>
                <w:left w:val="none" w:sz="0" w:space="0" w:color="auto"/>
                <w:bottom w:val="none" w:sz="0" w:space="0" w:color="auto"/>
                <w:right w:val="none" w:sz="0" w:space="0" w:color="auto"/>
              </w:divBdr>
              <w:divsChild>
                <w:div w:id="17908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5919">
      <w:bodyDiv w:val="1"/>
      <w:marLeft w:val="0"/>
      <w:marRight w:val="0"/>
      <w:marTop w:val="0"/>
      <w:marBottom w:val="0"/>
      <w:divBdr>
        <w:top w:val="none" w:sz="0" w:space="0" w:color="auto"/>
        <w:left w:val="none" w:sz="0" w:space="0" w:color="auto"/>
        <w:bottom w:val="none" w:sz="0" w:space="0" w:color="auto"/>
        <w:right w:val="none" w:sz="0" w:space="0" w:color="auto"/>
      </w:divBdr>
    </w:div>
    <w:div w:id="1458646986">
      <w:bodyDiv w:val="1"/>
      <w:marLeft w:val="0"/>
      <w:marRight w:val="0"/>
      <w:marTop w:val="0"/>
      <w:marBottom w:val="0"/>
      <w:divBdr>
        <w:top w:val="none" w:sz="0" w:space="0" w:color="auto"/>
        <w:left w:val="none" w:sz="0" w:space="0" w:color="auto"/>
        <w:bottom w:val="none" w:sz="0" w:space="0" w:color="auto"/>
        <w:right w:val="none" w:sz="0" w:space="0" w:color="auto"/>
      </w:divBdr>
    </w:div>
    <w:div w:id="1474785415">
      <w:bodyDiv w:val="1"/>
      <w:marLeft w:val="0"/>
      <w:marRight w:val="0"/>
      <w:marTop w:val="0"/>
      <w:marBottom w:val="0"/>
      <w:divBdr>
        <w:top w:val="none" w:sz="0" w:space="0" w:color="auto"/>
        <w:left w:val="none" w:sz="0" w:space="0" w:color="auto"/>
        <w:bottom w:val="none" w:sz="0" w:space="0" w:color="auto"/>
        <w:right w:val="none" w:sz="0" w:space="0" w:color="auto"/>
      </w:divBdr>
    </w:div>
    <w:div w:id="1477843915">
      <w:bodyDiv w:val="1"/>
      <w:marLeft w:val="0"/>
      <w:marRight w:val="0"/>
      <w:marTop w:val="0"/>
      <w:marBottom w:val="0"/>
      <w:divBdr>
        <w:top w:val="none" w:sz="0" w:space="0" w:color="auto"/>
        <w:left w:val="none" w:sz="0" w:space="0" w:color="auto"/>
        <w:bottom w:val="none" w:sz="0" w:space="0" w:color="auto"/>
        <w:right w:val="none" w:sz="0" w:space="0" w:color="auto"/>
      </w:divBdr>
      <w:divsChild>
        <w:div w:id="1602488036">
          <w:marLeft w:val="0"/>
          <w:marRight w:val="0"/>
          <w:marTop w:val="0"/>
          <w:marBottom w:val="0"/>
          <w:divBdr>
            <w:top w:val="none" w:sz="0" w:space="0" w:color="auto"/>
            <w:left w:val="none" w:sz="0" w:space="0" w:color="auto"/>
            <w:bottom w:val="none" w:sz="0" w:space="0" w:color="auto"/>
            <w:right w:val="none" w:sz="0" w:space="0" w:color="auto"/>
          </w:divBdr>
          <w:divsChild>
            <w:div w:id="1841575065">
              <w:marLeft w:val="0"/>
              <w:marRight w:val="0"/>
              <w:marTop w:val="0"/>
              <w:marBottom w:val="0"/>
              <w:divBdr>
                <w:top w:val="none" w:sz="0" w:space="0" w:color="auto"/>
                <w:left w:val="none" w:sz="0" w:space="0" w:color="auto"/>
                <w:bottom w:val="none" w:sz="0" w:space="0" w:color="auto"/>
                <w:right w:val="none" w:sz="0" w:space="0" w:color="auto"/>
              </w:divBdr>
              <w:divsChild>
                <w:div w:id="15439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3462">
      <w:bodyDiv w:val="1"/>
      <w:marLeft w:val="0"/>
      <w:marRight w:val="0"/>
      <w:marTop w:val="0"/>
      <w:marBottom w:val="0"/>
      <w:divBdr>
        <w:top w:val="none" w:sz="0" w:space="0" w:color="auto"/>
        <w:left w:val="none" w:sz="0" w:space="0" w:color="auto"/>
        <w:bottom w:val="none" w:sz="0" w:space="0" w:color="auto"/>
        <w:right w:val="none" w:sz="0" w:space="0" w:color="auto"/>
      </w:divBdr>
      <w:divsChild>
        <w:div w:id="1301300881">
          <w:marLeft w:val="0"/>
          <w:marRight w:val="0"/>
          <w:marTop w:val="0"/>
          <w:marBottom w:val="0"/>
          <w:divBdr>
            <w:top w:val="none" w:sz="0" w:space="0" w:color="auto"/>
            <w:left w:val="none" w:sz="0" w:space="0" w:color="auto"/>
            <w:bottom w:val="none" w:sz="0" w:space="0" w:color="auto"/>
            <w:right w:val="none" w:sz="0" w:space="0" w:color="auto"/>
          </w:divBdr>
          <w:divsChild>
            <w:div w:id="697315156">
              <w:marLeft w:val="0"/>
              <w:marRight w:val="0"/>
              <w:marTop w:val="0"/>
              <w:marBottom w:val="0"/>
              <w:divBdr>
                <w:top w:val="none" w:sz="0" w:space="0" w:color="auto"/>
                <w:left w:val="none" w:sz="0" w:space="0" w:color="auto"/>
                <w:bottom w:val="none" w:sz="0" w:space="0" w:color="auto"/>
                <w:right w:val="none" w:sz="0" w:space="0" w:color="auto"/>
              </w:divBdr>
              <w:divsChild>
                <w:div w:id="16607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20145">
      <w:bodyDiv w:val="1"/>
      <w:marLeft w:val="0"/>
      <w:marRight w:val="0"/>
      <w:marTop w:val="0"/>
      <w:marBottom w:val="0"/>
      <w:divBdr>
        <w:top w:val="none" w:sz="0" w:space="0" w:color="auto"/>
        <w:left w:val="none" w:sz="0" w:space="0" w:color="auto"/>
        <w:bottom w:val="none" w:sz="0" w:space="0" w:color="auto"/>
        <w:right w:val="none" w:sz="0" w:space="0" w:color="auto"/>
      </w:divBdr>
    </w:div>
    <w:div w:id="1572231579">
      <w:bodyDiv w:val="1"/>
      <w:marLeft w:val="0"/>
      <w:marRight w:val="0"/>
      <w:marTop w:val="0"/>
      <w:marBottom w:val="0"/>
      <w:divBdr>
        <w:top w:val="none" w:sz="0" w:space="0" w:color="auto"/>
        <w:left w:val="none" w:sz="0" w:space="0" w:color="auto"/>
        <w:bottom w:val="none" w:sz="0" w:space="0" w:color="auto"/>
        <w:right w:val="none" w:sz="0" w:space="0" w:color="auto"/>
      </w:divBdr>
    </w:div>
    <w:div w:id="1623028618">
      <w:bodyDiv w:val="1"/>
      <w:marLeft w:val="0"/>
      <w:marRight w:val="0"/>
      <w:marTop w:val="0"/>
      <w:marBottom w:val="0"/>
      <w:divBdr>
        <w:top w:val="none" w:sz="0" w:space="0" w:color="auto"/>
        <w:left w:val="none" w:sz="0" w:space="0" w:color="auto"/>
        <w:bottom w:val="none" w:sz="0" w:space="0" w:color="auto"/>
        <w:right w:val="none" w:sz="0" w:space="0" w:color="auto"/>
      </w:divBdr>
      <w:divsChild>
        <w:div w:id="1575626831">
          <w:marLeft w:val="0"/>
          <w:marRight w:val="0"/>
          <w:marTop w:val="0"/>
          <w:marBottom w:val="0"/>
          <w:divBdr>
            <w:top w:val="none" w:sz="0" w:space="0" w:color="auto"/>
            <w:left w:val="none" w:sz="0" w:space="0" w:color="auto"/>
            <w:bottom w:val="none" w:sz="0" w:space="0" w:color="auto"/>
            <w:right w:val="none" w:sz="0" w:space="0" w:color="auto"/>
          </w:divBdr>
        </w:div>
        <w:div w:id="1629820118">
          <w:marLeft w:val="0"/>
          <w:marRight w:val="0"/>
          <w:marTop w:val="0"/>
          <w:marBottom w:val="0"/>
          <w:divBdr>
            <w:top w:val="none" w:sz="0" w:space="0" w:color="auto"/>
            <w:left w:val="none" w:sz="0" w:space="0" w:color="auto"/>
            <w:bottom w:val="none" w:sz="0" w:space="0" w:color="auto"/>
            <w:right w:val="none" w:sz="0" w:space="0" w:color="auto"/>
          </w:divBdr>
        </w:div>
        <w:div w:id="1369338751">
          <w:marLeft w:val="0"/>
          <w:marRight w:val="0"/>
          <w:marTop w:val="0"/>
          <w:marBottom w:val="0"/>
          <w:divBdr>
            <w:top w:val="none" w:sz="0" w:space="0" w:color="auto"/>
            <w:left w:val="none" w:sz="0" w:space="0" w:color="auto"/>
            <w:bottom w:val="none" w:sz="0" w:space="0" w:color="auto"/>
            <w:right w:val="none" w:sz="0" w:space="0" w:color="auto"/>
          </w:divBdr>
        </w:div>
        <w:div w:id="2096778047">
          <w:marLeft w:val="0"/>
          <w:marRight w:val="0"/>
          <w:marTop w:val="0"/>
          <w:marBottom w:val="0"/>
          <w:divBdr>
            <w:top w:val="none" w:sz="0" w:space="0" w:color="auto"/>
            <w:left w:val="none" w:sz="0" w:space="0" w:color="auto"/>
            <w:bottom w:val="none" w:sz="0" w:space="0" w:color="auto"/>
            <w:right w:val="none" w:sz="0" w:space="0" w:color="auto"/>
          </w:divBdr>
        </w:div>
        <w:div w:id="1118404214">
          <w:marLeft w:val="0"/>
          <w:marRight w:val="0"/>
          <w:marTop w:val="0"/>
          <w:marBottom w:val="0"/>
          <w:divBdr>
            <w:top w:val="none" w:sz="0" w:space="0" w:color="auto"/>
            <w:left w:val="none" w:sz="0" w:space="0" w:color="auto"/>
            <w:bottom w:val="none" w:sz="0" w:space="0" w:color="auto"/>
            <w:right w:val="none" w:sz="0" w:space="0" w:color="auto"/>
          </w:divBdr>
        </w:div>
        <w:div w:id="432089355">
          <w:marLeft w:val="0"/>
          <w:marRight w:val="0"/>
          <w:marTop w:val="0"/>
          <w:marBottom w:val="0"/>
          <w:divBdr>
            <w:top w:val="none" w:sz="0" w:space="0" w:color="auto"/>
            <w:left w:val="none" w:sz="0" w:space="0" w:color="auto"/>
            <w:bottom w:val="none" w:sz="0" w:space="0" w:color="auto"/>
            <w:right w:val="none" w:sz="0" w:space="0" w:color="auto"/>
          </w:divBdr>
        </w:div>
        <w:div w:id="1654987797">
          <w:marLeft w:val="0"/>
          <w:marRight w:val="0"/>
          <w:marTop w:val="0"/>
          <w:marBottom w:val="0"/>
          <w:divBdr>
            <w:top w:val="none" w:sz="0" w:space="0" w:color="auto"/>
            <w:left w:val="none" w:sz="0" w:space="0" w:color="auto"/>
            <w:bottom w:val="none" w:sz="0" w:space="0" w:color="auto"/>
            <w:right w:val="none" w:sz="0" w:space="0" w:color="auto"/>
          </w:divBdr>
        </w:div>
      </w:divsChild>
    </w:div>
    <w:div w:id="1634945739">
      <w:bodyDiv w:val="1"/>
      <w:marLeft w:val="0"/>
      <w:marRight w:val="0"/>
      <w:marTop w:val="0"/>
      <w:marBottom w:val="0"/>
      <w:divBdr>
        <w:top w:val="none" w:sz="0" w:space="0" w:color="auto"/>
        <w:left w:val="none" w:sz="0" w:space="0" w:color="auto"/>
        <w:bottom w:val="none" w:sz="0" w:space="0" w:color="auto"/>
        <w:right w:val="none" w:sz="0" w:space="0" w:color="auto"/>
      </w:divBdr>
      <w:divsChild>
        <w:div w:id="2084915564">
          <w:marLeft w:val="0"/>
          <w:marRight w:val="0"/>
          <w:marTop w:val="0"/>
          <w:marBottom w:val="0"/>
          <w:divBdr>
            <w:top w:val="none" w:sz="0" w:space="0" w:color="auto"/>
            <w:left w:val="none" w:sz="0" w:space="0" w:color="auto"/>
            <w:bottom w:val="none" w:sz="0" w:space="0" w:color="auto"/>
            <w:right w:val="none" w:sz="0" w:space="0" w:color="auto"/>
          </w:divBdr>
          <w:divsChild>
            <w:div w:id="247735258">
              <w:marLeft w:val="0"/>
              <w:marRight w:val="0"/>
              <w:marTop w:val="0"/>
              <w:marBottom w:val="0"/>
              <w:divBdr>
                <w:top w:val="none" w:sz="0" w:space="0" w:color="auto"/>
                <w:left w:val="none" w:sz="0" w:space="0" w:color="auto"/>
                <w:bottom w:val="none" w:sz="0" w:space="0" w:color="auto"/>
                <w:right w:val="none" w:sz="0" w:space="0" w:color="auto"/>
              </w:divBdr>
              <w:divsChild>
                <w:div w:id="20199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428">
      <w:bodyDiv w:val="1"/>
      <w:marLeft w:val="0"/>
      <w:marRight w:val="0"/>
      <w:marTop w:val="0"/>
      <w:marBottom w:val="0"/>
      <w:divBdr>
        <w:top w:val="none" w:sz="0" w:space="0" w:color="auto"/>
        <w:left w:val="none" w:sz="0" w:space="0" w:color="auto"/>
        <w:bottom w:val="none" w:sz="0" w:space="0" w:color="auto"/>
        <w:right w:val="none" w:sz="0" w:space="0" w:color="auto"/>
      </w:divBdr>
    </w:div>
    <w:div w:id="1707749709">
      <w:bodyDiv w:val="1"/>
      <w:marLeft w:val="0"/>
      <w:marRight w:val="0"/>
      <w:marTop w:val="0"/>
      <w:marBottom w:val="0"/>
      <w:divBdr>
        <w:top w:val="none" w:sz="0" w:space="0" w:color="auto"/>
        <w:left w:val="none" w:sz="0" w:space="0" w:color="auto"/>
        <w:bottom w:val="none" w:sz="0" w:space="0" w:color="auto"/>
        <w:right w:val="none" w:sz="0" w:space="0" w:color="auto"/>
      </w:divBdr>
    </w:div>
    <w:div w:id="1735083806">
      <w:bodyDiv w:val="1"/>
      <w:marLeft w:val="0"/>
      <w:marRight w:val="0"/>
      <w:marTop w:val="0"/>
      <w:marBottom w:val="0"/>
      <w:divBdr>
        <w:top w:val="none" w:sz="0" w:space="0" w:color="auto"/>
        <w:left w:val="none" w:sz="0" w:space="0" w:color="auto"/>
        <w:bottom w:val="none" w:sz="0" w:space="0" w:color="auto"/>
        <w:right w:val="none" w:sz="0" w:space="0" w:color="auto"/>
      </w:divBdr>
    </w:div>
    <w:div w:id="1743677544">
      <w:bodyDiv w:val="1"/>
      <w:marLeft w:val="0"/>
      <w:marRight w:val="0"/>
      <w:marTop w:val="0"/>
      <w:marBottom w:val="0"/>
      <w:divBdr>
        <w:top w:val="none" w:sz="0" w:space="0" w:color="auto"/>
        <w:left w:val="none" w:sz="0" w:space="0" w:color="auto"/>
        <w:bottom w:val="none" w:sz="0" w:space="0" w:color="auto"/>
        <w:right w:val="none" w:sz="0" w:space="0" w:color="auto"/>
      </w:divBdr>
    </w:div>
    <w:div w:id="1769691364">
      <w:bodyDiv w:val="1"/>
      <w:marLeft w:val="0"/>
      <w:marRight w:val="0"/>
      <w:marTop w:val="0"/>
      <w:marBottom w:val="0"/>
      <w:divBdr>
        <w:top w:val="none" w:sz="0" w:space="0" w:color="auto"/>
        <w:left w:val="none" w:sz="0" w:space="0" w:color="auto"/>
        <w:bottom w:val="none" w:sz="0" w:space="0" w:color="auto"/>
        <w:right w:val="none" w:sz="0" w:space="0" w:color="auto"/>
      </w:divBdr>
      <w:divsChild>
        <w:div w:id="1225291617">
          <w:marLeft w:val="0"/>
          <w:marRight w:val="0"/>
          <w:marTop w:val="0"/>
          <w:marBottom w:val="0"/>
          <w:divBdr>
            <w:top w:val="none" w:sz="0" w:space="0" w:color="auto"/>
            <w:left w:val="none" w:sz="0" w:space="0" w:color="auto"/>
            <w:bottom w:val="none" w:sz="0" w:space="0" w:color="auto"/>
            <w:right w:val="none" w:sz="0" w:space="0" w:color="auto"/>
          </w:divBdr>
          <w:divsChild>
            <w:div w:id="90711641">
              <w:marLeft w:val="0"/>
              <w:marRight w:val="0"/>
              <w:marTop w:val="0"/>
              <w:marBottom w:val="0"/>
              <w:divBdr>
                <w:top w:val="none" w:sz="0" w:space="0" w:color="auto"/>
                <w:left w:val="none" w:sz="0" w:space="0" w:color="auto"/>
                <w:bottom w:val="none" w:sz="0" w:space="0" w:color="auto"/>
                <w:right w:val="none" w:sz="0" w:space="0" w:color="auto"/>
              </w:divBdr>
              <w:divsChild>
                <w:div w:id="15313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4608">
      <w:bodyDiv w:val="1"/>
      <w:marLeft w:val="0"/>
      <w:marRight w:val="0"/>
      <w:marTop w:val="0"/>
      <w:marBottom w:val="0"/>
      <w:divBdr>
        <w:top w:val="none" w:sz="0" w:space="0" w:color="auto"/>
        <w:left w:val="none" w:sz="0" w:space="0" w:color="auto"/>
        <w:bottom w:val="none" w:sz="0" w:space="0" w:color="auto"/>
        <w:right w:val="none" w:sz="0" w:space="0" w:color="auto"/>
      </w:divBdr>
      <w:divsChild>
        <w:div w:id="727731678">
          <w:marLeft w:val="0"/>
          <w:marRight w:val="0"/>
          <w:marTop w:val="0"/>
          <w:marBottom w:val="0"/>
          <w:divBdr>
            <w:top w:val="none" w:sz="0" w:space="0" w:color="auto"/>
            <w:left w:val="none" w:sz="0" w:space="0" w:color="auto"/>
            <w:bottom w:val="none" w:sz="0" w:space="0" w:color="auto"/>
            <w:right w:val="none" w:sz="0" w:space="0" w:color="auto"/>
          </w:divBdr>
          <w:divsChild>
            <w:div w:id="1808278592">
              <w:marLeft w:val="0"/>
              <w:marRight w:val="0"/>
              <w:marTop w:val="0"/>
              <w:marBottom w:val="0"/>
              <w:divBdr>
                <w:top w:val="none" w:sz="0" w:space="0" w:color="auto"/>
                <w:left w:val="none" w:sz="0" w:space="0" w:color="auto"/>
                <w:bottom w:val="none" w:sz="0" w:space="0" w:color="auto"/>
                <w:right w:val="none" w:sz="0" w:space="0" w:color="auto"/>
              </w:divBdr>
              <w:divsChild>
                <w:div w:id="781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4610">
      <w:bodyDiv w:val="1"/>
      <w:marLeft w:val="0"/>
      <w:marRight w:val="0"/>
      <w:marTop w:val="0"/>
      <w:marBottom w:val="0"/>
      <w:divBdr>
        <w:top w:val="none" w:sz="0" w:space="0" w:color="auto"/>
        <w:left w:val="none" w:sz="0" w:space="0" w:color="auto"/>
        <w:bottom w:val="none" w:sz="0" w:space="0" w:color="auto"/>
        <w:right w:val="none" w:sz="0" w:space="0" w:color="auto"/>
      </w:divBdr>
    </w:div>
    <w:div w:id="1852143432">
      <w:bodyDiv w:val="1"/>
      <w:marLeft w:val="0"/>
      <w:marRight w:val="0"/>
      <w:marTop w:val="0"/>
      <w:marBottom w:val="0"/>
      <w:divBdr>
        <w:top w:val="none" w:sz="0" w:space="0" w:color="auto"/>
        <w:left w:val="none" w:sz="0" w:space="0" w:color="auto"/>
        <w:bottom w:val="none" w:sz="0" w:space="0" w:color="auto"/>
        <w:right w:val="none" w:sz="0" w:space="0" w:color="auto"/>
      </w:divBdr>
    </w:div>
    <w:div w:id="1876699552">
      <w:bodyDiv w:val="1"/>
      <w:marLeft w:val="0"/>
      <w:marRight w:val="0"/>
      <w:marTop w:val="0"/>
      <w:marBottom w:val="0"/>
      <w:divBdr>
        <w:top w:val="none" w:sz="0" w:space="0" w:color="auto"/>
        <w:left w:val="none" w:sz="0" w:space="0" w:color="auto"/>
        <w:bottom w:val="none" w:sz="0" w:space="0" w:color="auto"/>
        <w:right w:val="none" w:sz="0" w:space="0" w:color="auto"/>
      </w:divBdr>
    </w:div>
    <w:div w:id="1878540691">
      <w:bodyDiv w:val="1"/>
      <w:marLeft w:val="0"/>
      <w:marRight w:val="0"/>
      <w:marTop w:val="0"/>
      <w:marBottom w:val="0"/>
      <w:divBdr>
        <w:top w:val="none" w:sz="0" w:space="0" w:color="auto"/>
        <w:left w:val="none" w:sz="0" w:space="0" w:color="auto"/>
        <w:bottom w:val="none" w:sz="0" w:space="0" w:color="auto"/>
        <w:right w:val="none" w:sz="0" w:space="0" w:color="auto"/>
      </w:divBdr>
      <w:divsChild>
        <w:div w:id="2044553900">
          <w:marLeft w:val="0"/>
          <w:marRight w:val="0"/>
          <w:marTop w:val="0"/>
          <w:marBottom w:val="0"/>
          <w:divBdr>
            <w:top w:val="none" w:sz="0" w:space="0" w:color="auto"/>
            <w:left w:val="none" w:sz="0" w:space="0" w:color="auto"/>
            <w:bottom w:val="none" w:sz="0" w:space="0" w:color="auto"/>
            <w:right w:val="none" w:sz="0" w:space="0" w:color="auto"/>
          </w:divBdr>
          <w:divsChild>
            <w:div w:id="792552872">
              <w:marLeft w:val="0"/>
              <w:marRight w:val="0"/>
              <w:marTop w:val="0"/>
              <w:marBottom w:val="0"/>
              <w:divBdr>
                <w:top w:val="none" w:sz="0" w:space="0" w:color="auto"/>
                <w:left w:val="none" w:sz="0" w:space="0" w:color="auto"/>
                <w:bottom w:val="none" w:sz="0" w:space="0" w:color="auto"/>
                <w:right w:val="none" w:sz="0" w:space="0" w:color="auto"/>
              </w:divBdr>
              <w:divsChild>
                <w:div w:id="2128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359">
      <w:bodyDiv w:val="1"/>
      <w:marLeft w:val="0"/>
      <w:marRight w:val="0"/>
      <w:marTop w:val="0"/>
      <w:marBottom w:val="0"/>
      <w:divBdr>
        <w:top w:val="none" w:sz="0" w:space="0" w:color="auto"/>
        <w:left w:val="none" w:sz="0" w:space="0" w:color="auto"/>
        <w:bottom w:val="none" w:sz="0" w:space="0" w:color="auto"/>
        <w:right w:val="none" w:sz="0" w:space="0" w:color="auto"/>
      </w:divBdr>
    </w:div>
    <w:div w:id="1932086489">
      <w:bodyDiv w:val="1"/>
      <w:marLeft w:val="0"/>
      <w:marRight w:val="0"/>
      <w:marTop w:val="0"/>
      <w:marBottom w:val="0"/>
      <w:divBdr>
        <w:top w:val="none" w:sz="0" w:space="0" w:color="auto"/>
        <w:left w:val="none" w:sz="0" w:space="0" w:color="auto"/>
        <w:bottom w:val="none" w:sz="0" w:space="0" w:color="auto"/>
        <w:right w:val="none" w:sz="0" w:space="0" w:color="auto"/>
      </w:divBdr>
      <w:divsChild>
        <w:div w:id="1179462425">
          <w:marLeft w:val="0"/>
          <w:marRight w:val="0"/>
          <w:marTop w:val="0"/>
          <w:marBottom w:val="0"/>
          <w:divBdr>
            <w:top w:val="none" w:sz="0" w:space="0" w:color="auto"/>
            <w:left w:val="none" w:sz="0" w:space="0" w:color="auto"/>
            <w:bottom w:val="none" w:sz="0" w:space="0" w:color="auto"/>
            <w:right w:val="none" w:sz="0" w:space="0" w:color="auto"/>
          </w:divBdr>
          <w:divsChild>
            <w:div w:id="1700162813">
              <w:marLeft w:val="0"/>
              <w:marRight w:val="0"/>
              <w:marTop w:val="0"/>
              <w:marBottom w:val="0"/>
              <w:divBdr>
                <w:top w:val="none" w:sz="0" w:space="0" w:color="auto"/>
                <w:left w:val="none" w:sz="0" w:space="0" w:color="auto"/>
                <w:bottom w:val="none" w:sz="0" w:space="0" w:color="auto"/>
                <w:right w:val="none" w:sz="0" w:space="0" w:color="auto"/>
              </w:divBdr>
              <w:divsChild>
                <w:div w:id="1310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3636">
      <w:bodyDiv w:val="1"/>
      <w:marLeft w:val="0"/>
      <w:marRight w:val="0"/>
      <w:marTop w:val="0"/>
      <w:marBottom w:val="0"/>
      <w:divBdr>
        <w:top w:val="none" w:sz="0" w:space="0" w:color="auto"/>
        <w:left w:val="none" w:sz="0" w:space="0" w:color="auto"/>
        <w:bottom w:val="none" w:sz="0" w:space="0" w:color="auto"/>
        <w:right w:val="none" w:sz="0" w:space="0" w:color="auto"/>
      </w:divBdr>
      <w:divsChild>
        <w:div w:id="1360618900">
          <w:marLeft w:val="0"/>
          <w:marRight w:val="0"/>
          <w:marTop w:val="0"/>
          <w:marBottom w:val="0"/>
          <w:divBdr>
            <w:top w:val="none" w:sz="0" w:space="0" w:color="auto"/>
            <w:left w:val="none" w:sz="0" w:space="0" w:color="auto"/>
            <w:bottom w:val="none" w:sz="0" w:space="0" w:color="auto"/>
            <w:right w:val="none" w:sz="0" w:space="0" w:color="auto"/>
          </w:divBdr>
          <w:divsChild>
            <w:div w:id="36397472">
              <w:marLeft w:val="0"/>
              <w:marRight w:val="0"/>
              <w:marTop w:val="0"/>
              <w:marBottom w:val="0"/>
              <w:divBdr>
                <w:top w:val="none" w:sz="0" w:space="0" w:color="auto"/>
                <w:left w:val="none" w:sz="0" w:space="0" w:color="auto"/>
                <w:bottom w:val="none" w:sz="0" w:space="0" w:color="auto"/>
                <w:right w:val="none" w:sz="0" w:space="0" w:color="auto"/>
              </w:divBdr>
              <w:divsChild>
                <w:div w:id="8294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16782">
      <w:bodyDiv w:val="1"/>
      <w:marLeft w:val="0"/>
      <w:marRight w:val="0"/>
      <w:marTop w:val="0"/>
      <w:marBottom w:val="0"/>
      <w:divBdr>
        <w:top w:val="none" w:sz="0" w:space="0" w:color="auto"/>
        <w:left w:val="none" w:sz="0" w:space="0" w:color="auto"/>
        <w:bottom w:val="none" w:sz="0" w:space="0" w:color="auto"/>
        <w:right w:val="none" w:sz="0" w:space="0" w:color="auto"/>
      </w:divBdr>
      <w:divsChild>
        <w:div w:id="1351760710">
          <w:marLeft w:val="0"/>
          <w:marRight w:val="0"/>
          <w:marTop w:val="0"/>
          <w:marBottom w:val="0"/>
          <w:divBdr>
            <w:top w:val="none" w:sz="0" w:space="0" w:color="auto"/>
            <w:left w:val="none" w:sz="0" w:space="0" w:color="auto"/>
            <w:bottom w:val="none" w:sz="0" w:space="0" w:color="auto"/>
            <w:right w:val="none" w:sz="0" w:space="0" w:color="auto"/>
          </w:divBdr>
          <w:divsChild>
            <w:div w:id="581765373">
              <w:marLeft w:val="0"/>
              <w:marRight w:val="0"/>
              <w:marTop w:val="0"/>
              <w:marBottom w:val="0"/>
              <w:divBdr>
                <w:top w:val="none" w:sz="0" w:space="0" w:color="auto"/>
                <w:left w:val="none" w:sz="0" w:space="0" w:color="auto"/>
                <w:bottom w:val="none" w:sz="0" w:space="0" w:color="auto"/>
                <w:right w:val="none" w:sz="0" w:space="0" w:color="auto"/>
              </w:divBdr>
              <w:divsChild>
                <w:div w:id="4721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9312">
      <w:bodyDiv w:val="1"/>
      <w:marLeft w:val="0"/>
      <w:marRight w:val="0"/>
      <w:marTop w:val="0"/>
      <w:marBottom w:val="0"/>
      <w:divBdr>
        <w:top w:val="none" w:sz="0" w:space="0" w:color="auto"/>
        <w:left w:val="none" w:sz="0" w:space="0" w:color="auto"/>
        <w:bottom w:val="none" w:sz="0" w:space="0" w:color="auto"/>
        <w:right w:val="none" w:sz="0" w:space="0" w:color="auto"/>
      </w:divBdr>
      <w:divsChild>
        <w:div w:id="470942940">
          <w:marLeft w:val="0"/>
          <w:marRight w:val="0"/>
          <w:marTop w:val="0"/>
          <w:marBottom w:val="0"/>
          <w:divBdr>
            <w:top w:val="none" w:sz="0" w:space="0" w:color="auto"/>
            <w:left w:val="none" w:sz="0" w:space="0" w:color="auto"/>
            <w:bottom w:val="none" w:sz="0" w:space="0" w:color="auto"/>
            <w:right w:val="none" w:sz="0" w:space="0" w:color="auto"/>
          </w:divBdr>
          <w:divsChild>
            <w:div w:id="310643243">
              <w:marLeft w:val="0"/>
              <w:marRight w:val="0"/>
              <w:marTop w:val="0"/>
              <w:marBottom w:val="0"/>
              <w:divBdr>
                <w:top w:val="none" w:sz="0" w:space="0" w:color="auto"/>
                <w:left w:val="none" w:sz="0" w:space="0" w:color="auto"/>
                <w:bottom w:val="none" w:sz="0" w:space="0" w:color="auto"/>
                <w:right w:val="none" w:sz="0" w:space="0" w:color="auto"/>
              </w:divBdr>
              <w:divsChild>
                <w:div w:id="7014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7418">
      <w:bodyDiv w:val="1"/>
      <w:marLeft w:val="0"/>
      <w:marRight w:val="0"/>
      <w:marTop w:val="0"/>
      <w:marBottom w:val="0"/>
      <w:divBdr>
        <w:top w:val="none" w:sz="0" w:space="0" w:color="auto"/>
        <w:left w:val="none" w:sz="0" w:space="0" w:color="auto"/>
        <w:bottom w:val="none" w:sz="0" w:space="0" w:color="auto"/>
        <w:right w:val="none" w:sz="0" w:space="0" w:color="auto"/>
      </w:divBdr>
    </w:div>
    <w:div w:id="2025403232">
      <w:bodyDiv w:val="1"/>
      <w:marLeft w:val="0"/>
      <w:marRight w:val="0"/>
      <w:marTop w:val="0"/>
      <w:marBottom w:val="0"/>
      <w:divBdr>
        <w:top w:val="none" w:sz="0" w:space="0" w:color="auto"/>
        <w:left w:val="none" w:sz="0" w:space="0" w:color="auto"/>
        <w:bottom w:val="none" w:sz="0" w:space="0" w:color="auto"/>
        <w:right w:val="none" w:sz="0" w:space="0" w:color="auto"/>
      </w:divBdr>
    </w:div>
    <w:div w:id="2040347887">
      <w:bodyDiv w:val="1"/>
      <w:marLeft w:val="0"/>
      <w:marRight w:val="0"/>
      <w:marTop w:val="0"/>
      <w:marBottom w:val="0"/>
      <w:divBdr>
        <w:top w:val="none" w:sz="0" w:space="0" w:color="auto"/>
        <w:left w:val="none" w:sz="0" w:space="0" w:color="auto"/>
        <w:bottom w:val="none" w:sz="0" w:space="0" w:color="auto"/>
        <w:right w:val="none" w:sz="0" w:space="0" w:color="auto"/>
      </w:divBdr>
      <w:divsChild>
        <w:div w:id="364216274">
          <w:marLeft w:val="0"/>
          <w:marRight w:val="0"/>
          <w:marTop w:val="0"/>
          <w:marBottom w:val="0"/>
          <w:divBdr>
            <w:top w:val="none" w:sz="0" w:space="0" w:color="auto"/>
            <w:left w:val="none" w:sz="0" w:space="0" w:color="auto"/>
            <w:bottom w:val="none" w:sz="0" w:space="0" w:color="auto"/>
            <w:right w:val="none" w:sz="0" w:space="0" w:color="auto"/>
          </w:divBdr>
        </w:div>
        <w:div w:id="1081831249">
          <w:marLeft w:val="0"/>
          <w:marRight w:val="0"/>
          <w:marTop w:val="0"/>
          <w:marBottom w:val="0"/>
          <w:divBdr>
            <w:top w:val="none" w:sz="0" w:space="0" w:color="auto"/>
            <w:left w:val="none" w:sz="0" w:space="0" w:color="auto"/>
            <w:bottom w:val="none" w:sz="0" w:space="0" w:color="auto"/>
            <w:right w:val="none" w:sz="0" w:space="0" w:color="auto"/>
          </w:divBdr>
        </w:div>
        <w:div w:id="526910599">
          <w:marLeft w:val="0"/>
          <w:marRight w:val="0"/>
          <w:marTop w:val="0"/>
          <w:marBottom w:val="0"/>
          <w:divBdr>
            <w:top w:val="none" w:sz="0" w:space="0" w:color="auto"/>
            <w:left w:val="none" w:sz="0" w:space="0" w:color="auto"/>
            <w:bottom w:val="none" w:sz="0" w:space="0" w:color="auto"/>
            <w:right w:val="none" w:sz="0" w:space="0" w:color="auto"/>
          </w:divBdr>
        </w:div>
        <w:div w:id="1138452881">
          <w:marLeft w:val="0"/>
          <w:marRight w:val="0"/>
          <w:marTop w:val="0"/>
          <w:marBottom w:val="0"/>
          <w:divBdr>
            <w:top w:val="none" w:sz="0" w:space="0" w:color="auto"/>
            <w:left w:val="none" w:sz="0" w:space="0" w:color="auto"/>
            <w:bottom w:val="none" w:sz="0" w:space="0" w:color="auto"/>
            <w:right w:val="none" w:sz="0" w:space="0" w:color="auto"/>
          </w:divBdr>
        </w:div>
        <w:div w:id="2023386085">
          <w:marLeft w:val="0"/>
          <w:marRight w:val="0"/>
          <w:marTop w:val="0"/>
          <w:marBottom w:val="0"/>
          <w:divBdr>
            <w:top w:val="none" w:sz="0" w:space="0" w:color="auto"/>
            <w:left w:val="none" w:sz="0" w:space="0" w:color="auto"/>
            <w:bottom w:val="none" w:sz="0" w:space="0" w:color="auto"/>
            <w:right w:val="none" w:sz="0" w:space="0" w:color="auto"/>
          </w:divBdr>
        </w:div>
        <w:div w:id="1435588897">
          <w:marLeft w:val="0"/>
          <w:marRight w:val="0"/>
          <w:marTop w:val="0"/>
          <w:marBottom w:val="0"/>
          <w:divBdr>
            <w:top w:val="none" w:sz="0" w:space="0" w:color="auto"/>
            <w:left w:val="none" w:sz="0" w:space="0" w:color="auto"/>
            <w:bottom w:val="none" w:sz="0" w:space="0" w:color="auto"/>
            <w:right w:val="none" w:sz="0" w:space="0" w:color="auto"/>
          </w:divBdr>
        </w:div>
        <w:div w:id="1811904168">
          <w:marLeft w:val="0"/>
          <w:marRight w:val="0"/>
          <w:marTop w:val="0"/>
          <w:marBottom w:val="0"/>
          <w:divBdr>
            <w:top w:val="none" w:sz="0" w:space="0" w:color="auto"/>
            <w:left w:val="none" w:sz="0" w:space="0" w:color="auto"/>
            <w:bottom w:val="none" w:sz="0" w:space="0" w:color="auto"/>
            <w:right w:val="none" w:sz="0" w:space="0" w:color="auto"/>
          </w:divBdr>
        </w:div>
        <w:div w:id="656807436">
          <w:marLeft w:val="0"/>
          <w:marRight w:val="0"/>
          <w:marTop w:val="0"/>
          <w:marBottom w:val="0"/>
          <w:divBdr>
            <w:top w:val="none" w:sz="0" w:space="0" w:color="auto"/>
            <w:left w:val="none" w:sz="0" w:space="0" w:color="auto"/>
            <w:bottom w:val="none" w:sz="0" w:space="0" w:color="auto"/>
            <w:right w:val="none" w:sz="0" w:space="0" w:color="auto"/>
          </w:divBdr>
        </w:div>
        <w:div w:id="1577857756">
          <w:marLeft w:val="0"/>
          <w:marRight w:val="0"/>
          <w:marTop w:val="0"/>
          <w:marBottom w:val="0"/>
          <w:divBdr>
            <w:top w:val="none" w:sz="0" w:space="0" w:color="auto"/>
            <w:left w:val="none" w:sz="0" w:space="0" w:color="auto"/>
            <w:bottom w:val="none" w:sz="0" w:space="0" w:color="auto"/>
            <w:right w:val="none" w:sz="0" w:space="0" w:color="auto"/>
          </w:divBdr>
        </w:div>
        <w:div w:id="1218663811">
          <w:marLeft w:val="0"/>
          <w:marRight w:val="0"/>
          <w:marTop w:val="0"/>
          <w:marBottom w:val="0"/>
          <w:divBdr>
            <w:top w:val="none" w:sz="0" w:space="0" w:color="auto"/>
            <w:left w:val="none" w:sz="0" w:space="0" w:color="auto"/>
            <w:bottom w:val="none" w:sz="0" w:space="0" w:color="auto"/>
            <w:right w:val="none" w:sz="0" w:space="0" w:color="auto"/>
          </w:divBdr>
        </w:div>
        <w:div w:id="330062245">
          <w:marLeft w:val="0"/>
          <w:marRight w:val="0"/>
          <w:marTop w:val="0"/>
          <w:marBottom w:val="0"/>
          <w:divBdr>
            <w:top w:val="none" w:sz="0" w:space="0" w:color="auto"/>
            <w:left w:val="none" w:sz="0" w:space="0" w:color="auto"/>
            <w:bottom w:val="none" w:sz="0" w:space="0" w:color="auto"/>
            <w:right w:val="none" w:sz="0" w:space="0" w:color="auto"/>
          </w:divBdr>
        </w:div>
        <w:div w:id="677578114">
          <w:marLeft w:val="0"/>
          <w:marRight w:val="0"/>
          <w:marTop w:val="0"/>
          <w:marBottom w:val="0"/>
          <w:divBdr>
            <w:top w:val="none" w:sz="0" w:space="0" w:color="auto"/>
            <w:left w:val="none" w:sz="0" w:space="0" w:color="auto"/>
            <w:bottom w:val="none" w:sz="0" w:space="0" w:color="auto"/>
            <w:right w:val="none" w:sz="0" w:space="0" w:color="auto"/>
          </w:divBdr>
        </w:div>
        <w:div w:id="1449467356">
          <w:marLeft w:val="0"/>
          <w:marRight w:val="0"/>
          <w:marTop w:val="0"/>
          <w:marBottom w:val="0"/>
          <w:divBdr>
            <w:top w:val="none" w:sz="0" w:space="0" w:color="auto"/>
            <w:left w:val="none" w:sz="0" w:space="0" w:color="auto"/>
            <w:bottom w:val="none" w:sz="0" w:space="0" w:color="auto"/>
            <w:right w:val="none" w:sz="0" w:space="0" w:color="auto"/>
          </w:divBdr>
        </w:div>
        <w:div w:id="279261110">
          <w:marLeft w:val="0"/>
          <w:marRight w:val="0"/>
          <w:marTop w:val="0"/>
          <w:marBottom w:val="0"/>
          <w:divBdr>
            <w:top w:val="none" w:sz="0" w:space="0" w:color="auto"/>
            <w:left w:val="none" w:sz="0" w:space="0" w:color="auto"/>
            <w:bottom w:val="none" w:sz="0" w:space="0" w:color="auto"/>
            <w:right w:val="none" w:sz="0" w:space="0" w:color="auto"/>
          </w:divBdr>
        </w:div>
      </w:divsChild>
    </w:div>
    <w:div w:id="2042240072">
      <w:bodyDiv w:val="1"/>
      <w:marLeft w:val="0"/>
      <w:marRight w:val="0"/>
      <w:marTop w:val="0"/>
      <w:marBottom w:val="0"/>
      <w:divBdr>
        <w:top w:val="none" w:sz="0" w:space="0" w:color="auto"/>
        <w:left w:val="none" w:sz="0" w:space="0" w:color="auto"/>
        <w:bottom w:val="none" w:sz="0" w:space="0" w:color="auto"/>
        <w:right w:val="none" w:sz="0" w:space="0" w:color="auto"/>
      </w:divBdr>
    </w:div>
    <w:div w:id="207219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url.li/tfkgj" TargetMode="External"/><Relationship Id="rId26" Type="http://schemas.openxmlformats.org/officeDocument/2006/relationships/hyperlink" Target="http://surl.li/tfkro" TargetMode="External"/><Relationship Id="rId21" Type="http://schemas.openxmlformats.org/officeDocument/2006/relationships/hyperlink" Target="http://surl.li/rokjw" TargetMode="External"/><Relationship Id="rId34" Type="http://schemas.openxmlformats.org/officeDocument/2006/relationships/hyperlink" Target="http://surl.li/tfkw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url.li/tfkig" TargetMode="External"/><Relationship Id="rId25" Type="http://schemas.openxmlformats.org/officeDocument/2006/relationships/hyperlink" Target="http://surl.li/tcmoi" TargetMode="External"/><Relationship Id="rId33" Type="http://schemas.openxmlformats.org/officeDocument/2006/relationships/hyperlink" Target="http://surl.li/tfkw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rl.li/tfkjq" TargetMode="External"/><Relationship Id="rId20" Type="http://schemas.openxmlformats.org/officeDocument/2006/relationships/hyperlink" Target="http://surl.li/thcwt" TargetMode="External"/><Relationship Id="rId29" Type="http://schemas.openxmlformats.org/officeDocument/2006/relationships/hyperlink" Target="http://surl.li/tfk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rl.li/tfkoz" TargetMode="External"/><Relationship Id="rId32" Type="http://schemas.openxmlformats.org/officeDocument/2006/relationships/hyperlink" Target="http://surl.li/thdbq"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url.li/rokkv" TargetMode="External"/><Relationship Id="rId28" Type="http://schemas.openxmlformats.org/officeDocument/2006/relationships/hyperlink" Target="http://surl.li/tcmqd"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url.li/thczw" TargetMode="External"/><Relationship Id="rId31" Type="http://schemas.openxmlformats.org/officeDocument/2006/relationships/hyperlink" Target="http://surl.li/tfkv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url.li/tcizj" TargetMode="External"/><Relationship Id="rId27" Type="http://schemas.openxmlformats.org/officeDocument/2006/relationships/hyperlink" Target="http://surl.li/tfksw" TargetMode="External"/><Relationship Id="rId30" Type="http://schemas.openxmlformats.org/officeDocument/2006/relationships/hyperlink" Target="http://surl.li/tcmnv"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5D6AA-1885-754E-9F5F-E8474E991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2261</TotalTime>
  <Pages>49</Pages>
  <Words>11780</Words>
  <Characters>67152</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andrey.volobuev1999@gmail.com</dc:creator>
  <cp:keywords/>
  <dc:description/>
  <cp:lastModifiedBy>andrey.volobuev1999@gmail.com</cp:lastModifiedBy>
  <cp:revision>55</cp:revision>
  <dcterms:created xsi:type="dcterms:W3CDTF">2023-11-08T16:48:00Z</dcterms:created>
  <dcterms:modified xsi:type="dcterms:W3CDTF">2024-05-29T15:34:00Z</dcterms:modified>
</cp:coreProperties>
</file>