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34816" w14:textId="77777777" w:rsidR="007234D4" w:rsidRPr="00282142" w:rsidRDefault="007234D4" w:rsidP="00E0340F">
      <w:pPr>
        <w:spacing w:after="0" w:line="360" w:lineRule="auto"/>
        <w:ind w:firstLine="709"/>
        <w:jc w:val="center"/>
        <w:rPr>
          <w:rFonts w:ascii="Times New Roman" w:eastAsia="Times New Roman" w:hAnsi="Times New Roman" w:cs="Times New Roman"/>
          <w:b/>
          <w:bCs/>
          <w:sz w:val="28"/>
          <w:szCs w:val="28"/>
          <w:lang w:eastAsia="uk-UA"/>
        </w:rPr>
      </w:pPr>
      <w:r w:rsidRPr="00282142">
        <w:rPr>
          <w:rFonts w:ascii="Times New Roman" w:eastAsia="Times New Roman" w:hAnsi="Times New Roman" w:cs="Times New Roman"/>
          <w:b/>
          <w:bCs/>
          <w:sz w:val="28"/>
          <w:szCs w:val="28"/>
          <w:lang w:eastAsia="uk-UA"/>
        </w:rPr>
        <w:t>МІНІСТЕРСТВО ОСВІТИ І НАУКИ УКРАЇНИ</w:t>
      </w:r>
    </w:p>
    <w:p w14:paraId="2CF12718" w14:textId="77777777" w:rsidR="007234D4" w:rsidRPr="00282142" w:rsidRDefault="007234D4" w:rsidP="00E0340F">
      <w:pPr>
        <w:spacing w:after="0" w:line="360" w:lineRule="auto"/>
        <w:ind w:firstLine="709"/>
        <w:jc w:val="center"/>
        <w:rPr>
          <w:rFonts w:ascii="Times New Roman" w:eastAsia="Times New Roman" w:hAnsi="Times New Roman" w:cs="Times New Roman"/>
          <w:b/>
          <w:bCs/>
          <w:sz w:val="28"/>
          <w:szCs w:val="28"/>
          <w:lang w:eastAsia="uk-UA"/>
        </w:rPr>
      </w:pPr>
      <w:r w:rsidRPr="00282142">
        <w:rPr>
          <w:rFonts w:ascii="Times New Roman" w:eastAsia="Times New Roman" w:hAnsi="Times New Roman" w:cs="Times New Roman"/>
          <w:b/>
          <w:bCs/>
          <w:sz w:val="28"/>
          <w:szCs w:val="28"/>
          <w:lang w:eastAsia="uk-UA"/>
        </w:rPr>
        <w:t>ЗАПОРІЗЬКИЙ НАЦІОНАЛЬНИЙ УНІВЕРСИТЕТ</w:t>
      </w:r>
    </w:p>
    <w:p w14:paraId="3A7598EA" w14:textId="77777777" w:rsidR="007234D4" w:rsidRPr="006B3260" w:rsidRDefault="007234D4" w:rsidP="00E0340F">
      <w:pPr>
        <w:spacing w:after="0" w:line="360" w:lineRule="auto"/>
        <w:ind w:firstLine="709"/>
        <w:jc w:val="center"/>
        <w:rPr>
          <w:rFonts w:ascii="Times New Roman" w:eastAsia="Times New Roman" w:hAnsi="Times New Roman" w:cs="Times New Roman"/>
          <w:sz w:val="28"/>
          <w:szCs w:val="28"/>
          <w:lang w:eastAsia="uk-UA"/>
        </w:rPr>
      </w:pPr>
      <w:r w:rsidRPr="006B3260">
        <w:rPr>
          <w:rFonts w:ascii="Times New Roman" w:eastAsia="Times New Roman" w:hAnsi="Times New Roman" w:cs="Times New Roman"/>
          <w:sz w:val="28"/>
          <w:szCs w:val="28"/>
          <w:lang w:eastAsia="uk-UA"/>
        </w:rPr>
        <w:t xml:space="preserve">Факультет </w:t>
      </w:r>
      <w:r>
        <w:rPr>
          <w:rFonts w:ascii="Times New Roman" w:eastAsia="Times New Roman" w:hAnsi="Times New Roman" w:cs="Times New Roman"/>
          <w:sz w:val="28"/>
          <w:szCs w:val="28"/>
          <w:lang w:eastAsia="uk-UA"/>
        </w:rPr>
        <w:t>фізичного виховання, здоров’я і</w:t>
      </w:r>
      <w:r w:rsidRPr="006B3260">
        <w:rPr>
          <w:rFonts w:ascii="Times New Roman" w:eastAsia="Times New Roman" w:hAnsi="Times New Roman" w:cs="Times New Roman"/>
          <w:sz w:val="28"/>
          <w:szCs w:val="28"/>
          <w:lang w:eastAsia="uk-UA"/>
        </w:rPr>
        <w:t xml:space="preserve"> туризму</w:t>
      </w:r>
    </w:p>
    <w:p w14:paraId="4C7810A4" w14:textId="77777777" w:rsidR="007234D4" w:rsidRPr="006B3260" w:rsidRDefault="007234D4" w:rsidP="00E0340F">
      <w:pPr>
        <w:spacing w:after="0" w:line="360" w:lineRule="auto"/>
        <w:ind w:firstLine="709"/>
        <w:jc w:val="center"/>
        <w:rPr>
          <w:rFonts w:ascii="Times New Roman" w:eastAsia="Times New Roman" w:hAnsi="Times New Roman" w:cs="Times New Roman"/>
          <w:sz w:val="28"/>
          <w:szCs w:val="28"/>
          <w:lang w:eastAsia="uk-UA"/>
        </w:rPr>
      </w:pPr>
      <w:r w:rsidRPr="006B3260">
        <w:rPr>
          <w:rFonts w:ascii="Times New Roman" w:eastAsia="Times New Roman" w:hAnsi="Times New Roman" w:cs="Times New Roman"/>
          <w:sz w:val="28"/>
          <w:szCs w:val="28"/>
          <w:lang w:eastAsia="uk-UA"/>
        </w:rPr>
        <w:t xml:space="preserve">Кафедра туризму та </w:t>
      </w:r>
      <w:proofErr w:type="spellStart"/>
      <w:r w:rsidRPr="006B3260">
        <w:rPr>
          <w:rFonts w:ascii="Times New Roman" w:eastAsia="Times New Roman" w:hAnsi="Times New Roman" w:cs="Times New Roman"/>
          <w:sz w:val="28"/>
          <w:szCs w:val="28"/>
          <w:lang w:eastAsia="uk-UA"/>
        </w:rPr>
        <w:t>готельно</w:t>
      </w:r>
      <w:proofErr w:type="spellEnd"/>
      <w:r w:rsidRPr="006B3260">
        <w:rPr>
          <w:rFonts w:ascii="Times New Roman" w:eastAsia="Times New Roman" w:hAnsi="Times New Roman" w:cs="Times New Roman"/>
          <w:sz w:val="28"/>
          <w:szCs w:val="28"/>
          <w:lang w:eastAsia="uk-UA"/>
        </w:rPr>
        <w:t>-ресторанної справи</w:t>
      </w:r>
    </w:p>
    <w:p w14:paraId="35232FEE" w14:textId="77777777" w:rsidR="007234D4" w:rsidRPr="006B3260" w:rsidRDefault="007234D4" w:rsidP="00E0340F">
      <w:pPr>
        <w:spacing w:after="0" w:line="360" w:lineRule="auto"/>
        <w:ind w:firstLine="709"/>
        <w:jc w:val="center"/>
        <w:rPr>
          <w:rFonts w:ascii="Times New Roman" w:eastAsia="Times New Roman" w:hAnsi="Times New Roman" w:cs="Times New Roman"/>
          <w:sz w:val="28"/>
          <w:szCs w:val="28"/>
          <w:lang w:eastAsia="uk-UA"/>
        </w:rPr>
      </w:pPr>
    </w:p>
    <w:p w14:paraId="21F29AD3" w14:textId="77777777" w:rsidR="007234D4" w:rsidRPr="006B3260" w:rsidRDefault="007234D4" w:rsidP="00E0340F">
      <w:pPr>
        <w:spacing w:after="0" w:line="360" w:lineRule="auto"/>
        <w:ind w:firstLine="709"/>
        <w:jc w:val="center"/>
        <w:rPr>
          <w:rFonts w:ascii="Times New Roman" w:eastAsia="Times New Roman" w:hAnsi="Times New Roman" w:cs="Times New Roman"/>
          <w:sz w:val="28"/>
          <w:szCs w:val="28"/>
          <w:lang w:eastAsia="uk-UA"/>
        </w:rPr>
      </w:pPr>
    </w:p>
    <w:p w14:paraId="732A5090" w14:textId="60165180" w:rsidR="007234D4" w:rsidRDefault="007234D4" w:rsidP="00E0340F">
      <w:pPr>
        <w:spacing w:after="0" w:line="360" w:lineRule="auto"/>
        <w:ind w:firstLine="709"/>
        <w:jc w:val="center"/>
        <w:rPr>
          <w:rFonts w:ascii="Times New Roman" w:eastAsia="Times New Roman" w:hAnsi="Times New Roman" w:cs="Times New Roman"/>
          <w:sz w:val="28"/>
          <w:szCs w:val="28"/>
          <w:lang w:eastAsia="uk-UA"/>
        </w:rPr>
      </w:pPr>
    </w:p>
    <w:p w14:paraId="719811A2" w14:textId="77777777" w:rsidR="007234D4" w:rsidRPr="006B3260" w:rsidRDefault="007234D4" w:rsidP="00E0340F">
      <w:pPr>
        <w:spacing w:after="0" w:line="360" w:lineRule="auto"/>
        <w:ind w:firstLine="709"/>
        <w:jc w:val="center"/>
        <w:rPr>
          <w:rFonts w:ascii="Times New Roman" w:eastAsia="Times New Roman" w:hAnsi="Times New Roman" w:cs="Times New Roman"/>
          <w:sz w:val="28"/>
          <w:szCs w:val="28"/>
          <w:lang w:eastAsia="uk-UA"/>
        </w:rPr>
      </w:pPr>
    </w:p>
    <w:p w14:paraId="71E959E7" w14:textId="77777777" w:rsidR="007234D4" w:rsidRPr="006B3260" w:rsidRDefault="007234D4" w:rsidP="00E0340F">
      <w:pPr>
        <w:spacing w:after="0" w:line="360" w:lineRule="auto"/>
        <w:ind w:firstLine="709"/>
        <w:jc w:val="center"/>
        <w:rPr>
          <w:rFonts w:ascii="Times New Roman" w:eastAsia="Times New Roman" w:hAnsi="Times New Roman" w:cs="Times New Roman"/>
          <w:sz w:val="28"/>
          <w:szCs w:val="28"/>
          <w:lang w:eastAsia="uk-UA"/>
        </w:rPr>
      </w:pPr>
    </w:p>
    <w:p w14:paraId="202ADC0B" w14:textId="77777777" w:rsidR="007234D4" w:rsidRPr="006B3260" w:rsidRDefault="007234D4" w:rsidP="00E0340F">
      <w:pPr>
        <w:spacing w:after="0" w:line="360" w:lineRule="auto"/>
        <w:ind w:firstLine="709"/>
        <w:jc w:val="center"/>
        <w:rPr>
          <w:rFonts w:ascii="Times New Roman" w:eastAsia="Times New Roman" w:hAnsi="Times New Roman" w:cs="Times New Roman"/>
          <w:b/>
          <w:bCs/>
          <w:sz w:val="28"/>
          <w:szCs w:val="28"/>
          <w:lang w:eastAsia="uk-UA"/>
        </w:rPr>
      </w:pPr>
      <w:r w:rsidRPr="006B3260">
        <w:rPr>
          <w:rFonts w:ascii="Times New Roman" w:eastAsia="Times New Roman" w:hAnsi="Times New Roman" w:cs="Times New Roman"/>
          <w:b/>
          <w:bCs/>
          <w:sz w:val="28"/>
          <w:szCs w:val="28"/>
          <w:lang w:eastAsia="uk-UA"/>
        </w:rPr>
        <w:t>КВАЛІФІКАЦІЙНА РОБОТА</w:t>
      </w:r>
    </w:p>
    <w:p w14:paraId="274865D8" w14:textId="77777777" w:rsidR="007234D4" w:rsidRPr="006B3260" w:rsidRDefault="007234D4" w:rsidP="00E0340F">
      <w:pPr>
        <w:spacing w:after="0" w:line="360" w:lineRule="auto"/>
        <w:ind w:firstLine="709"/>
        <w:jc w:val="cente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бакалавра</w:t>
      </w:r>
    </w:p>
    <w:p w14:paraId="1F77CCC3" w14:textId="77777777" w:rsidR="007234D4" w:rsidRPr="006B3260" w:rsidRDefault="007234D4" w:rsidP="00E0340F">
      <w:pPr>
        <w:spacing w:after="0" w:line="360" w:lineRule="auto"/>
        <w:ind w:firstLine="709"/>
        <w:jc w:val="center"/>
        <w:rPr>
          <w:rFonts w:ascii="Times New Roman" w:eastAsia="Times New Roman" w:hAnsi="Times New Roman" w:cs="Times New Roman"/>
          <w:b/>
          <w:bCs/>
          <w:sz w:val="28"/>
          <w:szCs w:val="28"/>
          <w:lang w:eastAsia="uk-UA"/>
        </w:rPr>
      </w:pPr>
    </w:p>
    <w:p w14:paraId="51F71EA5" w14:textId="378A86E6" w:rsidR="007234D4" w:rsidRPr="006B3260" w:rsidRDefault="007234D4" w:rsidP="00E0340F">
      <w:pPr>
        <w:spacing w:after="0" w:line="360" w:lineRule="auto"/>
        <w:ind w:left="1134" w:hanging="1134"/>
        <w:jc w:val="center"/>
        <w:rPr>
          <w:rFonts w:ascii="Times New Roman" w:eastAsia="Times New Roman" w:hAnsi="Times New Roman" w:cs="Times New Roman"/>
          <w:sz w:val="28"/>
          <w:szCs w:val="28"/>
          <w:lang w:eastAsia="uk-UA"/>
        </w:rPr>
      </w:pPr>
      <w:r w:rsidRPr="006B3260">
        <w:rPr>
          <w:rFonts w:ascii="Times New Roman" w:eastAsia="Times New Roman" w:hAnsi="Times New Roman" w:cs="Times New Roman"/>
          <w:sz w:val="28"/>
          <w:szCs w:val="28"/>
          <w:lang w:eastAsia="uk-UA"/>
        </w:rPr>
        <w:t>На тему: «</w:t>
      </w:r>
      <w:r w:rsidR="00E0340F">
        <w:rPr>
          <w:rFonts w:ascii="Times New Roman" w:eastAsia="Times New Roman" w:hAnsi="Times New Roman" w:cs="Times New Roman"/>
          <w:b/>
          <w:sz w:val="28"/>
          <w:szCs w:val="28"/>
          <w:lang w:eastAsia="uk-UA"/>
        </w:rPr>
        <w:t>Т</w:t>
      </w:r>
      <w:r w:rsidR="00E0340F" w:rsidRPr="007234D4">
        <w:rPr>
          <w:rFonts w:ascii="Times New Roman" w:eastAsia="Times New Roman" w:hAnsi="Times New Roman" w:cs="Times New Roman"/>
          <w:b/>
          <w:sz w:val="28"/>
          <w:szCs w:val="28"/>
          <w:lang w:eastAsia="uk-UA"/>
        </w:rPr>
        <w:t xml:space="preserve">ехнологія та організація обслуговування в готелі </w:t>
      </w:r>
      <w:r w:rsidRPr="007234D4">
        <w:rPr>
          <w:rFonts w:ascii="Times New Roman" w:eastAsia="Times New Roman" w:hAnsi="Times New Roman" w:cs="Times New Roman"/>
          <w:b/>
          <w:sz w:val="28"/>
          <w:szCs w:val="28"/>
          <w:lang w:val="ru-RU" w:eastAsia="uk-UA"/>
        </w:rPr>
        <w:t>«</w:t>
      </w:r>
      <w:r w:rsidR="00E0340F">
        <w:rPr>
          <w:rFonts w:ascii="Times New Roman" w:eastAsia="Times New Roman" w:hAnsi="Times New Roman" w:cs="Times New Roman"/>
          <w:b/>
          <w:sz w:val="28"/>
          <w:szCs w:val="28"/>
          <w:lang w:val="en-AU" w:eastAsia="uk-UA"/>
        </w:rPr>
        <w:t>H</w:t>
      </w:r>
      <w:r w:rsidR="00E0340F" w:rsidRPr="007234D4">
        <w:rPr>
          <w:rFonts w:ascii="Times New Roman" w:eastAsia="Times New Roman" w:hAnsi="Times New Roman" w:cs="Times New Roman"/>
          <w:b/>
          <w:sz w:val="28"/>
          <w:szCs w:val="28"/>
          <w:lang w:val="en-AU" w:eastAsia="uk-UA"/>
        </w:rPr>
        <w:t>ilton</w:t>
      </w:r>
      <w:r w:rsidRPr="007234D4">
        <w:rPr>
          <w:rFonts w:ascii="Times New Roman" w:eastAsia="Times New Roman" w:hAnsi="Times New Roman" w:cs="Times New Roman"/>
          <w:b/>
          <w:sz w:val="28"/>
          <w:szCs w:val="28"/>
          <w:lang w:eastAsia="uk-UA"/>
        </w:rPr>
        <w:t>»</w:t>
      </w:r>
      <w:r w:rsidRPr="006B3260">
        <w:rPr>
          <w:rFonts w:ascii="Times New Roman" w:eastAsia="Times New Roman" w:hAnsi="Times New Roman" w:cs="Times New Roman"/>
          <w:sz w:val="28"/>
          <w:szCs w:val="28"/>
          <w:lang w:eastAsia="uk-UA"/>
        </w:rPr>
        <w:t>»</w:t>
      </w:r>
    </w:p>
    <w:p w14:paraId="105F7690" w14:textId="0DCB43FC" w:rsidR="007234D4" w:rsidRPr="007234D4" w:rsidRDefault="007234D4" w:rsidP="00E0340F">
      <w:pPr>
        <w:spacing w:after="0" w:line="360" w:lineRule="auto"/>
        <w:ind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w:t>
      </w:r>
      <w:r w:rsidR="00E0340F">
        <w:rPr>
          <w:rFonts w:ascii="Times New Roman" w:eastAsia="Times New Roman" w:hAnsi="Times New Roman" w:cs="Times New Roman"/>
          <w:sz w:val="28"/>
          <w:szCs w:val="28"/>
          <w:lang w:val="en-US" w:eastAsia="uk-UA"/>
        </w:rPr>
        <w:t>T</w:t>
      </w:r>
      <w:r w:rsidR="00E0340F" w:rsidRPr="007234D4">
        <w:rPr>
          <w:rFonts w:ascii="Times New Roman" w:eastAsia="Times New Roman" w:hAnsi="Times New Roman" w:cs="Times New Roman"/>
          <w:sz w:val="28"/>
          <w:szCs w:val="28"/>
          <w:lang w:val="en-US" w:eastAsia="uk-UA"/>
        </w:rPr>
        <w:t>echnology and organization of service at the "</w:t>
      </w:r>
      <w:r w:rsidR="00E0340F">
        <w:rPr>
          <w:rFonts w:ascii="Times New Roman" w:eastAsia="Times New Roman" w:hAnsi="Times New Roman" w:cs="Times New Roman"/>
          <w:sz w:val="28"/>
          <w:szCs w:val="28"/>
          <w:lang w:val="en-US" w:eastAsia="uk-UA"/>
        </w:rPr>
        <w:t>H</w:t>
      </w:r>
      <w:r w:rsidR="00E0340F" w:rsidRPr="007234D4">
        <w:rPr>
          <w:rFonts w:ascii="Times New Roman" w:eastAsia="Times New Roman" w:hAnsi="Times New Roman" w:cs="Times New Roman"/>
          <w:sz w:val="28"/>
          <w:szCs w:val="28"/>
          <w:lang w:val="en-US" w:eastAsia="uk-UA"/>
        </w:rPr>
        <w:t>ilton" hotel</w:t>
      </w:r>
      <w:r>
        <w:rPr>
          <w:rFonts w:ascii="Times New Roman" w:eastAsia="Times New Roman" w:hAnsi="Times New Roman" w:cs="Times New Roman"/>
          <w:sz w:val="28"/>
          <w:szCs w:val="28"/>
          <w:lang w:eastAsia="uk-UA"/>
        </w:rPr>
        <w:t>»</w:t>
      </w:r>
    </w:p>
    <w:p w14:paraId="395424E4" w14:textId="77777777" w:rsidR="007234D4" w:rsidRPr="007234D4" w:rsidRDefault="007234D4" w:rsidP="00E0340F">
      <w:pPr>
        <w:spacing w:after="0" w:line="360" w:lineRule="auto"/>
        <w:ind w:firstLine="709"/>
        <w:jc w:val="both"/>
        <w:rPr>
          <w:rFonts w:ascii="Times New Roman" w:eastAsia="Times New Roman" w:hAnsi="Times New Roman" w:cs="Times New Roman"/>
          <w:sz w:val="28"/>
          <w:szCs w:val="28"/>
          <w:lang w:val="en-US" w:eastAsia="uk-UA"/>
        </w:rPr>
      </w:pPr>
    </w:p>
    <w:p w14:paraId="6C18099B" w14:textId="77777777" w:rsidR="007234D4" w:rsidRPr="006B3260" w:rsidRDefault="007234D4" w:rsidP="00E0340F">
      <w:pPr>
        <w:spacing w:after="0" w:line="360" w:lineRule="auto"/>
        <w:ind w:firstLine="709"/>
        <w:jc w:val="both"/>
        <w:rPr>
          <w:rFonts w:ascii="Times New Roman" w:eastAsia="Times New Roman" w:hAnsi="Times New Roman" w:cs="Times New Roman"/>
          <w:sz w:val="28"/>
          <w:szCs w:val="28"/>
          <w:lang w:eastAsia="uk-UA"/>
        </w:rPr>
      </w:pPr>
    </w:p>
    <w:p w14:paraId="713563C9" w14:textId="77777777" w:rsidR="007234D4" w:rsidRPr="006B3260" w:rsidRDefault="007234D4" w:rsidP="00E0340F">
      <w:pPr>
        <w:spacing w:after="0" w:line="360" w:lineRule="auto"/>
        <w:ind w:firstLine="709"/>
        <w:jc w:val="both"/>
        <w:rPr>
          <w:rFonts w:ascii="Times New Roman" w:eastAsia="Times New Roman" w:hAnsi="Times New Roman" w:cs="Times New Roman"/>
          <w:sz w:val="28"/>
          <w:szCs w:val="28"/>
          <w:lang w:eastAsia="uk-UA"/>
        </w:rPr>
      </w:pPr>
    </w:p>
    <w:p w14:paraId="28420630" w14:textId="2A6EB0BE" w:rsidR="007234D4" w:rsidRPr="006B3260" w:rsidRDefault="007234D4" w:rsidP="00E0340F">
      <w:pPr>
        <w:spacing w:after="0" w:line="360" w:lineRule="auto"/>
        <w:ind w:firstLine="3544"/>
        <w:jc w:val="both"/>
        <w:rPr>
          <w:rFonts w:ascii="Times New Roman" w:eastAsia="Times New Roman" w:hAnsi="Times New Roman" w:cs="Times New Roman"/>
          <w:sz w:val="28"/>
          <w:szCs w:val="28"/>
          <w:lang w:eastAsia="uk-UA"/>
        </w:rPr>
      </w:pPr>
      <w:proofErr w:type="spellStart"/>
      <w:r w:rsidRPr="006B3260">
        <w:rPr>
          <w:rFonts w:ascii="Times New Roman" w:eastAsia="Times New Roman" w:hAnsi="Times New Roman" w:cs="Times New Roman"/>
          <w:sz w:val="28"/>
          <w:szCs w:val="28"/>
          <w:lang w:eastAsia="uk-UA"/>
        </w:rPr>
        <w:t>Викона</w:t>
      </w:r>
      <w:proofErr w:type="spellEnd"/>
      <w:r w:rsidR="004D72FB">
        <w:rPr>
          <w:rFonts w:ascii="Times New Roman" w:eastAsia="Times New Roman" w:hAnsi="Times New Roman" w:cs="Times New Roman"/>
          <w:sz w:val="28"/>
          <w:szCs w:val="28"/>
          <w:lang w:val="ru-RU" w:eastAsia="uk-UA"/>
        </w:rPr>
        <w:t>в</w:t>
      </w:r>
      <w:r w:rsidRPr="006B3260">
        <w:rPr>
          <w:rFonts w:ascii="Times New Roman" w:eastAsia="Times New Roman" w:hAnsi="Times New Roman" w:cs="Times New Roman"/>
          <w:sz w:val="28"/>
          <w:szCs w:val="28"/>
          <w:lang w:eastAsia="uk-UA"/>
        </w:rPr>
        <w:t xml:space="preserve">: </w:t>
      </w:r>
      <w:r w:rsidR="004D72FB" w:rsidRPr="002F33BC">
        <w:rPr>
          <w:rFonts w:ascii="Times New Roman" w:eastAsia="Times New Roman" w:hAnsi="Times New Roman" w:cs="Times New Roman"/>
          <w:sz w:val="28"/>
          <w:szCs w:val="28"/>
          <w:lang w:eastAsia="uk-UA"/>
        </w:rPr>
        <w:t>студент 4 курсу, групи 6.2410</w:t>
      </w:r>
    </w:p>
    <w:p w14:paraId="07F43622" w14:textId="0852A0EF" w:rsidR="007234D4" w:rsidRDefault="007234D4" w:rsidP="00E0340F">
      <w:pPr>
        <w:spacing w:after="0" w:line="360" w:lineRule="auto"/>
        <w:ind w:firstLine="3544"/>
        <w:jc w:val="both"/>
        <w:rPr>
          <w:rFonts w:ascii="Times New Roman" w:eastAsia="Times New Roman" w:hAnsi="Times New Roman" w:cs="Times New Roman"/>
          <w:sz w:val="28"/>
          <w:szCs w:val="28"/>
          <w:lang w:eastAsia="uk-UA"/>
        </w:rPr>
      </w:pPr>
      <w:r w:rsidRPr="006B3260">
        <w:rPr>
          <w:rFonts w:ascii="Times New Roman" w:eastAsia="Times New Roman" w:hAnsi="Times New Roman" w:cs="Times New Roman"/>
          <w:sz w:val="28"/>
          <w:szCs w:val="28"/>
          <w:lang w:eastAsia="uk-UA"/>
        </w:rPr>
        <w:t xml:space="preserve">Спеціальності </w:t>
      </w:r>
      <w:r w:rsidR="004D72FB" w:rsidRPr="002F33BC">
        <w:rPr>
          <w:rFonts w:ascii="Times New Roman" w:eastAsia="Times New Roman" w:hAnsi="Times New Roman" w:cs="Times New Roman"/>
          <w:sz w:val="28"/>
          <w:szCs w:val="28"/>
          <w:lang w:eastAsia="uk-UA"/>
        </w:rPr>
        <w:t>«</w:t>
      </w:r>
      <w:proofErr w:type="spellStart"/>
      <w:r w:rsidR="004D72FB" w:rsidRPr="002F33BC">
        <w:rPr>
          <w:rFonts w:ascii="Times New Roman" w:eastAsia="Times New Roman" w:hAnsi="Times New Roman" w:cs="Times New Roman"/>
          <w:sz w:val="28"/>
          <w:szCs w:val="28"/>
          <w:lang w:eastAsia="uk-UA"/>
        </w:rPr>
        <w:t>Готельно</w:t>
      </w:r>
      <w:proofErr w:type="spellEnd"/>
      <w:r w:rsidR="004D72FB" w:rsidRPr="002F33BC">
        <w:rPr>
          <w:rFonts w:ascii="Times New Roman" w:eastAsia="Times New Roman" w:hAnsi="Times New Roman" w:cs="Times New Roman"/>
          <w:sz w:val="28"/>
          <w:szCs w:val="28"/>
          <w:lang w:eastAsia="uk-UA"/>
        </w:rPr>
        <w:t>-ресторанна справа»</w:t>
      </w:r>
    </w:p>
    <w:p w14:paraId="3ECD6FE6" w14:textId="0D192DB9" w:rsidR="007234D4" w:rsidRPr="006B3260" w:rsidRDefault="007234D4" w:rsidP="00E0340F">
      <w:pPr>
        <w:spacing w:after="0" w:line="360" w:lineRule="auto"/>
        <w:ind w:firstLine="354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Освітньої програми</w:t>
      </w:r>
      <w:r w:rsidR="004D72FB">
        <w:rPr>
          <w:rFonts w:ascii="Times New Roman" w:eastAsia="Times New Roman" w:hAnsi="Times New Roman" w:cs="Times New Roman"/>
          <w:sz w:val="28"/>
          <w:szCs w:val="28"/>
          <w:lang w:val="ru-RU" w:eastAsia="uk-UA"/>
        </w:rPr>
        <w:t xml:space="preserve"> </w:t>
      </w:r>
      <w:r w:rsidR="004D72FB" w:rsidRPr="002F33BC">
        <w:rPr>
          <w:rFonts w:ascii="Times New Roman" w:eastAsia="Times New Roman" w:hAnsi="Times New Roman" w:cs="Times New Roman"/>
          <w:sz w:val="28"/>
          <w:szCs w:val="28"/>
          <w:lang w:eastAsia="uk-UA"/>
        </w:rPr>
        <w:t>«</w:t>
      </w:r>
      <w:proofErr w:type="spellStart"/>
      <w:r w:rsidR="004D72FB" w:rsidRPr="002F33BC">
        <w:rPr>
          <w:rFonts w:ascii="Times New Roman" w:eastAsia="Times New Roman" w:hAnsi="Times New Roman" w:cs="Times New Roman"/>
          <w:sz w:val="28"/>
          <w:szCs w:val="28"/>
          <w:lang w:eastAsia="uk-UA"/>
        </w:rPr>
        <w:t>Готельно</w:t>
      </w:r>
      <w:proofErr w:type="spellEnd"/>
      <w:r w:rsidR="004D72FB" w:rsidRPr="002F33BC">
        <w:rPr>
          <w:rFonts w:ascii="Times New Roman" w:eastAsia="Times New Roman" w:hAnsi="Times New Roman" w:cs="Times New Roman"/>
          <w:sz w:val="28"/>
          <w:szCs w:val="28"/>
          <w:lang w:eastAsia="uk-UA"/>
        </w:rPr>
        <w:t>-ресторанна справа»</w:t>
      </w:r>
    </w:p>
    <w:p w14:paraId="49B1A978" w14:textId="70B48936" w:rsidR="007234D4" w:rsidRPr="004D72FB" w:rsidRDefault="003B3855" w:rsidP="00E0340F">
      <w:pPr>
        <w:spacing w:after="0" w:line="360" w:lineRule="auto"/>
        <w:ind w:firstLine="354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Гринь Максим</w:t>
      </w:r>
      <w:r w:rsidR="004D72FB">
        <w:rPr>
          <w:rFonts w:ascii="Times New Roman" w:eastAsia="Times New Roman" w:hAnsi="Times New Roman" w:cs="Times New Roman"/>
          <w:sz w:val="28"/>
          <w:szCs w:val="28"/>
          <w:lang w:val="ru-RU" w:eastAsia="uk-UA"/>
        </w:rPr>
        <w:t xml:space="preserve"> </w:t>
      </w:r>
      <w:proofErr w:type="spellStart"/>
      <w:r w:rsidR="004D72FB">
        <w:rPr>
          <w:rFonts w:ascii="Times New Roman" w:eastAsia="Times New Roman" w:hAnsi="Times New Roman" w:cs="Times New Roman"/>
          <w:sz w:val="28"/>
          <w:szCs w:val="28"/>
          <w:lang w:val="ru-RU" w:eastAsia="uk-UA"/>
        </w:rPr>
        <w:t>Анатол</w:t>
      </w:r>
      <w:r w:rsidR="004D72FB">
        <w:rPr>
          <w:rFonts w:ascii="Times New Roman" w:eastAsia="Times New Roman" w:hAnsi="Times New Roman" w:cs="Times New Roman"/>
          <w:sz w:val="28"/>
          <w:szCs w:val="28"/>
          <w:lang w:eastAsia="uk-UA"/>
        </w:rPr>
        <w:t>ійович</w:t>
      </w:r>
      <w:proofErr w:type="spellEnd"/>
    </w:p>
    <w:p w14:paraId="3FBF4D2A" w14:textId="77777777" w:rsidR="003B3855" w:rsidRDefault="003B3855" w:rsidP="00E0340F">
      <w:pPr>
        <w:spacing w:after="0" w:line="360" w:lineRule="auto"/>
        <w:ind w:firstLine="709"/>
        <w:jc w:val="center"/>
        <w:rPr>
          <w:rFonts w:ascii="Times New Roman" w:eastAsia="Times New Roman" w:hAnsi="Times New Roman" w:cs="Times New Roman"/>
          <w:sz w:val="28"/>
          <w:szCs w:val="28"/>
          <w:lang w:eastAsia="uk-UA"/>
        </w:rPr>
      </w:pPr>
      <w:r w:rsidRPr="003B3855">
        <w:rPr>
          <w:rFonts w:ascii="Times New Roman" w:eastAsia="Times New Roman" w:hAnsi="Times New Roman" w:cs="Times New Roman"/>
          <w:sz w:val="28"/>
          <w:szCs w:val="28"/>
          <w:lang w:eastAsia="uk-UA"/>
        </w:rPr>
        <w:t xml:space="preserve">Керівник: </w:t>
      </w:r>
      <w:proofErr w:type="spellStart"/>
      <w:r w:rsidRPr="003B3855">
        <w:rPr>
          <w:rFonts w:ascii="Times New Roman" w:eastAsia="Times New Roman" w:hAnsi="Times New Roman" w:cs="Times New Roman"/>
          <w:sz w:val="28"/>
          <w:szCs w:val="28"/>
          <w:lang w:eastAsia="uk-UA"/>
        </w:rPr>
        <w:t>Криволапов</w:t>
      </w:r>
      <w:proofErr w:type="spellEnd"/>
      <w:r w:rsidRPr="003B3855">
        <w:rPr>
          <w:rFonts w:ascii="Times New Roman" w:eastAsia="Times New Roman" w:hAnsi="Times New Roman" w:cs="Times New Roman"/>
          <w:sz w:val="28"/>
          <w:szCs w:val="28"/>
          <w:lang w:eastAsia="uk-UA"/>
        </w:rPr>
        <w:t xml:space="preserve"> Е.А.</w:t>
      </w:r>
    </w:p>
    <w:p w14:paraId="290025AB" w14:textId="77777777" w:rsidR="003B3855" w:rsidRPr="003B3855" w:rsidRDefault="003B3855" w:rsidP="00E0340F">
      <w:pPr>
        <w:spacing w:after="0" w:line="360" w:lineRule="auto"/>
        <w:ind w:firstLine="142"/>
        <w:jc w:val="center"/>
        <w:rPr>
          <w:rFonts w:ascii="Times New Roman" w:eastAsia="Times New Roman" w:hAnsi="Times New Roman" w:cs="Times New Roman"/>
          <w:sz w:val="28"/>
          <w:szCs w:val="28"/>
          <w:lang w:eastAsia="uk-UA"/>
        </w:rPr>
      </w:pPr>
      <w:r w:rsidRPr="003B3855">
        <w:rPr>
          <w:rFonts w:ascii="Times New Roman" w:eastAsia="Times New Roman" w:hAnsi="Times New Roman" w:cs="Times New Roman"/>
          <w:sz w:val="28"/>
          <w:szCs w:val="28"/>
          <w:lang w:eastAsia="uk-UA"/>
        </w:rPr>
        <w:t>Рецензент: Люта Д. А.</w:t>
      </w:r>
    </w:p>
    <w:p w14:paraId="05B1C9B2" w14:textId="77777777" w:rsidR="007234D4" w:rsidRPr="006B3260" w:rsidRDefault="007234D4" w:rsidP="00E0340F">
      <w:pPr>
        <w:spacing w:after="0" w:line="360" w:lineRule="auto"/>
        <w:ind w:firstLine="709"/>
        <w:jc w:val="center"/>
        <w:rPr>
          <w:rFonts w:ascii="Times New Roman" w:eastAsia="Times New Roman" w:hAnsi="Times New Roman" w:cs="Times New Roman"/>
          <w:sz w:val="28"/>
          <w:szCs w:val="28"/>
          <w:lang w:eastAsia="uk-UA"/>
        </w:rPr>
      </w:pPr>
    </w:p>
    <w:p w14:paraId="294B702A" w14:textId="77777777" w:rsidR="007234D4" w:rsidRDefault="007234D4" w:rsidP="00E0340F">
      <w:pPr>
        <w:spacing w:after="0" w:line="360" w:lineRule="auto"/>
        <w:ind w:firstLine="709"/>
        <w:jc w:val="center"/>
        <w:rPr>
          <w:rFonts w:ascii="Times New Roman" w:eastAsia="Times New Roman" w:hAnsi="Times New Roman" w:cs="Times New Roman"/>
          <w:sz w:val="28"/>
          <w:szCs w:val="28"/>
          <w:lang w:eastAsia="uk-UA"/>
        </w:rPr>
      </w:pPr>
    </w:p>
    <w:p w14:paraId="4E1AB939" w14:textId="77777777" w:rsidR="007234D4" w:rsidRDefault="007234D4" w:rsidP="00E0340F">
      <w:pPr>
        <w:spacing w:after="0" w:line="360" w:lineRule="auto"/>
        <w:ind w:firstLine="709"/>
        <w:jc w:val="center"/>
        <w:rPr>
          <w:rFonts w:ascii="Times New Roman" w:eastAsia="Times New Roman" w:hAnsi="Times New Roman" w:cs="Times New Roman"/>
          <w:sz w:val="28"/>
          <w:szCs w:val="28"/>
          <w:lang w:eastAsia="uk-UA"/>
        </w:rPr>
      </w:pPr>
    </w:p>
    <w:p w14:paraId="7240A1DC" w14:textId="77777777" w:rsidR="007234D4" w:rsidRDefault="007234D4" w:rsidP="00E0340F">
      <w:pPr>
        <w:spacing w:after="0" w:line="360" w:lineRule="auto"/>
        <w:ind w:firstLine="709"/>
        <w:jc w:val="center"/>
        <w:rPr>
          <w:rFonts w:ascii="Times New Roman" w:eastAsia="Times New Roman" w:hAnsi="Times New Roman" w:cs="Times New Roman"/>
          <w:sz w:val="28"/>
          <w:szCs w:val="28"/>
          <w:lang w:eastAsia="uk-UA"/>
        </w:rPr>
      </w:pPr>
    </w:p>
    <w:p w14:paraId="348E732D" w14:textId="77777777" w:rsidR="007234D4" w:rsidRPr="006B3260" w:rsidRDefault="007234D4" w:rsidP="00E0340F">
      <w:pPr>
        <w:spacing w:after="0" w:line="360" w:lineRule="auto"/>
        <w:ind w:firstLine="709"/>
        <w:jc w:val="center"/>
        <w:rPr>
          <w:rFonts w:ascii="Times New Roman" w:eastAsia="Times New Roman" w:hAnsi="Times New Roman" w:cs="Times New Roman"/>
          <w:sz w:val="28"/>
          <w:szCs w:val="28"/>
          <w:lang w:eastAsia="uk-UA"/>
        </w:rPr>
      </w:pPr>
    </w:p>
    <w:p w14:paraId="57E561BC" w14:textId="77777777" w:rsidR="00905DF4" w:rsidRDefault="007234D4" w:rsidP="00E0340F">
      <w:pPr>
        <w:spacing w:after="0" w:line="360" w:lineRule="auto"/>
        <w:ind w:firstLine="709"/>
        <w:jc w:val="center"/>
        <w:rPr>
          <w:rFonts w:ascii="Times New Roman" w:eastAsia="Times New Roman" w:hAnsi="Times New Roman" w:cs="Times New Roman"/>
          <w:sz w:val="28"/>
          <w:szCs w:val="28"/>
          <w:lang w:eastAsia="uk-UA"/>
        </w:rPr>
        <w:sectPr w:rsidR="00905DF4" w:rsidSect="00905DF4">
          <w:headerReference w:type="default" r:id="rId9"/>
          <w:footerReference w:type="default" r:id="rId10"/>
          <w:pgSz w:w="11906" w:h="16838"/>
          <w:pgMar w:top="1134" w:right="567" w:bottom="1134" w:left="1701" w:header="709" w:footer="709" w:gutter="0"/>
          <w:cols w:space="720"/>
          <w:titlePg/>
          <w:docGrid w:linePitch="299"/>
        </w:sectPr>
      </w:pPr>
      <w:r>
        <w:rPr>
          <w:rFonts w:ascii="Times New Roman" w:eastAsia="Times New Roman" w:hAnsi="Times New Roman" w:cs="Times New Roman"/>
          <w:sz w:val="28"/>
          <w:szCs w:val="28"/>
          <w:lang w:eastAsia="uk-UA"/>
        </w:rPr>
        <w:t>Запоріжжя – 2024</w:t>
      </w:r>
    </w:p>
    <w:p w14:paraId="15E341B7" w14:textId="77777777" w:rsidR="007234D4" w:rsidRPr="0077457C" w:rsidRDefault="007234D4" w:rsidP="00E0340F">
      <w:pPr>
        <w:spacing w:after="0" w:line="240" w:lineRule="auto"/>
        <w:jc w:val="cente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lastRenderedPageBreak/>
        <w:t>МІНІСТЕРСТВО</w:t>
      </w:r>
      <w:r w:rsidRPr="0077457C">
        <w:rPr>
          <w:rFonts w:ascii="Times New Roman" w:eastAsia="Times New Roman" w:hAnsi="Times New Roman" w:cs="Times New Roman"/>
          <w:b/>
          <w:bCs/>
          <w:sz w:val="28"/>
          <w:szCs w:val="28"/>
          <w:lang w:eastAsia="uk-UA"/>
        </w:rPr>
        <w:t xml:space="preserve"> ОСВІТИ І НАУКИ УКРАЇНИ</w:t>
      </w:r>
    </w:p>
    <w:p w14:paraId="4A5CC9D8" w14:textId="77777777" w:rsidR="007234D4" w:rsidRPr="0077457C" w:rsidRDefault="007234D4" w:rsidP="00E0340F">
      <w:pPr>
        <w:spacing w:after="0" w:line="240" w:lineRule="auto"/>
        <w:jc w:val="center"/>
        <w:rPr>
          <w:rFonts w:ascii="Times New Roman" w:eastAsia="Times New Roman" w:hAnsi="Times New Roman" w:cs="Times New Roman"/>
          <w:b/>
          <w:bCs/>
          <w:sz w:val="28"/>
          <w:szCs w:val="28"/>
          <w:lang w:eastAsia="uk-UA"/>
        </w:rPr>
      </w:pPr>
      <w:r w:rsidRPr="0077457C">
        <w:rPr>
          <w:rFonts w:ascii="Times New Roman" w:eastAsia="Times New Roman" w:hAnsi="Times New Roman" w:cs="Times New Roman"/>
          <w:b/>
          <w:bCs/>
          <w:sz w:val="28"/>
          <w:szCs w:val="28"/>
          <w:lang w:eastAsia="uk-UA"/>
        </w:rPr>
        <w:t>ЗАПОР</w:t>
      </w:r>
      <w:r>
        <w:rPr>
          <w:rFonts w:ascii="Times New Roman" w:eastAsia="Times New Roman" w:hAnsi="Times New Roman" w:cs="Times New Roman"/>
          <w:b/>
          <w:bCs/>
          <w:sz w:val="28"/>
          <w:szCs w:val="28"/>
          <w:lang w:eastAsia="uk-UA"/>
        </w:rPr>
        <w:t>ІЗЬКИЙ НАЦІОНАЛЬНИЙ УНІВЕРСИТЕТ</w:t>
      </w:r>
    </w:p>
    <w:p w14:paraId="64B83E6E" w14:textId="77777777" w:rsidR="007234D4" w:rsidRPr="0077457C" w:rsidRDefault="007234D4" w:rsidP="00E0340F">
      <w:pPr>
        <w:tabs>
          <w:tab w:val="left" w:pos="851"/>
        </w:tabs>
        <w:spacing w:after="0" w:line="240" w:lineRule="auto"/>
        <w:jc w:val="center"/>
        <w:rPr>
          <w:rFonts w:ascii="Times New Roman" w:eastAsia="Times New Roman" w:hAnsi="Times New Roman" w:cs="Times New Roman"/>
          <w:sz w:val="28"/>
          <w:szCs w:val="28"/>
          <w:lang w:eastAsia="uk-UA"/>
        </w:rPr>
      </w:pPr>
      <w:r w:rsidRPr="0077457C">
        <w:rPr>
          <w:rFonts w:ascii="Times New Roman" w:eastAsia="Times New Roman" w:hAnsi="Times New Roman" w:cs="Times New Roman"/>
          <w:sz w:val="28"/>
          <w:szCs w:val="28"/>
          <w:lang w:eastAsia="uk-UA"/>
        </w:rPr>
        <w:t xml:space="preserve">Факультет </w:t>
      </w:r>
      <w:r>
        <w:rPr>
          <w:rFonts w:ascii="Times New Roman" w:eastAsia="Times New Roman" w:hAnsi="Times New Roman" w:cs="Times New Roman"/>
          <w:sz w:val="28"/>
          <w:szCs w:val="28"/>
          <w:lang w:eastAsia="uk-UA"/>
        </w:rPr>
        <w:t>фізичного виховання, здоров’я і</w:t>
      </w:r>
      <w:r w:rsidRPr="0077457C">
        <w:rPr>
          <w:rFonts w:ascii="Times New Roman" w:eastAsia="Times New Roman" w:hAnsi="Times New Roman" w:cs="Times New Roman"/>
          <w:sz w:val="28"/>
          <w:szCs w:val="28"/>
          <w:lang w:eastAsia="uk-UA"/>
        </w:rPr>
        <w:t xml:space="preserve"> туризму</w:t>
      </w:r>
    </w:p>
    <w:p w14:paraId="0B3FEF6F" w14:textId="77777777" w:rsidR="007234D4" w:rsidRPr="0077457C" w:rsidRDefault="007234D4" w:rsidP="00E0340F">
      <w:pPr>
        <w:tabs>
          <w:tab w:val="left" w:pos="851"/>
        </w:tabs>
        <w:spacing w:after="0" w:line="240" w:lineRule="auto"/>
        <w:jc w:val="center"/>
        <w:rPr>
          <w:rFonts w:ascii="Times New Roman" w:eastAsia="Times New Roman" w:hAnsi="Times New Roman" w:cs="Times New Roman"/>
          <w:sz w:val="28"/>
          <w:szCs w:val="28"/>
          <w:lang w:eastAsia="uk-UA"/>
        </w:rPr>
      </w:pPr>
      <w:r w:rsidRPr="0077457C">
        <w:rPr>
          <w:rFonts w:ascii="Times New Roman" w:eastAsia="Times New Roman" w:hAnsi="Times New Roman" w:cs="Times New Roman"/>
          <w:sz w:val="28"/>
          <w:szCs w:val="28"/>
          <w:lang w:eastAsia="uk-UA"/>
        </w:rPr>
        <w:t xml:space="preserve">Кафедра туризму та </w:t>
      </w:r>
      <w:proofErr w:type="spellStart"/>
      <w:r w:rsidRPr="0077457C">
        <w:rPr>
          <w:rFonts w:ascii="Times New Roman" w:eastAsia="Times New Roman" w:hAnsi="Times New Roman" w:cs="Times New Roman"/>
          <w:sz w:val="28"/>
          <w:szCs w:val="28"/>
          <w:lang w:eastAsia="uk-UA"/>
        </w:rPr>
        <w:t>готельно</w:t>
      </w:r>
      <w:proofErr w:type="spellEnd"/>
      <w:r w:rsidRPr="0077457C">
        <w:rPr>
          <w:rFonts w:ascii="Times New Roman" w:eastAsia="Times New Roman" w:hAnsi="Times New Roman" w:cs="Times New Roman"/>
          <w:sz w:val="28"/>
          <w:szCs w:val="28"/>
          <w:lang w:eastAsia="uk-UA"/>
        </w:rPr>
        <w:t>-ресторанної справи</w:t>
      </w:r>
    </w:p>
    <w:p w14:paraId="2ED13743" w14:textId="77777777" w:rsidR="007234D4" w:rsidRPr="0077457C" w:rsidRDefault="007234D4" w:rsidP="00E0340F">
      <w:pPr>
        <w:tabs>
          <w:tab w:val="left" w:pos="851"/>
        </w:tabs>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Ступінь вищої освіти</w:t>
      </w:r>
      <w:r w:rsidRPr="0077457C">
        <w:rPr>
          <w:rFonts w:ascii="Times New Roman" w:eastAsia="Times New Roman" w:hAnsi="Times New Roman" w:cs="Times New Roman"/>
          <w:sz w:val="28"/>
          <w:szCs w:val="28"/>
          <w:lang w:eastAsia="uk-UA"/>
        </w:rPr>
        <w:t xml:space="preserve"> бакалавр</w:t>
      </w:r>
    </w:p>
    <w:p w14:paraId="2B41D930" w14:textId="1B348D80" w:rsidR="007234D4" w:rsidRPr="0077457C" w:rsidRDefault="007234D4" w:rsidP="00E0340F">
      <w:pPr>
        <w:tabs>
          <w:tab w:val="left" w:pos="851"/>
        </w:tabs>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Спеціальність</w:t>
      </w:r>
      <w:r w:rsidRPr="0077457C">
        <w:rPr>
          <w:rFonts w:ascii="Times New Roman" w:eastAsia="Times New Roman" w:hAnsi="Times New Roman" w:cs="Times New Roman"/>
          <w:sz w:val="28"/>
          <w:szCs w:val="28"/>
          <w:lang w:eastAsia="uk-UA"/>
        </w:rPr>
        <w:t xml:space="preserve"> </w:t>
      </w:r>
      <w:proofErr w:type="spellStart"/>
      <w:r w:rsidR="004D72FB" w:rsidRPr="002F33BC">
        <w:rPr>
          <w:rFonts w:ascii="Times New Roman" w:eastAsia="Times New Roman" w:hAnsi="Times New Roman" w:cs="Times New Roman"/>
          <w:sz w:val="28"/>
          <w:szCs w:val="28"/>
          <w:lang w:eastAsia="uk-UA"/>
        </w:rPr>
        <w:t>готельно</w:t>
      </w:r>
      <w:proofErr w:type="spellEnd"/>
      <w:r w:rsidR="004D72FB" w:rsidRPr="002F33BC">
        <w:rPr>
          <w:rFonts w:ascii="Times New Roman" w:eastAsia="Times New Roman" w:hAnsi="Times New Roman" w:cs="Times New Roman"/>
          <w:sz w:val="28"/>
          <w:szCs w:val="28"/>
          <w:lang w:eastAsia="uk-UA"/>
        </w:rPr>
        <w:t>-ресторанна справа</w:t>
      </w:r>
    </w:p>
    <w:p w14:paraId="1835C3BB" w14:textId="77777777" w:rsidR="007234D4" w:rsidRPr="0077457C" w:rsidRDefault="007234D4" w:rsidP="00E0340F">
      <w:pPr>
        <w:tabs>
          <w:tab w:val="left" w:pos="851"/>
        </w:tabs>
        <w:spacing w:after="0" w:line="240" w:lineRule="auto"/>
        <w:jc w:val="both"/>
        <w:rPr>
          <w:rFonts w:ascii="Times New Roman" w:eastAsia="Times New Roman" w:hAnsi="Times New Roman" w:cs="Times New Roman"/>
          <w:sz w:val="28"/>
          <w:szCs w:val="28"/>
          <w:lang w:eastAsia="uk-UA"/>
        </w:rPr>
      </w:pPr>
    </w:p>
    <w:p w14:paraId="61A2A6BC" w14:textId="77777777" w:rsidR="007234D4" w:rsidRPr="0077457C" w:rsidRDefault="007234D4" w:rsidP="00E0340F">
      <w:pPr>
        <w:tabs>
          <w:tab w:val="left" w:pos="851"/>
        </w:tabs>
        <w:spacing w:after="0" w:line="240" w:lineRule="auto"/>
        <w:ind w:firstLine="5245"/>
        <w:jc w:val="both"/>
        <w:rPr>
          <w:rFonts w:ascii="Times New Roman" w:eastAsia="Times New Roman" w:hAnsi="Times New Roman" w:cs="Times New Roman"/>
          <w:b/>
          <w:bCs/>
          <w:sz w:val="28"/>
          <w:szCs w:val="28"/>
          <w:lang w:eastAsia="uk-UA"/>
        </w:rPr>
      </w:pPr>
      <w:r w:rsidRPr="0077457C">
        <w:rPr>
          <w:rFonts w:ascii="Times New Roman" w:eastAsia="Times New Roman" w:hAnsi="Times New Roman" w:cs="Times New Roman"/>
          <w:b/>
          <w:bCs/>
          <w:sz w:val="28"/>
          <w:szCs w:val="28"/>
          <w:lang w:eastAsia="uk-UA"/>
        </w:rPr>
        <w:t>ЗАТВЕРДЖУЮ:</w:t>
      </w:r>
    </w:p>
    <w:p w14:paraId="37E37747" w14:textId="77777777" w:rsidR="007234D4" w:rsidRPr="0077457C" w:rsidRDefault="007234D4" w:rsidP="00E0340F">
      <w:pPr>
        <w:tabs>
          <w:tab w:val="left" w:pos="851"/>
        </w:tabs>
        <w:spacing w:after="0" w:line="240" w:lineRule="auto"/>
        <w:ind w:firstLine="5245"/>
        <w:jc w:val="both"/>
        <w:rPr>
          <w:rFonts w:ascii="Times New Roman" w:eastAsia="Times New Roman" w:hAnsi="Times New Roman" w:cs="Times New Roman"/>
          <w:b/>
          <w:bCs/>
          <w:sz w:val="28"/>
          <w:szCs w:val="28"/>
          <w:lang w:eastAsia="uk-UA"/>
        </w:rPr>
      </w:pPr>
      <w:r w:rsidRPr="0077457C">
        <w:rPr>
          <w:rFonts w:ascii="Times New Roman" w:eastAsia="Times New Roman" w:hAnsi="Times New Roman" w:cs="Times New Roman"/>
          <w:b/>
          <w:bCs/>
          <w:sz w:val="28"/>
          <w:szCs w:val="28"/>
          <w:lang w:eastAsia="uk-UA"/>
        </w:rPr>
        <w:t>Завідувач кафедри туризму та</w:t>
      </w:r>
    </w:p>
    <w:p w14:paraId="2C63B7BC" w14:textId="77777777" w:rsidR="007234D4" w:rsidRPr="0077457C" w:rsidRDefault="007234D4" w:rsidP="00E0340F">
      <w:pPr>
        <w:tabs>
          <w:tab w:val="left" w:pos="851"/>
        </w:tabs>
        <w:spacing w:after="0" w:line="240" w:lineRule="auto"/>
        <w:ind w:firstLine="5245"/>
        <w:jc w:val="both"/>
        <w:rPr>
          <w:rFonts w:ascii="Times New Roman" w:eastAsia="Times New Roman" w:hAnsi="Times New Roman" w:cs="Times New Roman"/>
          <w:b/>
          <w:bCs/>
          <w:sz w:val="28"/>
          <w:szCs w:val="28"/>
          <w:lang w:eastAsia="uk-UA"/>
        </w:rPr>
      </w:pPr>
      <w:proofErr w:type="spellStart"/>
      <w:r w:rsidRPr="0077457C">
        <w:rPr>
          <w:rFonts w:ascii="Times New Roman" w:eastAsia="Times New Roman" w:hAnsi="Times New Roman" w:cs="Times New Roman"/>
          <w:b/>
          <w:bCs/>
          <w:sz w:val="28"/>
          <w:szCs w:val="28"/>
          <w:lang w:eastAsia="uk-UA"/>
        </w:rPr>
        <w:t>готельно</w:t>
      </w:r>
      <w:proofErr w:type="spellEnd"/>
      <w:r w:rsidRPr="0077457C">
        <w:rPr>
          <w:rFonts w:ascii="Times New Roman" w:eastAsia="Times New Roman" w:hAnsi="Times New Roman" w:cs="Times New Roman"/>
          <w:b/>
          <w:bCs/>
          <w:sz w:val="28"/>
          <w:szCs w:val="28"/>
          <w:lang w:eastAsia="uk-UA"/>
        </w:rPr>
        <w:t>-ресторанної справи</w:t>
      </w:r>
    </w:p>
    <w:p w14:paraId="088C7214" w14:textId="77777777" w:rsidR="007234D4" w:rsidRPr="0077457C" w:rsidRDefault="007234D4" w:rsidP="00E0340F">
      <w:pPr>
        <w:tabs>
          <w:tab w:val="left" w:pos="851"/>
        </w:tabs>
        <w:spacing w:after="0" w:line="240" w:lineRule="auto"/>
        <w:ind w:firstLine="5245"/>
        <w:jc w:val="both"/>
        <w:rPr>
          <w:rFonts w:ascii="Times New Roman" w:eastAsia="Times New Roman" w:hAnsi="Times New Roman" w:cs="Times New Roman"/>
          <w:sz w:val="28"/>
          <w:szCs w:val="28"/>
          <w:lang w:eastAsia="uk-UA"/>
        </w:rPr>
      </w:pPr>
      <w:r w:rsidRPr="0077457C">
        <w:rPr>
          <w:rFonts w:ascii="Times New Roman" w:eastAsia="Times New Roman" w:hAnsi="Times New Roman" w:cs="Times New Roman"/>
          <w:sz w:val="28"/>
          <w:szCs w:val="28"/>
          <w:lang w:eastAsia="uk-UA"/>
        </w:rPr>
        <w:t xml:space="preserve">__________ Н. В. Маковецька </w:t>
      </w:r>
    </w:p>
    <w:p w14:paraId="0F012762" w14:textId="77777777" w:rsidR="007234D4" w:rsidRPr="000B70BD" w:rsidRDefault="007234D4" w:rsidP="00E0340F">
      <w:pPr>
        <w:tabs>
          <w:tab w:val="left" w:pos="851"/>
        </w:tabs>
        <w:spacing w:after="0" w:line="240" w:lineRule="auto"/>
        <w:ind w:firstLine="5245"/>
        <w:jc w:val="both"/>
        <w:rPr>
          <w:rFonts w:ascii="Times New Roman" w:eastAsia="Times New Roman" w:hAnsi="Times New Roman" w:cs="Times New Roman"/>
          <w:sz w:val="20"/>
          <w:szCs w:val="20"/>
          <w:lang w:eastAsia="uk-UA"/>
        </w:rPr>
      </w:pPr>
      <w:r w:rsidRPr="000B70BD">
        <w:rPr>
          <w:rFonts w:ascii="Times New Roman" w:eastAsia="Times New Roman" w:hAnsi="Times New Roman" w:cs="Times New Roman"/>
          <w:sz w:val="20"/>
          <w:szCs w:val="20"/>
          <w:lang w:eastAsia="uk-UA"/>
        </w:rPr>
        <w:t xml:space="preserve">    (підпис)</w:t>
      </w:r>
    </w:p>
    <w:p w14:paraId="3A50A455" w14:textId="77777777" w:rsidR="007234D4" w:rsidRPr="0077457C" w:rsidRDefault="007234D4" w:rsidP="00E0340F">
      <w:pPr>
        <w:tabs>
          <w:tab w:val="left" w:pos="851"/>
        </w:tabs>
        <w:spacing w:after="0" w:line="240" w:lineRule="auto"/>
        <w:ind w:firstLine="5245"/>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«__» ______________ 20__</w:t>
      </w:r>
      <w:r w:rsidRPr="0077457C">
        <w:rPr>
          <w:rFonts w:ascii="Times New Roman" w:eastAsia="Times New Roman" w:hAnsi="Times New Roman" w:cs="Times New Roman"/>
          <w:sz w:val="28"/>
          <w:szCs w:val="28"/>
          <w:lang w:eastAsia="uk-UA"/>
        </w:rPr>
        <w:t xml:space="preserve"> року</w:t>
      </w:r>
    </w:p>
    <w:p w14:paraId="42BD2087" w14:textId="77777777" w:rsidR="007234D4" w:rsidRPr="0077457C" w:rsidRDefault="007234D4" w:rsidP="00E0340F">
      <w:pPr>
        <w:tabs>
          <w:tab w:val="left" w:pos="851"/>
        </w:tabs>
        <w:spacing w:after="0" w:line="240" w:lineRule="auto"/>
        <w:jc w:val="both"/>
        <w:rPr>
          <w:rFonts w:ascii="Times New Roman" w:eastAsia="Times New Roman" w:hAnsi="Times New Roman" w:cs="Times New Roman"/>
          <w:sz w:val="28"/>
          <w:szCs w:val="28"/>
          <w:lang w:eastAsia="uk-UA"/>
        </w:rPr>
      </w:pPr>
    </w:p>
    <w:p w14:paraId="6C95B81A" w14:textId="77777777" w:rsidR="007234D4" w:rsidRPr="0077457C" w:rsidRDefault="007234D4" w:rsidP="00E0340F">
      <w:pPr>
        <w:tabs>
          <w:tab w:val="left" w:pos="851"/>
        </w:tabs>
        <w:spacing w:after="0" w:line="240" w:lineRule="auto"/>
        <w:jc w:val="center"/>
        <w:rPr>
          <w:rFonts w:ascii="Times New Roman" w:eastAsia="Times New Roman" w:hAnsi="Times New Roman" w:cs="Times New Roman"/>
          <w:b/>
          <w:bCs/>
          <w:sz w:val="28"/>
          <w:szCs w:val="28"/>
          <w:lang w:eastAsia="uk-UA"/>
        </w:rPr>
      </w:pPr>
      <w:r w:rsidRPr="0077457C">
        <w:rPr>
          <w:rFonts w:ascii="Times New Roman" w:eastAsia="Times New Roman" w:hAnsi="Times New Roman" w:cs="Times New Roman"/>
          <w:b/>
          <w:bCs/>
          <w:sz w:val="28"/>
          <w:szCs w:val="28"/>
          <w:lang w:eastAsia="uk-UA"/>
        </w:rPr>
        <w:t>ЗАВДАННЯ</w:t>
      </w:r>
    </w:p>
    <w:p w14:paraId="46C4AE36" w14:textId="77777777" w:rsidR="007234D4" w:rsidRPr="0077457C" w:rsidRDefault="007234D4" w:rsidP="00E0340F">
      <w:pPr>
        <w:tabs>
          <w:tab w:val="left" w:pos="851"/>
        </w:tabs>
        <w:spacing w:after="0" w:line="240" w:lineRule="auto"/>
        <w:jc w:val="center"/>
        <w:rPr>
          <w:rFonts w:ascii="Times New Roman" w:eastAsia="Times New Roman" w:hAnsi="Times New Roman" w:cs="Times New Roman"/>
          <w:b/>
          <w:bCs/>
          <w:sz w:val="28"/>
          <w:szCs w:val="28"/>
          <w:lang w:eastAsia="uk-UA"/>
        </w:rPr>
      </w:pPr>
      <w:r w:rsidRPr="0077457C">
        <w:rPr>
          <w:rFonts w:ascii="Times New Roman" w:eastAsia="Times New Roman" w:hAnsi="Times New Roman" w:cs="Times New Roman"/>
          <w:b/>
          <w:bCs/>
          <w:sz w:val="28"/>
          <w:szCs w:val="28"/>
          <w:lang w:eastAsia="uk-UA"/>
        </w:rPr>
        <w:t>НА КВАЛІФІКАЦІЙНУ РОБОТУ</w:t>
      </w:r>
    </w:p>
    <w:p w14:paraId="025C35B2" w14:textId="2CA5D66D" w:rsidR="007234D4" w:rsidRPr="0077457C" w:rsidRDefault="003B3855" w:rsidP="00E0340F">
      <w:pPr>
        <w:tabs>
          <w:tab w:val="left" w:pos="851"/>
        </w:tabs>
        <w:spacing w:after="0" w:line="240" w:lineRule="auto"/>
        <w:jc w:val="center"/>
        <w:rPr>
          <w:rFonts w:ascii="Times New Roman" w:eastAsia="Times New Roman" w:hAnsi="Times New Roman" w:cs="Times New Roman"/>
          <w:b/>
          <w:bCs/>
          <w:sz w:val="28"/>
          <w:szCs w:val="28"/>
          <w:u w:val="single"/>
          <w:lang w:eastAsia="uk-UA"/>
        </w:rPr>
      </w:pPr>
      <w:r>
        <w:rPr>
          <w:rFonts w:ascii="Times New Roman" w:eastAsia="Times New Roman" w:hAnsi="Times New Roman" w:cs="Times New Roman"/>
          <w:b/>
          <w:bCs/>
          <w:sz w:val="28"/>
          <w:szCs w:val="28"/>
          <w:lang w:eastAsia="uk-UA"/>
        </w:rPr>
        <w:t>Гринь Максим</w:t>
      </w:r>
      <w:r w:rsidR="00AA790B">
        <w:rPr>
          <w:rFonts w:ascii="Times New Roman" w:eastAsia="Times New Roman" w:hAnsi="Times New Roman" w:cs="Times New Roman"/>
          <w:b/>
          <w:bCs/>
          <w:sz w:val="28"/>
          <w:szCs w:val="28"/>
          <w:lang w:eastAsia="uk-UA"/>
        </w:rPr>
        <w:t>а</w:t>
      </w:r>
      <w:r w:rsidR="004D72FB">
        <w:rPr>
          <w:rFonts w:ascii="Times New Roman" w:eastAsia="Times New Roman" w:hAnsi="Times New Roman" w:cs="Times New Roman"/>
          <w:b/>
          <w:bCs/>
          <w:sz w:val="28"/>
          <w:szCs w:val="28"/>
          <w:lang w:eastAsia="uk-UA"/>
        </w:rPr>
        <w:t xml:space="preserve"> Анатолійович</w:t>
      </w:r>
      <w:r w:rsidR="00AA790B">
        <w:rPr>
          <w:rFonts w:ascii="Times New Roman" w:eastAsia="Times New Roman" w:hAnsi="Times New Roman" w:cs="Times New Roman"/>
          <w:b/>
          <w:bCs/>
          <w:sz w:val="28"/>
          <w:szCs w:val="28"/>
          <w:lang w:eastAsia="uk-UA"/>
        </w:rPr>
        <w:t>а</w:t>
      </w:r>
    </w:p>
    <w:p w14:paraId="4ADE7FF7" w14:textId="48967D0E" w:rsidR="00BF335C" w:rsidRDefault="007234D4" w:rsidP="00E0340F">
      <w:pPr>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1.Тема роботи </w:t>
      </w:r>
      <w:r w:rsidR="00AA790B" w:rsidRPr="002F33BC">
        <w:rPr>
          <w:rFonts w:ascii="Times New Roman" w:eastAsia="Times New Roman" w:hAnsi="Times New Roman" w:cs="Times New Roman"/>
          <w:sz w:val="28"/>
          <w:szCs w:val="28"/>
          <w:lang w:eastAsia="uk-UA"/>
        </w:rPr>
        <w:t>«</w:t>
      </w:r>
      <w:r w:rsidR="00AA790B">
        <w:rPr>
          <w:rFonts w:ascii="Times New Roman" w:hAnsi="Times New Roman" w:cs="Times New Roman"/>
          <w:sz w:val="28"/>
          <w:szCs w:val="28"/>
          <w:lang w:eastAsia="en-US"/>
        </w:rPr>
        <w:t>Т</w:t>
      </w:r>
      <w:r w:rsidR="00AA790B" w:rsidRPr="00AF4EFA">
        <w:rPr>
          <w:rFonts w:ascii="Times New Roman" w:hAnsi="Times New Roman" w:cs="Times New Roman"/>
          <w:sz w:val="28"/>
          <w:szCs w:val="28"/>
          <w:lang w:eastAsia="en-US"/>
        </w:rPr>
        <w:t>ехнологія та організація обслуговування в готелі «</w:t>
      </w:r>
      <w:proofErr w:type="spellStart"/>
      <w:r w:rsidR="00AA790B">
        <w:rPr>
          <w:rFonts w:ascii="Times New Roman" w:hAnsi="Times New Roman" w:cs="Times New Roman"/>
          <w:sz w:val="28"/>
          <w:szCs w:val="28"/>
          <w:lang w:eastAsia="en-US"/>
        </w:rPr>
        <w:t>Н</w:t>
      </w:r>
      <w:r w:rsidR="00AA790B" w:rsidRPr="00AF4EFA">
        <w:rPr>
          <w:rFonts w:ascii="Times New Roman" w:hAnsi="Times New Roman" w:cs="Times New Roman"/>
          <w:sz w:val="28"/>
          <w:szCs w:val="28"/>
          <w:lang w:eastAsia="en-US"/>
        </w:rPr>
        <w:t>ilton</w:t>
      </w:r>
      <w:proofErr w:type="spellEnd"/>
      <w:r w:rsidR="00AA790B" w:rsidRPr="00AF4EFA">
        <w:rPr>
          <w:rFonts w:ascii="Times New Roman" w:hAnsi="Times New Roman" w:cs="Times New Roman"/>
          <w:sz w:val="28"/>
          <w:szCs w:val="28"/>
          <w:lang w:eastAsia="en-US"/>
        </w:rPr>
        <w:t>»</w:t>
      </w:r>
      <w:r w:rsidR="00AA790B" w:rsidRPr="002F33BC">
        <w:rPr>
          <w:rFonts w:ascii="Times New Roman" w:hAnsi="Times New Roman" w:cs="Times New Roman"/>
          <w:sz w:val="28"/>
          <w:szCs w:val="28"/>
          <w:lang w:eastAsia="en-US"/>
        </w:rPr>
        <w:t>»</w:t>
      </w:r>
      <w:r w:rsidR="00AA790B" w:rsidRPr="002F33BC">
        <w:rPr>
          <w:rFonts w:ascii="Times New Roman" w:eastAsia="Times New Roman" w:hAnsi="Times New Roman" w:cs="Times New Roman"/>
          <w:sz w:val="28"/>
          <w:szCs w:val="28"/>
          <w:lang w:eastAsia="uk-UA"/>
        </w:rPr>
        <w:t>,</w:t>
      </w:r>
    </w:p>
    <w:p w14:paraId="54E0066A" w14:textId="47D4EFAE" w:rsidR="007234D4" w:rsidRPr="0077457C" w:rsidRDefault="007234D4" w:rsidP="00E0340F">
      <w:pPr>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керівник роботи </w:t>
      </w:r>
      <w:proofErr w:type="spellStart"/>
      <w:r w:rsidR="004D72FB" w:rsidRPr="002F33BC">
        <w:rPr>
          <w:rFonts w:ascii="Times New Roman" w:eastAsia="Times New Roman" w:hAnsi="Times New Roman" w:cs="Times New Roman"/>
          <w:sz w:val="28"/>
          <w:szCs w:val="28"/>
          <w:lang w:eastAsia="uk-UA"/>
        </w:rPr>
        <w:t>Криволапов</w:t>
      </w:r>
      <w:proofErr w:type="spellEnd"/>
      <w:r w:rsidR="004D72FB" w:rsidRPr="002F33BC">
        <w:rPr>
          <w:rFonts w:ascii="Times New Roman" w:eastAsia="Times New Roman" w:hAnsi="Times New Roman" w:cs="Times New Roman"/>
          <w:sz w:val="28"/>
          <w:szCs w:val="28"/>
          <w:lang w:eastAsia="uk-UA"/>
        </w:rPr>
        <w:t xml:space="preserve"> Е.А., затверджені наказом ЗНУ від  «</w:t>
      </w:r>
      <w:r w:rsidR="004D72FB" w:rsidRPr="002F33BC">
        <w:rPr>
          <w:rFonts w:ascii="Times New Roman" w:eastAsia="Times New Roman" w:hAnsi="Times New Roman" w:cs="Times New Roman"/>
          <w:sz w:val="28"/>
          <w:szCs w:val="28"/>
          <w:u w:val="single"/>
          <w:lang w:eastAsia="uk-UA"/>
        </w:rPr>
        <w:t>21</w:t>
      </w:r>
      <w:r w:rsidR="004D72FB" w:rsidRPr="002F33BC">
        <w:rPr>
          <w:rFonts w:ascii="Times New Roman" w:eastAsia="Times New Roman" w:hAnsi="Times New Roman" w:cs="Times New Roman"/>
          <w:sz w:val="28"/>
          <w:szCs w:val="28"/>
          <w:lang w:eastAsia="uk-UA"/>
        </w:rPr>
        <w:t xml:space="preserve">» </w:t>
      </w:r>
      <w:r w:rsidR="004D72FB" w:rsidRPr="002F33BC">
        <w:rPr>
          <w:rFonts w:ascii="Times New Roman" w:eastAsia="Times New Roman" w:hAnsi="Times New Roman" w:cs="Times New Roman"/>
          <w:sz w:val="28"/>
          <w:szCs w:val="28"/>
          <w:u w:val="single"/>
          <w:lang w:eastAsia="uk-UA"/>
        </w:rPr>
        <w:t>грудня 2023</w:t>
      </w:r>
      <w:r w:rsidR="004D72FB" w:rsidRPr="002F33BC">
        <w:rPr>
          <w:rFonts w:ascii="Times New Roman" w:eastAsia="Times New Roman" w:hAnsi="Times New Roman" w:cs="Times New Roman"/>
          <w:sz w:val="28"/>
          <w:szCs w:val="28"/>
          <w:lang w:eastAsia="uk-UA"/>
        </w:rPr>
        <w:t xml:space="preserve"> року </w:t>
      </w:r>
      <w:r w:rsidR="004D72FB" w:rsidRPr="002F33BC">
        <w:rPr>
          <w:rFonts w:ascii="Times New Roman" w:eastAsia="Times New Roman" w:hAnsi="Times New Roman" w:cs="Times New Roman"/>
          <w:sz w:val="28"/>
          <w:szCs w:val="28"/>
          <w:u w:val="single"/>
          <w:lang w:eastAsia="uk-UA"/>
        </w:rPr>
        <w:t>№ 2189-с</w:t>
      </w:r>
      <w:r w:rsidR="004D72FB" w:rsidRPr="002F33BC">
        <w:rPr>
          <w:rFonts w:ascii="Times New Roman" w:eastAsia="Times New Roman" w:hAnsi="Times New Roman" w:cs="Times New Roman"/>
          <w:sz w:val="28"/>
          <w:szCs w:val="28"/>
          <w:lang w:eastAsia="uk-UA"/>
        </w:rPr>
        <w:t>.</w:t>
      </w:r>
    </w:p>
    <w:p w14:paraId="3162E8A0" w14:textId="571FEE5F" w:rsidR="007234D4" w:rsidRPr="0077457C" w:rsidRDefault="007234D4" w:rsidP="00E0340F">
      <w:pPr>
        <w:spacing w:after="0" w:line="240" w:lineRule="auto"/>
        <w:jc w:val="both"/>
        <w:rPr>
          <w:rFonts w:ascii="Times New Roman" w:eastAsia="Times New Roman" w:hAnsi="Times New Roman" w:cs="Times New Roman"/>
          <w:sz w:val="28"/>
          <w:szCs w:val="28"/>
          <w:lang w:eastAsia="uk-UA"/>
        </w:rPr>
      </w:pPr>
      <w:r w:rsidRPr="0077457C">
        <w:rPr>
          <w:rFonts w:ascii="Times New Roman" w:eastAsia="Times New Roman" w:hAnsi="Times New Roman" w:cs="Times New Roman"/>
          <w:sz w:val="28"/>
          <w:szCs w:val="28"/>
          <w:lang w:eastAsia="uk-UA"/>
        </w:rPr>
        <w:t xml:space="preserve">2. </w:t>
      </w:r>
      <w:r w:rsidR="004D72FB" w:rsidRPr="002F33BC">
        <w:rPr>
          <w:rFonts w:ascii="Times New Roman" w:eastAsia="Times New Roman" w:hAnsi="Times New Roman" w:cs="Times New Roman"/>
          <w:sz w:val="28"/>
          <w:szCs w:val="28"/>
          <w:lang w:eastAsia="uk-UA"/>
        </w:rPr>
        <w:t>Строк подання студентом роботи _____________ 2024 року.</w:t>
      </w:r>
    </w:p>
    <w:p w14:paraId="3FF97A48" w14:textId="77777777" w:rsidR="004D72FB" w:rsidRDefault="007234D4" w:rsidP="00E0340F">
      <w:pPr>
        <w:spacing w:after="0" w:line="240" w:lineRule="auto"/>
        <w:jc w:val="both"/>
        <w:rPr>
          <w:rFonts w:ascii="Times New Roman" w:eastAsia="Times New Roman" w:hAnsi="Times New Roman" w:cs="Times New Roman"/>
          <w:sz w:val="28"/>
          <w:szCs w:val="28"/>
          <w:lang w:eastAsia="uk-UA"/>
        </w:rPr>
      </w:pPr>
      <w:r w:rsidRPr="0077457C">
        <w:rPr>
          <w:rFonts w:ascii="Times New Roman" w:eastAsia="Times New Roman" w:hAnsi="Times New Roman" w:cs="Times New Roman"/>
          <w:sz w:val="28"/>
          <w:szCs w:val="28"/>
          <w:lang w:eastAsia="uk-UA"/>
        </w:rPr>
        <w:t xml:space="preserve">3. </w:t>
      </w:r>
      <w:r w:rsidR="004D72FB" w:rsidRPr="004D72FB">
        <w:rPr>
          <w:rFonts w:ascii="Times New Roman" w:eastAsia="Times New Roman" w:hAnsi="Times New Roman" w:cs="Times New Roman"/>
          <w:sz w:val="28"/>
          <w:szCs w:val="28"/>
          <w:lang w:eastAsia="uk-UA"/>
        </w:rPr>
        <w:t>Вихідні дані до роботи. В ході дослідження нами було виявлено, що гастрономічний туризм – відносно нове явище у світовій економіці, але завдяки своєї популярності серед туристів набуває швидкого, динамічного розвитку. Та не дивлячись на його стрімкий розвиток, він розглядається як один із підвидів туризму і відносять його до пізнавального.</w:t>
      </w:r>
    </w:p>
    <w:p w14:paraId="0B6296EB" w14:textId="77777777" w:rsidR="004D72FB" w:rsidRPr="004D72FB" w:rsidRDefault="007234D4" w:rsidP="00E0340F">
      <w:pPr>
        <w:spacing w:after="0" w:line="240" w:lineRule="auto"/>
        <w:jc w:val="both"/>
        <w:rPr>
          <w:rFonts w:ascii="Times New Roman" w:eastAsia="Times New Roman" w:hAnsi="Times New Roman" w:cs="Times New Roman"/>
          <w:sz w:val="28"/>
          <w:szCs w:val="28"/>
          <w:lang w:eastAsia="uk-UA"/>
        </w:rPr>
      </w:pPr>
      <w:r w:rsidRPr="004D72FB">
        <w:rPr>
          <w:rFonts w:ascii="Times New Roman" w:eastAsia="Times New Roman" w:hAnsi="Times New Roman" w:cs="Times New Roman"/>
          <w:sz w:val="28"/>
          <w:szCs w:val="28"/>
          <w:lang w:eastAsia="uk-UA"/>
        </w:rPr>
        <w:t xml:space="preserve">4. </w:t>
      </w:r>
      <w:r w:rsidR="004D72FB" w:rsidRPr="004D72FB">
        <w:rPr>
          <w:rFonts w:ascii="Times New Roman" w:eastAsia="Times New Roman" w:hAnsi="Times New Roman" w:cs="Times New Roman"/>
          <w:sz w:val="28"/>
          <w:szCs w:val="28"/>
          <w:lang w:eastAsia="uk-UA"/>
        </w:rPr>
        <w:t>Зміст розрахунково-пояснювальної записки (перелік питань, які потрібно розробити):</w:t>
      </w:r>
    </w:p>
    <w:p w14:paraId="604479DB" w14:textId="77777777" w:rsidR="004D72FB" w:rsidRPr="004D72FB" w:rsidRDefault="004D72FB" w:rsidP="00E0340F">
      <w:pPr>
        <w:widowControl w:val="0"/>
        <w:numPr>
          <w:ilvl w:val="0"/>
          <w:numId w:val="21"/>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uk-UA"/>
        </w:rPr>
      </w:pPr>
      <w:r w:rsidRPr="004D72FB">
        <w:rPr>
          <w:rFonts w:ascii="Times New Roman" w:eastAsia="Times New Roman" w:hAnsi="Times New Roman" w:cs="Times New Roman"/>
          <w:sz w:val="28"/>
          <w:szCs w:val="28"/>
          <w:lang w:eastAsia="uk-UA"/>
        </w:rPr>
        <w:t xml:space="preserve">За допомогою літературного та структурного – було систематизовано наукові підходи вітчизняних та закордонних вчених щодо питань дослідження гастрономічного туризму; </w:t>
      </w:r>
    </w:p>
    <w:p w14:paraId="3E03A126" w14:textId="77777777" w:rsidR="004D72FB" w:rsidRPr="004D72FB" w:rsidRDefault="004D72FB" w:rsidP="00E0340F">
      <w:pPr>
        <w:widowControl w:val="0"/>
        <w:numPr>
          <w:ilvl w:val="0"/>
          <w:numId w:val="21"/>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uk-UA"/>
        </w:rPr>
      </w:pPr>
      <w:r w:rsidRPr="004D72FB">
        <w:rPr>
          <w:rFonts w:ascii="Times New Roman" w:eastAsia="Times New Roman" w:hAnsi="Times New Roman" w:cs="Times New Roman"/>
          <w:sz w:val="28"/>
          <w:szCs w:val="28"/>
          <w:lang w:eastAsia="uk-UA"/>
        </w:rPr>
        <w:t xml:space="preserve">За допомогою методів статистики та порівняння – проведено аналіз даних в Україні; </w:t>
      </w:r>
    </w:p>
    <w:p w14:paraId="2C49F96F" w14:textId="77777777" w:rsidR="004D72FB" w:rsidRPr="004D72FB" w:rsidRDefault="004D72FB" w:rsidP="00E0340F">
      <w:pPr>
        <w:widowControl w:val="0"/>
        <w:numPr>
          <w:ilvl w:val="0"/>
          <w:numId w:val="21"/>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uk-UA"/>
        </w:rPr>
      </w:pPr>
      <w:r w:rsidRPr="004D72FB">
        <w:rPr>
          <w:rFonts w:ascii="Times New Roman" w:eastAsia="Times New Roman" w:hAnsi="Times New Roman" w:cs="Times New Roman"/>
          <w:sz w:val="28"/>
          <w:szCs w:val="28"/>
          <w:lang w:eastAsia="uk-UA"/>
        </w:rPr>
        <w:t xml:space="preserve">За допомогою економічного та статистичного методів дослідження – охарактеризовано економічні показники в сфері туризму; </w:t>
      </w:r>
    </w:p>
    <w:p w14:paraId="1C793459" w14:textId="2AEA0EED" w:rsidR="007234D4" w:rsidRPr="0077457C" w:rsidRDefault="007234D4" w:rsidP="00E0340F">
      <w:pPr>
        <w:spacing w:after="0" w:line="240" w:lineRule="auto"/>
        <w:jc w:val="both"/>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lang w:eastAsia="uk-UA"/>
        </w:rPr>
        <w:t xml:space="preserve">5. Перелік графічного матеріалу: </w:t>
      </w:r>
      <w:r w:rsidR="00E7417C">
        <w:rPr>
          <w:rFonts w:ascii="Times New Roman" w:eastAsia="Times New Roman" w:hAnsi="Times New Roman" w:cs="Times New Roman"/>
          <w:sz w:val="28"/>
          <w:szCs w:val="28"/>
          <w:lang w:eastAsia="uk-UA"/>
        </w:rPr>
        <w:t>3</w:t>
      </w:r>
      <w:r w:rsidRPr="0077457C">
        <w:rPr>
          <w:rFonts w:ascii="Times New Roman" w:eastAsia="Times New Roman" w:hAnsi="Times New Roman" w:cs="Times New Roman"/>
          <w:sz w:val="28"/>
          <w:szCs w:val="28"/>
          <w:lang w:eastAsia="uk-UA"/>
        </w:rPr>
        <w:t xml:space="preserve"> додатків, </w:t>
      </w:r>
      <w:r w:rsidR="00E7417C">
        <w:rPr>
          <w:rFonts w:ascii="Times New Roman" w:eastAsia="Times New Roman" w:hAnsi="Times New Roman" w:cs="Times New Roman"/>
          <w:sz w:val="28"/>
          <w:szCs w:val="28"/>
          <w:lang w:eastAsia="uk-UA"/>
        </w:rPr>
        <w:t>55</w:t>
      </w:r>
      <w:r w:rsidRPr="0077457C">
        <w:rPr>
          <w:rFonts w:ascii="Times New Roman" w:eastAsia="Times New Roman" w:hAnsi="Times New Roman" w:cs="Times New Roman"/>
          <w:sz w:val="28"/>
          <w:szCs w:val="28"/>
          <w:lang w:eastAsia="uk-UA"/>
        </w:rPr>
        <w:t xml:space="preserve"> літературних посилань. </w:t>
      </w:r>
    </w:p>
    <w:p w14:paraId="70DA0316" w14:textId="501ED621" w:rsidR="007234D4" w:rsidRDefault="007234D4" w:rsidP="00E0340F">
      <w:pPr>
        <w:widowControl w:val="0"/>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6. Консу</w:t>
      </w:r>
      <w:r w:rsidR="00E7417C">
        <w:rPr>
          <w:rFonts w:ascii="Times New Roman" w:eastAsia="Times New Roman" w:hAnsi="Times New Roman" w:cs="Times New Roman"/>
          <w:sz w:val="28"/>
          <w:szCs w:val="28"/>
          <w:lang w:eastAsia="uk-UA"/>
        </w:rPr>
        <w:t>л</w:t>
      </w:r>
      <w:r>
        <w:rPr>
          <w:rFonts w:ascii="Times New Roman" w:eastAsia="Times New Roman" w:hAnsi="Times New Roman" w:cs="Times New Roman"/>
          <w:sz w:val="28"/>
          <w:szCs w:val="28"/>
          <w:lang w:eastAsia="uk-UA"/>
        </w:rPr>
        <w:t>ьта</w:t>
      </w:r>
      <w:r w:rsidR="00E7417C">
        <w:rPr>
          <w:rFonts w:ascii="Times New Roman" w:eastAsia="Times New Roman" w:hAnsi="Times New Roman" w:cs="Times New Roman"/>
          <w:sz w:val="28"/>
          <w:szCs w:val="28"/>
          <w:lang w:eastAsia="uk-UA"/>
        </w:rPr>
        <w:t>ційні</w:t>
      </w:r>
      <w:r>
        <w:rPr>
          <w:rFonts w:ascii="Times New Roman" w:eastAsia="Times New Roman" w:hAnsi="Times New Roman" w:cs="Times New Roman"/>
          <w:sz w:val="28"/>
          <w:szCs w:val="28"/>
          <w:lang w:eastAsia="uk-UA"/>
        </w:rPr>
        <w:t xml:space="preserve"> роботи:</w:t>
      </w:r>
      <w:r w:rsidRPr="0077457C">
        <w:rPr>
          <w:rFonts w:ascii="Times New Roman" w:eastAsia="Times New Roman" w:hAnsi="Times New Roman" w:cs="Times New Roman"/>
          <w:sz w:val="28"/>
          <w:szCs w:val="28"/>
          <w:lang w:eastAsia="uk-UA"/>
        </w:rPr>
        <w:t xml:space="preserve"> </w:t>
      </w:r>
    </w:p>
    <w:p w14:paraId="76B54B24" w14:textId="77777777" w:rsidR="00905DF4" w:rsidRDefault="00905DF4" w:rsidP="00E0340F">
      <w:pPr>
        <w:widowControl w:val="0"/>
        <w:spacing w:after="0" w:line="240" w:lineRule="auto"/>
        <w:jc w:val="both"/>
        <w:rPr>
          <w:rFonts w:ascii="Times New Roman" w:eastAsia="Times New Roman" w:hAnsi="Times New Roman" w:cs="Times New Roman"/>
          <w:sz w:val="28"/>
          <w:szCs w:val="28"/>
          <w:lang w:eastAsia="uk-UA"/>
        </w:rPr>
        <w:sectPr w:rsidR="00905DF4" w:rsidSect="00905DF4">
          <w:pgSz w:w="11906" w:h="16838"/>
          <w:pgMar w:top="1134" w:right="567" w:bottom="1134" w:left="1701" w:header="709" w:footer="709" w:gutter="0"/>
          <w:cols w:space="720"/>
          <w:titlePg/>
          <w:docGrid w:linePitch="299"/>
        </w:sectPr>
      </w:pP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80"/>
        <w:gridCol w:w="2769"/>
        <w:gridCol w:w="2628"/>
        <w:gridCol w:w="2735"/>
      </w:tblGrid>
      <w:tr w:rsidR="007234D4" w:rsidRPr="0077457C" w14:paraId="59C4655E" w14:textId="77777777" w:rsidTr="004A399C">
        <w:trPr>
          <w:cantSplit/>
          <w:trHeight w:val="298"/>
        </w:trPr>
        <w:tc>
          <w:tcPr>
            <w:tcW w:w="680" w:type="pct"/>
            <w:tcBorders>
              <w:bottom w:val="nil"/>
            </w:tcBorders>
          </w:tcPr>
          <w:p w14:paraId="24109080" w14:textId="77777777" w:rsidR="007234D4" w:rsidRPr="0077457C" w:rsidRDefault="007234D4" w:rsidP="00E0340F">
            <w:pPr>
              <w:spacing w:after="0" w:line="240" w:lineRule="auto"/>
              <w:jc w:val="center"/>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lastRenderedPageBreak/>
              <w:t>Розділ</w:t>
            </w:r>
          </w:p>
        </w:tc>
        <w:tc>
          <w:tcPr>
            <w:tcW w:w="1471" w:type="pct"/>
            <w:tcBorders>
              <w:bottom w:val="nil"/>
            </w:tcBorders>
          </w:tcPr>
          <w:p w14:paraId="2A84520C" w14:textId="77777777" w:rsidR="007234D4" w:rsidRPr="0077457C" w:rsidRDefault="007234D4" w:rsidP="00E0340F">
            <w:pPr>
              <w:spacing w:after="0" w:line="240" w:lineRule="auto"/>
              <w:jc w:val="center"/>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Консультант</w:t>
            </w:r>
          </w:p>
        </w:tc>
        <w:tc>
          <w:tcPr>
            <w:tcW w:w="2849" w:type="pct"/>
            <w:gridSpan w:val="2"/>
          </w:tcPr>
          <w:p w14:paraId="314C5E24" w14:textId="77777777" w:rsidR="007234D4" w:rsidRPr="0077457C" w:rsidRDefault="007234D4" w:rsidP="00E0340F">
            <w:pPr>
              <w:spacing w:after="0" w:line="240" w:lineRule="auto"/>
              <w:jc w:val="center"/>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Підпис, дата</w:t>
            </w:r>
          </w:p>
        </w:tc>
      </w:tr>
      <w:tr w:rsidR="007234D4" w:rsidRPr="0077457C" w14:paraId="27698801" w14:textId="77777777" w:rsidTr="004A399C">
        <w:trPr>
          <w:cantSplit/>
          <w:trHeight w:val="195"/>
        </w:trPr>
        <w:tc>
          <w:tcPr>
            <w:tcW w:w="680" w:type="pct"/>
            <w:tcBorders>
              <w:top w:val="nil"/>
            </w:tcBorders>
          </w:tcPr>
          <w:p w14:paraId="5E719C44" w14:textId="77777777" w:rsidR="007234D4" w:rsidRPr="0077457C" w:rsidRDefault="007234D4" w:rsidP="00E0340F">
            <w:pPr>
              <w:spacing w:after="0" w:line="240" w:lineRule="auto"/>
              <w:jc w:val="both"/>
              <w:rPr>
                <w:rFonts w:ascii="Times New Roman" w:eastAsia="Times New Roman" w:hAnsi="Times New Roman" w:cs="Times New Roman"/>
                <w:sz w:val="28"/>
                <w:szCs w:val="28"/>
              </w:rPr>
            </w:pPr>
          </w:p>
        </w:tc>
        <w:tc>
          <w:tcPr>
            <w:tcW w:w="1471" w:type="pct"/>
            <w:tcBorders>
              <w:top w:val="nil"/>
            </w:tcBorders>
          </w:tcPr>
          <w:p w14:paraId="4784C3BB" w14:textId="77777777" w:rsidR="007234D4" w:rsidRPr="0077457C" w:rsidRDefault="007234D4" w:rsidP="00E0340F">
            <w:pPr>
              <w:spacing w:after="0" w:line="240" w:lineRule="auto"/>
              <w:jc w:val="both"/>
              <w:rPr>
                <w:rFonts w:ascii="Times New Roman" w:eastAsia="Times New Roman" w:hAnsi="Times New Roman" w:cs="Times New Roman"/>
                <w:sz w:val="28"/>
                <w:szCs w:val="28"/>
              </w:rPr>
            </w:pPr>
          </w:p>
        </w:tc>
        <w:tc>
          <w:tcPr>
            <w:tcW w:w="1396" w:type="pct"/>
          </w:tcPr>
          <w:p w14:paraId="4B55AD68" w14:textId="77777777" w:rsidR="007234D4" w:rsidRPr="0077457C" w:rsidRDefault="007234D4" w:rsidP="00E0340F">
            <w:pPr>
              <w:spacing w:after="0" w:line="240" w:lineRule="auto"/>
              <w:jc w:val="center"/>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Завдання видав</w:t>
            </w:r>
          </w:p>
        </w:tc>
        <w:tc>
          <w:tcPr>
            <w:tcW w:w="1453" w:type="pct"/>
          </w:tcPr>
          <w:p w14:paraId="30EA4BC5" w14:textId="77777777" w:rsidR="007234D4" w:rsidRPr="0077457C" w:rsidRDefault="007234D4" w:rsidP="00E0340F">
            <w:pPr>
              <w:spacing w:after="0" w:line="240" w:lineRule="auto"/>
              <w:jc w:val="center"/>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Завдання прийняв</w:t>
            </w:r>
          </w:p>
        </w:tc>
      </w:tr>
      <w:tr w:rsidR="00E7417C" w:rsidRPr="0077457C" w14:paraId="6DB7D642" w14:textId="77777777" w:rsidTr="004A399C">
        <w:trPr>
          <w:cantSplit/>
          <w:trHeight w:val="256"/>
        </w:trPr>
        <w:tc>
          <w:tcPr>
            <w:tcW w:w="680" w:type="pct"/>
          </w:tcPr>
          <w:p w14:paraId="16935420" w14:textId="77777777" w:rsidR="00E7417C" w:rsidRPr="0077457C" w:rsidRDefault="00E7417C" w:rsidP="00E0340F">
            <w:pPr>
              <w:keepNext/>
              <w:spacing w:after="0" w:line="240" w:lineRule="auto"/>
              <w:jc w:val="both"/>
              <w:outlineLvl w:val="3"/>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Розділ 1</w:t>
            </w:r>
          </w:p>
        </w:tc>
        <w:tc>
          <w:tcPr>
            <w:tcW w:w="1471" w:type="pct"/>
          </w:tcPr>
          <w:p w14:paraId="2D0F0739" w14:textId="5FC503AF" w:rsidR="00E7417C" w:rsidRPr="0077457C" w:rsidRDefault="00E7417C" w:rsidP="00E0340F">
            <w:pPr>
              <w:spacing w:after="0" w:line="240" w:lineRule="auto"/>
              <w:jc w:val="both"/>
              <w:rPr>
                <w:rFonts w:ascii="Times New Roman" w:eastAsia="Times New Roman" w:hAnsi="Times New Roman" w:cs="Times New Roman"/>
                <w:sz w:val="28"/>
                <w:szCs w:val="28"/>
              </w:rPr>
            </w:pPr>
            <w:proofErr w:type="spellStart"/>
            <w:r w:rsidRPr="002F33BC">
              <w:rPr>
                <w:rFonts w:ascii="Times New Roman" w:eastAsia="Times New Roman" w:hAnsi="Times New Roman" w:cs="Times New Roman"/>
                <w:sz w:val="28"/>
                <w:szCs w:val="28"/>
              </w:rPr>
              <w:t>Криволапов</w:t>
            </w:r>
            <w:proofErr w:type="spellEnd"/>
            <w:r w:rsidRPr="002F33BC">
              <w:rPr>
                <w:rFonts w:ascii="Times New Roman" w:eastAsia="Times New Roman" w:hAnsi="Times New Roman" w:cs="Times New Roman"/>
                <w:sz w:val="28"/>
                <w:szCs w:val="28"/>
              </w:rPr>
              <w:t xml:space="preserve"> Е.А.</w:t>
            </w:r>
          </w:p>
        </w:tc>
        <w:tc>
          <w:tcPr>
            <w:tcW w:w="1396" w:type="pct"/>
          </w:tcPr>
          <w:p w14:paraId="3494E701" w14:textId="05730E1E" w:rsidR="00E7417C" w:rsidRPr="0077457C" w:rsidRDefault="00E7417C" w:rsidP="00E0340F">
            <w:pPr>
              <w:spacing w:after="0" w:line="240" w:lineRule="auto"/>
              <w:jc w:val="both"/>
              <w:rPr>
                <w:rFonts w:ascii="Times New Roman" w:eastAsia="Times New Roman" w:hAnsi="Times New Roman" w:cs="Times New Roman"/>
                <w:sz w:val="28"/>
                <w:szCs w:val="28"/>
              </w:rPr>
            </w:pPr>
            <w:r w:rsidRPr="002F33BC">
              <w:rPr>
                <w:rFonts w:ascii="Times New Roman" w:eastAsia="Times New Roman" w:hAnsi="Times New Roman" w:cs="Times New Roman"/>
                <w:sz w:val="28"/>
                <w:szCs w:val="28"/>
              </w:rPr>
              <w:t>25.01.24</w:t>
            </w:r>
          </w:p>
        </w:tc>
        <w:tc>
          <w:tcPr>
            <w:tcW w:w="1453" w:type="pct"/>
          </w:tcPr>
          <w:p w14:paraId="4F6EEE46" w14:textId="4DC8C3EF" w:rsidR="00E7417C" w:rsidRPr="0077457C" w:rsidRDefault="00E7417C" w:rsidP="00E0340F">
            <w:pPr>
              <w:spacing w:after="0" w:line="240" w:lineRule="auto"/>
              <w:jc w:val="both"/>
              <w:rPr>
                <w:rFonts w:ascii="Times New Roman" w:eastAsia="Times New Roman" w:hAnsi="Times New Roman" w:cs="Times New Roman"/>
                <w:sz w:val="28"/>
                <w:szCs w:val="28"/>
              </w:rPr>
            </w:pPr>
            <w:r w:rsidRPr="002F33BC">
              <w:rPr>
                <w:rFonts w:ascii="Times New Roman" w:eastAsia="Times New Roman" w:hAnsi="Times New Roman" w:cs="Times New Roman"/>
                <w:sz w:val="28"/>
                <w:szCs w:val="28"/>
              </w:rPr>
              <w:t>25.01.24</w:t>
            </w:r>
          </w:p>
        </w:tc>
      </w:tr>
      <w:tr w:rsidR="00E7417C" w:rsidRPr="0077457C" w14:paraId="6BB1A70F" w14:textId="77777777" w:rsidTr="004A399C">
        <w:trPr>
          <w:cantSplit/>
          <w:trHeight w:val="198"/>
        </w:trPr>
        <w:tc>
          <w:tcPr>
            <w:tcW w:w="680" w:type="pct"/>
          </w:tcPr>
          <w:p w14:paraId="40A39238" w14:textId="77777777" w:rsidR="00E7417C" w:rsidRPr="0077457C" w:rsidRDefault="00E7417C" w:rsidP="00E0340F">
            <w:pPr>
              <w:spacing w:after="0" w:line="240" w:lineRule="auto"/>
              <w:jc w:val="both"/>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Розділ 2</w:t>
            </w:r>
          </w:p>
        </w:tc>
        <w:tc>
          <w:tcPr>
            <w:tcW w:w="1471" w:type="pct"/>
          </w:tcPr>
          <w:p w14:paraId="5E2D4C14" w14:textId="5A48C76C" w:rsidR="00E7417C" w:rsidRPr="0077457C" w:rsidRDefault="00E7417C" w:rsidP="00E0340F">
            <w:pPr>
              <w:spacing w:after="0" w:line="240" w:lineRule="auto"/>
              <w:rPr>
                <w:rFonts w:cs="Times New Roman"/>
              </w:rPr>
            </w:pPr>
            <w:proofErr w:type="spellStart"/>
            <w:r w:rsidRPr="002F33BC">
              <w:rPr>
                <w:rFonts w:ascii="Times New Roman" w:eastAsia="Times New Roman" w:hAnsi="Times New Roman" w:cs="Times New Roman"/>
                <w:sz w:val="28"/>
                <w:szCs w:val="28"/>
              </w:rPr>
              <w:t>Криволапов</w:t>
            </w:r>
            <w:proofErr w:type="spellEnd"/>
            <w:r w:rsidRPr="002F33BC">
              <w:rPr>
                <w:rFonts w:ascii="Times New Roman" w:eastAsia="Times New Roman" w:hAnsi="Times New Roman" w:cs="Times New Roman"/>
                <w:sz w:val="28"/>
                <w:szCs w:val="28"/>
              </w:rPr>
              <w:t xml:space="preserve"> Е.А.</w:t>
            </w:r>
          </w:p>
        </w:tc>
        <w:tc>
          <w:tcPr>
            <w:tcW w:w="1396" w:type="pct"/>
          </w:tcPr>
          <w:p w14:paraId="0ACC7E06" w14:textId="36E358F3" w:rsidR="00E7417C" w:rsidRPr="0077457C" w:rsidRDefault="00E7417C" w:rsidP="00E0340F">
            <w:pPr>
              <w:spacing w:after="0" w:line="240" w:lineRule="auto"/>
              <w:jc w:val="both"/>
              <w:rPr>
                <w:rFonts w:ascii="Times New Roman" w:eastAsia="Times New Roman" w:hAnsi="Times New Roman" w:cs="Times New Roman"/>
                <w:sz w:val="28"/>
                <w:szCs w:val="28"/>
              </w:rPr>
            </w:pPr>
            <w:r w:rsidRPr="002F33BC">
              <w:rPr>
                <w:rFonts w:ascii="Times New Roman" w:eastAsia="Times New Roman" w:hAnsi="Times New Roman" w:cs="Times New Roman"/>
                <w:sz w:val="28"/>
                <w:szCs w:val="28"/>
              </w:rPr>
              <w:t>20.03.24</w:t>
            </w:r>
          </w:p>
        </w:tc>
        <w:tc>
          <w:tcPr>
            <w:tcW w:w="1453" w:type="pct"/>
          </w:tcPr>
          <w:p w14:paraId="620B6F17" w14:textId="2153836B" w:rsidR="00E7417C" w:rsidRPr="0077457C" w:rsidRDefault="00E7417C" w:rsidP="00E0340F">
            <w:pPr>
              <w:spacing w:after="0" w:line="240" w:lineRule="auto"/>
              <w:jc w:val="both"/>
              <w:rPr>
                <w:rFonts w:ascii="Times New Roman" w:eastAsia="Times New Roman" w:hAnsi="Times New Roman" w:cs="Times New Roman"/>
                <w:sz w:val="28"/>
                <w:szCs w:val="28"/>
              </w:rPr>
            </w:pPr>
            <w:r w:rsidRPr="002F33BC">
              <w:rPr>
                <w:rFonts w:ascii="Times New Roman" w:eastAsia="Times New Roman" w:hAnsi="Times New Roman" w:cs="Times New Roman"/>
                <w:sz w:val="28"/>
                <w:szCs w:val="28"/>
              </w:rPr>
              <w:t>20.03.24</w:t>
            </w:r>
          </w:p>
        </w:tc>
      </w:tr>
      <w:tr w:rsidR="00E7417C" w:rsidRPr="0077457C" w14:paraId="1CEEE6AE" w14:textId="77777777" w:rsidTr="004A399C">
        <w:trPr>
          <w:cantSplit/>
          <w:trHeight w:val="255"/>
        </w:trPr>
        <w:tc>
          <w:tcPr>
            <w:tcW w:w="680" w:type="pct"/>
          </w:tcPr>
          <w:p w14:paraId="1962E542" w14:textId="77777777" w:rsidR="00E7417C" w:rsidRPr="0077457C" w:rsidRDefault="00E7417C" w:rsidP="00E0340F">
            <w:pPr>
              <w:spacing w:after="0" w:line="240" w:lineRule="auto"/>
              <w:jc w:val="both"/>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Розділ 3</w:t>
            </w:r>
          </w:p>
        </w:tc>
        <w:tc>
          <w:tcPr>
            <w:tcW w:w="1471" w:type="pct"/>
          </w:tcPr>
          <w:p w14:paraId="0201E3BB" w14:textId="6B12E798" w:rsidR="00E7417C" w:rsidRPr="0077457C" w:rsidRDefault="00E7417C" w:rsidP="00E0340F">
            <w:pPr>
              <w:spacing w:after="0" w:line="240" w:lineRule="auto"/>
              <w:rPr>
                <w:rFonts w:cs="Times New Roman"/>
              </w:rPr>
            </w:pPr>
            <w:proofErr w:type="spellStart"/>
            <w:r w:rsidRPr="002F33BC">
              <w:rPr>
                <w:rFonts w:ascii="Times New Roman" w:eastAsia="Times New Roman" w:hAnsi="Times New Roman" w:cs="Times New Roman"/>
                <w:sz w:val="28"/>
                <w:szCs w:val="28"/>
              </w:rPr>
              <w:t>Криволапов</w:t>
            </w:r>
            <w:proofErr w:type="spellEnd"/>
            <w:r w:rsidRPr="002F33BC">
              <w:rPr>
                <w:rFonts w:ascii="Times New Roman" w:eastAsia="Times New Roman" w:hAnsi="Times New Roman" w:cs="Times New Roman"/>
                <w:sz w:val="28"/>
                <w:szCs w:val="28"/>
              </w:rPr>
              <w:t xml:space="preserve"> Е.А.</w:t>
            </w:r>
          </w:p>
        </w:tc>
        <w:tc>
          <w:tcPr>
            <w:tcW w:w="1396" w:type="pct"/>
          </w:tcPr>
          <w:p w14:paraId="1D8A2CBE" w14:textId="79AB4A4E" w:rsidR="00E7417C" w:rsidRPr="0077457C" w:rsidRDefault="00E7417C" w:rsidP="00E0340F">
            <w:pPr>
              <w:spacing w:after="0" w:line="240" w:lineRule="auto"/>
              <w:jc w:val="both"/>
              <w:rPr>
                <w:rFonts w:ascii="Times New Roman" w:eastAsia="Times New Roman" w:hAnsi="Times New Roman" w:cs="Times New Roman"/>
                <w:sz w:val="28"/>
                <w:szCs w:val="28"/>
              </w:rPr>
            </w:pPr>
            <w:r w:rsidRPr="002F33BC">
              <w:rPr>
                <w:rFonts w:ascii="Times New Roman" w:eastAsia="Times New Roman" w:hAnsi="Times New Roman" w:cs="Times New Roman"/>
                <w:sz w:val="28"/>
                <w:szCs w:val="28"/>
              </w:rPr>
              <w:t>23.04.24</w:t>
            </w:r>
          </w:p>
        </w:tc>
        <w:tc>
          <w:tcPr>
            <w:tcW w:w="1453" w:type="pct"/>
          </w:tcPr>
          <w:p w14:paraId="58E32428" w14:textId="7D112DD7" w:rsidR="00E7417C" w:rsidRPr="0077457C" w:rsidRDefault="00E7417C" w:rsidP="00E0340F">
            <w:pPr>
              <w:spacing w:after="0" w:line="240" w:lineRule="auto"/>
              <w:jc w:val="both"/>
              <w:rPr>
                <w:rFonts w:ascii="Times New Roman" w:eastAsia="Times New Roman" w:hAnsi="Times New Roman" w:cs="Times New Roman"/>
                <w:sz w:val="28"/>
                <w:szCs w:val="28"/>
              </w:rPr>
            </w:pPr>
            <w:r w:rsidRPr="002F33BC">
              <w:rPr>
                <w:rFonts w:ascii="Times New Roman" w:eastAsia="Times New Roman" w:hAnsi="Times New Roman" w:cs="Times New Roman"/>
                <w:sz w:val="28"/>
                <w:szCs w:val="28"/>
              </w:rPr>
              <w:t>23.04.24</w:t>
            </w:r>
          </w:p>
        </w:tc>
      </w:tr>
    </w:tbl>
    <w:p w14:paraId="14145404" w14:textId="77777777" w:rsidR="007234D4" w:rsidRPr="0077457C" w:rsidRDefault="007234D4" w:rsidP="00E0340F">
      <w:pPr>
        <w:spacing w:after="0" w:line="240" w:lineRule="auto"/>
        <w:jc w:val="both"/>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 xml:space="preserve">7. Дата видачі завдання «__» ________________ 20__ року. </w:t>
      </w:r>
      <w:r w:rsidRPr="0077457C">
        <w:rPr>
          <w:rFonts w:ascii="Times New Roman" w:eastAsia="Times New Roman" w:hAnsi="Times New Roman" w:cs="Times New Roman"/>
          <w:sz w:val="28"/>
          <w:szCs w:val="28"/>
          <w:u w:val="single"/>
        </w:rPr>
        <w:t xml:space="preserve">                              </w:t>
      </w:r>
    </w:p>
    <w:p w14:paraId="6AE7D6C5" w14:textId="77777777" w:rsidR="007234D4" w:rsidRPr="0077457C" w:rsidRDefault="007234D4" w:rsidP="00E0340F">
      <w:pPr>
        <w:spacing w:after="0" w:line="240" w:lineRule="auto"/>
        <w:jc w:val="both"/>
        <w:rPr>
          <w:rFonts w:ascii="Times New Roman" w:eastAsia="Times New Roman" w:hAnsi="Times New Roman" w:cs="Times New Roman"/>
          <w:sz w:val="28"/>
          <w:szCs w:val="28"/>
        </w:rPr>
      </w:pPr>
    </w:p>
    <w:p w14:paraId="5B27420B" w14:textId="77777777" w:rsidR="007234D4" w:rsidRPr="0077457C" w:rsidRDefault="007234D4" w:rsidP="00E0340F">
      <w:pPr>
        <w:keepNext/>
        <w:widowControl w:val="0"/>
        <w:spacing w:after="0" w:line="240" w:lineRule="auto"/>
        <w:jc w:val="both"/>
        <w:outlineLvl w:val="5"/>
        <w:rPr>
          <w:rFonts w:ascii="Times New Roman" w:eastAsia="Times New Roman" w:hAnsi="Times New Roman" w:cs="Times New Roman"/>
          <w:b/>
          <w:bCs/>
          <w:sz w:val="28"/>
          <w:szCs w:val="28"/>
        </w:rPr>
      </w:pPr>
      <w:r w:rsidRPr="0077457C">
        <w:rPr>
          <w:rFonts w:ascii="Times New Roman" w:eastAsia="Times New Roman" w:hAnsi="Times New Roman" w:cs="Times New Roman"/>
          <w:b/>
          <w:bCs/>
          <w:sz w:val="28"/>
          <w:szCs w:val="28"/>
        </w:rPr>
        <w:t>КАЛЕНДАРНИЙ ПЛАН</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92"/>
        <w:gridCol w:w="4153"/>
        <w:gridCol w:w="3119"/>
        <w:gridCol w:w="1448"/>
      </w:tblGrid>
      <w:tr w:rsidR="007234D4" w:rsidRPr="0077457C" w14:paraId="1C3472EF" w14:textId="77777777" w:rsidTr="004A399C">
        <w:trPr>
          <w:cantSplit/>
          <w:trHeight w:val="566"/>
        </w:trPr>
        <w:tc>
          <w:tcPr>
            <w:tcW w:w="368" w:type="pct"/>
            <w:vAlign w:val="center"/>
          </w:tcPr>
          <w:p w14:paraId="0C1D9137" w14:textId="77777777" w:rsidR="007234D4" w:rsidRPr="0077457C" w:rsidRDefault="007234D4" w:rsidP="00E0340F">
            <w:pPr>
              <w:spacing w:after="0" w:line="240" w:lineRule="auto"/>
              <w:jc w:val="center"/>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w:t>
            </w:r>
          </w:p>
          <w:p w14:paraId="6558B010" w14:textId="77777777" w:rsidR="007234D4" w:rsidRPr="0077457C" w:rsidRDefault="007234D4" w:rsidP="00E0340F">
            <w:pPr>
              <w:spacing w:after="0" w:line="240" w:lineRule="auto"/>
              <w:jc w:val="center"/>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з/п</w:t>
            </w:r>
          </w:p>
        </w:tc>
        <w:tc>
          <w:tcPr>
            <w:tcW w:w="2206" w:type="pct"/>
            <w:vAlign w:val="center"/>
          </w:tcPr>
          <w:p w14:paraId="166741C9" w14:textId="77777777" w:rsidR="007234D4" w:rsidRPr="0077457C" w:rsidRDefault="007234D4" w:rsidP="00E0340F">
            <w:pPr>
              <w:spacing w:after="0" w:line="240" w:lineRule="auto"/>
              <w:ind w:firstLine="225"/>
              <w:jc w:val="center"/>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 xml:space="preserve">Назва етапів </w:t>
            </w:r>
            <w:r>
              <w:rPr>
                <w:rFonts w:ascii="Times New Roman" w:eastAsia="Times New Roman" w:hAnsi="Times New Roman" w:cs="Times New Roman"/>
                <w:sz w:val="28"/>
                <w:szCs w:val="28"/>
              </w:rPr>
              <w:t>кваліфікаційної роботи</w:t>
            </w:r>
          </w:p>
        </w:tc>
        <w:tc>
          <w:tcPr>
            <w:tcW w:w="1657" w:type="pct"/>
            <w:vAlign w:val="center"/>
          </w:tcPr>
          <w:p w14:paraId="12538C0C" w14:textId="77777777" w:rsidR="007234D4" w:rsidRPr="0077457C" w:rsidRDefault="007234D4" w:rsidP="00E0340F">
            <w:pPr>
              <w:keepNext/>
              <w:widowControl w:val="0"/>
              <w:spacing w:after="0" w:line="240" w:lineRule="auto"/>
              <w:ind w:firstLine="225"/>
              <w:jc w:val="center"/>
              <w:outlineLvl w:val="5"/>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С</w:t>
            </w:r>
            <w:r>
              <w:rPr>
                <w:rFonts w:ascii="Times New Roman" w:eastAsia="Times New Roman" w:hAnsi="Times New Roman" w:cs="Times New Roman"/>
                <w:sz w:val="28"/>
                <w:szCs w:val="28"/>
              </w:rPr>
              <w:t>трок виконання етапів роботи</w:t>
            </w:r>
          </w:p>
        </w:tc>
        <w:tc>
          <w:tcPr>
            <w:tcW w:w="770" w:type="pct"/>
            <w:vAlign w:val="center"/>
          </w:tcPr>
          <w:p w14:paraId="2A305B89" w14:textId="77777777" w:rsidR="007234D4" w:rsidRPr="0077457C" w:rsidRDefault="007234D4" w:rsidP="00E0340F">
            <w:pPr>
              <w:keepNext/>
              <w:widowControl w:val="0"/>
              <w:spacing w:after="0" w:line="240" w:lineRule="auto"/>
              <w:jc w:val="center"/>
              <w:outlineLvl w:val="5"/>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Примітка</w:t>
            </w:r>
          </w:p>
        </w:tc>
      </w:tr>
      <w:tr w:rsidR="007234D4" w:rsidRPr="0077457C" w14:paraId="6704DF86" w14:textId="77777777" w:rsidTr="004A399C">
        <w:trPr>
          <w:cantSplit/>
          <w:trHeight w:val="561"/>
        </w:trPr>
        <w:tc>
          <w:tcPr>
            <w:tcW w:w="368" w:type="pct"/>
          </w:tcPr>
          <w:p w14:paraId="2329FE56" w14:textId="77777777" w:rsidR="007234D4" w:rsidRPr="0077457C" w:rsidRDefault="007234D4" w:rsidP="00E0340F">
            <w:pPr>
              <w:spacing w:after="0" w:line="240" w:lineRule="auto"/>
              <w:jc w:val="both"/>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1.</w:t>
            </w:r>
          </w:p>
        </w:tc>
        <w:tc>
          <w:tcPr>
            <w:tcW w:w="2206" w:type="pct"/>
          </w:tcPr>
          <w:p w14:paraId="1D0EF5F9" w14:textId="77777777" w:rsidR="007234D4" w:rsidRPr="0077457C" w:rsidRDefault="007234D4" w:rsidP="00E0340F">
            <w:pPr>
              <w:keepNext/>
              <w:widowControl w:val="0"/>
              <w:spacing w:after="0" w:line="240" w:lineRule="auto"/>
              <w:jc w:val="both"/>
              <w:outlineLvl w:val="5"/>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Вступ. Вивчення проблеми, опрацювання джерел та публікацій.</w:t>
            </w:r>
          </w:p>
        </w:tc>
        <w:tc>
          <w:tcPr>
            <w:tcW w:w="1657" w:type="pct"/>
            <w:vAlign w:val="center"/>
          </w:tcPr>
          <w:p w14:paraId="61FF04EE" w14:textId="77777777" w:rsidR="007234D4" w:rsidRPr="0077457C" w:rsidRDefault="00562B36" w:rsidP="00E0340F">
            <w:pPr>
              <w:keepNext/>
              <w:widowControl w:val="0"/>
              <w:spacing w:after="0" w:line="240" w:lineRule="auto"/>
              <w:ind w:firstLine="28"/>
              <w:jc w:val="both"/>
              <w:outlineLvl w:val="5"/>
              <w:rPr>
                <w:rFonts w:ascii="Times New Roman" w:eastAsia="Times New Roman" w:hAnsi="Times New Roman" w:cs="Times New Roman"/>
                <w:sz w:val="28"/>
                <w:szCs w:val="28"/>
              </w:rPr>
            </w:pPr>
            <w:r>
              <w:rPr>
                <w:rFonts w:ascii="Times New Roman" w:eastAsia="Times New Roman" w:hAnsi="Times New Roman" w:cs="Times New Roman"/>
                <w:sz w:val="28"/>
                <w:szCs w:val="28"/>
              </w:rPr>
              <w:t>Вересень 2023</w:t>
            </w:r>
            <w:r w:rsidR="007234D4" w:rsidRPr="0077457C">
              <w:rPr>
                <w:rFonts w:ascii="Times New Roman" w:eastAsia="Times New Roman" w:hAnsi="Times New Roman" w:cs="Times New Roman"/>
                <w:sz w:val="28"/>
                <w:szCs w:val="28"/>
              </w:rPr>
              <w:t xml:space="preserve"> р.</w:t>
            </w:r>
          </w:p>
        </w:tc>
        <w:tc>
          <w:tcPr>
            <w:tcW w:w="770" w:type="pct"/>
            <w:vAlign w:val="center"/>
          </w:tcPr>
          <w:p w14:paraId="0F6D1680" w14:textId="77777777" w:rsidR="007234D4" w:rsidRPr="0077457C" w:rsidRDefault="007234D4" w:rsidP="00E0340F">
            <w:pPr>
              <w:keepNext/>
              <w:widowControl w:val="0"/>
              <w:spacing w:after="0" w:line="240" w:lineRule="auto"/>
              <w:jc w:val="both"/>
              <w:outlineLvl w:val="5"/>
              <w:rPr>
                <w:rFonts w:ascii="Times New Roman" w:eastAsia="Times New Roman" w:hAnsi="Times New Roman" w:cs="Times New Roman"/>
                <w:i/>
                <w:iCs/>
                <w:sz w:val="28"/>
                <w:szCs w:val="28"/>
              </w:rPr>
            </w:pPr>
            <w:r w:rsidRPr="0077457C">
              <w:rPr>
                <w:rFonts w:ascii="Times New Roman" w:eastAsia="Times New Roman" w:hAnsi="Times New Roman" w:cs="Times New Roman"/>
                <w:i/>
                <w:iCs/>
                <w:sz w:val="28"/>
                <w:szCs w:val="28"/>
              </w:rPr>
              <w:t>виконано</w:t>
            </w:r>
          </w:p>
        </w:tc>
      </w:tr>
      <w:tr w:rsidR="007234D4" w:rsidRPr="0077457C" w14:paraId="54E15603" w14:textId="77777777" w:rsidTr="004A399C">
        <w:trPr>
          <w:cantSplit/>
          <w:trHeight w:val="275"/>
        </w:trPr>
        <w:tc>
          <w:tcPr>
            <w:tcW w:w="368" w:type="pct"/>
          </w:tcPr>
          <w:p w14:paraId="41000C45" w14:textId="77777777" w:rsidR="007234D4" w:rsidRPr="0077457C" w:rsidRDefault="007234D4" w:rsidP="00E0340F">
            <w:pPr>
              <w:keepNext/>
              <w:widowControl w:val="0"/>
              <w:spacing w:after="0" w:line="240" w:lineRule="auto"/>
              <w:jc w:val="both"/>
              <w:outlineLvl w:val="5"/>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2.</w:t>
            </w:r>
          </w:p>
        </w:tc>
        <w:tc>
          <w:tcPr>
            <w:tcW w:w="2206" w:type="pct"/>
          </w:tcPr>
          <w:p w14:paraId="39E37ED2" w14:textId="77777777" w:rsidR="007234D4" w:rsidRPr="0077457C" w:rsidRDefault="007234D4" w:rsidP="00E0340F">
            <w:pPr>
              <w:keepNext/>
              <w:widowControl w:val="0"/>
              <w:spacing w:after="0" w:line="240" w:lineRule="auto"/>
              <w:jc w:val="both"/>
              <w:outlineLvl w:val="5"/>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Написання першого розділу</w:t>
            </w:r>
          </w:p>
        </w:tc>
        <w:tc>
          <w:tcPr>
            <w:tcW w:w="1657" w:type="pct"/>
            <w:vAlign w:val="center"/>
          </w:tcPr>
          <w:p w14:paraId="67850A44" w14:textId="77777777" w:rsidR="007234D4" w:rsidRPr="0077457C" w:rsidRDefault="00562B36" w:rsidP="00E0340F">
            <w:pPr>
              <w:spacing w:after="0" w:line="240" w:lineRule="auto"/>
              <w:ind w:firstLine="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Листопад 2023</w:t>
            </w:r>
            <w:r w:rsidR="007234D4" w:rsidRPr="0077457C">
              <w:rPr>
                <w:rFonts w:ascii="Times New Roman" w:eastAsia="Times New Roman" w:hAnsi="Times New Roman" w:cs="Times New Roman"/>
                <w:sz w:val="28"/>
                <w:szCs w:val="28"/>
              </w:rPr>
              <w:t xml:space="preserve"> р.</w:t>
            </w:r>
          </w:p>
        </w:tc>
        <w:tc>
          <w:tcPr>
            <w:tcW w:w="770" w:type="pct"/>
            <w:vAlign w:val="center"/>
          </w:tcPr>
          <w:p w14:paraId="75E7B395" w14:textId="77777777" w:rsidR="007234D4" w:rsidRPr="0077457C" w:rsidRDefault="007234D4" w:rsidP="00E0340F">
            <w:pPr>
              <w:keepNext/>
              <w:widowControl w:val="0"/>
              <w:spacing w:after="0" w:line="240" w:lineRule="auto"/>
              <w:jc w:val="both"/>
              <w:outlineLvl w:val="5"/>
              <w:rPr>
                <w:rFonts w:ascii="Times New Roman" w:eastAsia="Times New Roman" w:hAnsi="Times New Roman" w:cs="Times New Roman"/>
                <w:i/>
                <w:iCs/>
                <w:sz w:val="28"/>
                <w:szCs w:val="28"/>
              </w:rPr>
            </w:pPr>
            <w:r w:rsidRPr="0077457C">
              <w:rPr>
                <w:rFonts w:ascii="Times New Roman" w:eastAsia="Times New Roman" w:hAnsi="Times New Roman" w:cs="Times New Roman"/>
                <w:i/>
                <w:iCs/>
                <w:sz w:val="28"/>
                <w:szCs w:val="28"/>
              </w:rPr>
              <w:t>виконано</w:t>
            </w:r>
          </w:p>
        </w:tc>
      </w:tr>
      <w:tr w:rsidR="007234D4" w:rsidRPr="0077457C" w14:paraId="05796058" w14:textId="77777777" w:rsidTr="004A399C">
        <w:trPr>
          <w:cantSplit/>
          <w:trHeight w:val="278"/>
        </w:trPr>
        <w:tc>
          <w:tcPr>
            <w:tcW w:w="368" w:type="pct"/>
          </w:tcPr>
          <w:p w14:paraId="63AD86BB" w14:textId="77777777" w:rsidR="007234D4" w:rsidRPr="0077457C" w:rsidRDefault="007234D4" w:rsidP="00E0340F">
            <w:pPr>
              <w:keepNext/>
              <w:widowControl w:val="0"/>
              <w:spacing w:after="0" w:line="240" w:lineRule="auto"/>
              <w:jc w:val="both"/>
              <w:outlineLvl w:val="5"/>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3.</w:t>
            </w:r>
          </w:p>
        </w:tc>
        <w:tc>
          <w:tcPr>
            <w:tcW w:w="2206" w:type="pct"/>
          </w:tcPr>
          <w:p w14:paraId="1316A561" w14:textId="77777777" w:rsidR="007234D4" w:rsidRPr="0077457C" w:rsidRDefault="007234D4" w:rsidP="00E0340F">
            <w:pPr>
              <w:keepNext/>
              <w:widowControl w:val="0"/>
              <w:spacing w:after="0" w:line="240" w:lineRule="auto"/>
              <w:jc w:val="both"/>
              <w:outlineLvl w:val="5"/>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Написання другого розділу</w:t>
            </w:r>
          </w:p>
        </w:tc>
        <w:tc>
          <w:tcPr>
            <w:tcW w:w="1657" w:type="pct"/>
            <w:vAlign w:val="center"/>
          </w:tcPr>
          <w:p w14:paraId="66D32DDD" w14:textId="77777777" w:rsidR="007234D4" w:rsidRPr="0077457C" w:rsidRDefault="00562B36" w:rsidP="00E0340F">
            <w:pPr>
              <w:keepNext/>
              <w:widowControl w:val="0"/>
              <w:spacing w:after="0" w:line="240" w:lineRule="auto"/>
              <w:ind w:firstLine="28"/>
              <w:jc w:val="both"/>
              <w:outlineLvl w:val="5"/>
              <w:rPr>
                <w:rFonts w:ascii="Times New Roman" w:eastAsia="Times New Roman" w:hAnsi="Times New Roman" w:cs="Times New Roman"/>
                <w:sz w:val="28"/>
                <w:szCs w:val="28"/>
              </w:rPr>
            </w:pPr>
            <w:r>
              <w:rPr>
                <w:rFonts w:ascii="Times New Roman" w:eastAsia="Times New Roman" w:hAnsi="Times New Roman" w:cs="Times New Roman"/>
                <w:sz w:val="28"/>
                <w:szCs w:val="28"/>
              </w:rPr>
              <w:t>Грудень 2023</w:t>
            </w:r>
            <w:r w:rsidR="007234D4" w:rsidRPr="0077457C">
              <w:rPr>
                <w:rFonts w:ascii="Times New Roman" w:eastAsia="Times New Roman" w:hAnsi="Times New Roman" w:cs="Times New Roman"/>
                <w:sz w:val="28"/>
                <w:szCs w:val="28"/>
              </w:rPr>
              <w:t xml:space="preserve"> р.</w:t>
            </w:r>
          </w:p>
        </w:tc>
        <w:tc>
          <w:tcPr>
            <w:tcW w:w="770" w:type="pct"/>
            <w:vAlign w:val="center"/>
          </w:tcPr>
          <w:p w14:paraId="4E9356E5" w14:textId="77777777" w:rsidR="007234D4" w:rsidRPr="0077457C" w:rsidRDefault="007234D4" w:rsidP="00E0340F">
            <w:pPr>
              <w:keepNext/>
              <w:widowControl w:val="0"/>
              <w:spacing w:after="0" w:line="240" w:lineRule="auto"/>
              <w:jc w:val="both"/>
              <w:outlineLvl w:val="5"/>
              <w:rPr>
                <w:rFonts w:ascii="Times New Roman" w:eastAsia="Times New Roman" w:hAnsi="Times New Roman" w:cs="Times New Roman"/>
                <w:i/>
                <w:iCs/>
                <w:sz w:val="28"/>
                <w:szCs w:val="28"/>
              </w:rPr>
            </w:pPr>
            <w:r w:rsidRPr="0077457C">
              <w:rPr>
                <w:rFonts w:ascii="Times New Roman" w:eastAsia="Times New Roman" w:hAnsi="Times New Roman" w:cs="Times New Roman"/>
                <w:i/>
                <w:iCs/>
                <w:sz w:val="28"/>
                <w:szCs w:val="28"/>
              </w:rPr>
              <w:t>виконано</w:t>
            </w:r>
          </w:p>
        </w:tc>
      </w:tr>
      <w:tr w:rsidR="007234D4" w:rsidRPr="0077457C" w14:paraId="34FDC044" w14:textId="77777777" w:rsidTr="004A399C">
        <w:trPr>
          <w:cantSplit/>
          <w:trHeight w:val="274"/>
        </w:trPr>
        <w:tc>
          <w:tcPr>
            <w:tcW w:w="368" w:type="pct"/>
          </w:tcPr>
          <w:p w14:paraId="1C71B895" w14:textId="77777777" w:rsidR="007234D4" w:rsidRPr="0077457C" w:rsidRDefault="007234D4" w:rsidP="00E0340F">
            <w:pPr>
              <w:keepNext/>
              <w:widowControl w:val="0"/>
              <w:spacing w:after="0" w:line="240" w:lineRule="auto"/>
              <w:jc w:val="both"/>
              <w:outlineLvl w:val="5"/>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4.</w:t>
            </w:r>
          </w:p>
        </w:tc>
        <w:tc>
          <w:tcPr>
            <w:tcW w:w="2206" w:type="pct"/>
          </w:tcPr>
          <w:p w14:paraId="51C2F0D6" w14:textId="77777777" w:rsidR="007234D4" w:rsidRPr="0077457C" w:rsidRDefault="007234D4" w:rsidP="00E0340F">
            <w:pPr>
              <w:keepNext/>
              <w:widowControl w:val="0"/>
              <w:spacing w:after="0" w:line="240" w:lineRule="auto"/>
              <w:jc w:val="both"/>
              <w:outlineLvl w:val="5"/>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Написання третього розділу</w:t>
            </w:r>
          </w:p>
        </w:tc>
        <w:tc>
          <w:tcPr>
            <w:tcW w:w="1657" w:type="pct"/>
            <w:vAlign w:val="center"/>
          </w:tcPr>
          <w:p w14:paraId="3E9E313C" w14:textId="77777777" w:rsidR="007234D4" w:rsidRPr="0077457C" w:rsidRDefault="00562B36" w:rsidP="00E0340F">
            <w:pPr>
              <w:keepNext/>
              <w:widowControl w:val="0"/>
              <w:spacing w:after="0" w:line="240" w:lineRule="auto"/>
              <w:ind w:firstLine="28"/>
              <w:jc w:val="both"/>
              <w:outlineLvl w:val="5"/>
              <w:rPr>
                <w:rFonts w:ascii="Times New Roman" w:eastAsia="Times New Roman" w:hAnsi="Times New Roman" w:cs="Times New Roman"/>
                <w:sz w:val="28"/>
                <w:szCs w:val="28"/>
              </w:rPr>
            </w:pPr>
            <w:r>
              <w:rPr>
                <w:rFonts w:ascii="Times New Roman" w:eastAsia="Times New Roman" w:hAnsi="Times New Roman" w:cs="Times New Roman"/>
                <w:sz w:val="28"/>
                <w:szCs w:val="28"/>
              </w:rPr>
              <w:t>Лютий 2024</w:t>
            </w:r>
            <w:r w:rsidR="007234D4" w:rsidRPr="0077457C">
              <w:rPr>
                <w:rFonts w:ascii="Times New Roman" w:eastAsia="Times New Roman" w:hAnsi="Times New Roman" w:cs="Times New Roman"/>
                <w:sz w:val="28"/>
                <w:szCs w:val="28"/>
              </w:rPr>
              <w:t xml:space="preserve"> р.</w:t>
            </w:r>
          </w:p>
        </w:tc>
        <w:tc>
          <w:tcPr>
            <w:tcW w:w="770" w:type="pct"/>
            <w:vAlign w:val="center"/>
          </w:tcPr>
          <w:p w14:paraId="55D3AF6D" w14:textId="77777777" w:rsidR="007234D4" w:rsidRPr="0077457C" w:rsidRDefault="007234D4" w:rsidP="00E0340F">
            <w:pPr>
              <w:keepNext/>
              <w:widowControl w:val="0"/>
              <w:spacing w:after="0" w:line="240" w:lineRule="auto"/>
              <w:jc w:val="both"/>
              <w:outlineLvl w:val="5"/>
              <w:rPr>
                <w:rFonts w:ascii="Times New Roman" w:eastAsia="Times New Roman" w:hAnsi="Times New Roman" w:cs="Times New Roman"/>
                <w:i/>
                <w:iCs/>
                <w:sz w:val="28"/>
                <w:szCs w:val="28"/>
              </w:rPr>
            </w:pPr>
            <w:r w:rsidRPr="0077457C">
              <w:rPr>
                <w:rFonts w:ascii="Times New Roman" w:eastAsia="Times New Roman" w:hAnsi="Times New Roman" w:cs="Times New Roman"/>
                <w:i/>
                <w:iCs/>
                <w:sz w:val="28"/>
                <w:szCs w:val="28"/>
              </w:rPr>
              <w:t>виконано</w:t>
            </w:r>
          </w:p>
        </w:tc>
      </w:tr>
      <w:tr w:rsidR="007234D4" w:rsidRPr="0077457C" w14:paraId="2B9DA268" w14:textId="77777777" w:rsidTr="004A399C">
        <w:trPr>
          <w:cantSplit/>
          <w:trHeight w:val="251"/>
        </w:trPr>
        <w:tc>
          <w:tcPr>
            <w:tcW w:w="368" w:type="pct"/>
          </w:tcPr>
          <w:p w14:paraId="05C5B81D" w14:textId="77777777" w:rsidR="007234D4" w:rsidRPr="0077457C" w:rsidRDefault="007234D4" w:rsidP="00E0340F">
            <w:pPr>
              <w:keepNext/>
              <w:widowControl w:val="0"/>
              <w:spacing w:after="0" w:line="240" w:lineRule="auto"/>
              <w:jc w:val="both"/>
              <w:outlineLvl w:val="5"/>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5.</w:t>
            </w:r>
          </w:p>
        </w:tc>
        <w:tc>
          <w:tcPr>
            <w:tcW w:w="2206" w:type="pct"/>
          </w:tcPr>
          <w:p w14:paraId="0D34E7FC" w14:textId="77777777" w:rsidR="007234D4" w:rsidRPr="0077457C" w:rsidRDefault="007234D4" w:rsidP="00E0340F">
            <w:pPr>
              <w:keepNext/>
              <w:widowControl w:val="0"/>
              <w:spacing w:after="0" w:line="240" w:lineRule="auto"/>
              <w:jc w:val="both"/>
              <w:outlineLvl w:val="5"/>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 xml:space="preserve">Написання висновків, комп’ютерний набір роботи </w:t>
            </w:r>
          </w:p>
        </w:tc>
        <w:tc>
          <w:tcPr>
            <w:tcW w:w="1657" w:type="pct"/>
            <w:vAlign w:val="center"/>
          </w:tcPr>
          <w:p w14:paraId="41B471E8" w14:textId="77777777" w:rsidR="007234D4" w:rsidRPr="0077457C" w:rsidRDefault="00562B36" w:rsidP="00E0340F">
            <w:pPr>
              <w:keepNext/>
              <w:widowControl w:val="0"/>
              <w:spacing w:after="0" w:line="240" w:lineRule="auto"/>
              <w:ind w:firstLine="28"/>
              <w:jc w:val="both"/>
              <w:outlineLvl w:val="5"/>
              <w:rPr>
                <w:rFonts w:ascii="Times New Roman" w:eastAsia="Times New Roman" w:hAnsi="Times New Roman" w:cs="Times New Roman"/>
                <w:sz w:val="28"/>
                <w:szCs w:val="28"/>
              </w:rPr>
            </w:pPr>
            <w:r>
              <w:rPr>
                <w:rFonts w:ascii="Times New Roman" w:eastAsia="Times New Roman" w:hAnsi="Times New Roman" w:cs="Times New Roman"/>
                <w:sz w:val="28"/>
                <w:szCs w:val="28"/>
              </w:rPr>
              <w:t>Березень 2024</w:t>
            </w:r>
            <w:r w:rsidR="007234D4" w:rsidRPr="0077457C">
              <w:rPr>
                <w:rFonts w:ascii="Times New Roman" w:eastAsia="Times New Roman" w:hAnsi="Times New Roman" w:cs="Times New Roman"/>
                <w:sz w:val="28"/>
                <w:szCs w:val="28"/>
              </w:rPr>
              <w:t xml:space="preserve"> р.</w:t>
            </w:r>
          </w:p>
        </w:tc>
        <w:tc>
          <w:tcPr>
            <w:tcW w:w="770" w:type="pct"/>
            <w:vAlign w:val="center"/>
          </w:tcPr>
          <w:p w14:paraId="4282B66F" w14:textId="77777777" w:rsidR="007234D4" w:rsidRPr="0077457C" w:rsidRDefault="007234D4" w:rsidP="00E0340F">
            <w:pPr>
              <w:keepNext/>
              <w:widowControl w:val="0"/>
              <w:spacing w:after="0" w:line="240" w:lineRule="auto"/>
              <w:jc w:val="both"/>
              <w:outlineLvl w:val="5"/>
              <w:rPr>
                <w:rFonts w:ascii="Times New Roman" w:eastAsia="Times New Roman" w:hAnsi="Times New Roman" w:cs="Times New Roman"/>
                <w:i/>
                <w:iCs/>
                <w:sz w:val="28"/>
                <w:szCs w:val="28"/>
              </w:rPr>
            </w:pPr>
            <w:r w:rsidRPr="0077457C">
              <w:rPr>
                <w:rFonts w:ascii="Times New Roman" w:eastAsia="Times New Roman" w:hAnsi="Times New Roman" w:cs="Times New Roman"/>
                <w:i/>
                <w:iCs/>
                <w:sz w:val="28"/>
                <w:szCs w:val="28"/>
              </w:rPr>
              <w:t>виконано</w:t>
            </w:r>
          </w:p>
        </w:tc>
      </w:tr>
      <w:tr w:rsidR="007234D4" w:rsidRPr="0077457C" w14:paraId="09F74599" w14:textId="77777777" w:rsidTr="004A399C">
        <w:trPr>
          <w:cantSplit/>
          <w:trHeight w:val="264"/>
        </w:trPr>
        <w:tc>
          <w:tcPr>
            <w:tcW w:w="368" w:type="pct"/>
          </w:tcPr>
          <w:p w14:paraId="596C40B4" w14:textId="77777777" w:rsidR="007234D4" w:rsidRPr="0077457C" w:rsidRDefault="007234D4" w:rsidP="00E0340F">
            <w:pPr>
              <w:keepNext/>
              <w:widowControl w:val="0"/>
              <w:spacing w:after="0" w:line="240" w:lineRule="auto"/>
              <w:jc w:val="both"/>
              <w:outlineLvl w:val="5"/>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6.</w:t>
            </w:r>
          </w:p>
        </w:tc>
        <w:tc>
          <w:tcPr>
            <w:tcW w:w="2206" w:type="pct"/>
          </w:tcPr>
          <w:p w14:paraId="28FB19D3" w14:textId="77777777" w:rsidR="007234D4" w:rsidRPr="0077457C" w:rsidRDefault="007234D4" w:rsidP="00E0340F">
            <w:pPr>
              <w:keepNext/>
              <w:widowControl w:val="0"/>
              <w:spacing w:after="0" w:line="240" w:lineRule="auto"/>
              <w:jc w:val="both"/>
              <w:outlineLvl w:val="5"/>
              <w:rPr>
                <w:rFonts w:ascii="Times New Roman" w:eastAsia="Times New Roman" w:hAnsi="Times New Roman" w:cs="Times New Roman"/>
                <w:sz w:val="28"/>
                <w:szCs w:val="28"/>
              </w:rPr>
            </w:pPr>
            <w:r w:rsidRPr="0077457C">
              <w:rPr>
                <w:rFonts w:ascii="Times New Roman" w:eastAsia="Times New Roman" w:hAnsi="Times New Roman" w:cs="Times New Roman"/>
                <w:sz w:val="28"/>
                <w:szCs w:val="28"/>
              </w:rPr>
              <w:t>Попередній захист кваліфікаційної роботи на кафедрі</w:t>
            </w:r>
          </w:p>
        </w:tc>
        <w:tc>
          <w:tcPr>
            <w:tcW w:w="1657" w:type="pct"/>
            <w:vAlign w:val="center"/>
          </w:tcPr>
          <w:p w14:paraId="441A84BA" w14:textId="77777777" w:rsidR="007234D4" w:rsidRPr="0077457C" w:rsidRDefault="00562B36" w:rsidP="00E0340F">
            <w:pPr>
              <w:keepNext/>
              <w:widowControl w:val="0"/>
              <w:spacing w:after="0" w:line="240" w:lineRule="auto"/>
              <w:ind w:firstLine="28"/>
              <w:jc w:val="both"/>
              <w:outlineLvl w:val="5"/>
              <w:rPr>
                <w:rFonts w:ascii="Times New Roman" w:eastAsia="Times New Roman" w:hAnsi="Times New Roman" w:cs="Times New Roman"/>
                <w:sz w:val="28"/>
                <w:szCs w:val="28"/>
              </w:rPr>
            </w:pPr>
            <w:r>
              <w:rPr>
                <w:rFonts w:ascii="Times New Roman" w:eastAsia="Times New Roman" w:hAnsi="Times New Roman" w:cs="Times New Roman"/>
                <w:sz w:val="28"/>
                <w:szCs w:val="28"/>
              </w:rPr>
              <w:t>Квітень 2024</w:t>
            </w:r>
            <w:r w:rsidR="007234D4" w:rsidRPr="0077457C">
              <w:rPr>
                <w:rFonts w:ascii="Times New Roman" w:eastAsia="Times New Roman" w:hAnsi="Times New Roman" w:cs="Times New Roman"/>
                <w:sz w:val="28"/>
                <w:szCs w:val="28"/>
              </w:rPr>
              <w:t xml:space="preserve"> р.</w:t>
            </w:r>
          </w:p>
        </w:tc>
        <w:tc>
          <w:tcPr>
            <w:tcW w:w="770" w:type="pct"/>
            <w:vAlign w:val="center"/>
          </w:tcPr>
          <w:p w14:paraId="48629B94" w14:textId="77777777" w:rsidR="007234D4" w:rsidRPr="0077457C" w:rsidRDefault="007234D4" w:rsidP="00E0340F">
            <w:pPr>
              <w:keepNext/>
              <w:widowControl w:val="0"/>
              <w:spacing w:after="0" w:line="240" w:lineRule="auto"/>
              <w:jc w:val="both"/>
              <w:outlineLvl w:val="5"/>
              <w:rPr>
                <w:rFonts w:ascii="Times New Roman" w:eastAsia="Times New Roman" w:hAnsi="Times New Roman" w:cs="Times New Roman"/>
                <w:i/>
                <w:iCs/>
                <w:sz w:val="28"/>
                <w:szCs w:val="28"/>
              </w:rPr>
            </w:pPr>
            <w:r w:rsidRPr="0077457C">
              <w:rPr>
                <w:rFonts w:ascii="Times New Roman" w:eastAsia="Times New Roman" w:hAnsi="Times New Roman" w:cs="Times New Roman"/>
                <w:i/>
                <w:iCs/>
                <w:sz w:val="28"/>
                <w:szCs w:val="28"/>
              </w:rPr>
              <w:t>виконано</w:t>
            </w:r>
          </w:p>
        </w:tc>
      </w:tr>
    </w:tbl>
    <w:p w14:paraId="6E35C756" w14:textId="77777777" w:rsidR="007234D4" w:rsidRPr="0077457C" w:rsidRDefault="007234D4" w:rsidP="00E0340F">
      <w:pPr>
        <w:tabs>
          <w:tab w:val="left" w:pos="851"/>
        </w:tabs>
        <w:spacing w:after="0" w:line="240" w:lineRule="auto"/>
        <w:jc w:val="both"/>
        <w:rPr>
          <w:rFonts w:ascii="Times New Roman" w:eastAsia="Times New Roman" w:hAnsi="Times New Roman" w:cs="Times New Roman"/>
          <w:sz w:val="28"/>
          <w:szCs w:val="28"/>
        </w:rPr>
      </w:pPr>
    </w:p>
    <w:p w14:paraId="202D1665" w14:textId="77777777" w:rsidR="007234D4" w:rsidRPr="0077457C" w:rsidRDefault="007234D4" w:rsidP="00E0340F">
      <w:pPr>
        <w:tabs>
          <w:tab w:val="left" w:pos="10206"/>
        </w:tabs>
        <w:spacing w:after="0" w:line="240" w:lineRule="auto"/>
        <w:jc w:val="both"/>
        <w:rPr>
          <w:rFonts w:ascii="Times New Roman" w:eastAsia="Times New Roman" w:hAnsi="Times New Roman" w:cs="Times New Roman"/>
          <w:b/>
          <w:bCs/>
          <w:sz w:val="28"/>
          <w:szCs w:val="28"/>
          <w:lang w:eastAsia="uk-UA"/>
        </w:rPr>
      </w:pPr>
    </w:p>
    <w:p w14:paraId="7CC0E6BF" w14:textId="77777777" w:rsidR="007234D4" w:rsidRPr="0077457C" w:rsidRDefault="007234D4" w:rsidP="00E0340F">
      <w:pPr>
        <w:tabs>
          <w:tab w:val="left" w:pos="10206"/>
        </w:tabs>
        <w:spacing w:after="0" w:line="240" w:lineRule="auto"/>
        <w:jc w:val="both"/>
        <w:rPr>
          <w:rFonts w:ascii="Times New Roman" w:eastAsia="Times New Roman" w:hAnsi="Times New Roman" w:cs="Times New Roman"/>
          <w:b/>
          <w:bCs/>
          <w:sz w:val="28"/>
          <w:szCs w:val="28"/>
          <w:lang w:eastAsia="uk-UA"/>
        </w:rPr>
      </w:pPr>
    </w:p>
    <w:p w14:paraId="0F612739" w14:textId="5A09D2E1" w:rsidR="007234D4" w:rsidRPr="0077457C" w:rsidRDefault="007234D4" w:rsidP="00E0340F">
      <w:pPr>
        <w:tabs>
          <w:tab w:val="left" w:pos="10206"/>
        </w:tabs>
        <w:spacing w:after="0" w:line="240" w:lineRule="auto"/>
        <w:jc w:val="both"/>
        <w:rPr>
          <w:rFonts w:ascii="Times New Roman" w:eastAsia="Times New Roman" w:hAnsi="Times New Roman" w:cs="Times New Roman"/>
          <w:sz w:val="28"/>
          <w:szCs w:val="28"/>
          <w:lang w:eastAsia="uk-UA"/>
        </w:rPr>
      </w:pPr>
      <w:r w:rsidRPr="0077457C">
        <w:rPr>
          <w:rFonts w:ascii="Times New Roman" w:eastAsia="Times New Roman" w:hAnsi="Times New Roman" w:cs="Times New Roman"/>
          <w:b/>
          <w:bCs/>
          <w:sz w:val="28"/>
          <w:szCs w:val="28"/>
          <w:lang w:eastAsia="uk-UA"/>
        </w:rPr>
        <w:t xml:space="preserve">Студент                          </w:t>
      </w:r>
      <w:r w:rsidRPr="0077457C">
        <w:rPr>
          <w:rFonts w:ascii="Times New Roman" w:eastAsia="Times New Roman" w:hAnsi="Times New Roman" w:cs="Times New Roman"/>
          <w:sz w:val="28"/>
          <w:szCs w:val="28"/>
          <w:lang w:eastAsia="uk-UA"/>
        </w:rPr>
        <w:t xml:space="preserve"> </w:t>
      </w:r>
      <w:r w:rsidR="005431BE">
        <w:rPr>
          <w:rFonts w:ascii="Times New Roman" w:eastAsia="Times New Roman" w:hAnsi="Times New Roman" w:cs="Times New Roman"/>
          <w:sz w:val="28"/>
          <w:szCs w:val="28"/>
          <w:lang w:eastAsia="uk-UA"/>
        </w:rPr>
        <w:t xml:space="preserve">        </w:t>
      </w:r>
      <w:r w:rsidRPr="0077457C">
        <w:rPr>
          <w:rFonts w:ascii="Times New Roman" w:eastAsia="Times New Roman" w:hAnsi="Times New Roman" w:cs="Times New Roman"/>
          <w:sz w:val="28"/>
          <w:szCs w:val="28"/>
          <w:lang w:eastAsia="uk-UA"/>
        </w:rPr>
        <w:t xml:space="preserve">________________  </w:t>
      </w:r>
      <w:r w:rsidR="00E7417C">
        <w:rPr>
          <w:rFonts w:ascii="Times New Roman" w:eastAsia="Times New Roman" w:hAnsi="Times New Roman" w:cs="Times New Roman"/>
          <w:sz w:val="28"/>
          <w:szCs w:val="28"/>
          <w:lang w:eastAsia="uk-UA"/>
        </w:rPr>
        <w:t>М.А. Гринь</w:t>
      </w:r>
    </w:p>
    <w:p w14:paraId="01176A79" w14:textId="6BFCAD3C" w:rsidR="007234D4" w:rsidRDefault="007234D4" w:rsidP="00E0340F">
      <w:pPr>
        <w:tabs>
          <w:tab w:val="left" w:pos="10206"/>
        </w:tabs>
        <w:spacing w:after="0" w:line="240" w:lineRule="auto"/>
        <w:jc w:val="both"/>
        <w:rPr>
          <w:rFonts w:ascii="Times New Roman" w:eastAsia="Times New Roman" w:hAnsi="Times New Roman" w:cs="Times New Roman"/>
          <w:sz w:val="20"/>
          <w:szCs w:val="20"/>
          <w:lang w:eastAsia="uk-UA"/>
        </w:rPr>
      </w:pPr>
      <w:r w:rsidRPr="000B70BD">
        <w:rPr>
          <w:rFonts w:ascii="Times New Roman" w:eastAsia="Times New Roman" w:hAnsi="Times New Roman" w:cs="Times New Roman"/>
          <w:sz w:val="20"/>
          <w:szCs w:val="20"/>
          <w:lang w:eastAsia="uk-UA"/>
        </w:rPr>
        <w:t xml:space="preserve">                               </w:t>
      </w:r>
      <w:r>
        <w:rPr>
          <w:rFonts w:ascii="Times New Roman" w:eastAsia="Times New Roman" w:hAnsi="Times New Roman" w:cs="Times New Roman"/>
          <w:sz w:val="20"/>
          <w:szCs w:val="20"/>
          <w:lang w:eastAsia="uk-UA"/>
        </w:rPr>
        <w:t xml:space="preserve">                        </w:t>
      </w:r>
      <w:r w:rsidRPr="000B70BD">
        <w:rPr>
          <w:rFonts w:ascii="Times New Roman" w:eastAsia="Times New Roman" w:hAnsi="Times New Roman" w:cs="Times New Roman"/>
          <w:sz w:val="20"/>
          <w:szCs w:val="20"/>
          <w:lang w:eastAsia="uk-UA"/>
        </w:rPr>
        <w:t xml:space="preserve">                     (підпис)</w:t>
      </w:r>
      <w:r>
        <w:rPr>
          <w:rFonts w:ascii="Times New Roman" w:eastAsia="Times New Roman" w:hAnsi="Times New Roman" w:cs="Times New Roman"/>
          <w:sz w:val="20"/>
          <w:szCs w:val="20"/>
          <w:lang w:eastAsia="uk-UA"/>
        </w:rPr>
        <w:t xml:space="preserve">                                </w:t>
      </w:r>
    </w:p>
    <w:p w14:paraId="1DC6CD94" w14:textId="77777777" w:rsidR="00AA790B" w:rsidRPr="00AA790B" w:rsidRDefault="00AA790B" w:rsidP="00E0340F">
      <w:pPr>
        <w:tabs>
          <w:tab w:val="left" w:pos="10206"/>
        </w:tabs>
        <w:spacing w:after="0" w:line="240" w:lineRule="auto"/>
        <w:jc w:val="both"/>
        <w:rPr>
          <w:rFonts w:ascii="Times New Roman" w:eastAsia="Times New Roman" w:hAnsi="Times New Roman" w:cs="Times New Roman"/>
          <w:sz w:val="20"/>
          <w:szCs w:val="20"/>
          <w:lang w:eastAsia="uk-UA"/>
        </w:rPr>
      </w:pPr>
    </w:p>
    <w:p w14:paraId="7A5C4A18" w14:textId="6F595E6D" w:rsidR="007234D4" w:rsidRPr="0077457C" w:rsidRDefault="007234D4" w:rsidP="00E0340F">
      <w:pPr>
        <w:tabs>
          <w:tab w:val="left" w:pos="10206"/>
        </w:tabs>
        <w:spacing w:after="0" w:line="240" w:lineRule="auto"/>
        <w:jc w:val="both"/>
        <w:rPr>
          <w:rFonts w:ascii="Times New Roman" w:eastAsia="Times New Roman" w:hAnsi="Times New Roman" w:cs="Times New Roman"/>
          <w:sz w:val="28"/>
          <w:szCs w:val="28"/>
          <w:lang w:eastAsia="uk-UA"/>
        </w:rPr>
      </w:pPr>
      <w:r w:rsidRPr="0077457C">
        <w:rPr>
          <w:rFonts w:ascii="Times New Roman" w:eastAsia="Times New Roman" w:hAnsi="Times New Roman" w:cs="Times New Roman"/>
          <w:b/>
          <w:bCs/>
          <w:sz w:val="28"/>
          <w:szCs w:val="28"/>
          <w:lang w:eastAsia="uk-UA"/>
        </w:rPr>
        <w:t>Керівник роботи (проекту)</w:t>
      </w:r>
      <w:r w:rsidR="005431BE">
        <w:rPr>
          <w:rFonts w:ascii="Times New Roman" w:eastAsia="Times New Roman" w:hAnsi="Times New Roman" w:cs="Times New Roman"/>
          <w:b/>
          <w:bCs/>
          <w:sz w:val="28"/>
          <w:szCs w:val="28"/>
          <w:lang w:eastAsia="uk-UA"/>
        </w:rPr>
        <w:t xml:space="preserve"> </w:t>
      </w:r>
      <w:r w:rsidRPr="0077457C">
        <w:rPr>
          <w:rFonts w:ascii="Times New Roman" w:eastAsia="Times New Roman" w:hAnsi="Times New Roman" w:cs="Times New Roman"/>
          <w:sz w:val="28"/>
          <w:szCs w:val="28"/>
          <w:lang w:eastAsia="uk-UA"/>
        </w:rPr>
        <w:t xml:space="preserve">_____________ </w:t>
      </w:r>
      <w:r w:rsidR="00E7417C" w:rsidRPr="002F33BC">
        <w:rPr>
          <w:rFonts w:ascii="Times New Roman" w:eastAsia="Times New Roman" w:hAnsi="Times New Roman" w:cs="Times New Roman"/>
          <w:sz w:val="28"/>
          <w:szCs w:val="28"/>
          <w:lang w:eastAsia="uk-UA"/>
        </w:rPr>
        <w:t xml:space="preserve">Е.А. </w:t>
      </w:r>
      <w:proofErr w:type="spellStart"/>
      <w:r w:rsidR="00E7417C" w:rsidRPr="002F33BC">
        <w:rPr>
          <w:rFonts w:ascii="Times New Roman" w:eastAsia="Times New Roman" w:hAnsi="Times New Roman" w:cs="Times New Roman"/>
          <w:sz w:val="28"/>
          <w:szCs w:val="28"/>
          <w:lang w:eastAsia="uk-UA"/>
        </w:rPr>
        <w:t>Криволапов</w:t>
      </w:r>
      <w:proofErr w:type="spellEnd"/>
      <w:r w:rsidR="00E7417C" w:rsidRPr="002F33BC">
        <w:rPr>
          <w:rFonts w:ascii="Times New Roman" w:eastAsia="Times New Roman" w:hAnsi="Times New Roman" w:cs="Times New Roman"/>
          <w:sz w:val="28"/>
          <w:szCs w:val="28"/>
          <w:lang w:eastAsia="uk-UA"/>
        </w:rPr>
        <w:t xml:space="preserve"> </w:t>
      </w:r>
    </w:p>
    <w:p w14:paraId="41936604" w14:textId="3C42C470" w:rsidR="007234D4" w:rsidRPr="000B70BD" w:rsidRDefault="007234D4" w:rsidP="00E0340F">
      <w:pPr>
        <w:tabs>
          <w:tab w:val="left" w:pos="6104"/>
        </w:tabs>
        <w:spacing w:after="0" w:line="240" w:lineRule="auto"/>
        <w:jc w:val="both"/>
        <w:rPr>
          <w:rFonts w:ascii="Times New Roman" w:eastAsia="Times New Roman" w:hAnsi="Times New Roman" w:cs="Times New Roman"/>
          <w:sz w:val="20"/>
          <w:szCs w:val="20"/>
          <w:lang w:eastAsia="uk-UA"/>
        </w:rPr>
      </w:pPr>
      <w:r w:rsidRPr="000B70BD">
        <w:rPr>
          <w:rFonts w:ascii="Times New Roman" w:eastAsia="Times New Roman" w:hAnsi="Times New Roman" w:cs="Times New Roman"/>
          <w:sz w:val="20"/>
          <w:szCs w:val="20"/>
          <w:lang w:eastAsia="uk-UA"/>
        </w:rPr>
        <w:t xml:space="preserve">                                </w:t>
      </w:r>
      <w:r>
        <w:rPr>
          <w:rFonts w:ascii="Times New Roman" w:eastAsia="Times New Roman" w:hAnsi="Times New Roman" w:cs="Times New Roman"/>
          <w:sz w:val="20"/>
          <w:szCs w:val="20"/>
          <w:lang w:eastAsia="uk-UA"/>
        </w:rPr>
        <w:t xml:space="preserve">                                                      (підпис)                      </w:t>
      </w:r>
    </w:p>
    <w:p w14:paraId="4EBD9107" w14:textId="77777777" w:rsidR="007234D4" w:rsidRPr="0077457C" w:rsidRDefault="007234D4" w:rsidP="00E0340F">
      <w:pPr>
        <w:tabs>
          <w:tab w:val="left" w:pos="10206"/>
        </w:tabs>
        <w:spacing w:after="0" w:line="240" w:lineRule="auto"/>
        <w:jc w:val="both"/>
        <w:rPr>
          <w:rFonts w:ascii="Times New Roman" w:eastAsia="Times New Roman" w:hAnsi="Times New Roman" w:cs="Times New Roman"/>
          <w:b/>
          <w:bCs/>
          <w:sz w:val="28"/>
          <w:szCs w:val="28"/>
          <w:lang w:eastAsia="uk-UA"/>
        </w:rPr>
      </w:pPr>
    </w:p>
    <w:p w14:paraId="597190C2" w14:textId="77777777" w:rsidR="007234D4" w:rsidRPr="0077457C" w:rsidRDefault="007234D4" w:rsidP="00E0340F">
      <w:pPr>
        <w:tabs>
          <w:tab w:val="left" w:pos="10206"/>
        </w:tabs>
        <w:spacing w:after="0" w:line="240" w:lineRule="auto"/>
        <w:jc w:val="both"/>
        <w:rPr>
          <w:rFonts w:ascii="Times New Roman" w:eastAsia="Times New Roman" w:hAnsi="Times New Roman" w:cs="Times New Roman"/>
          <w:b/>
          <w:bCs/>
          <w:sz w:val="28"/>
          <w:szCs w:val="28"/>
          <w:lang w:eastAsia="uk-UA"/>
        </w:rPr>
      </w:pPr>
      <w:proofErr w:type="spellStart"/>
      <w:r w:rsidRPr="0077457C">
        <w:rPr>
          <w:rFonts w:ascii="Times New Roman" w:eastAsia="Times New Roman" w:hAnsi="Times New Roman" w:cs="Times New Roman"/>
          <w:b/>
          <w:bCs/>
          <w:sz w:val="28"/>
          <w:szCs w:val="28"/>
          <w:lang w:eastAsia="uk-UA"/>
        </w:rPr>
        <w:t>Нормоконтроль</w:t>
      </w:r>
      <w:proofErr w:type="spellEnd"/>
      <w:r w:rsidRPr="0077457C">
        <w:rPr>
          <w:rFonts w:ascii="Times New Roman" w:eastAsia="Times New Roman" w:hAnsi="Times New Roman" w:cs="Times New Roman"/>
          <w:b/>
          <w:bCs/>
          <w:sz w:val="28"/>
          <w:szCs w:val="28"/>
          <w:lang w:eastAsia="uk-UA"/>
        </w:rPr>
        <w:t xml:space="preserve"> пройдено</w:t>
      </w:r>
    </w:p>
    <w:p w14:paraId="74CB4CCC" w14:textId="77777777" w:rsidR="007234D4" w:rsidRPr="0077457C" w:rsidRDefault="007234D4" w:rsidP="00E0340F">
      <w:pPr>
        <w:tabs>
          <w:tab w:val="left" w:pos="10206"/>
        </w:tabs>
        <w:spacing w:after="0" w:line="240" w:lineRule="auto"/>
        <w:ind w:firstLine="142"/>
        <w:jc w:val="both"/>
        <w:rPr>
          <w:rFonts w:ascii="Times New Roman" w:eastAsia="Times New Roman" w:hAnsi="Times New Roman" w:cs="Times New Roman"/>
          <w:b/>
          <w:bCs/>
          <w:sz w:val="28"/>
          <w:szCs w:val="28"/>
          <w:lang w:eastAsia="uk-UA"/>
        </w:rPr>
      </w:pPr>
    </w:p>
    <w:p w14:paraId="364E24A6" w14:textId="52887C53" w:rsidR="007234D4" w:rsidRPr="0077457C" w:rsidRDefault="007234D4" w:rsidP="00E0340F">
      <w:pPr>
        <w:tabs>
          <w:tab w:val="left" w:pos="10206"/>
        </w:tabs>
        <w:spacing w:after="0" w:line="240" w:lineRule="auto"/>
        <w:jc w:val="both"/>
        <w:rPr>
          <w:rFonts w:ascii="Times New Roman" w:eastAsia="Times New Roman" w:hAnsi="Times New Roman" w:cs="Times New Roman"/>
          <w:sz w:val="28"/>
          <w:szCs w:val="28"/>
          <w:lang w:eastAsia="uk-UA"/>
        </w:rPr>
      </w:pPr>
      <w:proofErr w:type="spellStart"/>
      <w:r w:rsidRPr="0077457C">
        <w:rPr>
          <w:rFonts w:ascii="Times New Roman" w:eastAsia="Times New Roman" w:hAnsi="Times New Roman" w:cs="Times New Roman"/>
          <w:b/>
          <w:sz w:val="28"/>
          <w:szCs w:val="28"/>
          <w:lang w:eastAsia="uk-UA"/>
        </w:rPr>
        <w:t>Нормоконтролер</w:t>
      </w:r>
      <w:proofErr w:type="spellEnd"/>
      <w:r w:rsidRPr="0077457C">
        <w:rPr>
          <w:rFonts w:ascii="Times New Roman" w:eastAsia="Times New Roman" w:hAnsi="Times New Roman" w:cs="Times New Roman"/>
          <w:sz w:val="28"/>
          <w:szCs w:val="28"/>
          <w:lang w:eastAsia="uk-UA"/>
        </w:rPr>
        <w:t xml:space="preserve">               </w:t>
      </w:r>
      <w:r w:rsidR="005431BE">
        <w:rPr>
          <w:rFonts w:ascii="Times New Roman" w:eastAsia="Times New Roman" w:hAnsi="Times New Roman" w:cs="Times New Roman"/>
          <w:sz w:val="28"/>
          <w:szCs w:val="28"/>
          <w:lang w:eastAsia="uk-UA"/>
        </w:rPr>
        <w:t xml:space="preserve">    </w:t>
      </w:r>
      <w:r w:rsidRPr="0077457C">
        <w:rPr>
          <w:rFonts w:ascii="Times New Roman" w:eastAsia="Times New Roman" w:hAnsi="Times New Roman" w:cs="Times New Roman"/>
          <w:sz w:val="28"/>
          <w:szCs w:val="28"/>
          <w:lang w:eastAsia="uk-UA"/>
        </w:rPr>
        <w:t xml:space="preserve">______________  </w:t>
      </w:r>
      <w:r w:rsidR="00E7417C" w:rsidRPr="002F33BC">
        <w:rPr>
          <w:rFonts w:ascii="Times New Roman" w:eastAsia="Times New Roman" w:hAnsi="Times New Roman" w:cs="Times New Roman"/>
          <w:sz w:val="28"/>
          <w:szCs w:val="28"/>
          <w:lang w:eastAsia="uk-UA"/>
        </w:rPr>
        <w:t xml:space="preserve">Е.А. </w:t>
      </w:r>
      <w:proofErr w:type="spellStart"/>
      <w:r w:rsidR="00E7417C" w:rsidRPr="002F33BC">
        <w:rPr>
          <w:rFonts w:ascii="Times New Roman" w:eastAsia="Times New Roman" w:hAnsi="Times New Roman" w:cs="Times New Roman"/>
          <w:sz w:val="28"/>
          <w:szCs w:val="28"/>
          <w:lang w:eastAsia="uk-UA"/>
        </w:rPr>
        <w:t>Криволапов</w:t>
      </w:r>
      <w:proofErr w:type="spellEnd"/>
    </w:p>
    <w:p w14:paraId="6EE0B591" w14:textId="1A942C15" w:rsidR="007234D4" w:rsidRPr="000B70BD" w:rsidRDefault="007234D4" w:rsidP="00E0340F">
      <w:pPr>
        <w:spacing w:after="0" w:line="240" w:lineRule="auto"/>
        <w:ind w:firstLine="3402"/>
        <w:jc w:val="both"/>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 xml:space="preserve">        </w:t>
      </w:r>
      <w:r w:rsidRPr="000B70BD">
        <w:rPr>
          <w:rFonts w:ascii="Times New Roman" w:eastAsia="Times New Roman" w:hAnsi="Times New Roman" w:cs="Times New Roman"/>
          <w:sz w:val="20"/>
          <w:szCs w:val="20"/>
          <w:lang w:eastAsia="uk-UA"/>
        </w:rPr>
        <w:t xml:space="preserve">     (підпис)</w:t>
      </w:r>
      <w:r>
        <w:rPr>
          <w:rFonts w:ascii="Times New Roman" w:eastAsia="Times New Roman" w:hAnsi="Times New Roman" w:cs="Times New Roman"/>
          <w:sz w:val="20"/>
          <w:szCs w:val="20"/>
          <w:lang w:eastAsia="uk-UA"/>
        </w:rPr>
        <w:t xml:space="preserve">                                    </w:t>
      </w:r>
    </w:p>
    <w:p w14:paraId="3DA25D88" w14:textId="77777777" w:rsidR="007234D4" w:rsidRDefault="007234D4" w:rsidP="00E0340F">
      <w:pPr>
        <w:spacing w:after="0" w:line="240" w:lineRule="auto"/>
        <w:jc w:val="center"/>
        <w:rPr>
          <w:rFonts w:ascii="Times New Roman" w:eastAsia="Times New Roman" w:hAnsi="Times New Roman" w:cs="Times New Roman"/>
          <w:b/>
          <w:sz w:val="28"/>
          <w:szCs w:val="28"/>
        </w:rPr>
      </w:pPr>
    </w:p>
    <w:p w14:paraId="18EB0CF1" w14:textId="77777777" w:rsidR="000015D5" w:rsidRDefault="000015D5" w:rsidP="00E0340F">
      <w:pPr>
        <w:spacing w:after="0" w:line="240" w:lineRule="auto"/>
        <w:jc w:val="center"/>
        <w:rPr>
          <w:rFonts w:ascii="Times New Roman" w:eastAsia="Times New Roman" w:hAnsi="Times New Roman" w:cs="Times New Roman"/>
          <w:b/>
          <w:sz w:val="28"/>
          <w:szCs w:val="28"/>
        </w:rPr>
      </w:pPr>
    </w:p>
    <w:p w14:paraId="0C5C278F" w14:textId="77777777" w:rsidR="002F33BC" w:rsidRDefault="002F33BC" w:rsidP="00E0340F">
      <w:pPr>
        <w:spacing w:after="0" w:line="360" w:lineRule="auto"/>
        <w:jc w:val="center"/>
        <w:rPr>
          <w:rFonts w:ascii="Times New Roman" w:eastAsia="Times New Roman" w:hAnsi="Times New Roman" w:cs="Times New Roman"/>
          <w:b/>
          <w:sz w:val="28"/>
          <w:szCs w:val="28"/>
        </w:rPr>
      </w:pPr>
    </w:p>
    <w:p w14:paraId="466660A8" w14:textId="77777777" w:rsidR="00905DF4" w:rsidRDefault="00905DF4" w:rsidP="00E0340F">
      <w:pPr>
        <w:spacing w:after="0" w:line="360" w:lineRule="auto"/>
        <w:rPr>
          <w:rFonts w:ascii="Times New Roman" w:eastAsia="Times New Roman" w:hAnsi="Times New Roman" w:cs="Times New Roman"/>
          <w:b/>
          <w:sz w:val="28"/>
          <w:szCs w:val="28"/>
        </w:rPr>
        <w:sectPr w:rsidR="00905DF4" w:rsidSect="00905DF4">
          <w:pgSz w:w="11906" w:h="16838"/>
          <w:pgMar w:top="1134" w:right="567" w:bottom="1134" w:left="1701" w:header="709" w:footer="709" w:gutter="0"/>
          <w:cols w:space="720"/>
          <w:titlePg/>
          <w:docGrid w:linePitch="299"/>
        </w:sectPr>
      </w:pPr>
    </w:p>
    <w:p w14:paraId="6096E05A" w14:textId="77777777" w:rsidR="004A399C" w:rsidRDefault="004A399C" w:rsidP="00E0340F">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РЕФЕРАТ</w:t>
      </w:r>
    </w:p>
    <w:p w14:paraId="1729B5F0" w14:textId="77777777" w:rsidR="004A399C" w:rsidRDefault="004A399C" w:rsidP="00E0340F">
      <w:pPr>
        <w:spacing w:after="0" w:line="360" w:lineRule="auto"/>
        <w:ind w:firstLine="709"/>
        <w:jc w:val="both"/>
        <w:rPr>
          <w:rFonts w:ascii="Times New Roman" w:eastAsia="Times New Roman" w:hAnsi="Times New Roman" w:cs="Times New Roman"/>
          <w:bCs/>
          <w:sz w:val="28"/>
          <w:szCs w:val="28"/>
        </w:rPr>
      </w:pPr>
    </w:p>
    <w:p w14:paraId="3635787A" w14:textId="751B7FD0" w:rsidR="004A399C" w:rsidRPr="004A399C" w:rsidRDefault="004C70D1" w:rsidP="00E0340F">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Кваліфікаційна робота – 5</w:t>
      </w:r>
      <w:r w:rsidR="00E0340F">
        <w:rPr>
          <w:rFonts w:ascii="Times New Roman" w:eastAsia="Times New Roman" w:hAnsi="Times New Roman" w:cs="Times New Roman"/>
          <w:bCs/>
          <w:sz w:val="28"/>
          <w:szCs w:val="28"/>
        </w:rPr>
        <w:t>7</w:t>
      </w:r>
      <w:bookmarkStart w:id="0" w:name="_GoBack"/>
      <w:bookmarkEnd w:id="0"/>
      <w:r>
        <w:rPr>
          <w:rFonts w:ascii="Times New Roman" w:eastAsia="Times New Roman" w:hAnsi="Times New Roman" w:cs="Times New Roman"/>
          <w:bCs/>
          <w:sz w:val="28"/>
          <w:szCs w:val="28"/>
        </w:rPr>
        <w:t xml:space="preserve"> сторінок, 3 додатки</w:t>
      </w:r>
      <w:r w:rsidR="004A399C" w:rsidRPr="004A399C">
        <w:rPr>
          <w:rFonts w:ascii="Times New Roman" w:eastAsia="Times New Roman" w:hAnsi="Times New Roman" w:cs="Times New Roman"/>
          <w:bCs/>
          <w:sz w:val="28"/>
          <w:szCs w:val="28"/>
        </w:rPr>
        <w:t>, 55 літературних джерел.</w:t>
      </w:r>
    </w:p>
    <w:p w14:paraId="3C5BB451" w14:textId="77777777" w:rsidR="004A399C" w:rsidRPr="004A399C" w:rsidRDefault="004A399C" w:rsidP="00E0340F">
      <w:pPr>
        <w:spacing w:after="0" w:line="360" w:lineRule="auto"/>
        <w:ind w:firstLine="709"/>
        <w:jc w:val="both"/>
        <w:rPr>
          <w:rFonts w:ascii="Times New Roman" w:eastAsia="Times New Roman" w:hAnsi="Times New Roman" w:cs="Times New Roman"/>
          <w:sz w:val="28"/>
          <w:szCs w:val="28"/>
          <w:lang w:val="ru-RU"/>
        </w:rPr>
      </w:pPr>
      <w:r w:rsidRPr="004A399C">
        <w:rPr>
          <w:rFonts w:ascii="Times New Roman" w:eastAsia="Times New Roman" w:hAnsi="Times New Roman" w:cs="Times New Roman"/>
          <w:b/>
          <w:bCs/>
          <w:sz w:val="28"/>
          <w:szCs w:val="28"/>
          <w:lang w:val="ru-RU"/>
        </w:rPr>
        <w:t xml:space="preserve">Мета </w:t>
      </w:r>
      <w:proofErr w:type="spellStart"/>
      <w:r w:rsidRPr="004A399C">
        <w:rPr>
          <w:rFonts w:ascii="Times New Roman" w:eastAsia="Times New Roman" w:hAnsi="Times New Roman" w:cs="Times New Roman"/>
          <w:b/>
          <w:bCs/>
          <w:sz w:val="28"/>
          <w:szCs w:val="28"/>
          <w:lang w:val="ru-RU"/>
        </w:rPr>
        <w:t>дослідження</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Дослідити</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вплив</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технологій</w:t>
      </w:r>
      <w:proofErr w:type="spellEnd"/>
      <w:r w:rsidRPr="004A399C">
        <w:rPr>
          <w:rFonts w:ascii="Times New Roman" w:eastAsia="Times New Roman" w:hAnsi="Times New Roman" w:cs="Times New Roman"/>
          <w:sz w:val="28"/>
          <w:szCs w:val="28"/>
          <w:lang w:val="ru-RU"/>
        </w:rPr>
        <w:t xml:space="preserve"> на </w:t>
      </w:r>
      <w:proofErr w:type="spellStart"/>
      <w:r w:rsidRPr="004A399C">
        <w:rPr>
          <w:rFonts w:ascii="Times New Roman" w:eastAsia="Times New Roman" w:hAnsi="Times New Roman" w:cs="Times New Roman"/>
          <w:sz w:val="28"/>
          <w:szCs w:val="28"/>
          <w:lang w:val="ru-RU"/>
        </w:rPr>
        <w:t>процес</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обслуговування</w:t>
      </w:r>
      <w:proofErr w:type="spellEnd"/>
      <w:r w:rsidRPr="004A399C">
        <w:rPr>
          <w:rFonts w:ascii="Times New Roman" w:eastAsia="Times New Roman" w:hAnsi="Times New Roman" w:cs="Times New Roman"/>
          <w:sz w:val="28"/>
          <w:szCs w:val="28"/>
          <w:lang w:val="ru-RU"/>
        </w:rPr>
        <w:t xml:space="preserve"> в </w:t>
      </w:r>
      <w:proofErr w:type="spellStart"/>
      <w:r w:rsidRPr="004A399C">
        <w:rPr>
          <w:rFonts w:ascii="Times New Roman" w:eastAsia="Times New Roman" w:hAnsi="Times New Roman" w:cs="Times New Roman"/>
          <w:sz w:val="28"/>
          <w:szCs w:val="28"/>
          <w:lang w:val="ru-RU"/>
        </w:rPr>
        <w:t>готелі</w:t>
      </w:r>
      <w:proofErr w:type="spellEnd"/>
      <w:r w:rsidRPr="004A399C">
        <w:rPr>
          <w:rFonts w:ascii="Times New Roman" w:eastAsia="Times New Roman" w:hAnsi="Times New Roman" w:cs="Times New Roman"/>
          <w:sz w:val="28"/>
          <w:szCs w:val="28"/>
          <w:lang w:val="ru-RU"/>
        </w:rPr>
        <w:t xml:space="preserve"> Hilton.</w:t>
      </w:r>
    </w:p>
    <w:p w14:paraId="252152A8" w14:textId="77777777" w:rsidR="004A399C" w:rsidRPr="004A399C" w:rsidRDefault="004A399C" w:rsidP="00E0340F">
      <w:pPr>
        <w:spacing w:after="0" w:line="360" w:lineRule="auto"/>
        <w:ind w:firstLine="709"/>
        <w:jc w:val="both"/>
        <w:rPr>
          <w:rFonts w:ascii="Times New Roman" w:eastAsia="Times New Roman" w:hAnsi="Times New Roman" w:cs="Times New Roman"/>
          <w:sz w:val="28"/>
          <w:szCs w:val="28"/>
          <w:lang w:val="ru-RU"/>
        </w:rPr>
      </w:pPr>
      <w:proofErr w:type="spellStart"/>
      <w:r w:rsidRPr="004A399C">
        <w:rPr>
          <w:rFonts w:ascii="Times New Roman" w:eastAsia="Times New Roman" w:hAnsi="Times New Roman" w:cs="Times New Roman"/>
          <w:b/>
          <w:bCs/>
          <w:sz w:val="28"/>
          <w:szCs w:val="28"/>
          <w:lang w:val="ru-RU"/>
        </w:rPr>
        <w:t>Завдання</w:t>
      </w:r>
      <w:proofErr w:type="spellEnd"/>
      <w:r w:rsidRPr="004A399C">
        <w:rPr>
          <w:rFonts w:ascii="Times New Roman" w:eastAsia="Times New Roman" w:hAnsi="Times New Roman" w:cs="Times New Roman"/>
          <w:b/>
          <w:bCs/>
          <w:sz w:val="28"/>
          <w:szCs w:val="28"/>
          <w:lang w:val="ru-RU"/>
        </w:rPr>
        <w:t xml:space="preserve"> </w:t>
      </w:r>
      <w:proofErr w:type="spellStart"/>
      <w:r w:rsidRPr="004A399C">
        <w:rPr>
          <w:rFonts w:ascii="Times New Roman" w:eastAsia="Times New Roman" w:hAnsi="Times New Roman" w:cs="Times New Roman"/>
          <w:b/>
          <w:bCs/>
          <w:sz w:val="28"/>
          <w:szCs w:val="28"/>
          <w:lang w:val="ru-RU"/>
        </w:rPr>
        <w:t>дослідження</w:t>
      </w:r>
      <w:proofErr w:type="spellEnd"/>
      <w:r w:rsidRPr="004A399C">
        <w:rPr>
          <w:rFonts w:ascii="Times New Roman" w:eastAsia="Times New Roman" w:hAnsi="Times New Roman" w:cs="Times New Roman"/>
          <w:sz w:val="28"/>
          <w:szCs w:val="28"/>
          <w:lang w:val="ru-RU"/>
        </w:rPr>
        <w:t>:</w:t>
      </w:r>
    </w:p>
    <w:p w14:paraId="0A6CB899" w14:textId="77777777" w:rsidR="003B3855" w:rsidRPr="003B3855" w:rsidRDefault="003B3855" w:rsidP="00E0340F">
      <w:pPr>
        <w:numPr>
          <w:ilvl w:val="0"/>
          <w:numId w:val="23"/>
        </w:numPr>
        <w:spacing w:after="0" w:line="360" w:lineRule="auto"/>
        <w:jc w:val="both"/>
        <w:rPr>
          <w:rFonts w:ascii="Times New Roman" w:eastAsia="Times New Roman" w:hAnsi="Times New Roman" w:cs="Times New Roman"/>
          <w:sz w:val="28"/>
          <w:szCs w:val="28"/>
          <w:lang w:val="ru-RU"/>
        </w:rPr>
      </w:pPr>
      <w:proofErr w:type="spellStart"/>
      <w:r w:rsidRPr="003B3855">
        <w:rPr>
          <w:rFonts w:ascii="Times New Roman" w:eastAsia="Times New Roman" w:hAnsi="Times New Roman" w:cs="Times New Roman"/>
          <w:sz w:val="28"/>
          <w:szCs w:val="28"/>
          <w:lang w:val="ru-RU"/>
        </w:rPr>
        <w:t>Аналіз</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історії</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розвитку</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готельного</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бізнесу</w:t>
      </w:r>
      <w:proofErr w:type="spellEnd"/>
      <w:r w:rsidRPr="003B3855">
        <w:rPr>
          <w:rFonts w:ascii="Times New Roman" w:eastAsia="Times New Roman" w:hAnsi="Times New Roman" w:cs="Times New Roman"/>
          <w:sz w:val="28"/>
          <w:szCs w:val="28"/>
          <w:lang w:val="ru-RU"/>
        </w:rPr>
        <w:t xml:space="preserve"> та </w:t>
      </w:r>
      <w:proofErr w:type="spellStart"/>
      <w:r w:rsidRPr="003B3855">
        <w:rPr>
          <w:rFonts w:ascii="Times New Roman" w:eastAsia="Times New Roman" w:hAnsi="Times New Roman" w:cs="Times New Roman"/>
          <w:sz w:val="28"/>
          <w:szCs w:val="28"/>
          <w:lang w:val="ru-RU"/>
        </w:rPr>
        <w:t>основних</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тенденцій</w:t>
      </w:r>
      <w:proofErr w:type="spellEnd"/>
      <w:r w:rsidRPr="003B3855">
        <w:rPr>
          <w:rFonts w:ascii="Times New Roman" w:eastAsia="Times New Roman" w:hAnsi="Times New Roman" w:cs="Times New Roman"/>
          <w:sz w:val="28"/>
          <w:szCs w:val="28"/>
          <w:lang w:val="ru-RU"/>
        </w:rPr>
        <w:t xml:space="preserve"> у </w:t>
      </w:r>
      <w:proofErr w:type="spellStart"/>
      <w:r w:rsidRPr="003B3855">
        <w:rPr>
          <w:rFonts w:ascii="Times New Roman" w:eastAsia="Times New Roman" w:hAnsi="Times New Roman" w:cs="Times New Roman"/>
          <w:sz w:val="28"/>
          <w:szCs w:val="28"/>
          <w:lang w:val="ru-RU"/>
        </w:rPr>
        <w:t>сфері</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гостинності</w:t>
      </w:r>
      <w:proofErr w:type="spellEnd"/>
      <w:r w:rsidRPr="003B3855">
        <w:rPr>
          <w:rFonts w:ascii="Times New Roman" w:eastAsia="Times New Roman" w:hAnsi="Times New Roman" w:cs="Times New Roman"/>
          <w:sz w:val="28"/>
          <w:szCs w:val="28"/>
          <w:lang w:val="ru-RU"/>
        </w:rPr>
        <w:t>.</w:t>
      </w:r>
    </w:p>
    <w:p w14:paraId="07F27697" w14:textId="77777777" w:rsidR="003B3855" w:rsidRPr="003B3855" w:rsidRDefault="003B3855" w:rsidP="00E0340F">
      <w:pPr>
        <w:numPr>
          <w:ilvl w:val="0"/>
          <w:numId w:val="23"/>
        </w:numPr>
        <w:spacing w:after="0" w:line="360" w:lineRule="auto"/>
        <w:jc w:val="both"/>
        <w:rPr>
          <w:rFonts w:ascii="Times New Roman" w:eastAsia="Times New Roman" w:hAnsi="Times New Roman" w:cs="Times New Roman"/>
          <w:sz w:val="28"/>
          <w:szCs w:val="28"/>
          <w:lang w:val="ru-RU"/>
        </w:rPr>
      </w:pPr>
      <w:proofErr w:type="spellStart"/>
      <w:r w:rsidRPr="003B3855">
        <w:rPr>
          <w:rFonts w:ascii="Times New Roman" w:eastAsia="Times New Roman" w:hAnsi="Times New Roman" w:cs="Times New Roman"/>
          <w:sz w:val="28"/>
          <w:szCs w:val="28"/>
          <w:lang w:val="ru-RU"/>
        </w:rPr>
        <w:t>Дослідження</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конкретних</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технологічних</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рішень</w:t>
      </w:r>
      <w:proofErr w:type="spellEnd"/>
      <w:r w:rsidRPr="003B3855">
        <w:rPr>
          <w:rFonts w:ascii="Times New Roman" w:eastAsia="Times New Roman" w:hAnsi="Times New Roman" w:cs="Times New Roman"/>
          <w:sz w:val="28"/>
          <w:szCs w:val="28"/>
          <w:lang w:val="ru-RU"/>
        </w:rPr>
        <w:t xml:space="preserve"> та </w:t>
      </w:r>
      <w:proofErr w:type="spellStart"/>
      <w:r w:rsidRPr="003B3855">
        <w:rPr>
          <w:rFonts w:ascii="Times New Roman" w:eastAsia="Times New Roman" w:hAnsi="Times New Roman" w:cs="Times New Roman"/>
          <w:sz w:val="28"/>
          <w:szCs w:val="28"/>
          <w:lang w:val="ru-RU"/>
        </w:rPr>
        <w:t>інновацій</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які</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використовує</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готель</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Hilton</w:t>
      </w:r>
      <w:proofErr w:type="spellEnd"/>
      <w:r w:rsidRPr="003B3855">
        <w:rPr>
          <w:rFonts w:ascii="Times New Roman" w:eastAsia="Times New Roman" w:hAnsi="Times New Roman" w:cs="Times New Roman"/>
          <w:sz w:val="28"/>
          <w:szCs w:val="28"/>
          <w:lang w:val="ru-RU"/>
        </w:rPr>
        <w:t xml:space="preserve"> для </w:t>
      </w:r>
      <w:proofErr w:type="spellStart"/>
      <w:r w:rsidRPr="003B3855">
        <w:rPr>
          <w:rFonts w:ascii="Times New Roman" w:eastAsia="Times New Roman" w:hAnsi="Times New Roman" w:cs="Times New Roman"/>
          <w:sz w:val="28"/>
          <w:szCs w:val="28"/>
          <w:lang w:val="ru-RU"/>
        </w:rPr>
        <w:t>оптимізації</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обслуговування</w:t>
      </w:r>
      <w:proofErr w:type="spellEnd"/>
      <w:r w:rsidRPr="003B3855">
        <w:rPr>
          <w:rFonts w:ascii="Times New Roman" w:eastAsia="Times New Roman" w:hAnsi="Times New Roman" w:cs="Times New Roman"/>
          <w:sz w:val="28"/>
          <w:szCs w:val="28"/>
          <w:lang w:val="ru-RU"/>
        </w:rPr>
        <w:t>.</w:t>
      </w:r>
    </w:p>
    <w:p w14:paraId="7BBC2A63" w14:textId="77777777" w:rsidR="004A399C" w:rsidRPr="004A399C" w:rsidRDefault="003B3855" w:rsidP="00E0340F">
      <w:pPr>
        <w:numPr>
          <w:ilvl w:val="0"/>
          <w:numId w:val="23"/>
        </w:numPr>
        <w:spacing w:after="0" w:line="360" w:lineRule="auto"/>
        <w:jc w:val="both"/>
        <w:rPr>
          <w:rFonts w:ascii="Times New Roman" w:eastAsia="Times New Roman" w:hAnsi="Times New Roman" w:cs="Times New Roman"/>
          <w:sz w:val="28"/>
          <w:szCs w:val="28"/>
          <w:lang w:val="ru-RU"/>
        </w:rPr>
      </w:pPr>
      <w:proofErr w:type="spellStart"/>
      <w:r w:rsidRPr="003B3855">
        <w:rPr>
          <w:rFonts w:ascii="Times New Roman" w:eastAsia="Times New Roman" w:hAnsi="Times New Roman" w:cs="Times New Roman"/>
          <w:sz w:val="28"/>
          <w:szCs w:val="28"/>
          <w:lang w:val="ru-RU"/>
        </w:rPr>
        <w:t>Визначення</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впливу</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технологічних</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інновацій</w:t>
      </w:r>
      <w:proofErr w:type="spellEnd"/>
      <w:r w:rsidRPr="003B3855">
        <w:rPr>
          <w:rFonts w:ascii="Times New Roman" w:eastAsia="Times New Roman" w:hAnsi="Times New Roman" w:cs="Times New Roman"/>
          <w:sz w:val="28"/>
          <w:szCs w:val="28"/>
          <w:lang w:val="ru-RU"/>
        </w:rPr>
        <w:t xml:space="preserve"> на </w:t>
      </w:r>
      <w:proofErr w:type="spellStart"/>
      <w:r w:rsidRPr="003B3855">
        <w:rPr>
          <w:rFonts w:ascii="Times New Roman" w:eastAsia="Times New Roman" w:hAnsi="Times New Roman" w:cs="Times New Roman"/>
          <w:sz w:val="28"/>
          <w:szCs w:val="28"/>
          <w:lang w:val="ru-RU"/>
        </w:rPr>
        <w:t>якість</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обслуговування</w:t>
      </w:r>
      <w:proofErr w:type="spellEnd"/>
      <w:r w:rsidRPr="003B3855">
        <w:rPr>
          <w:rFonts w:ascii="Times New Roman" w:eastAsia="Times New Roman" w:hAnsi="Times New Roman" w:cs="Times New Roman"/>
          <w:sz w:val="28"/>
          <w:szCs w:val="28"/>
          <w:lang w:val="ru-RU"/>
        </w:rPr>
        <w:t xml:space="preserve"> та </w:t>
      </w:r>
      <w:proofErr w:type="spellStart"/>
      <w:r w:rsidRPr="003B3855">
        <w:rPr>
          <w:rFonts w:ascii="Times New Roman" w:eastAsia="Times New Roman" w:hAnsi="Times New Roman" w:cs="Times New Roman"/>
          <w:sz w:val="28"/>
          <w:szCs w:val="28"/>
          <w:lang w:val="ru-RU"/>
        </w:rPr>
        <w:t>задоволення</w:t>
      </w:r>
      <w:proofErr w:type="spellEnd"/>
      <w:r w:rsidRPr="003B3855">
        <w:rPr>
          <w:rFonts w:ascii="Times New Roman" w:eastAsia="Times New Roman" w:hAnsi="Times New Roman" w:cs="Times New Roman"/>
          <w:sz w:val="28"/>
          <w:szCs w:val="28"/>
          <w:lang w:val="ru-RU"/>
        </w:rPr>
        <w:t xml:space="preserve"> потреб гостей в </w:t>
      </w:r>
      <w:proofErr w:type="spellStart"/>
      <w:r w:rsidRPr="003B3855">
        <w:rPr>
          <w:rFonts w:ascii="Times New Roman" w:eastAsia="Times New Roman" w:hAnsi="Times New Roman" w:cs="Times New Roman"/>
          <w:sz w:val="28"/>
          <w:szCs w:val="28"/>
          <w:lang w:val="ru-RU"/>
        </w:rPr>
        <w:t>готелі</w:t>
      </w:r>
      <w:proofErr w:type="spellEnd"/>
      <w:r w:rsidRPr="003B3855">
        <w:rPr>
          <w:rFonts w:ascii="Times New Roman" w:eastAsia="Times New Roman" w:hAnsi="Times New Roman" w:cs="Times New Roman"/>
          <w:sz w:val="28"/>
          <w:szCs w:val="28"/>
          <w:lang w:val="ru-RU"/>
        </w:rPr>
        <w:t xml:space="preserve"> </w:t>
      </w:r>
      <w:proofErr w:type="spellStart"/>
      <w:r w:rsidRPr="003B3855">
        <w:rPr>
          <w:rFonts w:ascii="Times New Roman" w:eastAsia="Times New Roman" w:hAnsi="Times New Roman" w:cs="Times New Roman"/>
          <w:sz w:val="28"/>
          <w:szCs w:val="28"/>
          <w:lang w:val="ru-RU"/>
        </w:rPr>
        <w:t>Hilton</w:t>
      </w:r>
      <w:proofErr w:type="spellEnd"/>
      <w:r w:rsidR="004A399C" w:rsidRPr="004A399C">
        <w:rPr>
          <w:rFonts w:ascii="Times New Roman" w:eastAsia="Times New Roman" w:hAnsi="Times New Roman" w:cs="Times New Roman"/>
          <w:sz w:val="28"/>
          <w:szCs w:val="28"/>
          <w:lang w:val="ru-RU"/>
        </w:rPr>
        <w:t>.</w:t>
      </w:r>
    </w:p>
    <w:p w14:paraId="7CB30642" w14:textId="77777777" w:rsidR="004A399C" w:rsidRPr="004A399C" w:rsidRDefault="004A399C" w:rsidP="00E0340F">
      <w:pPr>
        <w:spacing w:after="0" w:line="360" w:lineRule="auto"/>
        <w:ind w:firstLine="709"/>
        <w:jc w:val="both"/>
        <w:rPr>
          <w:rFonts w:ascii="Times New Roman" w:eastAsia="Times New Roman" w:hAnsi="Times New Roman" w:cs="Times New Roman"/>
          <w:sz w:val="28"/>
          <w:szCs w:val="28"/>
          <w:lang w:val="ru-RU"/>
        </w:rPr>
      </w:pPr>
      <w:proofErr w:type="spellStart"/>
      <w:r w:rsidRPr="004A399C">
        <w:rPr>
          <w:rFonts w:ascii="Times New Roman" w:eastAsia="Times New Roman" w:hAnsi="Times New Roman" w:cs="Times New Roman"/>
          <w:b/>
          <w:bCs/>
          <w:sz w:val="28"/>
          <w:szCs w:val="28"/>
          <w:lang w:val="ru-RU"/>
        </w:rPr>
        <w:t>Об'єкт</w:t>
      </w:r>
      <w:proofErr w:type="spellEnd"/>
      <w:r w:rsidRPr="004A399C">
        <w:rPr>
          <w:rFonts w:ascii="Times New Roman" w:eastAsia="Times New Roman" w:hAnsi="Times New Roman" w:cs="Times New Roman"/>
          <w:b/>
          <w:bCs/>
          <w:sz w:val="28"/>
          <w:szCs w:val="28"/>
          <w:lang w:val="ru-RU"/>
        </w:rPr>
        <w:t xml:space="preserve"> </w:t>
      </w:r>
      <w:proofErr w:type="spellStart"/>
      <w:r w:rsidRPr="004A399C">
        <w:rPr>
          <w:rFonts w:ascii="Times New Roman" w:eastAsia="Times New Roman" w:hAnsi="Times New Roman" w:cs="Times New Roman"/>
          <w:b/>
          <w:bCs/>
          <w:sz w:val="28"/>
          <w:szCs w:val="28"/>
          <w:lang w:val="ru-RU"/>
        </w:rPr>
        <w:t>дослідження</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готель</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Hilton</w:t>
      </w:r>
      <w:proofErr w:type="spellEnd"/>
      <w:r w:rsidRPr="004A399C">
        <w:rPr>
          <w:rFonts w:ascii="Times New Roman" w:eastAsia="Times New Roman" w:hAnsi="Times New Roman" w:cs="Times New Roman"/>
          <w:sz w:val="28"/>
          <w:szCs w:val="28"/>
          <w:lang w:val="ru-RU"/>
        </w:rPr>
        <w:t>.</w:t>
      </w:r>
    </w:p>
    <w:p w14:paraId="7B03FA33" w14:textId="77777777" w:rsidR="004A399C" w:rsidRPr="004A399C" w:rsidRDefault="004A399C" w:rsidP="00E0340F">
      <w:pPr>
        <w:spacing w:after="0" w:line="360" w:lineRule="auto"/>
        <w:ind w:firstLine="709"/>
        <w:jc w:val="both"/>
        <w:rPr>
          <w:rFonts w:ascii="Times New Roman" w:eastAsia="Times New Roman" w:hAnsi="Times New Roman" w:cs="Times New Roman"/>
          <w:sz w:val="28"/>
          <w:szCs w:val="28"/>
          <w:lang w:val="ru-RU"/>
        </w:rPr>
      </w:pPr>
      <w:r w:rsidRPr="004A399C">
        <w:rPr>
          <w:rFonts w:ascii="Times New Roman" w:eastAsia="Times New Roman" w:hAnsi="Times New Roman" w:cs="Times New Roman"/>
          <w:b/>
          <w:bCs/>
          <w:sz w:val="28"/>
          <w:szCs w:val="28"/>
          <w:lang w:val="ru-RU"/>
        </w:rPr>
        <w:t xml:space="preserve">Предмет </w:t>
      </w:r>
      <w:proofErr w:type="spellStart"/>
      <w:r w:rsidRPr="004A399C">
        <w:rPr>
          <w:rFonts w:ascii="Times New Roman" w:eastAsia="Times New Roman" w:hAnsi="Times New Roman" w:cs="Times New Roman"/>
          <w:b/>
          <w:bCs/>
          <w:sz w:val="28"/>
          <w:szCs w:val="28"/>
          <w:lang w:val="ru-RU"/>
        </w:rPr>
        <w:t>дослідження</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вплив</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технологій</w:t>
      </w:r>
      <w:proofErr w:type="spellEnd"/>
      <w:r w:rsidRPr="004A399C">
        <w:rPr>
          <w:rFonts w:ascii="Times New Roman" w:eastAsia="Times New Roman" w:hAnsi="Times New Roman" w:cs="Times New Roman"/>
          <w:sz w:val="28"/>
          <w:szCs w:val="28"/>
          <w:lang w:val="ru-RU"/>
        </w:rPr>
        <w:t xml:space="preserve"> на </w:t>
      </w:r>
      <w:proofErr w:type="spellStart"/>
      <w:r w:rsidRPr="004A399C">
        <w:rPr>
          <w:rFonts w:ascii="Times New Roman" w:eastAsia="Times New Roman" w:hAnsi="Times New Roman" w:cs="Times New Roman"/>
          <w:sz w:val="28"/>
          <w:szCs w:val="28"/>
          <w:lang w:val="ru-RU"/>
        </w:rPr>
        <w:t>організацію</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обслуговування</w:t>
      </w:r>
      <w:proofErr w:type="spellEnd"/>
      <w:r w:rsidRPr="004A399C">
        <w:rPr>
          <w:rFonts w:ascii="Times New Roman" w:eastAsia="Times New Roman" w:hAnsi="Times New Roman" w:cs="Times New Roman"/>
          <w:sz w:val="28"/>
          <w:szCs w:val="28"/>
          <w:lang w:val="ru-RU"/>
        </w:rPr>
        <w:t xml:space="preserve"> в </w:t>
      </w:r>
      <w:proofErr w:type="spellStart"/>
      <w:r w:rsidRPr="004A399C">
        <w:rPr>
          <w:rFonts w:ascii="Times New Roman" w:eastAsia="Times New Roman" w:hAnsi="Times New Roman" w:cs="Times New Roman"/>
          <w:sz w:val="28"/>
          <w:szCs w:val="28"/>
          <w:lang w:val="ru-RU"/>
        </w:rPr>
        <w:t>готелі</w:t>
      </w:r>
      <w:proofErr w:type="spellEnd"/>
      <w:r w:rsidRPr="004A399C">
        <w:rPr>
          <w:rFonts w:ascii="Times New Roman" w:eastAsia="Times New Roman" w:hAnsi="Times New Roman" w:cs="Times New Roman"/>
          <w:sz w:val="28"/>
          <w:szCs w:val="28"/>
          <w:lang w:val="ru-RU"/>
        </w:rPr>
        <w:t xml:space="preserve"> Hilton.</w:t>
      </w:r>
    </w:p>
    <w:p w14:paraId="62A269D7" w14:textId="77777777" w:rsidR="004A399C" w:rsidRPr="004A399C" w:rsidRDefault="004A399C" w:rsidP="00E0340F">
      <w:pPr>
        <w:spacing w:after="0" w:line="360" w:lineRule="auto"/>
        <w:ind w:firstLine="709"/>
        <w:jc w:val="both"/>
        <w:rPr>
          <w:rFonts w:ascii="Times New Roman" w:eastAsia="Times New Roman" w:hAnsi="Times New Roman" w:cs="Times New Roman"/>
          <w:sz w:val="28"/>
          <w:szCs w:val="28"/>
          <w:lang w:val="ru-RU"/>
        </w:rPr>
      </w:pPr>
      <w:proofErr w:type="spellStart"/>
      <w:r w:rsidRPr="004A399C">
        <w:rPr>
          <w:rFonts w:ascii="Times New Roman" w:eastAsia="Times New Roman" w:hAnsi="Times New Roman" w:cs="Times New Roman"/>
          <w:b/>
          <w:bCs/>
          <w:sz w:val="28"/>
          <w:szCs w:val="28"/>
          <w:lang w:val="ru-RU"/>
        </w:rPr>
        <w:t>Методи</w:t>
      </w:r>
      <w:proofErr w:type="spellEnd"/>
      <w:r w:rsidRPr="004A399C">
        <w:rPr>
          <w:rFonts w:ascii="Times New Roman" w:eastAsia="Times New Roman" w:hAnsi="Times New Roman" w:cs="Times New Roman"/>
          <w:b/>
          <w:bCs/>
          <w:sz w:val="28"/>
          <w:szCs w:val="28"/>
          <w:lang w:val="ru-RU"/>
        </w:rPr>
        <w:t xml:space="preserve"> </w:t>
      </w:r>
      <w:proofErr w:type="spellStart"/>
      <w:r w:rsidRPr="004A399C">
        <w:rPr>
          <w:rFonts w:ascii="Times New Roman" w:eastAsia="Times New Roman" w:hAnsi="Times New Roman" w:cs="Times New Roman"/>
          <w:b/>
          <w:bCs/>
          <w:sz w:val="28"/>
          <w:szCs w:val="28"/>
          <w:lang w:val="ru-RU"/>
        </w:rPr>
        <w:t>дослідження</w:t>
      </w:r>
      <w:proofErr w:type="spellEnd"/>
      <w:r>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Літературний</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огляд</w:t>
      </w:r>
      <w:proofErr w:type="spellEnd"/>
      <w:r w:rsidRPr="004A399C">
        <w:rPr>
          <w:rFonts w:ascii="Times New Roman" w:eastAsia="Times New Roman" w:hAnsi="Times New Roman" w:cs="Times New Roman"/>
          <w:sz w:val="28"/>
          <w:szCs w:val="28"/>
          <w:lang w:val="ru-RU"/>
        </w:rPr>
        <w:t xml:space="preserve"> – для </w:t>
      </w:r>
      <w:proofErr w:type="spellStart"/>
      <w:r w:rsidRPr="004A399C">
        <w:rPr>
          <w:rFonts w:ascii="Times New Roman" w:eastAsia="Times New Roman" w:hAnsi="Times New Roman" w:cs="Times New Roman"/>
          <w:sz w:val="28"/>
          <w:szCs w:val="28"/>
          <w:lang w:val="ru-RU"/>
        </w:rPr>
        <w:t>аналізу</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теоретичних</w:t>
      </w:r>
      <w:proofErr w:type="spellEnd"/>
      <w:r w:rsidRPr="004A399C">
        <w:rPr>
          <w:rFonts w:ascii="Times New Roman" w:eastAsia="Times New Roman" w:hAnsi="Times New Roman" w:cs="Times New Roman"/>
          <w:sz w:val="28"/>
          <w:szCs w:val="28"/>
          <w:lang w:val="ru-RU"/>
        </w:rPr>
        <w:t xml:space="preserve"> основ </w:t>
      </w:r>
      <w:proofErr w:type="spellStart"/>
      <w:r w:rsidRPr="004A399C">
        <w:rPr>
          <w:rFonts w:ascii="Times New Roman" w:eastAsia="Times New Roman" w:hAnsi="Times New Roman" w:cs="Times New Roman"/>
          <w:sz w:val="28"/>
          <w:szCs w:val="28"/>
          <w:lang w:val="ru-RU"/>
        </w:rPr>
        <w:t>технологій</w:t>
      </w:r>
      <w:proofErr w:type="spellEnd"/>
      <w:r w:rsidRPr="004A399C">
        <w:rPr>
          <w:rFonts w:ascii="Times New Roman" w:eastAsia="Times New Roman" w:hAnsi="Times New Roman" w:cs="Times New Roman"/>
          <w:sz w:val="28"/>
          <w:szCs w:val="28"/>
          <w:lang w:val="ru-RU"/>
        </w:rPr>
        <w:t xml:space="preserve"> в </w:t>
      </w:r>
      <w:proofErr w:type="spellStart"/>
      <w:r w:rsidRPr="004A399C">
        <w:rPr>
          <w:rFonts w:ascii="Times New Roman" w:eastAsia="Times New Roman" w:hAnsi="Times New Roman" w:cs="Times New Roman"/>
          <w:sz w:val="28"/>
          <w:szCs w:val="28"/>
          <w:lang w:val="ru-RU"/>
        </w:rPr>
        <w:t>готельному</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бізнесі</w:t>
      </w:r>
      <w:proofErr w:type="spellEnd"/>
      <w:r w:rsidRPr="004A399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Статистичний</w:t>
      </w:r>
      <w:proofErr w:type="spellEnd"/>
      <w:r w:rsidRPr="004A399C">
        <w:rPr>
          <w:rFonts w:ascii="Times New Roman" w:eastAsia="Times New Roman" w:hAnsi="Times New Roman" w:cs="Times New Roman"/>
          <w:sz w:val="28"/>
          <w:szCs w:val="28"/>
          <w:lang w:val="ru-RU"/>
        </w:rPr>
        <w:t xml:space="preserve"> метод – для </w:t>
      </w:r>
      <w:proofErr w:type="spellStart"/>
      <w:r w:rsidRPr="004A399C">
        <w:rPr>
          <w:rFonts w:ascii="Times New Roman" w:eastAsia="Times New Roman" w:hAnsi="Times New Roman" w:cs="Times New Roman"/>
          <w:sz w:val="28"/>
          <w:szCs w:val="28"/>
          <w:lang w:val="ru-RU"/>
        </w:rPr>
        <w:t>аналізу</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даних</w:t>
      </w:r>
      <w:proofErr w:type="spellEnd"/>
      <w:r w:rsidRPr="004A399C">
        <w:rPr>
          <w:rFonts w:ascii="Times New Roman" w:eastAsia="Times New Roman" w:hAnsi="Times New Roman" w:cs="Times New Roman"/>
          <w:sz w:val="28"/>
          <w:szCs w:val="28"/>
          <w:lang w:val="ru-RU"/>
        </w:rPr>
        <w:t xml:space="preserve"> та </w:t>
      </w:r>
      <w:proofErr w:type="spellStart"/>
      <w:r w:rsidRPr="004A399C">
        <w:rPr>
          <w:rFonts w:ascii="Times New Roman" w:eastAsia="Times New Roman" w:hAnsi="Times New Roman" w:cs="Times New Roman"/>
          <w:sz w:val="28"/>
          <w:szCs w:val="28"/>
          <w:lang w:val="ru-RU"/>
        </w:rPr>
        <w:t>порівняння</w:t>
      </w:r>
      <w:proofErr w:type="spellEnd"/>
      <w:r w:rsidRPr="004A399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4A399C">
        <w:rPr>
          <w:rFonts w:ascii="Times New Roman" w:eastAsia="Times New Roman" w:hAnsi="Times New Roman" w:cs="Times New Roman"/>
          <w:sz w:val="28"/>
          <w:szCs w:val="28"/>
          <w:lang w:val="ru-RU"/>
        </w:rPr>
        <w:t xml:space="preserve">Метод </w:t>
      </w:r>
      <w:proofErr w:type="spellStart"/>
      <w:r w:rsidRPr="004A399C">
        <w:rPr>
          <w:rFonts w:ascii="Times New Roman" w:eastAsia="Times New Roman" w:hAnsi="Times New Roman" w:cs="Times New Roman"/>
          <w:sz w:val="28"/>
          <w:szCs w:val="28"/>
          <w:lang w:val="ru-RU"/>
        </w:rPr>
        <w:t>порівняння</w:t>
      </w:r>
      <w:proofErr w:type="spellEnd"/>
      <w:r w:rsidRPr="004A399C">
        <w:rPr>
          <w:rFonts w:ascii="Times New Roman" w:eastAsia="Times New Roman" w:hAnsi="Times New Roman" w:cs="Times New Roman"/>
          <w:sz w:val="28"/>
          <w:szCs w:val="28"/>
          <w:lang w:val="ru-RU"/>
        </w:rPr>
        <w:t xml:space="preserve"> – для </w:t>
      </w:r>
      <w:proofErr w:type="spellStart"/>
      <w:r w:rsidRPr="004A399C">
        <w:rPr>
          <w:rFonts w:ascii="Times New Roman" w:eastAsia="Times New Roman" w:hAnsi="Times New Roman" w:cs="Times New Roman"/>
          <w:sz w:val="28"/>
          <w:szCs w:val="28"/>
          <w:lang w:val="ru-RU"/>
        </w:rPr>
        <w:t>виявлення</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відмінностей</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між</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технологіями</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впровадженими</w:t>
      </w:r>
      <w:proofErr w:type="spellEnd"/>
      <w:r w:rsidRPr="004A399C">
        <w:rPr>
          <w:rFonts w:ascii="Times New Roman" w:eastAsia="Times New Roman" w:hAnsi="Times New Roman" w:cs="Times New Roman"/>
          <w:sz w:val="28"/>
          <w:szCs w:val="28"/>
          <w:lang w:val="ru-RU"/>
        </w:rPr>
        <w:t xml:space="preserve"> в </w:t>
      </w:r>
      <w:proofErr w:type="spellStart"/>
      <w:r w:rsidRPr="004A399C">
        <w:rPr>
          <w:rFonts w:ascii="Times New Roman" w:eastAsia="Times New Roman" w:hAnsi="Times New Roman" w:cs="Times New Roman"/>
          <w:sz w:val="28"/>
          <w:szCs w:val="28"/>
          <w:lang w:val="ru-RU"/>
        </w:rPr>
        <w:t>різних</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готелях</w:t>
      </w:r>
      <w:proofErr w:type="spellEnd"/>
      <w:r w:rsidRPr="004A399C">
        <w:rPr>
          <w:rFonts w:ascii="Times New Roman" w:eastAsia="Times New Roman" w:hAnsi="Times New Roman" w:cs="Times New Roman"/>
          <w:sz w:val="28"/>
          <w:szCs w:val="28"/>
          <w:lang w:val="ru-RU"/>
        </w:rPr>
        <w:t>.</w:t>
      </w:r>
    </w:p>
    <w:p w14:paraId="0BC34BEE" w14:textId="77777777" w:rsidR="004A399C" w:rsidRPr="004A399C" w:rsidRDefault="004A399C" w:rsidP="00E0340F">
      <w:pPr>
        <w:spacing w:after="0" w:line="360" w:lineRule="auto"/>
        <w:ind w:firstLine="709"/>
        <w:jc w:val="both"/>
        <w:rPr>
          <w:rFonts w:ascii="Times New Roman" w:eastAsia="Times New Roman" w:hAnsi="Times New Roman" w:cs="Times New Roman"/>
          <w:sz w:val="28"/>
          <w:szCs w:val="28"/>
          <w:lang w:val="ru-RU"/>
        </w:rPr>
      </w:pPr>
      <w:proofErr w:type="spellStart"/>
      <w:r w:rsidRPr="004A399C">
        <w:rPr>
          <w:rFonts w:ascii="Times New Roman" w:eastAsia="Times New Roman" w:hAnsi="Times New Roman" w:cs="Times New Roman"/>
          <w:b/>
          <w:bCs/>
          <w:sz w:val="28"/>
          <w:szCs w:val="28"/>
          <w:lang w:val="ru-RU"/>
        </w:rPr>
        <w:t>Ключові</w:t>
      </w:r>
      <w:proofErr w:type="spellEnd"/>
      <w:r w:rsidRPr="004A399C">
        <w:rPr>
          <w:rFonts w:ascii="Times New Roman" w:eastAsia="Times New Roman" w:hAnsi="Times New Roman" w:cs="Times New Roman"/>
          <w:b/>
          <w:bCs/>
          <w:sz w:val="28"/>
          <w:szCs w:val="28"/>
          <w:lang w:val="ru-RU"/>
        </w:rPr>
        <w:t xml:space="preserve"> слова</w:t>
      </w:r>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готель</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Hilton</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технології</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обслуговування</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організація</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обслуговування</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інновації</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готельний</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бізнес</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гостинність</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ефективність</w:t>
      </w:r>
      <w:proofErr w:type="spellEnd"/>
      <w:r w:rsidRPr="004A399C">
        <w:rPr>
          <w:rFonts w:ascii="Times New Roman" w:eastAsia="Times New Roman" w:hAnsi="Times New Roman" w:cs="Times New Roman"/>
          <w:sz w:val="28"/>
          <w:szCs w:val="28"/>
          <w:lang w:val="ru-RU"/>
        </w:rPr>
        <w:t xml:space="preserve"> </w:t>
      </w:r>
      <w:proofErr w:type="spellStart"/>
      <w:r w:rsidRPr="004A399C">
        <w:rPr>
          <w:rFonts w:ascii="Times New Roman" w:eastAsia="Times New Roman" w:hAnsi="Times New Roman" w:cs="Times New Roman"/>
          <w:sz w:val="28"/>
          <w:szCs w:val="28"/>
          <w:lang w:val="ru-RU"/>
        </w:rPr>
        <w:t>обслуговування</w:t>
      </w:r>
      <w:proofErr w:type="spellEnd"/>
      <w:r w:rsidRPr="004A399C">
        <w:rPr>
          <w:rFonts w:ascii="Times New Roman" w:eastAsia="Times New Roman" w:hAnsi="Times New Roman" w:cs="Times New Roman"/>
          <w:sz w:val="28"/>
          <w:szCs w:val="28"/>
          <w:lang w:val="ru-RU"/>
        </w:rPr>
        <w:t>.</w:t>
      </w:r>
    </w:p>
    <w:p w14:paraId="5E448F60" w14:textId="77777777" w:rsidR="004A399C" w:rsidRDefault="004A399C" w:rsidP="00E0340F">
      <w:pPr>
        <w:spacing w:after="0" w:line="360" w:lineRule="auto"/>
        <w:ind w:firstLine="709"/>
        <w:jc w:val="both"/>
        <w:rPr>
          <w:rFonts w:ascii="Times New Roman" w:eastAsia="Times New Roman" w:hAnsi="Times New Roman" w:cs="Times New Roman"/>
          <w:sz w:val="28"/>
          <w:szCs w:val="28"/>
          <w:lang w:val="ru-RU"/>
        </w:rPr>
      </w:pPr>
    </w:p>
    <w:p w14:paraId="073D2C45" w14:textId="77777777" w:rsidR="003B3855" w:rsidRDefault="003B3855" w:rsidP="00E0340F">
      <w:pPr>
        <w:spacing w:after="0" w:line="360" w:lineRule="auto"/>
        <w:ind w:firstLine="709"/>
        <w:jc w:val="both"/>
        <w:rPr>
          <w:rFonts w:ascii="Times New Roman" w:eastAsia="Times New Roman" w:hAnsi="Times New Roman" w:cs="Times New Roman"/>
          <w:sz w:val="28"/>
          <w:szCs w:val="28"/>
          <w:lang w:val="ru-RU"/>
        </w:rPr>
      </w:pPr>
    </w:p>
    <w:p w14:paraId="50D8171A" w14:textId="77777777" w:rsidR="003B3855" w:rsidRDefault="003B3855" w:rsidP="00E0340F">
      <w:pPr>
        <w:spacing w:after="0" w:line="360" w:lineRule="auto"/>
        <w:ind w:firstLine="709"/>
        <w:jc w:val="both"/>
        <w:rPr>
          <w:rFonts w:ascii="Times New Roman" w:eastAsia="Times New Roman" w:hAnsi="Times New Roman" w:cs="Times New Roman"/>
          <w:sz w:val="28"/>
          <w:szCs w:val="28"/>
          <w:lang w:val="ru-RU"/>
        </w:rPr>
      </w:pPr>
    </w:p>
    <w:p w14:paraId="0CFB1797" w14:textId="77777777" w:rsidR="00905DF4" w:rsidRDefault="00905DF4" w:rsidP="00E0340F">
      <w:pPr>
        <w:spacing w:after="0" w:line="360" w:lineRule="auto"/>
        <w:ind w:firstLine="709"/>
        <w:jc w:val="both"/>
        <w:rPr>
          <w:rFonts w:ascii="Times New Roman" w:eastAsia="Times New Roman" w:hAnsi="Times New Roman" w:cs="Times New Roman"/>
          <w:sz w:val="28"/>
          <w:szCs w:val="28"/>
          <w:lang w:val="ru-RU"/>
        </w:rPr>
        <w:sectPr w:rsidR="00905DF4" w:rsidSect="00905DF4">
          <w:pgSz w:w="11906" w:h="16838"/>
          <w:pgMar w:top="1134" w:right="567" w:bottom="1134" w:left="1701" w:header="709" w:footer="709" w:gutter="0"/>
          <w:cols w:space="720"/>
          <w:titlePg/>
          <w:docGrid w:linePitch="299"/>
        </w:sectPr>
      </w:pPr>
    </w:p>
    <w:p w14:paraId="17C4B8DA" w14:textId="77777777" w:rsidR="002F33BC" w:rsidRDefault="002F33BC" w:rsidP="00E0340F">
      <w:pPr>
        <w:spacing w:after="0" w:line="360" w:lineRule="auto"/>
        <w:jc w:val="center"/>
        <w:rPr>
          <w:rFonts w:ascii="Times New Roman" w:eastAsia="Times New Roman" w:hAnsi="Times New Roman" w:cs="Times New Roman"/>
          <w:b/>
          <w:sz w:val="28"/>
          <w:szCs w:val="28"/>
        </w:rPr>
      </w:pPr>
      <w:r w:rsidRPr="002F33BC">
        <w:rPr>
          <w:rFonts w:ascii="Times New Roman" w:eastAsia="Times New Roman" w:hAnsi="Times New Roman" w:cs="Times New Roman"/>
          <w:b/>
          <w:sz w:val="28"/>
          <w:szCs w:val="28"/>
        </w:rPr>
        <w:lastRenderedPageBreak/>
        <w:t>ABSTRACT</w:t>
      </w:r>
    </w:p>
    <w:p w14:paraId="70F43120" w14:textId="77777777" w:rsidR="003B3855" w:rsidRDefault="003B3855" w:rsidP="00E0340F">
      <w:pPr>
        <w:spacing w:after="0" w:line="360" w:lineRule="auto"/>
        <w:ind w:firstLine="709"/>
        <w:jc w:val="both"/>
        <w:rPr>
          <w:rFonts w:ascii="Times New Roman" w:eastAsia="Times New Roman" w:hAnsi="Times New Roman" w:cs="Times New Roman"/>
          <w:b/>
          <w:bCs/>
          <w:sz w:val="28"/>
          <w:szCs w:val="28"/>
          <w:lang w:val="en-US"/>
        </w:rPr>
      </w:pPr>
    </w:p>
    <w:p w14:paraId="630D7FB9" w14:textId="49626B96" w:rsidR="003B3855" w:rsidRPr="003B3855" w:rsidRDefault="003B3855" w:rsidP="00E0340F">
      <w:pPr>
        <w:spacing w:after="0" w:line="360" w:lineRule="auto"/>
        <w:ind w:firstLine="709"/>
        <w:jc w:val="both"/>
        <w:rPr>
          <w:rFonts w:ascii="Times New Roman" w:eastAsia="Times New Roman" w:hAnsi="Times New Roman" w:cs="Times New Roman"/>
          <w:sz w:val="28"/>
          <w:szCs w:val="28"/>
          <w:lang w:val="en-US"/>
        </w:rPr>
      </w:pPr>
      <w:r w:rsidRPr="003B3855">
        <w:rPr>
          <w:rFonts w:ascii="Times New Roman" w:eastAsia="Times New Roman" w:hAnsi="Times New Roman" w:cs="Times New Roman"/>
          <w:b/>
          <w:bCs/>
          <w:sz w:val="28"/>
          <w:szCs w:val="28"/>
          <w:lang w:val="en-US"/>
        </w:rPr>
        <w:t>Qualification paper</w:t>
      </w:r>
      <w:r w:rsidR="004C70D1">
        <w:rPr>
          <w:rFonts w:ascii="Times New Roman" w:eastAsia="Times New Roman" w:hAnsi="Times New Roman" w:cs="Times New Roman"/>
          <w:sz w:val="28"/>
          <w:szCs w:val="28"/>
          <w:lang w:val="en-US"/>
        </w:rPr>
        <w:t xml:space="preserve"> – 5</w:t>
      </w:r>
      <w:r w:rsidR="00E0340F">
        <w:rPr>
          <w:rFonts w:ascii="Times New Roman" w:eastAsia="Times New Roman" w:hAnsi="Times New Roman" w:cs="Times New Roman"/>
          <w:sz w:val="28"/>
          <w:szCs w:val="28"/>
        </w:rPr>
        <w:t>7</w:t>
      </w:r>
      <w:r w:rsidR="004C70D1">
        <w:rPr>
          <w:rFonts w:ascii="Times New Roman" w:eastAsia="Times New Roman" w:hAnsi="Times New Roman" w:cs="Times New Roman"/>
          <w:sz w:val="28"/>
          <w:szCs w:val="28"/>
          <w:lang w:val="en-US"/>
        </w:rPr>
        <w:t xml:space="preserve"> pages, 3</w:t>
      </w:r>
      <w:r w:rsidRPr="003B3855">
        <w:rPr>
          <w:rFonts w:ascii="Times New Roman" w:eastAsia="Times New Roman" w:hAnsi="Times New Roman" w:cs="Times New Roman"/>
          <w:sz w:val="28"/>
          <w:szCs w:val="28"/>
          <w:lang w:val="en-US"/>
        </w:rPr>
        <w:t xml:space="preserve"> appendices, 55 literature sources.</w:t>
      </w:r>
    </w:p>
    <w:p w14:paraId="17E9DA04" w14:textId="77777777" w:rsidR="003B3855" w:rsidRPr="003B3855" w:rsidRDefault="003B3855" w:rsidP="00E0340F">
      <w:pPr>
        <w:spacing w:after="0" w:line="360" w:lineRule="auto"/>
        <w:ind w:firstLine="709"/>
        <w:jc w:val="both"/>
        <w:rPr>
          <w:rFonts w:ascii="Times New Roman" w:eastAsia="Times New Roman" w:hAnsi="Times New Roman" w:cs="Times New Roman"/>
          <w:sz w:val="28"/>
          <w:szCs w:val="28"/>
          <w:lang w:val="en-US"/>
        </w:rPr>
      </w:pPr>
      <w:r w:rsidRPr="003B3855">
        <w:rPr>
          <w:rFonts w:ascii="Times New Roman" w:eastAsia="Times New Roman" w:hAnsi="Times New Roman" w:cs="Times New Roman"/>
          <w:b/>
          <w:bCs/>
          <w:sz w:val="28"/>
          <w:szCs w:val="28"/>
          <w:lang w:val="en-US"/>
        </w:rPr>
        <w:t>Objective of the study</w:t>
      </w:r>
      <w:r w:rsidRPr="003B3855">
        <w:rPr>
          <w:rFonts w:ascii="Times New Roman" w:eastAsia="Times New Roman" w:hAnsi="Times New Roman" w:cs="Times New Roman"/>
          <w:sz w:val="28"/>
          <w:szCs w:val="28"/>
          <w:lang w:val="en-US"/>
        </w:rPr>
        <w:t>. To investigate the impact of technologies on the service process at the Hilton hotel.</w:t>
      </w:r>
    </w:p>
    <w:p w14:paraId="015D7DF5" w14:textId="77777777" w:rsidR="003B3855" w:rsidRPr="003B3855" w:rsidRDefault="003B3855" w:rsidP="00E0340F">
      <w:pPr>
        <w:spacing w:after="0" w:line="360" w:lineRule="auto"/>
        <w:ind w:firstLine="709"/>
        <w:jc w:val="both"/>
        <w:rPr>
          <w:rFonts w:ascii="Times New Roman" w:eastAsia="Times New Roman" w:hAnsi="Times New Roman" w:cs="Times New Roman"/>
          <w:sz w:val="28"/>
          <w:szCs w:val="28"/>
          <w:lang w:val="ru-RU"/>
        </w:rPr>
      </w:pPr>
      <w:proofErr w:type="spellStart"/>
      <w:r w:rsidRPr="003B3855">
        <w:rPr>
          <w:rFonts w:ascii="Times New Roman" w:eastAsia="Times New Roman" w:hAnsi="Times New Roman" w:cs="Times New Roman"/>
          <w:b/>
          <w:bCs/>
          <w:sz w:val="28"/>
          <w:szCs w:val="28"/>
          <w:lang w:val="ru-RU"/>
        </w:rPr>
        <w:t>Research</w:t>
      </w:r>
      <w:proofErr w:type="spellEnd"/>
      <w:r w:rsidRPr="003B3855">
        <w:rPr>
          <w:rFonts w:ascii="Times New Roman" w:eastAsia="Times New Roman" w:hAnsi="Times New Roman" w:cs="Times New Roman"/>
          <w:b/>
          <w:bCs/>
          <w:sz w:val="28"/>
          <w:szCs w:val="28"/>
          <w:lang w:val="ru-RU"/>
        </w:rPr>
        <w:t xml:space="preserve"> </w:t>
      </w:r>
      <w:proofErr w:type="spellStart"/>
      <w:r w:rsidRPr="003B3855">
        <w:rPr>
          <w:rFonts w:ascii="Times New Roman" w:eastAsia="Times New Roman" w:hAnsi="Times New Roman" w:cs="Times New Roman"/>
          <w:b/>
          <w:bCs/>
          <w:sz w:val="28"/>
          <w:szCs w:val="28"/>
          <w:lang w:val="ru-RU"/>
        </w:rPr>
        <w:t>tasks</w:t>
      </w:r>
      <w:proofErr w:type="spellEnd"/>
      <w:r w:rsidRPr="003B3855">
        <w:rPr>
          <w:rFonts w:ascii="Times New Roman" w:eastAsia="Times New Roman" w:hAnsi="Times New Roman" w:cs="Times New Roman"/>
          <w:sz w:val="28"/>
          <w:szCs w:val="28"/>
          <w:lang w:val="ru-RU"/>
        </w:rPr>
        <w:t>:</w:t>
      </w:r>
    </w:p>
    <w:p w14:paraId="7AB5E3D0" w14:textId="77777777" w:rsidR="003B3855" w:rsidRPr="003B3855" w:rsidRDefault="003B3855" w:rsidP="00E0340F">
      <w:pPr>
        <w:numPr>
          <w:ilvl w:val="0"/>
          <w:numId w:val="25"/>
        </w:numPr>
        <w:spacing w:after="0" w:line="360" w:lineRule="auto"/>
        <w:jc w:val="both"/>
        <w:rPr>
          <w:rFonts w:ascii="Times New Roman" w:eastAsia="Times New Roman" w:hAnsi="Times New Roman" w:cs="Times New Roman"/>
          <w:sz w:val="28"/>
          <w:szCs w:val="28"/>
          <w:lang w:val="en-US"/>
        </w:rPr>
      </w:pPr>
      <w:r w:rsidRPr="003B3855">
        <w:rPr>
          <w:rFonts w:ascii="Times New Roman" w:eastAsia="Times New Roman" w:hAnsi="Times New Roman" w:cs="Times New Roman"/>
          <w:sz w:val="28"/>
          <w:szCs w:val="28"/>
          <w:lang w:val="en-US"/>
        </w:rPr>
        <w:t>Analyze the history of the hotel business development and major trends in the hospitality sector.</w:t>
      </w:r>
    </w:p>
    <w:p w14:paraId="2EF18B2A" w14:textId="77777777" w:rsidR="003B3855" w:rsidRPr="003B3855" w:rsidRDefault="003B3855" w:rsidP="00E0340F">
      <w:pPr>
        <w:numPr>
          <w:ilvl w:val="0"/>
          <w:numId w:val="25"/>
        </w:numPr>
        <w:spacing w:after="0" w:line="360" w:lineRule="auto"/>
        <w:jc w:val="both"/>
        <w:rPr>
          <w:rFonts w:ascii="Times New Roman" w:eastAsia="Times New Roman" w:hAnsi="Times New Roman" w:cs="Times New Roman"/>
          <w:sz w:val="28"/>
          <w:szCs w:val="28"/>
          <w:lang w:val="en-US"/>
        </w:rPr>
      </w:pPr>
      <w:r w:rsidRPr="003B3855">
        <w:rPr>
          <w:rFonts w:ascii="Times New Roman" w:eastAsia="Times New Roman" w:hAnsi="Times New Roman" w:cs="Times New Roman"/>
          <w:sz w:val="28"/>
          <w:szCs w:val="28"/>
          <w:lang w:val="en-US"/>
        </w:rPr>
        <w:t>Explore specific technological solutions and innovations used by Hilton to optimize service.</w:t>
      </w:r>
    </w:p>
    <w:p w14:paraId="03749F28" w14:textId="77777777" w:rsidR="003B3855" w:rsidRPr="003B3855" w:rsidRDefault="003B3855" w:rsidP="00E0340F">
      <w:pPr>
        <w:numPr>
          <w:ilvl w:val="0"/>
          <w:numId w:val="25"/>
        </w:numPr>
        <w:spacing w:after="0" w:line="360" w:lineRule="auto"/>
        <w:jc w:val="both"/>
        <w:rPr>
          <w:rFonts w:ascii="Times New Roman" w:eastAsia="Times New Roman" w:hAnsi="Times New Roman" w:cs="Times New Roman"/>
          <w:sz w:val="28"/>
          <w:szCs w:val="28"/>
          <w:lang w:val="en-US"/>
        </w:rPr>
      </w:pPr>
      <w:r w:rsidRPr="003B3855">
        <w:rPr>
          <w:rFonts w:ascii="Times New Roman" w:eastAsia="Times New Roman" w:hAnsi="Times New Roman" w:cs="Times New Roman"/>
          <w:sz w:val="28"/>
          <w:szCs w:val="28"/>
          <w:lang w:val="en-US"/>
        </w:rPr>
        <w:t>Determine the impact of technological innovations on the quality of service and guest satisfaction at Hilton.</w:t>
      </w:r>
    </w:p>
    <w:p w14:paraId="2C0A6D4A" w14:textId="77777777" w:rsidR="003B3855" w:rsidRPr="003B3855" w:rsidRDefault="003B3855" w:rsidP="00E0340F">
      <w:pPr>
        <w:spacing w:after="0" w:line="360" w:lineRule="auto"/>
        <w:ind w:firstLine="709"/>
        <w:jc w:val="both"/>
        <w:rPr>
          <w:rFonts w:ascii="Times New Roman" w:eastAsia="Times New Roman" w:hAnsi="Times New Roman" w:cs="Times New Roman"/>
          <w:sz w:val="28"/>
          <w:szCs w:val="28"/>
          <w:lang w:val="en-US"/>
        </w:rPr>
      </w:pPr>
      <w:r w:rsidRPr="003B3855">
        <w:rPr>
          <w:rFonts w:ascii="Times New Roman" w:eastAsia="Times New Roman" w:hAnsi="Times New Roman" w:cs="Times New Roman"/>
          <w:b/>
          <w:bCs/>
          <w:sz w:val="28"/>
          <w:szCs w:val="28"/>
          <w:lang w:val="en-US"/>
        </w:rPr>
        <w:t>Research object</w:t>
      </w:r>
      <w:r w:rsidRPr="003B3855">
        <w:rPr>
          <w:rFonts w:ascii="Times New Roman" w:eastAsia="Times New Roman" w:hAnsi="Times New Roman" w:cs="Times New Roman"/>
          <w:sz w:val="28"/>
          <w:szCs w:val="28"/>
          <w:lang w:val="en-US"/>
        </w:rPr>
        <w:t>: Hilton hotel.</w:t>
      </w:r>
    </w:p>
    <w:p w14:paraId="270F8CB9" w14:textId="77777777" w:rsidR="003B3855" w:rsidRPr="003B3855" w:rsidRDefault="003B3855" w:rsidP="00E0340F">
      <w:pPr>
        <w:spacing w:after="0" w:line="360" w:lineRule="auto"/>
        <w:ind w:firstLine="709"/>
        <w:jc w:val="both"/>
        <w:rPr>
          <w:rFonts w:ascii="Times New Roman" w:eastAsia="Times New Roman" w:hAnsi="Times New Roman" w:cs="Times New Roman"/>
          <w:sz w:val="28"/>
          <w:szCs w:val="28"/>
          <w:lang w:val="en-US"/>
        </w:rPr>
      </w:pPr>
      <w:r w:rsidRPr="003B3855">
        <w:rPr>
          <w:rFonts w:ascii="Times New Roman" w:eastAsia="Times New Roman" w:hAnsi="Times New Roman" w:cs="Times New Roman"/>
          <w:b/>
          <w:bCs/>
          <w:sz w:val="28"/>
          <w:szCs w:val="28"/>
          <w:lang w:val="en-US"/>
        </w:rPr>
        <w:t>Research subject</w:t>
      </w:r>
      <w:r w:rsidRPr="003B3855">
        <w:rPr>
          <w:rFonts w:ascii="Times New Roman" w:eastAsia="Times New Roman" w:hAnsi="Times New Roman" w:cs="Times New Roman"/>
          <w:sz w:val="28"/>
          <w:szCs w:val="28"/>
          <w:lang w:val="en-US"/>
        </w:rPr>
        <w:t>: the impact of technologies on the service organization at Hilton hotel.</w:t>
      </w:r>
    </w:p>
    <w:p w14:paraId="1A964AB5" w14:textId="77777777" w:rsidR="003B3855" w:rsidRPr="003B3855" w:rsidRDefault="003B3855" w:rsidP="00E0340F">
      <w:pPr>
        <w:spacing w:after="0" w:line="360" w:lineRule="auto"/>
        <w:ind w:firstLine="709"/>
        <w:jc w:val="both"/>
        <w:rPr>
          <w:rFonts w:ascii="Times New Roman" w:eastAsia="Times New Roman" w:hAnsi="Times New Roman" w:cs="Times New Roman"/>
          <w:sz w:val="28"/>
          <w:szCs w:val="28"/>
          <w:lang w:val="ru-RU"/>
        </w:rPr>
      </w:pPr>
      <w:proofErr w:type="spellStart"/>
      <w:r w:rsidRPr="003B3855">
        <w:rPr>
          <w:rFonts w:ascii="Times New Roman" w:eastAsia="Times New Roman" w:hAnsi="Times New Roman" w:cs="Times New Roman"/>
          <w:b/>
          <w:bCs/>
          <w:sz w:val="28"/>
          <w:szCs w:val="28"/>
          <w:lang w:val="ru-RU"/>
        </w:rPr>
        <w:t>Research</w:t>
      </w:r>
      <w:proofErr w:type="spellEnd"/>
      <w:r w:rsidRPr="003B3855">
        <w:rPr>
          <w:rFonts w:ascii="Times New Roman" w:eastAsia="Times New Roman" w:hAnsi="Times New Roman" w:cs="Times New Roman"/>
          <w:b/>
          <w:bCs/>
          <w:sz w:val="28"/>
          <w:szCs w:val="28"/>
          <w:lang w:val="ru-RU"/>
        </w:rPr>
        <w:t xml:space="preserve"> </w:t>
      </w:r>
      <w:proofErr w:type="spellStart"/>
      <w:r w:rsidRPr="003B3855">
        <w:rPr>
          <w:rFonts w:ascii="Times New Roman" w:eastAsia="Times New Roman" w:hAnsi="Times New Roman" w:cs="Times New Roman"/>
          <w:b/>
          <w:bCs/>
          <w:sz w:val="28"/>
          <w:szCs w:val="28"/>
          <w:lang w:val="ru-RU"/>
        </w:rPr>
        <w:t>methods</w:t>
      </w:r>
      <w:proofErr w:type="spellEnd"/>
      <w:r w:rsidRPr="003B3855">
        <w:rPr>
          <w:rFonts w:ascii="Times New Roman" w:eastAsia="Times New Roman" w:hAnsi="Times New Roman" w:cs="Times New Roman"/>
          <w:sz w:val="28"/>
          <w:szCs w:val="28"/>
          <w:lang w:val="ru-RU"/>
        </w:rPr>
        <w:t>:</w:t>
      </w:r>
    </w:p>
    <w:p w14:paraId="12BCCFC2" w14:textId="77777777" w:rsidR="003B3855" w:rsidRPr="003B3855" w:rsidRDefault="003B3855" w:rsidP="00E0340F">
      <w:pPr>
        <w:numPr>
          <w:ilvl w:val="0"/>
          <w:numId w:val="26"/>
        </w:numPr>
        <w:spacing w:after="0" w:line="360" w:lineRule="auto"/>
        <w:ind w:left="0" w:firstLine="709"/>
        <w:jc w:val="both"/>
        <w:rPr>
          <w:rFonts w:ascii="Times New Roman" w:eastAsia="Times New Roman" w:hAnsi="Times New Roman" w:cs="Times New Roman"/>
          <w:sz w:val="28"/>
          <w:szCs w:val="28"/>
          <w:lang w:val="en-US"/>
        </w:rPr>
      </w:pPr>
      <w:r w:rsidRPr="003B3855">
        <w:rPr>
          <w:rFonts w:ascii="Times New Roman" w:eastAsia="Times New Roman" w:hAnsi="Times New Roman" w:cs="Times New Roman"/>
          <w:b/>
          <w:bCs/>
          <w:sz w:val="28"/>
          <w:szCs w:val="28"/>
          <w:lang w:val="en-US"/>
        </w:rPr>
        <w:t>Literature review</w:t>
      </w:r>
      <w:r w:rsidRPr="003B3855">
        <w:rPr>
          <w:rFonts w:ascii="Times New Roman" w:eastAsia="Times New Roman" w:hAnsi="Times New Roman" w:cs="Times New Roman"/>
          <w:sz w:val="28"/>
          <w:szCs w:val="28"/>
          <w:lang w:val="en-US"/>
        </w:rPr>
        <w:t xml:space="preserve"> – for analyzing the theoretical foundations of technologies in the hotel business.</w:t>
      </w:r>
    </w:p>
    <w:p w14:paraId="707AFC52" w14:textId="77777777" w:rsidR="003B3855" w:rsidRPr="003B3855" w:rsidRDefault="003B3855" w:rsidP="00E0340F">
      <w:pPr>
        <w:numPr>
          <w:ilvl w:val="0"/>
          <w:numId w:val="26"/>
        </w:numPr>
        <w:spacing w:after="0" w:line="360" w:lineRule="auto"/>
        <w:ind w:left="0" w:firstLine="709"/>
        <w:jc w:val="both"/>
        <w:rPr>
          <w:rFonts w:ascii="Times New Roman" w:eastAsia="Times New Roman" w:hAnsi="Times New Roman" w:cs="Times New Roman"/>
          <w:sz w:val="28"/>
          <w:szCs w:val="28"/>
          <w:lang w:val="en-US"/>
        </w:rPr>
      </w:pPr>
      <w:r w:rsidRPr="003B3855">
        <w:rPr>
          <w:rFonts w:ascii="Times New Roman" w:eastAsia="Times New Roman" w:hAnsi="Times New Roman" w:cs="Times New Roman"/>
          <w:b/>
          <w:bCs/>
          <w:sz w:val="28"/>
          <w:szCs w:val="28"/>
          <w:lang w:val="en-US"/>
        </w:rPr>
        <w:t>Statistical method</w:t>
      </w:r>
      <w:r w:rsidRPr="003B3855">
        <w:rPr>
          <w:rFonts w:ascii="Times New Roman" w:eastAsia="Times New Roman" w:hAnsi="Times New Roman" w:cs="Times New Roman"/>
          <w:sz w:val="28"/>
          <w:szCs w:val="28"/>
          <w:lang w:val="en-US"/>
        </w:rPr>
        <w:t xml:space="preserve"> – for data analysis and comparison.</w:t>
      </w:r>
    </w:p>
    <w:p w14:paraId="392ED47E" w14:textId="77777777" w:rsidR="003B3855" w:rsidRPr="003B3855" w:rsidRDefault="003B3855" w:rsidP="00E0340F">
      <w:pPr>
        <w:numPr>
          <w:ilvl w:val="0"/>
          <w:numId w:val="26"/>
        </w:numPr>
        <w:spacing w:after="0" w:line="360" w:lineRule="auto"/>
        <w:ind w:left="0" w:firstLine="709"/>
        <w:jc w:val="both"/>
        <w:rPr>
          <w:rFonts w:ascii="Times New Roman" w:eastAsia="Times New Roman" w:hAnsi="Times New Roman" w:cs="Times New Roman"/>
          <w:sz w:val="28"/>
          <w:szCs w:val="28"/>
          <w:lang w:val="en-US"/>
        </w:rPr>
      </w:pPr>
      <w:r w:rsidRPr="003B3855">
        <w:rPr>
          <w:rFonts w:ascii="Times New Roman" w:eastAsia="Times New Roman" w:hAnsi="Times New Roman" w:cs="Times New Roman"/>
          <w:b/>
          <w:bCs/>
          <w:sz w:val="28"/>
          <w:szCs w:val="28"/>
          <w:lang w:val="en-US"/>
        </w:rPr>
        <w:t>Comparison method</w:t>
      </w:r>
      <w:r w:rsidRPr="003B3855">
        <w:rPr>
          <w:rFonts w:ascii="Times New Roman" w:eastAsia="Times New Roman" w:hAnsi="Times New Roman" w:cs="Times New Roman"/>
          <w:sz w:val="28"/>
          <w:szCs w:val="28"/>
          <w:lang w:val="en-US"/>
        </w:rPr>
        <w:t xml:space="preserve"> – to identify differences between technologies implemented in different hotels.</w:t>
      </w:r>
    </w:p>
    <w:p w14:paraId="549AC59B" w14:textId="77777777" w:rsidR="003B3855" w:rsidRPr="003B3855" w:rsidRDefault="003B3855" w:rsidP="00E0340F">
      <w:pPr>
        <w:spacing w:after="0" w:line="360" w:lineRule="auto"/>
        <w:ind w:firstLine="709"/>
        <w:jc w:val="both"/>
        <w:rPr>
          <w:rFonts w:ascii="Times New Roman" w:eastAsia="Times New Roman" w:hAnsi="Times New Roman" w:cs="Times New Roman"/>
          <w:sz w:val="28"/>
          <w:szCs w:val="28"/>
          <w:lang w:val="en-US"/>
        </w:rPr>
      </w:pPr>
      <w:r w:rsidRPr="003B3855">
        <w:rPr>
          <w:rFonts w:ascii="Times New Roman" w:eastAsia="Times New Roman" w:hAnsi="Times New Roman" w:cs="Times New Roman"/>
          <w:b/>
          <w:bCs/>
          <w:sz w:val="28"/>
          <w:szCs w:val="28"/>
          <w:lang w:val="en-US"/>
        </w:rPr>
        <w:t>Keywords</w:t>
      </w:r>
      <w:r w:rsidRPr="003B3855">
        <w:rPr>
          <w:rFonts w:ascii="Times New Roman" w:eastAsia="Times New Roman" w:hAnsi="Times New Roman" w:cs="Times New Roman"/>
          <w:sz w:val="28"/>
          <w:szCs w:val="28"/>
          <w:lang w:val="en-US"/>
        </w:rPr>
        <w:t>: hotel, Hilton, service technologies, service organization, innovations, hotel business, hospitality, service efficiency.</w:t>
      </w:r>
    </w:p>
    <w:p w14:paraId="509BB15C" w14:textId="77777777" w:rsidR="002F33BC" w:rsidRPr="003B3855" w:rsidRDefault="002F33BC" w:rsidP="00E0340F">
      <w:pPr>
        <w:spacing w:after="0" w:line="360" w:lineRule="auto"/>
        <w:ind w:firstLine="709"/>
        <w:jc w:val="both"/>
        <w:rPr>
          <w:rFonts w:ascii="Times New Roman" w:eastAsia="Times New Roman" w:hAnsi="Times New Roman" w:cs="Times New Roman"/>
          <w:sz w:val="28"/>
          <w:szCs w:val="28"/>
          <w:lang w:val="en-US"/>
        </w:rPr>
      </w:pPr>
    </w:p>
    <w:p w14:paraId="7FEFFF65" w14:textId="77777777" w:rsidR="00AF4EFA" w:rsidRDefault="00AF4EFA" w:rsidP="00E0340F">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sdt>
      <w:sdtPr>
        <w:rPr>
          <w:rFonts w:ascii="Calibri" w:eastAsia="Calibri" w:hAnsi="Calibri" w:cs="Calibri"/>
          <w:b w:val="0"/>
          <w:bCs w:val="0"/>
          <w:color w:val="auto"/>
          <w:sz w:val="22"/>
          <w:szCs w:val="22"/>
          <w:lang w:val="uk-UA" w:eastAsia="ru-RU"/>
        </w:rPr>
        <w:id w:val="911020813"/>
        <w:docPartObj>
          <w:docPartGallery w:val="Table of Contents"/>
          <w:docPartUnique/>
        </w:docPartObj>
      </w:sdtPr>
      <w:sdtEndPr/>
      <w:sdtContent>
        <w:p w14:paraId="3525B1E4" w14:textId="77777777" w:rsidR="00A27343" w:rsidRPr="00A27343" w:rsidRDefault="00A27343" w:rsidP="00E0340F">
          <w:pPr>
            <w:pStyle w:val="ae"/>
            <w:spacing w:before="0" w:line="360" w:lineRule="auto"/>
            <w:jc w:val="center"/>
            <w:rPr>
              <w:rFonts w:ascii="Times New Roman" w:hAnsi="Times New Roman" w:cs="Times New Roman"/>
              <w:b w:val="0"/>
              <w:color w:val="auto"/>
              <w:sz w:val="24"/>
              <w:szCs w:val="24"/>
              <w:lang w:val="uk-UA"/>
            </w:rPr>
          </w:pPr>
          <w:r w:rsidRPr="00A27343">
            <w:rPr>
              <w:rFonts w:ascii="Times New Roman" w:hAnsi="Times New Roman" w:cs="Times New Roman"/>
              <w:color w:val="auto"/>
              <w:szCs w:val="24"/>
              <w:lang w:val="uk-UA"/>
            </w:rPr>
            <w:t>ЗМІСТ</w:t>
          </w:r>
        </w:p>
        <w:p w14:paraId="02263666" w14:textId="77777777" w:rsidR="00905DF4" w:rsidRPr="00905DF4" w:rsidRDefault="00A27343" w:rsidP="00E0340F">
          <w:pPr>
            <w:pStyle w:val="11"/>
            <w:tabs>
              <w:tab w:val="right" w:leader="dot" w:pos="9628"/>
            </w:tabs>
            <w:spacing w:after="0" w:line="360" w:lineRule="auto"/>
            <w:rPr>
              <w:rFonts w:ascii="Times New Roman" w:eastAsiaTheme="minorEastAsia" w:hAnsi="Times New Roman" w:cs="Times New Roman"/>
              <w:noProof/>
              <w:sz w:val="28"/>
              <w:szCs w:val="28"/>
              <w:lang w:val="ru-RU"/>
            </w:rPr>
          </w:pPr>
          <w:r w:rsidRPr="00905DF4">
            <w:rPr>
              <w:rFonts w:ascii="Times New Roman" w:hAnsi="Times New Roman" w:cs="Times New Roman"/>
              <w:sz w:val="28"/>
              <w:szCs w:val="28"/>
              <w:lang w:val="ru-RU"/>
            </w:rPr>
            <w:fldChar w:fldCharType="begin"/>
          </w:r>
          <w:r w:rsidRPr="00905DF4">
            <w:rPr>
              <w:rFonts w:ascii="Times New Roman" w:hAnsi="Times New Roman" w:cs="Times New Roman"/>
              <w:sz w:val="28"/>
              <w:szCs w:val="28"/>
              <w:lang w:val="ru-RU"/>
            </w:rPr>
            <w:instrText xml:space="preserve"> TOC \o "1-3" \h \z \u </w:instrText>
          </w:r>
          <w:r w:rsidRPr="00905DF4">
            <w:rPr>
              <w:rFonts w:ascii="Times New Roman" w:hAnsi="Times New Roman" w:cs="Times New Roman"/>
              <w:sz w:val="28"/>
              <w:szCs w:val="28"/>
              <w:lang w:val="ru-RU"/>
            </w:rPr>
            <w:fldChar w:fldCharType="separate"/>
          </w:r>
          <w:hyperlink w:anchor="_Toc169552242" w:history="1">
            <w:r w:rsidR="00905DF4" w:rsidRPr="00905DF4">
              <w:rPr>
                <w:rStyle w:val="ad"/>
                <w:rFonts w:ascii="Times New Roman" w:eastAsia="Times New Roman" w:hAnsi="Times New Roman" w:cs="Times New Roman"/>
                <w:noProof/>
                <w:sz w:val="28"/>
                <w:szCs w:val="28"/>
              </w:rPr>
              <w:t>ВСТУП</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_Toc169552242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7</w:t>
            </w:r>
            <w:r w:rsidR="00905DF4" w:rsidRPr="00905DF4">
              <w:rPr>
                <w:rFonts w:ascii="Times New Roman" w:hAnsi="Times New Roman" w:cs="Times New Roman"/>
                <w:noProof/>
                <w:webHidden/>
                <w:sz w:val="28"/>
                <w:szCs w:val="28"/>
              </w:rPr>
              <w:fldChar w:fldCharType="end"/>
            </w:r>
          </w:hyperlink>
        </w:p>
        <w:p w14:paraId="0F018DDF" w14:textId="77777777" w:rsidR="00905DF4" w:rsidRPr="00905DF4" w:rsidRDefault="00B05CB7" w:rsidP="00E0340F">
          <w:pPr>
            <w:pStyle w:val="11"/>
            <w:tabs>
              <w:tab w:val="right" w:leader="dot" w:pos="9628"/>
            </w:tabs>
            <w:spacing w:after="0" w:line="360" w:lineRule="auto"/>
            <w:rPr>
              <w:rFonts w:ascii="Times New Roman" w:eastAsiaTheme="minorEastAsia" w:hAnsi="Times New Roman" w:cs="Times New Roman"/>
              <w:noProof/>
              <w:sz w:val="28"/>
              <w:szCs w:val="28"/>
              <w:lang w:val="ru-RU"/>
            </w:rPr>
          </w:pPr>
          <w:hyperlink w:anchor="_Toc169552243" w:history="1">
            <w:r w:rsidR="00905DF4" w:rsidRPr="00905DF4">
              <w:rPr>
                <w:rStyle w:val="ad"/>
                <w:rFonts w:ascii="Times New Roman" w:eastAsia="Times New Roman" w:hAnsi="Times New Roman" w:cs="Times New Roman"/>
                <w:noProof/>
                <w:sz w:val="28"/>
                <w:szCs w:val="28"/>
              </w:rPr>
              <w:t>РОЗДІЛ 1.</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_Toc169552243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9</w:t>
            </w:r>
            <w:r w:rsidR="00905DF4" w:rsidRPr="00905DF4">
              <w:rPr>
                <w:rFonts w:ascii="Times New Roman" w:hAnsi="Times New Roman" w:cs="Times New Roman"/>
                <w:noProof/>
                <w:webHidden/>
                <w:sz w:val="28"/>
                <w:szCs w:val="28"/>
              </w:rPr>
              <w:fldChar w:fldCharType="end"/>
            </w:r>
          </w:hyperlink>
        </w:p>
        <w:p w14:paraId="49AC5AF0" w14:textId="77777777" w:rsidR="00905DF4" w:rsidRPr="00905DF4" w:rsidRDefault="00B05CB7" w:rsidP="00E0340F">
          <w:pPr>
            <w:pStyle w:val="11"/>
            <w:tabs>
              <w:tab w:val="right" w:leader="dot" w:pos="9628"/>
            </w:tabs>
            <w:spacing w:after="0" w:line="360" w:lineRule="auto"/>
            <w:rPr>
              <w:rFonts w:ascii="Times New Roman" w:eastAsiaTheme="minorEastAsia" w:hAnsi="Times New Roman" w:cs="Times New Roman"/>
              <w:noProof/>
              <w:sz w:val="28"/>
              <w:szCs w:val="28"/>
              <w:lang w:val="ru-RU"/>
            </w:rPr>
          </w:pPr>
          <w:hyperlink w:anchor="_Toc169552244" w:history="1">
            <w:r w:rsidR="00905DF4" w:rsidRPr="00905DF4">
              <w:rPr>
                <w:rStyle w:val="ad"/>
                <w:rFonts w:ascii="Times New Roman" w:eastAsia="Times New Roman" w:hAnsi="Times New Roman" w:cs="Times New Roman"/>
                <w:noProof/>
                <w:sz w:val="28"/>
                <w:szCs w:val="28"/>
              </w:rPr>
              <w:t>ТЕОРЕТИЧНІ ОСНОВИ ТЕХНОЛОГІЇ ТА ОРГАНІЗАЦІЇ ОБСЛУГОВУВАННЯ В ГОТЕЛІ</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_Toc169552244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9</w:t>
            </w:r>
            <w:r w:rsidR="00905DF4" w:rsidRPr="00905DF4">
              <w:rPr>
                <w:rFonts w:ascii="Times New Roman" w:hAnsi="Times New Roman" w:cs="Times New Roman"/>
                <w:noProof/>
                <w:webHidden/>
                <w:sz w:val="28"/>
                <w:szCs w:val="28"/>
              </w:rPr>
              <w:fldChar w:fldCharType="end"/>
            </w:r>
          </w:hyperlink>
        </w:p>
        <w:p w14:paraId="74297922" w14:textId="77777777" w:rsidR="00905DF4" w:rsidRPr="00905DF4" w:rsidRDefault="00B05CB7" w:rsidP="00E0340F">
          <w:pPr>
            <w:pStyle w:val="20"/>
            <w:tabs>
              <w:tab w:val="right" w:leader="dot" w:pos="9628"/>
            </w:tabs>
            <w:spacing w:after="0" w:line="360" w:lineRule="auto"/>
            <w:ind w:left="0"/>
            <w:rPr>
              <w:rFonts w:ascii="Times New Roman" w:eastAsiaTheme="minorEastAsia" w:hAnsi="Times New Roman" w:cs="Times New Roman"/>
              <w:noProof/>
              <w:sz w:val="28"/>
              <w:szCs w:val="28"/>
              <w:lang w:val="ru-RU"/>
            </w:rPr>
          </w:pPr>
          <w:hyperlink w:anchor="_Toc169552245" w:history="1">
            <w:r w:rsidR="00905DF4" w:rsidRPr="00905DF4">
              <w:rPr>
                <w:rStyle w:val="ad"/>
                <w:rFonts w:ascii="Times New Roman" w:eastAsia="Times New Roman" w:hAnsi="Times New Roman" w:cs="Times New Roman"/>
                <w:noProof/>
                <w:sz w:val="28"/>
                <w:szCs w:val="28"/>
              </w:rPr>
              <w:t>1.1 Історія розвитку готельного бізнесу. Головні характеристики та значення готельного бізнесу в сучасному світі</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_Toc169552245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9</w:t>
            </w:r>
            <w:r w:rsidR="00905DF4" w:rsidRPr="00905DF4">
              <w:rPr>
                <w:rFonts w:ascii="Times New Roman" w:hAnsi="Times New Roman" w:cs="Times New Roman"/>
                <w:noProof/>
                <w:webHidden/>
                <w:sz w:val="28"/>
                <w:szCs w:val="28"/>
              </w:rPr>
              <w:fldChar w:fldCharType="end"/>
            </w:r>
          </w:hyperlink>
        </w:p>
        <w:p w14:paraId="76190648" w14:textId="77777777" w:rsidR="00905DF4" w:rsidRPr="00905DF4" w:rsidRDefault="00B05CB7" w:rsidP="00E0340F">
          <w:pPr>
            <w:pStyle w:val="20"/>
            <w:tabs>
              <w:tab w:val="right" w:leader="dot" w:pos="9628"/>
            </w:tabs>
            <w:spacing w:after="0" w:line="360" w:lineRule="auto"/>
            <w:ind w:left="0"/>
            <w:rPr>
              <w:rFonts w:ascii="Times New Roman" w:eastAsiaTheme="minorEastAsia" w:hAnsi="Times New Roman" w:cs="Times New Roman"/>
              <w:noProof/>
              <w:sz w:val="28"/>
              <w:szCs w:val="28"/>
              <w:lang w:val="ru-RU"/>
            </w:rPr>
          </w:pPr>
          <w:hyperlink w:anchor="_Toc169552246" w:history="1">
            <w:r w:rsidR="00905DF4" w:rsidRPr="00905DF4">
              <w:rPr>
                <w:rStyle w:val="ad"/>
                <w:rFonts w:ascii="Times New Roman" w:eastAsia="Times New Roman" w:hAnsi="Times New Roman" w:cs="Times New Roman"/>
                <w:noProof/>
                <w:sz w:val="28"/>
                <w:szCs w:val="28"/>
              </w:rPr>
              <w:t>1.2 Роль технологій у покращенні ефективності та якості обслуговування в готельному бізнесі</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_Toc169552246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16</w:t>
            </w:r>
            <w:r w:rsidR="00905DF4" w:rsidRPr="00905DF4">
              <w:rPr>
                <w:rFonts w:ascii="Times New Roman" w:hAnsi="Times New Roman" w:cs="Times New Roman"/>
                <w:noProof/>
                <w:webHidden/>
                <w:sz w:val="28"/>
                <w:szCs w:val="28"/>
              </w:rPr>
              <w:fldChar w:fldCharType="end"/>
            </w:r>
          </w:hyperlink>
        </w:p>
        <w:p w14:paraId="3912FEF4" w14:textId="77777777" w:rsidR="00905DF4" w:rsidRPr="00905DF4" w:rsidRDefault="00B05CB7" w:rsidP="00E0340F">
          <w:pPr>
            <w:pStyle w:val="20"/>
            <w:tabs>
              <w:tab w:val="right" w:leader="dot" w:pos="9628"/>
            </w:tabs>
            <w:spacing w:after="0" w:line="360" w:lineRule="auto"/>
            <w:ind w:left="0"/>
            <w:rPr>
              <w:rFonts w:ascii="Times New Roman" w:eastAsiaTheme="minorEastAsia" w:hAnsi="Times New Roman" w:cs="Times New Roman"/>
              <w:noProof/>
              <w:sz w:val="28"/>
              <w:szCs w:val="28"/>
              <w:lang w:val="ru-RU"/>
            </w:rPr>
          </w:pPr>
          <w:hyperlink w:anchor="_Toc169552247" w:history="1">
            <w:r w:rsidR="00905DF4" w:rsidRPr="00905DF4">
              <w:rPr>
                <w:rStyle w:val="ad"/>
                <w:rFonts w:ascii="Times New Roman" w:eastAsia="Times New Roman" w:hAnsi="Times New Roman" w:cs="Times New Roman"/>
                <w:noProof/>
                <w:sz w:val="28"/>
                <w:szCs w:val="28"/>
              </w:rPr>
              <w:t>1.3 Види технологічних рішень, що використовуються в організації обслуговування в готельному бізнесі</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_Toc169552247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19</w:t>
            </w:r>
            <w:r w:rsidR="00905DF4" w:rsidRPr="00905DF4">
              <w:rPr>
                <w:rFonts w:ascii="Times New Roman" w:hAnsi="Times New Roman" w:cs="Times New Roman"/>
                <w:noProof/>
                <w:webHidden/>
                <w:sz w:val="28"/>
                <w:szCs w:val="28"/>
              </w:rPr>
              <w:fldChar w:fldCharType="end"/>
            </w:r>
          </w:hyperlink>
        </w:p>
        <w:p w14:paraId="28CBA7CA" w14:textId="77777777" w:rsidR="00905DF4" w:rsidRPr="00905DF4" w:rsidRDefault="00B05CB7" w:rsidP="00E0340F">
          <w:pPr>
            <w:pStyle w:val="11"/>
            <w:tabs>
              <w:tab w:val="right" w:leader="dot" w:pos="9628"/>
            </w:tabs>
            <w:spacing w:after="0" w:line="360" w:lineRule="auto"/>
            <w:rPr>
              <w:rFonts w:ascii="Times New Roman" w:eastAsiaTheme="minorEastAsia" w:hAnsi="Times New Roman" w:cs="Times New Roman"/>
              <w:noProof/>
              <w:sz w:val="28"/>
              <w:szCs w:val="28"/>
              <w:lang w:val="ru-RU"/>
            </w:rPr>
          </w:pPr>
          <w:hyperlink w:anchor="_Toc169552248" w:history="1">
            <w:r w:rsidR="00905DF4" w:rsidRPr="00905DF4">
              <w:rPr>
                <w:rStyle w:val="ad"/>
                <w:rFonts w:ascii="Times New Roman" w:eastAsia="Times New Roman" w:hAnsi="Times New Roman" w:cs="Times New Roman"/>
                <w:noProof/>
                <w:sz w:val="28"/>
                <w:szCs w:val="28"/>
              </w:rPr>
              <w:t>РОЗДІЛ 2.</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_Toc169552248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29</w:t>
            </w:r>
            <w:r w:rsidR="00905DF4" w:rsidRPr="00905DF4">
              <w:rPr>
                <w:rFonts w:ascii="Times New Roman" w:hAnsi="Times New Roman" w:cs="Times New Roman"/>
                <w:noProof/>
                <w:webHidden/>
                <w:sz w:val="28"/>
                <w:szCs w:val="28"/>
              </w:rPr>
              <w:fldChar w:fldCharType="end"/>
            </w:r>
          </w:hyperlink>
        </w:p>
        <w:p w14:paraId="27F0BF5C" w14:textId="77777777" w:rsidR="00905DF4" w:rsidRPr="00905DF4" w:rsidRDefault="00B05CB7" w:rsidP="00E0340F">
          <w:pPr>
            <w:pStyle w:val="11"/>
            <w:tabs>
              <w:tab w:val="right" w:leader="dot" w:pos="9628"/>
            </w:tabs>
            <w:spacing w:after="0" w:line="360" w:lineRule="auto"/>
            <w:rPr>
              <w:rFonts w:ascii="Times New Roman" w:eastAsiaTheme="minorEastAsia" w:hAnsi="Times New Roman" w:cs="Times New Roman"/>
              <w:noProof/>
              <w:sz w:val="28"/>
              <w:szCs w:val="28"/>
              <w:lang w:val="ru-RU"/>
            </w:rPr>
          </w:pPr>
          <w:hyperlink w:anchor="_Toc169552249" w:history="1">
            <w:r w:rsidR="00905DF4" w:rsidRPr="00905DF4">
              <w:rPr>
                <w:rStyle w:val="ad"/>
                <w:rFonts w:ascii="Times New Roman" w:eastAsia="Times New Roman" w:hAnsi="Times New Roman" w:cs="Times New Roman"/>
                <w:noProof/>
                <w:sz w:val="28"/>
                <w:szCs w:val="28"/>
              </w:rPr>
              <w:t>ОРГАНІЗАЦІЯ ДОСЛІДЖЕННЯ</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_Toc169552249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29</w:t>
            </w:r>
            <w:r w:rsidR="00905DF4" w:rsidRPr="00905DF4">
              <w:rPr>
                <w:rFonts w:ascii="Times New Roman" w:hAnsi="Times New Roman" w:cs="Times New Roman"/>
                <w:noProof/>
                <w:webHidden/>
                <w:sz w:val="28"/>
                <w:szCs w:val="28"/>
              </w:rPr>
              <w:fldChar w:fldCharType="end"/>
            </w:r>
          </w:hyperlink>
        </w:p>
        <w:p w14:paraId="59E9F121" w14:textId="77777777" w:rsidR="00905DF4" w:rsidRPr="00905DF4" w:rsidRDefault="00B05CB7" w:rsidP="00E0340F">
          <w:pPr>
            <w:pStyle w:val="20"/>
            <w:tabs>
              <w:tab w:val="left" w:pos="880"/>
              <w:tab w:val="right" w:leader="dot" w:pos="9628"/>
            </w:tabs>
            <w:spacing w:after="0" w:line="360" w:lineRule="auto"/>
            <w:ind w:left="0"/>
            <w:rPr>
              <w:rFonts w:ascii="Times New Roman" w:eastAsiaTheme="minorEastAsia" w:hAnsi="Times New Roman" w:cs="Times New Roman"/>
              <w:noProof/>
              <w:sz w:val="28"/>
              <w:szCs w:val="28"/>
              <w:lang w:val="ru-RU"/>
            </w:rPr>
          </w:pPr>
          <w:hyperlink w:anchor="_Toc169552250" w:history="1">
            <w:r w:rsidR="00905DF4" w:rsidRPr="00905DF4">
              <w:rPr>
                <w:rStyle w:val="ad"/>
                <w:rFonts w:ascii="Times New Roman" w:eastAsia="Times New Roman" w:hAnsi="Times New Roman" w:cs="Times New Roman"/>
                <w:noProof/>
                <w:sz w:val="28"/>
                <w:szCs w:val="28"/>
              </w:rPr>
              <w:t>2.1</w:t>
            </w:r>
            <w:r w:rsidR="00905DF4" w:rsidRPr="00905DF4">
              <w:rPr>
                <w:rFonts w:ascii="Times New Roman" w:eastAsiaTheme="minorEastAsia" w:hAnsi="Times New Roman" w:cs="Times New Roman"/>
                <w:noProof/>
                <w:sz w:val="28"/>
                <w:szCs w:val="28"/>
                <w:lang w:val="ru-RU"/>
              </w:rPr>
              <w:tab/>
            </w:r>
            <w:r w:rsidR="00905DF4" w:rsidRPr="00905DF4">
              <w:rPr>
                <w:rStyle w:val="ad"/>
                <w:rFonts w:ascii="Times New Roman" w:eastAsia="Times New Roman" w:hAnsi="Times New Roman" w:cs="Times New Roman"/>
                <w:noProof/>
                <w:sz w:val="28"/>
                <w:szCs w:val="28"/>
              </w:rPr>
              <w:t>Мета та завдання дослідження</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_Toc169552250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29</w:t>
            </w:r>
            <w:r w:rsidR="00905DF4" w:rsidRPr="00905DF4">
              <w:rPr>
                <w:rFonts w:ascii="Times New Roman" w:hAnsi="Times New Roman" w:cs="Times New Roman"/>
                <w:noProof/>
                <w:webHidden/>
                <w:sz w:val="28"/>
                <w:szCs w:val="28"/>
              </w:rPr>
              <w:fldChar w:fldCharType="end"/>
            </w:r>
          </w:hyperlink>
        </w:p>
        <w:p w14:paraId="7ED46E7A" w14:textId="77777777" w:rsidR="00905DF4" w:rsidRPr="00905DF4" w:rsidRDefault="00B05CB7" w:rsidP="00E0340F">
          <w:pPr>
            <w:pStyle w:val="20"/>
            <w:tabs>
              <w:tab w:val="left" w:pos="880"/>
              <w:tab w:val="right" w:leader="dot" w:pos="9628"/>
            </w:tabs>
            <w:spacing w:after="0" w:line="360" w:lineRule="auto"/>
            <w:ind w:left="0"/>
            <w:rPr>
              <w:rFonts w:ascii="Times New Roman" w:eastAsiaTheme="minorEastAsia" w:hAnsi="Times New Roman" w:cs="Times New Roman"/>
              <w:noProof/>
              <w:sz w:val="28"/>
              <w:szCs w:val="28"/>
              <w:lang w:val="ru-RU"/>
            </w:rPr>
          </w:pPr>
          <w:hyperlink w:anchor="_Toc169552251" w:history="1">
            <w:r w:rsidR="00905DF4" w:rsidRPr="00905DF4">
              <w:rPr>
                <w:rStyle w:val="ad"/>
                <w:rFonts w:ascii="Times New Roman" w:eastAsia="Times New Roman" w:hAnsi="Times New Roman" w:cs="Times New Roman"/>
                <w:noProof/>
                <w:sz w:val="28"/>
                <w:szCs w:val="28"/>
              </w:rPr>
              <w:t>2.2</w:t>
            </w:r>
            <w:r w:rsidR="00905DF4" w:rsidRPr="00905DF4">
              <w:rPr>
                <w:rFonts w:ascii="Times New Roman" w:eastAsiaTheme="minorEastAsia" w:hAnsi="Times New Roman" w:cs="Times New Roman"/>
                <w:noProof/>
                <w:sz w:val="28"/>
                <w:szCs w:val="28"/>
                <w:lang w:val="ru-RU"/>
              </w:rPr>
              <w:tab/>
            </w:r>
            <w:r w:rsidR="00905DF4" w:rsidRPr="00905DF4">
              <w:rPr>
                <w:rStyle w:val="ad"/>
                <w:rFonts w:ascii="Times New Roman" w:eastAsia="Times New Roman" w:hAnsi="Times New Roman" w:cs="Times New Roman"/>
                <w:noProof/>
                <w:sz w:val="28"/>
                <w:szCs w:val="28"/>
              </w:rPr>
              <w:t>Методи дослідження</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_Toc169552251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29</w:t>
            </w:r>
            <w:r w:rsidR="00905DF4" w:rsidRPr="00905DF4">
              <w:rPr>
                <w:rFonts w:ascii="Times New Roman" w:hAnsi="Times New Roman" w:cs="Times New Roman"/>
                <w:noProof/>
                <w:webHidden/>
                <w:sz w:val="28"/>
                <w:szCs w:val="28"/>
              </w:rPr>
              <w:fldChar w:fldCharType="end"/>
            </w:r>
          </w:hyperlink>
        </w:p>
        <w:p w14:paraId="369F4950" w14:textId="77777777" w:rsidR="00905DF4" w:rsidRPr="00905DF4" w:rsidRDefault="00B05CB7" w:rsidP="00E0340F">
          <w:pPr>
            <w:pStyle w:val="20"/>
            <w:tabs>
              <w:tab w:val="left" w:pos="880"/>
              <w:tab w:val="right" w:leader="dot" w:pos="9628"/>
            </w:tabs>
            <w:spacing w:after="0" w:line="360" w:lineRule="auto"/>
            <w:ind w:left="0"/>
            <w:rPr>
              <w:rFonts w:ascii="Times New Roman" w:eastAsiaTheme="minorEastAsia" w:hAnsi="Times New Roman" w:cs="Times New Roman"/>
              <w:noProof/>
              <w:sz w:val="28"/>
              <w:szCs w:val="28"/>
              <w:lang w:val="ru-RU"/>
            </w:rPr>
          </w:pPr>
          <w:hyperlink w:anchor="_Toc169552252" w:history="1">
            <w:r w:rsidR="00905DF4" w:rsidRPr="00905DF4">
              <w:rPr>
                <w:rStyle w:val="ad"/>
                <w:rFonts w:ascii="Times New Roman" w:eastAsia="Times New Roman" w:hAnsi="Times New Roman" w:cs="Times New Roman"/>
                <w:noProof/>
                <w:sz w:val="28"/>
                <w:szCs w:val="28"/>
              </w:rPr>
              <w:t>2.3</w:t>
            </w:r>
            <w:r w:rsidR="00905DF4" w:rsidRPr="00905DF4">
              <w:rPr>
                <w:rFonts w:ascii="Times New Roman" w:eastAsiaTheme="minorEastAsia" w:hAnsi="Times New Roman" w:cs="Times New Roman"/>
                <w:noProof/>
                <w:sz w:val="28"/>
                <w:szCs w:val="28"/>
                <w:lang w:val="ru-RU"/>
              </w:rPr>
              <w:tab/>
            </w:r>
            <w:r w:rsidR="00905DF4" w:rsidRPr="00905DF4">
              <w:rPr>
                <w:rStyle w:val="ad"/>
                <w:rFonts w:ascii="Times New Roman" w:eastAsia="Times New Roman" w:hAnsi="Times New Roman" w:cs="Times New Roman"/>
                <w:noProof/>
                <w:sz w:val="28"/>
                <w:szCs w:val="28"/>
              </w:rPr>
              <w:t>Організація дослідження</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_Toc169552252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29</w:t>
            </w:r>
            <w:r w:rsidR="00905DF4" w:rsidRPr="00905DF4">
              <w:rPr>
                <w:rFonts w:ascii="Times New Roman" w:hAnsi="Times New Roman" w:cs="Times New Roman"/>
                <w:noProof/>
                <w:webHidden/>
                <w:sz w:val="28"/>
                <w:szCs w:val="28"/>
              </w:rPr>
              <w:fldChar w:fldCharType="end"/>
            </w:r>
          </w:hyperlink>
        </w:p>
        <w:p w14:paraId="17CC59CE" w14:textId="77777777" w:rsidR="00905DF4" w:rsidRPr="00905DF4" w:rsidRDefault="00B05CB7" w:rsidP="00E0340F">
          <w:pPr>
            <w:pStyle w:val="20"/>
            <w:tabs>
              <w:tab w:val="left" w:pos="1100"/>
              <w:tab w:val="right" w:leader="dot" w:pos="9628"/>
            </w:tabs>
            <w:spacing w:after="0" w:line="360" w:lineRule="auto"/>
            <w:ind w:left="0"/>
            <w:rPr>
              <w:rFonts w:ascii="Times New Roman" w:eastAsiaTheme="minorEastAsia" w:hAnsi="Times New Roman" w:cs="Times New Roman"/>
              <w:noProof/>
              <w:sz w:val="28"/>
              <w:szCs w:val="28"/>
              <w:lang w:val="ru-RU"/>
            </w:rPr>
          </w:pPr>
          <w:hyperlink w:anchor="_Toc169552253" w:history="1">
            <w:r w:rsidR="00905DF4" w:rsidRPr="00905DF4">
              <w:rPr>
                <w:rStyle w:val="ad"/>
                <w:rFonts w:ascii="Times New Roman" w:eastAsia="Times New Roman" w:hAnsi="Times New Roman" w:cs="Times New Roman"/>
                <w:noProof/>
                <w:sz w:val="28"/>
                <w:szCs w:val="28"/>
              </w:rPr>
              <w:t>2.3.1</w:t>
            </w:r>
            <w:r w:rsidR="00905DF4" w:rsidRPr="00905DF4">
              <w:rPr>
                <w:rFonts w:ascii="Times New Roman" w:eastAsiaTheme="minorEastAsia" w:hAnsi="Times New Roman" w:cs="Times New Roman"/>
                <w:noProof/>
                <w:sz w:val="28"/>
                <w:szCs w:val="28"/>
                <w:lang w:val="ru-RU"/>
              </w:rPr>
              <w:tab/>
            </w:r>
            <w:r w:rsidR="00905DF4" w:rsidRPr="00905DF4">
              <w:rPr>
                <w:rStyle w:val="ad"/>
                <w:rFonts w:ascii="Times New Roman" w:eastAsia="Times New Roman" w:hAnsi="Times New Roman" w:cs="Times New Roman"/>
                <w:noProof/>
                <w:sz w:val="28"/>
                <w:szCs w:val="28"/>
              </w:rPr>
              <w:t>Виклики, з якими стикаються готелі у забезпеченні високої якості обслуговування та задоволення потреб гостей</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_Toc169552253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29</w:t>
            </w:r>
            <w:r w:rsidR="00905DF4" w:rsidRPr="00905DF4">
              <w:rPr>
                <w:rFonts w:ascii="Times New Roman" w:hAnsi="Times New Roman" w:cs="Times New Roman"/>
                <w:noProof/>
                <w:webHidden/>
                <w:sz w:val="28"/>
                <w:szCs w:val="28"/>
              </w:rPr>
              <w:fldChar w:fldCharType="end"/>
            </w:r>
          </w:hyperlink>
        </w:p>
        <w:p w14:paraId="159E0237" w14:textId="77777777" w:rsidR="00905DF4" w:rsidRPr="00905DF4" w:rsidRDefault="00B05CB7" w:rsidP="00E0340F">
          <w:pPr>
            <w:pStyle w:val="20"/>
            <w:tabs>
              <w:tab w:val="right" w:leader="dot" w:pos="9628"/>
            </w:tabs>
            <w:spacing w:after="0" w:line="360" w:lineRule="auto"/>
            <w:ind w:left="0"/>
            <w:rPr>
              <w:rFonts w:ascii="Times New Roman" w:eastAsiaTheme="minorEastAsia" w:hAnsi="Times New Roman" w:cs="Times New Roman"/>
              <w:noProof/>
              <w:sz w:val="28"/>
              <w:szCs w:val="28"/>
              <w:lang w:val="ru-RU"/>
            </w:rPr>
          </w:pPr>
          <w:hyperlink w:anchor="_Toc169552254" w:history="1">
            <w:r w:rsidR="00905DF4" w:rsidRPr="00905DF4">
              <w:rPr>
                <w:rStyle w:val="ad"/>
                <w:rFonts w:ascii="Times New Roman" w:eastAsia="Times New Roman" w:hAnsi="Times New Roman" w:cs="Times New Roman"/>
                <w:noProof/>
                <w:sz w:val="28"/>
                <w:szCs w:val="28"/>
              </w:rPr>
              <w:t>2.3.2 Сучасні підходи до організації роботи персоналу та підвищення їхньої ефективності</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_Toc169552254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32</w:t>
            </w:r>
            <w:r w:rsidR="00905DF4" w:rsidRPr="00905DF4">
              <w:rPr>
                <w:rFonts w:ascii="Times New Roman" w:hAnsi="Times New Roman" w:cs="Times New Roman"/>
                <w:noProof/>
                <w:webHidden/>
                <w:sz w:val="28"/>
                <w:szCs w:val="28"/>
              </w:rPr>
              <w:fldChar w:fldCharType="end"/>
            </w:r>
          </w:hyperlink>
        </w:p>
        <w:p w14:paraId="69C7AB4E" w14:textId="77777777" w:rsidR="00905DF4" w:rsidRPr="00905DF4" w:rsidRDefault="00B05CB7" w:rsidP="00E0340F">
          <w:pPr>
            <w:pStyle w:val="11"/>
            <w:tabs>
              <w:tab w:val="right" w:leader="dot" w:pos="9628"/>
            </w:tabs>
            <w:spacing w:after="0" w:line="360" w:lineRule="auto"/>
            <w:rPr>
              <w:rFonts w:ascii="Times New Roman" w:eastAsiaTheme="minorEastAsia" w:hAnsi="Times New Roman" w:cs="Times New Roman"/>
              <w:noProof/>
              <w:sz w:val="28"/>
              <w:szCs w:val="28"/>
              <w:lang w:val="ru-RU"/>
            </w:rPr>
          </w:pPr>
          <w:hyperlink w:anchor="_Toc169552255" w:history="1">
            <w:r w:rsidR="00905DF4" w:rsidRPr="00905DF4">
              <w:rPr>
                <w:rStyle w:val="ad"/>
                <w:rFonts w:ascii="Times New Roman" w:eastAsia="Times New Roman" w:hAnsi="Times New Roman" w:cs="Times New Roman"/>
                <w:noProof/>
                <w:sz w:val="28"/>
                <w:szCs w:val="28"/>
              </w:rPr>
              <w:t>РОЗДІЛ 3.</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_Toc169552255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40</w:t>
            </w:r>
            <w:r w:rsidR="00905DF4" w:rsidRPr="00905DF4">
              <w:rPr>
                <w:rFonts w:ascii="Times New Roman" w:hAnsi="Times New Roman" w:cs="Times New Roman"/>
                <w:noProof/>
                <w:webHidden/>
                <w:sz w:val="28"/>
                <w:szCs w:val="28"/>
              </w:rPr>
              <w:fldChar w:fldCharType="end"/>
            </w:r>
          </w:hyperlink>
        </w:p>
        <w:p w14:paraId="2C03B970" w14:textId="77777777" w:rsidR="00905DF4" w:rsidRPr="00905DF4" w:rsidRDefault="00B05CB7" w:rsidP="00E0340F">
          <w:pPr>
            <w:pStyle w:val="11"/>
            <w:tabs>
              <w:tab w:val="right" w:leader="dot" w:pos="9628"/>
            </w:tabs>
            <w:spacing w:after="0" w:line="360" w:lineRule="auto"/>
            <w:rPr>
              <w:rFonts w:ascii="Times New Roman" w:eastAsiaTheme="minorEastAsia" w:hAnsi="Times New Roman" w:cs="Times New Roman"/>
              <w:noProof/>
              <w:sz w:val="28"/>
              <w:szCs w:val="28"/>
              <w:lang w:val="ru-RU"/>
            </w:rPr>
          </w:pPr>
          <w:hyperlink w:anchor="_Toc169552256" w:history="1">
            <w:r w:rsidR="00905DF4" w:rsidRPr="00905DF4">
              <w:rPr>
                <w:rStyle w:val="ad"/>
                <w:rFonts w:ascii="Times New Roman" w:eastAsia="Times New Roman" w:hAnsi="Times New Roman" w:cs="Times New Roman"/>
                <w:noProof/>
                <w:sz w:val="28"/>
                <w:szCs w:val="28"/>
              </w:rPr>
              <w:t>ТЕХНОЛОГІЯ ТА ОРГАНІЗАЦІЯ ОБСЛУГОВУВАННЯ В ГОТЕЛІ «</w:t>
            </w:r>
            <w:r w:rsidR="00905DF4" w:rsidRPr="00905DF4">
              <w:rPr>
                <w:rStyle w:val="ad"/>
                <w:rFonts w:ascii="Times New Roman" w:eastAsia="Times New Roman" w:hAnsi="Times New Roman" w:cs="Times New Roman"/>
                <w:noProof/>
                <w:sz w:val="28"/>
                <w:szCs w:val="28"/>
                <w:lang w:val="en-AU"/>
              </w:rPr>
              <w:t>HILTON</w:t>
            </w:r>
            <w:r w:rsidR="00905DF4" w:rsidRPr="00905DF4">
              <w:rPr>
                <w:rStyle w:val="ad"/>
                <w:rFonts w:ascii="Times New Roman" w:eastAsia="Times New Roman" w:hAnsi="Times New Roman" w:cs="Times New Roman"/>
                <w:noProof/>
                <w:sz w:val="28"/>
                <w:szCs w:val="28"/>
              </w:rPr>
              <w:t>»</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_Toc169552256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40</w:t>
            </w:r>
            <w:r w:rsidR="00905DF4" w:rsidRPr="00905DF4">
              <w:rPr>
                <w:rFonts w:ascii="Times New Roman" w:hAnsi="Times New Roman" w:cs="Times New Roman"/>
                <w:noProof/>
                <w:webHidden/>
                <w:sz w:val="28"/>
                <w:szCs w:val="28"/>
              </w:rPr>
              <w:fldChar w:fldCharType="end"/>
            </w:r>
          </w:hyperlink>
        </w:p>
        <w:p w14:paraId="25EDB8F5" w14:textId="77777777" w:rsidR="00905DF4" w:rsidRPr="00905DF4" w:rsidRDefault="00B05CB7" w:rsidP="00E0340F">
          <w:pPr>
            <w:pStyle w:val="20"/>
            <w:tabs>
              <w:tab w:val="right" w:leader="dot" w:pos="9628"/>
            </w:tabs>
            <w:spacing w:after="0" w:line="360" w:lineRule="auto"/>
            <w:ind w:left="0"/>
            <w:rPr>
              <w:rFonts w:ascii="Times New Roman" w:eastAsiaTheme="minorEastAsia" w:hAnsi="Times New Roman" w:cs="Times New Roman"/>
              <w:noProof/>
              <w:sz w:val="28"/>
              <w:szCs w:val="28"/>
              <w:lang w:val="ru-RU"/>
            </w:rPr>
          </w:pPr>
          <w:hyperlink w:anchor="_Toc169552257" w:history="1">
            <w:r w:rsidR="00905DF4" w:rsidRPr="00905DF4">
              <w:rPr>
                <w:rStyle w:val="ad"/>
                <w:rFonts w:ascii="Times New Roman" w:eastAsia="Times New Roman" w:hAnsi="Times New Roman" w:cs="Times New Roman"/>
                <w:noProof/>
                <w:sz w:val="28"/>
                <w:szCs w:val="28"/>
              </w:rPr>
              <w:t>3.1 Загальна характеристика готеля</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_Toc169552257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40</w:t>
            </w:r>
            <w:r w:rsidR="00905DF4" w:rsidRPr="00905DF4">
              <w:rPr>
                <w:rFonts w:ascii="Times New Roman" w:hAnsi="Times New Roman" w:cs="Times New Roman"/>
                <w:noProof/>
                <w:webHidden/>
                <w:sz w:val="28"/>
                <w:szCs w:val="28"/>
              </w:rPr>
              <w:fldChar w:fldCharType="end"/>
            </w:r>
          </w:hyperlink>
        </w:p>
        <w:p w14:paraId="2BDD5C7B" w14:textId="77777777" w:rsidR="00905DF4" w:rsidRPr="00905DF4" w:rsidRDefault="00B05CB7" w:rsidP="00E0340F">
          <w:pPr>
            <w:pStyle w:val="20"/>
            <w:tabs>
              <w:tab w:val="right" w:leader="dot" w:pos="9628"/>
            </w:tabs>
            <w:spacing w:after="0" w:line="360" w:lineRule="auto"/>
            <w:ind w:left="0"/>
            <w:rPr>
              <w:rFonts w:ascii="Times New Roman" w:eastAsiaTheme="minorEastAsia" w:hAnsi="Times New Roman" w:cs="Times New Roman"/>
              <w:noProof/>
              <w:sz w:val="28"/>
              <w:szCs w:val="28"/>
              <w:lang w:val="ru-RU"/>
            </w:rPr>
          </w:pPr>
          <w:hyperlink w:anchor="_Toc169552258" w:history="1">
            <w:r w:rsidR="00905DF4" w:rsidRPr="00905DF4">
              <w:rPr>
                <w:rStyle w:val="ad"/>
                <w:rFonts w:ascii="Times New Roman" w:eastAsia="Times New Roman" w:hAnsi="Times New Roman" w:cs="Times New Roman"/>
                <w:noProof/>
                <w:sz w:val="28"/>
                <w:szCs w:val="28"/>
              </w:rPr>
              <w:t>3.2 Особливості технології організації готельних послуг</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_Toc169552258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43</w:t>
            </w:r>
            <w:r w:rsidR="00905DF4" w:rsidRPr="00905DF4">
              <w:rPr>
                <w:rFonts w:ascii="Times New Roman" w:hAnsi="Times New Roman" w:cs="Times New Roman"/>
                <w:noProof/>
                <w:webHidden/>
                <w:sz w:val="28"/>
                <w:szCs w:val="28"/>
              </w:rPr>
              <w:fldChar w:fldCharType="end"/>
            </w:r>
          </w:hyperlink>
        </w:p>
        <w:p w14:paraId="6631AD7A" w14:textId="77777777" w:rsidR="00905DF4" w:rsidRPr="00905DF4" w:rsidRDefault="00B05CB7" w:rsidP="00E0340F">
          <w:pPr>
            <w:pStyle w:val="11"/>
            <w:tabs>
              <w:tab w:val="right" w:leader="dot" w:pos="9628"/>
            </w:tabs>
            <w:spacing w:after="0" w:line="360" w:lineRule="auto"/>
            <w:rPr>
              <w:rFonts w:ascii="Times New Roman" w:eastAsiaTheme="minorEastAsia" w:hAnsi="Times New Roman" w:cs="Times New Roman"/>
              <w:noProof/>
              <w:sz w:val="28"/>
              <w:szCs w:val="28"/>
              <w:lang w:val="ru-RU"/>
            </w:rPr>
          </w:pPr>
          <w:hyperlink w:anchor="_Toc169552259" w:history="1">
            <w:r w:rsidR="00905DF4" w:rsidRPr="00905DF4">
              <w:rPr>
                <w:rStyle w:val="ad"/>
                <w:rFonts w:ascii="Times New Roman" w:hAnsi="Times New Roman" w:cs="Times New Roman"/>
                <w:noProof/>
                <w:sz w:val="28"/>
                <w:szCs w:val="28"/>
              </w:rPr>
              <w:t>ВИСНОВКИ</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_Toc169552259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47</w:t>
            </w:r>
            <w:r w:rsidR="00905DF4" w:rsidRPr="00905DF4">
              <w:rPr>
                <w:rFonts w:ascii="Times New Roman" w:hAnsi="Times New Roman" w:cs="Times New Roman"/>
                <w:noProof/>
                <w:webHidden/>
                <w:sz w:val="28"/>
                <w:szCs w:val="28"/>
              </w:rPr>
              <w:fldChar w:fldCharType="end"/>
            </w:r>
          </w:hyperlink>
        </w:p>
        <w:p w14:paraId="1AD91683" w14:textId="77777777" w:rsidR="00905DF4" w:rsidRPr="00905DF4" w:rsidRDefault="00B05CB7" w:rsidP="00E0340F">
          <w:pPr>
            <w:pStyle w:val="11"/>
            <w:tabs>
              <w:tab w:val="right" w:leader="dot" w:pos="9628"/>
            </w:tabs>
            <w:spacing w:after="0" w:line="360" w:lineRule="auto"/>
            <w:rPr>
              <w:rFonts w:ascii="Times New Roman" w:eastAsiaTheme="minorEastAsia" w:hAnsi="Times New Roman" w:cs="Times New Roman"/>
              <w:noProof/>
              <w:sz w:val="28"/>
              <w:szCs w:val="28"/>
              <w:lang w:val="ru-RU"/>
            </w:rPr>
          </w:pPr>
          <w:hyperlink w:anchor="_Toc169552260" w:history="1">
            <w:r w:rsidR="00905DF4" w:rsidRPr="00905DF4">
              <w:rPr>
                <w:rStyle w:val="ad"/>
                <w:rFonts w:ascii="Times New Roman" w:hAnsi="Times New Roman" w:cs="Times New Roman"/>
                <w:noProof/>
                <w:sz w:val="28"/>
                <w:szCs w:val="28"/>
              </w:rPr>
              <w:t>СПИСОК ВИКОРИСТАНИХ ДЖЕРЕЛ</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_Toc169552260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49</w:t>
            </w:r>
            <w:r w:rsidR="00905DF4" w:rsidRPr="00905DF4">
              <w:rPr>
                <w:rFonts w:ascii="Times New Roman" w:hAnsi="Times New Roman" w:cs="Times New Roman"/>
                <w:noProof/>
                <w:webHidden/>
                <w:sz w:val="28"/>
                <w:szCs w:val="28"/>
              </w:rPr>
              <w:fldChar w:fldCharType="end"/>
            </w:r>
          </w:hyperlink>
        </w:p>
        <w:p w14:paraId="1541565E" w14:textId="77777777" w:rsidR="00905DF4" w:rsidRPr="00905DF4" w:rsidRDefault="00B05CB7" w:rsidP="00E0340F">
          <w:pPr>
            <w:pStyle w:val="11"/>
            <w:tabs>
              <w:tab w:val="right" w:leader="dot" w:pos="9628"/>
            </w:tabs>
            <w:spacing w:after="0" w:line="360" w:lineRule="auto"/>
            <w:rPr>
              <w:rFonts w:ascii="Times New Roman" w:eastAsiaTheme="minorEastAsia" w:hAnsi="Times New Roman" w:cs="Times New Roman"/>
              <w:noProof/>
              <w:sz w:val="28"/>
              <w:szCs w:val="28"/>
              <w:lang w:val="ru-RU"/>
            </w:rPr>
          </w:pPr>
          <w:hyperlink w:anchor="_Toc169552261" w:history="1">
            <w:r w:rsidR="00905DF4" w:rsidRPr="00905DF4">
              <w:rPr>
                <w:rStyle w:val="ad"/>
                <w:rFonts w:ascii="Times New Roman" w:hAnsi="Times New Roman" w:cs="Times New Roman"/>
                <w:noProof/>
                <w:sz w:val="28"/>
                <w:szCs w:val="28"/>
              </w:rPr>
              <w:t>ДОДАТКИ</w:t>
            </w:r>
            <w:r w:rsidR="00905DF4" w:rsidRPr="00905DF4">
              <w:rPr>
                <w:rFonts w:ascii="Times New Roman" w:hAnsi="Times New Roman" w:cs="Times New Roman"/>
                <w:noProof/>
                <w:webHidden/>
                <w:sz w:val="28"/>
                <w:szCs w:val="28"/>
              </w:rPr>
              <w:tab/>
            </w:r>
            <w:r w:rsidR="00905DF4" w:rsidRPr="00905DF4">
              <w:rPr>
                <w:rFonts w:ascii="Times New Roman" w:hAnsi="Times New Roman" w:cs="Times New Roman"/>
                <w:noProof/>
                <w:webHidden/>
                <w:sz w:val="28"/>
                <w:szCs w:val="28"/>
              </w:rPr>
              <w:fldChar w:fldCharType="begin"/>
            </w:r>
            <w:r w:rsidR="00905DF4" w:rsidRPr="00905DF4">
              <w:rPr>
                <w:rFonts w:ascii="Times New Roman" w:hAnsi="Times New Roman" w:cs="Times New Roman"/>
                <w:noProof/>
                <w:webHidden/>
                <w:sz w:val="28"/>
                <w:szCs w:val="28"/>
              </w:rPr>
              <w:instrText xml:space="preserve"> PAGEREF _Toc169552261 \h </w:instrText>
            </w:r>
            <w:r w:rsidR="00905DF4" w:rsidRPr="00905DF4">
              <w:rPr>
                <w:rFonts w:ascii="Times New Roman" w:hAnsi="Times New Roman" w:cs="Times New Roman"/>
                <w:noProof/>
                <w:webHidden/>
                <w:sz w:val="28"/>
                <w:szCs w:val="28"/>
              </w:rPr>
            </w:r>
            <w:r w:rsidR="00905DF4" w:rsidRPr="00905DF4">
              <w:rPr>
                <w:rFonts w:ascii="Times New Roman" w:hAnsi="Times New Roman" w:cs="Times New Roman"/>
                <w:noProof/>
                <w:webHidden/>
                <w:sz w:val="28"/>
                <w:szCs w:val="28"/>
              </w:rPr>
              <w:fldChar w:fldCharType="separate"/>
            </w:r>
            <w:r w:rsidR="004672F3">
              <w:rPr>
                <w:rFonts w:ascii="Times New Roman" w:hAnsi="Times New Roman" w:cs="Times New Roman"/>
                <w:noProof/>
                <w:webHidden/>
                <w:sz w:val="28"/>
                <w:szCs w:val="28"/>
              </w:rPr>
              <w:t>54</w:t>
            </w:r>
            <w:r w:rsidR="00905DF4" w:rsidRPr="00905DF4">
              <w:rPr>
                <w:rFonts w:ascii="Times New Roman" w:hAnsi="Times New Roman" w:cs="Times New Roman"/>
                <w:noProof/>
                <w:webHidden/>
                <w:sz w:val="28"/>
                <w:szCs w:val="28"/>
              </w:rPr>
              <w:fldChar w:fldCharType="end"/>
            </w:r>
          </w:hyperlink>
        </w:p>
        <w:p w14:paraId="069AFF29" w14:textId="77777777" w:rsidR="00A27343" w:rsidRDefault="00A27343" w:rsidP="00E0340F">
          <w:pPr>
            <w:spacing w:after="0" w:line="360" w:lineRule="auto"/>
            <w:jc w:val="both"/>
            <w:rPr>
              <w:lang w:val="ru-RU"/>
            </w:rPr>
          </w:pPr>
          <w:r w:rsidRPr="00905DF4">
            <w:rPr>
              <w:rFonts w:ascii="Times New Roman" w:hAnsi="Times New Roman" w:cs="Times New Roman"/>
              <w:sz w:val="28"/>
              <w:szCs w:val="28"/>
              <w:lang w:val="ru-RU"/>
            </w:rPr>
            <w:fldChar w:fldCharType="end"/>
          </w:r>
        </w:p>
      </w:sdtContent>
    </w:sdt>
    <w:p w14:paraId="033B856A" w14:textId="77777777" w:rsidR="00A27343" w:rsidRDefault="00A27343" w:rsidP="00E0340F">
      <w:pPr>
        <w:spacing w:after="0" w:line="360" w:lineRule="auto"/>
        <w:jc w:val="center"/>
        <w:outlineLvl w:val="0"/>
        <w:rPr>
          <w:rFonts w:ascii="Times New Roman" w:eastAsia="Times New Roman" w:hAnsi="Times New Roman" w:cs="Times New Roman"/>
          <w:b/>
          <w:sz w:val="28"/>
          <w:szCs w:val="28"/>
        </w:rPr>
        <w:sectPr w:rsidR="00A27343" w:rsidSect="00905DF4">
          <w:pgSz w:w="11906" w:h="16838"/>
          <w:pgMar w:top="1134" w:right="567" w:bottom="1134" w:left="1701" w:header="709" w:footer="709" w:gutter="0"/>
          <w:cols w:space="720"/>
          <w:titlePg/>
          <w:docGrid w:linePitch="299"/>
        </w:sectPr>
      </w:pPr>
    </w:p>
    <w:p w14:paraId="1D79EBDB" w14:textId="77777777" w:rsidR="00590E72" w:rsidRDefault="009E77CB" w:rsidP="00E0340F">
      <w:pPr>
        <w:spacing w:after="0" w:line="360" w:lineRule="auto"/>
        <w:jc w:val="center"/>
        <w:outlineLvl w:val="0"/>
        <w:rPr>
          <w:rFonts w:ascii="Times New Roman" w:eastAsia="Times New Roman" w:hAnsi="Times New Roman" w:cs="Times New Roman"/>
          <w:b/>
          <w:sz w:val="28"/>
          <w:szCs w:val="28"/>
        </w:rPr>
      </w:pPr>
      <w:bookmarkStart w:id="1" w:name="_Toc169552242"/>
      <w:r>
        <w:rPr>
          <w:rFonts w:ascii="Times New Roman" w:eastAsia="Times New Roman" w:hAnsi="Times New Roman" w:cs="Times New Roman"/>
          <w:b/>
          <w:sz w:val="28"/>
          <w:szCs w:val="28"/>
        </w:rPr>
        <w:lastRenderedPageBreak/>
        <w:t>ВСТУП</w:t>
      </w:r>
      <w:bookmarkEnd w:id="1"/>
    </w:p>
    <w:p w14:paraId="6959FAD0" w14:textId="77777777" w:rsidR="009F77B8" w:rsidRDefault="009F77B8" w:rsidP="00E0340F">
      <w:pPr>
        <w:spacing w:after="0" w:line="360" w:lineRule="auto"/>
        <w:ind w:firstLine="709"/>
        <w:jc w:val="both"/>
        <w:rPr>
          <w:rFonts w:ascii="Times New Roman" w:eastAsia="Times New Roman" w:hAnsi="Times New Roman" w:cs="Times New Roman"/>
          <w:b/>
          <w:sz w:val="28"/>
          <w:szCs w:val="28"/>
        </w:rPr>
      </w:pPr>
    </w:p>
    <w:p w14:paraId="3BF7EEA1"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Актуальність теми.</w:t>
      </w:r>
      <w:r>
        <w:rPr>
          <w:rFonts w:ascii="Times New Roman" w:eastAsia="Times New Roman" w:hAnsi="Times New Roman" w:cs="Times New Roman"/>
          <w:sz w:val="28"/>
          <w:szCs w:val="28"/>
        </w:rPr>
        <w:t xml:space="preserve"> Сучасний світ проживає в епоху стрімкого технологічного розвитку, що впливає на всі сфери людського життя. Сфера гостинності та готельного бізнесу не є винятком, і вона постійно вдосконалюється та адаптується під нові вимоги та очікування клієнтів. Однією з ключових складових успішності готельного господарства є технологія та організація обслуговування.</w:t>
      </w:r>
    </w:p>
    <w:p w14:paraId="318A7400"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Готельний бізнес вже давно не обмежується лише наданням приміщень для ночівлі. Сучасні гості очікують більшого - персоналізованого підходу, високої якості сервісу та швидкості обслуговування. Технології стають важливим інструментом для досягнення цих цілей. Вони впливають на всі аспекти готельного бізнесу, від бронювання номерів до замовлення послуг та забезпечення безпеки гостей.</w:t>
      </w:r>
    </w:p>
    <w:p w14:paraId="2790F1DA"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Готель </w:t>
      </w:r>
      <w:proofErr w:type="spellStart"/>
      <w:r>
        <w:rPr>
          <w:rFonts w:ascii="Times New Roman" w:eastAsia="Times New Roman" w:hAnsi="Times New Roman" w:cs="Times New Roman"/>
          <w:sz w:val="28"/>
          <w:szCs w:val="28"/>
        </w:rPr>
        <w:t>Hilton</w:t>
      </w:r>
      <w:proofErr w:type="spellEnd"/>
      <w:r>
        <w:rPr>
          <w:rFonts w:ascii="Times New Roman" w:eastAsia="Times New Roman" w:hAnsi="Times New Roman" w:cs="Times New Roman"/>
          <w:sz w:val="28"/>
          <w:szCs w:val="28"/>
        </w:rPr>
        <w:t xml:space="preserve"> відомий своєю високою репутацією та лідерством у впровадженні новітніх технологій у галузі гостинності. Проведення аналізу технологій та організації обслуговування в цьому готелі дозволить нам краще зрозуміти, як інновації допомагають досягти більшої ефективності та задоволення потреб гостей.</w:t>
      </w:r>
    </w:p>
    <w:p w14:paraId="7E9B0777"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цій ВКР ми розглянемо історію розвитку готельного бізнесу, основні виклики, з якими стикаються сучасні готелі, а також конкретні технологічні рішення, які використовує готель </w:t>
      </w:r>
      <w:proofErr w:type="spellStart"/>
      <w:r>
        <w:rPr>
          <w:rFonts w:ascii="Times New Roman" w:eastAsia="Times New Roman" w:hAnsi="Times New Roman" w:cs="Times New Roman"/>
          <w:sz w:val="28"/>
          <w:szCs w:val="28"/>
        </w:rPr>
        <w:t>Hilton</w:t>
      </w:r>
      <w:proofErr w:type="spellEnd"/>
      <w:r>
        <w:rPr>
          <w:rFonts w:ascii="Times New Roman" w:eastAsia="Times New Roman" w:hAnsi="Times New Roman" w:cs="Times New Roman"/>
          <w:sz w:val="28"/>
          <w:szCs w:val="28"/>
        </w:rPr>
        <w:t xml:space="preserve"> для оптимізації свого обслуговування. Ми також проведемо порівняльний аналіз з іншими готелями і дослідимо спільні та унікальні підходи до технологічного вдосконалення обслуговування.</w:t>
      </w:r>
    </w:p>
    <w:p w14:paraId="1C7A672E"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Останнім часом, готельний бізнес переживає трансформацію, і технології грають важливу роль у цьому процесі. Вона стає ключовим чинником для привертання та утримання клієнтів, а також для підвищення рентабельності. Дослідження технологій та організації обслуговування в готельному бізнесі надає нам можливість розкрити цей процес і визначити його вплив на сучасну індустрію гостинності.</w:t>
      </w:r>
    </w:p>
    <w:p w14:paraId="1ED5086F"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Об'єктом дослідження</w:t>
      </w:r>
      <w:r>
        <w:rPr>
          <w:rFonts w:ascii="Times New Roman" w:eastAsia="Times New Roman" w:hAnsi="Times New Roman" w:cs="Times New Roman"/>
          <w:sz w:val="28"/>
          <w:szCs w:val="28"/>
        </w:rPr>
        <w:t xml:space="preserve"> є готель </w:t>
      </w:r>
      <w:proofErr w:type="spellStart"/>
      <w:r>
        <w:rPr>
          <w:rFonts w:ascii="Times New Roman" w:eastAsia="Times New Roman" w:hAnsi="Times New Roman" w:cs="Times New Roman"/>
          <w:sz w:val="28"/>
          <w:szCs w:val="28"/>
        </w:rPr>
        <w:t>Hilton</w:t>
      </w:r>
      <w:proofErr w:type="spellEnd"/>
      <w:r>
        <w:rPr>
          <w:rFonts w:ascii="Times New Roman" w:eastAsia="Times New Roman" w:hAnsi="Times New Roman" w:cs="Times New Roman"/>
          <w:sz w:val="28"/>
          <w:szCs w:val="28"/>
        </w:rPr>
        <w:t>.</w:t>
      </w:r>
    </w:p>
    <w:p w14:paraId="6DB1510E"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Предметом дослідження</w:t>
      </w:r>
      <w:r>
        <w:rPr>
          <w:rFonts w:ascii="Times New Roman" w:eastAsia="Times New Roman" w:hAnsi="Times New Roman" w:cs="Times New Roman"/>
          <w:sz w:val="28"/>
          <w:szCs w:val="28"/>
        </w:rPr>
        <w:t xml:space="preserve"> є вплив технології та організації обслуговування в готелі </w:t>
      </w:r>
      <w:proofErr w:type="spellStart"/>
      <w:r>
        <w:rPr>
          <w:rFonts w:ascii="Times New Roman" w:eastAsia="Times New Roman" w:hAnsi="Times New Roman" w:cs="Times New Roman"/>
          <w:sz w:val="28"/>
          <w:szCs w:val="28"/>
        </w:rPr>
        <w:t>Hilton</w:t>
      </w:r>
      <w:proofErr w:type="spellEnd"/>
      <w:r>
        <w:rPr>
          <w:rFonts w:ascii="Times New Roman" w:eastAsia="Times New Roman" w:hAnsi="Times New Roman" w:cs="Times New Roman"/>
          <w:sz w:val="28"/>
          <w:szCs w:val="28"/>
        </w:rPr>
        <w:t xml:space="preserve"> на якість обслуговування та задоволення потреб гостей.</w:t>
      </w:r>
    </w:p>
    <w:p w14:paraId="467F71E8" w14:textId="77777777" w:rsidR="009F77B8" w:rsidRDefault="009F77B8" w:rsidP="00E0340F">
      <w:pPr>
        <w:spacing w:after="0" w:line="360" w:lineRule="auto"/>
        <w:ind w:firstLine="709"/>
        <w:jc w:val="both"/>
        <w:rPr>
          <w:rFonts w:ascii="Times New Roman" w:eastAsia="Times New Roman" w:hAnsi="Times New Roman" w:cs="Times New Roman"/>
          <w:sz w:val="28"/>
          <w:szCs w:val="28"/>
        </w:rPr>
      </w:pPr>
    </w:p>
    <w:p w14:paraId="2241B9CF" w14:textId="77777777" w:rsidR="009F77B8" w:rsidRDefault="009F77B8" w:rsidP="00E0340F">
      <w:pPr>
        <w:spacing w:after="0" w:line="360" w:lineRule="auto"/>
        <w:ind w:firstLine="709"/>
        <w:jc w:val="both"/>
        <w:rPr>
          <w:rFonts w:ascii="Times New Roman" w:eastAsia="Times New Roman" w:hAnsi="Times New Roman" w:cs="Times New Roman"/>
          <w:sz w:val="28"/>
          <w:szCs w:val="28"/>
        </w:rPr>
        <w:sectPr w:rsidR="009F77B8" w:rsidSect="00AF4EFA">
          <w:pgSz w:w="11906" w:h="16838"/>
          <w:pgMar w:top="1134" w:right="567" w:bottom="1134" w:left="1701" w:header="709" w:footer="709" w:gutter="0"/>
          <w:cols w:space="720"/>
        </w:sectPr>
      </w:pPr>
    </w:p>
    <w:p w14:paraId="4E81FC96" w14:textId="77777777" w:rsidR="009F77B8" w:rsidRDefault="009E77CB" w:rsidP="00E0340F">
      <w:pPr>
        <w:spacing w:after="0" w:line="360" w:lineRule="auto"/>
        <w:jc w:val="center"/>
        <w:outlineLvl w:val="0"/>
        <w:rPr>
          <w:rFonts w:ascii="Times New Roman" w:eastAsia="Times New Roman" w:hAnsi="Times New Roman" w:cs="Times New Roman"/>
          <w:b/>
          <w:sz w:val="28"/>
          <w:szCs w:val="28"/>
        </w:rPr>
      </w:pPr>
      <w:bookmarkStart w:id="2" w:name="_Toc169552243"/>
      <w:r>
        <w:rPr>
          <w:rFonts w:ascii="Times New Roman" w:eastAsia="Times New Roman" w:hAnsi="Times New Roman" w:cs="Times New Roman"/>
          <w:b/>
          <w:sz w:val="28"/>
          <w:szCs w:val="28"/>
        </w:rPr>
        <w:lastRenderedPageBreak/>
        <w:t>РОЗДІЛ 1.</w:t>
      </w:r>
      <w:bookmarkEnd w:id="2"/>
      <w:r>
        <w:rPr>
          <w:rFonts w:ascii="Times New Roman" w:eastAsia="Times New Roman" w:hAnsi="Times New Roman" w:cs="Times New Roman"/>
          <w:b/>
          <w:sz w:val="28"/>
          <w:szCs w:val="28"/>
        </w:rPr>
        <w:t xml:space="preserve"> </w:t>
      </w:r>
    </w:p>
    <w:p w14:paraId="6BC3DDC8" w14:textId="77777777" w:rsidR="00590E72" w:rsidRDefault="009E77CB" w:rsidP="00E0340F">
      <w:pPr>
        <w:spacing w:after="0" w:line="360" w:lineRule="auto"/>
        <w:jc w:val="center"/>
        <w:outlineLvl w:val="0"/>
        <w:rPr>
          <w:rFonts w:ascii="Times New Roman" w:eastAsia="Times New Roman" w:hAnsi="Times New Roman" w:cs="Times New Roman"/>
          <w:b/>
          <w:sz w:val="28"/>
          <w:szCs w:val="28"/>
        </w:rPr>
      </w:pPr>
      <w:bookmarkStart w:id="3" w:name="_Toc169552244"/>
      <w:r>
        <w:rPr>
          <w:rFonts w:ascii="Times New Roman" w:eastAsia="Times New Roman" w:hAnsi="Times New Roman" w:cs="Times New Roman"/>
          <w:b/>
          <w:sz w:val="28"/>
          <w:szCs w:val="28"/>
        </w:rPr>
        <w:t>ТЕОРЕТИЧНІ ОСНОВИ ТЕХНОЛОГІЇ ТА ОРГАНІЗАЦІЇ ОБСЛУГОВУВАННЯ В ГОТЕЛІ</w:t>
      </w:r>
      <w:bookmarkEnd w:id="3"/>
    </w:p>
    <w:p w14:paraId="542032F2" w14:textId="77777777" w:rsidR="009F77B8" w:rsidRPr="009F77B8" w:rsidRDefault="009F77B8" w:rsidP="00E0340F">
      <w:pPr>
        <w:spacing w:after="0" w:line="360" w:lineRule="auto"/>
        <w:rPr>
          <w:rFonts w:ascii="Times New Roman" w:hAnsi="Times New Roman" w:cs="Times New Roman"/>
          <w:sz w:val="28"/>
          <w:szCs w:val="28"/>
        </w:rPr>
      </w:pPr>
    </w:p>
    <w:p w14:paraId="724F6054" w14:textId="77777777" w:rsidR="00590E72" w:rsidRPr="009F77B8" w:rsidRDefault="009E77CB" w:rsidP="00E0340F">
      <w:pPr>
        <w:spacing w:after="0" w:line="360" w:lineRule="auto"/>
        <w:ind w:left="1134" w:hanging="425"/>
        <w:jc w:val="both"/>
        <w:outlineLvl w:val="1"/>
        <w:rPr>
          <w:rFonts w:ascii="Times New Roman" w:eastAsia="Times New Roman" w:hAnsi="Times New Roman" w:cs="Times New Roman"/>
          <w:sz w:val="28"/>
          <w:szCs w:val="28"/>
        </w:rPr>
      </w:pPr>
      <w:bookmarkStart w:id="4" w:name="_Toc169552245"/>
      <w:r w:rsidRPr="009F77B8">
        <w:rPr>
          <w:rFonts w:ascii="Times New Roman" w:eastAsia="Times New Roman" w:hAnsi="Times New Roman" w:cs="Times New Roman"/>
          <w:sz w:val="28"/>
          <w:szCs w:val="28"/>
        </w:rPr>
        <w:t>1.1 Історія розвитку готельного бізнесу. Головні характеристики та значення готельного бізнесу в сучасному світі</w:t>
      </w:r>
      <w:bookmarkEnd w:id="4"/>
    </w:p>
    <w:p w14:paraId="6A2F5E5D" w14:textId="77777777" w:rsidR="009F77B8" w:rsidRDefault="009F77B8" w:rsidP="00E0340F">
      <w:pPr>
        <w:spacing w:after="0" w:line="360" w:lineRule="auto"/>
        <w:ind w:firstLine="709"/>
        <w:jc w:val="both"/>
        <w:rPr>
          <w:rFonts w:ascii="Times New Roman" w:eastAsia="Times New Roman" w:hAnsi="Times New Roman" w:cs="Times New Roman"/>
          <w:sz w:val="28"/>
          <w:szCs w:val="28"/>
        </w:rPr>
      </w:pPr>
    </w:p>
    <w:p w14:paraId="36440CB3"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сфери гостинності за історичним принципом дозволяє виявити основні етапи, особливості і тенденції її розвитку. Важливо також розглядати взаємозв'язок між мотивами подорожей та туризму, культурними та економічними факторами на розвиток системи гостинності, а також вплив системи гостинності на мотиви та характер подорожей, економічний та культурний розвиток поселень.</w:t>
      </w:r>
    </w:p>
    <w:p w14:paraId="6BA7EC9E"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Давні заклади, що надавали притулок подорожнім, свідчать про ступінь розвиненості гостинності у минулому. Наприклад, римське законодавство передбачало особливу відповідальність таких закладів за майно гостей. У Монголії до ХІІ-ХІІІ століть існувала широка система ямської служби, які фактично виконували функції готелів. У середньовіччі обов'язок надавати притулок подорожнім покладався на церкви і монастирі, і ці послуги були безкоштовними. Окрім цього, у більших населених пунктах існували гостинні двори, призначені для заможних гостей</w:t>
      </w:r>
      <w:r w:rsidR="00A27343" w:rsidRPr="00A27343">
        <w:rPr>
          <w:rFonts w:ascii="Times New Roman" w:eastAsia="Times New Roman" w:hAnsi="Times New Roman" w:cs="Times New Roman"/>
          <w:sz w:val="28"/>
          <w:szCs w:val="28"/>
          <w:lang w:val="ru-RU"/>
        </w:rPr>
        <w:t xml:space="preserve"> [4]</w:t>
      </w:r>
      <w:r>
        <w:rPr>
          <w:rFonts w:ascii="Times New Roman" w:eastAsia="Times New Roman" w:hAnsi="Times New Roman" w:cs="Times New Roman"/>
          <w:sz w:val="28"/>
          <w:szCs w:val="28"/>
        </w:rPr>
        <w:t>.</w:t>
      </w:r>
    </w:p>
    <w:p w14:paraId="242D4F14"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Сучасні готелі, які ми знаємо сьогодні, почали з'являтися в другій половині XVIII століття. Готель зараз розглядається як будівля для тимчасового проживання громадян у населених пунктах. Світова туристична індустрія пережила справжній розквіт у останні роки і надалі збільшується кількість туристів та прибуток від </w:t>
      </w:r>
      <w:proofErr w:type="spellStart"/>
      <w:r>
        <w:rPr>
          <w:rFonts w:ascii="Times New Roman" w:eastAsia="Times New Roman" w:hAnsi="Times New Roman" w:cs="Times New Roman"/>
          <w:sz w:val="28"/>
          <w:szCs w:val="28"/>
        </w:rPr>
        <w:t>готельно</w:t>
      </w:r>
      <w:proofErr w:type="spellEnd"/>
      <w:r>
        <w:rPr>
          <w:rFonts w:ascii="Times New Roman" w:eastAsia="Times New Roman" w:hAnsi="Times New Roman" w:cs="Times New Roman"/>
          <w:sz w:val="28"/>
          <w:szCs w:val="28"/>
        </w:rPr>
        <w:t xml:space="preserve">-туристичної діяльності. В цей час сформувався сучасний тип міського готелю, а деякі готелі перетворилися на комплекси з концертними </w:t>
      </w:r>
      <w:r w:rsidR="003B3855" w:rsidRPr="003B3855">
        <w:rPr>
          <w:rFonts w:ascii="Times New Roman" w:eastAsia="Times New Roman" w:hAnsi="Times New Roman" w:cs="Times New Roman"/>
          <w:sz w:val="28"/>
          <w:szCs w:val="28"/>
        </w:rPr>
        <w:t>зала</w:t>
      </w:r>
      <w:r w:rsidRPr="003B3855">
        <w:rPr>
          <w:rFonts w:ascii="Times New Roman" w:eastAsia="Times New Roman" w:hAnsi="Times New Roman" w:cs="Times New Roman"/>
          <w:sz w:val="28"/>
          <w:szCs w:val="28"/>
        </w:rPr>
        <w:t>ми, галереями</w:t>
      </w:r>
      <w:r>
        <w:rPr>
          <w:rFonts w:ascii="Times New Roman" w:eastAsia="Times New Roman" w:hAnsi="Times New Roman" w:cs="Times New Roman"/>
          <w:sz w:val="28"/>
          <w:szCs w:val="28"/>
        </w:rPr>
        <w:t xml:space="preserve"> та іншими розвагами. Кількість готелів постійно зростає, і в деяких країнах, як Австро-Угорщина, ця кількість </w:t>
      </w:r>
      <w:r>
        <w:rPr>
          <w:rFonts w:ascii="Times New Roman" w:eastAsia="Times New Roman" w:hAnsi="Times New Roman" w:cs="Times New Roman"/>
          <w:sz w:val="28"/>
          <w:szCs w:val="28"/>
        </w:rPr>
        <w:lastRenderedPageBreak/>
        <w:t>вже становила значне число. Росту кількості готелів сприяла інтенсивна розвиток туризму, зокрема використання історичних та природних ресурсів.</w:t>
      </w:r>
    </w:p>
    <w:p w14:paraId="793F7878"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Зайчук наголошує на важливості сегментації ринку туристичної галузі та використанні маркетингових стратегій для успішності туристичних підприємств. Компанії, що успішно працюють у цій галузі, акцентують на потребах і побажаннях клієнтів, що дозволяє їм досягти високої ефективності на ринку туристичних послуг, включаючи готельні ланцюги.</w:t>
      </w:r>
    </w:p>
    <w:p w14:paraId="12FD9B5E"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Існують два основних типи готельних ланцюгів: інтегровані ланцюги, які складаються з однорідних готелів, та готельні консорціуми, які об'єднують незалежні готелі. Інтегровані готельні ланцюги керуються безпосередньо або опосередковано через систему франчайзингу або за контрактом на управління. У всіх готелях інтегрованого ланцюга є спільна назва і товарний знак. Найбільші інтегровані ланцюги, такі як </w:t>
      </w:r>
      <w:r w:rsidR="00C001E4">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Хоспіталіті</w:t>
      </w:r>
      <w:proofErr w:type="spellEnd"/>
      <w:r>
        <w:rPr>
          <w:rFonts w:ascii="Times New Roman" w:eastAsia="Times New Roman" w:hAnsi="Times New Roman" w:cs="Times New Roman"/>
          <w:sz w:val="28"/>
          <w:szCs w:val="28"/>
        </w:rPr>
        <w:t xml:space="preserve"> Франшиз </w:t>
      </w:r>
      <w:proofErr w:type="spellStart"/>
      <w:r>
        <w:rPr>
          <w:rFonts w:ascii="Times New Roman" w:eastAsia="Times New Roman" w:hAnsi="Times New Roman" w:cs="Times New Roman"/>
          <w:sz w:val="28"/>
          <w:szCs w:val="28"/>
        </w:rPr>
        <w:t>Сістемс</w:t>
      </w:r>
      <w:proofErr w:type="spellEnd"/>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та </w:t>
      </w:r>
      <w:r w:rsidR="00C001E4">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Холідей</w:t>
      </w:r>
      <w:proofErr w:type="spellEnd"/>
      <w:r>
        <w:rPr>
          <w:rFonts w:ascii="Times New Roman" w:eastAsia="Times New Roman" w:hAnsi="Times New Roman" w:cs="Times New Roman"/>
          <w:sz w:val="28"/>
          <w:szCs w:val="28"/>
        </w:rPr>
        <w:t xml:space="preserve"> Інн </w:t>
      </w:r>
      <w:proofErr w:type="spellStart"/>
      <w:r>
        <w:rPr>
          <w:rFonts w:ascii="Times New Roman" w:eastAsia="Times New Roman" w:hAnsi="Times New Roman" w:cs="Times New Roman"/>
          <w:sz w:val="28"/>
          <w:szCs w:val="28"/>
        </w:rPr>
        <w:t>Уордвайд</w:t>
      </w:r>
      <w:proofErr w:type="spellEnd"/>
      <w:r>
        <w:rPr>
          <w:rFonts w:ascii="Times New Roman" w:eastAsia="Times New Roman" w:hAnsi="Times New Roman" w:cs="Times New Roman"/>
          <w:sz w:val="28"/>
          <w:szCs w:val="28"/>
        </w:rPr>
        <w:t>,</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діють в США [4].</w:t>
      </w:r>
    </w:p>
    <w:p w14:paraId="263E1DB9"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світовій практиці готелі розрізняються залежно від їхнього призначення. Наприклад, бізнес-готелі розраховані на ділових людей, конференц-готелі для проведення конференцій і з'їздів, курортні готелі призначені для відпочинку курортників, а готелі для туристів, спортсменів, транзитних пасажирів, мотелі та кемпінги - для автомобільних подорожуючих. Останні зазвичай розташовані біля доріг і мають більш доступні ціни порівняно з іншими готелями. Прибутковість готелів великою мірою залежить від співвідношення між кількістю номерів і незайнятих приміщень</w:t>
      </w:r>
      <w:r w:rsidR="00A27343" w:rsidRPr="00A27343">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w:t>
      </w:r>
    </w:p>
    <w:p w14:paraId="3806FB01"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розвинених країнах встановлено чітку відмінність між готелями та іншими видами житла, такими як гуртожитки, готелі відпочинку, спортивно-профілактичні центри і т. д. Французька система класифікації готелів включає п'ять категорій: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1 зірка,</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2 зірки,</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3 зірки,</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4 зірки</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і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5 зірок.</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Міжнародний стандарт класифікації готелів, який був введений в Україні з 1 січня 1997 року, передбачає поділ готелів на п'ять категорій і мотелів на чотири категорії (від однієї до п'яти або чотирьох зірок) [5].</w:t>
      </w:r>
    </w:p>
    <w:p w14:paraId="7ED8230F"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Розвиток готельної сфери став можливим завдяки зміні оточуючого середовища, особливо впливу економічних, соціальних і культурних чинників. Конкурентне середовище визначає роль і філософію готельного бізнесу, заснованого на маркетингу як основному інструменті боротьби в конкурентному середовищі.</w:t>
      </w:r>
    </w:p>
    <w:p w14:paraId="44C60483"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Значення та роль </w:t>
      </w:r>
      <w:proofErr w:type="spellStart"/>
      <w:r>
        <w:rPr>
          <w:rFonts w:ascii="Times New Roman" w:eastAsia="Times New Roman" w:hAnsi="Times New Roman" w:cs="Times New Roman"/>
          <w:sz w:val="28"/>
          <w:szCs w:val="28"/>
        </w:rPr>
        <w:t>готельно</w:t>
      </w:r>
      <w:proofErr w:type="spellEnd"/>
      <w:r>
        <w:rPr>
          <w:rFonts w:ascii="Times New Roman" w:eastAsia="Times New Roman" w:hAnsi="Times New Roman" w:cs="Times New Roman"/>
          <w:sz w:val="28"/>
          <w:szCs w:val="28"/>
        </w:rPr>
        <w:t xml:space="preserve">-ресторанного бізнесу в сучасних умовах для розвитку регіональної економіки, задоволення особистих потреб та зміцнення соціальних зв'язків між країнами неможливо недооцінити. Індустрія гостинності відіграє ключову роль в економіці багатьох країн і створює значний обсяг робочих місць [1]. Протягом ХХ століття </w:t>
      </w:r>
      <w:proofErr w:type="spellStart"/>
      <w:r>
        <w:rPr>
          <w:rFonts w:ascii="Times New Roman" w:eastAsia="Times New Roman" w:hAnsi="Times New Roman" w:cs="Times New Roman"/>
          <w:sz w:val="28"/>
          <w:szCs w:val="28"/>
        </w:rPr>
        <w:t>готельно</w:t>
      </w:r>
      <w:proofErr w:type="spellEnd"/>
      <w:r>
        <w:rPr>
          <w:rFonts w:ascii="Times New Roman" w:eastAsia="Times New Roman" w:hAnsi="Times New Roman" w:cs="Times New Roman"/>
          <w:sz w:val="28"/>
          <w:szCs w:val="28"/>
        </w:rPr>
        <w:t xml:space="preserve">-ресторанний бізнес перетворився на одну з найбільш важливих соціальних галузей. У деяких країнах витрати на харчування та туристичні послуги займають провідну позицію у загальному обсязі витрат. У галузі внутрішнього та міжнародного туризму </w:t>
      </w:r>
      <w:proofErr w:type="spellStart"/>
      <w:r>
        <w:rPr>
          <w:rFonts w:ascii="Times New Roman" w:eastAsia="Times New Roman" w:hAnsi="Times New Roman" w:cs="Times New Roman"/>
          <w:sz w:val="28"/>
          <w:szCs w:val="28"/>
        </w:rPr>
        <w:t>готельно</w:t>
      </w:r>
      <w:proofErr w:type="spellEnd"/>
      <w:r>
        <w:rPr>
          <w:rFonts w:ascii="Times New Roman" w:eastAsia="Times New Roman" w:hAnsi="Times New Roman" w:cs="Times New Roman"/>
          <w:sz w:val="28"/>
          <w:szCs w:val="28"/>
        </w:rPr>
        <w:t>-ресторанний сервіс включає в себе широкий спектр послуг для туристів і є важливим фактором, що визначає перспективи розвитку туризму в будь-якій країні світу. Розвиток індустрії гостинності зробив економіку регіону конкурентоспроможною і включив країну в світову систему туристичного бізнесу.</w:t>
      </w:r>
    </w:p>
    <w:p w14:paraId="7BA7FE69"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Поняття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гостинність</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досліджується вже протягом тривалого часу. Англійське слово </w:t>
      </w:r>
      <w:r w:rsidR="00C001E4">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hospitality</w:t>
      </w:r>
      <w:proofErr w:type="spellEnd"/>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(гостинність) має своє походження від </w:t>
      </w:r>
      <w:proofErr w:type="spellStart"/>
      <w:r>
        <w:rPr>
          <w:rFonts w:ascii="Times New Roman" w:eastAsia="Times New Roman" w:hAnsi="Times New Roman" w:cs="Times New Roman"/>
          <w:sz w:val="28"/>
          <w:szCs w:val="28"/>
        </w:rPr>
        <w:t>старофранцузького</w:t>
      </w:r>
      <w:proofErr w:type="spellEnd"/>
      <w:r>
        <w:rPr>
          <w:rFonts w:ascii="Times New Roman" w:eastAsia="Times New Roman" w:hAnsi="Times New Roman" w:cs="Times New Roman"/>
          <w:sz w:val="28"/>
          <w:szCs w:val="28"/>
        </w:rPr>
        <w:t xml:space="preserve"> слова </w:t>
      </w:r>
      <w:r w:rsidR="00C001E4">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хоспис</w:t>
      </w:r>
      <w:proofErr w:type="spellEnd"/>
      <w:r>
        <w:rPr>
          <w:rFonts w:ascii="Times New Roman" w:eastAsia="Times New Roman" w:hAnsi="Times New Roman" w:cs="Times New Roman"/>
          <w:sz w:val="28"/>
          <w:szCs w:val="28"/>
        </w:rPr>
        <w:t>,</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що означає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прийом гостей.</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Перші прототипи готелів і ресторанів, а також сама професія обслуговування людей, які зупиняються на ночівлю, мають свої коріння у віддаленому минулому [2].</w:t>
      </w:r>
    </w:p>
    <w:p w14:paraId="76D806C4"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Готелі та ресторани (таверни та харчівні) розміщувалися в містах і на дорогах, що сполучали одну країну з іншою. Окрім подорожніх, такі заклади також використовували кур'єри, урядових службовців та інших. Гостинні заклади надавали місце для ночівлі, притулок, їжу, а також годували і забезпечували зміну ко</w:t>
      </w:r>
      <w:r w:rsidR="003B3855">
        <w:rPr>
          <w:rFonts w:ascii="Times New Roman" w:eastAsia="Times New Roman" w:hAnsi="Times New Roman" w:cs="Times New Roman"/>
          <w:sz w:val="28"/>
          <w:szCs w:val="28"/>
        </w:rPr>
        <w:t>ней. У середньовіччі в Європі в</w:t>
      </w:r>
      <w:r>
        <w:rPr>
          <w:rFonts w:ascii="Times New Roman" w:eastAsia="Times New Roman" w:hAnsi="Times New Roman" w:cs="Times New Roman"/>
          <w:sz w:val="28"/>
          <w:szCs w:val="28"/>
        </w:rPr>
        <w:t xml:space="preserve"> дворах, що почали з'являтися при монастирях, здійснювалася подібна діяльність. Початково церква </w:t>
      </w:r>
      <w:r>
        <w:rPr>
          <w:rFonts w:ascii="Times New Roman" w:eastAsia="Times New Roman" w:hAnsi="Times New Roman" w:cs="Times New Roman"/>
          <w:sz w:val="28"/>
          <w:szCs w:val="28"/>
        </w:rPr>
        <w:lastRenderedPageBreak/>
        <w:t>забезпечувала безкоштовне приймання подорожніх, паломників, священиків та інших мандрівників, але з часом це перетворилося на прибутковий бізнес.</w:t>
      </w:r>
    </w:p>
    <w:p w14:paraId="58887A86"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розвитком торгових </w:t>
      </w:r>
      <w:proofErr w:type="spellStart"/>
      <w:r>
        <w:rPr>
          <w:rFonts w:ascii="Times New Roman" w:eastAsia="Times New Roman" w:hAnsi="Times New Roman" w:cs="Times New Roman"/>
          <w:sz w:val="28"/>
          <w:szCs w:val="28"/>
        </w:rPr>
        <w:t>зв'язків</w:t>
      </w:r>
      <w:proofErr w:type="spellEnd"/>
      <w:r>
        <w:rPr>
          <w:rFonts w:ascii="Times New Roman" w:eastAsia="Times New Roman" w:hAnsi="Times New Roman" w:cs="Times New Roman"/>
          <w:sz w:val="28"/>
          <w:szCs w:val="28"/>
        </w:rPr>
        <w:t xml:space="preserve"> значно зросло </w:t>
      </w:r>
      <w:proofErr w:type="spellStart"/>
      <w:r>
        <w:rPr>
          <w:rFonts w:ascii="Times New Roman" w:eastAsia="Times New Roman" w:hAnsi="Times New Roman" w:cs="Times New Roman"/>
          <w:sz w:val="28"/>
          <w:szCs w:val="28"/>
        </w:rPr>
        <w:t>готельно</w:t>
      </w:r>
      <w:proofErr w:type="spellEnd"/>
      <w:r>
        <w:rPr>
          <w:rFonts w:ascii="Times New Roman" w:eastAsia="Times New Roman" w:hAnsi="Times New Roman" w:cs="Times New Roman"/>
          <w:sz w:val="28"/>
          <w:szCs w:val="28"/>
        </w:rPr>
        <w:t>-ресторанне господарство в Європі. В останній чверті XIX століття в цій сфері економіки почалася монополізація, і з'явилися компанії, акціонерні товариства, корпорації та синдикати. Ці великі об'єднання стали керувати готельним бізнесом у своїх країнах і будувати готелі та ресторани в інших державах.</w:t>
      </w:r>
    </w:p>
    <w:p w14:paraId="06D1411F"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Поняття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послуги</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охоплює широкий спектр видів діяльності та комерційних послуг. Послуга - це будь-які заходи, які одна сторона може надати іншій, і в основному ці заходи є нематеріальними і не призводять до створення конкретних матеріальних продуктів [3]. Послуга - це особлива споживча вартість, яка створюється завдяки праці.</w:t>
      </w:r>
    </w:p>
    <w:p w14:paraId="24BBFEF5"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функціональним значенням послуги, що надаються населенню, поділяються на матеріальні та соціально-культурні. Матеріальна послуга - це послуга, яка спрямована на задоволення матеріальних потреб споживача. Матеріальні послуги включають в себе відновлення (зміни, збереження) матеріальних властивостей виробів або виготовлення нових виробів на замовлення громадян, а також транспортні послуги та послуги забезпечення споживачів. До соціально-культурних послуг відносять медичні послуги, послуги культури, туризму, освіти тощо.</w:t>
      </w:r>
    </w:p>
    <w:p w14:paraId="5B30B56C"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Послуги в сфері туризму, включаючи готельне обслуговування, віднесені до соціально-культурних послуг. Вони ґрунтуються на принципах сучасної гостинності, що підсилює їх важливість для економічного розвитку та внутрішнього туризму, а також визначає конкретні завдання у системі навчання кадрів для сфери туризму та </w:t>
      </w:r>
      <w:proofErr w:type="spellStart"/>
      <w:r>
        <w:rPr>
          <w:rFonts w:ascii="Times New Roman" w:eastAsia="Times New Roman" w:hAnsi="Times New Roman" w:cs="Times New Roman"/>
          <w:sz w:val="28"/>
          <w:szCs w:val="28"/>
        </w:rPr>
        <w:t>готельно</w:t>
      </w:r>
      <w:proofErr w:type="spellEnd"/>
      <w:r>
        <w:rPr>
          <w:rFonts w:ascii="Times New Roman" w:eastAsia="Times New Roman" w:hAnsi="Times New Roman" w:cs="Times New Roman"/>
          <w:sz w:val="28"/>
          <w:szCs w:val="28"/>
        </w:rPr>
        <w:t>-ресторанного обслуговування.</w:t>
      </w:r>
    </w:p>
    <w:p w14:paraId="76ACE7D1"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Місце розташування є найбільш важливим аспектом туризму. Готельна та ресторанна індустрія є основною складовою системи гостинності і ґрунтується на столітніх традиціях поваги до гостей та </w:t>
      </w:r>
      <w:proofErr w:type="spellStart"/>
      <w:r>
        <w:rPr>
          <w:rFonts w:ascii="Times New Roman" w:eastAsia="Times New Roman" w:hAnsi="Times New Roman" w:cs="Times New Roman"/>
          <w:sz w:val="28"/>
          <w:szCs w:val="28"/>
        </w:rPr>
        <w:t>церемонійного</w:t>
      </w:r>
      <w:proofErr w:type="spellEnd"/>
      <w:r>
        <w:rPr>
          <w:rFonts w:ascii="Times New Roman" w:eastAsia="Times New Roman" w:hAnsi="Times New Roman" w:cs="Times New Roman"/>
          <w:sz w:val="28"/>
          <w:szCs w:val="28"/>
        </w:rPr>
        <w:t xml:space="preserve"> прийому.</w:t>
      </w:r>
    </w:p>
    <w:p w14:paraId="6246393B"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Системи розміщення включають різноманітні типи будівель (від простих готелів до великих готелів) і створюються для прийому та ночівлі тимчасових мандрівників з різними рівнями обслуговування.</w:t>
      </w:r>
    </w:p>
    <w:p w14:paraId="3B0E7376"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економічній літературі термін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індустрія гостинності</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охоплює всі аспекти надання послуг у галузі ресторанного та готельного обслуговування.</w:t>
      </w:r>
    </w:p>
    <w:p w14:paraId="34704657"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вважаємо, що індустрія гостинності включає в себе різноманітні види бізнесу в галузі послуг, такі як готелі, мотелі, туристичні агентства, об'єкти розваг та інші.</w:t>
      </w:r>
    </w:p>
    <w:p w14:paraId="52475497"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Головною метою індустрії гостинності є отримання прибутку, оскільки ця галузь представляє собою сукупність різних бізнес-підприємств, що працюють у галузі надання послуг (на регіональному ринку).</w:t>
      </w:r>
    </w:p>
    <w:p w14:paraId="15850EA8"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Підприємства в </w:t>
      </w:r>
      <w:proofErr w:type="spellStart"/>
      <w:r>
        <w:rPr>
          <w:rFonts w:ascii="Times New Roman" w:eastAsia="Times New Roman" w:hAnsi="Times New Roman" w:cs="Times New Roman"/>
          <w:sz w:val="28"/>
          <w:szCs w:val="28"/>
        </w:rPr>
        <w:t>готельно</w:t>
      </w:r>
      <w:proofErr w:type="spellEnd"/>
      <w:r>
        <w:rPr>
          <w:rFonts w:ascii="Times New Roman" w:eastAsia="Times New Roman" w:hAnsi="Times New Roman" w:cs="Times New Roman"/>
          <w:sz w:val="28"/>
          <w:szCs w:val="28"/>
        </w:rPr>
        <w:t>-ресторанному бізнесі можна розглядати як організації, оскільки організація - це об'єднання людей або груп з метою виконання спільних програмних завдань</w:t>
      </w:r>
      <w:r w:rsidR="00A27343" w:rsidRPr="00A27343">
        <w:rPr>
          <w:rFonts w:ascii="Times New Roman" w:eastAsia="Times New Roman" w:hAnsi="Times New Roman" w:cs="Times New Roman"/>
          <w:sz w:val="28"/>
          <w:szCs w:val="28"/>
        </w:rPr>
        <w:t xml:space="preserve"> [8]</w:t>
      </w:r>
      <w:r>
        <w:rPr>
          <w:rFonts w:ascii="Times New Roman" w:eastAsia="Times New Roman" w:hAnsi="Times New Roman" w:cs="Times New Roman"/>
          <w:sz w:val="28"/>
          <w:szCs w:val="28"/>
        </w:rPr>
        <w:t>.</w:t>
      </w:r>
    </w:p>
    <w:p w14:paraId="2C9008CA"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Комерційна гостинність є частиною індустрії гостинності та включає в себе різні види бізнесу в сфері надання послуг, де основним аспектом є гостинність - це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таємний елемент</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якогось обслуговування. Гостинність передбачає турботу про гостя та здатність враховувати його потреби, це відображено в поведінці персоналу та в їх відносинах.</w:t>
      </w:r>
    </w:p>
    <w:p w14:paraId="2CAE0B58"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Ефективність комерційної гостинності залежить від кількох факторів, таких як місце розташування, рівень сервісу, зручності, ціни, імідж та сприятливий сприйняття готелю або ресторану. Імідж - це важливий аспект, оскільки це створює уявлення про престиж підприємства та якість його послуг. Розвиток ринкової економіки призвів до зростання іміджу в регіонах та розширення інтересів учасників цього ринку.</w:t>
      </w:r>
    </w:p>
    <w:p w14:paraId="2BF60044"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Гостинна індустрія включає в себе надання послуг і організацію короткострокового проживання в різних місцях розташування за плату. Туризм означає активний відпочинок, що сприяє зміцненню здоров'я та фізичному розвитку, і пов'язаний із переміщенням за кордоном від місця постійного проживання.</w:t>
      </w:r>
    </w:p>
    <w:p w14:paraId="17750D9E"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Поява туризму як товару вимагала створення відповідної інфраструктури, наявності кваліфікованого персоналу для обслуговування туристів та цілеспрямованого управління туристичними об'єктами. Усе це призвело до необхідності виділення туризму в окрему галузь народного господарства</w:t>
      </w:r>
      <w:r w:rsidR="00A27343" w:rsidRPr="00A27343">
        <w:rPr>
          <w:rFonts w:ascii="Times New Roman" w:eastAsia="Times New Roman" w:hAnsi="Times New Roman" w:cs="Times New Roman"/>
          <w:sz w:val="28"/>
          <w:szCs w:val="28"/>
          <w:lang w:val="ru-RU"/>
        </w:rPr>
        <w:t xml:space="preserve"> [23]</w:t>
      </w:r>
      <w:r>
        <w:rPr>
          <w:rFonts w:ascii="Times New Roman" w:eastAsia="Times New Roman" w:hAnsi="Times New Roman" w:cs="Times New Roman"/>
          <w:sz w:val="28"/>
          <w:szCs w:val="28"/>
        </w:rPr>
        <w:t>.</w:t>
      </w:r>
    </w:p>
    <w:p w14:paraId="009822DF"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Поняття послуг часто включає в себе різні види корисних дій, які не призводять до створення матеріальних цінностей. Головним критерієм віднесення діяльності до сфери послуг є її нематеріальний, невидимий характер виробництва в цій сфері. На практиці сфера послуг часто розглядається як сукупність різних видів діяльності та фактично зводиться до їх переліку. Це пояснюється різноманітністю видів послуг і тим, що послуга може бути поєднана з товаром або набувати товарну форму.</w:t>
      </w:r>
    </w:p>
    <w:p w14:paraId="677E6887"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точки зору бізнесу готель є підприємством, яке виробляє і надає послуги, конкретно продукт комерційної гостинності, і пропонує свої зручності та обслуговування споживачам.</w:t>
      </w:r>
    </w:p>
    <w:p w14:paraId="777CE0A0"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Послуги розміщення розглядаються як специфічний готельний продукт, який </w:t>
      </w:r>
      <w:proofErr w:type="spellStart"/>
      <w:r>
        <w:rPr>
          <w:rFonts w:ascii="Times New Roman" w:eastAsia="Times New Roman" w:hAnsi="Times New Roman" w:cs="Times New Roman"/>
          <w:sz w:val="28"/>
          <w:szCs w:val="28"/>
        </w:rPr>
        <w:t>придбовається</w:t>
      </w:r>
      <w:proofErr w:type="spellEnd"/>
      <w:r>
        <w:rPr>
          <w:rFonts w:ascii="Times New Roman" w:eastAsia="Times New Roman" w:hAnsi="Times New Roman" w:cs="Times New Roman"/>
          <w:sz w:val="28"/>
          <w:szCs w:val="28"/>
        </w:rPr>
        <w:t xml:space="preserve"> через операції обміну і передбачає доступ і використання його протягом визначеного часу та визначеного місця.</w:t>
      </w:r>
    </w:p>
    <w:p w14:paraId="0CC260C6"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характеристики послуги включають</w:t>
      </w:r>
      <w:r w:rsidR="00A27343">
        <w:rPr>
          <w:rFonts w:ascii="Times New Roman" w:eastAsia="Times New Roman" w:hAnsi="Times New Roman" w:cs="Times New Roman"/>
          <w:sz w:val="28"/>
          <w:szCs w:val="28"/>
          <w:lang w:val="en-AU"/>
        </w:rPr>
        <w:t xml:space="preserve"> [8]</w:t>
      </w:r>
      <w:r>
        <w:rPr>
          <w:rFonts w:ascii="Times New Roman" w:eastAsia="Times New Roman" w:hAnsi="Times New Roman" w:cs="Times New Roman"/>
          <w:sz w:val="28"/>
          <w:szCs w:val="28"/>
        </w:rPr>
        <w:t>:</w:t>
      </w:r>
    </w:p>
    <w:p w14:paraId="18074F25" w14:textId="77777777" w:rsidR="00590E72" w:rsidRDefault="009E77CB" w:rsidP="00E0340F">
      <w:pPr>
        <w:numPr>
          <w:ilvl w:val="0"/>
          <w:numId w:val="1"/>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Невід’ємність (виробництво та споживання послуги відбуваються одночасно і вимагають активної участі як споживача, так і виробника).</w:t>
      </w:r>
    </w:p>
    <w:p w14:paraId="6B73EF4B" w14:textId="77777777" w:rsidR="00590E72" w:rsidRDefault="009E77CB" w:rsidP="00E0340F">
      <w:pPr>
        <w:numPr>
          <w:ilvl w:val="0"/>
          <w:numId w:val="1"/>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Неможливість зберігання (виробництво послуги обмежене в часі і просторі).</w:t>
      </w:r>
    </w:p>
    <w:p w14:paraId="59AFFA91" w14:textId="77777777" w:rsidR="00590E72" w:rsidRDefault="009E77CB" w:rsidP="00E0340F">
      <w:pPr>
        <w:numPr>
          <w:ilvl w:val="0"/>
          <w:numId w:val="1"/>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Нематеріальність (послуги неможливо виміряти чи оцінити до їх надання).</w:t>
      </w:r>
    </w:p>
    <w:p w14:paraId="4F2C8349" w14:textId="77777777" w:rsidR="00590E72" w:rsidRDefault="009E77CB" w:rsidP="00E0340F">
      <w:pPr>
        <w:numPr>
          <w:ilvl w:val="0"/>
          <w:numId w:val="1"/>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Сезонні коливання попиту (ринок готельних послуг характеризується сезонними змінами в попиті в залежності від часу року).</w:t>
      </w:r>
    </w:p>
    <w:p w14:paraId="79B575F6" w14:textId="77777777" w:rsidR="00590E72" w:rsidRDefault="009E77CB" w:rsidP="00E0340F">
      <w:pPr>
        <w:numPr>
          <w:ilvl w:val="0"/>
          <w:numId w:val="1"/>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Взаємозалежність (маркетингові рішення, прийняті різними сторонами, впливають на продаж готельного та ресторанного продукту).</w:t>
      </w:r>
    </w:p>
    <w:p w14:paraId="417B5488"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Сфера </w:t>
      </w:r>
      <w:proofErr w:type="spellStart"/>
      <w:r>
        <w:rPr>
          <w:rFonts w:ascii="Times New Roman" w:eastAsia="Times New Roman" w:hAnsi="Times New Roman" w:cs="Times New Roman"/>
          <w:sz w:val="28"/>
          <w:szCs w:val="28"/>
        </w:rPr>
        <w:t>готельно</w:t>
      </w:r>
      <w:proofErr w:type="spellEnd"/>
      <w:r>
        <w:rPr>
          <w:rFonts w:ascii="Times New Roman" w:eastAsia="Times New Roman" w:hAnsi="Times New Roman" w:cs="Times New Roman"/>
          <w:sz w:val="28"/>
          <w:szCs w:val="28"/>
        </w:rPr>
        <w:t xml:space="preserve">-ресторанних послуг має свої особливості порівняно з виробництвом матеріальних товарів. У цій галузі послуги виробляються та </w:t>
      </w:r>
      <w:r>
        <w:rPr>
          <w:rFonts w:ascii="Times New Roman" w:eastAsia="Times New Roman" w:hAnsi="Times New Roman" w:cs="Times New Roman"/>
          <w:sz w:val="28"/>
          <w:szCs w:val="28"/>
        </w:rPr>
        <w:lastRenderedPageBreak/>
        <w:t xml:space="preserve">споживаються в основному одночасно і не вимагають зберігання. Це створює виклик в регулюванні попиту та пропозиції на послуги. Крім того, </w:t>
      </w:r>
      <w:proofErr w:type="spellStart"/>
      <w:r>
        <w:rPr>
          <w:rFonts w:ascii="Times New Roman" w:eastAsia="Times New Roman" w:hAnsi="Times New Roman" w:cs="Times New Roman"/>
          <w:sz w:val="28"/>
          <w:szCs w:val="28"/>
        </w:rPr>
        <w:t>готельно</w:t>
      </w:r>
      <w:proofErr w:type="spellEnd"/>
      <w:r>
        <w:rPr>
          <w:rFonts w:ascii="Times New Roman" w:eastAsia="Times New Roman" w:hAnsi="Times New Roman" w:cs="Times New Roman"/>
          <w:sz w:val="28"/>
          <w:szCs w:val="28"/>
        </w:rPr>
        <w:t>-ресторанні послуги відрізняються тим, що їх можна поєднати з товаром або надати в товарній формі.</w:t>
      </w:r>
    </w:p>
    <w:p w14:paraId="3366AA1E"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Готелі та ресторани виконують важливі функції в обслуговуванні населення, забезпечуючи тимчасове житло, побутове обслуговування та харчування. Це вимагає експлуатації матеріально-технічних ресурсів, таких як будівлі та обладнання. При цьому, виробництво і реалізація послуг об'єднуються, і обслуговування здійснюється під час виробництва послуг. Ця особливість визначає ритм роботи готелів та ресторанів</w:t>
      </w:r>
      <w:r w:rsidR="00A27343" w:rsidRPr="009F77B8">
        <w:rPr>
          <w:rFonts w:ascii="Times New Roman" w:eastAsia="Times New Roman" w:hAnsi="Times New Roman" w:cs="Times New Roman"/>
          <w:sz w:val="28"/>
          <w:szCs w:val="28"/>
          <w:lang w:val="ru-RU"/>
        </w:rPr>
        <w:t xml:space="preserve"> [2]</w:t>
      </w:r>
      <w:r>
        <w:rPr>
          <w:rFonts w:ascii="Times New Roman" w:eastAsia="Times New Roman" w:hAnsi="Times New Roman" w:cs="Times New Roman"/>
          <w:sz w:val="28"/>
          <w:szCs w:val="28"/>
        </w:rPr>
        <w:t>.</w:t>
      </w:r>
    </w:p>
    <w:p w14:paraId="04990A08"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Ринок </w:t>
      </w:r>
      <w:proofErr w:type="spellStart"/>
      <w:r>
        <w:rPr>
          <w:rFonts w:ascii="Times New Roman" w:eastAsia="Times New Roman" w:hAnsi="Times New Roman" w:cs="Times New Roman"/>
          <w:sz w:val="28"/>
          <w:szCs w:val="28"/>
        </w:rPr>
        <w:t>готельно</w:t>
      </w:r>
      <w:proofErr w:type="spellEnd"/>
      <w:r>
        <w:rPr>
          <w:rFonts w:ascii="Times New Roman" w:eastAsia="Times New Roman" w:hAnsi="Times New Roman" w:cs="Times New Roman"/>
          <w:sz w:val="28"/>
          <w:szCs w:val="28"/>
        </w:rPr>
        <w:t xml:space="preserve">-ресторанних послуг має свої особливості, оскільки готельні послуги та послуги ресторанів - це товари, які визначаються індивідуальними смаками споживачів. У більшості випадків готелі та ресторани знаходяться в одній будівлі і мають спільні вимоги. Особливістю </w:t>
      </w:r>
      <w:proofErr w:type="spellStart"/>
      <w:r>
        <w:rPr>
          <w:rFonts w:ascii="Times New Roman" w:eastAsia="Times New Roman" w:hAnsi="Times New Roman" w:cs="Times New Roman"/>
          <w:sz w:val="28"/>
          <w:szCs w:val="28"/>
        </w:rPr>
        <w:t>готельно</w:t>
      </w:r>
      <w:proofErr w:type="spellEnd"/>
      <w:r>
        <w:rPr>
          <w:rFonts w:ascii="Times New Roman" w:eastAsia="Times New Roman" w:hAnsi="Times New Roman" w:cs="Times New Roman"/>
          <w:sz w:val="28"/>
          <w:szCs w:val="28"/>
        </w:rPr>
        <w:t>-ресторанних послуг є їх швидкість надання, і вони часто не можуть бути повільними, оскільки вимагають швидкого обслуговування гостей.</w:t>
      </w:r>
    </w:p>
    <w:p w14:paraId="7E22932B"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 будь то самостійний заклад або частина готелю, пропонує харчування для задоволення гастрономічних потреб гостей і спрямований на отримання прибутку, незалежно від того, чи є він окремим рестораном чи складовою частиною готелю. Ресторани можуть бути класифіковані за різними критеріями, такими як розташування, клас та вид наданих послуг, існують різні типи ресторанів, такі як місцеві ресторани, ресторани самообслуговування, вокзальні ресторани, вагони-ресторани, ресторани на теплоходах, ресторани для мототуристів, ресторани в літаках, ресторани-буфети, виїзні ресторани, ресторани-їдальні</w:t>
      </w:r>
      <w:r w:rsidR="00A27343" w:rsidRPr="00A27343">
        <w:rPr>
          <w:rFonts w:ascii="Times New Roman" w:eastAsia="Times New Roman" w:hAnsi="Times New Roman" w:cs="Times New Roman"/>
          <w:sz w:val="28"/>
          <w:szCs w:val="28"/>
          <w:lang w:val="ru-RU"/>
        </w:rPr>
        <w:t xml:space="preserve"> [7]</w:t>
      </w:r>
      <w:r>
        <w:rPr>
          <w:rFonts w:ascii="Times New Roman" w:eastAsia="Times New Roman" w:hAnsi="Times New Roman" w:cs="Times New Roman"/>
          <w:sz w:val="28"/>
          <w:szCs w:val="28"/>
        </w:rPr>
        <w:t>.</w:t>
      </w:r>
    </w:p>
    <w:p w14:paraId="0F74D6A7"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готельному бізнесі також існує велика спеціалізація готельних підприємств, включаючи туристичні готелі, бізнес-готелі, галузеві готелі, курортні готелі, транзитні готелі тощо.</w:t>
      </w:r>
    </w:p>
    <w:p w14:paraId="105B8C3A"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висновку можна сказати, що розвиток ринкової економіки призвів до розвитку </w:t>
      </w:r>
      <w:proofErr w:type="spellStart"/>
      <w:r>
        <w:rPr>
          <w:rFonts w:ascii="Times New Roman" w:eastAsia="Times New Roman" w:hAnsi="Times New Roman" w:cs="Times New Roman"/>
          <w:sz w:val="28"/>
          <w:szCs w:val="28"/>
        </w:rPr>
        <w:t>готельно</w:t>
      </w:r>
      <w:proofErr w:type="spellEnd"/>
      <w:r>
        <w:rPr>
          <w:rFonts w:ascii="Times New Roman" w:eastAsia="Times New Roman" w:hAnsi="Times New Roman" w:cs="Times New Roman"/>
          <w:sz w:val="28"/>
          <w:szCs w:val="28"/>
        </w:rPr>
        <w:t xml:space="preserve">-ресторанного бізнесу як важливого сектора економіки. </w:t>
      </w:r>
      <w:proofErr w:type="spellStart"/>
      <w:r>
        <w:rPr>
          <w:rFonts w:ascii="Times New Roman" w:eastAsia="Times New Roman" w:hAnsi="Times New Roman" w:cs="Times New Roman"/>
          <w:sz w:val="28"/>
          <w:szCs w:val="28"/>
        </w:rPr>
        <w:lastRenderedPageBreak/>
        <w:t>Готельно</w:t>
      </w:r>
      <w:proofErr w:type="spellEnd"/>
      <w:r>
        <w:rPr>
          <w:rFonts w:ascii="Times New Roman" w:eastAsia="Times New Roman" w:hAnsi="Times New Roman" w:cs="Times New Roman"/>
          <w:sz w:val="28"/>
          <w:szCs w:val="28"/>
        </w:rPr>
        <w:t>-ресторанний бізнес відноситься до малого і середнього підприємництва, створює нові робочі місця і важливо сприяє розвитку регіональних економік.</w:t>
      </w:r>
    </w:p>
    <w:p w14:paraId="231F5275" w14:textId="77777777" w:rsidR="00114C69" w:rsidRDefault="00114C69" w:rsidP="00E0340F">
      <w:pPr>
        <w:spacing w:after="0" w:line="360" w:lineRule="auto"/>
        <w:ind w:firstLine="709"/>
        <w:jc w:val="both"/>
        <w:rPr>
          <w:rFonts w:ascii="Times New Roman" w:eastAsia="Times New Roman" w:hAnsi="Times New Roman" w:cs="Times New Roman"/>
          <w:sz w:val="28"/>
          <w:szCs w:val="28"/>
        </w:rPr>
      </w:pPr>
    </w:p>
    <w:p w14:paraId="03AB0DA0" w14:textId="77777777" w:rsidR="00590E72" w:rsidRPr="00114C69" w:rsidRDefault="009E77CB" w:rsidP="00E0340F">
      <w:pPr>
        <w:spacing w:after="0" w:line="360" w:lineRule="auto"/>
        <w:ind w:left="1418" w:hanging="709"/>
        <w:jc w:val="both"/>
        <w:outlineLvl w:val="1"/>
        <w:rPr>
          <w:rFonts w:ascii="Times New Roman" w:eastAsia="Times New Roman" w:hAnsi="Times New Roman" w:cs="Times New Roman"/>
          <w:sz w:val="28"/>
          <w:szCs w:val="28"/>
        </w:rPr>
      </w:pPr>
      <w:bookmarkStart w:id="5" w:name="_Toc169552246"/>
      <w:r w:rsidRPr="00114C69">
        <w:rPr>
          <w:rFonts w:ascii="Times New Roman" w:eastAsia="Times New Roman" w:hAnsi="Times New Roman" w:cs="Times New Roman"/>
          <w:sz w:val="28"/>
          <w:szCs w:val="28"/>
        </w:rPr>
        <w:t>1.2 Роль технологій у покращенні ефективності та якості обслуговування в готельному бізнесі</w:t>
      </w:r>
      <w:bookmarkEnd w:id="5"/>
      <w:r w:rsidRPr="00114C69">
        <w:rPr>
          <w:rFonts w:ascii="Times New Roman" w:eastAsia="Times New Roman" w:hAnsi="Times New Roman" w:cs="Times New Roman"/>
          <w:sz w:val="28"/>
          <w:szCs w:val="28"/>
        </w:rPr>
        <w:t xml:space="preserve"> </w:t>
      </w:r>
    </w:p>
    <w:p w14:paraId="543672AA" w14:textId="77777777" w:rsidR="00114C69" w:rsidRDefault="00114C69" w:rsidP="00E0340F">
      <w:pPr>
        <w:spacing w:after="0" w:line="360" w:lineRule="auto"/>
        <w:ind w:firstLine="709"/>
        <w:jc w:val="both"/>
        <w:rPr>
          <w:rFonts w:ascii="Times New Roman" w:eastAsia="Times New Roman" w:hAnsi="Times New Roman" w:cs="Times New Roman"/>
          <w:sz w:val="28"/>
          <w:szCs w:val="28"/>
        </w:rPr>
      </w:pPr>
    </w:p>
    <w:p w14:paraId="47D9BECC"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сучасних умовах готельні підприємства в Україні діють у середовищі жорсткої конкуренції, де успішність експлуатації залежить від вчасного впровадження інновацій. Зі зростанням конкурентної боротьби у готельній галузі виникає потреба в застосуванні новаторських методів управління персоналом, ресурсами, інформацією, а також впровадженні інновацій у технологічні та інфраструктурні аспекти діяльності готельних підприємств.</w:t>
      </w:r>
    </w:p>
    <w:p w14:paraId="07796630"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в останні роки готельна індустрія стикається із збільшенням пропозиції готельних послуг при одночасному зменшенні попиту на них, що спричиняє інтенсивну конкуренцію на ринку. Це призводить до необхідності надавати послуги вищої якості, щоб зберігати конкурентоспроможність. Один із ключових способів досягнення конкурентних переваг - надавати послуги, які не просто задовольняють, але й перевершують очікування клієнтів</w:t>
      </w:r>
      <w:r w:rsidR="00A27343" w:rsidRPr="00A27343">
        <w:rPr>
          <w:rFonts w:ascii="Times New Roman" w:eastAsia="Times New Roman" w:hAnsi="Times New Roman" w:cs="Times New Roman"/>
          <w:sz w:val="28"/>
          <w:szCs w:val="28"/>
          <w:lang w:val="ru-RU"/>
        </w:rPr>
        <w:t xml:space="preserve"> [4]</w:t>
      </w:r>
      <w:r>
        <w:rPr>
          <w:rFonts w:ascii="Times New Roman" w:eastAsia="Times New Roman" w:hAnsi="Times New Roman" w:cs="Times New Roman"/>
          <w:sz w:val="28"/>
          <w:szCs w:val="28"/>
        </w:rPr>
        <w:t>.</w:t>
      </w:r>
    </w:p>
    <w:p w14:paraId="5751FD41"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Інновації в галузі туризму - це комплекс заходів і їх результатів, спрямованих на глибоке та системне перетворення туристичного продукту, механізму його просування та реалізації з метою досягнення </w:t>
      </w:r>
      <w:proofErr w:type="spellStart"/>
      <w:r>
        <w:rPr>
          <w:rFonts w:ascii="Times New Roman" w:eastAsia="Times New Roman" w:hAnsi="Times New Roman" w:cs="Times New Roman"/>
          <w:sz w:val="28"/>
          <w:szCs w:val="28"/>
        </w:rPr>
        <w:t>різноманітого</w:t>
      </w:r>
      <w:proofErr w:type="spellEnd"/>
      <w:r>
        <w:rPr>
          <w:rFonts w:ascii="Times New Roman" w:eastAsia="Times New Roman" w:hAnsi="Times New Roman" w:cs="Times New Roman"/>
          <w:sz w:val="28"/>
          <w:szCs w:val="28"/>
        </w:rPr>
        <w:t xml:space="preserve"> ефекту, такого як економічний, соціальний, екологічний тощо.</w:t>
      </w:r>
    </w:p>
    <w:p w14:paraId="7F6D7AD4"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інновацій у сфері туризму спрощує процес надання туристичних послуг, включаючи інформаційний обмін, удосконалення маркетингу, розвиток електронних методів розрахунків та інше.</w:t>
      </w:r>
    </w:p>
    <w:p w14:paraId="260E1D84"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Готельний бізнес є високо інформаційним, і успішність його розвитку залежить від швидкості обміну та передачі інформації, її актуальності та доступності. Використання новітніх технологій стає необхідністю як для розширення готельних послуг, так і для їх успішного просування на ринку. </w:t>
      </w:r>
      <w:r>
        <w:rPr>
          <w:rFonts w:ascii="Times New Roman" w:eastAsia="Times New Roman" w:hAnsi="Times New Roman" w:cs="Times New Roman"/>
          <w:sz w:val="28"/>
          <w:szCs w:val="28"/>
        </w:rPr>
        <w:lastRenderedPageBreak/>
        <w:t>Впровадження інноваційних технологій покращує конкурентоспроможність готельних підприємств і підвищує якість обслуговування клієнтів.</w:t>
      </w:r>
    </w:p>
    <w:p w14:paraId="068F063B"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Завдяки сучасним формам управління, таким як франчайзинг та управління за контрактом, а також комбінуванню цих підходів, готельні компанії успішно знизили свої витрати при виході на ринок. Вони більш централізовано розпоряджаються фінансовими ресурсами та мінімізують поточні витрати, що дозволяє їм проводити більш ефективну цінову політику. Як результат, сучасний готельний сектор відрізняється зростанням важливості міжнародного бізнесу в цій галузі. Міжнародні готельні корпорації, які формують готельні мережі, здебільшого домінують на ринку розміщення. Тим не менше, цей процес концентрації і централізації не призвів до повного витіснення невеликих незалежних готелів</w:t>
      </w:r>
      <w:r w:rsidR="00A27343" w:rsidRPr="00A27343">
        <w:rPr>
          <w:rFonts w:ascii="Times New Roman" w:eastAsia="Times New Roman" w:hAnsi="Times New Roman" w:cs="Times New Roman"/>
          <w:sz w:val="28"/>
          <w:szCs w:val="28"/>
          <w:lang w:val="ru-RU"/>
        </w:rPr>
        <w:t xml:space="preserve"> [5]</w:t>
      </w:r>
      <w:r>
        <w:rPr>
          <w:rFonts w:ascii="Times New Roman" w:eastAsia="Times New Roman" w:hAnsi="Times New Roman" w:cs="Times New Roman"/>
          <w:sz w:val="28"/>
          <w:szCs w:val="28"/>
        </w:rPr>
        <w:t>.</w:t>
      </w:r>
    </w:p>
    <w:p w14:paraId="37EEBE88"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основі досліджень готельної галузі в Україні можна висунути висновок, що розвиток цієї галузі, її інвестування та стан туристичної інфраструктури у державі тісно пов'язані. Щоб забезпечити ефективне функціонування готельної галузі, необхідна гнучка система державного стимулювання, яка відображена у відповідній нормативно-правовій базі. Також необхідно розширити кількість різних категорій розміщення з чітким розподілом у спеціалізації готельних послуг, покращити управління готельними підприємствами в умовах </w:t>
      </w:r>
      <w:proofErr w:type="spellStart"/>
      <w:r>
        <w:rPr>
          <w:rFonts w:ascii="Times New Roman" w:eastAsia="Times New Roman" w:hAnsi="Times New Roman" w:cs="Times New Roman"/>
          <w:sz w:val="28"/>
          <w:szCs w:val="28"/>
        </w:rPr>
        <w:t>змінюючогося</w:t>
      </w:r>
      <w:proofErr w:type="spellEnd"/>
      <w:r>
        <w:rPr>
          <w:rFonts w:ascii="Times New Roman" w:eastAsia="Times New Roman" w:hAnsi="Times New Roman" w:cs="Times New Roman"/>
          <w:sz w:val="28"/>
          <w:szCs w:val="28"/>
        </w:rPr>
        <w:t xml:space="preserve"> соціально-економічного середовища та розширення туристичної діяльності. Також важливо поліпшити якість готельних послуг, ефективність маркетингу та взаємодії на туристичному ринку сучасних готелів. На державному рівні підтримувати створення національних готельних ланцюгів, які впроваджують нові стандарти готельного сервісу та єдині підходи до організації управління.</w:t>
      </w:r>
    </w:p>
    <w:p w14:paraId="5D102A9E"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Сучасний готельний бізнес характеризується різноманітністю своєї діяльності та творчим підходом. Нові технології у будівництві, поява нових сегментів ринку та незвичайність і унікальність готельних закладів важливі в конкурентній боротьбі між ними</w:t>
      </w:r>
      <w:r w:rsidR="00A27343" w:rsidRPr="00A27343">
        <w:rPr>
          <w:rFonts w:ascii="Times New Roman" w:eastAsia="Times New Roman" w:hAnsi="Times New Roman" w:cs="Times New Roman"/>
          <w:sz w:val="28"/>
          <w:szCs w:val="28"/>
        </w:rPr>
        <w:t>[9]</w:t>
      </w:r>
      <w:r>
        <w:rPr>
          <w:rFonts w:ascii="Times New Roman" w:eastAsia="Times New Roman" w:hAnsi="Times New Roman" w:cs="Times New Roman"/>
          <w:sz w:val="28"/>
          <w:szCs w:val="28"/>
        </w:rPr>
        <w:t>.</w:t>
      </w:r>
    </w:p>
    <w:p w14:paraId="503FC69D"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Поява міжнародних готельних операторів є важливою інновацією для розвитку готельного господарства в Україні, оскільки вони розглядають її туристичний ринок як перспективний. Їхні готелі пропонують послуги світового рівня. Подальший розвиток галузі суттєво залежить від залучення інвестицій для будівництва нових готелів та реконструкції існуючих.</w:t>
      </w:r>
    </w:p>
    <w:p w14:paraId="39B35F5C"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конкурентоспроможність готельних підприємств підвищується завдяки впровадженню інноваційних рішень, таких як нові методи управління, сучасні технології, кваліфікований персонал та висока якість обслуговування. В конкурентному середовищі ці чинники відіграють важливу роль у забезпеченні успіху готельних підприємств.</w:t>
      </w:r>
    </w:p>
    <w:p w14:paraId="315E1C99"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готельній сфері існує багато можливостей для впровадження нововведень у різних напрямках. Наприклад, удосконалення процесу бронювання номерів може зробити його більш зручним для клієнтів, дозволяючи їм обирати та оплачувати номери через Інтернет за допомогою спеціальної системи резервування. Ця система дозволяє вибирати підходящу кімнату, час проживання та перевіряти ціни. Також, клієнти можуть тимчасово зарезервувати номер, відклавши оплату на пізніший час. Створення спеціальних номерів для відпочинку і сну, які оснащені всіма зручностями для покращення якості сну, такі як ароматичні ванни, спеціальна музика та освітлення, також може бути вигідним</w:t>
      </w:r>
      <w:r w:rsidR="00A27343" w:rsidRPr="00A27343">
        <w:rPr>
          <w:rFonts w:ascii="Times New Roman" w:eastAsia="Times New Roman" w:hAnsi="Times New Roman" w:cs="Times New Roman"/>
          <w:sz w:val="28"/>
          <w:szCs w:val="28"/>
        </w:rPr>
        <w:t>[14]</w:t>
      </w:r>
      <w:r>
        <w:rPr>
          <w:rFonts w:ascii="Times New Roman" w:eastAsia="Times New Roman" w:hAnsi="Times New Roman" w:cs="Times New Roman"/>
          <w:sz w:val="28"/>
          <w:szCs w:val="28"/>
        </w:rPr>
        <w:t>.</w:t>
      </w:r>
    </w:p>
    <w:p w14:paraId="027BDAB3"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Розвиток інноваційної інфраструктури в готельній галузі залежить від рівня технологічного та економічного розвитку країни. У країнах з розвиненою виробничою інфраструктурою зростає роль нематеріальних факторів у виробництві, інформатизація суспільства та розвиток сфери послуг. Це створює можливості для створення мережі консалтингових, сервісних та інформаційних послуг, які підтримують інноваційні процеси. В умовах трансформаційного суспільства інноваційна інфраструктура має сприяти взаємодії науки та ринкового середовища, розвитку підприємництва в науково-технічній сфері та впровадженню наукових розробок на ринок. Важливою є також ринкова </w:t>
      </w:r>
      <w:r>
        <w:rPr>
          <w:rFonts w:ascii="Times New Roman" w:eastAsia="Times New Roman" w:hAnsi="Times New Roman" w:cs="Times New Roman"/>
          <w:sz w:val="28"/>
          <w:szCs w:val="28"/>
        </w:rPr>
        <w:lastRenderedPageBreak/>
        <w:t>інфраструктура, яка визначає можливості для ефективного збирання та розподілу фінансових ресурсів і надання послуг високої якості в готельній галузі.</w:t>
      </w:r>
    </w:p>
    <w:p w14:paraId="6481B295"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Інноваційний підхід у готельному бізнесі охоплює не тільки застосування передових інформаційних технологій та створення нових послуг, але також включає в себе цілу низку нововведень, які впливають на всі сфери управління, такі як якість, фінанси, персонал і інше. Найбільш ефективною політикою інновацій для підприємства буде впровадження різних видів інновацій одночасно. Цей процес може включати в себе нові продукти, технології або окремі аспекти їх впровадження, нові методи управління або маркетингу готелю. Інноваційні технології у готельній галузі спрямовані на задоволення потреб споживачів та підвищення конкурентоспроможності організації.</w:t>
      </w:r>
    </w:p>
    <w:p w14:paraId="5EACE8C1"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в умовах сильної конкуренції готелі повинні активно шукати нові шляхи для підвищення привабливості та доступності своїх послуг. Недооцінка інноваційного управління призвела до зниження рівня конкурентоспроможності вітчизняних готелів, порушення методів управління та погіршення якості готельних послуг. Інновації мають важливу роль у подальшому розвитку готельного бізнесу, дозволяючи підприємствам не лише займати провідні позиції у своїх ринкових сегментах, але й відповідати світовим стандартам готельного обслуговування.</w:t>
      </w:r>
    </w:p>
    <w:p w14:paraId="2A6A10CD" w14:textId="77777777" w:rsidR="00114C69" w:rsidRDefault="00114C69" w:rsidP="00E0340F">
      <w:pPr>
        <w:spacing w:after="0" w:line="360" w:lineRule="auto"/>
        <w:ind w:firstLine="709"/>
        <w:jc w:val="both"/>
        <w:rPr>
          <w:rFonts w:ascii="Times New Roman" w:eastAsia="Times New Roman" w:hAnsi="Times New Roman" w:cs="Times New Roman"/>
          <w:sz w:val="28"/>
          <w:szCs w:val="28"/>
        </w:rPr>
      </w:pPr>
    </w:p>
    <w:p w14:paraId="42135666" w14:textId="77777777" w:rsidR="00590E72" w:rsidRPr="00114C69" w:rsidRDefault="009E77CB" w:rsidP="00E0340F">
      <w:pPr>
        <w:spacing w:after="0" w:line="360" w:lineRule="auto"/>
        <w:ind w:left="1276" w:hanging="567"/>
        <w:jc w:val="both"/>
        <w:outlineLvl w:val="1"/>
        <w:rPr>
          <w:rFonts w:ascii="Times New Roman" w:eastAsia="Times New Roman" w:hAnsi="Times New Roman" w:cs="Times New Roman"/>
          <w:sz w:val="28"/>
          <w:szCs w:val="28"/>
        </w:rPr>
      </w:pPr>
      <w:bookmarkStart w:id="6" w:name="_Toc169552247"/>
      <w:r w:rsidRPr="00114C69">
        <w:rPr>
          <w:rFonts w:ascii="Times New Roman" w:eastAsia="Times New Roman" w:hAnsi="Times New Roman" w:cs="Times New Roman"/>
          <w:sz w:val="28"/>
          <w:szCs w:val="28"/>
        </w:rPr>
        <w:t>1.3 Види технологічних рішень, що використовуються в організації обслуговування в готельному бізнесі</w:t>
      </w:r>
      <w:bookmarkEnd w:id="6"/>
      <w:r w:rsidRPr="00114C69">
        <w:rPr>
          <w:rFonts w:ascii="Times New Roman" w:eastAsia="Times New Roman" w:hAnsi="Times New Roman" w:cs="Times New Roman"/>
          <w:sz w:val="28"/>
          <w:szCs w:val="28"/>
        </w:rPr>
        <w:t xml:space="preserve"> </w:t>
      </w:r>
    </w:p>
    <w:p w14:paraId="7AE65D4B" w14:textId="77777777" w:rsidR="00114C69" w:rsidRDefault="00114C69" w:rsidP="00E0340F">
      <w:pPr>
        <w:spacing w:after="0" w:line="360" w:lineRule="auto"/>
        <w:ind w:firstLine="709"/>
        <w:jc w:val="both"/>
        <w:rPr>
          <w:rFonts w:ascii="Times New Roman" w:eastAsia="Times New Roman" w:hAnsi="Times New Roman" w:cs="Times New Roman"/>
          <w:sz w:val="28"/>
          <w:szCs w:val="28"/>
        </w:rPr>
      </w:pPr>
    </w:p>
    <w:p w14:paraId="72960911" w14:textId="77777777" w:rsidR="00590E72" w:rsidRDefault="009E77CB" w:rsidP="00E0340F">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Успішна реалізація інновацій в готельній галузі вимагає чіткої комунікаційної стратегії та візії з боку менеджерів, які керують та координують проекти. З огляду на швидкі зміни в Інтернеті, важливо відстежувати останні маркетингові тенденції гостинності та адаптувати підхід до ринку. Наприклад, пандемія COVID-19 значно вплинула на звички подорожуючих, підкресливши важливість таких аспектів, як безпека, чистота та репутація. Важливо </w:t>
      </w:r>
      <w:r>
        <w:rPr>
          <w:rFonts w:ascii="Times New Roman" w:eastAsia="Times New Roman" w:hAnsi="Times New Roman" w:cs="Times New Roman"/>
          <w:sz w:val="28"/>
          <w:szCs w:val="28"/>
        </w:rPr>
        <w:lastRenderedPageBreak/>
        <w:t>досліджувати та впроваджувати загальні тенденції цифрового маркетингу в готельній галузі, а також ті, що виникли через вплив пандемії.</w:t>
      </w:r>
    </w:p>
    <w:p w14:paraId="00E6D714"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видами маркетингових інновацій є</w:t>
      </w:r>
      <w:r w:rsidR="00A27343" w:rsidRPr="00A27343">
        <w:rPr>
          <w:rFonts w:ascii="Times New Roman" w:eastAsia="Times New Roman" w:hAnsi="Times New Roman" w:cs="Times New Roman"/>
          <w:sz w:val="28"/>
          <w:szCs w:val="28"/>
          <w:lang w:val="ru-RU"/>
        </w:rPr>
        <w:t xml:space="preserve"> [8]</w:t>
      </w:r>
      <w:r>
        <w:rPr>
          <w:rFonts w:ascii="Times New Roman" w:eastAsia="Times New Roman" w:hAnsi="Times New Roman" w:cs="Times New Roman"/>
          <w:sz w:val="28"/>
          <w:szCs w:val="28"/>
        </w:rPr>
        <w:t>:</w:t>
      </w:r>
    </w:p>
    <w:p w14:paraId="32D5BE28" w14:textId="77777777" w:rsidR="00590E72" w:rsidRDefault="009E77CB" w:rsidP="00E0340F">
      <w:pPr>
        <w:numPr>
          <w:ilvl w:val="0"/>
          <w:numId w:val="3"/>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інформаційних технологій у системі бронювання готельних номерів.</w:t>
      </w:r>
    </w:p>
    <w:p w14:paraId="4CECDE99" w14:textId="77777777" w:rsidR="00590E72" w:rsidRDefault="009E77CB" w:rsidP="00E0340F">
      <w:pPr>
        <w:numPr>
          <w:ilvl w:val="0"/>
          <w:numId w:val="3"/>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Інтернет-ресурсів для реклами та надання клієнтам додаткової інформації про готель, включаючи створення та просування власного веб-сайту.</w:t>
      </w:r>
    </w:p>
    <w:p w14:paraId="36245F4C" w14:textId="77777777" w:rsidR="00590E72" w:rsidRDefault="009E77CB" w:rsidP="00E0340F">
      <w:pPr>
        <w:numPr>
          <w:ilvl w:val="0"/>
          <w:numId w:val="3"/>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Розширення каналів продажу, включаючи використання франчайзингу.</w:t>
      </w:r>
    </w:p>
    <w:p w14:paraId="2C68C253" w14:textId="77777777" w:rsidR="00590E72" w:rsidRDefault="009E77CB" w:rsidP="00E0340F">
      <w:pPr>
        <w:numPr>
          <w:ilvl w:val="0"/>
          <w:numId w:val="3"/>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Створення віртуальних екскурсій по готелю у форматі 3D.</w:t>
      </w:r>
    </w:p>
    <w:p w14:paraId="49F3AA37" w14:textId="77777777" w:rsidR="00590E72" w:rsidRDefault="009E77CB" w:rsidP="00E0340F">
      <w:pPr>
        <w:numPr>
          <w:ilvl w:val="0"/>
          <w:numId w:val="3"/>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Посилення комунікаційних зв'язків.</w:t>
      </w:r>
    </w:p>
    <w:p w14:paraId="23D5E56F"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Споживання відео в Інтернеті стрімко зростає, і очікується, що в 2023 році споживачі в середньому будуть переглядати 100 хвилин відео щоденно. Відео є важливим маркетинговим інструментом, і 92% маркетологів вважають його важливим для своїх стратегій. Соціальні медіа платформи, такі як </w:t>
      </w:r>
      <w:proofErr w:type="spellStart"/>
      <w:r>
        <w:rPr>
          <w:rFonts w:ascii="Times New Roman" w:eastAsia="Times New Roman" w:hAnsi="Times New Roman" w:cs="Times New Roman"/>
          <w:sz w:val="28"/>
          <w:szCs w:val="28"/>
        </w:rPr>
        <w:t>Facebook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Youtube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Instagram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Snapchat</w:t>
      </w:r>
      <w:proofErr w:type="spellEnd"/>
      <w:r>
        <w:rPr>
          <w:rFonts w:ascii="Times New Roman" w:eastAsia="Times New Roman" w:hAnsi="Times New Roman" w:cs="Times New Roman"/>
          <w:sz w:val="28"/>
          <w:szCs w:val="28"/>
        </w:rPr>
        <w:t xml:space="preserve"> та інші, є ефективними засобами для відеореклами в готельному та туристичному бізнесі. Відео може легко привернути увагу аудиторії, особливо якщо воно пропонує захопливі краєвиди та місця навколо готелю чи курорту.</w:t>
      </w:r>
    </w:p>
    <w:p w14:paraId="5FCFAAEA"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сьогоднішній день більшість готелів в Україні (75%) впроваджують автоматизовані інформаційні технології (АІТ) у своєму управлінні, що є необхідним для успішного розвитку бізнесу. Використання сучасних АІТ стало конкурентною перевагою для готелів як в Україні, так і в усьому світі, оскільки воно підвищує ефективність роботи персоналу та загальну конкурентоспроможність готелю</w:t>
      </w:r>
      <w:r w:rsidR="00A27343" w:rsidRPr="00A27343">
        <w:rPr>
          <w:rFonts w:ascii="Times New Roman" w:eastAsia="Times New Roman" w:hAnsi="Times New Roman" w:cs="Times New Roman"/>
          <w:sz w:val="28"/>
          <w:szCs w:val="28"/>
          <w:lang w:val="ru-RU"/>
        </w:rPr>
        <w:t xml:space="preserve"> </w:t>
      </w:r>
      <w:r w:rsidR="00A27343" w:rsidRPr="009F77B8">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w:t>
      </w:r>
    </w:p>
    <w:p w14:paraId="3CDCB9CF"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Чат-боти є новітньою технологією, яка швидко стала важливою складовою стратегії цифрового залучення клієнтів. Очікується, що використання чат-ботів буде зростати зі швидкістю 30% на рік, особливо в сфері гостинності. Вони дозволяють швидко відповідати на запити клієнтів та допомагати їм з бронюванням і підтримкою під час перебування в готелі. Також соціальні </w:t>
      </w:r>
      <w:r>
        <w:rPr>
          <w:rFonts w:ascii="Times New Roman" w:eastAsia="Times New Roman" w:hAnsi="Times New Roman" w:cs="Times New Roman"/>
          <w:sz w:val="28"/>
          <w:szCs w:val="28"/>
        </w:rPr>
        <w:lastRenderedPageBreak/>
        <w:t xml:space="preserve">мережі, такі як </w:t>
      </w:r>
      <w:proofErr w:type="spellStart"/>
      <w:r>
        <w:rPr>
          <w:rFonts w:ascii="Times New Roman" w:eastAsia="Times New Roman" w:hAnsi="Times New Roman" w:cs="Times New Roman"/>
          <w:sz w:val="28"/>
          <w:szCs w:val="28"/>
        </w:rPr>
        <w:t>Facebook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Instagram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TripAdvisor</w:t>
      </w:r>
      <w:proofErr w:type="spellEnd"/>
      <w:r>
        <w:rPr>
          <w:rFonts w:ascii="Times New Roman" w:eastAsia="Times New Roman" w:hAnsi="Times New Roman" w:cs="Times New Roman"/>
          <w:sz w:val="28"/>
          <w:szCs w:val="28"/>
        </w:rPr>
        <w:t xml:space="preserve"> та інші, використовуються для просування готелю та взаємодії з клієнтами через відгуки та спеціальні акції.</w:t>
      </w:r>
    </w:p>
    <w:p w14:paraId="7AD11C21"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Протягом останнього року глобальний ринок </w:t>
      </w:r>
      <w:proofErr w:type="spellStart"/>
      <w:r>
        <w:rPr>
          <w:rFonts w:ascii="Times New Roman" w:eastAsia="Times New Roman" w:hAnsi="Times New Roman" w:cs="Times New Roman"/>
          <w:sz w:val="28"/>
          <w:szCs w:val="28"/>
        </w:rPr>
        <w:t>інфлюенсер</w:t>
      </w:r>
      <w:proofErr w:type="spellEnd"/>
      <w:r>
        <w:rPr>
          <w:rFonts w:ascii="Times New Roman" w:eastAsia="Times New Roman" w:hAnsi="Times New Roman" w:cs="Times New Roman"/>
          <w:sz w:val="28"/>
          <w:szCs w:val="28"/>
        </w:rPr>
        <w:t xml:space="preserve">-маркетингу зросла практично вдвічі. Зараз 63% світових брендів планують збільшити свої маркетингові бюджети в найближчі 12 місяців, включивши витрати на </w:t>
      </w:r>
      <w:proofErr w:type="spellStart"/>
      <w:r>
        <w:rPr>
          <w:rFonts w:ascii="Times New Roman" w:eastAsia="Times New Roman" w:hAnsi="Times New Roman" w:cs="Times New Roman"/>
          <w:sz w:val="28"/>
          <w:szCs w:val="28"/>
        </w:rPr>
        <w:t>інфлюенсер</w:t>
      </w:r>
      <w:proofErr w:type="spellEnd"/>
      <w:r>
        <w:rPr>
          <w:rFonts w:ascii="Times New Roman" w:eastAsia="Times New Roman" w:hAnsi="Times New Roman" w:cs="Times New Roman"/>
          <w:sz w:val="28"/>
          <w:szCs w:val="28"/>
        </w:rPr>
        <w:t xml:space="preserve">-маркетинг. Довіра споживачів до рекомендацій </w:t>
      </w:r>
      <w:proofErr w:type="spellStart"/>
      <w:r>
        <w:rPr>
          <w:rFonts w:ascii="Times New Roman" w:eastAsia="Times New Roman" w:hAnsi="Times New Roman" w:cs="Times New Roman"/>
          <w:sz w:val="28"/>
          <w:szCs w:val="28"/>
        </w:rPr>
        <w:t>інфлюенсерів</w:t>
      </w:r>
      <w:proofErr w:type="spellEnd"/>
      <w:r>
        <w:rPr>
          <w:rFonts w:ascii="Times New Roman" w:eastAsia="Times New Roman" w:hAnsi="Times New Roman" w:cs="Times New Roman"/>
          <w:sz w:val="28"/>
          <w:szCs w:val="28"/>
        </w:rPr>
        <w:t xml:space="preserve"> досягла рекордного рівня: 92% виявляють більшу довіру до блогерів, ніж до традиційної реклами[33]. Готельна індустрія також не є винятком і потребує нових маркетингових стратегій. Наприклад, готель </w:t>
      </w:r>
      <w:proofErr w:type="spellStart"/>
      <w:r>
        <w:rPr>
          <w:rFonts w:ascii="Times New Roman" w:eastAsia="Times New Roman" w:hAnsi="Times New Roman" w:cs="Times New Roman"/>
          <w:sz w:val="28"/>
          <w:szCs w:val="28"/>
        </w:rPr>
        <w:t>Shelest</w:t>
      </w:r>
      <w:proofErr w:type="spellEnd"/>
      <w:r>
        <w:rPr>
          <w:rFonts w:ascii="Times New Roman" w:eastAsia="Times New Roman" w:hAnsi="Times New Roman" w:cs="Times New Roman"/>
          <w:sz w:val="28"/>
          <w:szCs w:val="28"/>
        </w:rPr>
        <w:t xml:space="preserve">, розташований в передмісті Києва, став дуже популярним серед місцевих жителів, коли більше 10 блогерів відвідало його і присвятили свої пости готелю, описуючи його переваги. Такі впливові особистості, як Аліна </w:t>
      </w:r>
      <w:proofErr w:type="spellStart"/>
      <w:r>
        <w:rPr>
          <w:rFonts w:ascii="Times New Roman" w:eastAsia="Times New Roman" w:hAnsi="Times New Roman" w:cs="Times New Roman"/>
          <w:sz w:val="28"/>
          <w:szCs w:val="28"/>
        </w:rPr>
        <w:t>Френдій</w:t>
      </w:r>
      <w:proofErr w:type="spellEnd"/>
      <w:r>
        <w:rPr>
          <w:rFonts w:ascii="Times New Roman" w:eastAsia="Times New Roman" w:hAnsi="Times New Roman" w:cs="Times New Roman"/>
          <w:sz w:val="28"/>
          <w:szCs w:val="28"/>
        </w:rPr>
        <w:t xml:space="preserve">, Даша Квіткова та Валерія Бородіна, не лише відпочили, а й продемонстрували найкращі аспекти готелю </w:t>
      </w:r>
      <w:proofErr w:type="spellStart"/>
      <w:r>
        <w:rPr>
          <w:rFonts w:ascii="Times New Roman" w:eastAsia="Times New Roman" w:hAnsi="Times New Roman" w:cs="Times New Roman"/>
          <w:sz w:val="28"/>
          <w:szCs w:val="28"/>
        </w:rPr>
        <w:t>Shelest</w:t>
      </w:r>
      <w:proofErr w:type="spellEnd"/>
      <w:r>
        <w:rPr>
          <w:rFonts w:ascii="Times New Roman" w:eastAsia="Times New Roman" w:hAnsi="Times New Roman" w:cs="Times New Roman"/>
          <w:sz w:val="28"/>
          <w:szCs w:val="28"/>
        </w:rPr>
        <w:t xml:space="preserve"> і створили віз</w:t>
      </w:r>
      <w:r w:rsidR="00A27343">
        <w:rPr>
          <w:rFonts w:ascii="Times New Roman" w:eastAsia="Times New Roman" w:hAnsi="Times New Roman" w:cs="Times New Roman"/>
          <w:sz w:val="28"/>
          <w:szCs w:val="28"/>
        </w:rPr>
        <w:t>уальний контент</w:t>
      </w:r>
      <w:r>
        <w:rPr>
          <w:rFonts w:ascii="Times New Roman" w:eastAsia="Times New Roman" w:hAnsi="Times New Roman" w:cs="Times New Roman"/>
          <w:sz w:val="28"/>
          <w:szCs w:val="28"/>
        </w:rPr>
        <w:t>.</w:t>
      </w:r>
    </w:p>
    <w:p w14:paraId="43310756"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зусиллях виживання під час кризи готелі мають адаптувати свій продукт до нових реалій. Наприклад, компанія </w:t>
      </w:r>
      <w:proofErr w:type="spellStart"/>
      <w:r>
        <w:rPr>
          <w:rFonts w:ascii="Times New Roman" w:eastAsia="Times New Roman" w:hAnsi="Times New Roman" w:cs="Times New Roman"/>
          <w:sz w:val="28"/>
          <w:szCs w:val="28"/>
        </w:rPr>
        <w:t>Ribas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Hotels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Group</w:t>
      </w:r>
      <w:proofErr w:type="spellEnd"/>
      <w:r>
        <w:rPr>
          <w:rFonts w:ascii="Times New Roman" w:eastAsia="Times New Roman" w:hAnsi="Times New Roman" w:cs="Times New Roman"/>
          <w:sz w:val="28"/>
          <w:szCs w:val="28"/>
        </w:rPr>
        <w:t xml:space="preserve">, яка представляє світові готельні мережі, такі як </w:t>
      </w:r>
      <w:proofErr w:type="spellStart"/>
      <w:r>
        <w:rPr>
          <w:rFonts w:ascii="Times New Roman" w:eastAsia="Times New Roman" w:hAnsi="Times New Roman" w:cs="Times New Roman"/>
          <w:sz w:val="28"/>
          <w:szCs w:val="28"/>
        </w:rPr>
        <w:t>Radisson</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Accor</w:t>
      </w:r>
      <w:proofErr w:type="spellEnd"/>
      <w:r>
        <w:rPr>
          <w:rFonts w:ascii="Times New Roman" w:eastAsia="Times New Roman" w:hAnsi="Times New Roman" w:cs="Times New Roman"/>
          <w:sz w:val="28"/>
          <w:szCs w:val="28"/>
        </w:rPr>
        <w:t xml:space="preserve">, розглядає можливість поєднання готелів з офісними центрами і </w:t>
      </w:r>
      <w:proofErr w:type="spellStart"/>
      <w:r>
        <w:rPr>
          <w:rFonts w:ascii="Times New Roman" w:eastAsia="Times New Roman" w:hAnsi="Times New Roman" w:cs="Times New Roman"/>
          <w:sz w:val="28"/>
          <w:szCs w:val="28"/>
        </w:rPr>
        <w:t>коворкінгами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Ribas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Hotels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Group</w:t>
      </w:r>
      <w:proofErr w:type="spellEnd"/>
      <w:r>
        <w:rPr>
          <w:rFonts w:ascii="Times New Roman" w:eastAsia="Times New Roman" w:hAnsi="Times New Roman" w:cs="Times New Roman"/>
          <w:sz w:val="28"/>
          <w:szCs w:val="28"/>
        </w:rPr>
        <w:t xml:space="preserve"> також бачить потенціал у сегменті екотуризму і вже запустила мережу </w:t>
      </w:r>
      <w:proofErr w:type="spellStart"/>
      <w:r>
        <w:rPr>
          <w:rFonts w:ascii="Times New Roman" w:eastAsia="Times New Roman" w:hAnsi="Times New Roman" w:cs="Times New Roman"/>
          <w:sz w:val="28"/>
          <w:szCs w:val="28"/>
        </w:rPr>
        <w:t>глемпінгів</w:t>
      </w:r>
      <w:proofErr w:type="spellEnd"/>
      <w:r>
        <w:rPr>
          <w:rFonts w:ascii="Times New Roman" w:eastAsia="Times New Roman" w:hAnsi="Times New Roman" w:cs="Times New Roman"/>
          <w:sz w:val="28"/>
          <w:szCs w:val="28"/>
        </w:rPr>
        <w:t xml:space="preserve"> MANDRA. Перший </w:t>
      </w:r>
      <w:proofErr w:type="spellStart"/>
      <w:r>
        <w:rPr>
          <w:rFonts w:ascii="Times New Roman" w:eastAsia="Times New Roman" w:hAnsi="Times New Roman" w:cs="Times New Roman"/>
          <w:sz w:val="28"/>
          <w:szCs w:val="28"/>
        </w:rPr>
        <w:t>глемпінг</w:t>
      </w:r>
      <w:proofErr w:type="spellEnd"/>
      <w:r>
        <w:rPr>
          <w:rFonts w:ascii="Times New Roman" w:eastAsia="Times New Roman" w:hAnsi="Times New Roman" w:cs="Times New Roman"/>
          <w:sz w:val="28"/>
          <w:szCs w:val="28"/>
        </w:rPr>
        <w:t xml:space="preserve"> побудований в </w:t>
      </w:r>
      <w:proofErr w:type="spellStart"/>
      <w:r>
        <w:rPr>
          <w:rFonts w:ascii="Times New Roman" w:eastAsia="Times New Roman" w:hAnsi="Times New Roman" w:cs="Times New Roman"/>
          <w:sz w:val="28"/>
          <w:szCs w:val="28"/>
        </w:rPr>
        <w:t>Затоці</w:t>
      </w:r>
      <w:proofErr w:type="spellEnd"/>
      <w:r>
        <w:rPr>
          <w:rFonts w:ascii="Times New Roman" w:eastAsia="Times New Roman" w:hAnsi="Times New Roman" w:cs="Times New Roman"/>
          <w:sz w:val="28"/>
          <w:szCs w:val="28"/>
        </w:rPr>
        <w:t xml:space="preserve"> і має високий попит, навіть під час низького сезону. Крім того, </w:t>
      </w:r>
      <w:proofErr w:type="spellStart"/>
      <w:r>
        <w:rPr>
          <w:rFonts w:ascii="Times New Roman" w:eastAsia="Times New Roman" w:hAnsi="Times New Roman" w:cs="Times New Roman"/>
          <w:sz w:val="28"/>
          <w:szCs w:val="28"/>
        </w:rPr>
        <w:t>готельі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Ribas</w:t>
      </w:r>
      <w:proofErr w:type="spellEnd"/>
      <w:r>
        <w:rPr>
          <w:rFonts w:ascii="Times New Roman" w:eastAsia="Times New Roman" w:hAnsi="Times New Roman" w:cs="Times New Roman"/>
          <w:sz w:val="28"/>
          <w:szCs w:val="28"/>
        </w:rPr>
        <w:t xml:space="preserve"> розглядають можливість розвитку </w:t>
      </w:r>
      <w:proofErr w:type="spellStart"/>
      <w:r>
        <w:rPr>
          <w:rFonts w:ascii="Times New Roman" w:eastAsia="Times New Roman" w:hAnsi="Times New Roman" w:cs="Times New Roman"/>
          <w:sz w:val="28"/>
          <w:szCs w:val="28"/>
        </w:rPr>
        <w:t>апарт</w:t>
      </w:r>
      <w:proofErr w:type="spellEnd"/>
      <w:r>
        <w:rPr>
          <w:rFonts w:ascii="Times New Roman" w:eastAsia="Times New Roman" w:hAnsi="Times New Roman" w:cs="Times New Roman"/>
          <w:sz w:val="28"/>
          <w:szCs w:val="28"/>
        </w:rPr>
        <w:t xml:space="preserve">-готелів, співпрацюючи з різними </w:t>
      </w:r>
      <w:proofErr w:type="spellStart"/>
      <w:r>
        <w:rPr>
          <w:rFonts w:ascii="Times New Roman" w:eastAsia="Times New Roman" w:hAnsi="Times New Roman" w:cs="Times New Roman"/>
          <w:sz w:val="28"/>
          <w:szCs w:val="28"/>
        </w:rPr>
        <w:t>девелоперами</w:t>
      </w:r>
      <w:proofErr w:type="spellEnd"/>
      <w:r>
        <w:rPr>
          <w:rFonts w:ascii="Times New Roman" w:eastAsia="Times New Roman" w:hAnsi="Times New Roman" w:cs="Times New Roman"/>
          <w:sz w:val="28"/>
          <w:szCs w:val="28"/>
        </w:rPr>
        <w:t xml:space="preserve"> в Україні, які планують будівництво </w:t>
      </w:r>
      <w:proofErr w:type="spellStart"/>
      <w:r>
        <w:rPr>
          <w:rFonts w:ascii="Times New Roman" w:eastAsia="Times New Roman" w:hAnsi="Times New Roman" w:cs="Times New Roman"/>
          <w:sz w:val="28"/>
          <w:szCs w:val="28"/>
        </w:rPr>
        <w:t>апарт</w:t>
      </w:r>
      <w:proofErr w:type="spellEnd"/>
      <w:r>
        <w:rPr>
          <w:rFonts w:ascii="Times New Roman" w:eastAsia="Times New Roman" w:hAnsi="Times New Roman" w:cs="Times New Roman"/>
          <w:sz w:val="28"/>
          <w:szCs w:val="28"/>
        </w:rPr>
        <w:t xml:space="preserve">-готелів під брендом </w:t>
      </w:r>
      <w:proofErr w:type="spellStart"/>
      <w:r>
        <w:rPr>
          <w:rFonts w:ascii="Times New Roman" w:eastAsia="Times New Roman" w:hAnsi="Times New Roman" w:cs="Times New Roman"/>
          <w:sz w:val="28"/>
          <w:szCs w:val="28"/>
        </w:rPr>
        <w:t>Ribas</w:t>
      </w:r>
      <w:proofErr w:type="spellEnd"/>
      <w:r>
        <w:rPr>
          <w:rFonts w:ascii="Times New Roman" w:eastAsia="Times New Roman" w:hAnsi="Times New Roman" w:cs="Times New Roman"/>
          <w:sz w:val="28"/>
          <w:szCs w:val="28"/>
        </w:rPr>
        <w:t xml:space="preserve"> на умовах </w:t>
      </w:r>
      <w:proofErr w:type="spellStart"/>
      <w:r>
        <w:rPr>
          <w:rFonts w:ascii="Times New Roman" w:eastAsia="Times New Roman" w:hAnsi="Times New Roman" w:cs="Times New Roman"/>
          <w:sz w:val="28"/>
          <w:szCs w:val="28"/>
        </w:rPr>
        <w:t>мікроінвестування</w:t>
      </w:r>
      <w:proofErr w:type="spellEnd"/>
      <w:r>
        <w:rPr>
          <w:rFonts w:ascii="Times New Roman" w:eastAsia="Times New Roman" w:hAnsi="Times New Roman" w:cs="Times New Roman"/>
          <w:sz w:val="28"/>
          <w:szCs w:val="28"/>
        </w:rPr>
        <w:t>, де кожен номер стає окремим об'єктом нерухомості, доступним</w:t>
      </w:r>
      <w:r w:rsidR="00A27343">
        <w:rPr>
          <w:rFonts w:ascii="Times New Roman" w:eastAsia="Times New Roman" w:hAnsi="Times New Roman" w:cs="Times New Roman"/>
          <w:sz w:val="28"/>
          <w:szCs w:val="28"/>
        </w:rPr>
        <w:t xml:space="preserve"> для інвесторів</w:t>
      </w:r>
      <w:r>
        <w:rPr>
          <w:rFonts w:ascii="Times New Roman" w:eastAsia="Times New Roman" w:hAnsi="Times New Roman" w:cs="Times New Roman"/>
          <w:sz w:val="28"/>
          <w:szCs w:val="28"/>
        </w:rPr>
        <w:t>.</w:t>
      </w:r>
    </w:p>
    <w:p w14:paraId="4AF35711"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Піклування про довкілля та екологічна безпека стали </w:t>
      </w:r>
      <w:r w:rsidR="003B3855">
        <w:rPr>
          <w:rFonts w:ascii="Times New Roman" w:eastAsia="Times New Roman" w:hAnsi="Times New Roman" w:cs="Times New Roman"/>
          <w:sz w:val="28"/>
          <w:szCs w:val="28"/>
        </w:rPr>
        <w:t>невід</w:t>
      </w:r>
      <w:r w:rsidR="003B3855" w:rsidRPr="003B3855">
        <w:rPr>
          <w:rFonts w:ascii="Times New Roman" w:eastAsia="Times New Roman" w:hAnsi="Times New Roman" w:cs="Times New Roman"/>
          <w:sz w:val="28"/>
          <w:szCs w:val="28"/>
        </w:rPr>
        <w:t>’</w:t>
      </w:r>
      <w:r w:rsidR="003B3855">
        <w:rPr>
          <w:rFonts w:ascii="Times New Roman" w:eastAsia="Times New Roman" w:hAnsi="Times New Roman" w:cs="Times New Roman"/>
          <w:sz w:val="28"/>
          <w:szCs w:val="28"/>
        </w:rPr>
        <w:t>ємною</w:t>
      </w:r>
      <w:r>
        <w:rPr>
          <w:rFonts w:ascii="Times New Roman" w:eastAsia="Times New Roman" w:hAnsi="Times New Roman" w:cs="Times New Roman"/>
          <w:sz w:val="28"/>
          <w:szCs w:val="28"/>
        </w:rPr>
        <w:t xml:space="preserve"> частиною сучасної готельної галузі. Екологічно орієнтований готель не лише відповідає сучасним трендам, але також дозволяє економити ресурси підприємства. Застосування енергозберігаючих технологій, сортування сміття та його переробка, використання екологічно безпечних мийних засобів, використання екологічно чистих продуктів для харчування, будівництво з </w:t>
      </w:r>
      <w:r>
        <w:rPr>
          <w:rFonts w:ascii="Times New Roman" w:eastAsia="Times New Roman" w:hAnsi="Times New Roman" w:cs="Times New Roman"/>
          <w:sz w:val="28"/>
          <w:szCs w:val="28"/>
        </w:rPr>
        <w:lastRenderedPageBreak/>
        <w:t xml:space="preserve">використанням екологічно чистих матеріалів і використання відновлюваних джерел енергії сприяють позитивному іміджу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екологічного</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готелю і стають конкурентною перевагою.</w:t>
      </w:r>
    </w:p>
    <w:p w14:paraId="7460056F"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Один з яскравих прикладів впровадження інноваційних технологій у діяльність - готель </w:t>
      </w:r>
      <w:r w:rsidR="00C001E4">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Premier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Rus</w:t>
      </w:r>
      <w:proofErr w:type="spellEnd"/>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розташований в центрі Києва. Готель спрямований на бізнес-туристів і оснащений високотехнологічними конференц-залами різної конфігурації. Гостям надають </w:t>
      </w:r>
      <w:proofErr w:type="spellStart"/>
      <w:r>
        <w:rPr>
          <w:rFonts w:ascii="Times New Roman" w:eastAsia="Times New Roman" w:hAnsi="Times New Roman" w:cs="Times New Roman"/>
          <w:sz w:val="28"/>
          <w:szCs w:val="28"/>
        </w:rPr>
        <w:t>гіпоалергенну</w:t>
      </w:r>
      <w:proofErr w:type="spellEnd"/>
      <w:r>
        <w:rPr>
          <w:rFonts w:ascii="Times New Roman" w:eastAsia="Times New Roman" w:hAnsi="Times New Roman" w:cs="Times New Roman"/>
          <w:sz w:val="28"/>
          <w:szCs w:val="28"/>
        </w:rPr>
        <w:t xml:space="preserve"> постільну білизну та має міжнародний сертифікат </w:t>
      </w:r>
      <w:proofErr w:type="spellStart"/>
      <w:r>
        <w:rPr>
          <w:rFonts w:ascii="Times New Roman" w:eastAsia="Times New Roman" w:hAnsi="Times New Roman" w:cs="Times New Roman"/>
          <w:sz w:val="28"/>
          <w:szCs w:val="28"/>
        </w:rPr>
        <w:t>Green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Key</w:t>
      </w:r>
      <w:proofErr w:type="spellEnd"/>
      <w:r>
        <w:rPr>
          <w:rFonts w:ascii="Times New Roman" w:eastAsia="Times New Roman" w:hAnsi="Times New Roman" w:cs="Times New Roman"/>
          <w:sz w:val="28"/>
          <w:szCs w:val="28"/>
        </w:rPr>
        <w:t xml:space="preserve">. Готель також вперше в Києві запровадив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зелені</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програми лояльності для гостей і встановив на своїй території зарядну станцію для електромобілів, яку можуть безкоштовно використовувати гості готелю та оплачують інші водії лише за паркування [34].</w:t>
      </w:r>
    </w:p>
    <w:p w14:paraId="22BD607F" w14:textId="77777777" w:rsidR="00590E72" w:rsidRDefault="009E77CB" w:rsidP="00E0340F">
      <w:pPr>
        <w:spacing w:after="0" w:line="36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Важливою перевагою програми еко-сертифікації </w:t>
      </w:r>
      <w:proofErr w:type="spellStart"/>
      <w:r>
        <w:rPr>
          <w:rFonts w:ascii="Times New Roman" w:eastAsia="Times New Roman" w:hAnsi="Times New Roman" w:cs="Times New Roman"/>
          <w:sz w:val="28"/>
          <w:szCs w:val="28"/>
        </w:rPr>
        <w:t>Green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Key</w:t>
      </w:r>
      <w:proofErr w:type="spellEnd"/>
      <w:r>
        <w:rPr>
          <w:rFonts w:ascii="Times New Roman" w:eastAsia="Times New Roman" w:hAnsi="Times New Roman" w:cs="Times New Roman"/>
          <w:sz w:val="28"/>
          <w:szCs w:val="28"/>
        </w:rPr>
        <w:t xml:space="preserve"> є включення критеріїв, спрямованих на підвищення екологічної освіти та формування серед гостей, персоналу і постачальників готелю більш дружнього до навколишнього середовища ставлення. Щоб отримати еко-сертифікат, готель повинен відповідати п'ятдесяти обов'язковим критеріям та регулярно проходити аудити та навчання відповідно до критеріїв програми. На кінець 2013 року Україна займала четверте місце за кількістю еко-готелів і налічувала 14 готелів, які мали еко-сертифікати. Але на сьогоднішній день лише дев'ять готелів в Україні мають такий сертифікат, і країна розташовується на двадцять п'ятому місці (див. </w:t>
      </w:r>
      <w:r w:rsidR="003B3855" w:rsidRPr="003B3855">
        <w:rPr>
          <w:rFonts w:ascii="Times New Roman" w:eastAsia="Times New Roman" w:hAnsi="Times New Roman" w:cs="Times New Roman"/>
          <w:sz w:val="28"/>
          <w:szCs w:val="28"/>
        </w:rPr>
        <w:t>т</w:t>
      </w:r>
      <w:r w:rsidRPr="003B3855">
        <w:rPr>
          <w:rFonts w:ascii="Times New Roman" w:eastAsia="Times New Roman" w:hAnsi="Times New Roman" w:cs="Times New Roman"/>
          <w:sz w:val="28"/>
          <w:szCs w:val="28"/>
        </w:rPr>
        <w:t>аблиця 1</w:t>
      </w:r>
      <w:r w:rsidR="00114C69" w:rsidRPr="003B3855">
        <w:rPr>
          <w:rFonts w:ascii="Times New Roman" w:eastAsia="Times New Roman" w:hAnsi="Times New Roman" w:cs="Times New Roman"/>
          <w:sz w:val="28"/>
          <w:szCs w:val="28"/>
        </w:rPr>
        <w:t>.1</w:t>
      </w:r>
      <w:r w:rsidRPr="003B3855">
        <w:rPr>
          <w:rFonts w:ascii="Times New Roman" w:eastAsia="Times New Roman" w:hAnsi="Times New Roman" w:cs="Times New Roman"/>
          <w:sz w:val="28"/>
          <w:szCs w:val="28"/>
        </w:rPr>
        <w:t>).</w:t>
      </w:r>
    </w:p>
    <w:p w14:paraId="562BB4A3" w14:textId="77777777" w:rsidR="00590E72" w:rsidRPr="003B3855" w:rsidRDefault="003B3855" w:rsidP="00E0340F">
      <w:pPr>
        <w:spacing w:after="0" w:line="360" w:lineRule="auto"/>
        <w:ind w:firstLine="709"/>
        <w:jc w:val="both"/>
        <w:rPr>
          <w:rFonts w:ascii="Times New Roman" w:eastAsia="Times New Roman" w:hAnsi="Times New Roman" w:cs="Times New Roman"/>
          <w:sz w:val="28"/>
          <w:szCs w:val="28"/>
        </w:rPr>
      </w:pPr>
      <w:r w:rsidRPr="003B3855">
        <w:rPr>
          <w:rFonts w:ascii="Times New Roman" w:eastAsia="Times New Roman" w:hAnsi="Times New Roman" w:cs="Times New Roman"/>
          <w:sz w:val="28"/>
          <w:szCs w:val="28"/>
        </w:rPr>
        <w:t>Таблиця 1.1.</w:t>
      </w:r>
      <w:r>
        <w:rPr>
          <w:rFonts w:ascii="Times New Roman" w:eastAsia="Times New Roman" w:hAnsi="Times New Roman" w:cs="Times New Roman"/>
          <w:sz w:val="28"/>
          <w:szCs w:val="28"/>
        </w:rPr>
        <w:t xml:space="preserve"> - </w:t>
      </w:r>
      <w:r w:rsidRPr="003B3855">
        <w:rPr>
          <w:rFonts w:ascii="Times New Roman" w:hAnsi="Times New Roman" w:cs="Times New Roman"/>
          <w:color w:val="000000"/>
          <w:sz w:val="28"/>
        </w:rPr>
        <w:t>Критерії, спрямовані на підвищення екологічної освіти</w:t>
      </w:r>
    </w:p>
    <w:tbl>
      <w:tblPr>
        <w:tblStyle w:val="af3"/>
        <w:tblW w:w="9488" w:type="dxa"/>
        <w:tblLayout w:type="fixed"/>
        <w:tblLook w:val="0000" w:firstRow="0" w:lastRow="0" w:firstColumn="0" w:lastColumn="0" w:noHBand="0" w:noVBand="0"/>
      </w:tblPr>
      <w:tblGrid>
        <w:gridCol w:w="2343"/>
        <w:gridCol w:w="7145"/>
      </w:tblGrid>
      <w:tr w:rsidR="00590E72" w14:paraId="02919165" w14:textId="77777777" w:rsidTr="003B3855">
        <w:trPr>
          <w:trHeight w:val="417"/>
        </w:trPr>
        <w:tc>
          <w:tcPr>
            <w:tcW w:w="2343" w:type="dxa"/>
          </w:tcPr>
          <w:p w14:paraId="65BDBC83" w14:textId="77777777" w:rsidR="00590E72" w:rsidRDefault="009E77CB" w:rsidP="00E0340F">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Дестинація</w:t>
            </w:r>
            <w:proofErr w:type="spellEnd"/>
          </w:p>
        </w:tc>
        <w:tc>
          <w:tcPr>
            <w:tcW w:w="7145" w:type="dxa"/>
          </w:tcPr>
          <w:p w14:paraId="3AF5CBA0" w14:textId="77777777" w:rsidR="00590E72" w:rsidRDefault="009E77CB" w:rsidP="00E0340F">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Суб’єкт готельного бізнесу</w:t>
            </w:r>
          </w:p>
        </w:tc>
      </w:tr>
      <w:tr w:rsidR="00590E72" w14:paraId="45EF78E6" w14:textId="77777777" w:rsidTr="003B3855">
        <w:trPr>
          <w:trHeight w:val="825"/>
        </w:trPr>
        <w:tc>
          <w:tcPr>
            <w:tcW w:w="2343" w:type="dxa"/>
          </w:tcPr>
          <w:p w14:paraId="2583821F" w14:textId="77777777" w:rsidR="00590E72" w:rsidRDefault="009E77CB" w:rsidP="00E0340F">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Київ</w:t>
            </w:r>
          </w:p>
        </w:tc>
        <w:tc>
          <w:tcPr>
            <w:tcW w:w="7145" w:type="dxa"/>
          </w:tcPr>
          <w:p w14:paraId="41239C1B" w14:textId="77777777" w:rsidR="00590E72" w:rsidRDefault="009E77CB" w:rsidP="00E0340F">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Radisson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Blu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Hotel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Radisson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Blu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Hotel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Podil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Maison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Blanche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Hotel</w:t>
            </w:r>
            <w:proofErr w:type="spellEnd"/>
          </w:p>
          <w:p w14:paraId="0E28952C" w14:textId="77777777" w:rsidR="00590E72" w:rsidRDefault="009E77CB" w:rsidP="00E0340F">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Galera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Park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Radisson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Kyiv</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Troyitska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InterContinental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Fairmont</w:t>
            </w:r>
            <w:proofErr w:type="spellEnd"/>
          </w:p>
        </w:tc>
      </w:tr>
      <w:tr w:rsidR="00590E72" w14:paraId="337AFC4A" w14:textId="77777777" w:rsidTr="003B3855">
        <w:trPr>
          <w:trHeight w:val="830"/>
        </w:trPr>
        <w:tc>
          <w:tcPr>
            <w:tcW w:w="2343" w:type="dxa"/>
          </w:tcPr>
          <w:p w14:paraId="0EFDE713" w14:textId="77777777" w:rsidR="00590E72" w:rsidRDefault="009E77CB" w:rsidP="00E0340F">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Київська область</w:t>
            </w:r>
          </w:p>
        </w:tc>
        <w:tc>
          <w:tcPr>
            <w:tcW w:w="7145" w:type="dxa"/>
          </w:tcPr>
          <w:p w14:paraId="3D967D5F" w14:textId="77777777" w:rsidR="00590E72" w:rsidRPr="000015D5" w:rsidRDefault="009E77CB" w:rsidP="00E0340F">
            <w:pPr>
              <w:pBdr>
                <w:top w:val="nil"/>
                <w:left w:val="nil"/>
                <w:bottom w:val="nil"/>
                <w:right w:val="nil"/>
                <w:between w:val="nil"/>
              </w:pBdr>
              <w:spacing w:line="360" w:lineRule="auto"/>
              <w:rPr>
                <w:rFonts w:ascii="Times New Roman" w:eastAsia="Times New Roman" w:hAnsi="Times New Roman" w:cs="Times New Roman"/>
                <w:color w:val="000000"/>
                <w:sz w:val="24"/>
                <w:szCs w:val="24"/>
                <w:lang w:val="fr-FR"/>
              </w:rPr>
            </w:pPr>
            <w:r w:rsidRPr="000015D5">
              <w:rPr>
                <w:rFonts w:ascii="Times New Roman" w:eastAsia="Times New Roman" w:hAnsi="Times New Roman" w:cs="Times New Roman"/>
                <w:color w:val="000000"/>
                <w:sz w:val="24"/>
                <w:szCs w:val="24"/>
                <w:lang w:val="fr-FR"/>
              </w:rPr>
              <w:t>Maison Blanche (Mytnitsa) Ecohouse; Maison Blanche (Berezovka)</w:t>
            </w:r>
          </w:p>
          <w:p w14:paraId="51548B90" w14:textId="77777777" w:rsidR="00590E72" w:rsidRDefault="009E77CB" w:rsidP="00E0340F">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Ecohouse</w:t>
            </w:r>
            <w:proofErr w:type="spellEnd"/>
          </w:p>
        </w:tc>
      </w:tr>
      <w:tr w:rsidR="00590E72" w14:paraId="38648D13" w14:textId="77777777" w:rsidTr="003B3855">
        <w:trPr>
          <w:trHeight w:val="830"/>
        </w:trPr>
        <w:tc>
          <w:tcPr>
            <w:tcW w:w="2343" w:type="dxa"/>
          </w:tcPr>
          <w:p w14:paraId="102D68B8" w14:textId="77777777" w:rsidR="00590E72" w:rsidRDefault="009E77CB" w:rsidP="00E0340F">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Івано-франківська</w:t>
            </w:r>
          </w:p>
          <w:p w14:paraId="39171969" w14:textId="77777777" w:rsidR="00590E72" w:rsidRDefault="009E77CB" w:rsidP="00E0340F">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область</w:t>
            </w:r>
          </w:p>
        </w:tc>
        <w:tc>
          <w:tcPr>
            <w:tcW w:w="7145" w:type="dxa"/>
          </w:tcPr>
          <w:p w14:paraId="46369E52" w14:textId="77777777" w:rsidR="00590E72" w:rsidRDefault="009E77CB" w:rsidP="00E0340F">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Radisson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Blu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Resort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Bukovel</w:t>
            </w:r>
            <w:proofErr w:type="spellEnd"/>
          </w:p>
        </w:tc>
      </w:tr>
    </w:tbl>
    <w:p w14:paraId="0484F137" w14:textId="77777777" w:rsidR="00114C69" w:rsidRDefault="00114C69" w:rsidP="00E0340F">
      <w:pPr>
        <w:spacing w:after="0" w:line="360" w:lineRule="auto"/>
        <w:ind w:firstLine="709"/>
        <w:jc w:val="both"/>
        <w:rPr>
          <w:rFonts w:ascii="Times New Roman" w:eastAsia="Times New Roman" w:hAnsi="Times New Roman" w:cs="Times New Roman"/>
          <w:sz w:val="28"/>
          <w:szCs w:val="28"/>
        </w:rPr>
      </w:pPr>
    </w:p>
    <w:p w14:paraId="7B268040"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Ця тенденція продовжує розвиватися, і готель </w:t>
      </w:r>
      <w:proofErr w:type="spellStart"/>
      <w:r>
        <w:rPr>
          <w:rFonts w:ascii="Times New Roman" w:eastAsia="Times New Roman" w:hAnsi="Times New Roman" w:cs="Times New Roman"/>
          <w:sz w:val="28"/>
          <w:szCs w:val="28"/>
        </w:rPr>
        <w:t>Fairmont</w:t>
      </w:r>
      <w:proofErr w:type="spellEnd"/>
      <w:r>
        <w:rPr>
          <w:rFonts w:ascii="Times New Roman" w:eastAsia="Times New Roman" w:hAnsi="Times New Roman" w:cs="Times New Roman"/>
          <w:sz w:val="28"/>
          <w:szCs w:val="28"/>
        </w:rPr>
        <w:t xml:space="preserve"> вдосконалює свої екологічні ініціативи, щоб зберегти екосистему. Серед ключових ініціатив готелю можна виділити такі:</w:t>
      </w:r>
    </w:p>
    <w:p w14:paraId="0F131D13" w14:textId="77777777" w:rsidR="00590E72" w:rsidRDefault="009E77CB" w:rsidP="00E0340F">
      <w:pPr>
        <w:numPr>
          <w:ilvl w:val="0"/>
          <w:numId w:val="4"/>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Використання екологічно безпечних </w:t>
      </w:r>
      <w:proofErr w:type="spellStart"/>
      <w:r>
        <w:rPr>
          <w:rFonts w:ascii="Times New Roman" w:eastAsia="Times New Roman" w:hAnsi="Times New Roman" w:cs="Times New Roman"/>
          <w:color w:val="000000"/>
          <w:sz w:val="28"/>
          <w:szCs w:val="28"/>
        </w:rPr>
        <w:t>дизайнів</w:t>
      </w:r>
      <w:proofErr w:type="spellEnd"/>
      <w:r>
        <w:rPr>
          <w:rFonts w:ascii="Times New Roman" w:eastAsia="Times New Roman" w:hAnsi="Times New Roman" w:cs="Times New Roman"/>
          <w:color w:val="000000"/>
          <w:sz w:val="28"/>
          <w:szCs w:val="28"/>
        </w:rPr>
        <w:t xml:space="preserve"> і технологій у будівництві та підтримка біорізноманіття;</w:t>
      </w:r>
    </w:p>
    <w:p w14:paraId="6B4F2543" w14:textId="77777777" w:rsidR="00590E72" w:rsidRDefault="009E77CB" w:rsidP="00E0340F">
      <w:pPr>
        <w:numPr>
          <w:ilvl w:val="0"/>
          <w:numId w:val="4"/>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Запровадження екологічних методів </w:t>
      </w:r>
      <w:proofErr w:type="spellStart"/>
      <w:r>
        <w:rPr>
          <w:rFonts w:ascii="Times New Roman" w:eastAsia="Times New Roman" w:hAnsi="Times New Roman" w:cs="Times New Roman"/>
          <w:color w:val="000000"/>
          <w:sz w:val="28"/>
          <w:szCs w:val="28"/>
        </w:rPr>
        <w:t>закупівель</w:t>
      </w:r>
      <w:proofErr w:type="spellEnd"/>
      <w:r>
        <w:rPr>
          <w:rFonts w:ascii="Times New Roman" w:eastAsia="Times New Roman" w:hAnsi="Times New Roman" w:cs="Times New Roman"/>
          <w:color w:val="000000"/>
          <w:sz w:val="28"/>
          <w:szCs w:val="28"/>
        </w:rPr>
        <w:t>.</w:t>
      </w:r>
    </w:p>
    <w:p w14:paraId="5655607E"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 принципи відображаються у зменшенні вуглецевого викиду, скороченні використання електроенергії та у покращенні управління відходами. Усі гольф-поля, які належать готелю </w:t>
      </w:r>
      <w:proofErr w:type="spellStart"/>
      <w:r>
        <w:rPr>
          <w:rFonts w:ascii="Times New Roman" w:eastAsia="Times New Roman" w:hAnsi="Times New Roman" w:cs="Times New Roman"/>
          <w:sz w:val="28"/>
          <w:szCs w:val="28"/>
        </w:rPr>
        <w:t>Fairmont</w:t>
      </w:r>
      <w:proofErr w:type="spellEnd"/>
      <w:r>
        <w:rPr>
          <w:rFonts w:ascii="Times New Roman" w:eastAsia="Times New Roman" w:hAnsi="Times New Roman" w:cs="Times New Roman"/>
          <w:sz w:val="28"/>
          <w:szCs w:val="28"/>
        </w:rPr>
        <w:t xml:space="preserve">, приймають участь в програмі </w:t>
      </w:r>
      <w:r w:rsidR="00C001E4">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Audubon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Cooperative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Sanctuaries</w:t>
      </w:r>
      <w:proofErr w:type="spellEnd"/>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і дотримуються її стандартів щодо збереження навколишнього середовища. Готель вважає, що кожне бізнес-рішення грає важливу роль у збереженні навколишнього середовища. Турбота про планету потребує активного захисту природи. </w:t>
      </w:r>
      <w:proofErr w:type="spellStart"/>
      <w:r>
        <w:rPr>
          <w:rFonts w:ascii="Times New Roman" w:eastAsia="Times New Roman" w:hAnsi="Times New Roman" w:cs="Times New Roman"/>
          <w:sz w:val="28"/>
          <w:szCs w:val="28"/>
        </w:rPr>
        <w:t>Fairmont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Hotels</w:t>
      </w:r>
      <w:proofErr w:type="spellEnd"/>
      <w:r>
        <w:rPr>
          <w:rFonts w:ascii="Times New Roman" w:eastAsia="Times New Roman" w:hAnsi="Times New Roman" w:cs="Times New Roman"/>
          <w:sz w:val="28"/>
          <w:szCs w:val="28"/>
        </w:rPr>
        <w:t xml:space="preserve"> &amp; </w:t>
      </w:r>
      <w:proofErr w:type="spellStart"/>
      <w:r>
        <w:rPr>
          <w:rFonts w:ascii="Times New Roman" w:eastAsia="Times New Roman" w:hAnsi="Times New Roman" w:cs="Times New Roman"/>
          <w:sz w:val="28"/>
          <w:szCs w:val="28"/>
        </w:rPr>
        <w:t>Resorts</w:t>
      </w:r>
      <w:proofErr w:type="spellEnd"/>
      <w:r>
        <w:rPr>
          <w:rFonts w:ascii="Times New Roman" w:eastAsia="Times New Roman" w:hAnsi="Times New Roman" w:cs="Times New Roman"/>
          <w:sz w:val="28"/>
          <w:szCs w:val="28"/>
        </w:rPr>
        <w:t xml:space="preserve"> визнає зміну клімату глобальною проблемою, яку може вирішити кожен. Готель дотримує чотирьох пріоритетів екологічності</w:t>
      </w:r>
      <w:r w:rsidR="00A27343">
        <w:rPr>
          <w:rFonts w:ascii="Times New Roman" w:eastAsia="Times New Roman" w:hAnsi="Times New Roman" w:cs="Times New Roman"/>
          <w:sz w:val="28"/>
          <w:szCs w:val="28"/>
          <w:lang w:val="en-AU"/>
        </w:rPr>
        <w:t xml:space="preserve"> [5]</w:t>
      </w:r>
      <w:r>
        <w:rPr>
          <w:rFonts w:ascii="Times New Roman" w:eastAsia="Times New Roman" w:hAnsi="Times New Roman" w:cs="Times New Roman"/>
          <w:sz w:val="28"/>
          <w:szCs w:val="28"/>
        </w:rPr>
        <w:t>:</w:t>
      </w:r>
    </w:p>
    <w:p w14:paraId="2463A402" w14:textId="77777777" w:rsidR="00590E72" w:rsidRDefault="009E77CB" w:rsidP="00E0340F">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Зменшення споживання електроенергії;</w:t>
      </w:r>
    </w:p>
    <w:p w14:paraId="1D97993A" w14:textId="77777777" w:rsidR="00590E72" w:rsidRDefault="009E77CB" w:rsidP="00E0340F">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Зменшення споживання води;</w:t>
      </w:r>
    </w:p>
    <w:p w14:paraId="5BDDF7E5" w14:textId="77777777" w:rsidR="00590E72" w:rsidRDefault="009E77CB" w:rsidP="00E0340F">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Зменшення обсягу відходів;</w:t>
      </w:r>
    </w:p>
    <w:p w14:paraId="6D7C0460" w14:textId="77777777" w:rsidR="00590E72" w:rsidRDefault="009E77CB" w:rsidP="00E0340F">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Зменшення викидів парникових газів.</w:t>
      </w:r>
    </w:p>
    <w:p w14:paraId="49C0BE33"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Тенденція до здорового способу життя призвела до переорієнтації багатьох готелів, які відкрили тренажерні, фітнес-центри, </w:t>
      </w:r>
      <w:proofErr w:type="spellStart"/>
      <w:r>
        <w:rPr>
          <w:rFonts w:ascii="Times New Roman" w:eastAsia="Times New Roman" w:hAnsi="Times New Roman" w:cs="Times New Roman"/>
          <w:sz w:val="28"/>
          <w:szCs w:val="28"/>
        </w:rPr>
        <w:t>spa</w:t>
      </w:r>
      <w:proofErr w:type="spellEnd"/>
      <w:r>
        <w:rPr>
          <w:rFonts w:ascii="Times New Roman" w:eastAsia="Times New Roman" w:hAnsi="Times New Roman" w:cs="Times New Roman"/>
          <w:sz w:val="28"/>
          <w:szCs w:val="28"/>
        </w:rPr>
        <w:t xml:space="preserve">-салони, басейни та оновили своє меню, включаючи </w:t>
      </w:r>
      <w:proofErr w:type="spellStart"/>
      <w:r>
        <w:rPr>
          <w:rFonts w:ascii="Times New Roman" w:eastAsia="Times New Roman" w:hAnsi="Times New Roman" w:cs="Times New Roman"/>
          <w:sz w:val="28"/>
          <w:szCs w:val="28"/>
        </w:rPr>
        <w:t>безглютенові</w:t>
      </w:r>
      <w:proofErr w:type="spellEnd"/>
      <w:r>
        <w:rPr>
          <w:rFonts w:ascii="Times New Roman" w:eastAsia="Times New Roman" w:hAnsi="Times New Roman" w:cs="Times New Roman"/>
          <w:sz w:val="28"/>
          <w:szCs w:val="28"/>
        </w:rPr>
        <w:t xml:space="preserve"> та дієтичні страви, а також відкрили ресторани зі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здоровою кухнею</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024D96F4"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Готельна індустрія широко використовує різноманітні комп'ютерні технології, від програмного забезпечення для управління готельним бізнесом до глобальних комп'ютерних мереж. Сучасні технології мають значний вплив на просування готельного продукту. Крупні готельні корпорації використовують єдину систему бронювання місць, інтегровану в глобальну систему Інтернету. Деякі з популярних систем бронювання включають </w:t>
      </w:r>
      <w:r w:rsidR="00C001E4">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Amadeus</w:t>
      </w:r>
      <w:proofErr w:type="spellEnd"/>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C001E4">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Worldspan</w:t>
      </w:r>
      <w:proofErr w:type="spellEnd"/>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C001E4">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Galileo</w:t>
      </w:r>
      <w:proofErr w:type="spellEnd"/>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C001E4">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Sabre</w:t>
      </w:r>
      <w:proofErr w:type="spellEnd"/>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і </w:t>
      </w:r>
      <w:r w:rsidR="00C001E4">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Fedelio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Bank</w:t>
      </w:r>
      <w:proofErr w:type="spellEnd"/>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75A4BBBF"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Сучасні інформаційні технології дозволяють готелям автоматизувати багато процесів, включаючи управління номерами, розрахунок рахунків та забезпечення безпеки. Однак вони також сприяють покращенню обслуговування гостей та забезпечують комфортну роботу персоналу.</w:t>
      </w:r>
    </w:p>
    <w:p w14:paraId="4BC37591"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Наприклад, мережа готелів </w:t>
      </w:r>
      <w:proofErr w:type="spellStart"/>
      <w:r>
        <w:rPr>
          <w:rFonts w:ascii="Times New Roman" w:eastAsia="Times New Roman" w:hAnsi="Times New Roman" w:cs="Times New Roman"/>
          <w:sz w:val="28"/>
          <w:szCs w:val="28"/>
        </w:rPr>
        <w:t>Marriott</w:t>
      </w:r>
      <w:proofErr w:type="spellEnd"/>
      <w:r>
        <w:rPr>
          <w:rFonts w:ascii="Times New Roman" w:eastAsia="Times New Roman" w:hAnsi="Times New Roman" w:cs="Times New Roman"/>
          <w:sz w:val="28"/>
          <w:szCs w:val="28"/>
        </w:rPr>
        <w:t xml:space="preserve"> впровадила програму </w:t>
      </w:r>
      <w:proofErr w:type="spellStart"/>
      <w:r>
        <w:rPr>
          <w:rFonts w:ascii="Times New Roman" w:eastAsia="Times New Roman" w:hAnsi="Times New Roman" w:cs="Times New Roman"/>
          <w:sz w:val="28"/>
          <w:szCs w:val="28"/>
        </w:rPr>
        <w:t>HotSOS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Housekeeping</w:t>
      </w:r>
      <w:proofErr w:type="spellEnd"/>
      <w:r>
        <w:rPr>
          <w:rFonts w:ascii="Times New Roman" w:eastAsia="Times New Roman" w:hAnsi="Times New Roman" w:cs="Times New Roman"/>
          <w:sz w:val="28"/>
          <w:szCs w:val="28"/>
        </w:rPr>
        <w:t xml:space="preserve">, яка спрощує процес прибирання готельних номерів та дозволяє вести ефективний облік часу, необхідного для прибирання кожного номеру. Крім того, готелі мережі </w:t>
      </w:r>
      <w:proofErr w:type="spellStart"/>
      <w:r>
        <w:rPr>
          <w:rFonts w:ascii="Times New Roman" w:eastAsia="Times New Roman" w:hAnsi="Times New Roman" w:cs="Times New Roman"/>
          <w:sz w:val="28"/>
          <w:szCs w:val="28"/>
        </w:rPr>
        <w:t>Ribas</w:t>
      </w:r>
      <w:proofErr w:type="spellEnd"/>
      <w:r>
        <w:rPr>
          <w:rFonts w:ascii="Times New Roman" w:eastAsia="Times New Roman" w:hAnsi="Times New Roman" w:cs="Times New Roman"/>
          <w:sz w:val="28"/>
          <w:szCs w:val="28"/>
        </w:rPr>
        <w:t xml:space="preserve"> використовують </w:t>
      </w:r>
      <w:proofErr w:type="spellStart"/>
      <w:r>
        <w:rPr>
          <w:rFonts w:ascii="Times New Roman" w:eastAsia="Times New Roman" w:hAnsi="Times New Roman" w:cs="Times New Roman"/>
          <w:sz w:val="28"/>
          <w:szCs w:val="28"/>
        </w:rPr>
        <w:t>месенджери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WhatsApp</w:t>
      </w:r>
      <w:proofErr w:type="spellEnd"/>
      <w:r>
        <w:rPr>
          <w:rFonts w:ascii="Times New Roman" w:eastAsia="Times New Roman" w:hAnsi="Times New Roman" w:cs="Times New Roman"/>
          <w:sz w:val="28"/>
          <w:szCs w:val="28"/>
        </w:rPr>
        <w:t xml:space="preserve"> для спілкування з гостями, а також застосовують чат-бота в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і штриховий код для реєстрації, що полегшує процес заселення та спілкування з гостями</w:t>
      </w:r>
      <w:r w:rsidR="00A27343" w:rsidRPr="00A27343">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w:t>
      </w:r>
    </w:p>
    <w:p w14:paraId="24820ABA"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Документи, які знаходяться в застосунку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Дія</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є електронними аналогами паперових документів і мають юридичну силу. Ці цифрові документи представлені у форматі PDF і містять підписи та шифрування, а також дані користувача, які отримані з державних реєстрів та надсилаються через застосунок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Дія</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Крім PDF-файлів, також передаються метадані у форматі JSON з відповідними полями з оригінального документа. Впровадження цифрових технологій в готельний бізнес є ще одним кроком до покращення обслуговування гостей в Україні.</w:t>
      </w:r>
    </w:p>
    <w:p w14:paraId="2BE24D40"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 інновації дозволяють українським готелям активно розвиватися навіть під час пандемії коронавірусу. Наприклад, у грудні 2020 року відкрили готельний комплекс </w:t>
      </w:r>
      <w:r w:rsidR="00C001E4">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Ribas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Karpaty</w:t>
      </w:r>
      <w:proofErr w:type="spellEnd"/>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Буковелі. Тенденція до підвищеної безпеки гостей у готелях стала провідною в організації робочих процесів. У часи поширення коронавірусу онлайн-спілкування є найбільш відповідним способом для дотримання карантинних обмежень і одночасного підтримання звичайного ритму життя.</w:t>
      </w:r>
    </w:p>
    <w:p w14:paraId="23BA5543"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сьогоднішній день чітко помітна тенденція до розширення стандартних цифрових послуг. Це відбувається через посилення темпів розвитку технологій та зростання попиту на кваліфікованих фахівців. Важливо, щоб українські готелі наздогнали своїх західних конкурентів як у рівні обслуговування, так і у використанні технологій в своєму бізнесі. Україна активно інтегрує нові </w:t>
      </w:r>
      <w:r>
        <w:rPr>
          <w:rFonts w:ascii="Times New Roman" w:eastAsia="Times New Roman" w:hAnsi="Times New Roman" w:cs="Times New Roman"/>
          <w:sz w:val="28"/>
          <w:szCs w:val="28"/>
        </w:rPr>
        <w:lastRenderedPageBreak/>
        <w:t>інновації в свої системи, що сприятиме більшому завантаженню готелів та отриманню багато позитивних відгуків від клієнтів.</w:t>
      </w:r>
    </w:p>
    <w:p w14:paraId="3E65A9FB"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Стратегія успішного розвитку національних економічних систем у країнах, що </w:t>
      </w:r>
      <w:proofErr w:type="spellStart"/>
      <w:r>
        <w:rPr>
          <w:rFonts w:ascii="Times New Roman" w:eastAsia="Times New Roman" w:hAnsi="Times New Roman" w:cs="Times New Roman"/>
          <w:sz w:val="28"/>
          <w:szCs w:val="28"/>
        </w:rPr>
        <w:t>лідерують</w:t>
      </w:r>
      <w:proofErr w:type="spellEnd"/>
      <w:r>
        <w:rPr>
          <w:rFonts w:ascii="Times New Roman" w:eastAsia="Times New Roman" w:hAnsi="Times New Roman" w:cs="Times New Roman"/>
          <w:sz w:val="28"/>
          <w:szCs w:val="28"/>
        </w:rPr>
        <w:t xml:space="preserve"> у останні роки, тісно пов'язана з лідерством у проведенні досліджень і розробці, здобуттям нових знань, розвитком високотехнологічного виробництва та створенням масових інноваційних продуктів. Розвиток інноваційного потенціалу не лише сприяє динамічному зростанню і успіху, але й є засобом гарантування безпеки та суверенітету країни, підвищення її конкурентоспроможності у сучасному світі</w:t>
      </w:r>
      <w:r w:rsidR="00A27343" w:rsidRPr="00A27343">
        <w:rPr>
          <w:rFonts w:ascii="Times New Roman" w:eastAsia="Times New Roman" w:hAnsi="Times New Roman" w:cs="Times New Roman"/>
          <w:sz w:val="28"/>
          <w:szCs w:val="28"/>
        </w:rPr>
        <w:t xml:space="preserve"> [13]</w:t>
      </w:r>
      <w:r>
        <w:rPr>
          <w:rFonts w:ascii="Times New Roman" w:eastAsia="Times New Roman" w:hAnsi="Times New Roman" w:cs="Times New Roman"/>
          <w:sz w:val="28"/>
          <w:szCs w:val="28"/>
        </w:rPr>
        <w:t>.</w:t>
      </w:r>
    </w:p>
    <w:p w14:paraId="5D36D654"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даними Всесвітнього економічного форуму, в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Звіті про глобальну конкурентоспроможність 2017-2018 рр.</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Україна розташувалася на 81-му місці серед 137 країн, піднявшись на чотири позиції вгору. Щодо окремих компонентів, які оцінюють ефективність ринків, ключового фактору на стадії інвестиційного зростання (індустріалізації), Україна посідає 101 місце за ефективністю товарних ринків, 120 місце за ефективністю фінансових ринків і 86 місце за ефективністю ринку праці. Готовність до адаптації технологій та інновацій оцінена на 81 місці. Однак за показниками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Ринкові інституції</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Україна займає 118 місце, а за розвиненістю бізнесу - 90 місце. Серед факторів, які важливі для розвитку промисловості, лише розмір доступного ринку та освіта визнаються сприятливими, займаючи 47 та 35 місце відповідно. Це свідчить про те, що інноваційна діяльність, включаючи готельний бізнес, розвивається досить повільно.</w:t>
      </w:r>
    </w:p>
    <w:p w14:paraId="1BC92DAF"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компонентів також вказує на значні можливості для інноваційного розвитку України, особливо щодо комерціалізації нововведень і захисту прав на інтелектуальну власність. Головними перевагами України є її вигідне географічне розташування, великий ринок, зони вільної торгівлі з ЄС та високий рівень людського потенціалу. За даними Глобального індексу інновацій, Україна покращила своє рейтингове положення до 43-го місця у 2018 році, зростаючи на сім позицій порівняно з попереднім роком. Це обумовлено високою </w:t>
      </w:r>
      <w:r>
        <w:rPr>
          <w:rFonts w:ascii="Times New Roman" w:eastAsia="Times New Roman" w:hAnsi="Times New Roman" w:cs="Times New Roman"/>
          <w:sz w:val="28"/>
          <w:szCs w:val="28"/>
        </w:rPr>
        <w:lastRenderedPageBreak/>
        <w:t>інноваційною ефективністю - співвідношенням результатів до ресурсів, виділених на інновації</w:t>
      </w:r>
      <w:r w:rsidR="00A27343" w:rsidRPr="00A27343">
        <w:rPr>
          <w:rFonts w:ascii="Times New Roman" w:eastAsia="Times New Roman" w:hAnsi="Times New Roman" w:cs="Times New Roman"/>
          <w:sz w:val="28"/>
          <w:szCs w:val="28"/>
          <w:lang w:val="ru-RU"/>
        </w:rPr>
        <w:t xml:space="preserve"> [6]</w:t>
      </w:r>
      <w:r>
        <w:rPr>
          <w:rFonts w:ascii="Times New Roman" w:eastAsia="Times New Roman" w:hAnsi="Times New Roman" w:cs="Times New Roman"/>
          <w:sz w:val="28"/>
          <w:szCs w:val="28"/>
        </w:rPr>
        <w:t>.</w:t>
      </w:r>
    </w:p>
    <w:p w14:paraId="0FEA4BE6"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оцінки конкретних ефектів інноваційної діяльності важливо використовувати специфічні показники, які можуть кількісно чи якісно оцінити результати інновацій. Система оцінки інноваційної діяльності була розроблена для регіонів України. Наприклад, 5 балів свідчать про стрімкий розвиток інноваційної діяльності і постійне впровадження нових рішень, тоді як 1 бал вказує на майже відсутність інноваційної активності. Регіони, що отримали від 13 до 15 балів, можна вважати </w:t>
      </w:r>
      <w:proofErr w:type="spellStart"/>
      <w:r>
        <w:rPr>
          <w:rFonts w:ascii="Times New Roman" w:eastAsia="Times New Roman" w:hAnsi="Times New Roman" w:cs="Times New Roman"/>
          <w:sz w:val="28"/>
          <w:szCs w:val="28"/>
        </w:rPr>
        <w:t>високорозвинутими</w:t>
      </w:r>
      <w:proofErr w:type="spellEnd"/>
      <w:r>
        <w:rPr>
          <w:rFonts w:ascii="Times New Roman" w:eastAsia="Times New Roman" w:hAnsi="Times New Roman" w:cs="Times New Roman"/>
          <w:sz w:val="28"/>
          <w:szCs w:val="28"/>
        </w:rPr>
        <w:t xml:space="preserve"> в інноваціях, 9-12 балів - середнім рівнем, а нижче 9 балів вказує на повільний розвиток інноваційних процесів з мінімальними результатами.</w:t>
      </w:r>
    </w:p>
    <w:p w14:paraId="2A6E684F"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Найбільш розвинені регіони України, як правило, мають найвищі бали щодо інноваційних нововведень, особливо якщо вони приваблюють багато туристів і мають світові мережі. Такі регіони включають Київ, Львівську та Одеську області. Інші регіони також покращують свою інноваційну активність, але на меншому рівні, як у лідерах.</w:t>
      </w:r>
    </w:p>
    <w:p w14:paraId="68A4698D"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sidRPr="003B3855">
        <w:rPr>
          <w:rFonts w:ascii="Times New Roman" w:eastAsia="Times New Roman" w:hAnsi="Times New Roman" w:cs="Times New Roman"/>
          <w:sz w:val="28"/>
          <w:szCs w:val="28"/>
        </w:rPr>
        <w:t>Таблиця 1</w:t>
      </w:r>
      <w:r w:rsidR="00114C69" w:rsidRPr="003B3855">
        <w:rPr>
          <w:rFonts w:ascii="Times New Roman" w:eastAsia="Times New Roman" w:hAnsi="Times New Roman" w:cs="Times New Roman"/>
          <w:sz w:val="28"/>
          <w:szCs w:val="28"/>
        </w:rPr>
        <w:t>.2</w:t>
      </w:r>
      <w:r w:rsidR="003B3855">
        <w:rPr>
          <w:rFonts w:ascii="Times New Roman" w:eastAsia="Times New Roman" w:hAnsi="Times New Roman" w:cs="Times New Roman"/>
          <w:sz w:val="28"/>
          <w:szCs w:val="28"/>
        </w:rPr>
        <w:t xml:space="preserve"> </w:t>
      </w:r>
      <w:r w:rsidR="00114C6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Комплексна оцінка інноваційної діяльності готельних господарств в Україні</w:t>
      </w:r>
    </w:p>
    <w:tbl>
      <w:tblPr>
        <w:tblStyle w:val="ab"/>
        <w:tblW w:w="9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9"/>
        <w:gridCol w:w="1734"/>
        <w:gridCol w:w="1825"/>
        <w:gridCol w:w="2128"/>
        <w:gridCol w:w="1561"/>
      </w:tblGrid>
      <w:tr w:rsidR="00590E72" w:rsidRPr="003B3855" w14:paraId="6FEBCA2C" w14:textId="77777777">
        <w:trPr>
          <w:trHeight w:val="829"/>
          <w:jc w:val="center"/>
        </w:trPr>
        <w:tc>
          <w:tcPr>
            <w:tcW w:w="2079" w:type="dxa"/>
          </w:tcPr>
          <w:p w14:paraId="067231AC"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3B3855">
              <w:rPr>
                <w:rFonts w:ascii="Times New Roman" w:eastAsia="Times New Roman" w:hAnsi="Times New Roman" w:cs="Times New Roman"/>
                <w:b/>
                <w:color w:val="000000"/>
                <w:sz w:val="24"/>
                <w:szCs w:val="24"/>
              </w:rPr>
              <w:t>Область</w:t>
            </w:r>
          </w:p>
        </w:tc>
        <w:tc>
          <w:tcPr>
            <w:tcW w:w="1734" w:type="dxa"/>
          </w:tcPr>
          <w:p w14:paraId="65E85917"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3B3855">
              <w:rPr>
                <w:rFonts w:ascii="Times New Roman" w:eastAsia="Times New Roman" w:hAnsi="Times New Roman" w:cs="Times New Roman"/>
                <w:b/>
                <w:color w:val="000000"/>
                <w:sz w:val="24"/>
                <w:szCs w:val="24"/>
              </w:rPr>
              <w:t>Маркетингові</w:t>
            </w:r>
          </w:p>
          <w:p w14:paraId="1DAEBDBF"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3B3855">
              <w:rPr>
                <w:rFonts w:ascii="Times New Roman" w:eastAsia="Times New Roman" w:hAnsi="Times New Roman" w:cs="Times New Roman"/>
                <w:b/>
                <w:color w:val="000000"/>
                <w:sz w:val="24"/>
                <w:szCs w:val="24"/>
              </w:rPr>
              <w:t>інновації</w:t>
            </w:r>
          </w:p>
        </w:tc>
        <w:tc>
          <w:tcPr>
            <w:tcW w:w="1825" w:type="dxa"/>
          </w:tcPr>
          <w:p w14:paraId="53B1FB90"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3B3855">
              <w:rPr>
                <w:rFonts w:ascii="Times New Roman" w:eastAsia="Times New Roman" w:hAnsi="Times New Roman" w:cs="Times New Roman"/>
                <w:b/>
                <w:color w:val="000000"/>
                <w:sz w:val="24"/>
                <w:szCs w:val="24"/>
              </w:rPr>
              <w:t>Технологічні</w:t>
            </w:r>
          </w:p>
          <w:p w14:paraId="6E0C9F79"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3B3855">
              <w:rPr>
                <w:rFonts w:ascii="Times New Roman" w:eastAsia="Times New Roman" w:hAnsi="Times New Roman" w:cs="Times New Roman"/>
                <w:b/>
                <w:color w:val="000000"/>
                <w:sz w:val="24"/>
                <w:szCs w:val="24"/>
              </w:rPr>
              <w:t>інновації</w:t>
            </w:r>
          </w:p>
        </w:tc>
        <w:tc>
          <w:tcPr>
            <w:tcW w:w="2128" w:type="dxa"/>
          </w:tcPr>
          <w:p w14:paraId="754ECED4"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3B3855">
              <w:rPr>
                <w:rFonts w:ascii="Times New Roman" w:eastAsia="Times New Roman" w:hAnsi="Times New Roman" w:cs="Times New Roman"/>
                <w:b/>
                <w:color w:val="000000"/>
                <w:sz w:val="24"/>
                <w:szCs w:val="24"/>
              </w:rPr>
              <w:t>Інфраструктурні</w:t>
            </w:r>
          </w:p>
          <w:p w14:paraId="6B618E2E"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3B3855">
              <w:rPr>
                <w:rFonts w:ascii="Times New Roman" w:eastAsia="Times New Roman" w:hAnsi="Times New Roman" w:cs="Times New Roman"/>
                <w:b/>
                <w:color w:val="000000"/>
                <w:sz w:val="24"/>
                <w:szCs w:val="24"/>
              </w:rPr>
              <w:t>інновації</w:t>
            </w:r>
          </w:p>
        </w:tc>
        <w:tc>
          <w:tcPr>
            <w:tcW w:w="1561" w:type="dxa"/>
          </w:tcPr>
          <w:p w14:paraId="18985B99"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3B3855">
              <w:rPr>
                <w:rFonts w:ascii="Times New Roman" w:eastAsia="Times New Roman" w:hAnsi="Times New Roman" w:cs="Times New Roman"/>
                <w:b/>
                <w:color w:val="000000"/>
                <w:sz w:val="24"/>
                <w:szCs w:val="24"/>
              </w:rPr>
              <w:t>Загальний</w:t>
            </w:r>
          </w:p>
          <w:p w14:paraId="27FEAAD1"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3B3855">
              <w:rPr>
                <w:rFonts w:ascii="Times New Roman" w:eastAsia="Times New Roman" w:hAnsi="Times New Roman" w:cs="Times New Roman"/>
                <w:b/>
                <w:color w:val="000000"/>
                <w:sz w:val="24"/>
                <w:szCs w:val="24"/>
              </w:rPr>
              <w:t>бал</w:t>
            </w:r>
          </w:p>
        </w:tc>
      </w:tr>
      <w:tr w:rsidR="00590E72" w:rsidRPr="003B3855" w14:paraId="2AB89A9A" w14:textId="77777777">
        <w:trPr>
          <w:trHeight w:val="273"/>
          <w:jc w:val="center"/>
        </w:trPr>
        <w:tc>
          <w:tcPr>
            <w:tcW w:w="2079" w:type="dxa"/>
          </w:tcPr>
          <w:p w14:paraId="43B7E74E"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Київ</w:t>
            </w:r>
          </w:p>
        </w:tc>
        <w:tc>
          <w:tcPr>
            <w:tcW w:w="1734" w:type="dxa"/>
          </w:tcPr>
          <w:p w14:paraId="013175C7"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5</w:t>
            </w:r>
          </w:p>
        </w:tc>
        <w:tc>
          <w:tcPr>
            <w:tcW w:w="1825" w:type="dxa"/>
          </w:tcPr>
          <w:p w14:paraId="61800FFC"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5</w:t>
            </w:r>
          </w:p>
        </w:tc>
        <w:tc>
          <w:tcPr>
            <w:tcW w:w="2128" w:type="dxa"/>
          </w:tcPr>
          <w:p w14:paraId="08F21556"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4</w:t>
            </w:r>
          </w:p>
        </w:tc>
        <w:tc>
          <w:tcPr>
            <w:tcW w:w="1561" w:type="dxa"/>
          </w:tcPr>
          <w:p w14:paraId="4A293A91"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14</w:t>
            </w:r>
          </w:p>
        </w:tc>
      </w:tr>
      <w:tr w:rsidR="00590E72" w:rsidRPr="003B3855" w14:paraId="1FD73294" w14:textId="77777777">
        <w:trPr>
          <w:trHeight w:val="278"/>
          <w:jc w:val="center"/>
        </w:trPr>
        <w:tc>
          <w:tcPr>
            <w:tcW w:w="2079" w:type="dxa"/>
          </w:tcPr>
          <w:p w14:paraId="070FDC31"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Львівська область</w:t>
            </w:r>
          </w:p>
        </w:tc>
        <w:tc>
          <w:tcPr>
            <w:tcW w:w="1734" w:type="dxa"/>
          </w:tcPr>
          <w:p w14:paraId="067EF9E7"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5</w:t>
            </w:r>
          </w:p>
        </w:tc>
        <w:tc>
          <w:tcPr>
            <w:tcW w:w="1825" w:type="dxa"/>
          </w:tcPr>
          <w:p w14:paraId="5045CBF0"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5</w:t>
            </w:r>
          </w:p>
        </w:tc>
        <w:tc>
          <w:tcPr>
            <w:tcW w:w="2128" w:type="dxa"/>
          </w:tcPr>
          <w:p w14:paraId="20AD98CC"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4</w:t>
            </w:r>
          </w:p>
        </w:tc>
        <w:tc>
          <w:tcPr>
            <w:tcW w:w="1561" w:type="dxa"/>
          </w:tcPr>
          <w:p w14:paraId="3ECB7F16"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14</w:t>
            </w:r>
          </w:p>
        </w:tc>
      </w:tr>
      <w:tr w:rsidR="00590E72" w:rsidRPr="003B3855" w14:paraId="7A9C472B" w14:textId="77777777">
        <w:trPr>
          <w:trHeight w:val="273"/>
          <w:jc w:val="center"/>
        </w:trPr>
        <w:tc>
          <w:tcPr>
            <w:tcW w:w="2079" w:type="dxa"/>
          </w:tcPr>
          <w:p w14:paraId="1DBC2B77"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Київська область</w:t>
            </w:r>
          </w:p>
        </w:tc>
        <w:tc>
          <w:tcPr>
            <w:tcW w:w="1734" w:type="dxa"/>
          </w:tcPr>
          <w:p w14:paraId="56DC2396"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4</w:t>
            </w:r>
          </w:p>
        </w:tc>
        <w:tc>
          <w:tcPr>
            <w:tcW w:w="1825" w:type="dxa"/>
          </w:tcPr>
          <w:p w14:paraId="564E038A"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5</w:t>
            </w:r>
          </w:p>
        </w:tc>
        <w:tc>
          <w:tcPr>
            <w:tcW w:w="2128" w:type="dxa"/>
          </w:tcPr>
          <w:p w14:paraId="09EA9B01"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4</w:t>
            </w:r>
          </w:p>
        </w:tc>
        <w:tc>
          <w:tcPr>
            <w:tcW w:w="1561" w:type="dxa"/>
          </w:tcPr>
          <w:p w14:paraId="08492EFD"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13</w:t>
            </w:r>
          </w:p>
        </w:tc>
      </w:tr>
      <w:tr w:rsidR="00590E72" w:rsidRPr="003B3855" w14:paraId="643DEEE3" w14:textId="77777777">
        <w:trPr>
          <w:trHeight w:val="278"/>
          <w:jc w:val="center"/>
        </w:trPr>
        <w:tc>
          <w:tcPr>
            <w:tcW w:w="2079" w:type="dxa"/>
          </w:tcPr>
          <w:p w14:paraId="586343B7"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Одеська область</w:t>
            </w:r>
          </w:p>
        </w:tc>
        <w:tc>
          <w:tcPr>
            <w:tcW w:w="1734" w:type="dxa"/>
          </w:tcPr>
          <w:p w14:paraId="7329B080"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5</w:t>
            </w:r>
          </w:p>
        </w:tc>
        <w:tc>
          <w:tcPr>
            <w:tcW w:w="1825" w:type="dxa"/>
          </w:tcPr>
          <w:p w14:paraId="2165035B"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4</w:t>
            </w:r>
          </w:p>
        </w:tc>
        <w:tc>
          <w:tcPr>
            <w:tcW w:w="2128" w:type="dxa"/>
          </w:tcPr>
          <w:p w14:paraId="3B3E806B"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4</w:t>
            </w:r>
          </w:p>
        </w:tc>
        <w:tc>
          <w:tcPr>
            <w:tcW w:w="1561" w:type="dxa"/>
          </w:tcPr>
          <w:p w14:paraId="67D151D9"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13</w:t>
            </w:r>
          </w:p>
        </w:tc>
      </w:tr>
      <w:tr w:rsidR="00590E72" w:rsidRPr="003B3855" w14:paraId="5C3C10C7" w14:textId="77777777">
        <w:trPr>
          <w:trHeight w:val="551"/>
          <w:jc w:val="center"/>
        </w:trPr>
        <w:tc>
          <w:tcPr>
            <w:tcW w:w="2079" w:type="dxa"/>
          </w:tcPr>
          <w:p w14:paraId="37025A60"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Івано-Франківська</w:t>
            </w:r>
          </w:p>
          <w:p w14:paraId="7051DB88"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область</w:t>
            </w:r>
          </w:p>
        </w:tc>
        <w:tc>
          <w:tcPr>
            <w:tcW w:w="1734" w:type="dxa"/>
          </w:tcPr>
          <w:p w14:paraId="0F5FD543"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4</w:t>
            </w:r>
          </w:p>
        </w:tc>
        <w:tc>
          <w:tcPr>
            <w:tcW w:w="1825" w:type="dxa"/>
          </w:tcPr>
          <w:p w14:paraId="6A8531B2"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4</w:t>
            </w:r>
          </w:p>
        </w:tc>
        <w:tc>
          <w:tcPr>
            <w:tcW w:w="2128" w:type="dxa"/>
          </w:tcPr>
          <w:p w14:paraId="12D06903"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4</w:t>
            </w:r>
          </w:p>
        </w:tc>
        <w:tc>
          <w:tcPr>
            <w:tcW w:w="1561" w:type="dxa"/>
          </w:tcPr>
          <w:p w14:paraId="6059486B"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12</w:t>
            </w:r>
          </w:p>
        </w:tc>
      </w:tr>
      <w:tr w:rsidR="00590E72" w:rsidRPr="003B3855" w14:paraId="3323CEFB" w14:textId="77777777">
        <w:trPr>
          <w:trHeight w:val="552"/>
          <w:jc w:val="center"/>
        </w:trPr>
        <w:tc>
          <w:tcPr>
            <w:tcW w:w="2079" w:type="dxa"/>
          </w:tcPr>
          <w:p w14:paraId="075C8F51"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Харківська</w:t>
            </w:r>
          </w:p>
          <w:p w14:paraId="04F2D4EB"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область</w:t>
            </w:r>
          </w:p>
        </w:tc>
        <w:tc>
          <w:tcPr>
            <w:tcW w:w="1734" w:type="dxa"/>
          </w:tcPr>
          <w:p w14:paraId="72DF0193"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4</w:t>
            </w:r>
          </w:p>
        </w:tc>
        <w:tc>
          <w:tcPr>
            <w:tcW w:w="1825" w:type="dxa"/>
          </w:tcPr>
          <w:p w14:paraId="704C6C2B"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4</w:t>
            </w:r>
          </w:p>
        </w:tc>
        <w:tc>
          <w:tcPr>
            <w:tcW w:w="2128" w:type="dxa"/>
          </w:tcPr>
          <w:p w14:paraId="3EDEB2EB"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3</w:t>
            </w:r>
          </w:p>
        </w:tc>
        <w:tc>
          <w:tcPr>
            <w:tcW w:w="1561" w:type="dxa"/>
          </w:tcPr>
          <w:p w14:paraId="0082C09C"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11</w:t>
            </w:r>
          </w:p>
        </w:tc>
      </w:tr>
      <w:tr w:rsidR="00590E72" w:rsidRPr="003B3855" w14:paraId="74C03CA6" w14:textId="77777777">
        <w:trPr>
          <w:trHeight w:val="551"/>
          <w:jc w:val="center"/>
        </w:trPr>
        <w:tc>
          <w:tcPr>
            <w:tcW w:w="2079" w:type="dxa"/>
          </w:tcPr>
          <w:p w14:paraId="7FC83066"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Дніпропетровська</w:t>
            </w:r>
          </w:p>
          <w:p w14:paraId="3DF5ADC2"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область</w:t>
            </w:r>
          </w:p>
        </w:tc>
        <w:tc>
          <w:tcPr>
            <w:tcW w:w="1734" w:type="dxa"/>
          </w:tcPr>
          <w:p w14:paraId="1517AE8A"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3</w:t>
            </w:r>
          </w:p>
        </w:tc>
        <w:tc>
          <w:tcPr>
            <w:tcW w:w="1825" w:type="dxa"/>
          </w:tcPr>
          <w:p w14:paraId="488FAD6A"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4</w:t>
            </w:r>
          </w:p>
        </w:tc>
        <w:tc>
          <w:tcPr>
            <w:tcW w:w="2128" w:type="dxa"/>
          </w:tcPr>
          <w:p w14:paraId="4AFC87B6"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3</w:t>
            </w:r>
          </w:p>
        </w:tc>
        <w:tc>
          <w:tcPr>
            <w:tcW w:w="1561" w:type="dxa"/>
          </w:tcPr>
          <w:p w14:paraId="54EF208A"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10</w:t>
            </w:r>
          </w:p>
        </w:tc>
      </w:tr>
      <w:tr w:rsidR="00590E72" w:rsidRPr="003B3855" w14:paraId="7F9BECB5" w14:textId="77777777">
        <w:trPr>
          <w:trHeight w:val="278"/>
          <w:jc w:val="center"/>
        </w:trPr>
        <w:tc>
          <w:tcPr>
            <w:tcW w:w="2079" w:type="dxa"/>
          </w:tcPr>
          <w:p w14:paraId="0DE3A970"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Інші області</w:t>
            </w:r>
          </w:p>
        </w:tc>
        <w:tc>
          <w:tcPr>
            <w:tcW w:w="1734" w:type="dxa"/>
          </w:tcPr>
          <w:p w14:paraId="71E7EE59"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3</w:t>
            </w:r>
          </w:p>
        </w:tc>
        <w:tc>
          <w:tcPr>
            <w:tcW w:w="1825" w:type="dxa"/>
          </w:tcPr>
          <w:p w14:paraId="69AFC32B"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3</w:t>
            </w:r>
          </w:p>
        </w:tc>
        <w:tc>
          <w:tcPr>
            <w:tcW w:w="2128" w:type="dxa"/>
          </w:tcPr>
          <w:p w14:paraId="16DF25C3" w14:textId="77777777" w:rsidR="00590E72" w:rsidRPr="003B3855" w:rsidRDefault="009E77CB" w:rsidP="00E0340F">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3</w:t>
            </w:r>
          </w:p>
        </w:tc>
        <w:tc>
          <w:tcPr>
            <w:tcW w:w="1561" w:type="dxa"/>
          </w:tcPr>
          <w:p w14:paraId="09B854DA" w14:textId="77777777" w:rsidR="00590E72" w:rsidRPr="003B3855" w:rsidRDefault="009E77CB" w:rsidP="00E0340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B3855">
              <w:rPr>
                <w:rFonts w:ascii="Times New Roman" w:eastAsia="Times New Roman" w:hAnsi="Times New Roman" w:cs="Times New Roman"/>
                <w:color w:val="000000"/>
                <w:sz w:val="24"/>
                <w:szCs w:val="24"/>
              </w:rPr>
              <w:t>9</w:t>
            </w:r>
          </w:p>
        </w:tc>
      </w:tr>
    </w:tbl>
    <w:p w14:paraId="1BD4E0D4" w14:textId="77777777" w:rsidR="00114C69" w:rsidRDefault="00114C69" w:rsidP="00E0340F">
      <w:pPr>
        <w:spacing w:after="0" w:line="360" w:lineRule="auto"/>
        <w:ind w:firstLine="709"/>
        <w:jc w:val="both"/>
        <w:rPr>
          <w:rFonts w:ascii="Times New Roman" w:eastAsia="Times New Roman" w:hAnsi="Times New Roman" w:cs="Times New Roman"/>
          <w:sz w:val="28"/>
          <w:szCs w:val="28"/>
        </w:rPr>
      </w:pPr>
    </w:p>
    <w:p w14:paraId="50C1EF45"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важливо дослідити інноваційну діяльність у готелях, які вважаються найкращими за версією </w:t>
      </w:r>
      <w:proofErr w:type="spellStart"/>
      <w:r>
        <w:rPr>
          <w:rFonts w:ascii="Times New Roman" w:eastAsia="Times New Roman" w:hAnsi="Times New Roman" w:cs="Times New Roman"/>
          <w:sz w:val="28"/>
          <w:szCs w:val="28"/>
        </w:rPr>
        <w:t>Trip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Advisor</w:t>
      </w:r>
      <w:proofErr w:type="spellEnd"/>
      <w:r>
        <w:rPr>
          <w:rFonts w:ascii="Times New Roman" w:eastAsia="Times New Roman" w:hAnsi="Times New Roman" w:cs="Times New Roman"/>
          <w:sz w:val="28"/>
          <w:szCs w:val="28"/>
        </w:rPr>
        <w:t>, оскільки відношення кожного окремого готелю до інновацій має вплив на загальну ситуацію щодо інноваційного розвитку готельної галузі всієї країни.</w:t>
      </w:r>
    </w:p>
    <w:p w14:paraId="3B050421"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Оцінка окремих готельних комплексів також проводилася за авторською системою оцінювання. Найвищі бали отримали готелі, які є частиною світових готельних мереж, такі як </w:t>
      </w:r>
      <w:proofErr w:type="spellStart"/>
      <w:r>
        <w:rPr>
          <w:rFonts w:ascii="Times New Roman" w:eastAsia="Times New Roman" w:hAnsi="Times New Roman" w:cs="Times New Roman"/>
          <w:sz w:val="28"/>
          <w:szCs w:val="28"/>
        </w:rPr>
        <w:t>Hyatt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Regency</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Fairmont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Grand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Hotel</w:t>
      </w:r>
      <w:proofErr w:type="spellEnd"/>
      <w:r>
        <w:rPr>
          <w:rFonts w:ascii="Times New Roman" w:eastAsia="Times New Roman" w:hAnsi="Times New Roman" w:cs="Times New Roman"/>
          <w:sz w:val="28"/>
          <w:szCs w:val="28"/>
        </w:rPr>
        <w:t xml:space="preserve">. Їх успіх пояснюється швидким впровадженням світового досвіду українськими готелями, а також фінансовою підтримкою інноваційної діяльності. Обидва ці готелі отримали по 14 балів. Щодо інших готелів середнього рівня розвитку інноваційної діяльності, вони також отримали різну кількість балів. Готелі M1 </w:t>
      </w:r>
      <w:proofErr w:type="spellStart"/>
      <w:r>
        <w:rPr>
          <w:rFonts w:ascii="Times New Roman" w:eastAsia="Times New Roman" w:hAnsi="Times New Roman" w:cs="Times New Roman"/>
          <w:sz w:val="28"/>
          <w:szCs w:val="28"/>
        </w:rPr>
        <w:t>Hotel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Club</w:t>
      </w:r>
      <w:proofErr w:type="spellEnd"/>
      <w:r>
        <w:rPr>
          <w:rFonts w:ascii="Times New Roman" w:eastAsia="Times New Roman" w:hAnsi="Times New Roman" w:cs="Times New Roman"/>
          <w:sz w:val="28"/>
          <w:szCs w:val="28"/>
        </w:rPr>
        <w:t xml:space="preserve"> і 11 </w:t>
      </w:r>
      <w:proofErr w:type="spellStart"/>
      <w:r>
        <w:rPr>
          <w:rFonts w:ascii="Times New Roman" w:eastAsia="Times New Roman" w:hAnsi="Times New Roman" w:cs="Times New Roman"/>
          <w:sz w:val="28"/>
          <w:szCs w:val="28"/>
        </w:rPr>
        <w:t>Mirrors</w:t>
      </w:r>
      <w:proofErr w:type="spellEnd"/>
      <w:r>
        <w:rPr>
          <w:rFonts w:ascii="Times New Roman" w:eastAsia="Times New Roman" w:hAnsi="Times New Roman" w:cs="Times New Roman"/>
          <w:sz w:val="28"/>
          <w:szCs w:val="28"/>
        </w:rPr>
        <w:t xml:space="preserve"> отримали у сумі 13 балів, в той час як готель </w:t>
      </w:r>
      <w:proofErr w:type="spellStart"/>
      <w:r>
        <w:rPr>
          <w:rFonts w:ascii="Times New Roman" w:eastAsia="Times New Roman" w:hAnsi="Times New Roman" w:cs="Times New Roman"/>
          <w:sz w:val="28"/>
          <w:szCs w:val="28"/>
        </w:rPr>
        <w:t>Kharkiv</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Palace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Premier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Hotel</w:t>
      </w:r>
      <w:proofErr w:type="spellEnd"/>
      <w:r>
        <w:rPr>
          <w:rFonts w:ascii="Times New Roman" w:eastAsia="Times New Roman" w:hAnsi="Times New Roman" w:cs="Times New Roman"/>
          <w:sz w:val="28"/>
          <w:szCs w:val="28"/>
        </w:rPr>
        <w:t xml:space="preserve"> набрав 11 балів. Це пояснюється тим, що останній є частиною української мережі готелів </w:t>
      </w:r>
      <w:proofErr w:type="spellStart"/>
      <w:r>
        <w:rPr>
          <w:rFonts w:ascii="Times New Roman" w:eastAsia="Times New Roman" w:hAnsi="Times New Roman" w:cs="Times New Roman"/>
          <w:sz w:val="28"/>
          <w:szCs w:val="28"/>
        </w:rPr>
        <w:t>Premier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Hotels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Resorts</w:t>
      </w:r>
      <w:proofErr w:type="spellEnd"/>
      <w:r>
        <w:rPr>
          <w:rFonts w:ascii="Times New Roman" w:eastAsia="Times New Roman" w:hAnsi="Times New Roman" w:cs="Times New Roman"/>
          <w:sz w:val="28"/>
          <w:szCs w:val="28"/>
        </w:rPr>
        <w:t>, які менше швидко адаптуються до змін і не надають такої великої уваги інноваціям.</w:t>
      </w:r>
    </w:p>
    <w:p w14:paraId="4A7C4C91" w14:textId="77777777" w:rsidR="00590E72" w:rsidRDefault="009E77CB" w:rsidP="00E0340F">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0" distB="0" distL="0" distR="0" wp14:anchorId="5D7D18DE" wp14:editId="232FED1E">
            <wp:extent cx="5760720" cy="3076575"/>
            <wp:effectExtent l="0" t="0" r="0" b="9525"/>
            <wp:docPr id="3" name="image2.png" descr="Знімок екрана 2024-01-11 131126.png"/>
            <wp:cNvGraphicFramePr/>
            <a:graphic xmlns:a="http://schemas.openxmlformats.org/drawingml/2006/main">
              <a:graphicData uri="http://schemas.openxmlformats.org/drawingml/2006/picture">
                <pic:pic xmlns:pic="http://schemas.openxmlformats.org/drawingml/2006/picture">
                  <pic:nvPicPr>
                    <pic:cNvPr id="0" name="image2.png" descr="Знімок екрана 2024-01-11 131126.png"/>
                    <pic:cNvPicPr preferRelativeResize="0"/>
                  </pic:nvPicPr>
                  <pic:blipFill>
                    <a:blip r:embed="rId11" cstate="print"/>
                    <a:srcRect/>
                    <a:stretch>
                      <a:fillRect/>
                    </a:stretch>
                  </pic:blipFill>
                  <pic:spPr>
                    <a:xfrm>
                      <a:off x="0" y="0"/>
                      <a:ext cx="5760720" cy="3076575"/>
                    </a:xfrm>
                    <a:prstGeom prst="rect">
                      <a:avLst/>
                    </a:prstGeom>
                    <a:ln/>
                  </pic:spPr>
                </pic:pic>
              </a:graphicData>
            </a:graphic>
          </wp:inline>
        </w:drawing>
      </w:r>
    </w:p>
    <w:p w14:paraId="1D9223B4" w14:textId="77777777" w:rsidR="00114C69" w:rsidRPr="00114C69" w:rsidRDefault="00114C69" w:rsidP="00E0340F">
      <w:pPr>
        <w:spacing w:after="0" w:line="360" w:lineRule="auto"/>
        <w:ind w:firstLine="709"/>
        <w:jc w:val="both"/>
        <w:rPr>
          <w:rFonts w:ascii="Times New Roman" w:eastAsia="Times New Roman" w:hAnsi="Times New Roman" w:cs="Times New Roman"/>
          <w:sz w:val="28"/>
          <w:szCs w:val="28"/>
        </w:rPr>
      </w:pPr>
      <w:r w:rsidRPr="003B3855">
        <w:rPr>
          <w:rFonts w:ascii="Times New Roman" w:eastAsia="Times New Roman" w:hAnsi="Times New Roman" w:cs="Times New Roman"/>
          <w:sz w:val="28"/>
          <w:szCs w:val="28"/>
        </w:rPr>
        <w:t xml:space="preserve">Рис.1.1 </w:t>
      </w:r>
      <w:r w:rsidR="003B3855" w:rsidRPr="003B3855">
        <w:rPr>
          <w:rFonts w:ascii="Times New Roman" w:eastAsia="Times New Roman" w:hAnsi="Times New Roman" w:cs="Times New Roman"/>
          <w:sz w:val="28"/>
          <w:szCs w:val="28"/>
        </w:rPr>
        <w:t>Рейтинг готелів</w:t>
      </w:r>
    </w:p>
    <w:p w14:paraId="0A707FBE" w14:textId="77777777" w:rsidR="00114C69" w:rsidRDefault="00114C69" w:rsidP="00E0340F">
      <w:pPr>
        <w:spacing w:after="0" w:line="360" w:lineRule="auto"/>
        <w:ind w:firstLine="709"/>
        <w:jc w:val="both"/>
        <w:rPr>
          <w:rFonts w:ascii="Times New Roman" w:eastAsia="Times New Roman" w:hAnsi="Times New Roman" w:cs="Times New Roman"/>
          <w:sz w:val="28"/>
          <w:szCs w:val="28"/>
        </w:rPr>
      </w:pPr>
    </w:p>
    <w:p w14:paraId="18E15D37" w14:textId="77777777" w:rsidR="00590E72" w:rsidRDefault="009E77CB" w:rsidP="00E0340F">
      <w:pPr>
        <w:spacing w:after="0" w:line="360" w:lineRule="auto"/>
        <w:ind w:firstLine="709"/>
        <w:jc w:val="both"/>
        <w:rPr>
          <w:rFonts w:ascii="Times New Roman" w:eastAsia="Times New Roman" w:hAnsi="Times New Roman" w:cs="Times New Roman"/>
          <w:sz w:val="28"/>
          <w:szCs w:val="28"/>
        </w:rPr>
        <w:sectPr w:rsidR="00590E72" w:rsidSect="00AF4EFA">
          <w:pgSz w:w="11906" w:h="16838"/>
          <w:pgMar w:top="1134" w:right="567" w:bottom="1134" w:left="1701" w:header="709" w:footer="709" w:gutter="0"/>
          <w:cols w:space="720"/>
        </w:sectPr>
      </w:pPr>
      <w:r>
        <w:rPr>
          <w:rFonts w:ascii="Times New Roman" w:eastAsia="Times New Roman" w:hAnsi="Times New Roman" w:cs="Times New Roman"/>
          <w:sz w:val="28"/>
          <w:szCs w:val="28"/>
        </w:rPr>
        <w:lastRenderedPageBreak/>
        <w:t>Отже, розвиток інноваційної сфери є однією з основних стратегій для виходу української економіки з кризового стану і забезпечення прибутковості підприємств. Інноваційна діяльність готельних господарств відіграє ключову роль у підвищенні привабливості України для туристів і збільшенні туристичних потоків. Важливо систематично проводити комплексну оцінку інноваційної діяльності готелів в Україні, оскільки це дозволяє визначити лідерів, їхні стратегії та можливі шляхи покращення привабливості як країни в цілому, так і окремих регіонів для туристів, завдяки розвитку інновацій.</w:t>
      </w:r>
    </w:p>
    <w:p w14:paraId="18C1BB82" w14:textId="77777777" w:rsidR="002B59E4" w:rsidRDefault="009E77CB" w:rsidP="00E0340F">
      <w:pPr>
        <w:spacing w:after="0" w:line="360" w:lineRule="auto"/>
        <w:jc w:val="center"/>
        <w:outlineLvl w:val="0"/>
        <w:rPr>
          <w:rFonts w:ascii="Times New Roman" w:eastAsia="Times New Roman" w:hAnsi="Times New Roman" w:cs="Times New Roman"/>
          <w:b/>
          <w:sz w:val="28"/>
          <w:szCs w:val="28"/>
        </w:rPr>
      </w:pPr>
      <w:bookmarkStart w:id="7" w:name="_Toc169552248"/>
      <w:r>
        <w:rPr>
          <w:rFonts w:ascii="Times New Roman" w:eastAsia="Times New Roman" w:hAnsi="Times New Roman" w:cs="Times New Roman"/>
          <w:b/>
          <w:sz w:val="28"/>
          <w:szCs w:val="28"/>
        </w:rPr>
        <w:lastRenderedPageBreak/>
        <w:t>РОЗДІЛ 2.</w:t>
      </w:r>
      <w:bookmarkEnd w:id="7"/>
      <w:r>
        <w:rPr>
          <w:rFonts w:ascii="Times New Roman" w:eastAsia="Times New Roman" w:hAnsi="Times New Roman" w:cs="Times New Roman"/>
          <w:b/>
          <w:sz w:val="28"/>
          <w:szCs w:val="28"/>
        </w:rPr>
        <w:t xml:space="preserve"> </w:t>
      </w:r>
    </w:p>
    <w:p w14:paraId="5B432A5D" w14:textId="77777777" w:rsidR="00590E72" w:rsidRDefault="00AF4EFA" w:rsidP="00E0340F">
      <w:pPr>
        <w:spacing w:after="0" w:line="360" w:lineRule="auto"/>
        <w:jc w:val="center"/>
        <w:outlineLvl w:val="0"/>
        <w:rPr>
          <w:rFonts w:ascii="Times New Roman" w:eastAsia="Times New Roman" w:hAnsi="Times New Roman" w:cs="Times New Roman"/>
          <w:b/>
          <w:sz w:val="28"/>
          <w:szCs w:val="28"/>
        </w:rPr>
      </w:pPr>
      <w:bookmarkStart w:id="8" w:name="_Toc169552249"/>
      <w:r w:rsidRPr="00AF4EFA">
        <w:rPr>
          <w:rFonts w:ascii="Times New Roman" w:eastAsia="Times New Roman" w:hAnsi="Times New Roman" w:cs="Times New Roman"/>
          <w:b/>
          <w:sz w:val="28"/>
          <w:szCs w:val="28"/>
        </w:rPr>
        <w:t>ОРГАНІЗАЦІЯ ДОСЛІДЖЕННЯ</w:t>
      </w:r>
      <w:bookmarkEnd w:id="8"/>
    </w:p>
    <w:p w14:paraId="3ABD1E35" w14:textId="77777777" w:rsidR="002B59E4" w:rsidRPr="002B59E4" w:rsidRDefault="002B59E4" w:rsidP="00E0340F">
      <w:pPr>
        <w:spacing w:after="0" w:line="360" w:lineRule="auto"/>
        <w:rPr>
          <w:sz w:val="28"/>
          <w:szCs w:val="28"/>
        </w:rPr>
      </w:pPr>
    </w:p>
    <w:p w14:paraId="043CAABA" w14:textId="77777777" w:rsidR="002B59E4" w:rsidRPr="002B59E4" w:rsidRDefault="002B59E4" w:rsidP="00E0340F">
      <w:pPr>
        <w:numPr>
          <w:ilvl w:val="1"/>
          <w:numId w:val="4"/>
        </w:numPr>
        <w:pBdr>
          <w:top w:val="nil"/>
          <w:left w:val="nil"/>
          <w:bottom w:val="nil"/>
          <w:right w:val="nil"/>
          <w:between w:val="nil"/>
        </w:pBdr>
        <w:spacing w:after="0" w:line="360" w:lineRule="auto"/>
        <w:ind w:left="0" w:firstLine="709"/>
        <w:jc w:val="both"/>
        <w:outlineLvl w:val="1"/>
        <w:rPr>
          <w:rFonts w:ascii="Times New Roman" w:eastAsia="Times New Roman" w:hAnsi="Times New Roman" w:cs="Times New Roman"/>
          <w:color w:val="000000"/>
          <w:sz w:val="28"/>
          <w:szCs w:val="28"/>
        </w:rPr>
      </w:pPr>
      <w:bookmarkStart w:id="9" w:name="_Toc169552250"/>
      <w:r w:rsidRPr="002B59E4">
        <w:rPr>
          <w:rFonts w:ascii="Times New Roman" w:eastAsia="Times New Roman" w:hAnsi="Times New Roman" w:cs="Times New Roman"/>
          <w:color w:val="000000"/>
          <w:sz w:val="28"/>
          <w:szCs w:val="28"/>
        </w:rPr>
        <w:t>Мета та завдання дослідження</w:t>
      </w:r>
      <w:bookmarkEnd w:id="9"/>
    </w:p>
    <w:p w14:paraId="266E6263" w14:textId="77777777" w:rsidR="002B59E4" w:rsidRPr="002B59E4" w:rsidRDefault="002B59E4" w:rsidP="00E0340F">
      <w:pPr>
        <w:spacing w:after="0" w:line="360" w:lineRule="auto"/>
        <w:rPr>
          <w:rFonts w:ascii="Times New Roman" w:hAnsi="Times New Roman" w:cs="Times New Roman"/>
          <w:sz w:val="28"/>
          <w:szCs w:val="28"/>
        </w:rPr>
      </w:pPr>
    </w:p>
    <w:p w14:paraId="73C12802" w14:textId="77777777" w:rsidR="002B59E4" w:rsidRDefault="009E4DB5" w:rsidP="00E0340F">
      <w:pPr>
        <w:spacing w:after="0" w:line="360" w:lineRule="auto"/>
        <w:ind w:firstLine="709"/>
        <w:jc w:val="both"/>
        <w:rPr>
          <w:rFonts w:ascii="Times New Roman" w:hAnsi="Times New Roman" w:cs="Times New Roman"/>
          <w:sz w:val="28"/>
          <w:szCs w:val="28"/>
        </w:rPr>
      </w:pPr>
      <w:r w:rsidRPr="009E4DB5">
        <w:rPr>
          <w:rFonts w:ascii="Times New Roman" w:hAnsi="Times New Roman" w:cs="Times New Roman"/>
          <w:sz w:val="28"/>
          <w:szCs w:val="28"/>
        </w:rPr>
        <w:t xml:space="preserve">Мета </w:t>
      </w:r>
      <w:r>
        <w:rPr>
          <w:rFonts w:ascii="Times New Roman" w:hAnsi="Times New Roman" w:cs="Times New Roman"/>
          <w:sz w:val="28"/>
          <w:szCs w:val="28"/>
        </w:rPr>
        <w:t>роботи</w:t>
      </w:r>
      <w:r w:rsidRPr="009E4DB5">
        <w:rPr>
          <w:rFonts w:ascii="Times New Roman" w:hAnsi="Times New Roman" w:cs="Times New Roman"/>
          <w:sz w:val="28"/>
          <w:szCs w:val="28"/>
        </w:rPr>
        <w:t xml:space="preserve"> - дослідити вплив технологій на процес обслуговування в готелі </w:t>
      </w:r>
      <w:proofErr w:type="spellStart"/>
      <w:r w:rsidRPr="009E4DB5">
        <w:rPr>
          <w:rFonts w:ascii="Times New Roman" w:hAnsi="Times New Roman" w:cs="Times New Roman"/>
          <w:sz w:val="28"/>
          <w:szCs w:val="28"/>
        </w:rPr>
        <w:t>Hilton</w:t>
      </w:r>
      <w:proofErr w:type="spellEnd"/>
      <w:r w:rsidRPr="009E4DB5">
        <w:rPr>
          <w:rFonts w:ascii="Times New Roman" w:hAnsi="Times New Roman" w:cs="Times New Roman"/>
          <w:sz w:val="28"/>
          <w:szCs w:val="28"/>
        </w:rPr>
        <w:t>.</w:t>
      </w:r>
    </w:p>
    <w:p w14:paraId="5428CFD5" w14:textId="77777777" w:rsidR="009E4DB5" w:rsidRDefault="009E4DB5" w:rsidP="00E03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Виходячи з мети нами були визначені наступні завдання:</w:t>
      </w:r>
    </w:p>
    <w:p w14:paraId="3CBA0901" w14:textId="77777777" w:rsidR="003B3855" w:rsidRDefault="009E4DB5" w:rsidP="00E0340F">
      <w:pPr>
        <w:spacing w:after="0" w:line="360" w:lineRule="auto"/>
        <w:ind w:firstLine="709"/>
        <w:jc w:val="both"/>
        <w:rPr>
          <w:rFonts w:ascii="Times New Roman" w:hAnsi="Times New Roman" w:cs="Times New Roman"/>
          <w:sz w:val="28"/>
          <w:szCs w:val="28"/>
          <w:lang w:val="ru-RU"/>
        </w:rPr>
      </w:pPr>
      <w:r w:rsidRPr="009E4DB5">
        <w:rPr>
          <w:rFonts w:ascii="Times New Roman" w:hAnsi="Times New Roman" w:cs="Times New Roman"/>
          <w:sz w:val="28"/>
          <w:szCs w:val="28"/>
        </w:rPr>
        <w:t>1.</w:t>
      </w:r>
      <w:r w:rsidRPr="009E4DB5">
        <w:rPr>
          <w:rFonts w:ascii="Times New Roman" w:hAnsi="Times New Roman" w:cs="Times New Roman"/>
          <w:sz w:val="28"/>
          <w:szCs w:val="28"/>
        </w:rPr>
        <w:tab/>
      </w:r>
      <w:proofErr w:type="spellStart"/>
      <w:r w:rsidR="003B3855" w:rsidRPr="003B3855">
        <w:rPr>
          <w:rFonts w:ascii="Times New Roman" w:hAnsi="Times New Roman" w:cs="Times New Roman"/>
          <w:sz w:val="28"/>
          <w:szCs w:val="28"/>
          <w:lang w:val="ru-RU"/>
        </w:rPr>
        <w:t>Аналіз</w:t>
      </w:r>
      <w:proofErr w:type="spellEnd"/>
      <w:r w:rsidR="003B3855" w:rsidRPr="003B3855">
        <w:rPr>
          <w:rFonts w:ascii="Times New Roman" w:hAnsi="Times New Roman" w:cs="Times New Roman"/>
          <w:sz w:val="28"/>
          <w:szCs w:val="28"/>
          <w:lang w:val="ru-RU"/>
        </w:rPr>
        <w:t xml:space="preserve"> </w:t>
      </w:r>
      <w:proofErr w:type="spellStart"/>
      <w:r w:rsidR="003B3855" w:rsidRPr="003B3855">
        <w:rPr>
          <w:rFonts w:ascii="Times New Roman" w:hAnsi="Times New Roman" w:cs="Times New Roman"/>
          <w:sz w:val="28"/>
          <w:szCs w:val="28"/>
          <w:lang w:val="ru-RU"/>
        </w:rPr>
        <w:t>історії</w:t>
      </w:r>
      <w:proofErr w:type="spellEnd"/>
      <w:r w:rsidR="003B3855" w:rsidRPr="003B3855">
        <w:rPr>
          <w:rFonts w:ascii="Times New Roman" w:hAnsi="Times New Roman" w:cs="Times New Roman"/>
          <w:sz w:val="28"/>
          <w:szCs w:val="28"/>
          <w:lang w:val="ru-RU"/>
        </w:rPr>
        <w:t xml:space="preserve"> </w:t>
      </w:r>
      <w:proofErr w:type="spellStart"/>
      <w:r w:rsidR="003B3855" w:rsidRPr="003B3855">
        <w:rPr>
          <w:rFonts w:ascii="Times New Roman" w:hAnsi="Times New Roman" w:cs="Times New Roman"/>
          <w:sz w:val="28"/>
          <w:szCs w:val="28"/>
          <w:lang w:val="ru-RU"/>
        </w:rPr>
        <w:t>розвитку</w:t>
      </w:r>
      <w:proofErr w:type="spellEnd"/>
      <w:r w:rsidR="003B3855" w:rsidRPr="003B3855">
        <w:rPr>
          <w:rFonts w:ascii="Times New Roman" w:hAnsi="Times New Roman" w:cs="Times New Roman"/>
          <w:sz w:val="28"/>
          <w:szCs w:val="28"/>
          <w:lang w:val="ru-RU"/>
        </w:rPr>
        <w:t xml:space="preserve"> </w:t>
      </w:r>
      <w:proofErr w:type="spellStart"/>
      <w:r w:rsidR="003B3855" w:rsidRPr="003B3855">
        <w:rPr>
          <w:rFonts w:ascii="Times New Roman" w:hAnsi="Times New Roman" w:cs="Times New Roman"/>
          <w:sz w:val="28"/>
          <w:szCs w:val="28"/>
          <w:lang w:val="ru-RU"/>
        </w:rPr>
        <w:t>готельного</w:t>
      </w:r>
      <w:proofErr w:type="spellEnd"/>
      <w:r w:rsidR="003B3855" w:rsidRPr="003B3855">
        <w:rPr>
          <w:rFonts w:ascii="Times New Roman" w:hAnsi="Times New Roman" w:cs="Times New Roman"/>
          <w:sz w:val="28"/>
          <w:szCs w:val="28"/>
          <w:lang w:val="ru-RU"/>
        </w:rPr>
        <w:t xml:space="preserve"> </w:t>
      </w:r>
      <w:proofErr w:type="spellStart"/>
      <w:r w:rsidR="003B3855" w:rsidRPr="003B3855">
        <w:rPr>
          <w:rFonts w:ascii="Times New Roman" w:hAnsi="Times New Roman" w:cs="Times New Roman"/>
          <w:sz w:val="28"/>
          <w:szCs w:val="28"/>
          <w:lang w:val="ru-RU"/>
        </w:rPr>
        <w:t>бізнесу</w:t>
      </w:r>
      <w:proofErr w:type="spellEnd"/>
      <w:r w:rsidR="003B3855" w:rsidRPr="003B3855">
        <w:rPr>
          <w:rFonts w:ascii="Times New Roman" w:hAnsi="Times New Roman" w:cs="Times New Roman"/>
          <w:sz w:val="28"/>
          <w:szCs w:val="28"/>
          <w:lang w:val="ru-RU"/>
        </w:rPr>
        <w:t xml:space="preserve"> та </w:t>
      </w:r>
      <w:proofErr w:type="spellStart"/>
      <w:r w:rsidR="003B3855" w:rsidRPr="003B3855">
        <w:rPr>
          <w:rFonts w:ascii="Times New Roman" w:hAnsi="Times New Roman" w:cs="Times New Roman"/>
          <w:sz w:val="28"/>
          <w:szCs w:val="28"/>
          <w:lang w:val="ru-RU"/>
        </w:rPr>
        <w:t>основних</w:t>
      </w:r>
      <w:proofErr w:type="spellEnd"/>
      <w:r w:rsidR="003B3855" w:rsidRPr="003B3855">
        <w:rPr>
          <w:rFonts w:ascii="Times New Roman" w:hAnsi="Times New Roman" w:cs="Times New Roman"/>
          <w:sz w:val="28"/>
          <w:szCs w:val="28"/>
          <w:lang w:val="ru-RU"/>
        </w:rPr>
        <w:t xml:space="preserve"> </w:t>
      </w:r>
      <w:proofErr w:type="spellStart"/>
      <w:r w:rsidR="003B3855" w:rsidRPr="003B3855">
        <w:rPr>
          <w:rFonts w:ascii="Times New Roman" w:hAnsi="Times New Roman" w:cs="Times New Roman"/>
          <w:sz w:val="28"/>
          <w:szCs w:val="28"/>
          <w:lang w:val="ru-RU"/>
        </w:rPr>
        <w:t>тенденцій</w:t>
      </w:r>
      <w:proofErr w:type="spellEnd"/>
      <w:r w:rsidR="003B3855" w:rsidRPr="003B3855">
        <w:rPr>
          <w:rFonts w:ascii="Times New Roman" w:hAnsi="Times New Roman" w:cs="Times New Roman"/>
          <w:sz w:val="28"/>
          <w:szCs w:val="28"/>
          <w:lang w:val="ru-RU"/>
        </w:rPr>
        <w:t xml:space="preserve"> у </w:t>
      </w:r>
      <w:proofErr w:type="spellStart"/>
      <w:r w:rsidR="003B3855" w:rsidRPr="003B3855">
        <w:rPr>
          <w:rFonts w:ascii="Times New Roman" w:hAnsi="Times New Roman" w:cs="Times New Roman"/>
          <w:sz w:val="28"/>
          <w:szCs w:val="28"/>
          <w:lang w:val="ru-RU"/>
        </w:rPr>
        <w:t>сфері</w:t>
      </w:r>
      <w:proofErr w:type="spellEnd"/>
      <w:r w:rsidR="003B3855" w:rsidRPr="003B3855">
        <w:rPr>
          <w:rFonts w:ascii="Times New Roman" w:hAnsi="Times New Roman" w:cs="Times New Roman"/>
          <w:sz w:val="28"/>
          <w:szCs w:val="28"/>
          <w:lang w:val="ru-RU"/>
        </w:rPr>
        <w:t xml:space="preserve"> </w:t>
      </w:r>
      <w:proofErr w:type="spellStart"/>
      <w:r w:rsidR="003B3855" w:rsidRPr="003B3855">
        <w:rPr>
          <w:rFonts w:ascii="Times New Roman" w:hAnsi="Times New Roman" w:cs="Times New Roman"/>
          <w:sz w:val="28"/>
          <w:szCs w:val="28"/>
          <w:lang w:val="ru-RU"/>
        </w:rPr>
        <w:t>гостинності</w:t>
      </w:r>
      <w:proofErr w:type="spellEnd"/>
      <w:r w:rsidR="003B3855" w:rsidRPr="003B3855">
        <w:rPr>
          <w:rFonts w:ascii="Times New Roman" w:hAnsi="Times New Roman" w:cs="Times New Roman"/>
          <w:sz w:val="28"/>
          <w:szCs w:val="28"/>
          <w:lang w:val="ru-RU"/>
        </w:rPr>
        <w:t>.</w:t>
      </w:r>
    </w:p>
    <w:p w14:paraId="47F8310C" w14:textId="77777777" w:rsidR="003B3855" w:rsidRPr="003B3855" w:rsidRDefault="003B3855" w:rsidP="00E0340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w:t>
      </w:r>
      <w:proofErr w:type="spellStart"/>
      <w:r w:rsidRPr="003B3855">
        <w:rPr>
          <w:rFonts w:ascii="Times New Roman" w:hAnsi="Times New Roman" w:cs="Times New Roman"/>
          <w:sz w:val="28"/>
          <w:szCs w:val="28"/>
          <w:lang w:val="ru-RU"/>
        </w:rPr>
        <w:t>Дослідження</w:t>
      </w:r>
      <w:proofErr w:type="spellEnd"/>
      <w:r w:rsidRPr="003B3855">
        <w:rPr>
          <w:rFonts w:ascii="Times New Roman" w:hAnsi="Times New Roman" w:cs="Times New Roman"/>
          <w:sz w:val="28"/>
          <w:szCs w:val="28"/>
          <w:lang w:val="ru-RU"/>
        </w:rPr>
        <w:t xml:space="preserve"> </w:t>
      </w:r>
      <w:proofErr w:type="spellStart"/>
      <w:r w:rsidRPr="003B3855">
        <w:rPr>
          <w:rFonts w:ascii="Times New Roman" w:hAnsi="Times New Roman" w:cs="Times New Roman"/>
          <w:sz w:val="28"/>
          <w:szCs w:val="28"/>
          <w:lang w:val="ru-RU"/>
        </w:rPr>
        <w:t>конкретних</w:t>
      </w:r>
      <w:proofErr w:type="spellEnd"/>
      <w:r w:rsidRPr="003B3855">
        <w:rPr>
          <w:rFonts w:ascii="Times New Roman" w:hAnsi="Times New Roman" w:cs="Times New Roman"/>
          <w:sz w:val="28"/>
          <w:szCs w:val="28"/>
          <w:lang w:val="ru-RU"/>
        </w:rPr>
        <w:t xml:space="preserve"> </w:t>
      </w:r>
      <w:proofErr w:type="spellStart"/>
      <w:r w:rsidRPr="003B3855">
        <w:rPr>
          <w:rFonts w:ascii="Times New Roman" w:hAnsi="Times New Roman" w:cs="Times New Roman"/>
          <w:sz w:val="28"/>
          <w:szCs w:val="28"/>
          <w:lang w:val="ru-RU"/>
        </w:rPr>
        <w:t>технологічних</w:t>
      </w:r>
      <w:proofErr w:type="spellEnd"/>
      <w:r w:rsidRPr="003B3855">
        <w:rPr>
          <w:rFonts w:ascii="Times New Roman" w:hAnsi="Times New Roman" w:cs="Times New Roman"/>
          <w:sz w:val="28"/>
          <w:szCs w:val="28"/>
          <w:lang w:val="ru-RU"/>
        </w:rPr>
        <w:t xml:space="preserve"> </w:t>
      </w:r>
      <w:proofErr w:type="spellStart"/>
      <w:r w:rsidRPr="003B3855">
        <w:rPr>
          <w:rFonts w:ascii="Times New Roman" w:hAnsi="Times New Roman" w:cs="Times New Roman"/>
          <w:sz w:val="28"/>
          <w:szCs w:val="28"/>
          <w:lang w:val="ru-RU"/>
        </w:rPr>
        <w:t>рішень</w:t>
      </w:r>
      <w:proofErr w:type="spellEnd"/>
      <w:r w:rsidRPr="003B3855">
        <w:rPr>
          <w:rFonts w:ascii="Times New Roman" w:hAnsi="Times New Roman" w:cs="Times New Roman"/>
          <w:sz w:val="28"/>
          <w:szCs w:val="28"/>
          <w:lang w:val="ru-RU"/>
        </w:rPr>
        <w:t xml:space="preserve"> та </w:t>
      </w:r>
      <w:proofErr w:type="spellStart"/>
      <w:r w:rsidRPr="003B3855">
        <w:rPr>
          <w:rFonts w:ascii="Times New Roman" w:hAnsi="Times New Roman" w:cs="Times New Roman"/>
          <w:sz w:val="28"/>
          <w:szCs w:val="28"/>
          <w:lang w:val="ru-RU"/>
        </w:rPr>
        <w:t>інновацій</w:t>
      </w:r>
      <w:proofErr w:type="spellEnd"/>
      <w:r w:rsidRPr="003B3855">
        <w:rPr>
          <w:rFonts w:ascii="Times New Roman" w:hAnsi="Times New Roman" w:cs="Times New Roman"/>
          <w:sz w:val="28"/>
          <w:szCs w:val="28"/>
          <w:lang w:val="ru-RU"/>
        </w:rPr>
        <w:t xml:space="preserve">, </w:t>
      </w:r>
      <w:proofErr w:type="spellStart"/>
      <w:r w:rsidRPr="003B3855">
        <w:rPr>
          <w:rFonts w:ascii="Times New Roman" w:hAnsi="Times New Roman" w:cs="Times New Roman"/>
          <w:sz w:val="28"/>
          <w:szCs w:val="28"/>
          <w:lang w:val="ru-RU"/>
        </w:rPr>
        <w:t>які</w:t>
      </w:r>
      <w:proofErr w:type="spellEnd"/>
      <w:r w:rsidRPr="003B3855">
        <w:rPr>
          <w:rFonts w:ascii="Times New Roman" w:hAnsi="Times New Roman" w:cs="Times New Roman"/>
          <w:sz w:val="28"/>
          <w:szCs w:val="28"/>
          <w:lang w:val="ru-RU"/>
        </w:rPr>
        <w:t xml:space="preserve"> </w:t>
      </w:r>
      <w:proofErr w:type="spellStart"/>
      <w:r w:rsidRPr="003B3855">
        <w:rPr>
          <w:rFonts w:ascii="Times New Roman" w:hAnsi="Times New Roman" w:cs="Times New Roman"/>
          <w:sz w:val="28"/>
          <w:szCs w:val="28"/>
          <w:lang w:val="ru-RU"/>
        </w:rPr>
        <w:t>використовує</w:t>
      </w:r>
      <w:proofErr w:type="spellEnd"/>
      <w:r w:rsidRPr="003B3855">
        <w:rPr>
          <w:rFonts w:ascii="Times New Roman" w:hAnsi="Times New Roman" w:cs="Times New Roman"/>
          <w:sz w:val="28"/>
          <w:szCs w:val="28"/>
          <w:lang w:val="ru-RU"/>
        </w:rPr>
        <w:t xml:space="preserve"> </w:t>
      </w:r>
      <w:proofErr w:type="spellStart"/>
      <w:r w:rsidRPr="003B3855">
        <w:rPr>
          <w:rFonts w:ascii="Times New Roman" w:hAnsi="Times New Roman" w:cs="Times New Roman"/>
          <w:sz w:val="28"/>
          <w:szCs w:val="28"/>
          <w:lang w:val="ru-RU"/>
        </w:rPr>
        <w:t>готель</w:t>
      </w:r>
      <w:proofErr w:type="spellEnd"/>
      <w:r w:rsidRPr="003B3855">
        <w:rPr>
          <w:rFonts w:ascii="Times New Roman" w:hAnsi="Times New Roman" w:cs="Times New Roman"/>
          <w:sz w:val="28"/>
          <w:szCs w:val="28"/>
          <w:lang w:val="ru-RU"/>
        </w:rPr>
        <w:t xml:space="preserve"> </w:t>
      </w:r>
      <w:proofErr w:type="spellStart"/>
      <w:r w:rsidRPr="003B3855">
        <w:rPr>
          <w:rFonts w:ascii="Times New Roman" w:hAnsi="Times New Roman" w:cs="Times New Roman"/>
          <w:sz w:val="28"/>
          <w:szCs w:val="28"/>
          <w:lang w:val="ru-RU"/>
        </w:rPr>
        <w:t>Hilton</w:t>
      </w:r>
      <w:proofErr w:type="spellEnd"/>
      <w:r w:rsidRPr="003B3855">
        <w:rPr>
          <w:rFonts w:ascii="Times New Roman" w:hAnsi="Times New Roman" w:cs="Times New Roman"/>
          <w:sz w:val="28"/>
          <w:szCs w:val="28"/>
          <w:lang w:val="ru-RU"/>
        </w:rPr>
        <w:t xml:space="preserve"> для </w:t>
      </w:r>
      <w:proofErr w:type="spellStart"/>
      <w:r w:rsidRPr="003B3855">
        <w:rPr>
          <w:rFonts w:ascii="Times New Roman" w:hAnsi="Times New Roman" w:cs="Times New Roman"/>
          <w:sz w:val="28"/>
          <w:szCs w:val="28"/>
          <w:lang w:val="ru-RU"/>
        </w:rPr>
        <w:t>оптимізації</w:t>
      </w:r>
      <w:proofErr w:type="spellEnd"/>
      <w:r w:rsidRPr="003B3855">
        <w:rPr>
          <w:rFonts w:ascii="Times New Roman" w:hAnsi="Times New Roman" w:cs="Times New Roman"/>
          <w:sz w:val="28"/>
          <w:szCs w:val="28"/>
          <w:lang w:val="ru-RU"/>
        </w:rPr>
        <w:t xml:space="preserve"> </w:t>
      </w:r>
      <w:proofErr w:type="spellStart"/>
      <w:r w:rsidRPr="003B3855">
        <w:rPr>
          <w:rFonts w:ascii="Times New Roman" w:hAnsi="Times New Roman" w:cs="Times New Roman"/>
          <w:sz w:val="28"/>
          <w:szCs w:val="28"/>
          <w:lang w:val="ru-RU"/>
        </w:rPr>
        <w:t>обслуговування</w:t>
      </w:r>
      <w:proofErr w:type="spellEnd"/>
      <w:r w:rsidRPr="003B3855">
        <w:rPr>
          <w:rFonts w:ascii="Times New Roman" w:hAnsi="Times New Roman" w:cs="Times New Roman"/>
          <w:sz w:val="28"/>
          <w:szCs w:val="28"/>
          <w:lang w:val="ru-RU"/>
        </w:rPr>
        <w:t>.</w:t>
      </w:r>
    </w:p>
    <w:p w14:paraId="177E705B" w14:textId="77777777" w:rsidR="009E4DB5" w:rsidRDefault="003B3855" w:rsidP="00E034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3. </w:t>
      </w:r>
      <w:proofErr w:type="spellStart"/>
      <w:r w:rsidRPr="003B3855">
        <w:rPr>
          <w:rFonts w:ascii="Times New Roman" w:hAnsi="Times New Roman" w:cs="Times New Roman"/>
          <w:sz w:val="28"/>
          <w:szCs w:val="28"/>
          <w:lang w:val="ru-RU"/>
        </w:rPr>
        <w:t>Визначення</w:t>
      </w:r>
      <w:proofErr w:type="spellEnd"/>
      <w:r w:rsidRPr="003B3855">
        <w:rPr>
          <w:rFonts w:ascii="Times New Roman" w:hAnsi="Times New Roman" w:cs="Times New Roman"/>
          <w:sz w:val="28"/>
          <w:szCs w:val="28"/>
          <w:lang w:val="ru-RU"/>
        </w:rPr>
        <w:t xml:space="preserve"> </w:t>
      </w:r>
      <w:proofErr w:type="spellStart"/>
      <w:r w:rsidRPr="003B3855">
        <w:rPr>
          <w:rFonts w:ascii="Times New Roman" w:hAnsi="Times New Roman" w:cs="Times New Roman"/>
          <w:sz w:val="28"/>
          <w:szCs w:val="28"/>
          <w:lang w:val="ru-RU"/>
        </w:rPr>
        <w:t>впливу</w:t>
      </w:r>
      <w:proofErr w:type="spellEnd"/>
      <w:r w:rsidRPr="003B3855">
        <w:rPr>
          <w:rFonts w:ascii="Times New Roman" w:hAnsi="Times New Roman" w:cs="Times New Roman"/>
          <w:sz w:val="28"/>
          <w:szCs w:val="28"/>
          <w:lang w:val="ru-RU"/>
        </w:rPr>
        <w:t xml:space="preserve"> </w:t>
      </w:r>
      <w:proofErr w:type="spellStart"/>
      <w:r w:rsidRPr="003B3855">
        <w:rPr>
          <w:rFonts w:ascii="Times New Roman" w:hAnsi="Times New Roman" w:cs="Times New Roman"/>
          <w:sz w:val="28"/>
          <w:szCs w:val="28"/>
          <w:lang w:val="ru-RU"/>
        </w:rPr>
        <w:t>технологічних</w:t>
      </w:r>
      <w:proofErr w:type="spellEnd"/>
      <w:r w:rsidRPr="003B3855">
        <w:rPr>
          <w:rFonts w:ascii="Times New Roman" w:hAnsi="Times New Roman" w:cs="Times New Roman"/>
          <w:sz w:val="28"/>
          <w:szCs w:val="28"/>
          <w:lang w:val="ru-RU"/>
        </w:rPr>
        <w:t xml:space="preserve"> </w:t>
      </w:r>
      <w:proofErr w:type="spellStart"/>
      <w:r w:rsidRPr="003B3855">
        <w:rPr>
          <w:rFonts w:ascii="Times New Roman" w:hAnsi="Times New Roman" w:cs="Times New Roman"/>
          <w:sz w:val="28"/>
          <w:szCs w:val="28"/>
          <w:lang w:val="ru-RU"/>
        </w:rPr>
        <w:t>інновацій</w:t>
      </w:r>
      <w:proofErr w:type="spellEnd"/>
      <w:r w:rsidRPr="003B3855">
        <w:rPr>
          <w:rFonts w:ascii="Times New Roman" w:hAnsi="Times New Roman" w:cs="Times New Roman"/>
          <w:sz w:val="28"/>
          <w:szCs w:val="28"/>
          <w:lang w:val="ru-RU"/>
        </w:rPr>
        <w:t xml:space="preserve"> на </w:t>
      </w:r>
      <w:proofErr w:type="spellStart"/>
      <w:r w:rsidRPr="003B3855">
        <w:rPr>
          <w:rFonts w:ascii="Times New Roman" w:hAnsi="Times New Roman" w:cs="Times New Roman"/>
          <w:sz w:val="28"/>
          <w:szCs w:val="28"/>
          <w:lang w:val="ru-RU"/>
        </w:rPr>
        <w:t>якість</w:t>
      </w:r>
      <w:proofErr w:type="spellEnd"/>
      <w:r w:rsidRPr="003B3855">
        <w:rPr>
          <w:rFonts w:ascii="Times New Roman" w:hAnsi="Times New Roman" w:cs="Times New Roman"/>
          <w:sz w:val="28"/>
          <w:szCs w:val="28"/>
          <w:lang w:val="ru-RU"/>
        </w:rPr>
        <w:t xml:space="preserve"> </w:t>
      </w:r>
      <w:proofErr w:type="spellStart"/>
      <w:r w:rsidRPr="003B3855">
        <w:rPr>
          <w:rFonts w:ascii="Times New Roman" w:hAnsi="Times New Roman" w:cs="Times New Roman"/>
          <w:sz w:val="28"/>
          <w:szCs w:val="28"/>
          <w:lang w:val="ru-RU"/>
        </w:rPr>
        <w:t>обслуговування</w:t>
      </w:r>
      <w:proofErr w:type="spellEnd"/>
      <w:r w:rsidRPr="003B3855">
        <w:rPr>
          <w:rFonts w:ascii="Times New Roman" w:hAnsi="Times New Roman" w:cs="Times New Roman"/>
          <w:sz w:val="28"/>
          <w:szCs w:val="28"/>
          <w:lang w:val="ru-RU"/>
        </w:rPr>
        <w:t xml:space="preserve"> та </w:t>
      </w:r>
      <w:proofErr w:type="spellStart"/>
      <w:r w:rsidRPr="003B3855">
        <w:rPr>
          <w:rFonts w:ascii="Times New Roman" w:hAnsi="Times New Roman" w:cs="Times New Roman"/>
          <w:sz w:val="28"/>
          <w:szCs w:val="28"/>
          <w:lang w:val="ru-RU"/>
        </w:rPr>
        <w:t>задоволення</w:t>
      </w:r>
      <w:proofErr w:type="spellEnd"/>
      <w:r w:rsidRPr="003B3855">
        <w:rPr>
          <w:rFonts w:ascii="Times New Roman" w:hAnsi="Times New Roman" w:cs="Times New Roman"/>
          <w:sz w:val="28"/>
          <w:szCs w:val="28"/>
          <w:lang w:val="ru-RU"/>
        </w:rPr>
        <w:t xml:space="preserve"> потреб гостей в </w:t>
      </w:r>
      <w:proofErr w:type="spellStart"/>
      <w:r w:rsidRPr="003B3855">
        <w:rPr>
          <w:rFonts w:ascii="Times New Roman" w:hAnsi="Times New Roman" w:cs="Times New Roman"/>
          <w:sz w:val="28"/>
          <w:szCs w:val="28"/>
          <w:lang w:val="ru-RU"/>
        </w:rPr>
        <w:t>готелі</w:t>
      </w:r>
      <w:proofErr w:type="spellEnd"/>
      <w:r w:rsidRPr="003B3855">
        <w:rPr>
          <w:rFonts w:ascii="Times New Roman" w:hAnsi="Times New Roman" w:cs="Times New Roman"/>
          <w:sz w:val="28"/>
          <w:szCs w:val="28"/>
          <w:lang w:val="ru-RU"/>
        </w:rPr>
        <w:t xml:space="preserve"> </w:t>
      </w:r>
      <w:proofErr w:type="spellStart"/>
      <w:r w:rsidRPr="003B3855">
        <w:rPr>
          <w:rFonts w:ascii="Times New Roman" w:hAnsi="Times New Roman" w:cs="Times New Roman"/>
          <w:sz w:val="28"/>
          <w:szCs w:val="28"/>
          <w:lang w:val="ru-RU"/>
        </w:rPr>
        <w:t>Hilton</w:t>
      </w:r>
      <w:proofErr w:type="spellEnd"/>
      <w:r w:rsidR="009E4DB5" w:rsidRPr="009E4DB5">
        <w:rPr>
          <w:rFonts w:ascii="Times New Roman" w:hAnsi="Times New Roman" w:cs="Times New Roman"/>
          <w:sz w:val="28"/>
          <w:szCs w:val="28"/>
        </w:rPr>
        <w:t>.</w:t>
      </w:r>
    </w:p>
    <w:p w14:paraId="68A9021D" w14:textId="77777777" w:rsidR="009E4DB5" w:rsidRPr="009E4DB5" w:rsidRDefault="009E4DB5" w:rsidP="00E0340F">
      <w:pPr>
        <w:spacing w:after="0" w:line="360" w:lineRule="auto"/>
        <w:ind w:firstLine="709"/>
        <w:jc w:val="both"/>
        <w:rPr>
          <w:rFonts w:ascii="Times New Roman" w:hAnsi="Times New Roman" w:cs="Times New Roman"/>
          <w:sz w:val="28"/>
          <w:szCs w:val="28"/>
        </w:rPr>
      </w:pPr>
    </w:p>
    <w:p w14:paraId="36C2EF13" w14:textId="77777777" w:rsidR="002B59E4" w:rsidRPr="002B59E4" w:rsidRDefault="002B59E4" w:rsidP="00E0340F">
      <w:pPr>
        <w:numPr>
          <w:ilvl w:val="1"/>
          <w:numId w:val="4"/>
        </w:numPr>
        <w:pBdr>
          <w:top w:val="nil"/>
          <w:left w:val="nil"/>
          <w:bottom w:val="nil"/>
          <w:right w:val="nil"/>
          <w:between w:val="nil"/>
        </w:pBdr>
        <w:spacing w:after="0" w:line="360" w:lineRule="auto"/>
        <w:ind w:left="0" w:firstLine="709"/>
        <w:jc w:val="both"/>
        <w:outlineLvl w:val="1"/>
        <w:rPr>
          <w:rFonts w:ascii="Times New Roman" w:eastAsia="Times New Roman" w:hAnsi="Times New Roman" w:cs="Times New Roman"/>
          <w:color w:val="000000"/>
          <w:sz w:val="28"/>
          <w:szCs w:val="28"/>
        </w:rPr>
      </w:pPr>
      <w:bookmarkStart w:id="10" w:name="_Toc169552251"/>
      <w:r w:rsidRPr="002B59E4">
        <w:rPr>
          <w:rFonts w:ascii="Times New Roman" w:eastAsia="Times New Roman" w:hAnsi="Times New Roman" w:cs="Times New Roman"/>
          <w:color w:val="000000"/>
          <w:sz w:val="28"/>
          <w:szCs w:val="28"/>
        </w:rPr>
        <w:t>Методи дослідження</w:t>
      </w:r>
      <w:bookmarkEnd w:id="10"/>
    </w:p>
    <w:p w14:paraId="6F5A6BE3" w14:textId="77777777" w:rsidR="002B59E4" w:rsidRPr="002B59E4" w:rsidRDefault="002B59E4" w:rsidP="00E0340F">
      <w:pPr>
        <w:spacing w:after="0" w:line="360" w:lineRule="auto"/>
        <w:rPr>
          <w:rFonts w:ascii="Times New Roman" w:hAnsi="Times New Roman" w:cs="Times New Roman"/>
          <w:sz w:val="28"/>
          <w:szCs w:val="28"/>
        </w:rPr>
      </w:pPr>
    </w:p>
    <w:p w14:paraId="7AE9E84F" w14:textId="77777777" w:rsidR="002B59E4" w:rsidRPr="002B59E4" w:rsidRDefault="00C932F7" w:rsidP="00E0340F">
      <w:pPr>
        <w:spacing w:after="0" w:line="360" w:lineRule="auto"/>
        <w:ind w:firstLine="709"/>
        <w:jc w:val="both"/>
        <w:rPr>
          <w:rFonts w:ascii="Times New Roman" w:hAnsi="Times New Roman" w:cs="Times New Roman"/>
          <w:sz w:val="28"/>
          <w:szCs w:val="28"/>
        </w:rPr>
      </w:pPr>
      <w:r w:rsidRPr="00C932F7">
        <w:rPr>
          <w:rFonts w:ascii="Times New Roman" w:hAnsi="Times New Roman" w:cs="Times New Roman"/>
          <w:sz w:val="28"/>
          <w:szCs w:val="28"/>
        </w:rPr>
        <w:t xml:space="preserve">Літературний огляд – для аналізу теоретичних основ технологій в готельному бізнесі. Статистичний метод – для аналізу даних та порівняння. Метод порівняння – для виявлення відмінностей між технологіями, впровадженими в різних готелях. Ключові слова: готель, </w:t>
      </w:r>
      <w:proofErr w:type="spellStart"/>
      <w:r w:rsidRPr="00C932F7">
        <w:rPr>
          <w:rFonts w:ascii="Times New Roman" w:hAnsi="Times New Roman" w:cs="Times New Roman"/>
          <w:sz w:val="28"/>
          <w:szCs w:val="28"/>
        </w:rPr>
        <w:t>Hilton</w:t>
      </w:r>
      <w:proofErr w:type="spellEnd"/>
      <w:r w:rsidRPr="00C932F7">
        <w:rPr>
          <w:rFonts w:ascii="Times New Roman" w:hAnsi="Times New Roman" w:cs="Times New Roman"/>
          <w:sz w:val="28"/>
          <w:szCs w:val="28"/>
        </w:rPr>
        <w:t>, технології обслуговування, організація обслуговування, інновації, готельний бізнес, гостинність, ефективність обслуговування.</w:t>
      </w:r>
    </w:p>
    <w:p w14:paraId="7A8220D9" w14:textId="78FC582E" w:rsidR="00E0340F" w:rsidRDefault="00E0340F" w:rsidP="00E0340F">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14:paraId="03CFD520" w14:textId="77777777" w:rsidR="002B59E4" w:rsidRPr="002B59E4" w:rsidRDefault="002B59E4" w:rsidP="00E0340F">
      <w:pPr>
        <w:spacing w:after="0" w:line="360" w:lineRule="auto"/>
        <w:rPr>
          <w:rFonts w:ascii="Times New Roman" w:hAnsi="Times New Roman" w:cs="Times New Roman"/>
          <w:sz w:val="28"/>
          <w:szCs w:val="28"/>
        </w:rPr>
      </w:pPr>
    </w:p>
    <w:p w14:paraId="6D33124D" w14:textId="77777777" w:rsidR="002B59E4" w:rsidRPr="002B59E4" w:rsidRDefault="002B59E4" w:rsidP="00E0340F">
      <w:pPr>
        <w:numPr>
          <w:ilvl w:val="1"/>
          <w:numId w:val="4"/>
        </w:numPr>
        <w:pBdr>
          <w:top w:val="nil"/>
          <w:left w:val="nil"/>
          <w:bottom w:val="nil"/>
          <w:right w:val="nil"/>
          <w:between w:val="nil"/>
        </w:pBdr>
        <w:spacing w:after="0" w:line="360" w:lineRule="auto"/>
        <w:ind w:left="0" w:firstLine="709"/>
        <w:jc w:val="both"/>
        <w:outlineLvl w:val="1"/>
        <w:rPr>
          <w:rFonts w:ascii="Times New Roman" w:eastAsia="Times New Roman" w:hAnsi="Times New Roman" w:cs="Times New Roman"/>
          <w:color w:val="000000"/>
          <w:sz w:val="28"/>
          <w:szCs w:val="28"/>
        </w:rPr>
      </w:pPr>
      <w:bookmarkStart w:id="11" w:name="_Toc169552252"/>
      <w:r w:rsidRPr="002B59E4">
        <w:rPr>
          <w:rFonts w:ascii="Times New Roman" w:eastAsia="Times New Roman" w:hAnsi="Times New Roman" w:cs="Times New Roman"/>
          <w:color w:val="000000"/>
          <w:sz w:val="28"/>
          <w:szCs w:val="28"/>
        </w:rPr>
        <w:t>Організація дослідження</w:t>
      </w:r>
      <w:bookmarkEnd w:id="11"/>
    </w:p>
    <w:p w14:paraId="5B51FC59" w14:textId="77777777" w:rsidR="002B59E4" w:rsidRPr="002B59E4" w:rsidRDefault="002B59E4" w:rsidP="00E0340F">
      <w:pPr>
        <w:spacing w:after="0" w:line="360" w:lineRule="auto"/>
        <w:rPr>
          <w:rFonts w:ascii="Times New Roman" w:hAnsi="Times New Roman" w:cs="Times New Roman"/>
          <w:sz w:val="28"/>
          <w:szCs w:val="28"/>
        </w:rPr>
      </w:pPr>
    </w:p>
    <w:p w14:paraId="734ABD38" w14:textId="77777777" w:rsidR="00590E72" w:rsidRPr="002B59E4" w:rsidRDefault="009E77CB" w:rsidP="00E0340F">
      <w:pPr>
        <w:pStyle w:val="a5"/>
        <w:numPr>
          <w:ilvl w:val="2"/>
          <w:numId w:val="4"/>
        </w:numPr>
        <w:pBdr>
          <w:top w:val="nil"/>
          <w:left w:val="nil"/>
          <w:bottom w:val="nil"/>
          <w:right w:val="nil"/>
          <w:between w:val="nil"/>
        </w:pBdr>
        <w:spacing w:after="0" w:line="360" w:lineRule="auto"/>
        <w:ind w:hanging="371"/>
        <w:jc w:val="both"/>
        <w:outlineLvl w:val="1"/>
        <w:rPr>
          <w:rFonts w:ascii="Times New Roman" w:eastAsia="Times New Roman" w:hAnsi="Times New Roman" w:cs="Times New Roman"/>
          <w:color w:val="000000"/>
          <w:sz w:val="28"/>
          <w:szCs w:val="28"/>
        </w:rPr>
      </w:pPr>
      <w:bookmarkStart w:id="12" w:name="_Toc169552253"/>
      <w:r w:rsidRPr="002B59E4">
        <w:rPr>
          <w:rFonts w:ascii="Times New Roman" w:eastAsia="Times New Roman" w:hAnsi="Times New Roman" w:cs="Times New Roman"/>
          <w:color w:val="000000"/>
          <w:sz w:val="28"/>
          <w:szCs w:val="28"/>
        </w:rPr>
        <w:t>Виклики, з якими стикаються готелі у забезпеченні високої якості обслуговування та задоволення потреб гостей</w:t>
      </w:r>
      <w:bookmarkEnd w:id="12"/>
      <w:r w:rsidRPr="002B59E4">
        <w:rPr>
          <w:rFonts w:ascii="Times New Roman" w:eastAsia="Times New Roman" w:hAnsi="Times New Roman" w:cs="Times New Roman"/>
          <w:color w:val="000000"/>
          <w:sz w:val="28"/>
          <w:szCs w:val="28"/>
        </w:rPr>
        <w:t xml:space="preserve"> </w:t>
      </w:r>
    </w:p>
    <w:p w14:paraId="1549F3D9"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готельної галузі в Україні відбувається повільно, і це викликано тим, що інвестори більше спрямовують свої кошти на будівництво торгових та розважальних комплексів, офісних та житлових об'єктів. Готелі відкладаються на потім, оскільки їх прибутковість приходить трохи пізніше. Однак Україна поступово подолає ці проблеми у готельному бізнесі, якщо буде продовжувати відповідати європейським стандартам і тенденціям. Крім того, наслідками пандемії коронавірусу для готельного сектору України, крім відсутності гостей, закриття та зниження доходів, були фінансові труднощі, так як доходи спадали до мінімуму. Це призвело до того, що багато компаній були змушені відпустити своїх працівників за власний рахунок до закінчення карантину і припинити рекламні кампанії та інші видатки</w:t>
      </w:r>
      <w:r w:rsidR="00A27343" w:rsidRPr="00A27343">
        <w:rPr>
          <w:rFonts w:ascii="Times New Roman" w:eastAsia="Times New Roman" w:hAnsi="Times New Roman" w:cs="Times New Roman"/>
          <w:sz w:val="28"/>
          <w:szCs w:val="28"/>
        </w:rPr>
        <w:t xml:space="preserve"> [6]</w:t>
      </w:r>
      <w:r>
        <w:rPr>
          <w:rFonts w:ascii="Times New Roman" w:eastAsia="Times New Roman" w:hAnsi="Times New Roman" w:cs="Times New Roman"/>
          <w:sz w:val="28"/>
          <w:szCs w:val="28"/>
        </w:rPr>
        <w:t>.</w:t>
      </w:r>
    </w:p>
    <w:p w14:paraId="511C91E4"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в Україні відсутня розвинена і офіційно зареєстрована мережа альтернативних засобів розміщення економічного класу, таких як </w:t>
      </w:r>
      <w:proofErr w:type="spellStart"/>
      <w:r>
        <w:rPr>
          <w:rFonts w:ascii="Times New Roman" w:eastAsia="Times New Roman" w:hAnsi="Times New Roman" w:cs="Times New Roman"/>
          <w:sz w:val="28"/>
          <w:szCs w:val="28"/>
        </w:rPr>
        <w:t>хостелі</w:t>
      </w:r>
      <w:proofErr w:type="spellEnd"/>
      <w:r>
        <w:rPr>
          <w:rFonts w:ascii="Times New Roman" w:eastAsia="Times New Roman" w:hAnsi="Times New Roman" w:cs="Times New Roman"/>
          <w:sz w:val="28"/>
          <w:szCs w:val="28"/>
        </w:rPr>
        <w:t xml:space="preserve">, малі та міні-готелі, апартаменти. У частині малої готельної інфраструктури України є можливість визначити певний запит на місця розміщення, але проблема полягає в тому, що мережа </w:t>
      </w:r>
      <w:proofErr w:type="spellStart"/>
      <w:r>
        <w:rPr>
          <w:rFonts w:ascii="Times New Roman" w:eastAsia="Times New Roman" w:hAnsi="Times New Roman" w:cs="Times New Roman"/>
          <w:sz w:val="28"/>
          <w:szCs w:val="28"/>
        </w:rPr>
        <w:t>хостелів</w:t>
      </w:r>
      <w:proofErr w:type="spellEnd"/>
      <w:r>
        <w:rPr>
          <w:rFonts w:ascii="Times New Roman" w:eastAsia="Times New Roman" w:hAnsi="Times New Roman" w:cs="Times New Roman"/>
          <w:sz w:val="28"/>
          <w:szCs w:val="28"/>
        </w:rPr>
        <w:t xml:space="preserve"> в країні розвинута дуже обмежено, на відміну від Європи, де є зареєстровано тисячі </w:t>
      </w:r>
      <w:proofErr w:type="spellStart"/>
      <w:r>
        <w:rPr>
          <w:rFonts w:ascii="Times New Roman" w:eastAsia="Times New Roman" w:hAnsi="Times New Roman" w:cs="Times New Roman"/>
          <w:sz w:val="28"/>
          <w:szCs w:val="28"/>
        </w:rPr>
        <w:t>хостелів</w:t>
      </w:r>
      <w:proofErr w:type="spellEnd"/>
      <w:r>
        <w:rPr>
          <w:rFonts w:ascii="Times New Roman" w:eastAsia="Times New Roman" w:hAnsi="Times New Roman" w:cs="Times New Roman"/>
          <w:sz w:val="28"/>
          <w:szCs w:val="28"/>
        </w:rPr>
        <w:t>.</w:t>
      </w:r>
    </w:p>
    <w:p w14:paraId="5015AB4C"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маркетинговій сфері інноваційна діяльність зазвичай охоплює всі етапи відносин між виробником і покупцем. Проте існують обмеження, які гальмують впровадження інновацій в маркетингу, такі як державні та соціальні обмеження, високі витрати на розробку та реалізацію маркетингових проектів, обмежений доступ до капіталу, скорочення життєвого циклу товарів через конкуренцію та інші фактори.</w:t>
      </w:r>
    </w:p>
    <w:p w14:paraId="6A5969C9" w14:textId="77777777" w:rsidR="00590E72" w:rsidRDefault="009E77CB" w:rsidP="00E0340F">
      <w:pPr>
        <w:spacing w:after="0" w:line="360" w:lineRule="auto"/>
        <w:ind w:firstLine="709"/>
        <w:jc w:val="both"/>
      </w:pPr>
      <w:r>
        <w:rPr>
          <w:rFonts w:ascii="Times New Roman" w:eastAsia="Times New Roman" w:hAnsi="Times New Roman" w:cs="Times New Roman"/>
          <w:sz w:val="28"/>
          <w:szCs w:val="28"/>
        </w:rPr>
        <w:t xml:space="preserve">Наявність технологічних проблем в готельній сфері підтверджується недостатнім використанням сучасних інформаційних технологій, низьким </w:t>
      </w:r>
      <w:r>
        <w:rPr>
          <w:rFonts w:ascii="Times New Roman" w:eastAsia="Times New Roman" w:hAnsi="Times New Roman" w:cs="Times New Roman"/>
          <w:sz w:val="28"/>
          <w:szCs w:val="28"/>
        </w:rPr>
        <w:lastRenderedPageBreak/>
        <w:t>рівнем інформаційної інфраструктури, відсутністю баз даних готелів у деяких регіонах, обмеженим доступом до інформації та реклами на різних рівнях ринку, недостатнім розвитком віртуальних готельних підприємств і відсутністю державної електронної системи для обміну інформацією про готельні послуги. Важливо не лише виявити проблеми в системі, але і розглянути шляхи подолання або зменшення впливу цих проблем на всю систему</w:t>
      </w:r>
      <w:r>
        <w:t>.</w:t>
      </w:r>
    </w:p>
    <w:p w14:paraId="033C226F" w14:textId="77777777" w:rsidR="00590E72" w:rsidRDefault="009E77CB" w:rsidP="00E0340F">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0" distB="0" distL="0" distR="0" wp14:anchorId="00A86408" wp14:editId="571228FF">
            <wp:extent cx="5760720" cy="5100955"/>
            <wp:effectExtent l="0" t="0" r="0" b="0"/>
            <wp:docPr id="4" name="image1.png" descr="Знімок екрана 2024-01-11 132239.png"/>
            <wp:cNvGraphicFramePr/>
            <a:graphic xmlns:a="http://schemas.openxmlformats.org/drawingml/2006/main">
              <a:graphicData uri="http://schemas.openxmlformats.org/drawingml/2006/picture">
                <pic:pic xmlns:pic="http://schemas.openxmlformats.org/drawingml/2006/picture">
                  <pic:nvPicPr>
                    <pic:cNvPr id="0" name="image1.png" descr="Знімок екрана 2024-01-11 132239.png"/>
                    <pic:cNvPicPr preferRelativeResize="0"/>
                  </pic:nvPicPr>
                  <pic:blipFill>
                    <a:blip r:embed="rId12" cstate="print"/>
                    <a:srcRect/>
                    <a:stretch>
                      <a:fillRect/>
                    </a:stretch>
                  </pic:blipFill>
                  <pic:spPr>
                    <a:xfrm>
                      <a:off x="0" y="0"/>
                      <a:ext cx="5760720" cy="5100955"/>
                    </a:xfrm>
                    <a:prstGeom prst="rect">
                      <a:avLst/>
                    </a:prstGeom>
                    <a:ln/>
                  </pic:spPr>
                </pic:pic>
              </a:graphicData>
            </a:graphic>
          </wp:inline>
        </w:drawing>
      </w:r>
    </w:p>
    <w:p w14:paraId="3501AAB5" w14:textId="3EE601DB" w:rsidR="002B59E4" w:rsidRDefault="00F41FD1" w:rsidP="00E0340F">
      <w:pPr>
        <w:spacing w:after="0" w:line="360" w:lineRule="auto"/>
        <w:ind w:firstLine="709"/>
        <w:jc w:val="both"/>
        <w:rPr>
          <w:rFonts w:ascii="Times New Roman" w:eastAsia="Times New Roman" w:hAnsi="Times New Roman" w:cs="Times New Roman"/>
          <w:sz w:val="28"/>
          <w:szCs w:val="28"/>
        </w:rPr>
      </w:pPr>
      <w:r w:rsidRPr="00F41FD1">
        <w:rPr>
          <w:rFonts w:ascii="Times New Roman" w:eastAsia="Times New Roman" w:hAnsi="Times New Roman" w:cs="Times New Roman"/>
          <w:sz w:val="28"/>
          <w:szCs w:val="28"/>
        </w:rPr>
        <w:t>Рис.2.1 Першочергові кроки щодо удосконалення готельного</w:t>
      </w:r>
      <w:r>
        <w:rPr>
          <w:rFonts w:ascii="Times New Roman" w:eastAsia="Times New Roman" w:hAnsi="Times New Roman" w:cs="Times New Roman"/>
          <w:sz w:val="28"/>
          <w:szCs w:val="28"/>
        </w:rPr>
        <w:t xml:space="preserve"> господарства</w:t>
      </w:r>
    </w:p>
    <w:p w14:paraId="1BFEA5F2" w14:textId="77777777" w:rsidR="002B59E4" w:rsidRDefault="002B59E4" w:rsidP="00E0340F">
      <w:pPr>
        <w:spacing w:after="0" w:line="360" w:lineRule="auto"/>
        <w:ind w:firstLine="709"/>
        <w:jc w:val="both"/>
        <w:rPr>
          <w:rFonts w:ascii="Times New Roman" w:eastAsia="Times New Roman" w:hAnsi="Times New Roman" w:cs="Times New Roman"/>
          <w:sz w:val="28"/>
          <w:szCs w:val="28"/>
        </w:rPr>
      </w:pPr>
    </w:p>
    <w:p w14:paraId="1330E446"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ці заходи для вирішення проблем інноваційної діяльності готельних господарств сприятимуть прискоренню темпів розвитку цієї галузі, безпосередньо впливатимуть на економічну ефективність готелів і відкриють нові можливості для інвестицій. Впровадження наукових розробок буде сприяти зайнятому місцю України на світовому ринку готельних послуг, підвищуватиме </w:t>
      </w:r>
      <w:r>
        <w:rPr>
          <w:rFonts w:ascii="Times New Roman" w:eastAsia="Times New Roman" w:hAnsi="Times New Roman" w:cs="Times New Roman"/>
          <w:sz w:val="28"/>
          <w:szCs w:val="28"/>
        </w:rPr>
        <w:lastRenderedPageBreak/>
        <w:t>важливість для національної економіки і міжнародної інтеграції, особливо в контексті європейського напряму.</w:t>
      </w:r>
    </w:p>
    <w:p w14:paraId="55B1FD1D" w14:textId="77777777" w:rsidR="002B59E4" w:rsidRPr="002B59E4" w:rsidRDefault="002B59E4" w:rsidP="00E0340F">
      <w:pPr>
        <w:spacing w:after="0" w:line="360" w:lineRule="auto"/>
        <w:ind w:left="1276" w:hanging="567"/>
        <w:jc w:val="both"/>
        <w:rPr>
          <w:rFonts w:ascii="Times New Roman" w:eastAsia="Times New Roman" w:hAnsi="Times New Roman" w:cs="Times New Roman"/>
          <w:sz w:val="28"/>
          <w:szCs w:val="28"/>
        </w:rPr>
      </w:pPr>
    </w:p>
    <w:p w14:paraId="28481768" w14:textId="77777777" w:rsidR="00590E72" w:rsidRPr="002B59E4" w:rsidRDefault="009E77CB" w:rsidP="00E0340F">
      <w:pPr>
        <w:spacing w:after="0" w:line="360" w:lineRule="auto"/>
        <w:ind w:left="1276" w:hanging="567"/>
        <w:jc w:val="both"/>
        <w:outlineLvl w:val="1"/>
        <w:rPr>
          <w:rFonts w:ascii="Times New Roman" w:eastAsia="Times New Roman" w:hAnsi="Times New Roman" w:cs="Times New Roman"/>
          <w:sz w:val="28"/>
          <w:szCs w:val="28"/>
        </w:rPr>
      </w:pPr>
      <w:bookmarkStart w:id="13" w:name="_Toc169552254"/>
      <w:r w:rsidRPr="002B59E4">
        <w:rPr>
          <w:rFonts w:ascii="Times New Roman" w:eastAsia="Times New Roman" w:hAnsi="Times New Roman" w:cs="Times New Roman"/>
          <w:sz w:val="28"/>
          <w:szCs w:val="28"/>
        </w:rPr>
        <w:t>2.</w:t>
      </w:r>
      <w:r w:rsidR="002B59E4" w:rsidRPr="002B59E4">
        <w:rPr>
          <w:rFonts w:ascii="Times New Roman" w:eastAsia="Times New Roman" w:hAnsi="Times New Roman" w:cs="Times New Roman"/>
          <w:sz w:val="28"/>
          <w:szCs w:val="28"/>
        </w:rPr>
        <w:t>3.</w:t>
      </w:r>
      <w:r w:rsidRPr="002B59E4">
        <w:rPr>
          <w:rFonts w:ascii="Times New Roman" w:eastAsia="Times New Roman" w:hAnsi="Times New Roman" w:cs="Times New Roman"/>
          <w:sz w:val="28"/>
          <w:szCs w:val="28"/>
        </w:rPr>
        <w:t>2 Сучасні підходи до організації роботи персоналу та підвищення їхньої ефективності</w:t>
      </w:r>
      <w:bookmarkEnd w:id="13"/>
      <w:r w:rsidRPr="002B59E4">
        <w:rPr>
          <w:rFonts w:ascii="Times New Roman" w:eastAsia="Times New Roman" w:hAnsi="Times New Roman" w:cs="Times New Roman"/>
          <w:sz w:val="28"/>
          <w:szCs w:val="28"/>
        </w:rPr>
        <w:t xml:space="preserve"> </w:t>
      </w:r>
    </w:p>
    <w:p w14:paraId="70B6AA66" w14:textId="77777777" w:rsidR="00590E72" w:rsidRDefault="009E77CB" w:rsidP="00E0340F">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Відношення до співробітників безпосередньо впливає на успіх компанії. Їхні зацікавленість і ставлення до роботи в компанії має надзвичайно високе значення у непродуктивній сфері. Багато роботодавців роблять помилку, вважаючи, що мінімальної фінансової компенсації за роботу співробітникам достатньо, щоб ставити інтереси компанії вище усього. У реальності потрібно повне залучення всіх співробітників на всіх рівнях, і це є складною та важливою роботою.</w:t>
      </w:r>
    </w:p>
    <w:p w14:paraId="2AB3FF0C"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що впливає на відданість співробітників компанії і які фактори стимулюють залученість та інтерес? Уже у 1950-х роках Фредерік </w:t>
      </w:r>
      <w:proofErr w:type="spellStart"/>
      <w:r>
        <w:rPr>
          <w:rFonts w:ascii="Times New Roman" w:eastAsia="Times New Roman" w:hAnsi="Times New Roman" w:cs="Times New Roman"/>
          <w:sz w:val="28"/>
          <w:szCs w:val="28"/>
        </w:rPr>
        <w:t>Герцберг</w:t>
      </w:r>
      <w:proofErr w:type="spellEnd"/>
      <w:r>
        <w:rPr>
          <w:rFonts w:ascii="Times New Roman" w:eastAsia="Times New Roman" w:hAnsi="Times New Roman" w:cs="Times New Roman"/>
          <w:sz w:val="28"/>
          <w:szCs w:val="28"/>
        </w:rPr>
        <w:t xml:space="preserve"> сформулював </w:t>
      </w:r>
      <w:proofErr w:type="spellStart"/>
      <w:r>
        <w:rPr>
          <w:rFonts w:ascii="Times New Roman" w:eastAsia="Times New Roman" w:hAnsi="Times New Roman" w:cs="Times New Roman"/>
          <w:sz w:val="28"/>
          <w:szCs w:val="28"/>
        </w:rPr>
        <w:t>двохфакторну</w:t>
      </w:r>
      <w:proofErr w:type="spellEnd"/>
      <w:r>
        <w:rPr>
          <w:rFonts w:ascii="Times New Roman" w:eastAsia="Times New Roman" w:hAnsi="Times New Roman" w:cs="Times New Roman"/>
          <w:sz w:val="28"/>
          <w:szCs w:val="28"/>
        </w:rPr>
        <w:t xml:space="preserve"> теорію мотивації, яка стала революцією в уявленнях про робочу силу. Згідно з цією теорією, існують дві шкали - одна вимірює задоволеність співробітників, інша - незадоволеність. Дуже важливо враховувати, що за теорією </w:t>
      </w:r>
      <w:proofErr w:type="spellStart"/>
      <w:r>
        <w:rPr>
          <w:rFonts w:ascii="Times New Roman" w:eastAsia="Times New Roman" w:hAnsi="Times New Roman" w:cs="Times New Roman"/>
          <w:sz w:val="28"/>
          <w:szCs w:val="28"/>
        </w:rPr>
        <w:t>Герцберга</w:t>
      </w:r>
      <w:proofErr w:type="spellEnd"/>
      <w:r>
        <w:rPr>
          <w:rFonts w:ascii="Times New Roman" w:eastAsia="Times New Roman" w:hAnsi="Times New Roman" w:cs="Times New Roman"/>
          <w:sz w:val="28"/>
          <w:szCs w:val="28"/>
        </w:rPr>
        <w:t xml:space="preserve"> вони оцінюються не за однією шкалою. Отже, задоволеність і незадоволеність співробітників - це не два взаємозалежні протилежні поняття, а, скоріше, абсолютно різні речі. Два основні фактори в цій теорії - це мотивація та санітарно-гігієнічні фактори</w:t>
      </w:r>
      <w:r w:rsidR="00A27343" w:rsidRPr="00A27343">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w:t>
      </w:r>
    </w:p>
    <w:p w14:paraId="564C29BA" w14:textId="77777777" w:rsidR="000015D5"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Залежно від того, які фактори з цих двох категорій використовуються, співробітник може бути задоволеним, але не вірним компанії. Якщо умови робочого місця ігнорують основні гігієнічні потреби, то </w:t>
      </w:r>
      <w:proofErr w:type="spellStart"/>
      <w:r>
        <w:rPr>
          <w:rFonts w:ascii="Times New Roman" w:eastAsia="Times New Roman" w:hAnsi="Times New Roman" w:cs="Times New Roman"/>
          <w:sz w:val="28"/>
          <w:szCs w:val="28"/>
        </w:rPr>
        <w:t>мотиватори</w:t>
      </w:r>
      <w:proofErr w:type="spellEnd"/>
      <w:r>
        <w:rPr>
          <w:rFonts w:ascii="Times New Roman" w:eastAsia="Times New Roman" w:hAnsi="Times New Roman" w:cs="Times New Roman"/>
          <w:sz w:val="28"/>
          <w:szCs w:val="28"/>
        </w:rPr>
        <w:t xml:space="preserve"> не зможуть повністю задовольнити співробітника.</w:t>
      </w:r>
    </w:p>
    <w:p w14:paraId="42E9B184"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Потрібно використовувати всі відомі види мотивації - фінансову, розділення проценту прибутку організації, профіт-</w:t>
      </w:r>
      <w:proofErr w:type="spellStart"/>
      <w:r>
        <w:rPr>
          <w:rFonts w:ascii="Times New Roman" w:eastAsia="Times New Roman" w:hAnsi="Times New Roman" w:cs="Times New Roman"/>
          <w:sz w:val="28"/>
          <w:szCs w:val="28"/>
        </w:rPr>
        <w:t>шерінг</w:t>
      </w:r>
      <w:proofErr w:type="spellEnd"/>
      <w:r>
        <w:rPr>
          <w:rFonts w:ascii="Times New Roman" w:eastAsia="Times New Roman" w:hAnsi="Times New Roman" w:cs="Times New Roman"/>
          <w:sz w:val="28"/>
          <w:szCs w:val="28"/>
        </w:rPr>
        <w:t xml:space="preserve">. Останній є встановленою та використовуваною у всьому світі методикою. За цим методом, що передбачає розподіл відсотка прибутку між всіма учасниками персоналу, готельні компанії по всьому світу користуються протягом багатьох років. Цей </w:t>
      </w:r>
      <w:r>
        <w:rPr>
          <w:rFonts w:ascii="Times New Roman" w:eastAsia="Times New Roman" w:hAnsi="Times New Roman" w:cs="Times New Roman"/>
          <w:sz w:val="28"/>
          <w:szCs w:val="28"/>
        </w:rPr>
        <w:lastRenderedPageBreak/>
        <w:t>метод стимулює співробітників свідомо брати участь у роботі через розуміння, що якісніша робота з їх боку призведе до більшого прибутку в кінцевому підсумку, що є вигідним і для них.</w:t>
      </w:r>
    </w:p>
    <w:p w14:paraId="1A4BF2D7"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Існують різні способи нематеріальної вдячності співробітникам у сфері послуг. Варіанти, що потребують витрат від роботодавця, включають корпоративні заходи, сувеніри з символікою компанії, конкурси зі значними призами або надбавками, подарункові сертифікати, квитки на різноманітні заходи, привітання з святами. Є також методи, при яких витрати не потрібні - усна або письмова вдячність, публічне визнання від клієнтів, </w:t>
      </w:r>
      <w:proofErr w:type="spellStart"/>
      <w:r>
        <w:rPr>
          <w:rFonts w:ascii="Times New Roman" w:eastAsia="Times New Roman" w:hAnsi="Times New Roman" w:cs="Times New Roman"/>
          <w:sz w:val="28"/>
          <w:szCs w:val="28"/>
        </w:rPr>
        <w:t>номінування</w:t>
      </w:r>
      <w:proofErr w:type="spellEnd"/>
      <w:r>
        <w:rPr>
          <w:rFonts w:ascii="Times New Roman" w:eastAsia="Times New Roman" w:hAnsi="Times New Roman" w:cs="Times New Roman"/>
          <w:sz w:val="28"/>
          <w:szCs w:val="28"/>
        </w:rPr>
        <w:t xml:space="preserve"> співробітника на звання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Найкращий співробітник</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знижки на послуги, можливість використовувати ресурси компанії в особистих цілях</w:t>
      </w:r>
      <w:r w:rsidR="00A27343" w:rsidRPr="00A27343">
        <w:rPr>
          <w:rFonts w:ascii="Times New Roman" w:eastAsia="Times New Roman" w:hAnsi="Times New Roman" w:cs="Times New Roman"/>
          <w:sz w:val="28"/>
          <w:szCs w:val="28"/>
        </w:rPr>
        <w:t xml:space="preserve"> [14]</w:t>
      </w:r>
      <w:r>
        <w:rPr>
          <w:rFonts w:ascii="Times New Roman" w:eastAsia="Times New Roman" w:hAnsi="Times New Roman" w:cs="Times New Roman"/>
          <w:sz w:val="28"/>
          <w:szCs w:val="28"/>
        </w:rPr>
        <w:t>.</w:t>
      </w:r>
    </w:p>
    <w:p w14:paraId="6EAFEC6F"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даний момент сфера послуг в Україні розвинута помітно слабше, ніж у багатьох інших країнах. Однією з причин цього є застарілі моделі управління персоналом. При створенні Радянської моделі, яку використовують багато організацій і до цього дня, на перше місце ставилися інтереси країни і партії, а матеріальний інтерес співробітників у виконанні своєї роботи мало враховувався. При настанні ринкових відносин багато хто змінив цю модель на зарубіжні методи управління, що сприяло покращенню якості управління та обслуговування. Проте і ці методи вже не є актуальними, оскільки вони ставлять на перше місце матеріальну вигоду співробітника, не враховуючи інших важливих факторів. У сучасному постіндустріальному суспільстві розвиток економіки призводить до зростання сфери послуг. </w:t>
      </w:r>
    </w:p>
    <w:p w14:paraId="6E0E3F5B"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Тому в даній сфері як керівник, так і працівник повинні вміти постійно пристосовуватися до постійно </w:t>
      </w:r>
      <w:proofErr w:type="spellStart"/>
      <w:r>
        <w:rPr>
          <w:rFonts w:ascii="Times New Roman" w:eastAsia="Times New Roman" w:hAnsi="Times New Roman" w:cs="Times New Roman"/>
          <w:sz w:val="28"/>
          <w:szCs w:val="28"/>
        </w:rPr>
        <w:t>змінюючихся</w:t>
      </w:r>
      <w:proofErr w:type="spellEnd"/>
      <w:r>
        <w:rPr>
          <w:rFonts w:ascii="Times New Roman" w:eastAsia="Times New Roman" w:hAnsi="Times New Roman" w:cs="Times New Roman"/>
          <w:sz w:val="28"/>
          <w:szCs w:val="28"/>
        </w:rPr>
        <w:t xml:space="preserve"> умов ринку, постійним випробуванням професіоналізму та кваліфікації, підсиленій конкуренції.</w:t>
      </w:r>
    </w:p>
    <w:p w14:paraId="33A16897"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сфері послуг управління повинно бути спрямоване на кілька факторів:</w:t>
      </w:r>
    </w:p>
    <w:p w14:paraId="52363D4D"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Управління якістю послуг: Основними показниками якості є професійні послуги та фактори естетики. Якість професійної послуги визначається кваліфікацією та рівнем підготовки, рівнем дотримання корпоративної етики, здатністю до керівництва. Естетичні фактори - це зовнішній вигляд </w:t>
      </w:r>
      <w:r>
        <w:rPr>
          <w:rFonts w:ascii="Times New Roman" w:eastAsia="Times New Roman" w:hAnsi="Times New Roman" w:cs="Times New Roman"/>
          <w:sz w:val="28"/>
          <w:szCs w:val="28"/>
        </w:rPr>
        <w:lastRenderedPageBreak/>
        <w:t>обслуговуючого персоналу, ввічливість, тактовність, грамотна мова, вміння привертати до себе клієнта.</w:t>
      </w:r>
    </w:p>
    <w:p w14:paraId="05DA81A7"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продуктивністю: У сфері послуг це передбачає використання методів для збільшення обсягу та результативності діяльності. Якщо кожен співробітник намагається якомога більше зацікавити клієнта, це підвищує продуктивність і, відповідно, прибуток компанії.</w:t>
      </w:r>
    </w:p>
    <w:p w14:paraId="2AAC8C81"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Мотивація співробітників: Фінансова мотивація повинна базуватися не на кількості клієнтів, а на якості обслуговування, щоб співробітник не ставив клієнтів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конвейер</w:t>
      </w:r>
      <w:proofErr w:type="spellEnd"/>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Швидкість обслуговування не повинна бути головною метою</w:t>
      </w:r>
      <w:r w:rsidR="00A27343" w:rsidRPr="00C001E4">
        <w:rPr>
          <w:rFonts w:ascii="Times New Roman" w:eastAsia="Times New Roman" w:hAnsi="Times New Roman" w:cs="Times New Roman"/>
          <w:sz w:val="28"/>
          <w:szCs w:val="28"/>
        </w:rPr>
        <w:t>[7]</w:t>
      </w:r>
      <w:r>
        <w:rPr>
          <w:rFonts w:ascii="Times New Roman" w:eastAsia="Times New Roman" w:hAnsi="Times New Roman" w:cs="Times New Roman"/>
          <w:sz w:val="28"/>
          <w:szCs w:val="28"/>
        </w:rPr>
        <w:t>.</w:t>
      </w:r>
    </w:p>
    <w:p w14:paraId="38970A7A"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сучасних умовах погляди успішних компаній на управління змінюються. Тепер менеджмент спрямований не тільки на розпорядження підлеглими і контроль виконання, а от ідеї, що потреби підприємства та співробітників не суперечать один одному. Можна досягти задоволення обох, враховуючи бажання і потреби обох. Зараз, з урахуванням підвищеної конкуренції у сфері послуг, особливо важливими стали розумний відбір, оцінка, розвиток та організація діяльності персоналу. 26 І виходячи з цього стає зрозуміло, що підприємствам сфери послуг потрібні працівники, які допомагали б досягненню різних цілей одночасно, які сприяли б виконанню замовлень і очікуванням клієнтів.  Тобто варто сконцентруватися не на технологіях, а на підвищенні інтересу персоналу в боротьбі за споживача. У менеджерів є цілі, досягнення яких сприяє підтримці конкурентоспроможності компанії, а співробітникам потрібна гідна оплата праці і задоволення від роботи. Добрі менеджери розглядають співробітників як окремих особистостей, а не просто деталі великої системи, і розуміють, що люди - це ресурс, який потрібно розвивати. Для управління персоналом потрібен не один відділ, а комплексне залучення всіх лінійних менеджерів для розвитку робочого середовища. При ефективній роботі всіх команд, позитивне робоче середовище позитивно впливає на сприйняття та продуктивність співробітників.</w:t>
      </w:r>
    </w:p>
    <w:p w14:paraId="1579CD74"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довіра співробітникам надає їм впевненість, необхідну для зростання, що дозволяє їм робити більше ефективних внесків у розвиток організації.</w:t>
      </w:r>
    </w:p>
    <w:p w14:paraId="7CCB9A87"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Управління в сфері послуг - це комплексний процес, який базується на поєднанні принципів, форм, методів, прийомів та засобів управління персоналом, спрямованих на досягнення цілей підприємства.28 Основною метою в цьому випадку є забезпечення ефективної діяльності підприємства шляхом використання людських ресурсів і оптимальної організації процесу надання послуг.</w:t>
      </w:r>
    </w:p>
    <w:p w14:paraId="29F42082"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подальшого вивчення цієї теми необхідно виділити основні напрямки управління персоналом у сфері послуг, такі як</w:t>
      </w:r>
      <w:r w:rsidR="00A27343" w:rsidRPr="00A27343">
        <w:rPr>
          <w:rFonts w:ascii="Times New Roman" w:eastAsia="Times New Roman" w:hAnsi="Times New Roman" w:cs="Times New Roman"/>
          <w:sz w:val="28"/>
          <w:szCs w:val="28"/>
          <w:lang w:val="ru-RU"/>
        </w:rPr>
        <w:t xml:space="preserve"> [9]</w:t>
      </w:r>
      <w:r>
        <w:rPr>
          <w:rFonts w:ascii="Times New Roman" w:eastAsia="Times New Roman" w:hAnsi="Times New Roman" w:cs="Times New Roman"/>
          <w:sz w:val="28"/>
          <w:szCs w:val="28"/>
        </w:rPr>
        <w:t>:</w:t>
      </w:r>
    </w:p>
    <w:p w14:paraId="158FF19F" w14:textId="77777777" w:rsidR="00590E72" w:rsidRDefault="009E77CB" w:rsidP="00E0340F">
      <w:pPr>
        <w:numPr>
          <w:ilvl w:val="0"/>
          <w:numId w:val="5"/>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цілей і створення плану для їх досягнення;</w:t>
      </w:r>
    </w:p>
    <w:p w14:paraId="4E3524CC" w14:textId="77777777" w:rsidR="00590E72" w:rsidRDefault="009E77CB" w:rsidP="00E0340F">
      <w:pPr>
        <w:numPr>
          <w:ilvl w:val="0"/>
          <w:numId w:val="5"/>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Об'єднання співробітників для досягнення загальних цілей;</w:t>
      </w:r>
    </w:p>
    <w:p w14:paraId="67D17D40" w14:textId="77777777" w:rsidR="00590E72" w:rsidRDefault="009E77CB" w:rsidP="00E0340F">
      <w:pPr>
        <w:numPr>
          <w:ilvl w:val="0"/>
          <w:numId w:val="5"/>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Процес розробки та надання послуг;</w:t>
      </w:r>
    </w:p>
    <w:p w14:paraId="6ABEE39A" w14:textId="77777777" w:rsidR="00590E72" w:rsidRDefault="009E77CB" w:rsidP="00E0340F">
      <w:pPr>
        <w:numPr>
          <w:ilvl w:val="0"/>
          <w:numId w:val="5"/>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Досягнення високого рівня якості обслуговування;</w:t>
      </w:r>
    </w:p>
    <w:p w14:paraId="382E859B" w14:textId="77777777" w:rsidR="00590E72" w:rsidRDefault="009E77CB" w:rsidP="00E0340F">
      <w:pPr>
        <w:numPr>
          <w:ilvl w:val="0"/>
          <w:numId w:val="5"/>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Постійна підготовка і навчання персоналу;</w:t>
      </w:r>
    </w:p>
    <w:p w14:paraId="6BC84C0B" w14:textId="77777777" w:rsidR="00590E72" w:rsidRDefault="009E77CB" w:rsidP="00E0340F">
      <w:pPr>
        <w:numPr>
          <w:ilvl w:val="0"/>
          <w:numId w:val="5"/>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ефективного спілкування між персоналом та клієнтом;</w:t>
      </w:r>
    </w:p>
    <w:p w14:paraId="7E1A3FCC" w14:textId="77777777" w:rsidR="00590E72" w:rsidRDefault="009E77CB" w:rsidP="00E0340F">
      <w:pPr>
        <w:numPr>
          <w:ilvl w:val="0"/>
          <w:numId w:val="5"/>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Розробка різних методів оцінки та контролю діяльності співробітників і компанії;</w:t>
      </w:r>
    </w:p>
    <w:p w14:paraId="500E7469" w14:textId="77777777" w:rsidR="00590E72" w:rsidRDefault="009E77CB" w:rsidP="00E0340F">
      <w:pPr>
        <w:numPr>
          <w:ilvl w:val="0"/>
          <w:numId w:val="5"/>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Створення та впровадження традицій.</w:t>
      </w:r>
    </w:p>
    <w:p w14:paraId="5594D15C"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Зі зміною сприйняття ролі людських ресурсів у успіху компанії змінилося і співвідношення потреб і стимулів, що використовуються для мотивації. Головне в управлінні персоналом - це побудова організаційно-економічних, соціально-психологічних і правових відносин між керівництвом та підлеглими. Зросла потреба в грамотному усному і письмовому мовленні, а також в концептуальних навичках, таких як сприйняття організації як єдиної системи, при цьому чітко виділяючи всі її складові та їх взаємозв'язок. Також зросла потреба в контролі процесу самим співробітником шляхом розподілу обов'язків між тими співробітниками, які, здавалося б, до них ще не доросли.</w:t>
      </w:r>
    </w:p>
    <w:p w14:paraId="4930A1DE"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статті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Стратегія управління персоналом</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перераховані такі складові стратегій управління персоналом</w:t>
      </w:r>
      <w:r w:rsidR="00A27343" w:rsidRPr="00A27343">
        <w:rPr>
          <w:rFonts w:ascii="Times New Roman" w:eastAsia="Times New Roman" w:hAnsi="Times New Roman" w:cs="Times New Roman"/>
          <w:sz w:val="28"/>
          <w:szCs w:val="28"/>
          <w:lang w:val="ru-RU"/>
        </w:rPr>
        <w:t xml:space="preserve"> [2]</w:t>
      </w:r>
      <w:r>
        <w:rPr>
          <w:rFonts w:ascii="Times New Roman" w:eastAsia="Times New Roman" w:hAnsi="Times New Roman" w:cs="Times New Roman"/>
          <w:sz w:val="28"/>
          <w:szCs w:val="28"/>
        </w:rPr>
        <w:t>:</w:t>
      </w:r>
    </w:p>
    <w:p w14:paraId="69BEAD9E" w14:textId="77777777" w:rsidR="00590E72" w:rsidRDefault="009E77CB" w:rsidP="00E0340F">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Навчання персоналу техніці безпеки;</w:t>
      </w:r>
    </w:p>
    <w:p w14:paraId="53177CC9" w14:textId="77777777" w:rsidR="00590E72" w:rsidRDefault="009E77CB" w:rsidP="00E0340F">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 і методи правового регулювання трудових відносин;</w:t>
      </w:r>
    </w:p>
    <w:p w14:paraId="471B048F" w14:textId="77777777" w:rsidR="00590E72" w:rsidRDefault="009E77CB" w:rsidP="00E0340F">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Способи вирішення виробничих конфліктів і особистих конфліктів;</w:t>
      </w:r>
    </w:p>
    <w:p w14:paraId="728ABE1C" w14:textId="77777777" w:rsidR="00590E72" w:rsidRDefault="009E77CB" w:rsidP="00E0340F">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Розробка кодексу корпоративної етики;</w:t>
      </w:r>
    </w:p>
    <w:p w14:paraId="4FAC220C" w14:textId="77777777" w:rsidR="00590E72" w:rsidRDefault="009E77CB" w:rsidP="00E0340F">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Заходи щодо нарощування персоналу та максимального його використання;</w:t>
      </w:r>
    </w:p>
    <w:p w14:paraId="19A2F32A" w14:textId="77777777" w:rsidR="00590E72" w:rsidRDefault="009E77CB" w:rsidP="00E0340F">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Вдосконалення системи мотивації персоналу;</w:t>
      </w:r>
    </w:p>
    <w:p w14:paraId="1B574CB4" w14:textId="77777777" w:rsidR="00590E72" w:rsidRDefault="009E77CB" w:rsidP="00E0340F">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Створення нових або вдосконалення вже існуючих заходів соціального розвитку організації;</w:t>
      </w:r>
    </w:p>
    <w:p w14:paraId="7F2662F0" w14:textId="77777777" w:rsidR="00590E72" w:rsidRDefault="009E77CB" w:rsidP="00E0340F">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Розробка нових форм оплати праці.</w:t>
      </w:r>
    </w:p>
    <w:p w14:paraId="7EAE9150"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наступні типи стратегій управління персоналом:</w:t>
      </w:r>
    </w:p>
    <w:p w14:paraId="0A099B48" w14:textId="77777777" w:rsidR="00590E72" w:rsidRDefault="009E77CB" w:rsidP="00E0340F">
      <w:pPr>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Підприємницька стратегія. Пошук співробітників, спрямованих на довгострокове співробітництво, які прагнуть до розвитку і не бояться відповідальності.</w:t>
      </w:r>
    </w:p>
    <w:p w14:paraId="2D96DE51" w14:textId="77777777" w:rsidR="00590E72" w:rsidRDefault="009E77CB" w:rsidP="00E0340F">
      <w:pPr>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Стратегія динамічного росту. Пошук комунікабельних співробітників, здатних адаптуватися до змінливих умов.</w:t>
      </w:r>
    </w:p>
    <w:p w14:paraId="0FDB9601" w14:textId="77777777" w:rsidR="00590E72" w:rsidRDefault="009E77CB" w:rsidP="00E0340F">
      <w:pPr>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Стратегія прибутковості. Сконцентруйтеся на кількості співробітників і строках, необхідних для виконання ними завдань.</w:t>
      </w:r>
    </w:p>
    <w:p w14:paraId="76167043" w14:textId="77777777" w:rsidR="00590E72" w:rsidRDefault="009E77CB" w:rsidP="00E0340F">
      <w:pPr>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Ліквідаційна стратегія. Пошук працівника на короткий термін.</w:t>
      </w:r>
    </w:p>
    <w:p w14:paraId="55DDBA9E" w14:textId="77777777" w:rsidR="00590E72" w:rsidRDefault="009E77CB" w:rsidP="00E0340F">
      <w:pPr>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Циклічна стратегія. Пошук співробітників, спрямованих на великі цілі і перспективи.</w:t>
      </w:r>
    </w:p>
    <w:p w14:paraId="364D180A"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Вибір або розробка найбільш підходящої стратегії управління залежить від навичок менеджера з підбору персоналу. Завдання цього менеджера - знайти, відібрати та прийняти на роботу найбільш підходящих для цілей компанії співробітників, вміти знаходити економічні </w:t>
      </w:r>
      <w:proofErr w:type="spellStart"/>
      <w:r>
        <w:rPr>
          <w:rFonts w:ascii="Times New Roman" w:eastAsia="Times New Roman" w:hAnsi="Times New Roman" w:cs="Times New Roman"/>
          <w:sz w:val="28"/>
          <w:szCs w:val="28"/>
        </w:rPr>
        <w:t>обгрунтування</w:t>
      </w:r>
      <w:proofErr w:type="spellEnd"/>
      <w:r>
        <w:rPr>
          <w:rFonts w:ascii="Times New Roman" w:eastAsia="Times New Roman" w:hAnsi="Times New Roman" w:cs="Times New Roman"/>
          <w:sz w:val="28"/>
          <w:szCs w:val="28"/>
        </w:rPr>
        <w:t xml:space="preserve"> підвищення заробітної плати, застосовувати матеріальні стимули, аналізувати відповідність співробітника займаній ним посаді, допомагати їм підвищувати кваліфікацію та складати докладні посадові інструкції. Всі процеси управління включають в себе етап планування, етап аналізу і етап реалізації обраної стратегії, і стратегічне управління не є винятком.</w:t>
      </w:r>
    </w:p>
    <w:p w14:paraId="46A00CE7"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виборі або розробці відповідної стратегії слід дотримуватися такого правила: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В основі покращень систем і методів управління повинні бути людські </w:t>
      </w:r>
      <w:r>
        <w:rPr>
          <w:rFonts w:ascii="Times New Roman" w:eastAsia="Times New Roman" w:hAnsi="Times New Roman" w:cs="Times New Roman"/>
          <w:sz w:val="28"/>
          <w:szCs w:val="28"/>
        </w:rPr>
        <w:lastRenderedPageBreak/>
        <w:t>ресурси, розглянуті в сукупності різних елементів системи управління персоналом</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051BC886"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варто враховувати такий аспект, як конкретний вид обслуговування. Якщо йдеться про співробітників служби миття вікон або прибирання басейнів, то тут достатньо простої ввічливості та охайності. У такому випадку навіть під час надання послуги може і не бути близького контакту з клієнтом. Але, якщо йдеться про працівників послуг, що більше контактують з клієнтом, наприклад, працівників ательє з індивідуального пошиття, косметичних процедур, то особисті якості грають більш важливу роль. Тут уже потрібна комунікабельність, </w:t>
      </w:r>
      <w:proofErr w:type="spellStart"/>
      <w:r>
        <w:rPr>
          <w:rFonts w:ascii="Times New Roman" w:eastAsia="Times New Roman" w:hAnsi="Times New Roman" w:cs="Times New Roman"/>
          <w:sz w:val="28"/>
          <w:szCs w:val="28"/>
        </w:rPr>
        <w:t>стресостійкість</w:t>
      </w:r>
      <w:proofErr w:type="spellEnd"/>
      <w:r>
        <w:rPr>
          <w:rFonts w:ascii="Times New Roman" w:eastAsia="Times New Roman" w:hAnsi="Times New Roman" w:cs="Times New Roman"/>
          <w:sz w:val="28"/>
          <w:szCs w:val="28"/>
        </w:rPr>
        <w:t>, дружелюбність і вміння сприймати клієнта до себе.</w:t>
      </w:r>
    </w:p>
    <w:p w14:paraId="15E85E8D"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загальному, стратегії управління як у непродуктивних, так і в продуктивних сферах зараз спрямовані на розширення свободи дій персоналу. Але існує так званий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феномен </w:t>
      </w:r>
      <w:proofErr w:type="spellStart"/>
      <w:r>
        <w:rPr>
          <w:rFonts w:ascii="Times New Roman" w:eastAsia="Times New Roman" w:hAnsi="Times New Roman" w:cs="Times New Roman"/>
          <w:sz w:val="28"/>
          <w:szCs w:val="28"/>
        </w:rPr>
        <w:t>МакДональдса</w:t>
      </w:r>
      <w:proofErr w:type="spellEnd"/>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Ця компанія наймає малокваліфікованих працівників з високою продуктивністю, спираючись на свої детальні стандарти в галузі технологій, обладнання, чистоти та зберігання. Проте, як відомо, винятки з правил лише підтверджують правила. Процеси цієї компанії нагадують хід процесів на заводі, по суті, ця компанія є хорошим прикладом переходу до масового виробництва в сфері послуг.</w:t>
      </w:r>
    </w:p>
    <w:p w14:paraId="0E7FFE99"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показали, що багато організацій приймають рішення щодо управління, не обговорюючи їх з персоналом і не враховуючи їхню думку. Також багато тих, хто пише про методи управління, говорять про управління працівниками, як про процес, відокремлений від самих працівників. Тим часом все більше компаній визнають, що якість особистого обслуговування відіграє велику роль у задоволенні клієнтів і є сильною конкурентною перевагою.</w:t>
      </w:r>
    </w:p>
    <w:p w14:paraId="5F56EFF9"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Зараз для керівників важливо поставити перед працівниками завдання саморозвитку та реалізації свого максимального потенціалу. Дуже часто причиною звільнення стає затягнутий режим стагнації на робочому місці – якщо працівник відчуває, що застряг на мертвій точці, не рухається нікуди по кар'єрній драбині, не навчається чомусь новому, нічого не змінюється, це стає причиною його відходу. Тому для керівника важливо не лише думати про те, що працівник </w:t>
      </w:r>
      <w:r>
        <w:rPr>
          <w:rFonts w:ascii="Times New Roman" w:eastAsia="Times New Roman" w:hAnsi="Times New Roman" w:cs="Times New Roman"/>
          <w:sz w:val="28"/>
          <w:szCs w:val="28"/>
        </w:rPr>
        <w:lastRenderedPageBreak/>
        <w:t>приносить у компанію, але й намагатися надати йому щось поза фінансовою компенсацією. Наприклад, курси підвищення кваліфікації, майстер-класи для працівників, знижки на навчання. Також важливим фактором є гнучкість</w:t>
      </w:r>
      <w:r w:rsidR="00A27343" w:rsidRPr="009F77B8">
        <w:rPr>
          <w:rFonts w:ascii="Times New Roman" w:eastAsia="Times New Roman" w:hAnsi="Times New Roman" w:cs="Times New Roman"/>
          <w:sz w:val="28"/>
          <w:szCs w:val="28"/>
        </w:rPr>
        <w:t xml:space="preserve"> [5]</w:t>
      </w:r>
      <w:r>
        <w:rPr>
          <w:rFonts w:ascii="Times New Roman" w:eastAsia="Times New Roman" w:hAnsi="Times New Roman" w:cs="Times New Roman"/>
          <w:sz w:val="28"/>
          <w:szCs w:val="28"/>
        </w:rPr>
        <w:t>.</w:t>
      </w:r>
    </w:p>
    <w:p w14:paraId="25410CBC"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пам'ятати, що працівники - це люди з життями, родинами, проблемами та планами, тому гнучкий графік та розуміння до життєвих обставин можуть відігравати велику роль і значно підвищити вірність працівника компанії. У сфері послуг, де потрібна висока ступінь залучення клієнта та співробітника, при відборі та управлінні кадрами найважливішим фактором повинно бути ставлення працівника до споживачів. Керівник повинен створити атмосферу, сприяючу розвитку поваги до клієнтів та їхнім запитам. Люди мають емоційну та раціональну сторону, що важливо пам'ятати при роботі з клієнтами, оскільки клієнт, який потрапляє в доброзичливу, теплу атмосферу, буде більше задоволений наданою йому послугою. Висока кваліфікація та професійні знання працівника дадуть йому вміння правильно розповісти клієнту про надану йому послугу, показати, чому саме в цій компанії варто до неї звертатися, що саме там вони отримають найкращу якість.</w:t>
      </w:r>
    </w:p>
    <w:p w14:paraId="4B9243A4"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приклад можна розглянути компанію </w:t>
      </w:r>
      <w:proofErr w:type="spellStart"/>
      <w:r>
        <w:rPr>
          <w:rFonts w:ascii="Times New Roman" w:eastAsia="Times New Roman" w:hAnsi="Times New Roman" w:cs="Times New Roman"/>
          <w:sz w:val="28"/>
          <w:szCs w:val="28"/>
        </w:rPr>
        <w:t>SkyEng</w:t>
      </w:r>
      <w:proofErr w:type="spellEnd"/>
      <w:r>
        <w:rPr>
          <w:rFonts w:ascii="Times New Roman" w:eastAsia="Times New Roman" w:hAnsi="Times New Roman" w:cs="Times New Roman"/>
          <w:sz w:val="28"/>
          <w:szCs w:val="28"/>
        </w:rPr>
        <w:t xml:space="preserve">, яка є найбільшою онлайн-школою англійської мови в Європі. Успіх цієї компанії частково пояснюється наявністю докладних стандартів у сфері технологій, а також індивідуальним підходом до споживачів. Оскільки ринок послуг характеризується різкими коливаннями попиту, майже кожна компанія змушена розробляти свої власні програми навчання, оскільки більшість процесів надання послуг є унікальними. Компанія </w:t>
      </w:r>
      <w:proofErr w:type="spellStart"/>
      <w:r>
        <w:rPr>
          <w:rFonts w:ascii="Times New Roman" w:eastAsia="Times New Roman" w:hAnsi="Times New Roman" w:cs="Times New Roman"/>
          <w:sz w:val="28"/>
          <w:szCs w:val="28"/>
        </w:rPr>
        <w:t>SkyEng</w:t>
      </w:r>
      <w:proofErr w:type="spellEnd"/>
      <w:r>
        <w:rPr>
          <w:rFonts w:ascii="Times New Roman" w:eastAsia="Times New Roman" w:hAnsi="Times New Roman" w:cs="Times New Roman"/>
          <w:sz w:val="28"/>
          <w:szCs w:val="28"/>
        </w:rPr>
        <w:t xml:space="preserve"> проводить два тижні навчання працівника, а далі діяльність працівника супроводжує менеджер. Детально розглядається проведений урок, моделюються ситуації, при яких працівник повинен правильно реагувати. Також візьмемо на приклад компанію </w:t>
      </w:r>
      <w:r w:rsidR="00C001E4">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Федерал</w:t>
      </w:r>
      <w:proofErr w:type="spellEnd"/>
      <w:r>
        <w:rPr>
          <w:rFonts w:ascii="Times New Roman" w:eastAsia="Times New Roman" w:hAnsi="Times New Roman" w:cs="Times New Roman"/>
          <w:sz w:val="28"/>
          <w:szCs w:val="28"/>
        </w:rPr>
        <w:t xml:space="preserve"> Експрес</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понад 40 000 працівників компанії щороку проходять тестування, щоб визначити потребу в додатковому навчанні. Оскільки в більшості традиційних організацій система управління в багатому вимірі базується на взаємодії людей, одночасн</w:t>
      </w:r>
      <w:r w:rsidR="002B59E4">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перепідготов</w:t>
      </w:r>
      <w:r w:rsidR="002B59E4">
        <w:rPr>
          <w:rFonts w:ascii="Times New Roman" w:eastAsia="Times New Roman" w:hAnsi="Times New Roman" w:cs="Times New Roman"/>
          <w:sz w:val="28"/>
          <w:szCs w:val="28"/>
        </w:rPr>
        <w:t>ка</w:t>
      </w:r>
      <w:r>
        <w:rPr>
          <w:rFonts w:ascii="Times New Roman" w:eastAsia="Times New Roman" w:hAnsi="Times New Roman" w:cs="Times New Roman"/>
          <w:sz w:val="28"/>
          <w:szCs w:val="28"/>
        </w:rPr>
        <w:t xml:space="preserve"> всього колективу може сприяти підвищенню </w:t>
      </w:r>
      <w:r>
        <w:rPr>
          <w:rFonts w:ascii="Times New Roman" w:eastAsia="Times New Roman" w:hAnsi="Times New Roman" w:cs="Times New Roman"/>
          <w:sz w:val="28"/>
          <w:szCs w:val="28"/>
        </w:rPr>
        <w:lastRenderedPageBreak/>
        <w:t xml:space="preserve">ефективності діяльності підприємства. Більш кваліфіковані працівники, часто піднімаючи і підтверджуючи рівень своїх знань, будуть завдяки своїй кваліфікації розвивати рівень компанії. Це підвищення знань також дає можливість особистого росту, дає людині відчуття просування в житті, особистого задоволення. Отримуючи такі можливості для розвитку та просування на роботі, людина відчуває себе важливою частиною робочого колективу, невід'ємною частиною загального </w:t>
      </w:r>
      <w:proofErr w:type="spellStart"/>
      <w:r>
        <w:rPr>
          <w:rFonts w:ascii="Times New Roman" w:eastAsia="Times New Roman" w:hAnsi="Times New Roman" w:cs="Times New Roman"/>
          <w:sz w:val="28"/>
          <w:szCs w:val="28"/>
        </w:rPr>
        <w:t>пазлу</w:t>
      </w:r>
      <w:proofErr w:type="spellEnd"/>
      <w:r>
        <w:rPr>
          <w:rFonts w:ascii="Times New Roman" w:eastAsia="Times New Roman" w:hAnsi="Times New Roman" w:cs="Times New Roman"/>
          <w:sz w:val="28"/>
          <w:szCs w:val="28"/>
        </w:rPr>
        <w:t xml:space="preserve">, а не просто безіменним гвинтом в великій машині. Це мотивує великий особистий інтерес і ентузіазм до роботи. У фірмі </w:t>
      </w:r>
      <w:r w:rsidR="00C001E4">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МакДональдс</w:t>
      </w:r>
      <w:proofErr w:type="spellEnd"/>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існує </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Університет гамбургерів</w:t>
      </w:r>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де навчаються працівники, у фірмі </w:t>
      </w:r>
      <w:r w:rsidR="00C001E4">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Таргет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сторз</w:t>
      </w:r>
      <w:proofErr w:type="spellEnd"/>
      <w:r w:rsidR="00C001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існує пересувна команда навчання для підготовки нових продавців.</w:t>
      </w:r>
    </w:p>
    <w:p w14:paraId="4539BF06" w14:textId="77777777" w:rsidR="00590E72" w:rsidRDefault="009E77CB" w:rsidP="00E0340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Часто працівники навчаються в процесі роботи, і, хоча навчання з зануренням у процес має свої переваги, є й негативні сторони. У таких ситуаціях працівник може виявитися занадто прив'язаним до правил і вимог компанії, а це, в свою чергу, може сповільнити його розвиток, якість його роботи і, відповідно, результативність компанії. Якщо у працівників є легкий доступ до спеціалізованих освітніх програм, які можуть допомогти підвищити їхню кваліфікацію - цю проблему можна уникнути</w:t>
      </w:r>
      <w:r w:rsidR="00A27343" w:rsidRPr="00A27343">
        <w:rPr>
          <w:rFonts w:ascii="Times New Roman" w:eastAsia="Times New Roman" w:hAnsi="Times New Roman" w:cs="Times New Roman"/>
          <w:sz w:val="28"/>
          <w:szCs w:val="28"/>
        </w:rPr>
        <w:t xml:space="preserve"> [4]</w:t>
      </w:r>
      <w:r>
        <w:rPr>
          <w:rFonts w:ascii="Times New Roman" w:eastAsia="Times New Roman" w:hAnsi="Times New Roman" w:cs="Times New Roman"/>
          <w:sz w:val="28"/>
          <w:szCs w:val="28"/>
        </w:rPr>
        <w:t>.</w:t>
      </w:r>
    </w:p>
    <w:p w14:paraId="536217DB" w14:textId="77777777" w:rsidR="000015D5" w:rsidRDefault="009E77CB" w:rsidP="00E0340F">
      <w:pPr>
        <w:spacing w:after="0" w:line="360" w:lineRule="auto"/>
        <w:ind w:firstLine="709"/>
        <w:jc w:val="both"/>
        <w:rPr>
          <w:rFonts w:ascii="Times New Roman" w:eastAsia="Times New Roman" w:hAnsi="Times New Roman" w:cs="Times New Roman"/>
          <w:sz w:val="28"/>
          <w:szCs w:val="28"/>
        </w:rPr>
        <w:sectPr w:rsidR="000015D5" w:rsidSect="00AF4EFA">
          <w:pgSz w:w="11906" w:h="16838"/>
          <w:pgMar w:top="1134" w:right="567" w:bottom="1134" w:left="1701" w:header="709" w:footer="709" w:gutter="0"/>
          <w:cols w:space="720"/>
        </w:sectPr>
      </w:pPr>
      <w:r>
        <w:rPr>
          <w:rFonts w:ascii="Times New Roman" w:eastAsia="Times New Roman" w:hAnsi="Times New Roman" w:cs="Times New Roman"/>
          <w:sz w:val="28"/>
          <w:szCs w:val="28"/>
        </w:rPr>
        <w:t>Ефективність стратегії управління персоналом залежить від багатьох факторів, таких як індивідуальні та робочі якості керівництва, фінансування організації, метод підбору персоналу і багато інших. Ефективне управління впливає позитивно на всі, без винятку, аспекти діяльності компанії. Тому всім компаніям варто регулярно проводити переоцінку методів управління, оцінювати ефективність і продуктивність обраної стратегії, а також розробляти методи їх підвищення.</w:t>
      </w:r>
    </w:p>
    <w:p w14:paraId="7539FBC1" w14:textId="77777777" w:rsidR="002B59E4" w:rsidRDefault="000015D5" w:rsidP="00E0340F">
      <w:pPr>
        <w:spacing w:after="0" w:line="360" w:lineRule="auto"/>
        <w:jc w:val="center"/>
        <w:outlineLvl w:val="0"/>
        <w:rPr>
          <w:rFonts w:ascii="Times New Roman" w:eastAsia="Times New Roman" w:hAnsi="Times New Roman" w:cs="Times New Roman"/>
          <w:b/>
          <w:sz w:val="28"/>
          <w:szCs w:val="28"/>
        </w:rPr>
      </w:pPr>
      <w:bookmarkStart w:id="14" w:name="_Toc169552255"/>
      <w:r w:rsidRPr="000015D5">
        <w:rPr>
          <w:rFonts w:ascii="Times New Roman" w:eastAsia="Times New Roman" w:hAnsi="Times New Roman" w:cs="Times New Roman"/>
          <w:b/>
          <w:sz w:val="28"/>
          <w:szCs w:val="28"/>
        </w:rPr>
        <w:lastRenderedPageBreak/>
        <w:t>РОЗДІЛ 3.</w:t>
      </w:r>
      <w:bookmarkEnd w:id="14"/>
      <w:r w:rsidRPr="000015D5">
        <w:rPr>
          <w:rFonts w:ascii="Times New Roman" w:eastAsia="Times New Roman" w:hAnsi="Times New Roman" w:cs="Times New Roman"/>
          <w:b/>
          <w:sz w:val="28"/>
          <w:szCs w:val="28"/>
        </w:rPr>
        <w:t xml:space="preserve"> </w:t>
      </w:r>
    </w:p>
    <w:p w14:paraId="4C7C1B17" w14:textId="77777777" w:rsidR="00590E72" w:rsidRDefault="000015D5" w:rsidP="00E0340F">
      <w:pPr>
        <w:spacing w:after="0" w:line="360" w:lineRule="auto"/>
        <w:jc w:val="center"/>
        <w:outlineLvl w:val="0"/>
        <w:rPr>
          <w:rFonts w:ascii="Times New Roman" w:eastAsia="Times New Roman" w:hAnsi="Times New Roman" w:cs="Times New Roman"/>
          <w:b/>
          <w:sz w:val="28"/>
          <w:szCs w:val="28"/>
        </w:rPr>
      </w:pPr>
      <w:bookmarkStart w:id="15" w:name="_Toc169552256"/>
      <w:r w:rsidRPr="000015D5">
        <w:rPr>
          <w:rFonts w:ascii="Times New Roman" w:eastAsia="Times New Roman" w:hAnsi="Times New Roman" w:cs="Times New Roman"/>
          <w:b/>
          <w:sz w:val="28"/>
          <w:szCs w:val="28"/>
        </w:rPr>
        <w:t xml:space="preserve">ТЕХНОЛОГІЯ ТА ОРГАНІЗАЦІЯ ОБСЛУГОВУВАННЯ В ГОТЕЛІ </w:t>
      </w:r>
      <w:r w:rsidR="00C001E4">
        <w:rPr>
          <w:rFonts w:ascii="Times New Roman" w:eastAsia="Times New Roman" w:hAnsi="Times New Roman" w:cs="Times New Roman"/>
          <w:b/>
          <w:sz w:val="28"/>
          <w:szCs w:val="28"/>
        </w:rPr>
        <w:t>«</w:t>
      </w:r>
      <w:r w:rsidRPr="000015D5">
        <w:rPr>
          <w:rFonts w:ascii="Times New Roman" w:eastAsia="Times New Roman" w:hAnsi="Times New Roman" w:cs="Times New Roman"/>
          <w:b/>
          <w:sz w:val="28"/>
          <w:szCs w:val="28"/>
          <w:lang w:val="en-AU"/>
        </w:rPr>
        <w:t>HILTON</w:t>
      </w:r>
      <w:r w:rsidR="00C001E4">
        <w:rPr>
          <w:rFonts w:ascii="Times New Roman" w:eastAsia="Times New Roman" w:hAnsi="Times New Roman" w:cs="Times New Roman"/>
          <w:b/>
          <w:sz w:val="28"/>
          <w:szCs w:val="28"/>
        </w:rPr>
        <w:t>»</w:t>
      </w:r>
      <w:bookmarkEnd w:id="15"/>
    </w:p>
    <w:p w14:paraId="5028247C" w14:textId="77777777" w:rsidR="002B59E4" w:rsidRPr="002B59E4" w:rsidRDefault="002B59E4" w:rsidP="00E0340F">
      <w:pPr>
        <w:spacing w:after="0" w:line="360" w:lineRule="auto"/>
        <w:rPr>
          <w:sz w:val="28"/>
          <w:szCs w:val="28"/>
        </w:rPr>
      </w:pPr>
    </w:p>
    <w:p w14:paraId="2F0C8ECD" w14:textId="77777777" w:rsidR="000015D5" w:rsidRPr="002B59E4" w:rsidRDefault="000015D5" w:rsidP="00E0340F">
      <w:pPr>
        <w:spacing w:after="0" w:line="360" w:lineRule="auto"/>
        <w:ind w:firstLine="709"/>
        <w:jc w:val="both"/>
        <w:outlineLvl w:val="1"/>
        <w:rPr>
          <w:rFonts w:ascii="Times New Roman" w:eastAsia="Times New Roman" w:hAnsi="Times New Roman" w:cs="Times New Roman"/>
          <w:sz w:val="28"/>
          <w:szCs w:val="28"/>
        </w:rPr>
      </w:pPr>
      <w:bookmarkStart w:id="16" w:name="_Toc169552257"/>
      <w:r w:rsidRPr="002B59E4">
        <w:rPr>
          <w:rFonts w:ascii="Times New Roman" w:eastAsia="Times New Roman" w:hAnsi="Times New Roman" w:cs="Times New Roman"/>
          <w:sz w:val="28"/>
          <w:szCs w:val="28"/>
        </w:rPr>
        <w:t xml:space="preserve">3.1 Загальна характеристика </w:t>
      </w:r>
      <w:proofErr w:type="spellStart"/>
      <w:r w:rsidRPr="002B59E4">
        <w:rPr>
          <w:rFonts w:ascii="Times New Roman" w:eastAsia="Times New Roman" w:hAnsi="Times New Roman" w:cs="Times New Roman"/>
          <w:sz w:val="28"/>
          <w:szCs w:val="28"/>
        </w:rPr>
        <w:t>готеля</w:t>
      </w:r>
      <w:bookmarkEnd w:id="16"/>
      <w:proofErr w:type="spellEnd"/>
      <w:r w:rsidRPr="002B59E4">
        <w:rPr>
          <w:rFonts w:ascii="Times New Roman" w:eastAsia="Times New Roman" w:hAnsi="Times New Roman" w:cs="Times New Roman"/>
          <w:sz w:val="28"/>
          <w:szCs w:val="28"/>
        </w:rPr>
        <w:t xml:space="preserve"> </w:t>
      </w:r>
    </w:p>
    <w:p w14:paraId="0FCF1B94" w14:textId="77777777" w:rsidR="002B59E4" w:rsidRDefault="002B59E4" w:rsidP="00E0340F">
      <w:pPr>
        <w:spacing w:after="0" w:line="360" w:lineRule="auto"/>
        <w:ind w:firstLine="720"/>
        <w:contextualSpacing/>
        <w:jc w:val="both"/>
        <w:rPr>
          <w:rFonts w:ascii="Times New Roman" w:hAnsi="Times New Roman" w:cs="Times New Roman"/>
          <w:sz w:val="28"/>
          <w:szCs w:val="28"/>
        </w:rPr>
      </w:pPr>
    </w:p>
    <w:p w14:paraId="1761ACB9" w14:textId="77777777" w:rsidR="000015D5" w:rsidRPr="000015D5" w:rsidRDefault="000015D5" w:rsidP="00E0340F">
      <w:pPr>
        <w:spacing w:after="0" w:line="360" w:lineRule="auto"/>
        <w:ind w:firstLine="720"/>
        <w:contextualSpacing/>
        <w:jc w:val="both"/>
        <w:rPr>
          <w:rFonts w:ascii="Times New Roman" w:hAnsi="Times New Roman" w:cs="Times New Roman"/>
          <w:sz w:val="28"/>
          <w:szCs w:val="28"/>
        </w:rPr>
      </w:pPr>
      <w:proofErr w:type="spellStart"/>
      <w:r w:rsidRPr="000015D5">
        <w:rPr>
          <w:rFonts w:ascii="Times New Roman" w:hAnsi="Times New Roman" w:cs="Times New Roman"/>
          <w:sz w:val="28"/>
          <w:szCs w:val="28"/>
        </w:rPr>
        <w:t>Глобально</w:t>
      </w:r>
      <w:proofErr w:type="spellEnd"/>
      <w:r w:rsidRPr="000015D5">
        <w:rPr>
          <w:rFonts w:ascii="Times New Roman" w:hAnsi="Times New Roman" w:cs="Times New Roman"/>
          <w:sz w:val="28"/>
          <w:szCs w:val="28"/>
        </w:rPr>
        <w:t xml:space="preserve"> відома готельна мережа </w:t>
      </w:r>
      <w:r w:rsidR="00C001E4">
        <w:rPr>
          <w:rFonts w:ascii="Times New Roman" w:hAnsi="Times New Roman" w:cs="Times New Roman"/>
          <w:sz w:val="28"/>
          <w:szCs w:val="28"/>
        </w:rPr>
        <w:t>«</w:t>
      </w:r>
      <w:proofErr w:type="spellStart"/>
      <w:r w:rsidRPr="000015D5">
        <w:rPr>
          <w:rFonts w:ascii="Times New Roman" w:hAnsi="Times New Roman" w:cs="Times New Roman"/>
          <w:sz w:val="28"/>
          <w:szCs w:val="28"/>
        </w:rPr>
        <w:t>Hilton</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Hotels</w:t>
      </w:r>
      <w:proofErr w:type="spellEnd"/>
      <w:r w:rsidR="00C001E4">
        <w:rPr>
          <w:rFonts w:ascii="Times New Roman" w:hAnsi="Times New Roman" w:cs="Times New Roman"/>
          <w:sz w:val="28"/>
          <w:szCs w:val="28"/>
        </w:rPr>
        <w:t>»</w:t>
      </w:r>
      <w:r w:rsidRPr="000015D5">
        <w:rPr>
          <w:rFonts w:ascii="Times New Roman" w:hAnsi="Times New Roman" w:cs="Times New Roman"/>
          <w:sz w:val="28"/>
          <w:szCs w:val="28"/>
        </w:rPr>
        <w:t xml:space="preserve"> охоплює 2800 готелів у 76 країнах світу, що робить її однією з найбільших у світі. Засновник мережі, Конрад Ніколсон </w:t>
      </w:r>
      <w:proofErr w:type="spellStart"/>
      <w:r w:rsidRPr="000015D5">
        <w:rPr>
          <w:rFonts w:ascii="Times New Roman" w:hAnsi="Times New Roman" w:cs="Times New Roman"/>
          <w:sz w:val="28"/>
          <w:szCs w:val="28"/>
        </w:rPr>
        <w:t>Гілтон</w:t>
      </w:r>
      <w:proofErr w:type="spellEnd"/>
      <w:r w:rsidRPr="000015D5">
        <w:rPr>
          <w:rFonts w:ascii="Times New Roman" w:hAnsi="Times New Roman" w:cs="Times New Roman"/>
          <w:sz w:val="28"/>
          <w:szCs w:val="28"/>
        </w:rPr>
        <w:t xml:space="preserve">, ввів готельний бізнес у нову еру, визначивши стандарти якості та інновацій. Його концепція </w:t>
      </w:r>
      <w:r w:rsidR="00C001E4">
        <w:rPr>
          <w:rFonts w:ascii="Times New Roman" w:hAnsi="Times New Roman" w:cs="Times New Roman"/>
          <w:sz w:val="28"/>
          <w:szCs w:val="28"/>
        </w:rPr>
        <w:t>«</w:t>
      </w:r>
      <w:r w:rsidRPr="000015D5">
        <w:rPr>
          <w:rFonts w:ascii="Times New Roman" w:hAnsi="Times New Roman" w:cs="Times New Roman"/>
          <w:sz w:val="28"/>
          <w:szCs w:val="28"/>
        </w:rPr>
        <w:t>п’ятизіркового готелю</w:t>
      </w:r>
      <w:r w:rsidR="00C001E4">
        <w:rPr>
          <w:rFonts w:ascii="Times New Roman" w:hAnsi="Times New Roman" w:cs="Times New Roman"/>
          <w:sz w:val="28"/>
          <w:szCs w:val="28"/>
        </w:rPr>
        <w:t>»</w:t>
      </w:r>
      <w:r w:rsidRPr="000015D5">
        <w:rPr>
          <w:rFonts w:ascii="Times New Roman" w:hAnsi="Times New Roman" w:cs="Times New Roman"/>
          <w:sz w:val="28"/>
          <w:szCs w:val="28"/>
        </w:rPr>
        <w:t xml:space="preserve"> стала символом розкоші, а введення таких послуг, як телевізори в усі номери та сервіси з прямого набору міжміських телефонних номерів, підвищили стандарти гостьового обслуговування.</w:t>
      </w:r>
    </w:p>
    <w:p w14:paraId="192BF247" w14:textId="77777777" w:rsidR="000015D5" w:rsidRPr="000015D5" w:rsidRDefault="000015D5" w:rsidP="00E0340F">
      <w:pPr>
        <w:spacing w:after="0" w:line="360" w:lineRule="auto"/>
        <w:ind w:firstLine="720"/>
        <w:contextualSpacing/>
        <w:jc w:val="both"/>
        <w:rPr>
          <w:rFonts w:ascii="Times New Roman" w:hAnsi="Times New Roman" w:cs="Times New Roman"/>
          <w:sz w:val="28"/>
          <w:szCs w:val="28"/>
        </w:rPr>
      </w:pPr>
      <w:r w:rsidRPr="000015D5">
        <w:rPr>
          <w:rFonts w:ascii="Times New Roman" w:hAnsi="Times New Roman" w:cs="Times New Roman"/>
          <w:sz w:val="28"/>
          <w:szCs w:val="28"/>
        </w:rPr>
        <w:t xml:space="preserve">Нині до </w:t>
      </w:r>
      <w:r w:rsidR="00C001E4">
        <w:rPr>
          <w:rFonts w:ascii="Times New Roman" w:hAnsi="Times New Roman" w:cs="Times New Roman"/>
          <w:sz w:val="28"/>
          <w:szCs w:val="28"/>
        </w:rPr>
        <w:t>«</w:t>
      </w:r>
      <w:proofErr w:type="spellStart"/>
      <w:r w:rsidRPr="000015D5">
        <w:rPr>
          <w:rFonts w:ascii="Times New Roman" w:hAnsi="Times New Roman" w:cs="Times New Roman"/>
          <w:sz w:val="28"/>
          <w:szCs w:val="28"/>
        </w:rPr>
        <w:t>Hilton</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Hotels</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Corporation</w:t>
      </w:r>
      <w:proofErr w:type="spellEnd"/>
      <w:r w:rsidR="00C001E4">
        <w:rPr>
          <w:rFonts w:ascii="Times New Roman" w:hAnsi="Times New Roman" w:cs="Times New Roman"/>
          <w:sz w:val="28"/>
          <w:szCs w:val="28"/>
        </w:rPr>
        <w:t>»</w:t>
      </w:r>
      <w:r w:rsidRPr="000015D5">
        <w:rPr>
          <w:rFonts w:ascii="Times New Roman" w:hAnsi="Times New Roman" w:cs="Times New Roman"/>
          <w:sz w:val="28"/>
          <w:szCs w:val="28"/>
        </w:rPr>
        <w:t xml:space="preserve"> належать численні бренди, серед яких </w:t>
      </w:r>
      <w:r w:rsidR="00C001E4">
        <w:rPr>
          <w:rFonts w:ascii="Times New Roman" w:hAnsi="Times New Roman" w:cs="Times New Roman"/>
          <w:sz w:val="28"/>
          <w:szCs w:val="28"/>
        </w:rPr>
        <w:t>«</w:t>
      </w:r>
      <w:proofErr w:type="spellStart"/>
      <w:r w:rsidRPr="000015D5">
        <w:rPr>
          <w:rFonts w:ascii="Times New Roman" w:hAnsi="Times New Roman" w:cs="Times New Roman"/>
          <w:sz w:val="28"/>
          <w:szCs w:val="28"/>
        </w:rPr>
        <w:t>Conrad</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Hotels</w:t>
      </w:r>
      <w:proofErr w:type="spellEnd"/>
      <w:r w:rsidRPr="000015D5">
        <w:rPr>
          <w:rFonts w:ascii="Times New Roman" w:hAnsi="Times New Roman" w:cs="Times New Roman"/>
          <w:sz w:val="28"/>
          <w:szCs w:val="28"/>
        </w:rPr>
        <w:t xml:space="preserve"> &amp; </w:t>
      </w:r>
      <w:proofErr w:type="spellStart"/>
      <w:r w:rsidRPr="000015D5">
        <w:rPr>
          <w:rFonts w:ascii="Times New Roman" w:hAnsi="Times New Roman" w:cs="Times New Roman"/>
          <w:sz w:val="28"/>
          <w:szCs w:val="28"/>
        </w:rPr>
        <w:t>Resorts</w:t>
      </w:r>
      <w:proofErr w:type="spellEnd"/>
      <w:r w:rsidR="00C001E4">
        <w:rPr>
          <w:rFonts w:ascii="Times New Roman" w:hAnsi="Times New Roman" w:cs="Times New Roman"/>
          <w:sz w:val="28"/>
          <w:szCs w:val="28"/>
        </w:rPr>
        <w:t>»</w:t>
      </w:r>
      <w:r w:rsidRPr="000015D5">
        <w:rPr>
          <w:rFonts w:ascii="Times New Roman" w:hAnsi="Times New Roman" w:cs="Times New Roman"/>
          <w:sz w:val="28"/>
          <w:szCs w:val="28"/>
        </w:rPr>
        <w:t xml:space="preserve">, </w:t>
      </w:r>
      <w:r w:rsidR="00C001E4">
        <w:rPr>
          <w:rFonts w:ascii="Times New Roman" w:hAnsi="Times New Roman" w:cs="Times New Roman"/>
          <w:sz w:val="28"/>
          <w:szCs w:val="28"/>
        </w:rPr>
        <w:t>«</w:t>
      </w:r>
      <w:proofErr w:type="spellStart"/>
      <w:r w:rsidRPr="000015D5">
        <w:rPr>
          <w:rFonts w:ascii="Times New Roman" w:hAnsi="Times New Roman" w:cs="Times New Roman"/>
          <w:sz w:val="28"/>
          <w:szCs w:val="28"/>
        </w:rPr>
        <w:t>DoubleTree</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by</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Hilton</w:t>
      </w:r>
      <w:proofErr w:type="spellEnd"/>
      <w:r w:rsidR="00C001E4">
        <w:rPr>
          <w:rFonts w:ascii="Times New Roman" w:hAnsi="Times New Roman" w:cs="Times New Roman"/>
          <w:sz w:val="28"/>
          <w:szCs w:val="28"/>
        </w:rPr>
        <w:t>»</w:t>
      </w:r>
      <w:r w:rsidRPr="000015D5">
        <w:rPr>
          <w:rFonts w:ascii="Times New Roman" w:hAnsi="Times New Roman" w:cs="Times New Roman"/>
          <w:sz w:val="28"/>
          <w:szCs w:val="28"/>
        </w:rPr>
        <w:t xml:space="preserve">, </w:t>
      </w:r>
      <w:r w:rsidR="00C001E4">
        <w:rPr>
          <w:rFonts w:ascii="Times New Roman" w:hAnsi="Times New Roman" w:cs="Times New Roman"/>
          <w:sz w:val="28"/>
          <w:szCs w:val="28"/>
        </w:rPr>
        <w:t>«</w:t>
      </w:r>
      <w:proofErr w:type="spellStart"/>
      <w:r w:rsidRPr="000015D5">
        <w:rPr>
          <w:rFonts w:ascii="Times New Roman" w:hAnsi="Times New Roman" w:cs="Times New Roman"/>
          <w:sz w:val="28"/>
          <w:szCs w:val="28"/>
        </w:rPr>
        <w:t>Embassy</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Suites</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Hotels</w:t>
      </w:r>
      <w:proofErr w:type="spellEnd"/>
      <w:r w:rsidR="00C001E4">
        <w:rPr>
          <w:rFonts w:ascii="Times New Roman" w:hAnsi="Times New Roman" w:cs="Times New Roman"/>
          <w:sz w:val="28"/>
          <w:szCs w:val="28"/>
        </w:rPr>
        <w:t>»</w:t>
      </w:r>
      <w:r w:rsidRPr="000015D5">
        <w:rPr>
          <w:rFonts w:ascii="Times New Roman" w:hAnsi="Times New Roman" w:cs="Times New Roman"/>
          <w:sz w:val="28"/>
          <w:szCs w:val="28"/>
        </w:rPr>
        <w:t xml:space="preserve">, </w:t>
      </w:r>
      <w:r w:rsidR="00C001E4">
        <w:rPr>
          <w:rFonts w:ascii="Times New Roman" w:hAnsi="Times New Roman" w:cs="Times New Roman"/>
          <w:sz w:val="28"/>
          <w:szCs w:val="28"/>
        </w:rPr>
        <w:t>«</w:t>
      </w:r>
      <w:proofErr w:type="spellStart"/>
      <w:r w:rsidRPr="000015D5">
        <w:rPr>
          <w:rFonts w:ascii="Times New Roman" w:hAnsi="Times New Roman" w:cs="Times New Roman"/>
          <w:sz w:val="28"/>
          <w:szCs w:val="28"/>
        </w:rPr>
        <w:t>Hampton</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Inn</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by</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Hilton</w:t>
      </w:r>
      <w:proofErr w:type="spellEnd"/>
      <w:r w:rsidR="00C001E4">
        <w:rPr>
          <w:rFonts w:ascii="Times New Roman" w:hAnsi="Times New Roman" w:cs="Times New Roman"/>
          <w:sz w:val="28"/>
          <w:szCs w:val="28"/>
        </w:rPr>
        <w:t>»</w:t>
      </w:r>
      <w:r w:rsidRPr="000015D5">
        <w:rPr>
          <w:rFonts w:ascii="Times New Roman" w:hAnsi="Times New Roman" w:cs="Times New Roman"/>
          <w:sz w:val="28"/>
          <w:szCs w:val="28"/>
        </w:rPr>
        <w:t xml:space="preserve">, </w:t>
      </w:r>
      <w:r w:rsidR="00C001E4">
        <w:rPr>
          <w:rFonts w:ascii="Times New Roman" w:hAnsi="Times New Roman" w:cs="Times New Roman"/>
          <w:sz w:val="28"/>
          <w:szCs w:val="28"/>
        </w:rPr>
        <w:t>«</w:t>
      </w:r>
      <w:proofErr w:type="spellStart"/>
      <w:r w:rsidRPr="000015D5">
        <w:rPr>
          <w:rFonts w:ascii="Times New Roman" w:hAnsi="Times New Roman" w:cs="Times New Roman"/>
          <w:sz w:val="28"/>
          <w:szCs w:val="28"/>
        </w:rPr>
        <w:t>Hilton</w:t>
      </w:r>
      <w:proofErr w:type="spellEnd"/>
      <w:r w:rsidR="00C001E4">
        <w:rPr>
          <w:rFonts w:ascii="Times New Roman" w:hAnsi="Times New Roman" w:cs="Times New Roman"/>
          <w:sz w:val="28"/>
          <w:szCs w:val="28"/>
        </w:rPr>
        <w:t>»</w:t>
      </w:r>
      <w:r w:rsidRPr="000015D5">
        <w:rPr>
          <w:rFonts w:ascii="Times New Roman" w:hAnsi="Times New Roman" w:cs="Times New Roman"/>
          <w:sz w:val="28"/>
          <w:szCs w:val="28"/>
        </w:rPr>
        <w:t xml:space="preserve">, </w:t>
      </w:r>
      <w:r w:rsidR="00C001E4">
        <w:rPr>
          <w:rFonts w:ascii="Times New Roman" w:hAnsi="Times New Roman" w:cs="Times New Roman"/>
          <w:sz w:val="28"/>
          <w:szCs w:val="28"/>
        </w:rPr>
        <w:t>«</w:t>
      </w:r>
      <w:proofErr w:type="spellStart"/>
      <w:r w:rsidRPr="000015D5">
        <w:rPr>
          <w:rFonts w:ascii="Times New Roman" w:hAnsi="Times New Roman" w:cs="Times New Roman"/>
          <w:sz w:val="28"/>
          <w:szCs w:val="28"/>
        </w:rPr>
        <w:t>Hilton</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Garden</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Inn</w:t>
      </w:r>
      <w:proofErr w:type="spellEnd"/>
      <w:r w:rsidR="00C001E4">
        <w:rPr>
          <w:rFonts w:ascii="Times New Roman" w:hAnsi="Times New Roman" w:cs="Times New Roman"/>
          <w:sz w:val="28"/>
          <w:szCs w:val="28"/>
        </w:rPr>
        <w:t>»</w:t>
      </w:r>
      <w:r w:rsidRPr="000015D5">
        <w:rPr>
          <w:rFonts w:ascii="Times New Roman" w:hAnsi="Times New Roman" w:cs="Times New Roman"/>
          <w:sz w:val="28"/>
          <w:szCs w:val="28"/>
        </w:rPr>
        <w:t xml:space="preserve">, </w:t>
      </w:r>
      <w:r w:rsidR="00C001E4">
        <w:rPr>
          <w:rFonts w:ascii="Times New Roman" w:hAnsi="Times New Roman" w:cs="Times New Roman"/>
          <w:sz w:val="28"/>
          <w:szCs w:val="28"/>
        </w:rPr>
        <w:t>«</w:t>
      </w:r>
      <w:proofErr w:type="spellStart"/>
      <w:r w:rsidRPr="000015D5">
        <w:rPr>
          <w:rFonts w:ascii="Times New Roman" w:hAnsi="Times New Roman" w:cs="Times New Roman"/>
          <w:sz w:val="28"/>
          <w:szCs w:val="28"/>
        </w:rPr>
        <w:t>Homewood</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Suites</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by</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Hilton</w:t>
      </w:r>
      <w:proofErr w:type="spellEnd"/>
      <w:r w:rsidR="00C001E4">
        <w:rPr>
          <w:rFonts w:ascii="Times New Roman" w:hAnsi="Times New Roman" w:cs="Times New Roman"/>
          <w:sz w:val="28"/>
          <w:szCs w:val="28"/>
        </w:rPr>
        <w:t>»</w:t>
      </w:r>
      <w:r w:rsidRPr="000015D5">
        <w:rPr>
          <w:rFonts w:ascii="Times New Roman" w:hAnsi="Times New Roman" w:cs="Times New Roman"/>
          <w:sz w:val="28"/>
          <w:szCs w:val="28"/>
        </w:rPr>
        <w:t xml:space="preserve">, </w:t>
      </w:r>
      <w:r w:rsidR="00C001E4">
        <w:rPr>
          <w:rFonts w:ascii="Times New Roman" w:hAnsi="Times New Roman" w:cs="Times New Roman"/>
          <w:sz w:val="28"/>
          <w:szCs w:val="28"/>
        </w:rPr>
        <w:t>«</w:t>
      </w:r>
      <w:proofErr w:type="spellStart"/>
      <w:r w:rsidRPr="000015D5">
        <w:rPr>
          <w:rFonts w:ascii="Times New Roman" w:hAnsi="Times New Roman" w:cs="Times New Roman"/>
          <w:sz w:val="28"/>
          <w:szCs w:val="28"/>
        </w:rPr>
        <w:t>The</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Waldorf</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Astoria</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Collection</w:t>
      </w:r>
      <w:proofErr w:type="spellEnd"/>
      <w:r w:rsidR="00C001E4">
        <w:rPr>
          <w:rFonts w:ascii="Times New Roman" w:hAnsi="Times New Roman" w:cs="Times New Roman"/>
          <w:sz w:val="28"/>
          <w:szCs w:val="28"/>
        </w:rPr>
        <w:t>»</w:t>
      </w:r>
      <w:r w:rsidRPr="000015D5">
        <w:rPr>
          <w:rFonts w:ascii="Times New Roman" w:hAnsi="Times New Roman" w:cs="Times New Roman"/>
          <w:sz w:val="28"/>
          <w:szCs w:val="28"/>
        </w:rPr>
        <w:t xml:space="preserve"> і </w:t>
      </w:r>
      <w:r w:rsidR="00C001E4">
        <w:rPr>
          <w:rFonts w:ascii="Times New Roman" w:hAnsi="Times New Roman" w:cs="Times New Roman"/>
          <w:sz w:val="28"/>
          <w:szCs w:val="28"/>
        </w:rPr>
        <w:t>«</w:t>
      </w:r>
      <w:proofErr w:type="spellStart"/>
      <w:r w:rsidRPr="000015D5">
        <w:rPr>
          <w:rFonts w:ascii="Times New Roman" w:hAnsi="Times New Roman" w:cs="Times New Roman"/>
          <w:sz w:val="28"/>
          <w:szCs w:val="28"/>
        </w:rPr>
        <w:t>Hilton</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Grand</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Vacations</w:t>
      </w:r>
      <w:proofErr w:type="spellEnd"/>
      <w:r w:rsidR="00C001E4">
        <w:rPr>
          <w:rFonts w:ascii="Times New Roman" w:hAnsi="Times New Roman" w:cs="Times New Roman"/>
          <w:sz w:val="28"/>
          <w:szCs w:val="28"/>
        </w:rPr>
        <w:t>»</w:t>
      </w:r>
      <w:r w:rsidRPr="000015D5">
        <w:rPr>
          <w:rFonts w:ascii="Times New Roman" w:hAnsi="Times New Roman" w:cs="Times New Roman"/>
          <w:sz w:val="28"/>
          <w:szCs w:val="28"/>
        </w:rPr>
        <w:t>.</w:t>
      </w:r>
    </w:p>
    <w:p w14:paraId="45FA42B1" w14:textId="77777777" w:rsidR="000015D5" w:rsidRPr="000015D5" w:rsidRDefault="000015D5" w:rsidP="00E0340F">
      <w:pPr>
        <w:spacing w:after="0" w:line="360" w:lineRule="auto"/>
        <w:ind w:firstLine="720"/>
        <w:contextualSpacing/>
        <w:jc w:val="both"/>
        <w:rPr>
          <w:rFonts w:ascii="Times New Roman" w:hAnsi="Times New Roman" w:cs="Times New Roman"/>
          <w:sz w:val="28"/>
          <w:szCs w:val="28"/>
        </w:rPr>
      </w:pPr>
      <w:r w:rsidRPr="000015D5">
        <w:rPr>
          <w:rFonts w:ascii="Times New Roman" w:hAnsi="Times New Roman" w:cs="Times New Roman"/>
          <w:sz w:val="28"/>
          <w:szCs w:val="28"/>
        </w:rPr>
        <w:t xml:space="preserve">У Ізраїлі розташовані два представництва мережі: </w:t>
      </w:r>
      <w:r w:rsidR="00C001E4">
        <w:rPr>
          <w:rFonts w:ascii="Times New Roman" w:hAnsi="Times New Roman" w:cs="Times New Roman"/>
          <w:sz w:val="28"/>
          <w:szCs w:val="28"/>
        </w:rPr>
        <w:t>«</w:t>
      </w:r>
      <w:r w:rsidRPr="000015D5">
        <w:rPr>
          <w:rFonts w:ascii="Times New Roman" w:hAnsi="Times New Roman" w:cs="Times New Roman"/>
          <w:sz w:val="28"/>
          <w:szCs w:val="28"/>
        </w:rPr>
        <w:t>Хілтон Тель-Авів</w:t>
      </w:r>
      <w:r w:rsidR="00C001E4">
        <w:rPr>
          <w:rFonts w:ascii="Times New Roman" w:hAnsi="Times New Roman" w:cs="Times New Roman"/>
          <w:sz w:val="28"/>
          <w:szCs w:val="28"/>
        </w:rPr>
        <w:t>»</w:t>
      </w:r>
      <w:r w:rsidRPr="000015D5">
        <w:rPr>
          <w:rFonts w:ascii="Times New Roman" w:hAnsi="Times New Roman" w:cs="Times New Roman"/>
          <w:sz w:val="28"/>
          <w:szCs w:val="28"/>
        </w:rPr>
        <w:t xml:space="preserve">, розташований біля пляжу у Тель-Авіві, та </w:t>
      </w:r>
      <w:r w:rsidR="00C001E4">
        <w:rPr>
          <w:rFonts w:ascii="Times New Roman" w:hAnsi="Times New Roman" w:cs="Times New Roman"/>
          <w:sz w:val="28"/>
          <w:szCs w:val="28"/>
        </w:rPr>
        <w:t>«</w:t>
      </w:r>
      <w:proofErr w:type="spellStart"/>
      <w:r w:rsidRPr="000015D5">
        <w:rPr>
          <w:rFonts w:ascii="Times New Roman" w:hAnsi="Times New Roman" w:cs="Times New Roman"/>
          <w:sz w:val="28"/>
          <w:szCs w:val="28"/>
        </w:rPr>
        <w:t>Hilton</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Eilat</w:t>
      </w:r>
      <w:proofErr w:type="spellEnd"/>
      <w:r w:rsidRPr="000015D5">
        <w:rPr>
          <w:rFonts w:ascii="Times New Roman" w:hAnsi="Times New Roman" w:cs="Times New Roman"/>
          <w:sz w:val="28"/>
          <w:szCs w:val="28"/>
        </w:rPr>
        <w:t xml:space="preserve"> цариця </w:t>
      </w:r>
      <w:proofErr w:type="spellStart"/>
      <w:r w:rsidRPr="000015D5">
        <w:rPr>
          <w:rFonts w:ascii="Times New Roman" w:hAnsi="Times New Roman" w:cs="Times New Roman"/>
          <w:sz w:val="28"/>
          <w:szCs w:val="28"/>
        </w:rPr>
        <w:t>Шеві</w:t>
      </w:r>
      <w:proofErr w:type="spellEnd"/>
      <w:r w:rsidR="00C001E4">
        <w:rPr>
          <w:rFonts w:ascii="Times New Roman" w:hAnsi="Times New Roman" w:cs="Times New Roman"/>
          <w:sz w:val="28"/>
          <w:szCs w:val="28"/>
        </w:rPr>
        <w:t>»</w:t>
      </w:r>
      <w:r w:rsidRPr="000015D5">
        <w:rPr>
          <w:rFonts w:ascii="Times New Roman" w:hAnsi="Times New Roman" w:cs="Times New Roman"/>
          <w:sz w:val="28"/>
          <w:szCs w:val="28"/>
        </w:rPr>
        <w:t xml:space="preserve">, що розташований в центрі </w:t>
      </w:r>
      <w:proofErr w:type="spellStart"/>
      <w:r w:rsidRPr="000015D5">
        <w:rPr>
          <w:rFonts w:ascii="Times New Roman" w:hAnsi="Times New Roman" w:cs="Times New Roman"/>
          <w:sz w:val="28"/>
          <w:szCs w:val="28"/>
        </w:rPr>
        <w:t>Ейлата</w:t>
      </w:r>
      <w:proofErr w:type="spellEnd"/>
      <w:r w:rsidRPr="000015D5">
        <w:rPr>
          <w:rFonts w:ascii="Times New Roman" w:hAnsi="Times New Roman" w:cs="Times New Roman"/>
          <w:sz w:val="28"/>
          <w:szCs w:val="28"/>
        </w:rPr>
        <w:t>.</w:t>
      </w:r>
    </w:p>
    <w:p w14:paraId="2CDD6348" w14:textId="77777777" w:rsidR="000015D5" w:rsidRPr="000015D5" w:rsidRDefault="000015D5" w:rsidP="00E0340F">
      <w:pPr>
        <w:spacing w:after="0" w:line="360" w:lineRule="auto"/>
        <w:ind w:firstLine="720"/>
        <w:contextualSpacing/>
        <w:jc w:val="both"/>
        <w:rPr>
          <w:rFonts w:ascii="Times New Roman" w:hAnsi="Times New Roman" w:cs="Times New Roman"/>
          <w:sz w:val="28"/>
          <w:szCs w:val="28"/>
        </w:rPr>
      </w:pPr>
      <w:r w:rsidRPr="000015D5">
        <w:rPr>
          <w:rFonts w:ascii="Times New Roman" w:hAnsi="Times New Roman" w:cs="Times New Roman"/>
          <w:sz w:val="28"/>
          <w:szCs w:val="28"/>
        </w:rPr>
        <w:t xml:space="preserve">Готель </w:t>
      </w:r>
      <w:r w:rsidR="00C001E4">
        <w:rPr>
          <w:rFonts w:ascii="Times New Roman" w:hAnsi="Times New Roman" w:cs="Times New Roman"/>
          <w:sz w:val="28"/>
          <w:szCs w:val="28"/>
        </w:rPr>
        <w:t>«</w:t>
      </w:r>
      <w:proofErr w:type="spellStart"/>
      <w:r w:rsidRPr="000015D5">
        <w:rPr>
          <w:rFonts w:ascii="Times New Roman" w:hAnsi="Times New Roman" w:cs="Times New Roman"/>
          <w:sz w:val="28"/>
          <w:szCs w:val="28"/>
        </w:rPr>
        <w:t>Hilton</w:t>
      </w:r>
      <w:proofErr w:type="spellEnd"/>
      <w:r w:rsidRPr="000015D5">
        <w:rPr>
          <w:rFonts w:ascii="Times New Roman" w:hAnsi="Times New Roman" w:cs="Times New Roman"/>
          <w:sz w:val="28"/>
          <w:szCs w:val="28"/>
        </w:rPr>
        <w:t xml:space="preserve"> цариця </w:t>
      </w:r>
      <w:proofErr w:type="spellStart"/>
      <w:r w:rsidRPr="000015D5">
        <w:rPr>
          <w:rFonts w:ascii="Times New Roman" w:hAnsi="Times New Roman" w:cs="Times New Roman"/>
          <w:sz w:val="28"/>
          <w:szCs w:val="28"/>
        </w:rPr>
        <w:t>Шеві</w:t>
      </w:r>
      <w:proofErr w:type="spellEnd"/>
      <w:r w:rsidR="00C001E4">
        <w:rPr>
          <w:rFonts w:ascii="Times New Roman" w:hAnsi="Times New Roman" w:cs="Times New Roman"/>
          <w:sz w:val="28"/>
          <w:szCs w:val="28"/>
        </w:rPr>
        <w:t>»</w:t>
      </w:r>
      <w:r w:rsidRPr="000015D5">
        <w:rPr>
          <w:rFonts w:ascii="Times New Roman" w:hAnsi="Times New Roman" w:cs="Times New Roman"/>
          <w:sz w:val="28"/>
          <w:szCs w:val="28"/>
        </w:rPr>
        <w:t xml:space="preserve"> розташований прямо на березі Червоного моря і пропонує розкішні номери та сімейні сюїти. З архітектурного погляду це справжній шедевр, що відтворює античний стиль з вежами, арками та мозаїками. Готель має басейн, </w:t>
      </w:r>
      <w:proofErr w:type="spellStart"/>
      <w:r w:rsidRPr="000015D5">
        <w:rPr>
          <w:rFonts w:ascii="Times New Roman" w:hAnsi="Times New Roman" w:cs="Times New Roman"/>
          <w:sz w:val="28"/>
          <w:szCs w:val="28"/>
        </w:rPr>
        <w:t>джакузі</w:t>
      </w:r>
      <w:proofErr w:type="spellEnd"/>
      <w:r w:rsidRPr="000015D5">
        <w:rPr>
          <w:rFonts w:ascii="Times New Roman" w:hAnsi="Times New Roman" w:cs="Times New Roman"/>
          <w:sz w:val="28"/>
          <w:szCs w:val="28"/>
        </w:rPr>
        <w:t xml:space="preserve"> та фітнес-центр, а номери обладнані передовими технологіями. Багато номерів мають вид на море або гори. Також на території готелю знаходиться великий торговий центр</w:t>
      </w:r>
      <w:r w:rsidR="00A27343" w:rsidRPr="009F77B8">
        <w:rPr>
          <w:rFonts w:ascii="Times New Roman" w:hAnsi="Times New Roman" w:cs="Times New Roman"/>
          <w:sz w:val="28"/>
          <w:szCs w:val="28"/>
          <w:lang w:val="ru-RU"/>
        </w:rPr>
        <w:t xml:space="preserve"> [17]</w:t>
      </w:r>
      <w:r w:rsidRPr="000015D5">
        <w:rPr>
          <w:rFonts w:ascii="Times New Roman" w:hAnsi="Times New Roman" w:cs="Times New Roman"/>
          <w:sz w:val="28"/>
          <w:szCs w:val="28"/>
        </w:rPr>
        <w:t>.</w:t>
      </w:r>
    </w:p>
    <w:p w14:paraId="443698F9" w14:textId="77777777" w:rsidR="000015D5" w:rsidRPr="000015D5" w:rsidRDefault="000015D5" w:rsidP="00E0340F">
      <w:pPr>
        <w:spacing w:after="0" w:line="360" w:lineRule="auto"/>
        <w:ind w:firstLine="720"/>
        <w:contextualSpacing/>
        <w:jc w:val="both"/>
        <w:rPr>
          <w:rFonts w:ascii="Times New Roman" w:hAnsi="Times New Roman" w:cs="Times New Roman"/>
          <w:sz w:val="28"/>
          <w:szCs w:val="28"/>
        </w:rPr>
      </w:pPr>
      <w:r w:rsidRPr="000015D5">
        <w:rPr>
          <w:rFonts w:ascii="Times New Roman" w:hAnsi="Times New Roman" w:cs="Times New Roman"/>
          <w:sz w:val="28"/>
          <w:szCs w:val="28"/>
        </w:rPr>
        <w:t>Сервіси готелю включають автостоянку (за наявності місць), бездротовий інтернет (за додаткову плату) та доступність номерів для осіб з інвалідністю (за попереднім замовленням).</w:t>
      </w:r>
    </w:p>
    <w:p w14:paraId="7D975DCC" w14:textId="77777777" w:rsidR="000015D5" w:rsidRPr="000015D5" w:rsidRDefault="000015D5" w:rsidP="00E0340F">
      <w:pPr>
        <w:spacing w:after="0" w:line="360" w:lineRule="auto"/>
        <w:ind w:firstLine="720"/>
        <w:contextualSpacing/>
        <w:jc w:val="both"/>
        <w:rPr>
          <w:rFonts w:ascii="Times New Roman" w:hAnsi="Times New Roman" w:cs="Times New Roman"/>
          <w:sz w:val="28"/>
          <w:szCs w:val="28"/>
        </w:rPr>
      </w:pPr>
      <w:r w:rsidRPr="000015D5">
        <w:rPr>
          <w:rFonts w:ascii="Times New Roman" w:hAnsi="Times New Roman" w:cs="Times New Roman"/>
          <w:sz w:val="28"/>
          <w:szCs w:val="28"/>
        </w:rPr>
        <w:lastRenderedPageBreak/>
        <w:t xml:space="preserve">Готель </w:t>
      </w:r>
      <w:r w:rsidR="00C001E4">
        <w:rPr>
          <w:rFonts w:ascii="Times New Roman" w:hAnsi="Times New Roman" w:cs="Times New Roman"/>
          <w:sz w:val="28"/>
          <w:szCs w:val="28"/>
        </w:rPr>
        <w:t>«</w:t>
      </w:r>
      <w:proofErr w:type="spellStart"/>
      <w:r w:rsidRPr="000015D5">
        <w:rPr>
          <w:rFonts w:ascii="Times New Roman" w:hAnsi="Times New Roman" w:cs="Times New Roman"/>
          <w:sz w:val="28"/>
          <w:szCs w:val="28"/>
        </w:rPr>
        <w:t>Hilton</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Eilat</w:t>
      </w:r>
      <w:proofErr w:type="spellEnd"/>
      <w:r w:rsidRPr="000015D5">
        <w:rPr>
          <w:rFonts w:ascii="Times New Roman" w:hAnsi="Times New Roman" w:cs="Times New Roman"/>
          <w:sz w:val="28"/>
          <w:szCs w:val="28"/>
        </w:rPr>
        <w:t xml:space="preserve"> цариця </w:t>
      </w:r>
      <w:proofErr w:type="spellStart"/>
      <w:r w:rsidRPr="000015D5">
        <w:rPr>
          <w:rFonts w:ascii="Times New Roman" w:hAnsi="Times New Roman" w:cs="Times New Roman"/>
          <w:sz w:val="28"/>
          <w:szCs w:val="28"/>
        </w:rPr>
        <w:t>Шеви</w:t>
      </w:r>
      <w:proofErr w:type="spellEnd"/>
      <w:r w:rsidR="00C001E4">
        <w:rPr>
          <w:rFonts w:ascii="Times New Roman" w:hAnsi="Times New Roman" w:cs="Times New Roman"/>
          <w:sz w:val="28"/>
          <w:szCs w:val="28"/>
        </w:rPr>
        <w:t>»</w:t>
      </w:r>
      <w:r w:rsidRPr="000015D5">
        <w:rPr>
          <w:rFonts w:ascii="Times New Roman" w:hAnsi="Times New Roman" w:cs="Times New Roman"/>
          <w:sz w:val="28"/>
          <w:szCs w:val="28"/>
        </w:rPr>
        <w:t xml:space="preserve"> представляє собою видатний архітектурний шедевр з фасадом у класичному античному стилі, прикрашеним вежами, арками, колонами і мозаїками. Його зведено на честь біблійного палацу цариці </w:t>
      </w:r>
      <w:proofErr w:type="spellStart"/>
      <w:r w:rsidRPr="000015D5">
        <w:rPr>
          <w:rFonts w:ascii="Times New Roman" w:hAnsi="Times New Roman" w:cs="Times New Roman"/>
          <w:sz w:val="28"/>
          <w:szCs w:val="28"/>
        </w:rPr>
        <w:t>Савської</w:t>
      </w:r>
      <w:proofErr w:type="spellEnd"/>
      <w:r w:rsidRPr="000015D5">
        <w:rPr>
          <w:rFonts w:ascii="Times New Roman" w:hAnsi="Times New Roman" w:cs="Times New Roman"/>
          <w:sz w:val="28"/>
          <w:szCs w:val="28"/>
        </w:rPr>
        <w:t xml:space="preserve">. Готель надає своїм гостям доступ до басейну та </w:t>
      </w:r>
      <w:proofErr w:type="spellStart"/>
      <w:r w:rsidRPr="000015D5">
        <w:rPr>
          <w:rFonts w:ascii="Times New Roman" w:hAnsi="Times New Roman" w:cs="Times New Roman"/>
          <w:sz w:val="28"/>
          <w:szCs w:val="28"/>
        </w:rPr>
        <w:t>джакузі</w:t>
      </w:r>
      <w:proofErr w:type="spellEnd"/>
      <w:r w:rsidRPr="000015D5">
        <w:rPr>
          <w:rFonts w:ascii="Times New Roman" w:hAnsi="Times New Roman" w:cs="Times New Roman"/>
          <w:sz w:val="28"/>
          <w:szCs w:val="28"/>
        </w:rPr>
        <w:t>. Туристам також доступний фітнес-центр у клубі здоров'я, обладнаний за сучасними стандартами. Номери готелю оснащені передовими технологіями, у тому числі телефонами з можливістю другої лінії для розмов або підключення комп'ютера чи факсу. Ванні кімнати прикрашені античними мотивами. Деякі номери мають вид на Червоне море, інші - на лагуну і гори. Поблизу готелю знаходиться один з найбільших торгових центрів у місті.</w:t>
      </w:r>
    </w:p>
    <w:p w14:paraId="32F6570B" w14:textId="77777777" w:rsidR="000015D5" w:rsidRPr="000015D5" w:rsidRDefault="000015D5" w:rsidP="00E0340F">
      <w:pPr>
        <w:spacing w:after="0" w:line="360" w:lineRule="auto"/>
        <w:ind w:firstLine="720"/>
        <w:contextualSpacing/>
        <w:jc w:val="both"/>
        <w:rPr>
          <w:rFonts w:ascii="Times New Roman" w:hAnsi="Times New Roman" w:cs="Times New Roman"/>
          <w:sz w:val="28"/>
          <w:szCs w:val="28"/>
        </w:rPr>
      </w:pPr>
      <w:r w:rsidRPr="000015D5">
        <w:rPr>
          <w:rFonts w:ascii="Times New Roman" w:hAnsi="Times New Roman" w:cs="Times New Roman"/>
          <w:sz w:val="28"/>
          <w:szCs w:val="28"/>
        </w:rPr>
        <w:t>У готелі пропонуються такі послуги:</w:t>
      </w:r>
    </w:p>
    <w:p w14:paraId="2F760542" w14:textId="77777777" w:rsidR="000015D5" w:rsidRDefault="000015D5" w:rsidP="00E0340F">
      <w:pPr>
        <w:pStyle w:val="a5"/>
        <w:numPr>
          <w:ilvl w:val="0"/>
          <w:numId w:val="13"/>
        </w:numPr>
        <w:tabs>
          <w:tab w:val="left" w:pos="1134"/>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Автостоянка (на основі вільних місць);</w:t>
      </w:r>
    </w:p>
    <w:p w14:paraId="5DB47AA9" w14:textId="77777777" w:rsidR="000015D5" w:rsidRDefault="000015D5" w:rsidP="00E0340F">
      <w:pPr>
        <w:pStyle w:val="a5"/>
        <w:numPr>
          <w:ilvl w:val="0"/>
          <w:numId w:val="13"/>
        </w:numPr>
        <w:tabs>
          <w:tab w:val="left" w:pos="1134"/>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Підключення до бездротового Інтернету (за додаткову плату);</w:t>
      </w:r>
    </w:p>
    <w:p w14:paraId="6FD27C62" w14:textId="77777777" w:rsidR="000015D5" w:rsidRDefault="000015D5" w:rsidP="00E0340F">
      <w:pPr>
        <w:pStyle w:val="a5"/>
        <w:numPr>
          <w:ilvl w:val="0"/>
          <w:numId w:val="13"/>
        </w:numPr>
        <w:tabs>
          <w:tab w:val="left" w:pos="1134"/>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Номери для інвалідів (за попереднім замовленням). Звільнення номерів в суботу до 14:00.</w:t>
      </w:r>
    </w:p>
    <w:p w14:paraId="78FAB761" w14:textId="77777777" w:rsidR="000015D5" w:rsidRDefault="000015D5" w:rsidP="00E0340F">
      <w:pPr>
        <w:pStyle w:val="a5"/>
        <w:numPr>
          <w:ilvl w:val="0"/>
          <w:numId w:val="13"/>
        </w:numPr>
        <w:tabs>
          <w:tab w:val="left" w:pos="1134"/>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Басейни;</w:t>
      </w:r>
    </w:p>
    <w:p w14:paraId="455A0723" w14:textId="77777777" w:rsidR="000015D5" w:rsidRDefault="000015D5" w:rsidP="00E0340F">
      <w:pPr>
        <w:pStyle w:val="a5"/>
        <w:numPr>
          <w:ilvl w:val="0"/>
          <w:numId w:val="13"/>
        </w:numPr>
        <w:tabs>
          <w:tab w:val="left" w:pos="1134"/>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SPA-центр;</w:t>
      </w:r>
    </w:p>
    <w:p w14:paraId="29D0B025" w14:textId="77777777" w:rsidR="000015D5" w:rsidRDefault="000015D5" w:rsidP="00E0340F">
      <w:pPr>
        <w:pStyle w:val="a5"/>
        <w:numPr>
          <w:ilvl w:val="0"/>
          <w:numId w:val="13"/>
        </w:numPr>
        <w:tabs>
          <w:tab w:val="left" w:pos="1134"/>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Салон краси;</w:t>
      </w:r>
    </w:p>
    <w:p w14:paraId="46023A88" w14:textId="77777777" w:rsidR="000015D5" w:rsidRDefault="000015D5" w:rsidP="00E0340F">
      <w:pPr>
        <w:pStyle w:val="a5"/>
        <w:numPr>
          <w:ilvl w:val="0"/>
          <w:numId w:val="13"/>
        </w:numPr>
        <w:tabs>
          <w:tab w:val="left" w:pos="1134"/>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Магазини;</w:t>
      </w:r>
    </w:p>
    <w:p w14:paraId="5E8C4AFF" w14:textId="77777777" w:rsidR="000015D5" w:rsidRDefault="000015D5" w:rsidP="00E0340F">
      <w:pPr>
        <w:pStyle w:val="a5"/>
        <w:numPr>
          <w:ilvl w:val="0"/>
          <w:numId w:val="13"/>
        </w:numPr>
        <w:tabs>
          <w:tab w:val="left" w:pos="1134"/>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Прокат автомобілів;</w:t>
      </w:r>
    </w:p>
    <w:p w14:paraId="4725FF70" w14:textId="77777777" w:rsidR="000015D5" w:rsidRDefault="000015D5" w:rsidP="00E0340F">
      <w:pPr>
        <w:pStyle w:val="a5"/>
        <w:numPr>
          <w:ilvl w:val="0"/>
          <w:numId w:val="13"/>
        </w:numPr>
        <w:tabs>
          <w:tab w:val="left" w:pos="1134"/>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Ресторани;</w:t>
      </w:r>
    </w:p>
    <w:p w14:paraId="17C54D9F" w14:textId="77777777" w:rsidR="000015D5" w:rsidRDefault="000015D5" w:rsidP="00E0340F">
      <w:pPr>
        <w:pStyle w:val="a5"/>
        <w:numPr>
          <w:ilvl w:val="0"/>
          <w:numId w:val="13"/>
        </w:numPr>
        <w:tabs>
          <w:tab w:val="left" w:pos="1134"/>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Фітнес-центр;</w:t>
      </w:r>
    </w:p>
    <w:p w14:paraId="073F8FC0" w14:textId="77777777" w:rsidR="000015D5" w:rsidRPr="000015D5" w:rsidRDefault="000015D5" w:rsidP="00E0340F">
      <w:pPr>
        <w:pStyle w:val="a5"/>
        <w:numPr>
          <w:ilvl w:val="0"/>
          <w:numId w:val="13"/>
        </w:numPr>
        <w:tabs>
          <w:tab w:val="left" w:pos="1134"/>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Дитячий клуб.</w:t>
      </w:r>
    </w:p>
    <w:p w14:paraId="2C7A7B10" w14:textId="77777777" w:rsidR="000015D5" w:rsidRPr="000015D5" w:rsidRDefault="000015D5" w:rsidP="00E0340F">
      <w:pPr>
        <w:tabs>
          <w:tab w:val="left" w:pos="1134"/>
        </w:tabs>
        <w:spacing w:after="0" w:line="360" w:lineRule="auto"/>
        <w:ind w:firstLine="709"/>
        <w:contextualSpacing/>
        <w:jc w:val="both"/>
        <w:rPr>
          <w:rFonts w:ascii="Times New Roman" w:hAnsi="Times New Roman" w:cs="Times New Roman"/>
          <w:sz w:val="28"/>
          <w:szCs w:val="28"/>
        </w:rPr>
      </w:pPr>
      <w:r w:rsidRPr="000015D5">
        <w:rPr>
          <w:rFonts w:ascii="Times New Roman" w:hAnsi="Times New Roman" w:cs="Times New Roman"/>
          <w:sz w:val="28"/>
          <w:szCs w:val="28"/>
        </w:rPr>
        <w:t>У номерах готелю наявні:</w:t>
      </w:r>
    </w:p>
    <w:p w14:paraId="71CFE522" w14:textId="77777777" w:rsidR="000015D5" w:rsidRDefault="000015D5" w:rsidP="00E0340F">
      <w:pPr>
        <w:pStyle w:val="a5"/>
        <w:numPr>
          <w:ilvl w:val="0"/>
          <w:numId w:val="14"/>
        </w:numPr>
        <w:tabs>
          <w:tab w:val="left" w:pos="1134"/>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Фен;</w:t>
      </w:r>
    </w:p>
    <w:p w14:paraId="4F963EC3" w14:textId="77777777" w:rsidR="000015D5" w:rsidRDefault="000015D5" w:rsidP="00E0340F">
      <w:pPr>
        <w:pStyle w:val="a5"/>
        <w:numPr>
          <w:ilvl w:val="0"/>
          <w:numId w:val="14"/>
        </w:numPr>
        <w:tabs>
          <w:tab w:val="left" w:pos="1134"/>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Сейф;</w:t>
      </w:r>
    </w:p>
    <w:p w14:paraId="51F2B0F4" w14:textId="77777777" w:rsidR="000015D5" w:rsidRDefault="000015D5" w:rsidP="00E0340F">
      <w:pPr>
        <w:pStyle w:val="a5"/>
        <w:numPr>
          <w:ilvl w:val="0"/>
          <w:numId w:val="14"/>
        </w:numPr>
        <w:tabs>
          <w:tab w:val="left" w:pos="1134"/>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Телебачення;</w:t>
      </w:r>
    </w:p>
    <w:p w14:paraId="667B72FB" w14:textId="77777777" w:rsidR="000015D5" w:rsidRDefault="000015D5" w:rsidP="00E0340F">
      <w:pPr>
        <w:pStyle w:val="a5"/>
        <w:numPr>
          <w:ilvl w:val="0"/>
          <w:numId w:val="14"/>
        </w:numPr>
        <w:tabs>
          <w:tab w:val="left" w:pos="1134"/>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Телефон;</w:t>
      </w:r>
    </w:p>
    <w:p w14:paraId="28F6E811" w14:textId="77777777" w:rsidR="000015D5" w:rsidRDefault="000015D5" w:rsidP="00E0340F">
      <w:pPr>
        <w:pStyle w:val="a5"/>
        <w:numPr>
          <w:ilvl w:val="0"/>
          <w:numId w:val="14"/>
        </w:numPr>
        <w:tabs>
          <w:tab w:val="left" w:pos="1134"/>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Міні-бар;</w:t>
      </w:r>
    </w:p>
    <w:p w14:paraId="2331A8B2" w14:textId="77777777" w:rsidR="000015D5" w:rsidRDefault="000015D5" w:rsidP="00E0340F">
      <w:pPr>
        <w:pStyle w:val="a5"/>
        <w:numPr>
          <w:ilvl w:val="0"/>
          <w:numId w:val="14"/>
        </w:numPr>
        <w:tabs>
          <w:tab w:val="left" w:pos="1134"/>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Кондиціонер;</w:t>
      </w:r>
    </w:p>
    <w:p w14:paraId="43218A4F" w14:textId="77777777" w:rsidR="000015D5" w:rsidRPr="000015D5" w:rsidRDefault="000015D5" w:rsidP="00E0340F">
      <w:pPr>
        <w:pStyle w:val="a5"/>
        <w:numPr>
          <w:ilvl w:val="0"/>
          <w:numId w:val="14"/>
        </w:numPr>
        <w:tabs>
          <w:tab w:val="left" w:pos="1134"/>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lastRenderedPageBreak/>
        <w:t>Кавовий куточок.</w:t>
      </w:r>
    </w:p>
    <w:p w14:paraId="78C3C3C6" w14:textId="77777777" w:rsidR="000015D5" w:rsidRPr="000015D5" w:rsidRDefault="000015D5" w:rsidP="00E0340F">
      <w:pPr>
        <w:spacing w:after="0" w:line="360" w:lineRule="auto"/>
        <w:ind w:firstLine="720"/>
        <w:contextualSpacing/>
        <w:jc w:val="both"/>
        <w:rPr>
          <w:rFonts w:ascii="Times New Roman" w:hAnsi="Times New Roman" w:cs="Times New Roman"/>
          <w:sz w:val="28"/>
          <w:szCs w:val="28"/>
        </w:rPr>
      </w:pPr>
      <w:r w:rsidRPr="000015D5">
        <w:rPr>
          <w:rFonts w:ascii="Times New Roman" w:hAnsi="Times New Roman" w:cs="Times New Roman"/>
          <w:sz w:val="28"/>
          <w:szCs w:val="28"/>
        </w:rPr>
        <w:t xml:space="preserve">Готелі </w:t>
      </w:r>
      <w:r w:rsidR="00C001E4">
        <w:rPr>
          <w:rFonts w:ascii="Times New Roman" w:hAnsi="Times New Roman" w:cs="Times New Roman"/>
          <w:sz w:val="28"/>
          <w:szCs w:val="28"/>
        </w:rPr>
        <w:t>«</w:t>
      </w:r>
      <w:proofErr w:type="spellStart"/>
      <w:r w:rsidRPr="000015D5">
        <w:rPr>
          <w:rFonts w:ascii="Times New Roman" w:hAnsi="Times New Roman" w:cs="Times New Roman"/>
          <w:sz w:val="28"/>
          <w:szCs w:val="28"/>
        </w:rPr>
        <w:t>Hilton</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Hotels</w:t>
      </w:r>
      <w:proofErr w:type="spellEnd"/>
      <w:r w:rsidR="00C001E4">
        <w:rPr>
          <w:rFonts w:ascii="Times New Roman" w:hAnsi="Times New Roman" w:cs="Times New Roman"/>
          <w:sz w:val="28"/>
          <w:szCs w:val="28"/>
        </w:rPr>
        <w:t>»</w:t>
      </w:r>
      <w:r w:rsidRPr="000015D5">
        <w:rPr>
          <w:rFonts w:ascii="Times New Roman" w:hAnsi="Times New Roman" w:cs="Times New Roman"/>
          <w:sz w:val="28"/>
          <w:szCs w:val="28"/>
        </w:rPr>
        <w:t xml:space="preserve"> мають автостоянку на основі вільних місць, обладнану системами відеоспостереження для забезпечення безпеки гостей. Номери готелів оформлені в сучасному європейському стилі та оснащені телевізорами, підключеними до систем кабельного та супутникового телебачення. У готелях зберігається стандарт якості послуг, незалежно від їх розміщення та кількості номерів. Збільшення кількості гостей може призвести до необхідності збільшення кількості персоналу та зміни в організації робочих процесів. Комфортабельність готелів </w:t>
      </w:r>
      <w:r w:rsidR="00C001E4">
        <w:rPr>
          <w:rFonts w:ascii="Times New Roman" w:hAnsi="Times New Roman" w:cs="Times New Roman"/>
          <w:sz w:val="28"/>
          <w:szCs w:val="28"/>
        </w:rPr>
        <w:t>«</w:t>
      </w:r>
      <w:proofErr w:type="spellStart"/>
      <w:r w:rsidRPr="000015D5">
        <w:rPr>
          <w:rFonts w:ascii="Times New Roman" w:hAnsi="Times New Roman" w:cs="Times New Roman"/>
          <w:sz w:val="28"/>
          <w:szCs w:val="28"/>
        </w:rPr>
        <w:t>Hilton</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Hotels</w:t>
      </w:r>
      <w:proofErr w:type="spellEnd"/>
      <w:r w:rsidR="00C001E4">
        <w:rPr>
          <w:rFonts w:ascii="Times New Roman" w:hAnsi="Times New Roman" w:cs="Times New Roman"/>
          <w:sz w:val="28"/>
          <w:szCs w:val="28"/>
        </w:rPr>
        <w:t>»</w:t>
      </w:r>
      <w:r w:rsidRPr="000015D5">
        <w:rPr>
          <w:rFonts w:ascii="Times New Roman" w:hAnsi="Times New Roman" w:cs="Times New Roman"/>
          <w:sz w:val="28"/>
          <w:szCs w:val="28"/>
        </w:rPr>
        <w:t xml:space="preserve"> відображається в асортименті та організації послуг, причому збільшення комфорту може вимагати збільшення кількості працівників на одного гостя та зміни технологій обслуговування.</w:t>
      </w:r>
    </w:p>
    <w:p w14:paraId="093A8349" w14:textId="77777777" w:rsidR="000015D5" w:rsidRPr="000015D5" w:rsidRDefault="000015D5" w:rsidP="00E0340F">
      <w:pPr>
        <w:spacing w:after="0" w:line="360" w:lineRule="auto"/>
        <w:ind w:firstLine="720"/>
        <w:contextualSpacing/>
        <w:jc w:val="both"/>
        <w:rPr>
          <w:rFonts w:ascii="Times New Roman" w:hAnsi="Times New Roman" w:cs="Times New Roman"/>
          <w:sz w:val="28"/>
          <w:szCs w:val="28"/>
        </w:rPr>
      </w:pPr>
      <w:r w:rsidRPr="000015D5">
        <w:rPr>
          <w:rFonts w:ascii="Times New Roman" w:hAnsi="Times New Roman" w:cs="Times New Roman"/>
          <w:sz w:val="28"/>
          <w:szCs w:val="28"/>
        </w:rPr>
        <w:t xml:space="preserve">У готелях </w:t>
      </w:r>
      <w:r w:rsidR="00C001E4">
        <w:rPr>
          <w:rFonts w:ascii="Times New Roman" w:hAnsi="Times New Roman" w:cs="Times New Roman"/>
          <w:sz w:val="28"/>
          <w:szCs w:val="28"/>
        </w:rPr>
        <w:t>«</w:t>
      </w:r>
      <w:proofErr w:type="spellStart"/>
      <w:r w:rsidRPr="000015D5">
        <w:rPr>
          <w:rFonts w:ascii="Times New Roman" w:hAnsi="Times New Roman" w:cs="Times New Roman"/>
          <w:sz w:val="28"/>
          <w:szCs w:val="28"/>
        </w:rPr>
        <w:t>Hilton</w:t>
      </w:r>
      <w:proofErr w:type="spellEnd"/>
      <w:r w:rsidRPr="000015D5">
        <w:rPr>
          <w:rFonts w:ascii="Times New Roman" w:hAnsi="Times New Roman" w:cs="Times New Roman"/>
          <w:sz w:val="28"/>
          <w:szCs w:val="28"/>
        </w:rPr>
        <w:t xml:space="preserve"> </w:t>
      </w:r>
      <w:proofErr w:type="spellStart"/>
      <w:r w:rsidRPr="000015D5">
        <w:rPr>
          <w:rFonts w:ascii="Times New Roman" w:hAnsi="Times New Roman" w:cs="Times New Roman"/>
          <w:sz w:val="28"/>
          <w:szCs w:val="28"/>
        </w:rPr>
        <w:t>Hotels</w:t>
      </w:r>
      <w:proofErr w:type="spellEnd"/>
      <w:r w:rsidR="00C001E4">
        <w:rPr>
          <w:rFonts w:ascii="Times New Roman" w:hAnsi="Times New Roman" w:cs="Times New Roman"/>
          <w:sz w:val="28"/>
          <w:szCs w:val="28"/>
        </w:rPr>
        <w:t>»</w:t>
      </w:r>
      <w:r w:rsidRPr="000015D5">
        <w:rPr>
          <w:rFonts w:ascii="Times New Roman" w:hAnsi="Times New Roman" w:cs="Times New Roman"/>
          <w:sz w:val="28"/>
          <w:szCs w:val="28"/>
        </w:rPr>
        <w:t xml:space="preserve"> основні технологічні процеси автоматизовані.</w:t>
      </w:r>
    </w:p>
    <w:p w14:paraId="24CB40D7" w14:textId="77777777" w:rsidR="000015D5" w:rsidRPr="000015D5" w:rsidRDefault="000015D5" w:rsidP="00E0340F">
      <w:pPr>
        <w:spacing w:after="0" w:line="360" w:lineRule="auto"/>
        <w:ind w:firstLine="720"/>
        <w:contextualSpacing/>
        <w:jc w:val="both"/>
        <w:rPr>
          <w:rFonts w:ascii="Times New Roman" w:hAnsi="Times New Roman" w:cs="Times New Roman"/>
          <w:sz w:val="28"/>
          <w:szCs w:val="28"/>
        </w:rPr>
      </w:pPr>
      <w:r w:rsidRPr="000015D5">
        <w:rPr>
          <w:rFonts w:ascii="Times New Roman" w:hAnsi="Times New Roman" w:cs="Times New Roman"/>
          <w:sz w:val="28"/>
          <w:szCs w:val="28"/>
        </w:rPr>
        <w:t>Обслуговуючі технологічні процеси пов'язані з впровадженням інформаційних технологій, збереженням та передачею інформації, забезпеченням безпеки та охорони підприємства, а також експлуатацією устаткування та приміщень, включаючи прибирання та чищення. Ці процеси виконуються транспортними та технічними службами. Розрізняють чотири види обслуговуючих технологічних процесів: інформаційні технології, технології бронювання та резервування, технології забезпечення безпеки та охорони, та технології прибирання та чищення</w:t>
      </w:r>
      <w:r w:rsidR="00A27343" w:rsidRPr="00A27343">
        <w:rPr>
          <w:rFonts w:ascii="Times New Roman" w:hAnsi="Times New Roman" w:cs="Times New Roman"/>
          <w:sz w:val="28"/>
          <w:szCs w:val="28"/>
        </w:rPr>
        <w:t xml:space="preserve"> [5]</w:t>
      </w:r>
      <w:r w:rsidRPr="000015D5">
        <w:rPr>
          <w:rFonts w:ascii="Times New Roman" w:hAnsi="Times New Roman" w:cs="Times New Roman"/>
          <w:sz w:val="28"/>
          <w:szCs w:val="28"/>
        </w:rPr>
        <w:t>.</w:t>
      </w:r>
    </w:p>
    <w:p w14:paraId="24835039" w14:textId="77777777" w:rsidR="000015D5" w:rsidRPr="000015D5" w:rsidRDefault="000015D5" w:rsidP="00E0340F">
      <w:pPr>
        <w:spacing w:after="0" w:line="360" w:lineRule="auto"/>
        <w:ind w:firstLine="720"/>
        <w:contextualSpacing/>
        <w:jc w:val="both"/>
        <w:rPr>
          <w:rFonts w:ascii="Times New Roman" w:hAnsi="Times New Roman" w:cs="Times New Roman"/>
          <w:sz w:val="28"/>
          <w:szCs w:val="28"/>
        </w:rPr>
      </w:pPr>
      <w:r w:rsidRPr="000015D5">
        <w:rPr>
          <w:rFonts w:ascii="Times New Roman" w:hAnsi="Times New Roman" w:cs="Times New Roman"/>
          <w:sz w:val="28"/>
          <w:szCs w:val="28"/>
        </w:rPr>
        <w:t>Розробка технологічного стандарту є особливо важливою для обслуговуючих технологічних процесів, зокрема для процесів прибирання та чищення. Ці стандарти визначають види технологій прибирання, їхню санітарно-гігієнічну спрямованість, послідовність виконання технологічних операцій та тимчасові нормативи.</w:t>
      </w:r>
    </w:p>
    <w:p w14:paraId="5CA9658F" w14:textId="77777777" w:rsidR="000015D5" w:rsidRPr="000015D5" w:rsidRDefault="000015D5" w:rsidP="00E0340F">
      <w:pPr>
        <w:spacing w:after="0" w:line="360" w:lineRule="auto"/>
        <w:ind w:firstLine="720"/>
        <w:contextualSpacing/>
        <w:jc w:val="both"/>
        <w:rPr>
          <w:rFonts w:ascii="Times New Roman" w:hAnsi="Times New Roman" w:cs="Times New Roman"/>
          <w:sz w:val="28"/>
          <w:szCs w:val="28"/>
        </w:rPr>
      </w:pPr>
      <w:r w:rsidRPr="000015D5">
        <w:rPr>
          <w:rFonts w:ascii="Times New Roman" w:hAnsi="Times New Roman" w:cs="Times New Roman"/>
          <w:sz w:val="28"/>
          <w:szCs w:val="28"/>
        </w:rPr>
        <w:t xml:space="preserve">Прикладом таких нормативів можуть бути </w:t>
      </w:r>
      <w:r w:rsidR="00C001E4">
        <w:rPr>
          <w:rFonts w:ascii="Times New Roman" w:hAnsi="Times New Roman" w:cs="Times New Roman"/>
          <w:sz w:val="28"/>
          <w:szCs w:val="28"/>
        </w:rPr>
        <w:t>«</w:t>
      </w:r>
      <w:r w:rsidRPr="000015D5">
        <w:rPr>
          <w:rFonts w:ascii="Times New Roman" w:hAnsi="Times New Roman" w:cs="Times New Roman"/>
          <w:sz w:val="28"/>
          <w:szCs w:val="28"/>
        </w:rPr>
        <w:t>Технологічні інструкції з прибирання номерів</w:t>
      </w:r>
      <w:r w:rsidR="00C001E4">
        <w:rPr>
          <w:rFonts w:ascii="Times New Roman" w:hAnsi="Times New Roman" w:cs="Times New Roman"/>
          <w:sz w:val="28"/>
          <w:szCs w:val="28"/>
        </w:rPr>
        <w:t>»</w:t>
      </w:r>
      <w:r w:rsidRPr="000015D5">
        <w:rPr>
          <w:rFonts w:ascii="Times New Roman" w:hAnsi="Times New Roman" w:cs="Times New Roman"/>
          <w:sz w:val="28"/>
          <w:szCs w:val="28"/>
        </w:rPr>
        <w:t>.</w:t>
      </w:r>
    </w:p>
    <w:p w14:paraId="69AA0A65" w14:textId="77777777" w:rsidR="000015D5" w:rsidRPr="000015D5" w:rsidRDefault="000015D5" w:rsidP="00E0340F">
      <w:pPr>
        <w:spacing w:after="0" w:line="360" w:lineRule="auto"/>
        <w:ind w:firstLine="720"/>
        <w:contextualSpacing/>
        <w:jc w:val="both"/>
        <w:rPr>
          <w:rFonts w:ascii="Times New Roman" w:hAnsi="Times New Roman" w:cs="Times New Roman"/>
          <w:sz w:val="28"/>
          <w:szCs w:val="28"/>
        </w:rPr>
      </w:pPr>
      <w:r w:rsidRPr="000015D5">
        <w:rPr>
          <w:rFonts w:ascii="Times New Roman" w:hAnsi="Times New Roman" w:cs="Times New Roman"/>
          <w:sz w:val="28"/>
          <w:szCs w:val="28"/>
        </w:rPr>
        <w:t xml:space="preserve">Чинні нормативи встановлюють вимоги до технологічної послідовності робіт з прибирання житлових приміщень готелю та їх обладнання. Вони </w:t>
      </w:r>
      <w:r w:rsidRPr="000015D5">
        <w:rPr>
          <w:rFonts w:ascii="Times New Roman" w:hAnsi="Times New Roman" w:cs="Times New Roman"/>
          <w:sz w:val="28"/>
          <w:szCs w:val="28"/>
        </w:rPr>
        <w:lastRenderedPageBreak/>
        <w:t xml:space="preserve">забезпечують дотримання відповідного санітарно-гігієнічного стану приміщень та високу якість обслуговування гостей. Перед початком роботи, </w:t>
      </w:r>
      <w:proofErr w:type="spellStart"/>
      <w:r w:rsidRPr="000015D5">
        <w:rPr>
          <w:rFonts w:ascii="Times New Roman" w:hAnsi="Times New Roman" w:cs="Times New Roman"/>
          <w:sz w:val="28"/>
          <w:szCs w:val="28"/>
        </w:rPr>
        <w:t>прибирач</w:t>
      </w:r>
      <w:proofErr w:type="spellEnd"/>
      <w:r w:rsidRPr="000015D5">
        <w:rPr>
          <w:rFonts w:ascii="Times New Roman" w:hAnsi="Times New Roman" w:cs="Times New Roman"/>
          <w:sz w:val="28"/>
          <w:szCs w:val="28"/>
        </w:rPr>
        <w:t xml:space="preserve"> повинен перевірити заброньовані номери, які були прибрані напередодні, перевірити якість прибирання та роботу обладнання.</w:t>
      </w:r>
    </w:p>
    <w:p w14:paraId="3B5DB0AA" w14:textId="77777777" w:rsidR="000015D5" w:rsidRPr="000015D5" w:rsidRDefault="000015D5" w:rsidP="00E0340F">
      <w:pPr>
        <w:spacing w:after="0" w:line="360" w:lineRule="auto"/>
        <w:ind w:firstLine="720"/>
        <w:contextualSpacing/>
        <w:jc w:val="both"/>
        <w:rPr>
          <w:rFonts w:ascii="Times New Roman" w:hAnsi="Times New Roman" w:cs="Times New Roman"/>
          <w:sz w:val="28"/>
          <w:szCs w:val="28"/>
        </w:rPr>
      </w:pPr>
      <w:r w:rsidRPr="000015D5">
        <w:rPr>
          <w:rFonts w:ascii="Times New Roman" w:hAnsi="Times New Roman" w:cs="Times New Roman"/>
          <w:sz w:val="28"/>
          <w:szCs w:val="28"/>
        </w:rPr>
        <w:t>Прибирання починається зі звільнених після від'їзду гостей номерів. Після прибирання, номери готові для заселення передаються в службу прийому та розміщення. Здійснюється щоденне поточне прибирання зайнятих номерів, а також, за потреби, проміжне прибирання. Генеральне прибирання проводиться за планом один раз на 10 днів для звільнених після від'їзду гостя номерів. Встановлені номери можуть бути змінені в разі, якщо гість вказав на потребу в прибиранні або на непотребу.</w:t>
      </w:r>
    </w:p>
    <w:p w14:paraId="144F39C9" w14:textId="77777777" w:rsidR="000015D5" w:rsidRPr="000015D5" w:rsidRDefault="000015D5" w:rsidP="00E0340F">
      <w:pPr>
        <w:spacing w:after="0" w:line="360" w:lineRule="auto"/>
        <w:ind w:firstLine="720"/>
        <w:contextualSpacing/>
        <w:jc w:val="both"/>
        <w:rPr>
          <w:rFonts w:ascii="Times New Roman" w:hAnsi="Times New Roman" w:cs="Times New Roman"/>
          <w:sz w:val="28"/>
          <w:szCs w:val="28"/>
        </w:rPr>
      </w:pPr>
      <w:r w:rsidRPr="000015D5">
        <w:rPr>
          <w:rFonts w:ascii="Times New Roman" w:hAnsi="Times New Roman" w:cs="Times New Roman"/>
          <w:sz w:val="28"/>
          <w:szCs w:val="28"/>
        </w:rPr>
        <w:t>Покращення якості обслуговування туристів становить складну задачу, що потребує комплексного підходу та ефективного використання різноманітних заходів, форм і методів впливу. Ця проблема розглядається з системної перспективи, враховуючи взаємодію організаційних, технічних, економічних, соціологічних і правових аспектів.</w:t>
      </w:r>
    </w:p>
    <w:p w14:paraId="3E688732" w14:textId="77777777" w:rsidR="000015D5" w:rsidRPr="000015D5" w:rsidRDefault="000015D5" w:rsidP="00E0340F">
      <w:pPr>
        <w:spacing w:after="0" w:line="360" w:lineRule="auto"/>
        <w:ind w:firstLine="720"/>
        <w:contextualSpacing/>
        <w:jc w:val="both"/>
        <w:rPr>
          <w:rFonts w:ascii="Times New Roman" w:hAnsi="Times New Roman" w:cs="Times New Roman"/>
          <w:sz w:val="28"/>
          <w:szCs w:val="28"/>
        </w:rPr>
      </w:pPr>
      <w:r w:rsidRPr="000015D5">
        <w:rPr>
          <w:rFonts w:ascii="Times New Roman" w:hAnsi="Times New Roman" w:cs="Times New Roman"/>
          <w:sz w:val="28"/>
          <w:szCs w:val="28"/>
        </w:rPr>
        <w:t>Якість обслуговування визначається сукупністю характеристик та корисності наданих послуг, що мають задовольняти потреби туристів настільки, наскільки це можливо</w:t>
      </w:r>
      <w:r w:rsidR="00A27343" w:rsidRPr="00A27343">
        <w:rPr>
          <w:rFonts w:ascii="Times New Roman" w:hAnsi="Times New Roman" w:cs="Times New Roman"/>
          <w:sz w:val="28"/>
          <w:szCs w:val="28"/>
          <w:lang w:val="ru-RU"/>
        </w:rPr>
        <w:t xml:space="preserve"> [5]</w:t>
      </w:r>
      <w:r w:rsidRPr="000015D5">
        <w:rPr>
          <w:rFonts w:ascii="Times New Roman" w:hAnsi="Times New Roman" w:cs="Times New Roman"/>
          <w:sz w:val="28"/>
          <w:szCs w:val="28"/>
        </w:rPr>
        <w:t>:</w:t>
      </w:r>
    </w:p>
    <w:p w14:paraId="4B176553" w14:textId="77777777" w:rsidR="000015D5" w:rsidRDefault="000015D5" w:rsidP="00E0340F">
      <w:pPr>
        <w:pStyle w:val="a5"/>
        <w:numPr>
          <w:ilvl w:val="0"/>
          <w:numId w:val="15"/>
        </w:numPr>
        <w:tabs>
          <w:tab w:val="left" w:pos="993"/>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Забезпечення швидкого та ефективного розміщення туристів.</w:t>
      </w:r>
    </w:p>
    <w:p w14:paraId="5B970B06" w14:textId="77777777" w:rsidR="000015D5" w:rsidRDefault="000015D5" w:rsidP="00E0340F">
      <w:pPr>
        <w:pStyle w:val="a5"/>
        <w:numPr>
          <w:ilvl w:val="0"/>
          <w:numId w:val="15"/>
        </w:numPr>
        <w:tabs>
          <w:tab w:val="left" w:pos="993"/>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Призначення туристам номерів відповідно до їхніх попередніх вимог.</w:t>
      </w:r>
    </w:p>
    <w:p w14:paraId="4C8ED845" w14:textId="77777777" w:rsidR="000015D5" w:rsidRDefault="000015D5" w:rsidP="00E0340F">
      <w:pPr>
        <w:pStyle w:val="a5"/>
        <w:numPr>
          <w:ilvl w:val="0"/>
          <w:numId w:val="15"/>
        </w:numPr>
        <w:tabs>
          <w:tab w:val="left" w:pos="993"/>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Забезпечення обслуговування на рівні, відповідному категорії готелю та класу номера.</w:t>
      </w:r>
    </w:p>
    <w:p w14:paraId="1F0BA8E8" w14:textId="77777777" w:rsidR="000015D5" w:rsidRDefault="000015D5" w:rsidP="00E0340F">
      <w:pPr>
        <w:pStyle w:val="a5"/>
        <w:numPr>
          <w:ilvl w:val="0"/>
          <w:numId w:val="15"/>
        </w:numPr>
        <w:tabs>
          <w:tab w:val="left" w:pos="993"/>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Дотримання високих стандартів санітарії та гігієни у готелі.</w:t>
      </w:r>
    </w:p>
    <w:p w14:paraId="1D5B9DF5" w14:textId="77777777" w:rsidR="000015D5" w:rsidRDefault="000015D5" w:rsidP="00E0340F">
      <w:pPr>
        <w:pStyle w:val="a5"/>
        <w:numPr>
          <w:ilvl w:val="0"/>
          <w:numId w:val="15"/>
        </w:numPr>
        <w:tabs>
          <w:tab w:val="left" w:pos="993"/>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Наявність кваліфікованого персоналу з відповідними знаннями, іноземною мовою та культурою спілкування.</w:t>
      </w:r>
    </w:p>
    <w:p w14:paraId="5EC77307" w14:textId="77777777" w:rsidR="000015D5" w:rsidRDefault="000015D5" w:rsidP="00E0340F">
      <w:pPr>
        <w:pStyle w:val="a5"/>
        <w:numPr>
          <w:ilvl w:val="0"/>
          <w:numId w:val="15"/>
        </w:numPr>
        <w:tabs>
          <w:tab w:val="left" w:pos="993"/>
        </w:tabs>
        <w:spacing w:after="0" w:line="360" w:lineRule="auto"/>
        <w:ind w:left="0" w:firstLine="709"/>
        <w:jc w:val="both"/>
        <w:rPr>
          <w:rFonts w:ascii="Times New Roman" w:hAnsi="Times New Roman" w:cs="Times New Roman"/>
          <w:sz w:val="28"/>
          <w:szCs w:val="28"/>
        </w:rPr>
      </w:pPr>
      <w:r w:rsidRPr="000015D5">
        <w:rPr>
          <w:rFonts w:ascii="Times New Roman" w:hAnsi="Times New Roman" w:cs="Times New Roman"/>
          <w:sz w:val="28"/>
          <w:szCs w:val="28"/>
        </w:rPr>
        <w:t>Надання широкого спектру додаткових послуг для туристів та створення умов для розваг.</w:t>
      </w:r>
    </w:p>
    <w:p w14:paraId="45A2EBA1" w14:textId="77777777" w:rsidR="00E0340F" w:rsidRDefault="00E0340F" w:rsidP="00E0340F">
      <w:pPr>
        <w:spacing w:after="0" w:line="360" w:lineRule="auto"/>
        <w:ind w:firstLine="720"/>
        <w:outlineLvl w:val="1"/>
        <w:rPr>
          <w:rFonts w:ascii="Times New Roman" w:hAnsi="Times New Roman" w:cs="Times New Roman"/>
          <w:sz w:val="28"/>
          <w:szCs w:val="28"/>
        </w:rPr>
      </w:pPr>
      <w:bookmarkStart w:id="17" w:name="_Toc169552258"/>
      <w:r>
        <w:rPr>
          <w:rFonts w:ascii="Times New Roman" w:hAnsi="Times New Roman" w:cs="Times New Roman"/>
          <w:sz w:val="28"/>
          <w:szCs w:val="28"/>
        </w:rPr>
        <w:br w:type="page"/>
      </w:r>
    </w:p>
    <w:p w14:paraId="7ACE8C1A" w14:textId="7EE22B45" w:rsidR="00590E72" w:rsidRPr="009E4DB5" w:rsidRDefault="001A1155" w:rsidP="00E0340F">
      <w:pPr>
        <w:spacing w:after="0" w:line="360" w:lineRule="auto"/>
        <w:ind w:firstLine="720"/>
        <w:outlineLvl w:val="1"/>
        <w:rPr>
          <w:rFonts w:ascii="Times New Roman" w:eastAsia="Times New Roman" w:hAnsi="Times New Roman" w:cs="Times New Roman"/>
          <w:sz w:val="28"/>
          <w:szCs w:val="28"/>
        </w:rPr>
      </w:pPr>
      <w:r w:rsidRPr="009E4DB5">
        <w:rPr>
          <w:rFonts w:ascii="Times New Roman" w:eastAsia="Times New Roman" w:hAnsi="Times New Roman" w:cs="Times New Roman"/>
          <w:sz w:val="28"/>
          <w:szCs w:val="28"/>
        </w:rPr>
        <w:lastRenderedPageBreak/>
        <w:t>3.2 Особливості технології організації готельних послуг</w:t>
      </w:r>
      <w:bookmarkEnd w:id="17"/>
      <w:r w:rsidRPr="009E4DB5">
        <w:rPr>
          <w:rFonts w:ascii="Times New Roman" w:eastAsia="Times New Roman" w:hAnsi="Times New Roman" w:cs="Times New Roman"/>
          <w:sz w:val="28"/>
          <w:szCs w:val="28"/>
        </w:rPr>
        <w:t xml:space="preserve"> </w:t>
      </w:r>
    </w:p>
    <w:p w14:paraId="60E1B3C9" w14:textId="77777777" w:rsidR="009E4DB5" w:rsidRPr="009E4DB5" w:rsidRDefault="009E4DB5" w:rsidP="00E0340F">
      <w:pPr>
        <w:spacing w:after="0" w:line="360" w:lineRule="auto"/>
        <w:ind w:firstLine="720"/>
        <w:contextualSpacing/>
        <w:jc w:val="both"/>
        <w:rPr>
          <w:rFonts w:ascii="Times New Roman" w:hAnsi="Times New Roman" w:cs="Times New Roman"/>
          <w:sz w:val="28"/>
          <w:szCs w:val="28"/>
        </w:rPr>
      </w:pPr>
    </w:p>
    <w:p w14:paraId="4DBB070D" w14:textId="77777777" w:rsid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szCs w:val="28"/>
        </w:rPr>
        <w:t>Послуга означає цілеспрямовану діяльність у виробництві, реалізації та споживанні, яка характеризується тим, що всі ці процеси відбуваються в одному потоці.</w:t>
      </w:r>
    </w:p>
    <w:p w14:paraId="1B0A602E" w14:textId="77777777" w:rsid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szCs w:val="28"/>
        </w:rPr>
        <w:t xml:space="preserve">Готель представляє собою найбільш розвинутий тип закладів колективного розміщення з закритою технологією виробництва та споживання готельних послуг. Успішне функціонування готелю ґрунтується на взаємодії різних просторових структур, що відповідають функціям виробництва та споживання готельних послуг. Основу цього утворює основний </w:t>
      </w:r>
      <w:proofErr w:type="spellStart"/>
      <w:r w:rsidRPr="001A1155">
        <w:rPr>
          <w:rFonts w:ascii="Times New Roman" w:hAnsi="Times New Roman" w:cs="Times New Roman"/>
          <w:sz w:val="28"/>
          <w:szCs w:val="28"/>
        </w:rPr>
        <w:t>монопростір</w:t>
      </w:r>
      <w:proofErr w:type="spellEnd"/>
      <w:r w:rsidRPr="001A1155">
        <w:rPr>
          <w:rFonts w:ascii="Times New Roman" w:hAnsi="Times New Roman" w:cs="Times New Roman"/>
          <w:sz w:val="28"/>
          <w:szCs w:val="28"/>
        </w:rPr>
        <w:t xml:space="preserve"> – житловий поверх, де відбувається основний процес споживання готельних послуг, тобто експлуатація номерів.</w:t>
      </w:r>
    </w:p>
    <w:p w14:paraId="7818921C" w14:textId="77777777" w:rsid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rPr>
        <w:t xml:space="preserve">Технологія організації готельних послуг у готелях мережі </w:t>
      </w:r>
      <w:proofErr w:type="spellStart"/>
      <w:r w:rsidRPr="001A1155">
        <w:rPr>
          <w:rFonts w:ascii="Times New Roman" w:hAnsi="Times New Roman" w:cs="Times New Roman"/>
          <w:sz w:val="28"/>
        </w:rPr>
        <w:t>Hilton</w:t>
      </w:r>
      <w:proofErr w:type="spellEnd"/>
      <w:r w:rsidRPr="001A1155">
        <w:rPr>
          <w:rFonts w:ascii="Times New Roman" w:hAnsi="Times New Roman" w:cs="Times New Roman"/>
          <w:sz w:val="28"/>
        </w:rPr>
        <w:t xml:space="preserve"> включає в себе ряд особливостей, які спрямовані на забезпечення комфорту, безпеки та задоволення потреб клієнтів. Розглянемо детальніше деякі з них:</w:t>
      </w:r>
    </w:p>
    <w:p w14:paraId="61AA2E5C" w14:textId="77777777" w:rsid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rPr>
        <w:t xml:space="preserve">Автоматизація процесів: Готельні мережі, такі як </w:t>
      </w:r>
      <w:proofErr w:type="spellStart"/>
      <w:r w:rsidRPr="001A1155">
        <w:rPr>
          <w:rFonts w:ascii="Times New Roman" w:hAnsi="Times New Roman" w:cs="Times New Roman"/>
          <w:sz w:val="28"/>
        </w:rPr>
        <w:t>Hilton</w:t>
      </w:r>
      <w:proofErr w:type="spellEnd"/>
      <w:r w:rsidRPr="001A1155">
        <w:rPr>
          <w:rFonts w:ascii="Times New Roman" w:hAnsi="Times New Roman" w:cs="Times New Roman"/>
          <w:sz w:val="28"/>
        </w:rPr>
        <w:t>, використовують високотехнологічне обладнання та програмне забезпечення для автоматизації багатьох процесів, таких як бронювання номерів, реєстрація гостей, видача ключів та інші адміністративні операції. Це допомагає зменшити час очікування для клієнтів та забезпечує більш ефективну роботу персоналу</w:t>
      </w:r>
      <w:r w:rsidR="00A27343" w:rsidRPr="00A27343">
        <w:rPr>
          <w:rFonts w:ascii="Times New Roman" w:hAnsi="Times New Roman" w:cs="Times New Roman"/>
          <w:sz w:val="28"/>
          <w:lang w:val="ru-RU"/>
        </w:rPr>
        <w:t>[14]</w:t>
      </w:r>
      <w:r w:rsidRPr="001A1155">
        <w:rPr>
          <w:rFonts w:ascii="Times New Roman" w:hAnsi="Times New Roman" w:cs="Times New Roman"/>
          <w:sz w:val="28"/>
        </w:rPr>
        <w:t>.</w:t>
      </w:r>
    </w:p>
    <w:p w14:paraId="58C178BB" w14:textId="77777777" w:rsidR="001A1155" w:rsidRDefault="001A1155" w:rsidP="00E0340F">
      <w:pPr>
        <w:spacing w:after="0"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С</w:t>
      </w:r>
      <w:r w:rsidRPr="001A1155">
        <w:rPr>
          <w:rFonts w:ascii="Times New Roman" w:hAnsi="Times New Roman" w:cs="Times New Roman"/>
          <w:sz w:val="28"/>
        </w:rPr>
        <w:t xml:space="preserve">истеми безпеки: Готелі </w:t>
      </w:r>
      <w:proofErr w:type="spellStart"/>
      <w:r w:rsidRPr="001A1155">
        <w:rPr>
          <w:rFonts w:ascii="Times New Roman" w:hAnsi="Times New Roman" w:cs="Times New Roman"/>
          <w:sz w:val="28"/>
        </w:rPr>
        <w:t>Hilton</w:t>
      </w:r>
      <w:proofErr w:type="spellEnd"/>
      <w:r w:rsidRPr="001A1155">
        <w:rPr>
          <w:rFonts w:ascii="Times New Roman" w:hAnsi="Times New Roman" w:cs="Times New Roman"/>
          <w:sz w:val="28"/>
        </w:rPr>
        <w:t xml:space="preserve"> використовують сучасні системи безпеки, такі як відеоспостереження, електронні замки та системи контролю доступу, щоб забезпечити безпеку гостей та їх майна. Ці системи дозволяють уникнути несанкціонованого доступу до номерів та забезпечують швидку реакцію на будь-які потенційні загрози.</w:t>
      </w:r>
    </w:p>
    <w:p w14:paraId="11417AB3" w14:textId="77777777" w:rsidR="001A1155" w:rsidRDefault="001A1155" w:rsidP="00E0340F">
      <w:pPr>
        <w:spacing w:after="0" w:line="360" w:lineRule="auto"/>
        <w:ind w:firstLine="720"/>
        <w:contextualSpacing/>
        <w:jc w:val="both"/>
        <w:rPr>
          <w:rFonts w:ascii="Times New Roman" w:hAnsi="Times New Roman" w:cs="Times New Roman"/>
          <w:sz w:val="28"/>
        </w:rPr>
      </w:pPr>
      <w:r w:rsidRPr="001A1155">
        <w:rPr>
          <w:rFonts w:ascii="Times New Roman" w:hAnsi="Times New Roman" w:cs="Times New Roman"/>
          <w:sz w:val="28"/>
        </w:rPr>
        <w:t xml:space="preserve">Комфорт та зручності: Готельні номери мережі </w:t>
      </w:r>
      <w:proofErr w:type="spellStart"/>
      <w:r w:rsidRPr="001A1155">
        <w:rPr>
          <w:rFonts w:ascii="Times New Roman" w:hAnsi="Times New Roman" w:cs="Times New Roman"/>
          <w:sz w:val="28"/>
        </w:rPr>
        <w:t>Hilton</w:t>
      </w:r>
      <w:proofErr w:type="spellEnd"/>
      <w:r w:rsidRPr="001A1155">
        <w:rPr>
          <w:rFonts w:ascii="Times New Roman" w:hAnsi="Times New Roman" w:cs="Times New Roman"/>
          <w:sz w:val="28"/>
        </w:rPr>
        <w:t xml:space="preserve"> обладнані всіма необхідними зручностями для комфортного перебування гостей. Це включає в себе високоякісні ліжка, сучасні ванні кімнати, кондиціонери, телевізори та інтернет-з'єднання. Крім того, деякі готелі </w:t>
      </w:r>
      <w:proofErr w:type="spellStart"/>
      <w:r w:rsidRPr="001A1155">
        <w:rPr>
          <w:rFonts w:ascii="Times New Roman" w:hAnsi="Times New Roman" w:cs="Times New Roman"/>
          <w:sz w:val="28"/>
        </w:rPr>
        <w:t>Hilton</w:t>
      </w:r>
      <w:proofErr w:type="spellEnd"/>
      <w:r w:rsidRPr="001A1155">
        <w:rPr>
          <w:rFonts w:ascii="Times New Roman" w:hAnsi="Times New Roman" w:cs="Times New Roman"/>
          <w:sz w:val="28"/>
        </w:rPr>
        <w:t xml:space="preserve"> пропонують додаткові послуги, такі як </w:t>
      </w:r>
      <w:proofErr w:type="spellStart"/>
      <w:r w:rsidRPr="001A1155">
        <w:rPr>
          <w:rFonts w:ascii="Times New Roman" w:hAnsi="Times New Roman" w:cs="Times New Roman"/>
          <w:sz w:val="28"/>
        </w:rPr>
        <w:t>спа</w:t>
      </w:r>
      <w:proofErr w:type="spellEnd"/>
      <w:r w:rsidRPr="001A1155">
        <w:rPr>
          <w:rFonts w:ascii="Times New Roman" w:hAnsi="Times New Roman" w:cs="Times New Roman"/>
          <w:sz w:val="28"/>
        </w:rPr>
        <w:t>-центри, фітнес-зали та ресторани</w:t>
      </w:r>
    </w:p>
    <w:p w14:paraId="180CD390" w14:textId="77777777" w:rsid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rPr>
        <w:lastRenderedPageBreak/>
        <w:t xml:space="preserve">Спеціальні послуги: Готелі мережі </w:t>
      </w:r>
      <w:proofErr w:type="spellStart"/>
      <w:r w:rsidRPr="001A1155">
        <w:rPr>
          <w:rFonts w:ascii="Times New Roman" w:hAnsi="Times New Roman" w:cs="Times New Roman"/>
          <w:sz w:val="28"/>
        </w:rPr>
        <w:t>Hilton</w:t>
      </w:r>
      <w:proofErr w:type="spellEnd"/>
      <w:r w:rsidRPr="001A1155">
        <w:rPr>
          <w:rFonts w:ascii="Times New Roman" w:hAnsi="Times New Roman" w:cs="Times New Roman"/>
          <w:sz w:val="28"/>
        </w:rPr>
        <w:t xml:space="preserve"> надають спеціальні послуги для різних категорій клієнтів, таких як туристи-інваліди. Це може включати в себе доступність інвалідних номерів з відповідним обладнанням та послуги для людей з обмеженими можливостями.</w:t>
      </w:r>
    </w:p>
    <w:p w14:paraId="3F1CE712" w14:textId="77777777" w:rsid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rPr>
        <w:t xml:space="preserve">Культура обслуговування: Однією з ключових особливостей готельних послуг у готелях мережі </w:t>
      </w:r>
      <w:proofErr w:type="spellStart"/>
      <w:r w:rsidRPr="001A1155">
        <w:rPr>
          <w:rFonts w:ascii="Times New Roman" w:hAnsi="Times New Roman" w:cs="Times New Roman"/>
          <w:sz w:val="28"/>
        </w:rPr>
        <w:t>Hilton</w:t>
      </w:r>
      <w:proofErr w:type="spellEnd"/>
      <w:r w:rsidRPr="001A1155">
        <w:rPr>
          <w:rFonts w:ascii="Times New Roman" w:hAnsi="Times New Roman" w:cs="Times New Roman"/>
          <w:sz w:val="28"/>
        </w:rPr>
        <w:t xml:space="preserve"> є високий стандарт обслуговування. Готельний персонал надає гостинність та увагу до дрібниць, щоб зробити перебування гостей якомога приємнішим та комфортнішим.</w:t>
      </w:r>
    </w:p>
    <w:p w14:paraId="52D97A60" w14:textId="77777777" w:rsidR="001A1155" w:rsidRP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rPr>
        <w:t xml:space="preserve">Усі ці особливості дозволяють готелям мережі </w:t>
      </w:r>
      <w:proofErr w:type="spellStart"/>
      <w:r w:rsidRPr="001A1155">
        <w:rPr>
          <w:rFonts w:ascii="Times New Roman" w:hAnsi="Times New Roman" w:cs="Times New Roman"/>
          <w:sz w:val="28"/>
        </w:rPr>
        <w:t>Hilton</w:t>
      </w:r>
      <w:proofErr w:type="spellEnd"/>
      <w:r w:rsidRPr="001A1155">
        <w:rPr>
          <w:rFonts w:ascii="Times New Roman" w:hAnsi="Times New Roman" w:cs="Times New Roman"/>
          <w:sz w:val="28"/>
        </w:rPr>
        <w:t xml:space="preserve"> забезпечувати високий рівень обслуговування та задоволення потреб навіть найвимогливіших клієнтів.</w:t>
      </w:r>
    </w:p>
    <w:p w14:paraId="7C3890BC" w14:textId="77777777" w:rsidR="001A1155" w:rsidRP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szCs w:val="28"/>
        </w:rPr>
        <w:t>Додатковими просторами є вестибюльна зона, що відповідає за прийом та розміщення гостей, і технічний поверх, який забезпечує підтримку основного простору та його технічний стан</w:t>
      </w:r>
      <w:r w:rsidR="00A27343" w:rsidRPr="00A27343">
        <w:rPr>
          <w:rFonts w:ascii="Times New Roman" w:hAnsi="Times New Roman" w:cs="Times New Roman"/>
          <w:sz w:val="28"/>
          <w:szCs w:val="28"/>
          <w:lang w:val="ru-RU"/>
        </w:rPr>
        <w:t xml:space="preserve"> [5]</w:t>
      </w:r>
      <w:r w:rsidRPr="001A1155">
        <w:rPr>
          <w:rFonts w:ascii="Times New Roman" w:hAnsi="Times New Roman" w:cs="Times New Roman"/>
          <w:sz w:val="28"/>
          <w:szCs w:val="28"/>
        </w:rPr>
        <w:t>.</w:t>
      </w:r>
    </w:p>
    <w:p w14:paraId="211570AA" w14:textId="77777777" w:rsidR="001A1155" w:rsidRP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szCs w:val="28"/>
        </w:rPr>
        <w:t>Основні технологічні цикли формують якість обслуговування, організацію праці та використання засобів для прибирання. Існують три види таких циклів – замкнутий, розімкнутий і цикл гостинності.</w:t>
      </w:r>
    </w:p>
    <w:p w14:paraId="4E8FE0AE" w14:textId="77777777" w:rsidR="001A1155" w:rsidRP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szCs w:val="28"/>
        </w:rPr>
        <w:t>Допоміжні технологічні цикли забезпечують умови для роботи основних циклів, включаючи технічне обслуговування та контроль якості приміщень та обладнання.</w:t>
      </w:r>
    </w:p>
    <w:p w14:paraId="00AB5286" w14:textId="77777777" w:rsidR="001A1155" w:rsidRP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szCs w:val="28"/>
        </w:rPr>
        <w:t>Важливою складовою є систематичне проведення прибирання, яке здійснюється відповідно до встановлених стандартів та технологій. Це включає в себе регулярне прибирання приміщень, обслуговування білизни та створення умов для комфортного перебування гостей.</w:t>
      </w:r>
    </w:p>
    <w:p w14:paraId="478993F4" w14:textId="77777777" w:rsidR="001A1155" w:rsidRP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szCs w:val="28"/>
        </w:rPr>
        <w:t>Готель призначений для тимчасового проживання та надання різноманітних послуг, що регулюються спеціальними нормами та ліцензіями.</w:t>
      </w:r>
    </w:p>
    <w:p w14:paraId="03FDD71B" w14:textId="77777777" w:rsidR="001A1155" w:rsidRP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szCs w:val="28"/>
        </w:rPr>
        <w:t xml:space="preserve">У готелях мережі </w:t>
      </w:r>
      <w:r w:rsidR="00C001E4">
        <w:rPr>
          <w:rFonts w:ascii="Times New Roman" w:hAnsi="Times New Roman" w:cs="Times New Roman"/>
          <w:sz w:val="28"/>
          <w:szCs w:val="28"/>
        </w:rPr>
        <w:t>«</w:t>
      </w:r>
      <w:proofErr w:type="spellStart"/>
      <w:r w:rsidRPr="001A1155">
        <w:rPr>
          <w:rFonts w:ascii="Times New Roman" w:hAnsi="Times New Roman" w:cs="Times New Roman"/>
          <w:sz w:val="28"/>
          <w:szCs w:val="28"/>
        </w:rPr>
        <w:t>Hilton</w:t>
      </w:r>
      <w:proofErr w:type="spellEnd"/>
      <w:r w:rsidRPr="001A1155">
        <w:rPr>
          <w:rFonts w:ascii="Times New Roman" w:hAnsi="Times New Roman" w:cs="Times New Roman"/>
          <w:sz w:val="28"/>
          <w:szCs w:val="28"/>
        </w:rPr>
        <w:t xml:space="preserve"> </w:t>
      </w:r>
      <w:proofErr w:type="spellStart"/>
      <w:r w:rsidRPr="001A1155">
        <w:rPr>
          <w:rFonts w:ascii="Times New Roman" w:hAnsi="Times New Roman" w:cs="Times New Roman"/>
          <w:sz w:val="28"/>
          <w:szCs w:val="28"/>
        </w:rPr>
        <w:t>Hotels</w:t>
      </w:r>
      <w:proofErr w:type="spellEnd"/>
      <w:r w:rsidR="00C001E4">
        <w:rPr>
          <w:rFonts w:ascii="Times New Roman" w:hAnsi="Times New Roman" w:cs="Times New Roman"/>
          <w:sz w:val="28"/>
          <w:szCs w:val="28"/>
        </w:rPr>
        <w:t>»</w:t>
      </w:r>
      <w:r w:rsidRPr="001A1155">
        <w:rPr>
          <w:rFonts w:ascii="Times New Roman" w:hAnsi="Times New Roman" w:cs="Times New Roman"/>
          <w:sz w:val="28"/>
          <w:szCs w:val="28"/>
        </w:rPr>
        <w:t xml:space="preserve"> реалізується автоматизація багатьох функцій, таких як прогнозування завантаження, реєстрація гостей, контроль за оплатою та формування звітності.</w:t>
      </w:r>
    </w:p>
    <w:p w14:paraId="3C31CF1F" w14:textId="77777777" w:rsidR="001A1155" w:rsidRP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szCs w:val="28"/>
        </w:rPr>
        <w:t>Також, адміністратори готелів можуть виконувати ці функції.</w:t>
      </w:r>
    </w:p>
    <w:p w14:paraId="5DE3A776" w14:textId="77777777" w:rsidR="001A1155" w:rsidRDefault="001A1155" w:rsidP="00E0340F">
      <w:pPr>
        <w:pStyle w:val="a5"/>
        <w:numPr>
          <w:ilvl w:val="0"/>
          <w:numId w:val="18"/>
        </w:numPr>
        <w:tabs>
          <w:tab w:val="left" w:pos="993"/>
        </w:tabs>
        <w:spacing w:after="0" w:line="360" w:lineRule="auto"/>
        <w:ind w:left="0" w:firstLine="709"/>
        <w:jc w:val="both"/>
        <w:rPr>
          <w:rFonts w:ascii="Times New Roman" w:hAnsi="Times New Roman" w:cs="Times New Roman"/>
          <w:sz w:val="28"/>
          <w:szCs w:val="28"/>
        </w:rPr>
      </w:pPr>
      <w:r w:rsidRPr="001A1155">
        <w:rPr>
          <w:rFonts w:ascii="Times New Roman" w:hAnsi="Times New Roman" w:cs="Times New Roman"/>
          <w:sz w:val="28"/>
          <w:szCs w:val="28"/>
        </w:rPr>
        <w:lastRenderedPageBreak/>
        <w:t xml:space="preserve">розробка графіків харчування для організованих </w:t>
      </w:r>
      <w:proofErr w:type="spellStart"/>
      <w:r w:rsidRPr="001A1155">
        <w:rPr>
          <w:rFonts w:ascii="Times New Roman" w:hAnsi="Times New Roman" w:cs="Times New Roman"/>
          <w:sz w:val="28"/>
          <w:szCs w:val="28"/>
        </w:rPr>
        <w:t>тургруп</w:t>
      </w:r>
      <w:proofErr w:type="spellEnd"/>
      <w:r w:rsidRPr="001A1155">
        <w:rPr>
          <w:rFonts w:ascii="Times New Roman" w:hAnsi="Times New Roman" w:cs="Times New Roman"/>
          <w:sz w:val="28"/>
          <w:szCs w:val="28"/>
        </w:rPr>
        <w:t xml:space="preserve"> та індивідуальних гостей;</w:t>
      </w:r>
    </w:p>
    <w:p w14:paraId="019C337C" w14:textId="77777777" w:rsidR="001A1155" w:rsidRDefault="001A1155" w:rsidP="00E0340F">
      <w:pPr>
        <w:pStyle w:val="a5"/>
        <w:numPr>
          <w:ilvl w:val="0"/>
          <w:numId w:val="18"/>
        </w:numPr>
        <w:tabs>
          <w:tab w:val="left" w:pos="993"/>
        </w:tabs>
        <w:spacing w:after="0" w:line="360" w:lineRule="auto"/>
        <w:ind w:left="0" w:firstLine="709"/>
        <w:jc w:val="both"/>
        <w:rPr>
          <w:rFonts w:ascii="Times New Roman" w:hAnsi="Times New Roman" w:cs="Times New Roman"/>
          <w:sz w:val="28"/>
          <w:szCs w:val="28"/>
        </w:rPr>
      </w:pPr>
      <w:r w:rsidRPr="001A1155">
        <w:rPr>
          <w:rFonts w:ascii="Times New Roman" w:hAnsi="Times New Roman" w:cs="Times New Roman"/>
          <w:sz w:val="28"/>
          <w:szCs w:val="28"/>
        </w:rPr>
        <w:t>складання меню з урахуванням замовлень та періодичної зміни;</w:t>
      </w:r>
    </w:p>
    <w:p w14:paraId="606FD8D0" w14:textId="77777777" w:rsidR="001A1155" w:rsidRDefault="001A1155" w:rsidP="00E0340F">
      <w:pPr>
        <w:pStyle w:val="a5"/>
        <w:numPr>
          <w:ilvl w:val="0"/>
          <w:numId w:val="18"/>
        </w:numPr>
        <w:tabs>
          <w:tab w:val="left" w:pos="993"/>
        </w:tabs>
        <w:spacing w:after="0" w:line="360" w:lineRule="auto"/>
        <w:ind w:left="0" w:firstLine="709"/>
        <w:jc w:val="both"/>
        <w:rPr>
          <w:rFonts w:ascii="Times New Roman" w:hAnsi="Times New Roman" w:cs="Times New Roman"/>
          <w:sz w:val="28"/>
          <w:szCs w:val="28"/>
        </w:rPr>
      </w:pPr>
      <w:r w:rsidRPr="001A1155">
        <w:rPr>
          <w:rFonts w:ascii="Times New Roman" w:hAnsi="Times New Roman" w:cs="Times New Roman"/>
          <w:sz w:val="28"/>
          <w:szCs w:val="28"/>
        </w:rPr>
        <w:t>управління виробництвом та обслуговуванням;</w:t>
      </w:r>
    </w:p>
    <w:p w14:paraId="3DDD8951" w14:textId="77777777" w:rsidR="001A1155" w:rsidRDefault="001A1155" w:rsidP="00E0340F">
      <w:pPr>
        <w:pStyle w:val="a5"/>
        <w:numPr>
          <w:ilvl w:val="0"/>
          <w:numId w:val="18"/>
        </w:numPr>
        <w:tabs>
          <w:tab w:val="left" w:pos="993"/>
        </w:tabs>
        <w:spacing w:after="0" w:line="360" w:lineRule="auto"/>
        <w:ind w:left="0" w:firstLine="709"/>
        <w:jc w:val="both"/>
        <w:rPr>
          <w:rFonts w:ascii="Times New Roman" w:hAnsi="Times New Roman" w:cs="Times New Roman"/>
          <w:sz w:val="28"/>
          <w:szCs w:val="28"/>
        </w:rPr>
      </w:pPr>
      <w:r w:rsidRPr="001A1155">
        <w:rPr>
          <w:rFonts w:ascii="Times New Roman" w:hAnsi="Times New Roman" w:cs="Times New Roman"/>
          <w:sz w:val="28"/>
          <w:szCs w:val="28"/>
        </w:rPr>
        <w:t>облік індивідуальних замовлень;</w:t>
      </w:r>
    </w:p>
    <w:p w14:paraId="76E9C0FD" w14:textId="77777777" w:rsidR="001A1155" w:rsidRDefault="001A1155" w:rsidP="00E0340F">
      <w:pPr>
        <w:pStyle w:val="a5"/>
        <w:numPr>
          <w:ilvl w:val="0"/>
          <w:numId w:val="18"/>
        </w:numPr>
        <w:tabs>
          <w:tab w:val="left" w:pos="993"/>
        </w:tabs>
        <w:spacing w:after="0" w:line="360" w:lineRule="auto"/>
        <w:ind w:left="0" w:firstLine="709"/>
        <w:jc w:val="both"/>
        <w:rPr>
          <w:rFonts w:ascii="Times New Roman" w:hAnsi="Times New Roman" w:cs="Times New Roman"/>
          <w:sz w:val="28"/>
          <w:szCs w:val="28"/>
        </w:rPr>
      </w:pPr>
      <w:r w:rsidRPr="001A1155">
        <w:rPr>
          <w:rFonts w:ascii="Times New Roman" w:hAnsi="Times New Roman" w:cs="Times New Roman"/>
          <w:sz w:val="28"/>
          <w:szCs w:val="28"/>
        </w:rPr>
        <w:t>здійснення розрахунків тощо.</w:t>
      </w:r>
    </w:p>
    <w:p w14:paraId="009D9E94" w14:textId="77777777" w:rsidR="001A1155" w:rsidRDefault="001A1155" w:rsidP="00E0340F">
      <w:pPr>
        <w:pStyle w:val="a5"/>
        <w:numPr>
          <w:ilvl w:val="0"/>
          <w:numId w:val="18"/>
        </w:numPr>
        <w:tabs>
          <w:tab w:val="left" w:pos="993"/>
        </w:tabs>
        <w:spacing w:after="0" w:line="360" w:lineRule="auto"/>
        <w:ind w:left="0" w:firstLine="709"/>
        <w:jc w:val="both"/>
        <w:rPr>
          <w:rFonts w:ascii="Times New Roman" w:hAnsi="Times New Roman" w:cs="Times New Roman"/>
          <w:sz w:val="28"/>
          <w:szCs w:val="28"/>
        </w:rPr>
      </w:pPr>
      <w:r w:rsidRPr="001A1155">
        <w:rPr>
          <w:rFonts w:ascii="Times New Roman" w:hAnsi="Times New Roman" w:cs="Times New Roman"/>
          <w:sz w:val="28"/>
          <w:szCs w:val="28"/>
        </w:rPr>
        <w:t>аналіз стану готельного фонду;</w:t>
      </w:r>
    </w:p>
    <w:p w14:paraId="39D94033" w14:textId="77777777" w:rsidR="001A1155" w:rsidRDefault="001A1155" w:rsidP="00E0340F">
      <w:pPr>
        <w:pStyle w:val="a5"/>
        <w:numPr>
          <w:ilvl w:val="0"/>
          <w:numId w:val="18"/>
        </w:numPr>
        <w:tabs>
          <w:tab w:val="left" w:pos="993"/>
        </w:tabs>
        <w:spacing w:after="0" w:line="360" w:lineRule="auto"/>
        <w:ind w:left="0" w:firstLine="709"/>
        <w:jc w:val="both"/>
        <w:rPr>
          <w:rFonts w:ascii="Times New Roman" w:hAnsi="Times New Roman" w:cs="Times New Roman"/>
          <w:sz w:val="28"/>
          <w:szCs w:val="28"/>
        </w:rPr>
      </w:pPr>
      <w:r w:rsidRPr="001A1155">
        <w:rPr>
          <w:rFonts w:ascii="Times New Roman" w:hAnsi="Times New Roman" w:cs="Times New Roman"/>
          <w:sz w:val="28"/>
          <w:szCs w:val="28"/>
        </w:rPr>
        <w:t>планування ремонтів номерів;</w:t>
      </w:r>
    </w:p>
    <w:p w14:paraId="5E80B35A" w14:textId="77777777" w:rsidR="001A1155" w:rsidRDefault="001A1155" w:rsidP="00E0340F">
      <w:pPr>
        <w:pStyle w:val="a5"/>
        <w:numPr>
          <w:ilvl w:val="0"/>
          <w:numId w:val="18"/>
        </w:numPr>
        <w:tabs>
          <w:tab w:val="left" w:pos="993"/>
        </w:tabs>
        <w:spacing w:after="0" w:line="360" w:lineRule="auto"/>
        <w:ind w:left="0" w:firstLine="709"/>
        <w:jc w:val="both"/>
        <w:rPr>
          <w:rFonts w:ascii="Times New Roman" w:hAnsi="Times New Roman" w:cs="Times New Roman"/>
          <w:sz w:val="28"/>
          <w:szCs w:val="28"/>
        </w:rPr>
      </w:pPr>
      <w:r w:rsidRPr="001A1155">
        <w:rPr>
          <w:rFonts w:ascii="Times New Roman" w:hAnsi="Times New Roman" w:cs="Times New Roman"/>
          <w:sz w:val="28"/>
          <w:szCs w:val="28"/>
        </w:rPr>
        <w:t>оцінку технічного стану інженерних систем;</w:t>
      </w:r>
    </w:p>
    <w:p w14:paraId="0A6D6C4C" w14:textId="77777777" w:rsidR="001A1155" w:rsidRDefault="001A1155" w:rsidP="00E0340F">
      <w:pPr>
        <w:pStyle w:val="a5"/>
        <w:numPr>
          <w:ilvl w:val="0"/>
          <w:numId w:val="18"/>
        </w:numPr>
        <w:tabs>
          <w:tab w:val="left" w:pos="1134"/>
        </w:tabs>
        <w:spacing w:after="0" w:line="360" w:lineRule="auto"/>
        <w:ind w:left="0" w:firstLine="709"/>
        <w:jc w:val="both"/>
        <w:rPr>
          <w:rFonts w:ascii="Times New Roman" w:hAnsi="Times New Roman" w:cs="Times New Roman"/>
          <w:sz w:val="28"/>
          <w:szCs w:val="28"/>
        </w:rPr>
      </w:pPr>
      <w:r w:rsidRPr="001A1155">
        <w:rPr>
          <w:rFonts w:ascii="Times New Roman" w:hAnsi="Times New Roman" w:cs="Times New Roman"/>
          <w:sz w:val="28"/>
          <w:szCs w:val="28"/>
        </w:rPr>
        <w:t>розробку графіків обслуговування і ремонту інженерних систем;</w:t>
      </w:r>
    </w:p>
    <w:p w14:paraId="22E068F7" w14:textId="77777777" w:rsidR="001A1155" w:rsidRPr="001A1155" w:rsidRDefault="001A1155" w:rsidP="00E0340F">
      <w:pPr>
        <w:pStyle w:val="a5"/>
        <w:numPr>
          <w:ilvl w:val="0"/>
          <w:numId w:val="18"/>
        </w:numPr>
        <w:tabs>
          <w:tab w:val="left" w:pos="1134"/>
        </w:tabs>
        <w:spacing w:after="0" w:line="360" w:lineRule="auto"/>
        <w:ind w:left="0" w:firstLine="709"/>
        <w:jc w:val="both"/>
        <w:rPr>
          <w:rFonts w:ascii="Times New Roman" w:hAnsi="Times New Roman" w:cs="Times New Roman"/>
          <w:sz w:val="28"/>
          <w:szCs w:val="28"/>
        </w:rPr>
      </w:pPr>
      <w:r w:rsidRPr="001A1155">
        <w:rPr>
          <w:rFonts w:ascii="Times New Roman" w:hAnsi="Times New Roman" w:cs="Times New Roman"/>
          <w:sz w:val="28"/>
          <w:szCs w:val="28"/>
        </w:rPr>
        <w:t>контроль санітарних норм.</w:t>
      </w:r>
    </w:p>
    <w:p w14:paraId="16279EE7" w14:textId="77777777" w:rsidR="001A1155" w:rsidRP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szCs w:val="28"/>
        </w:rPr>
        <w:t xml:space="preserve">Для надійної роботи готелів мережі </w:t>
      </w:r>
      <w:r w:rsidR="00C001E4">
        <w:rPr>
          <w:rFonts w:ascii="Times New Roman" w:hAnsi="Times New Roman" w:cs="Times New Roman"/>
          <w:sz w:val="28"/>
          <w:szCs w:val="28"/>
        </w:rPr>
        <w:t>«</w:t>
      </w:r>
      <w:proofErr w:type="spellStart"/>
      <w:r w:rsidRPr="001A1155">
        <w:rPr>
          <w:rFonts w:ascii="Times New Roman" w:hAnsi="Times New Roman" w:cs="Times New Roman"/>
          <w:sz w:val="28"/>
          <w:szCs w:val="28"/>
        </w:rPr>
        <w:t>Hilton</w:t>
      </w:r>
      <w:proofErr w:type="spellEnd"/>
      <w:r w:rsidRPr="001A1155">
        <w:rPr>
          <w:rFonts w:ascii="Times New Roman" w:hAnsi="Times New Roman" w:cs="Times New Roman"/>
          <w:sz w:val="28"/>
          <w:szCs w:val="28"/>
        </w:rPr>
        <w:t xml:space="preserve"> </w:t>
      </w:r>
      <w:proofErr w:type="spellStart"/>
      <w:r w:rsidRPr="001A1155">
        <w:rPr>
          <w:rFonts w:ascii="Times New Roman" w:hAnsi="Times New Roman" w:cs="Times New Roman"/>
          <w:sz w:val="28"/>
          <w:szCs w:val="28"/>
        </w:rPr>
        <w:t>Hotels</w:t>
      </w:r>
      <w:proofErr w:type="spellEnd"/>
      <w:r w:rsidR="00C001E4">
        <w:rPr>
          <w:rFonts w:ascii="Times New Roman" w:hAnsi="Times New Roman" w:cs="Times New Roman"/>
          <w:sz w:val="28"/>
          <w:szCs w:val="28"/>
        </w:rPr>
        <w:t>»</w:t>
      </w:r>
      <w:r w:rsidRPr="001A1155">
        <w:rPr>
          <w:rFonts w:ascii="Times New Roman" w:hAnsi="Times New Roman" w:cs="Times New Roman"/>
          <w:sz w:val="28"/>
          <w:szCs w:val="28"/>
        </w:rPr>
        <w:t xml:space="preserve"> важливо точно визначити потреби у всіх видів товарів, що може бути досягнуто завдяки системі інформації про наявність товарів на складі.</w:t>
      </w:r>
    </w:p>
    <w:p w14:paraId="0907CF39" w14:textId="77777777" w:rsidR="001A1155" w:rsidRP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szCs w:val="28"/>
        </w:rPr>
        <w:t xml:space="preserve">Використання міжнародних систем бронювання та резервування, таких як </w:t>
      </w:r>
      <w:r w:rsidR="00C001E4">
        <w:rPr>
          <w:rFonts w:ascii="Times New Roman" w:hAnsi="Times New Roman" w:cs="Times New Roman"/>
          <w:sz w:val="28"/>
          <w:szCs w:val="28"/>
        </w:rPr>
        <w:t>«</w:t>
      </w:r>
      <w:proofErr w:type="spellStart"/>
      <w:r w:rsidRPr="001A1155">
        <w:rPr>
          <w:rFonts w:ascii="Times New Roman" w:hAnsi="Times New Roman" w:cs="Times New Roman"/>
          <w:sz w:val="28"/>
          <w:szCs w:val="28"/>
        </w:rPr>
        <w:t>Amadeus</w:t>
      </w:r>
      <w:proofErr w:type="spellEnd"/>
      <w:r w:rsidR="00C001E4">
        <w:rPr>
          <w:rFonts w:ascii="Times New Roman" w:hAnsi="Times New Roman" w:cs="Times New Roman"/>
          <w:sz w:val="28"/>
          <w:szCs w:val="28"/>
        </w:rPr>
        <w:t>»</w:t>
      </w:r>
      <w:r w:rsidRPr="001A1155">
        <w:rPr>
          <w:rFonts w:ascii="Times New Roman" w:hAnsi="Times New Roman" w:cs="Times New Roman"/>
          <w:sz w:val="28"/>
          <w:szCs w:val="28"/>
        </w:rPr>
        <w:t>, є важливою складовою готельного бізнесу, оскільки вони надають широкий спектр послуг.</w:t>
      </w:r>
    </w:p>
    <w:p w14:paraId="0BA5863E" w14:textId="77777777" w:rsidR="001A1155" w:rsidRP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szCs w:val="28"/>
        </w:rPr>
        <w:t xml:space="preserve">У готельній мережі </w:t>
      </w:r>
      <w:r w:rsidR="00C001E4">
        <w:rPr>
          <w:rFonts w:ascii="Times New Roman" w:hAnsi="Times New Roman" w:cs="Times New Roman"/>
          <w:sz w:val="28"/>
          <w:szCs w:val="28"/>
        </w:rPr>
        <w:t>«</w:t>
      </w:r>
      <w:proofErr w:type="spellStart"/>
      <w:r w:rsidRPr="001A1155">
        <w:rPr>
          <w:rFonts w:ascii="Times New Roman" w:hAnsi="Times New Roman" w:cs="Times New Roman"/>
          <w:sz w:val="28"/>
          <w:szCs w:val="28"/>
        </w:rPr>
        <w:t>Hilton</w:t>
      </w:r>
      <w:proofErr w:type="spellEnd"/>
      <w:r w:rsidRPr="001A1155">
        <w:rPr>
          <w:rFonts w:ascii="Times New Roman" w:hAnsi="Times New Roman" w:cs="Times New Roman"/>
          <w:sz w:val="28"/>
          <w:szCs w:val="28"/>
        </w:rPr>
        <w:t xml:space="preserve"> </w:t>
      </w:r>
      <w:proofErr w:type="spellStart"/>
      <w:r w:rsidRPr="001A1155">
        <w:rPr>
          <w:rFonts w:ascii="Times New Roman" w:hAnsi="Times New Roman" w:cs="Times New Roman"/>
          <w:sz w:val="28"/>
          <w:szCs w:val="28"/>
        </w:rPr>
        <w:t>Hotels</w:t>
      </w:r>
      <w:proofErr w:type="spellEnd"/>
      <w:r w:rsidR="00C001E4">
        <w:rPr>
          <w:rFonts w:ascii="Times New Roman" w:hAnsi="Times New Roman" w:cs="Times New Roman"/>
          <w:sz w:val="28"/>
          <w:szCs w:val="28"/>
        </w:rPr>
        <w:t>»</w:t>
      </w:r>
      <w:r w:rsidRPr="001A1155">
        <w:rPr>
          <w:rFonts w:ascii="Times New Roman" w:hAnsi="Times New Roman" w:cs="Times New Roman"/>
          <w:sz w:val="28"/>
          <w:szCs w:val="28"/>
        </w:rPr>
        <w:t xml:space="preserve"> приділяється особлива увага обслуговуванню туристів-інвалідів, забезпечуючи відповідне обладнання та номери для них.</w:t>
      </w:r>
    </w:p>
    <w:p w14:paraId="681BA567" w14:textId="77777777" w:rsidR="001A1155" w:rsidRP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szCs w:val="28"/>
        </w:rPr>
        <w:t>Завантаження готелів залежить від різних факторів, включаючи фізичний стан закладу, попит на певний період, конкуренцію та місце розташування.</w:t>
      </w:r>
    </w:p>
    <w:p w14:paraId="07A5590E" w14:textId="77777777" w:rsidR="001A1155" w:rsidRPr="001A1155" w:rsidRDefault="001A1155" w:rsidP="00E0340F">
      <w:pPr>
        <w:spacing w:after="0" w:line="360" w:lineRule="auto"/>
        <w:ind w:firstLine="720"/>
        <w:contextualSpacing/>
        <w:jc w:val="both"/>
        <w:rPr>
          <w:rFonts w:ascii="Times New Roman" w:hAnsi="Times New Roman" w:cs="Times New Roman"/>
          <w:sz w:val="28"/>
          <w:szCs w:val="28"/>
        </w:rPr>
      </w:pPr>
      <w:r w:rsidRPr="001A1155">
        <w:rPr>
          <w:rFonts w:ascii="Times New Roman" w:hAnsi="Times New Roman" w:cs="Times New Roman"/>
          <w:sz w:val="28"/>
          <w:szCs w:val="28"/>
        </w:rPr>
        <w:t>Ефективність готельного комплексу визначається економічними результатами та обсягом наданих послуг. Однак недолік системи показників ускладнює оцінку ефективності готельного бізнесу.</w:t>
      </w:r>
    </w:p>
    <w:p w14:paraId="6D56327E" w14:textId="77777777" w:rsidR="001A1155" w:rsidRDefault="001A1155" w:rsidP="00E0340F">
      <w:pPr>
        <w:spacing w:after="0" w:line="360" w:lineRule="auto"/>
        <w:ind w:firstLine="720"/>
        <w:contextualSpacing/>
        <w:jc w:val="both"/>
        <w:rPr>
          <w:rFonts w:ascii="Times New Roman" w:hAnsi="Times New Roman" w:cs="Times New Roman"/>
          <w:sz w:val="28"/>
          <w:szCs w:val="28"/>
        </w:rPr>
        <w:sectPr w:rsidR="001A1155" w:rsidSect="00AF4EFA">
          <w:pgSz w:w="11906" w:h="16838"/>
          <w:pgMar w:top="1134" w:right="567" w:bottom="1134" w:left="1701" w:header="709" w:footer="709" w:gutter="0"/>
          <w:cols w:space="720"/>
        </w:sectPr>
      </w:pPr>
    </w:p>
    <w:p w14:paraId="1EDC05C2" w14:textId="77777777" w:rsidR="001A1155" w:rsidRDefault="001A1155" w:rsidP="00E0340F">
      <w:pPr>
        <w:spacing w:after="0" w:line="360" w:lineRule="auto"/>
        <w:contextualSpacing/>
        <w:jc w:val="center"/>
        <w:outlineLvl w:val="0"/>
        <w:rPr>
          <w:rFonts w:ascii="Times New Roman" w:hAnsi="Times New Roman" w:cs="Times New Roman"/>
          <w:b/>
          <w:sz w:val="28"/>
          <w:szCs w:val="28"/>
        </w:rPr>
      </w:pPr>
      <w:bookmarkStart w:id="18" w:name="_Toc169552259"/>
      <w:r w:rsidRPr="001A1155">
        <w:rPr>
          <w:rFonts w:ascii="Times New Roman" w:hAnsi="Times New Roman" w:cs="Times New Roman"/>
          <w:b/>
          <w:sz w:val="28"/>
          <w:szCs w:val="28"/>
        </w:rPr>
        <w:lastRenderedPageBreak/>
        <w:t>ВИСНОВКИ</w:t>
      </w:r>
      <w:bookmarkEnd w:id="18"/>
    </w:p>
    <w:p w14:paraId="79D5B239" w14:textId="77777777" w:rsidR="009E4DB5" w:rsidRDefault="009E4DB5" w:rsidP="00E0340F">
      <w:pPr>
        <w:spacing w:after="0" w:line="360" w:lineRule="auto"/>
        <w:ind w:firstLine="720"/>
        <w:contextualSpacing/>
        <w:jc w:val="both"/>
        <w:rPr>
          <w:rFonts w:ascii="Times New Roman" w:hAnsi="Times New Roman" w:cs="Times New Roman"/>
          <w:sz w:val="28"/>
          <w:szCs w:val="28"/>
        </w:rPr>
      </w:pPr>
    </w:p>
    <w:p w14:paraId="1623313E" w14:textId="77777777" w:rsidR="009B3398" w:rsidRDefault="009B3398" w:rsidP="00E0340F">
      <w:pPr>
        <w:spacing w:after="0" w:line="360" w:lineRule="auto"/>
        <w:ind w:firstLine="720"/>
        <w:contextualSpacing/>
        <w:jc w:val="both"/>
        <w:rPr>
          <w:rFonts w:ascii="Times New Roman" w:hAnsi="Times New Roman" w:cs="Times New Roman"/>
          <w:sz w:val="28"/>
          <w:szCs w:val="28"/>
        </w:rPr>
      </w:pPr>
      <w:r w:rsidRPr="009B3398">
        <w:rPr>
          <w:rFonts w:ascii="Times New Roman" w:hAnsi="Times New Roman" w:cs="Times New Roman"/>
          <w:sz w:val="28"/>
          <w:szCs w:val="28"/>
        </w:rPr>
        <w:t xml:space="preserve">Проведене дослідження дозволило розкрити низку важливих аспектів розвитку готельного бізнесу, зокрема, вплив технологічних інновацій на процес обслуговування в готелі </w:t>
      </w:r>
      <w:proofErr w:type="spellStart"/>
      <w:r w:rsidRPr="009B3398">
        <w:rPr>
          <w:rFonts w:ascii="Times New Roman" w:hAnsi="Times New Roman" w:cs="Times New Roman"/>
          <w:sz w:val="28"/>
          <w:szCs w:val="28"/>
        </w:rPr>
        <w:t>Hilton</w:t>
      </w:r>
      <w:proofErr w:type="spellEnd"/>
      <w:r w:rsidRPr="009B3398">
        <w:rPr>
          <w:rFonts w:ascii="Times New Roman" w:hAnsi="Times New Roman" w:cs="Times New Roman"/>
          <w:sz w:val="28"/>
          <w:szCs w:val="28"/>
        </w:rPr>
        <w:t>.</w:t>
      </w:r>
    </w:p>
    <w:p w14:paraId="5F24C6CD" w14:textId="77777777" w:rsidR="009B3398" w:rsidRDefault="009B3398" w:rsidP="00E0340F">
      <w:pPr>
        <w:spacing w:after="0" w:line="360" w:lineRule="auto"/>
        <w:ind w:firstLine="720"/>
        <w:contextualSpacing/>
        <w:jc w:val="both"/>
        <w:rPr>
          <w:rFonts w:ascii="Times New Roman" w:hAnsi="Times New Roman" w:cs="Times New Roman"/>
          <w:sz w:val="28"/>
          <w:szCs w:val="28"/>
        </w:rPr>
      </w:pPr>
      <w:r w:rsidRPr="009B3398">
        <w:rPr>
          <w:rFonts w:ascii="Times New Roman" w:hAnsi="Times New Roman" w:cs="Times New Roman"/>
          <w:sz w:val="28"/>
          <w:szCs w:val="28"/>
        </w:rPr>
        <w:t>Історія розвитку готельного бізнесу демонструє еволюцію від простих притулків для мандрівників до складних комплексів, які пропонують широкий спектр послуг. Сучасні тенденції в сфері гостинності включають зростання попиту на високоякісні персоналізовані послуги, інтеграцію новітніх технологій та підвищення стандартів екологічності та стійкості. Готельний бізнес стає все більш орієнтованим на задоволення індивідуальних потреб клієнтів, що вимагає постійного вдосконалення якості обслуговування та використання інноваційних рішень</w:t>
      </w:r>
      <w:r>
        <w:rPr>
          <w:rFonts w:ascii="Times New Roman" w:hAnsi="Times New Roman" w:cs="Times New Roman"/>
          <w:sz w:val="28"/>
          <w:szCs w:val="28"/>
        </w:rPr>
        <w:t>.</w:t>
      </w:r>
    </w:p>
    <w:p w14:paraId="20EB97EB" w14:textId="77777777" w:rsidR="009B3398" w:rsidRDefault="009B3398" w:rsidP="00E0340F">
      <w:pPr>
        <w:spacing w:after="0" w:line="360" w:lineRule="auto"/>
        <w:ind w:firstLine="720"/>
        <w:contextualSpacing/>
        <w:jc w:val="both"/>
        <w:rPr>
          <w:rFonts w:ascii="Times New Roman" w:hAnsi="Times New Roman" w:cs="Times New Roman"/>
          <w:sz w:val="28"/>
          <w:szCs w:val="28"/>
        </w:rPr>
      </w:pPr>
      <w:r w:rsidRPr="009B3398">
        <w:rPr>
          <w:rFonts w:ascii="Times New Roman" w:hAnsi="Times New Roman" w:cs="Times New Roman"/>
          <w:sz w:val="28"/>
          <w:szCs w:val="28"/>
        </w:rPr>
        <w:t xml:space="preserve">Готель </w:t>
      </w:r>
      <w:proofErr w:type="spellStart"/>
      <w:r w:rsidRPr="009B3398">
        <w:rPr>
          <w:rFonts w:ascii="Times New Roman" w:hAnsi="Times New Roman" w:cs="Times New Roman"/>
          <w:sz w:val="28"/>
          <w:szCs w:val="28"/>
        </w:rPr>
        <w:t>Hilton</w:t>
      </w:r>
      <w:proofErr w:type="spellEnd"/>
      <w:r w:rsidRPr="009B3398">
        <w:rPr>
          <w:rFonts w:ascii="Times New Roman" w:hAnsi="Times New Roman" w:cs="Times New Roman"/>
          <w:sz w:val="28"/>
          <w:szCs w:val="28"/>
        </w:rPr>
        <w:t xml:space="preserve"> активно впроваджує сучасні технологічні рішення для покращення якості обслуговування. Серед них варто виділити використання автоматизованих систем бронювання та управління номерами, інтеграцію мобільних додатків для спрощення процесу реєстрації та комунікації з гостями, а також впровадження інтелектуальних систем управління енергоспоживанням та безпекою. Ці інновації дозволяють зменшити час на обслуговування клієнтів, підвищити ефективність роботи персоналу та забезпечити високий рівень задоволення гостей</w:t>
      </w:r>
      <w:r>
        <w:rPr>
          <w:rFonts w:ascii="Times New Roman" w:hAnsi="Times New Roman" w:cs="Times New Roman"/>
          <w:sz w:val="28"/>
          <w:szCs w:val="28"/>
        </w:rPr>
        <w:t>.</w:t>
      </w:r>
    </w:p>
    <w:p w14:paraId="092FC600" w14:textId="77777777" w:rsidR="009B3398" w:rsidRPr="009B3398" w:rsidRDefault="009B3398" w:rsidP="00E0340F">
      <w:pPr>
        <w:spacing w:after="0" w:line="360" w:lineRule="auto"/>
        <w:ind w:firstLine="720"/>
        <w:contextualSpacing/>
        <w:jc w:val="both"/>
        <w:rPr>
          <w:rFonts w:ascii="Times New Roman" w:hAnsi="Times New Roman" w:cs="Times New Roman"/>
          <w:sz w:val="28"/>
          <w:szCs w:val="28"/>
        </w:rPr>
      </w:pPr>
      <w:proofErr w:type="spellStart"/>
      <w:r w:rsidRPr="009B3398">
        <w:rPr>
          <w:rFonts w:ascii="Times New Roman" w:hAnsi="Times New Roman" w:cs="Times New Roman"/>
          <w:sz w:val="28"/>
          <w:szCs w:val="28"/>
          <w:lang w:val="ru-RU"/>
        </w:rPr>
        <w:t>Технологічні</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інновації</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мають</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значний</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вплив</w:t>
      </w:r>
      <w:proofErr w:type="spellEnd"/>
      <w:r w:rsidRPr="009B3398">
        <w:rPr>
          <w:rFonts w:ascii="Times New Roman" w:hAnsi="Times New Roman" w:cs="Times New Roman"/>
          <w:sz w:val="28"/>
          <w:szCs w:val="28"/>
          <w:lang w:val="ru-RU"/>
        </w:rPr>
        <w:t xml:space="preserve"> на </w:t>
      </w:r>
      <w:proofErr w:type="spellStart"/>
      <w:r w:rsidRPr="009B3398">
        <w:rPr>
          <w:rFonts w:ascii="Times New Roman" w:hAnsi="Times New Roman" w:cs="Times New Roman"/>
          <w:sz w:val="28"/>
          <w:szCs w:val="28"/>
          <w:lang w:val="ru-RU"/>
        </w:rPr>
        <w:t>якість</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обслуговування</w:t>
      </w:r>
      <w:proofErr w:type="spellEnd"/>
      <w:r w:rsidRPr="009B3398">
        <w:rPr>
          <w:rFonts w:ascii="Times New Roman" w:hAnsi="Times New Roman" w:cs="Times New Roman"/>
          <w:sz w:val="28"/>
          <w:szCs w:val="28"/>
          <w:lang w:val="ru-RU"/>
        </w:rPr>
        <w:t xml:space="preserve"> в </w:t>
      </w:r>
      <w:proofErr w:type="spellStart"/>
      <w:r w:rsidRPr="009B3398">
        <w:rPr>
          <w:rFonts w:ascii="Times New Roman" w:hAnsi="Times New Roman" w:cs="Times New Roman"/>
          <w:sz w:val="28"/>
          <w:szCs w:val="28"/>
          <w:lang w:val="ru-RU"/>
        </w:rPr>
        <w:t>готелі</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Hilton</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Використання</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передових</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технологій</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дозволяє</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значно</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підвищити</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рівень</w:t>
      </w:r>
      <w:proofErr w:type="spellEnd"/>
      <w:r w:rsidRPr="009B3398">
        <w:rPr>
          <w:rFonts w:ascii="Times New Roman" w:hAnsi="Times New Roman" w:cs="Times New Roman"/>
          <w:sz w:val="28"/>
          <w:szCs w:val="28"/>
          <w:lang w:val="ru-RU"/>
        </w:rPr>
        <w:t xml:space="preserve"> комфорту та </w:t>
      </w:r>
      <w:proofErr w:type="spellStart"/>
      <w:r w:rsidRPr="009B3398">
        <w:rPr>
          <w:rFonts w:ascii="Times New Roman" w:hAnsi="Times New Roman" w:cs="Times New Roman"/>
          <w:sz w:val="28"/>
          <w:szCs w:val="28"/>
          <w:lang w:val="ru-RU"/>
        </w:rPr>
        <w:t>зручності</w:t>
      </w:r>
      <w:proofErr w:type="spellEnd"/>
      <w:r w:rsidRPr="009B3398">
        <w:rPr>
          <w:rFonts w:ascii="Times New Roman" w:hAnsi="Times New Roman" w:cs="Times New Roman"/>
          <w:sz w:val="28"/>
          <w:szCs w:val="28"/>
          <w:lang w:val="ru-RU"/>
        </w:rPr>
        <w:t xml:space="preserve"> для гостей. </w:t>
      </w:r>
      <w:proofErr w:type="spellStart"/>
      <w:r w:rsidRPr="009B3398">
        <w:rPr>
          <w:rFonts w:ascii="Times New Roman" w:hAnsi="Times New Roman" w:cs="Times New Roman"/>
          <w:sz w:val="28"/>
          <w:szCs w:val="28"/>
          <w:lang w:val="ru-RU"/>
        </w:rPr>
        <w:t>Наприклад</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мобільні</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додатки</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надають</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можливість</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швидко</w:t>
      </w:r>
      <w:proofErr w:type="spellEnd"/>
      <w:r w:rsidRPr="009B3398">
        <w:rPr>
          <w:rFonts w:ascii="Times New Roman" w:hAnsi="Times New Roman" w:cs="Times New Roman"/>
          <w:sz w:val="28"/>
          <w:szCs w:val="28"/>
          <w:lang w:val="ru-RU"/>
        </w:rPr>
        <w:t xml:space="preserve"> та </w:t>
      </w:r>
      <w:proofErr w:type="spellStart"/>
      <w:r w:rsidRPr="009B3398">
        <w:rPr>
          <w:rFonts w:ascii="Times New Roman" w:hAnsi="Times New Roman" w:cs="Times New Roman"/>
          <w:sz w:val="28"/>
          <w:szCs w:val="28"/>
          <w:lang w:val="ru-RU"/>
        </w:rPr>
        <w:t>безпечно</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здійснювати</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бронювання</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замовляти</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додаткові</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послуги</w:t>
      </w:r>
      <w:proofErr w:type="spellEnd"/>
      <w:r w:rsidRPr="009B3398">
        <w:rPr>
          <w:rFonts w:ascii="Times New Roman" w:hAnsi="Times New Roman" w:cs="Times New Roman"/>
          <w:sz w:val="28"/>
          <w:szCs w:val="28"/>
          <w:lang w:val="ru-RU"/>
        </w:rPr>
        <w:t xml:space="preserve"> та </w:t>
      </w:r>
      <w:proofErr w:type="spellStart"/>
      <w:r w:rsidRPr="009B3398">
        <w:rPr>
          <w:rFonts w:ascii="Times New Roman" w:hAnsi="Times New Roman" w:cs="Times New Roman"/>
          <w:sz w:val="28"/>
          <w:szCs w:val="28"/>
          <w:lang w:val="ru-RU"/>
        </w:rPr>
        <w:t>отримувати</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інформацію</w:t>
      </w:r>
      <w:proofErr w:type="spellEnd"/>
      <w:r w:rsidRPr="009B3398">
        <w:rPr>
          <w:rFonts w:ascii="Times New Roman" w:hAnsi="Times New Roman" w:cs="Times New Roman"/>
          <w:sz w:val="28"/>
          <w:szCs w:val="28"/>
          <w:lang w:val="ru-RU"/>
        </w:rPr>
        <w:t xml:space="preserve"> про </w:t>
      </w:r>
      <w:proofErr w:type="spellStart"/>
      <w:r w:rsidRPr="009B3398">
        <w:rPr>
          <w:rFonts w:ascii="Times New Roman" w:hAnsi="Times New Roman" w:cs="Times New Roman"/>
          <w:sz w:val="28"/>
          <w:szCs w:val="28"/>
          <w:lang w:val="ru-RU"/>
        </w:rPr>
        <w:t>готельні</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послуги</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Інтелектуальні</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системи</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управління</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допомагають</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знижувати</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витрати</w:t>
      </w:r>
      <w:proofErr w:type="spellEnd"/>
      <w:r w:rsidRPr="009B3398">
        <w:rPr>
          <w:rFonts w:ascii="Times New Roman" w:hAnsi="Times New Roman" w:cs="Times New Roman"/>
          <w:sz w:val="28"/>
          <w:szCs w:val="28"/>
          <w:lang w:val="ru-RU"/>
        </w:rPr>
        <w:t xml:space="preserve"> на </w:t>
      </w:r>
      <w:proofErr w:type="spellStart"/>
      <w:r w:rsidRPr="009B3398">
        <w:rPr>
          <w:rFonts w:ascii="Times New Roman" w:hAnsi="Times New Roman" w:cs="Times New Roman"/>
          <w:sz w:val="28"/>
          <w:szCs w:val="28"/>
          <w:lang w:val="ru-RU"/>
        </w:rPr>
        <w:t>енергоспоживання</w:t>
      </w:r>
      <w:proofErr w:type="spellEnd"/>
      <w:r w:rsidRPr="009B3398">
        <w:rPr>
          <w:rFonts w:ascii="Times New Roman" w:hAnsi="Times New Roman" w:cs="Times New Roman"/>
          <w:sz w:val="28"/>
          <w:szCs w:val="28"/>
          <w:lang w:val="ru-RU"/>
        </w:rPr>
        <w:t xml:space="preserve"> та </w:t>
      </w:r>
      <w:proofErr w:type="spellStart"/>
      <w:r w:rsidRPr="009B3398">
        <w:rPr>
          <w:rFonts w:ascii="Times New Roman" w:hAnsi="Times New Roman" w:cs="Times New Roman"/>
          <w:sz w:val="28"/>
          <w:szCs w:val="28"/>
          <w:lang w:val="ru-RU"/>
        </w:rPr>
        <w:t>забезпечувати</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безпеку</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що</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також</w:t>
      </w:r>
      <w:proofErr w:type="spellEnd"/>
      <w:r w:rsidRPr="009B3398">
        <w:rPr>
          <w:rFonts w:ascii="Times New Roman" w:hAnsi="Times New Roman" w:cs="Times New Roman"/>
          <w:sz w:val="28"/>
          <w:szCs w:val="28"/>
          <w:lang w:val="ru-RU"/>
        </w:rPr>
        <w:t xml:space="preserve"> позитивно </w:t>
      </w:r>
      <w:proofErr w:type="spellStart"/>
      <w:r w:rsidRPr="009B3398">
        <w:rPr>
          <w:rFonts w:ascii="Times New Roman" w:hAnsi="Times New Roman" w:cs="Times New Roman"/>
          <w:sz w:val="28"/>
          <w:szCs w:val="28"/>
          <w:lang w:val="ru-RU"/>
        </w:rPr>
        <w:t>впливає</w:t>
      </w:r>
      <w:proofErr w:type="spellEnd"/>
      <w:r w:rsidRPr="009B3398">
        <w:rPr>
          <w:rFonts w:ascii="Times New Roman" w:hAnsi="Times New Roman" w:cs="Times New Roman"/>
          <w:sz w:val="28"/>
          <w:szCs w:val="28"/>
          <w:lang w:val="ru-RU"/>
        </w:rPr>
        <w:t xml:space="preserve"> на </w:t>
      </w:r>
      <w:proofErr w:type="spellStart"/>
      <w:r w:rsidRPr="009B3398">
        <w:rPr>
          <w:rFonts w:ascii="Times New Roman" w:hAnsi="Times New Roman" w:cs="Times New Roman"/>
          <w:sz w:val="28"/>
          <w:szCs w:val="28"/>
          <w:lang w:val="ru-RU"/>
        </w:rPr>
        <w:t>загальне</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враження</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від</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перебування</w:t>
      </w:r>
      <w:proofErr w:type="spellEnd"/>
      <w:r w:rsidRPr="009B3398">
        <w:rPr>
          <w:rFonts w:ascii="Times New Roman" w:hAnsi="Times New Roman" w:cs="Times New Roman"/>
          <w:sz w:val="28"/>
          <w:szCs w:val="28"/>
          <w:lang w:val="ru-RU"/>
        </w:rPr>
        <w:t xml:space="preserve"> в </w:t>
      </w:r>
      <w:proofErr w:type="spellStart"/>
      <w:r w:rsidRPr="009B3398">
        <w:rPr>
          <w:rFonts w:ascii="Times New Roman" w:hAnsi="Times New Roman" w:cs="Times New Roman"/>
          <w:sz w:val="28"/>
          <w:szCs w:val="28"/>
          <w:lang w:val="ru-RU"/>
        </w:rPr>
        <w:t>готелі</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Крім</w:t>
      </w:r>
      <w:proofErr w:type="spellEnd"/>
      <w:r w:rsidRPr="009B3398">
        <w:rPr>
          <w:rFonts w:ascii="Times New Roman" w:hAnsi="Times New Roman" w:cs="Times New Roman"/>
          <w:sz w:val="28"/>
          <w:szCs w:val="28"/>
          <w:lang w:val="ru-RU"/>
        </w:rPr>
        <w:t xml:space="preserve"> того, </w:t>
      </w:r>
      <w:proofErr w:type="spellStart"/>
      <w:r w:rsidRPr="009B3398">
        <w:rPr>
          <w:rFonts w:ascii="Times New Roman" w:hAnsi="Times New Roman" w:cs="Times New Roman"/>
          <w:sz w:val="28"/>
          <w:szCs w:val="28"/>
          <w:lang w:val="ru-RU"/>
        </w:rPr>
        <w:t>автоматизація</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багатьох</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процесів</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дозволяє</w:t>
      </w:r>
      <w:proofErr w:type="spellEnd"/>
      <w:r w:rsidRPr="009B3398">
        <w:rPr>
          <w:rFonts w:ascii="Times New Roman" w:hAnsi="Times New Roman" w:cs="Times New Roman"/>
          <w:sz w:val="28"/>
          <w:szCs w:val="28"/>
          <w:lang w:val="ru-RU"/>
        </w:rPr>
        <w:t xml:space="preserve"> </w:t>
      </w:r>
      <w:r w:rsidRPr="009B3398">
        <w:rPr>
          <w:rFonts w:ascii="Times New Roman" w:hAnsi="Times New Roman" w:cs="Times New Roman"/>
          <w:sz w:val="28"/>
          <w:szCs w:val="28"/>
          <w:lang w:val="ru-RU"/>
        </w:rPr>
        <w:lastRenderedPageBreak/>
        <w:t xml:space="preserve">персоналу </w:t>
      </w:r>
      <w:proofErr w:type="spellStart"/>
      <w:r w:rsidRPr="009B3398">
        <w:rPr>
          <w:rFonts w:ascii="Times New Roman" w:hAnsi="Times New Roman" w:cs="Times New Roman"/>
          <w:sz w:val="28"/>
          <w:szCs w:val="28"/>
          <w:lang w:val="ru-RU"/>
        </w:rPr>
        <w:t>більше</w:t>
      </w:r>
      <w:proofErr w:type="spellEnd"/>
      <w:r w:rsidRPr="009B3398">
        <w:rPr>
          <w:rFonts w:ascii="Times New Roman" w:hAnsi="Times New Roman" w:cs="Times New Roman"/>
          <w:sz w:val="28"/>
          <w:szCs w:val="28"/>
          <w:lang w:val="ru-RU"/>
        </w:rPr>
        <w:t xml:space="preserve"> часу </w:t>
      </w:r>
      <w:proofErr w:type="spellStart"/>
      <w:r w:rsidRPr="009B3398">
        <w:rPr>
          <w:rFonts w:ascii="Times New Roman" w:hAnsi="Times New Roman" w:cs="Times New Roman"/>
          <w:sz w:val="28"/>
          <w:szCs w:val="28"/>
          <w:lang w:val="ru-RU"/>
        </w:rPr>
        <w:t>приділяти</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індивідуальним</w:t>
      </w:r>
      <w:proofErr w:type="spellEnd"/>
      <w:r w:rsidRPr="009B3398">
        <w:rPr>
          <w:rFonts w:ascii="Times New Roman" w:hAnsi="Times New Roman" w:cs="Times New Roman"/>
          <w:sz w:val="28"/>
          <w:szCs w:val="28"/>
          <w:lang w:val="ru-RU"/>
        </w:rPr>
        <w:t xml:space="preserve"> потребам гостей, </w:t>
      </w:r>
      <w:proofErr w:type="spellStart"/>
      <w:r w:rsidRPr="009B3398">
        <w:rPr>
          <w:rFonts w:ascii="Times New Roman" w:hAnsi="Times New Roman" w:cs="Times New Roman"/>
          <w:sz w:val="28"/>
          <w:szCs w:val="28"/>
          <w:lang w:val="ru-RU"/>
        </w:rPr>
        <w:t>що</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підвищує</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рівень</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їхнього</w:t>
      </w:r>
      <w:proofErr w:type="spellEnd"/>
      <w:r w:rsidRPr="009B3398">
        <w:rPr>
          <w:rFonts w:ascii="Times New Roman" w:hAnsi="Times New Roman" w:cs="Times New Roman"/>
          <w:sz w:val="28"/>
          <w:szCs w:val="28"/>
          <w:lang w:val="ru-RU"/>
        </w:rPr>
        <w:t xml:space="preserve"> </w:t>
      </w:r>
      <w:proofErr w:type="spellStart"/>
      <w:r w:rsidRPr="009B3398">
        <w:rPr>
          <w:rFonts w:ascii="Times New Roman" w:hAnsi="Times New Roman" w:cs="Times New Roman"/>
          <w:sz w:val="28"/>
          <w:szCs w:val="28"/>
          <w:lang w:val="ru-RU"/>
        </w:rPr>
        <w:t>задоволення</w:t>
      </w:r>
      <w:proofErr w:type="spellEnd"/>
      <w:r w:rsidRPr="009B3398">
        <w:rPr>
          <w:rFonts w:ascii="Times New Roman" w:hAnsi="Times New Roman" w:cs="Times New Roman"/>
          <w:sz w:val="28"/>
          <w:szCs w:val="28"/>
          <w:lang w:val="ru-RU"/>
        </w:rPr>
        <w:t>.</w:t>
      </w:r>
    </w:p>
    <w:p w14:paraId="08CBA740" w14:textId="77777777" w:rsidR="009B3398" w:rsidRPr="004D72FB" w:rsidRDefault="009B3398" w:rsidP="00E0340F">
      <w:pPr>
        <w:spacing w:after="0" w:line="360" w:lineRule="auto"/>
        <w:ind w:firstLine="720"/>
        <w:contextualSpacing/>
        <w:jc w:val="both"/>
        <w:rPr>
          <w:rFonts w:ascii="Times New Roman" w:hAnsi="Times New Roman" w:cs="Times New Roman"/>
          <w:sz w:val="28"/>
          <w:szCs w:val="28"/>
        </w:rPr>
      </w:pPr>
      <w:r w:rsidRPr="004D72FB">
        <w:rPr>
          <w:rFonts w:ascii="Times New Roman" w:hAnsi="Times New Roman" w:cs="Times New Roman"/>
          <w:sz w:val="28"/>
          <w:szCs w:val="28"/>
        </w:rPr>
        <w:t xml:space="preserve">В підсумку, дослідження показало, що готель </w:t>
      </w:r>
      <w:r w:rsidRPr="009B3398">
        <w:rPr>
          <w:rFonts w:ascii="Times New Roman" w:hAnsi="Times New Roman" w:cs="Times New Roman"/>
          <w:sz w:val="28"/>
          <w:szCs w:val="28"/>
          <w:lang w:val="ru-RU"/>
        </w:rPr>
        <w:t>Hilton</w:t>
      </w:r>
      <w:r w:rsidRPr="004D72FB">
        <w:rPr>
          <w:rFonts w:ascii="Times New Roman" w:hAnsi="Times New Roman" w:cs="Times New Roman"/>
          <w:sz w:val="28"/>
          <w:szCs w:val="28"/>
        </w:rPr>
        <w:t xml:space="preserve"> успішно впроваджує інноваційні технології для оптимізації процесів обслуговування, що позитивно впливає на якість наданих послуг та задоволення потреб гостей. Аналіз історії розвитку готельного бізнесу, основних тенденцій та конкретних технологічних рішень, використовуваних в </w:t>
      </w:r>
      <w:r w:rsidRPr="009B3398">
        <w:rPr>
          <w:rFonts w:ascii="Times New Roman" w:hAnsi="Times New Roman" w:cs="Times New Roman"/>
          <w:sz w:val="28"/>
          <w:szCs w:val="28"/>
          <w:lang w:val="ru-RU"/>
        </w:rPr>
        <w:t>Hilton</w:t>
      </w:r>
      <w:r w:rsidRPr="004D72FB">
        <w:rPr>
          <w:rFonts w:ascii="Times New Roman" w:hAnsi="Times New Roman" w:cs="Times New Roman"/>
          <w:sz w:val="28"/>
          <w:szCs w:val="28"/>
        </w:rPr>
        <w:t>, дозволив виявити ключові фактори успіху в цій галузі та підкреслити важливість постійного вдосконалення та адаптації до нових вимог ринку.</w:t>
      </w:r>
    </w:p>
    <w:p w14:paraId="07DBED0A" w14:textId="77777777" w:rsidR="009B3398" w:rsidRPr="004D72FB" w:rsidRDefault="009B3398" w:rsidP="00E0340F">
      <w:pPr>
        <w:spacing w:after="0" w:line="360" w:lineRule="auto"/>
        <w:ind w:firstLine="720"/>
        <w:contextualSpacing/>
        <w:jc w:val="both"/>
        <w:rPr>
          <w:rFonts w:ascii="Times New Roman" w:hAnsi="Times New Roman" w:cs="Times New Roman"/>
          <w:sz w:val="28"/>
          <w:szCs w:val="28"/>
        </w:rPr>
        <w:sectPr w:rsidR="009B3398" w:rsidRPr="004D72FB" w:rsidSect="00AF4EFA">
          <w:pgSz w:w="11906" w:h="16838"/>
          <w:pgMar w:top="1134" w:right="567" w:bottom="1134" w:left="1701" w:header="709" w:footer="709" w:gutter="0"/>
          <w:cols w:space="720"/>
        </w:sectPr>
      </w:pPr>
    </w:p>
    <w:p w14:paraId="1B21413F" w14:textId="77777777" w:rsidR="001A1155" w:rsidRDefault="001A1155" w:rsidP="00E0340F">
      <w:pPr>
        <w:spacing w:after="0" w:line="360" w:lineRule="auto"/>
        <w:contextualSpacing/>
        <w:jc w:val="center"/>
        <w:outlineLvl w:val="0"/>
        <w:rPr>
          <w:rFonts w:ascii="Times New Roman" w:hAnsi="Times New Roman" w:cs="Times New Roman"/>
          <w:b/>
          <w:sz w:val="28"/>
          <w:szCs w:val="28"/>
        </w:rPr>
      </w:pPr>
      <w:bookmarkStart w:id="19" w:name="_Toc169552260"/>
      <w:r>
        <w:rPr>
          <w:rFonts w:ascii="Times New Roman" w:hAnsi="Times New Roman" w:cs="Times New Roman"/>
          <w:b/>
          <w:sz w:val="28"/>
          <w:szCs w:val="28"/>
        </w:rPr>
        <w:lastRenderedPageBreak/>
        <w:t>СПИСОК ВИКОРИСТАНИХ ДЖЕРЕЛ</w:t>
      </w:r>
      <w:bookmarkEnd w:id="19"/>
      <w:r>
        <w:rPr>
          <w:rFonts w:ascii="Times New Roman" w:hAnsi="Times New Roman" w:cs="Times New Roman"/>
          <w:b/>
          <w:sz w:val="28"/>
          <w:szCs w:val="28"/>
        </w:rPr>
        <w:t xml:space="preserve"> </w:t>
      </w:r>
    </w:p>
    <w:p w14:paraId="65D0D298" w14:textId="77777777" w:rsidR="009E4DB5" w:rsidRPr="009E4DB5" w:rsidRDefault="009E4DB5" w:rsidP="00E0340F">
      <w:pPr>
        <w:spacing w:after="0" w:line="360" w:lineRule="auto"/>
        <w:rPr>
          <w:sz w:val="28"/>
          <w:szCs w:val="28"/>
        </w:rPr>
      </w:pPr>
    </w:p>
    <w:p w14:paraId="172C00B7"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proofErr w:type="spellStart"/>
      <w:r>
        <w:rPr>
          <w:rFonts w:ascii="Times New Roman" w:hAnsi="Times New Roman"/>
          <w:sz w:val="28"/>
          <w:szCs w:val="28"/>
        </w:rPr>
        <w:t>Абрамов</w:t>
      </w:r>
      <w:proofErr w:type="spellEnd"/>
      <w:r>
        <w:rPr>
          <w:rFonts w:ascii="Times New Roman" w:hAnsi="Times New Roman"/>
          <w:sz w:val="28"/>
          <w:szCs w:val="28"/>
        </w:rPr>
        <w:t xml:space="preserve"> В.В. Організація туризму: конспект лекцій. Харків</w:t>
      </w:r>
      <w:r w:rsidRPr="002957D6">
        <w:rPr>
          <w:rFonts w:ascii="Times New Roman" w:hAnsi="Times New Roman"/>
          <w:sz w:val="28"/>
          <w:szCs w:val="28"/>
        </w:rPr>
        <w:t>: ХНУМГ ім. О. М. Бекетова, 2016. 123 с.</w:t>
      </w:r>
    </w:p>
    <w:p w14:paraId="0E242AC0" w14:textId="77777777" w:rsidR="009B3398"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bookmarkStart w:id="20" w:name="_Ref128579525"/>
      <w:r w:rsidRPr="009B3398">
        <w:rPr>
          <w:rFonts w:ascii="Times New Roman" w:hAnsi="Times New Roman"/>
          <w:sz w:val="28"/>
          <w:szCs w:val="28"/>
        </w:rPr>
        <w:t xml:space="preserve">Архипова Л. М. Гранична місткість та сталий розвиток рекреаційної </w:t>
      </w:r>
      <w:proofErr w:type="spellStart"/>
      <w:r w:rsidRPr="009B3398">
        <w:rPr>
          <w:rFonts w:ascii="Times New Roman" w:hAnsi="Times New Roman"/>
          <w:sz w:val="28"/>
          <w:szCs w:val="28"/>
        </w:rPr>
        <w:t>зони«Буковель</w:t>
      </w:r>
      <w:proofErr w:type="spellEnd"/>
      <w:r w:rsidRPr="009B3398">
        <w:rPr>
          <w:rFonts w:ascii="Times New Roman" w:hAnsi="Times New Roman"/>
          <w:sz w:val="28"/>
          <w:szCs w:val="28"/>
        </w:rPr>
        <w:t>». Науково-технічний журнал.</w:t>
      </w:r>
      <w:r>
        <w:rPr>
          <w:rFonts w:ascii="Times New Roman" w:hAnsi="Times New Roman"/>
          <w:sz w:val="28"/>
          <w:szCs w:val="28"/>
        </w:rPr>
        <w:t xml:space="preserve"> 2014. </w:t>
      </w:r>
      <w:proofErr w:type="spellStart"/>
      <w:r>
        <w:rPr>
          <w:rFonts w:ascii="Times New Roman" w:hAnsi="Times New Roman"/>
          <w:sz w:val="28"/>
          <w:szCs w:val="28"/>
        </w:rPr>
        <w:t>No</w:t>
      </w:r>
      <w:proofErr w:type="spellEnd"/>
      <w:r>
        <w:rPr>
          <w:rFonts w:ascii="Times New Roman" w:hAnsi="Times New Roman"/>
          <w:sz w:val="28"/>
          <w:szCs w:val="28"/>
        </w:rPr>
        <w:t xml:space="preserve"> 2 (10). С. 93–100. </w:t>
      </w:r>
    </w:p>
    <w:p w14:paraId="1C88B90E" w14:textId="77777777" w:rsidR="009B3398"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r w:rsidRPr="009B3398">
        <w:rPr>
          <w:rFonts w:ascii="Times New Roman" w:hAnsi="Times New Roman"/>
          <w:sz w:val="28"/>
          <w:szCs w:val="28"/>
        </w:rPr>
        <w:t xml:space="preserve">Бойко М. Г., Гопкало Л. М. Організація готельного господарства: </w:t>
      </w:r>
      <w:proofErr w:type="spellStart"/>
      <w:r w:rsidRPr="009B3398">
        <w:rPr>
          <w:rFonts w:ascii="Times New Roman" w:hAnsi="Times New Roman"/>
          <w:sz w:val="28"/>
          <w:szCs w:val="28"/>
        </w:rPr>
        <w:t>підручник.К</w:t>
      </w:r>
      <w:proofErr w:type="spellEnd"/>
      <w:r w:rsidRPr="009B3398">
        <w:rPr>
          <w:rFonts w:ascii="Times New Roman" w:hAnsi="Times New Roman"/>
          <w:sz w:val="28"/>
          <w:szCs w:val="28"/>
        </w:rPr>
        <w:t xml:space="preserve">.: Київ. </w:t>
      </w:r>
      <w:proofErr w:type="spellStart"/>
      <w:r w:rsidRPr="009B3398">
        <w:rPr>
          <w:rFonts w:ascii="Times New Roman" w:hAnsi="Times New Roman"/>
          <w:sz w:val="28"/>
          <w:szCs w:val="28"/>
        </w:rPr>
        <w:t>нац</w:t>
      </w:r>
      <w:proofErr w:type="spellEnd"/>
      <w:r w:rsidRPr="009B3398">
        <w:rPr>
          <w:rFonts w:ascii="Times New Roman" w:hAnsi="Times New Roman"/>
          <w:sz w:val="28"/>
          <w:szCs w:val="28"/>
        </w:rPr>
        <w:t>. тор</w:t>
      </w:r>
      <w:r>
        <w:rPr>
          <w:rFonts w:ascii="Times New Roman" w:hAnsi="Times New Roman"/>
          <w:sz w:val="28"/>
          <w:szCs w:val="28"/>
        </w:rPr>
        <w:t>г.-</w:t>
      </w:r>
      <w:proofErr w:type="spellStart"/>
      <w:r>
        <w:rPr>
          <w:rFonts w:ascii="Times New Roman" w:hAnsi="Times New Roman"/>
          <w:sz w:val="28"/>
          <w:szCs w:val="28"/>
        </w:rPr>
        <w:t>екон</w:t>
      </w:r>
      <w:proofErr w:type="spellEnd"/>
      <w:r>
        <w:rPr>
          <w:rFonts w:ascii="Times New Roman" w:hAnsi="Times New Roman"/>
          <w:sz w:val="28"/>
          <w:szCs w:val="28"/>
        </w:rPr>
        <w:t xml:space="preserve">. ун-т., 2006. 448 с. </w:t>
      </w:r>
    </w:p>
    <w:p w14:paraId="4430157E" w14:textId="77777777" w:rsidR="009B3398"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proofErr w:type="spellStart"/>
      <w:r w:rsidRPr="009B3398">
        <w:rPr>
          <w:rFonts w:ascii="Times New Roman" w:hAnsi="Times New Roman"/>
          <w:sz w:val="28"/>
          <w:szCs w:val="28"/>
        </w:rPr>
        <w:t>Будя</w:t>
      </w:r>
      <w:proofErr w:type="spellEnd"/>
      <w:r w:rsidRPr="009B3398">
        <w:rPr>
          <w:rFonts w:ascii="Times New Roman" w:hAnsi="Times New Roman"/>
          <w:sz w:val="28"/>
          <w:szCs w:val="28"/>
        </w:rPr>
        <w:t xml:space="preserve"> О. П., </w:t>
      </w:r>
      <w:proofErr w:type="spellStart"/>
      <w:r w:rsidRPr="009B3398">
        <w:rPr>
          <w:rFonts w:ascii="Times New Roman" w:hAnsi="Times New Roman"/>
          <w:sz w:val="28"/>
          <w:szCs w:val="28"/>
        </w:rPr>
        <w:t>Вертелєва</w:t>
      </w:r>
      <w:proofErr w:type="spellEnd"/>
      <w:r w:rsidRPr="009B3398">
        <w:rPr>
          <w:rFonts w:ascii="Times New Roman" w:hAnsi="Times New Roman"/>
          <w:sz w:val="28"/>
          <w:szCs w:val="28"/>
        </w:rPr>
        <w:t xml:space="preserve"> О. В. Інноваційні напрямки </w:t>
      </w:r>
      <w:proofErr w:type="spellStart"/>
      <w:r w:rsidRPr="009B3398">
        <w:rPr>
          <w:rFonts w:ascii="Times New Roman" w:hAnsi="Times New Roman"/>
          <w:sz w:val="28"/>
          <w:szCs w:val="28"/>
        </w:rPr>
        <w:t>розвиткумаркетингувсфері</w:t>
      </w:r>
      <w:proofErr w:type="spellEnd"/>
      <w:r w:rsidRPr="009B3398">
        <w:rPr>
          <w:rFonts w:ascii="Times New Roman" w:hAnsi="Times New Roman"/>
          <w:sz w:val="28"/>
          <w:szCs w:val="28"/>
        </w:rPr>
        <w:t xml:space="preserve"> туризму і гостинності. Зовнішня торгівля: право та економіка. 2018.№ 12. С. 213</w:t>
      </w:r>
    </w:p>
    <w:p w14:paraId="03B56096" w14:textId="77777777" w:rsidR="009B3398" w:rsidRDefault="009B3398" w:rsidP="00E0340F">
      <w:pPr>
        <w:pStyle w:val="a5"/>
        <w:numPr>
          <w:ilvl w:val="0"/>
          <w:numId w:val="20"/>
        </w:numPr>
        <w:spacing w:after="0" w:line="360" w:lineRule="auto"/>
        <w:ind w:left="0" w:firstLine="709"/>
        <w:jc w:val="both"/>
        <w:rPr>
          <w:rFonts w:ascii="Times New Roman" w:hAnsi="Times New Roman"/>
          <w:sz w:val="28"/>
          <w:szCs w:val="28"/>
        </w:rPr>
      </w:pPr>
      <w:bookmarkStart w:id="21" w:name="_Ref131073176"/>
      <w:bookmarkStart w:id="22" w:name="_Ref128579386"/>
      <w:proofErr w:type="spellStart"/>
      <w:r>
        <w:rPr>
          <w:rFonts w:ascii="Times New Roman" w:hAnsi="Times New Roman"/>
          <w:sz w:val="28"/>
          <w:szCs w:val="28"/>
        </w:rPr>
        <w:t>Бурак</w:t>
      </w:r>
      <w:proofErr w:type="spellEnd"/>
      <w:r>
        <w:rPr>
          <w:rFonts w:ascii="Times New Roman" w:hAnsi="Times New Roman"/>
          <w:sz w:val="28"/>
          <w:szCs w:val="28"/>
        </w:rPr>
        <w:t xml:space="preserve"> Т.</w:t>
      </w:r>
      <w:r w:rsidRPr="00467C02">
        <w:rPr>
          <w:rFonts w:ascii="Times New Roman" w:hAnsi="Times New Roman"/>
          <w:sz w:val="28"/>
          <w:szCs w:val="28"/>
        </w:rPr>
        <w:t>В. Готельні мережі: еволюці</w:t>
      </w:r>
      <w:r>
        <w:rPr>
          <w:rFonts w:ascii="Times New Roman" w:hAnsi="Times New Roman"/>
          <w:sz w:val="28"/>
          <w:szCs w:val="28"/>
        </w:rPr>
        <w:t>я та становлення.</w:t>
      </w:r>
      <w:r w:rsidRPr="00467C02">
        <w:rPr>
          <w:rFonts w:ascii="Times New Roman" w:hAnsi="Times New Roman"/>
          <w:sz w:val="28"/>
          <w:szCs w:val="28"/>
        </w:rPr>
        <w:t xml:space="preserve"> </w:t>
      </w:r>
      <w:r w:rsidRPr="00092E56">
        <w:rPr>
          <w:rFonts w:ascii="Times New Roman" w:hAnsi="Times New Roman"/>
          <w:i/>
          <w:sz w:val="28"/>
          <w:szCs w:val="28"/>
        </w:rPr>
        <w:t>Бізнес-</w:t>
      </w:r>
      <w:proofErr w:type="spellStart"/>
      <w:r w:rsidRPr="00092E56">
        <w:rPr>
          <w:rFonts w:ascii="Times New Roman" w:hAnsi="Times New Roman"/>
          <w:i/>
          <w:sz w:val="28"/>
          <w:szCs w:val="28"/>
        </w:rPr>
        <w:t>інформ</w:t>
      </w:r>
      <w:proofErr w:type="spellEnd"/>
      <w:r>
        <w:rPr>
          <w:rFonts w:ascii="Times New Roman" w:hAnsi="Times New Roman"/>
          <w:sz w:val="28"/>
          <w:szCs w:val="28"/>
        </w:rPr>
        <w:t>, 2019. С. 179-</w:t>
      </w:r>
      <w:r w:rsidRPr="00467C02">
        <w:rPr>
          <w:rFonts w:ascii="Times New Roman" w:hAnsi="Times New Roman"/>
          <w:sz w:val="28"/>
          <w:szCs w:val="28"/>
        </w:rPr>
        <w:t>183.</w:t>
      </w:r>
      <w:bookmarkEnd w:id="21"/>
      <w:r w:rsidRPr="00467C02">
        <w:rPr>
          <w:rFonts w:ascii="Times New Roman" w:hAnsi="Times New Roman"/>
          <w:sz w:val="28"/>
          <w:szCs w:val="28"/>
        </w:rPr>
        <w:t xml:space="preserve"> </w:t>
      </w:r>
      <w:bookmarkEnd w:id="22"/>
    </w:p>
    <w:p w14:paraId="60471DDA"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r w:rsidRPr="002957D6">
        <w:rPr>
          <w:rFonts w:ascii="Times New Roman" w:hAnsi="Times New Roman"/>
          <w:sz w:val="28"/>
          <w:szCs w:val="28"/>
        </w:rPr>
        <w:t>Герасименко В.Г. Ринки готельних послуг</w:t>
      </w:r>
      <w:r>
        <w:rPr>
          <w:rFonts w:ascii="Times New Roman" w:hAnsi="Times New Roman"/>
          <w:sz w:val="28"/>
          <w:szCs w:val="28"/>
        </w:rPr>
        <w:t>: стан та тенденції розвитку: м</w:t>
      </w:r>
      <w:r w:rsidRPr="002957D6">
        <w:rPr>
          <w:rFonts w:ascii="Times New Roman" w:hAnsi="Times New Roman"/>
          <w:sz w:val="28"/>
          <w:szCs w:val="28"/>
        </w:rPr>
        <w:t>онографія</w:t>
      </w:r>
      <w:r>
        <w:rPr>
          <w:rFonts w:ascii="Times New Roman" w:hAnsi="Times New Roman"/>
          <w:sz w:val="28"/>
          <w:szCs w:val="28"/>
        </w:rPr>
        <w:t xml:space="preserve">. Одеса: </w:t>
      </w:r>
      <w:proofErr w:type="spellStart"/>
      <w:r>
        <w:rPr>
          <w:rFonts w:ascii="Times New Roman" w:hAnsi="Times New Roman"/>
          <w:sz w:val="28"/>
          <w:szCs w:val="28"/>
        </w:rPr>
        <w:t>Астропринт</w:t>
      </w:r>
      <w:proofErr w:type="spellEnd"/>
      <w:r>
        <w:rPr>
          <w:rFonts w:ascii="Times New Roman" w:hAnsi="Times New Roman"/>
          <w:sz w:val="28"/>
          <w:szCs w:val="28"/>
        </w:rPr>
        <w:t>, 2019</w:t>
      </w:r>
      <w:r w:rsidRPr="002957D6">
        <w:rPr>
          <w:rFonts w:ascii="Times New Roman" w:hAnsi="Times New Roman"/>
          <w:sz w:val="28"/>
          <w:szCs w:val="28"/>
        </w:rPr>
        <w:t>. 335 с.</w:t>
      </w:r>
    </w:p>
    <w:p w14:paraId="2351195A" w14:textId="77777777" w:rsidR="009B3398" w:rsidRPr="00092E56" w:rsidRDefault="009B3398" w:rsidP="00E0340F">
      <w:pPr>
        <w:pStyle w:val="a5"/>
        <w:numPr>
          <w:ilvl w:val="0"/>
          <w:numId w:val="20"/>
        </w:numPr>
        <w:spacing w:after="0" w:line="360" w:lineRule="auto"/>
        <w:ind w:left="0" w:firstLine="709"/>
        <w:jc w:val="both"/>
        <w:rPr>
          <w:rFonts w:ascii="Times New Roman" w:hAnsi="Times New Roman"/>
          <w:sz w:val="28"/>
          <w:szCs w:val="28"/>
        </w:rPr>
      </w:pPr>
      <w:bookmarkStart w:id="23" w:name="_Ref131073204"/>
      <w:r w:rsidRPr="00467C02">
        <w:rPr>
          <w:rFonts w:ascii="Times New Roman" w:hAnsi="Times New Roman"/>
          <w:sz w:val="28"/>
          <w:szCs w:val="28"/>
        </w:rPr>
        <w:t xml:space="preserve">Готельний бізнес в Україні зазнав серйозних збитків </w:t>
      </w:r>
      <w:r>
        <w:rPr>
          <w:rFonts w:ascii="Times New Roman" w:hAnsi="Times New Roman"/>
          <w:sz w:val="28"/>
          <w:szCs w:val="28"/>
        </w:rPr>
        <w:t xml:space="preserve">через </w:t>
      </w:r>
      <w:r w:rsidRPr="00092E56">
        <w:rPr>
          <w:rFonts w:ascii="Times New Roman" w:hAnsi="Times New Roman"/>
          <w:sz w:val="28"/>
          <w:szCs w:val="28"/>
        </w:rPr>
        <w:t xml:space="preserve">пандемію – </w:t>
      </w:r>
      <w:proofErr w:type="spellStart"/>
      <w:r w:rsidRPr="00092E56">
        <w:rPr>
          <w:rFonts w:ascii="Times New Roman" w:hAnsi="Times New Roman"/>
          <w:sz w:val="28"/>
          <w:szCs w:val="28"/>
        </w:rPr>
        <w:t>готельєри</w:t>
      </w:r>
      <w:proofErr w:type="spellEnd"/>
      <w:r w:rsidRPr="00092E56">
        <w:rPr>
          <w:rFonts w:ascii="Times New Roman" w:hAnsi="Times New Roman"/>
          <w:sz w:val="28"/>
          <w:szCs w:val="28"/>
        </w:rPr>
        <w:t xml:space="preserve">. URL: </w:t>
      </w:r>
      <w:hyperlink r:id="rId13" w:history="1">
        <w:r w:rsidRPr="00727226">
          <w:rPr>
            <w:rStyle w:val="ad"/>
            <w:rFonts w:ascii="Times New Roman" w:hAnsi="Times New Roman"/>
            <w:sz w:val="28"/>
            <w:szCs w:val="28"/>
          </w:rPr>
          <w:t>http://surl.li/gpfzw</w:t>
        </w:r>
      </w:hyperlink>
      <w:bookmarkEnd w:id="23"/>
      <w:r>
        <w:rPr>
          <w:rFonts w:ascii="Times New Roman" w:hAnsi="Times New Roman"/>
          <w:sz w:val="28"/>
          <w:szCs w:val="28"/>
        </w:rPr>
        <w:t xml:space="preserve">. </w:t>
      </w:r>
    </w:p>
    <w:p w14:paraId="79464D69"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Давидова О.</w:t>
      </w:r>
      <w:r w:rsidRPr="002957D6">
        <w:rPr>
          <w:rFonts w:ascii="Times New Roman" w:hAnsi="Times New Roman"/>
          <w:sz w:val="28"/>
          <w:szCs w:val="28"/>
        </w:rPr>
        <w:t xml:space="preserve">Ю. Управління якістю продукції та послуг у </w:t>
      </w:r>
      <w:proofErr w:type="spellStart"/>
      <w:r w:rsidRPr="002957D6">
        <w:rPr>
          <w:rFonts w:ascii="Times New Roman" w:hAnsi="Times New Roman"/>
          <w:sz w:val="28"/>
          <w:szCs w:val="28"/>
        </w:rPr>
        <w:t>гот</w:t>
      </w:r>
      <w:r>
        <w:rPr>
          <w:rFonts w:ascii="Times New Roman" w:hAnsi="Times New Roman"/>
          <w:sz w:val="28"/>
          <w:szCs w:val="28"/>
        </w:rPr>
        <w:t>ельно</w:t>
      </w:r>
      <w:proofErr w:type="spellEnd"/>
      <w:r>
        <w:rPr>
          <w:rFonts w:ascii="Times New Roman" w:hAnsi="Times New Roman"/>
          <w:sz w:val="28"/>
          <w:szCs w:val="28"/>
        </w:rPr>
        <w:t xml:space="preserve">-ресторанному господарстві: </w:t>
      </w:r>
      <w:proofErr w:type="spellStart"/>
      <w:r>
        <w:rPr>
          <w:rFonts w:ascii="Times New Roman" w:hAnsi="Times New Roman"/>
          <w:sz w:val="28"/>
          <w:szCs w:val="28"/>
        </w:rPr>
        <w:t>навч</w:t>
      </w:r>
      <w:proofErr w:type="spellEnd"/>
      <w:r>
        <w:rPr>
          <w:rFonts w:ascii="Times New Roman" w:hAnsi="Times New Roman"/>
          <w:sz w:val="28"/>
          <w:szCs w:val="28"/>
        </w:rPr>
        <w:t>. посібник. Харків: ХНАМГ, 202</w:t>
      </w:r>
      <w:r w:rsidRPr="002957D6">
        <w:rPr>
          <w:rFonts w:ascii="Times New Roman" w:hAnsi="Times New Roman"/>
          <w:sz w:val="28"/>
          <w:szCs w:val="28"/>
        </w:rPr>
        <w:t>2. 468 с.</w:t>
      </w:r>
    </w:p>
    <w:p w14:paraId="1914AC6F" w14:textId="77777777" w:rsidR="009B3398" w:rsidRDefault="009B3398" w:rsidP="00E0340F">
      <w:pPr>
        <w:pStyle w:val="a5"/>
        <w:numPr>
          <w:ilvl w:val="0"/>
          <w:numId w:val="20"/>
        </w:numPr>
        <w:spacing w:after="0" w:line="360" w:lineRule="auto"/>
        <w:ind w:left="0" w:firstLine="709"/>
        <w:jc w:val="both"/>
        <w:rPr>
          <w:rFonts w:ascii="Times New Roman" w:hAnsi="Times New Roman"/>
          <w:sz w:val="28"/>
          <w:szCs w:val="28"/>
        </w:rPr>
      </w:pPr>
      <w:bookmarkStart w:id="24" w:name="_Ref131073217"/>
      <w:r>
        <w:rPr>
          <w:rFonts w:ascii="Times New Roman" w:hAnsi="Times New Roman"/>
          <w:sz w:val="28"/>
          <w:szCs w:val="28"/>
        </w:rPr>
        <w:t>Денисенко М.</w:t>
      </w:r>
      <w:r w:rsidRPr="00467C02">
        <w:rPr>
          <w:rFonts w:ascii="Times New Roman" w:hAnsi="Times New Roman"/>
          <w:sz w:val="28"/>
          <w:szCs w:val="28"/>
        </w:rPr>
        <w:t>П. Сучасний стан розвитку туристичної сфери у контексті управління готельним бізнесом</w:t>
      </w:r>
      <w:r>
        <w:rPr>
          <w:rFonts w:ascii="Times New Roman" w:hAnsi="Times New Roman"/>
          <w:sz w:val="28"/>
          <w:szCs w:val="28"/>
        </w:rPr>
        <w:t>.</w:t>
      </w:r>
      <w:r w:rsidRPr="00467C02">
        <w:rPr>
          <w:rFonts w:ascii="Times New Roman" w:hAnsi="Times New Roman"/>
          <w:sz w:val="28"/>
          <w:szCs w:val="28"/>
        </w:rPr>
        <w:t xml:space="preserve"> </w:t>
      </w:r>
      <w:r w:rsidRPr="00092E56">
        <w:rPr>
          <w:rFonts w:ascii="Times New Roman" w:hAnsi="Times New Roman"/>
          <w:i/>
          <w:sz w:val="28"/>
          <w:szCs w:val="28"/>
        </w:rPr>
        <w:t xml:space="preserve">Вчені записки Університету </w:t>
      </w:r>
      <w:r>
        <w:rPr>
          <w:rFonts w:ascii="Times New Roman" w:hAnsi="Times New Roman"/>
          <w:i/>
          <w:sz w:val="28"/>
          <w:szCs w:val="28"/>
        </w:rPr>
        <w:t>«</w:t>
      </w:r>
      <w:r w:rsidRPr="00092E56">
        <w:rPr>
          <w:rFonts w:ascii="Times New Roman" w:hAnsi="Times New Roman"/>
          <w:i/>
          <w:sz w:val="28"/>
          <w:szCs w:val="28"/>
        </w:rPr>
        <w:t>КРОК</w:t>
      </w:r>
      <w:r>
        <w:rPr>
          <w:rFonts w:ascii="Times New Roman" w:hAnsi="Times New Roman"/>
          <w:i/>
          <w:sz w:val="28"/>
          <w:szCs w:val="28"/>
        </w:rPr>
        <w:t>»</w:t>
      </w:r>
      <w:r>
        <w:rPr>
          <w:rFonts w:ascii="Times New Roman" w:hAnsi="Times New Roman"/>
          <w:sz w:val="28"/>
          <w:szCs w:val="28"/>
        </w:rPr>
        <w:t>, 2020. № 3 (59).</w:t>
      </w:r>
      <w:r w:rsidRPr="00467C02">
        <w:rPr>
          <w:rFonts w:ascii="Times New Roman" w:hAnsi="Times New Roman"/>
          <w:sz w:val="28"/>
          <w:szCs w:val="28"/>
        </w:rPr>
        <w:t xml:space="preserve"> С. 105-110.</w:t>
      </w:r>
      <w:bookmarkEnd w:id="24"/>
      <w:r w:rsidRPr="00467C02">
        <w:rPr>
          <w:rFonts w:ascii="Times New Roman" w:hAnsi="Times New Roman"/>
          <w:sz w:val="28"/>
          <w:szCs w:val="28"/>
        </w:rPr>
        <w:t xml:space="preserve"> </w:t>
      </w:r>
    </w:p>
    <w:p w14:paraId="4927D865"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proofErr w:type="spellStart"/>
      <w:r>
        <w:rPr>
          <w:rFonts w:ascii="Times New Roman" w:hAnsi="Times New Roman"/>
          <w:sz w:val="28"/>
          <w:szCs w:val="28"/>
        </w:rPr>
        <w:t>Дишкантюк</w:t>
      </w:r>
      <w:proofErr w:type="spellEnd"/>
      <w:r>
        <w:rPr>
          <w:rFonts w:ascii="Times New Roman" w:hAnsi="Times New Roman"/>
          <w:sz w:val="28"/>
          <w:szCs w:val="28"/>
        </w:rPr>
        <w:t xml:space="preserve"> О.В. Формуванн</w:t>
      </w:r>
      <w:r w:rsidRPr="002957D6">
        <w:rPr>
          <w:rFonts w:ascii="Times New Roman" w:hAnsi="Times New Roman"/>
          <w:sz w:val="28"/>
          <w:szCs w:val="28"/>
        </w:rPr>
        <w:t>я інфраструктурного</w:t>
      </w:r>
      <w:r>
        <w:rPr>
          <w:rFonts w:ascii="Times New Roman" w:hAnsi="Times New Roman"/>
          <w:sz w:val="28"/>
          <w:szCs w:val="28"/>
        </w:rPr>
        <w:t xml:space="preserve"> забезпечення сфери гостинності</w:t>
      </w:r>
      <w:r w:rsidRPr="002957D6">
        <w:rPr>
          <w:rFonts w:ascii="Times New Roman" w:hAnsi="Times New Roman"/>
          <w:sz w:val="28"/>
          <w:szCs w:val="28"/>
        </w:rPr>
        <w:t xml:space="preserve">: </w:t>
      </w:r>
      <w:proofErr w:type="spellStart"/>
      <w:r w:rsidRPr="002957D6">
        <w:rPr>
          <w:rFonts w:ascii="Times New Roman" w:hAnsi="Times New Roman"/>
          <w:sz w:val="28"/>
          <w:szCs w:val="28"/>
        </w:rPr>
        <w:t>навч</w:t>
      </w:r>
      <w:proofErr w:type="spellEnd"/>
      <w:r w:rsidRPr="002957D6">
        <w:rPr>
          <w:rFonts w:ascii="Times New Roman" w:hAnsi="Times New Roman"/>
          <w:sz w:val="28"/>
          <w:szCs w:val="28"/>
        </w:rPr>
        <w:t xml:space="preserve">. </w:t>
      </w:r>
      <w:proofErr w:type="spellStart"/>
      <w:r w:rsidRPr="002957D6">
        <w:rPr>
          <w:rFonts w:ascii="Times New Roman" w:hAnsi="Times New Roman"/>
          <w:sz w:val="28"/>
          <w:szCs w:val="28"/>
        </w:rPr>
        <w:t>посіб</w:t>
      </w:r>
      <w:proofErr w:type="spellEnd"/>
      <w:r w:rsidRPr="002957D6">
        <w:rPr>
          <w:rFonts w:ascii="Times New Roman" w:hAnsi="Times New Roman"/>
          <w:sz w:val="28"/>
          <w:szCs w:val="28"/>
        </w:rPr>
        <w:t>. Київ, 2016. 25 с.</w:t>
      </w:r>
    </w:p>
    <w:p w14:paraId="18A56BC4" w14:textId="77777777" w:rsidR="009B3398" w:rsidRPr="00B24A7B" w:rsidRDefault="009B3398" w:rsidP="00E0340F">
      <w:pPr>
        <w:numPr>
          <w:ilvl w:val="0"/>
          <w:numId w:val="20"/>
        </w:numPr>
        <w:spacing w:after="0" w:line="360" w:lineRule="auto"/>
        <w:ind w:left="0" w:firstLine="709"/>
        <w:jc w:val="both"/>
        <w:rPr>
          <w:rFonts w:ascii="Times New Roman" w:hAnsi="Times New Roman"/>
          <w:sz w:val="28"/>
          <w:szCs w:val="28"/>
        </w:rPr>
      </w:pPr>
      <w:r>
        <w:rPr>
          <w:rFonts w:ascii="Times New Roman" w:hAnsi="Times New Roman"/>
          <w:sz w:val="28"/>
          <w:szCs w:val="28"/>
        </w:rPr>
        <w:t>Дорогунцов</w:t>
      </w:r>
      <w:r w:rsidRPr="00B24A7B">
        <w:rPr>
          <w:rFonts w:ascii="Times New Roman" w:hAnsi="Times New Roman"/>
          <w:sz w:val="28"/>
          <w:szCs w:val="28"/>
        </w:rPr>
        <w:t xml:space="preserve"> С.І. Управління сучасним готельним ком</w:t>
      </w:r>
      <w:r>
        <w:rPr>
          <w:rFonts w:ascii="Times New Roman" w:hAnsi="Times New Roman"/>
          <w:sz w:val="28"/>
          <w:szCs w:val="28"/>
        </w:rPr>
        <w:t xml:space="preserve">плексом : </w:t>
      </w:r>
      <w:proofErr w:type="spellStart"/>
      <w:r>
        <w:rPr>
          <w:rFonts w:ascii="Times New Roman" w:hAnsi="Times New Roman"/>
          <w:sz w:val="28"/>
          <w:szCs w:val="28"/>
        </w:rPr>
        <w:t>навч</w:t>
      </w:r>
      <w:proofErr w:type="spellEnd"/>
      <w:r>
        <w:rPr>
          <w:rFonts w:ascii="Times New Roman" w:hAnsi="Times New Roman"/>
          <w:sz w:val="28"/>
          <w:szCs w:val="28"/>
        </w:rPr>
        <w:t xml:space="preserve">. </w:t>
      </w:r>
      <w:proofErr w:type="spellStart"/>
      <w:r>
        <w:rPr>
          <w:rFonts w:ascii="Times New Roman" w:hAnsi="Times New Roman"/>
          <w:sz w:val="28"/>
          <w:szCs w:val="28"/>
        </w:rPr>
        <w:t>посіб</w:t>
      </w:r>
      <w:proofErr w:type="spellEnd"/>
      <w:r>
        <w:rPr>
          <w:rFonts w:ascii="Times New Roman" w:hAnsi="Times New Roman"/>
          <w:sz w:val="28"/>
          <w:szCs w:val="28"/>
        </w:rPr>
        <w:t>. Київ : Ліра-К, 2021</w:t>
      </w:r>
      <w:r w:rsidRPr="00B24A7B">
        <w:rPr>
          <w:rFonts w:ascii="Times New Roman" w:hAnsi="Times New Roman"/>
          <w:sz w:val="28"/>
          <w:szCs w:val="28"/>
        </w:rPr>
        <w:t xml:space="preserve">. 520 с. </w:t>
      </w:r>
    </w:p>
    <w:p w14:paraId="1D240636"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proofErr w:type="spellStart"/>
      <w:r>
        <w:rPr>
          <w:rFonts w:ascii="Times New Roman" w:hAnsi="Times New Roman"/>
          <w:sz w:val="28"/>
          <w:szCs w:val="28"/>
        </w:rPr>
        <w:t>Єрмаченко</w:t>
      </w:r>
      <w:proofErr w:type="spellEnd"/>
      <w:r>
        <w:rPr>
          <w:rFonts w:ascii="Times New Roman" w:hAnsi="Times New Roman"/>
          <w:sz w:val="28"/>
          <w:szCs w:val="28"/>
        </w:rPr>
        <w:t xml:space="preserve"> В.Є., Зима О.Г., Дехтяр Н.А., </w:t>
      </w:r>
      <w:proofErr w:type="spellStart"/>
      <w:r>
        <w:rPr>
          <w:rFonts w:ascii="Times New Roman" w:hAnsi="Times New Roman"/>
          <w:sz w:val="28"/>
          <w:szCs w:val="28"/>
        </w:rPr>
        <w:t>Алдошина</w:t>
      </w:r>
      <w:proofErr w:type="spellEnd"/>
      <w:r>
        <w:rPr>
          <w:rFonts w:ascii="Times New Roman" w:hAnsi="Times New Roman"/>
          <w:sz w:val="28"/>
          <w:szCs w:val="28"/>
        </w:rPr>
        <w:t xml:space="preserve"> М.</w:t>
      </w:r>
      <w:r w:rsidRPr="002957D6">
        <w:rPr>
          <w:rFonts w:ascii="Times New Roman" w:hAnsi="Times New Roman"/>
          <w:sz w:val="28"/>
          <w:szCs w:val="28"/>
        </w:rPr>
        <w:t>В. Розвиток готельних комплексів</w:t>
      </w:r>
      <w:r>
        <w:rPr>
          <w:rFonts w:ascii="Times New Roman" w:hAnsi="Times New Roman"/>
          <w:sz w:val="28"/>
          <w:szCs w:val="28"/>
        </w:rPr>
        <w:t xml:space="preserve">: </w:t>
      </w:r>
      <w:proofErr w:type="spellStart"/>
      <w:r>
        <w:rPr>
          <w:rFonts w:ascii="Times New Roman" w:hAnsi="Times New Roman"/>
          <w:sz w:val="28"/>
          <w:szCs w:val="28"/>
        </w:rPr>
        <w:t>навч</w:t>
      </w:r>
      <w:proofErr w:type="spellEnd"/>
      <w:r>
        <w:rPr>
          <w:rFonts w:ascii="Times New Roman" w:hAnsi="Times New Roman"/>
          <w:sz w:val="28"/>
          <w:szCs w:val="28"/>
        </w:rPr>
        <w:t xml:space="preserve">. </w:t>
      </w:r>
      <w:proofErr w:type="spellStart"/>
      <w:r>
        <w:rPr>
          <w:rFonts w:ascii="Times New Roman" w:hAnsi="Times New Roman"/>
          <w:sz w:val="28"/>
          <w:szCs w:val="28"/>
        </w:rPr>
        <w:t>посіб</w:t>
      </w:r>
      <w:proofErr w:type="spellEnd"/>
      <w:r>
        <w:rPr>
          <w:rFonts w:ascii="Times New Roman" w:hAnsi="Times New Roman"/>
          <w:sz w:val="28"/>
          <w:szCs w:val="28"/>
        </w:rPr>
        <w:t xml:space="preserve">. Харків: ХНЕУ ім. С. </w:t>
      </w:r>
      <w:proofErr w:type="spellStart"/>
      <w:r>
        <w:rPr>
          <w:rFonts w:ascii="Times New Roman" w:hAnsi="Times New Roman"/>
          <w:sz w:val="28"/>
          <w:szCs w:val="28"/>
        </w:rPr>
        <w:t>Кузнеця</w:t>
      </w:r>
      <w:proofErr w:type="spellEnd"/>
      <w:r>
        <w:rPr>
          <w:rFonts w:ascii="Times New Roman" w:hAnsi="Times New Roman"/>
          <w:sz w:val="28"/>
          <w:szCs w:val="28"/>
        </w:rPr>
        <w:t>, 2018</w:t>
      </w:r>
      <w:r w:rsidRPr="002957D6">
        <w:rPr>
          <w:rFonts w:ascii="Times New Roman" w:hAnsi="Times New Roman"/>
          <w:sz w:val="28"/>
          <w:szCs w:val="28"/>
        </w:rPr>
        <w:t>. 321 с.</w:t>
      </w:r>
    </w:p>
    <w:p w14:paraId="0A0F0E73"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proofErr w:type="spellStart"/>
      <w:r>
        <w:rPr>
          <w:rFonts w:ascii="Times New Roman" w:hAnsi="Times New Roman"/>
          <w:sz w:val="28"/>
          <w:szCs w:val="28"/>
        </w:rPr>
        <w:lastRenderedPageBreak/>
        <w:t>Кизима</w:t>
      </w:r>
      <w:proofErr w:type="spellEnd"/>
      <w:r>
        <w:rPr>
          <w:rFonts w:ascii="Times New Roman" w:hAnsi="Times New Roman"/>
          <w:sz w:val="28"/>
          <w:szCs w:val="28"/>
        </w:rPr>
        <w:t xml:space="preserve"> М.О., </w:t>
      </w:r>
      <w:proofErr w:type="spellStart"/>
      <w:r>
        <w:rPr>
          <w:rFonts w:ascii="Times New Roman" w:hAnsi="Times New Roman"/>
          <w:sz w:val="28"/>
          <w:szCs w:val="28"/>
        </w:rPr>
        <w:t>Єрмаченка</w:t>
      </w:r>
      <w:proofErr w:type="spellEnd"/>
      <w:r>
        <w:rPr>
          <w:rFonts w:ascii="Times New Roman" w:hAnsi="Times New Roman"/>
          <w:sz w:val="28"/>
          <w:szCs w:val="28"/>
        </w:rPr>
        <w:t xml:space="preserve"> В.</w:t>
      </w:r>
      <w:r w:rsidRPr="002957D6">
        <w:rPr>
          <w:rFonts w:ascii="Times New Roman" w:hAnsi="Times New Roman"/>
          <w:sz w:val="28"/>
          <w:szCs w:val="28"/>
        </w:rPr>
        <w:t>Є. Готел</w:t>
      </w:r>
      <w:r>
        <w:rPr>
          <w:rFonts w:ascii="Times New Roman" w:hAnsi="Times New Roman"/>
          <w:sz w:val="28"/>
          <w:szCs w:val="28"/>
        </w:rPr>
        <w:t>ьн</w:t>
      </w:r>
      <w:r w:rsidRPr="002957D6">
        <w:rPr>
          <w:rFonts w:ascii="Times New Roman" w:hAnsi="Times New Roman"/>
          <w:sz w:val="28"/>
          <w:szCs w:val="28"/>
        </w:rPr>
        <w:t>і особливості та перспективи ро</w:t>
      </w:r>
      <w:r>
        <w:rPr>
          <w:rFonts w:ascii="Times New Roman" w:hAnsi="Times New Roman"/>
          <w:sz w:val="28"/>
          <w:szCs w:val="28"/>
        </w:rPr>
        <w:t>звитку : монографія. Хмельницький: ІНЖЕК, 202</w:t>
      </w:r>
      <w:r w:rsidRPr="002957D6">
        <w:rPr>
          <w:rFonts w:ascii="Times New Roman" w:hAnsi="Times New Roman"/>
          <w:sz w:val="28"/>
          <w:szCs w:val="28"/>
        </w:rPr>
        <w:t>2. 471 с.</w:t>
      </w:r>
    </w:p>
    <w:p w14:paraId="7EAA1A87"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proofErr w:type="spellStart"/>
      <w:r>
        <w:rPr>
          <w:rFonts w:ascii="Times New Roman" w:hAnsi="Times New Roman"/>
          <w:sz w:val="28"/>
          <w:szCs w:val="28"/>
        </w:rPr>
        <w:t>Кифяк</w:t>
      </w:r>
      <w:proofErr w:type="spellEnd"/>
      <w:r>
        <w:rPr>
          <w:rFonts w:ascii="Times New Roman" w:hAnsi="Times New Roman"/>
          <w:sz w:val="28"/>
          <w:szCs w:val="28"/>
        </w:rPr>
        <w:t xml:space="preserve"> В.</w:t>
      </w:r>
      <w:r w:rsidRPr="002957D6">
        <w:rPr>
          <w:rFonts w:ascii="Times New Roman" w:hAnsi="Times New Roman"/>
          <w:sz w:val="28"/>
          <w:szCs w:val="28"/>
        </w:rPr>
        <w:t xml:space="preserve">Ф. Організація туризму та </w:t>
      </w:r>
      <w:proofErr w:type="spellStart"/>
      <w:r w:rsidRPr="002957D6">
        <w:rPr>
          <w:rFonts w:ascii="Times New Roman" w:hAnsi="Times New Roman"/>
          <w:sz w:val="28"/>
          <w:szCs w:val="28"/>
        </w:rPr>
        <w:t>готел</w:t>
      </w:r>
      <w:r>
        <w:rPr>
          <w:rFonts w:ascii="Times New Roman" w:hAnsi="Times New Roman"/>
          <w:sz w:val="28"/>
          <w:szCs w:val="28"/>
        </w:rPr>
        <w:t>ьно</w:t>
      </w:r>
      <w:proofErr w:type="spellEnd"/>
      <w:r>
        <w:rPr>
          <w:rFonts w:ascii="Times New Roman" w:hAnsi="Times New Roman"/>
          <w:sz w:val="28"/>
          <w:szCs w:val="28"/>
        </w:rPr>
        <w:t>-ресторанної справи: підручник. Чернівці: Книги-XXI, 201</w:t>
      </w:r>
      <w:r w:rsidRPr="002957D6">
        <w:rPr>
          <w:rFonts w:ascii="Times New Roman" w:hAnsi="Times New Roman"/>
          <w:sz w:val="28"/>
          <w:szCs w:val="28"/>
        </w:rPr>
        <w:t>8. 344 с.</w:t>
      </w:r>
    </w:p>
    <w:p w14:paraId="5EC8BB8E" w14:textId="77777777" w:rsidR="009B3398" w:rsidRPr="00B24A7B" w:rsidRDefault="009B3398" w:rsidP="00E0340F">
      <w:pPr>
        <w:numPr>
          <w:ilvl w:val="0"/>
          <w:numId w:val="20"/>
        </w:numPr>
        <w:spacing w:after="0" w:line="360" w:lineRule="auto"/>
        <w:ind w:left="0" w:firstLine="709"/>
        <w:jc w:val="both"/>
        <w:rPr>
          <w:rFonts w:ascii="Times New Roman" w:hAnsi="Times New Roman"/>
          <w:sz w:val="28"/>
          <w:szCs w:val="28"/>
        </w:rPr>
      </w:pPr>
      <w:r w:rsidRPr="00B24A7B">
        <w:rPr>
          <w:rFonts w:ascii="Times New Roman" w:hAnsi="Times New Roman"/>
          <w:sz w:val="28"/>
          <w:szCs w:val="28"/>
        </w:rPr>
        <w:t xml:space="preserve">Козинець В.М. Безпека життєдіяльності у сфері туризму : </w:t>
      </w:r>
      <w:proofErr w:type="spellStart"/>
      <w:r w:rsidRPr="00B24A7B">
        <w:rPr>
          <w:rFonts w:ascii="Times New Roman" w:hAnsi="Times New Roman"/>
          <w:sz w:val="28"/>
          <w:szCs w:val="28"/>
        </w:rPr>
        <w:t>навч</w:t>
      </w:r>
      <w:proofErr w:type="spellEnd"/>
      <w:r>
        <w:rPr>
          <w:rFonts w:ascii="Times New Roman" w:hAnsi="Times New Roman"/>
          <w:sz w:val="28"/>
          <w:szCs w:val="28"/>
        </w:rPr>
        <w:t xml:space="preserve">. </w:t>
      </w:r>
      <w:proofErr w:type="spellStart"/>
      <w:r>
        <w:rPr>
          <w:rFonts w:ascii="Times New Roman" w:hAnsi="Times New Roman"/>
          <w:sz w:val="28"/>
          <w:szCs w:val="28"/>
        </w:rPr>
        <w:t>посіб</w:t>
      </w:r>
      <w:proofErr w:type="spellEnd"/>
      <w:r>
        <w:rPr>
          <w:rFonts w:ascii="Times New Roman" w:hAnsi="Times New Roman"/>
          <w:sz w:val="28"/>
          <w:szCs w:val="28"/>
        </w:rPr>
        <w:t xml:space="preserve">. </w:t>
      </w:r>
      <w:proofErr w:type="spellStart"/>
      <w:r>
        <w:rPr>
          <w:rFonts w:ascii="Times New Roman" w:hAnsi="Times New Roman"/>
          <w:sz w:val="28"/>
          <w:szCs w:val="28"/>
        </w:rPr>
        <w:t>Киїів</w:t>
      </w:r>
      <w:proofErr w:type="spellEnd"/>
      <w:r>
        <w:rPr>
          <w:rFonts w:ascii="Times New Roman" w:hAnsi="Times New Roman"/>
          <w:sz w:val="28"/>
          <w:szCs w:val="28"/>
        </w:rPr>
        <w:t xml:space="preserve"> : Кондор. 2017. </w:t>
      </w:r>
      <w:r w:rsidRPr="00B24A7B">
        <w:rPr>
          <w:rFonts w:ascii="Times New Roman" w:hAnsi="Times New Roman"/>
          <w:sz w:val="28"/>
          <w:szCs w:val="28"/>
        </w:rPr>
        <w:t>333 с.</w:t>
      </w:r>
    </w:p>
    <w:p w14:paraId="55D02302"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proofErr w:type="spellStart"/>
      <w:r>
        <w:rPr>
          <w:rFonts w:ascii="Times New Roman" w:hAnsi="Times New Roman"/>
          <w:sz w:val="28"/>
          <w:szCs w:val="28"/>
        </w:rPr>
        <w:t>Круль</w:t>
      </w:r>
      <w:proofErr w:type="spellEnd"/>
      <w:r>
        <w:rPr>
          <w:rFonts w:ascii="Times New Roman" w:hAnsi="Times New Roman"/>
          <w:sz w:val="28"/>
          <w:szCs w:val="28"/>
        </w:rPr>
        <w:t xml:space="preserve"> Г.</w:t>
      </w:r>
      <w:r w:rsidRPr="002957D6">
        <w:rPr>
          <w:rFonts w:ascii="Times New Roman" w:hAnsi="Times New Roman"/>
          <w:sz w:val="28"/>
          <w:szCs w:val="28"/>
        </w:rPr>
        <w:t>Я. Основи готельної спр</w:t>
      </w:r>
      <w:r>
        <w:rPr>
          <w:rFonts w:ascii="Times New Roman" w:hAnsi="Times New Roman"/>
          <w:sz w:val="28"/>
          <w:szCs w:val="28"/>
        </w:rPr>
        <w:t>ави</w:t>
      </w:r>
      <w:r w:rsidRPr="002957D6">
        <w:rPr>
          <w:rFonts w:ascii="Times New Roman" w:hAnsi="Times New Roman"/>
          <w:sz w:val="28"/>
          <w:szCs w:val="28"/>
        </w:rPr>
        <w:t>: навчальний посібник. Київ</w:t>
      </w:r>
      <w:r>
        <w:rPr>
          <w:rFonts w:ascii="Times New Roman" w:hAnsi="Times New Roman"/>
          <w:sz w:val="28"/>
          <w:szCs w:val="28"/>
        </w:rPr>
        <w:t xml:space="preserve"> : Центр учбової літератури, 202</w:t>
      </w:r>
      <w:r w:rsidRPr="002957D6">
        <w:rPr>
          <w:rFonts w:ascii="Times New Roman" w:hAnsi="Times New Roman"/>
          <w:sz w:val="28"/>
          <w:szCs w:val="28"/>
        </w:rPr>
        <w:t>1. 368 с.</w:t>
      </w:r>
    </w:p>
    <w:p w14:paraId="2CDBD733"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Левицька І.В., Корж Н.В., Онищук Н.В. Готельна справа: навчальний посібник. Київ</w:t>
      </w:r>
      <w:r w:rsidRPr="002957D6">
        <w:rPr>
          <w:rFonts w:ascii="Times New Roman" w:hAnsi="Times New Roman"/>
          <w:sz w:val="28"/>
          <w:szCs w:val="28"/>
        </w:rPr>
        <w:t>: Київський національний торговель</w:t>
      </w:r>
      <w:r>
        <w:rPr>
          <w:rFonts w:ascii="Times New Roman" w:hAnsi="Times New Roman"/>
          <w:sz w:val="28"/>
          <w:szCs w:val="28"/>
        </w:rPr>
        <w:t>но-економічний університет, 2017</w:t>
      </w:r>
      <w:r w:rsidRPr="002957D6">
        <w:rPr>
          <w:rFonts w:ascii="Times New Roman" w:hAnsi="Times New Roman"/>
          <w:sz w:val="28"/>
          <w:szCs w:val="28"/>
        </w:rPr>
        <w:t>. 580 с.</w:t>
      </w:r>
    </w:p>
    <w:p w14:paraId="08DB8058" w14:textId="77777777" w:rsidR="009B3398"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proofErr w:type="spellStart"/>
      <w:r w:rsidRPr="009B3398">
        <w:rPr>
          <w:rFonts w:ascii="Times New Roman" w:hAnsi="Times New Roman"/>
          <w:sz w:val="28"/>
          <w:szCs w:val="28"/>
        </w:rPr>
        <w:t>Левковська</w:t>
      </w:r>
      <w:proofErr w:type="spellEnd"/>
      <w:r w:rsidRPr="009B3398">
        <w:rPr>
          <w:rFonts w:ascii="Times New Roman" w:hAnsi="Times New Roman"/>
          <w:sz w:val="28"/>
          <w:szCs w:val="28"/>
        </w:rPr>
        <w:t xml:space="preserve"> Л., Чабан Р., </w:t>
      </w:r>
      <w:proofErr w:type="spellStart"/>
      <w:r w:rsidRPr="009B3398">
        <w:rPr>
          <w:rFonts w:ascii="Times New Roman" w:hAnsi="Times New Roman"/>
          <w:sz w:val="28"/>
          <w:szCs w:val="28"/>
        </w:rPr>
        <w:t>Мунін</w:t>
      </w:r>
      <w:proofErr w:type="spellEnd"/>
      <w:r w:rsidRPr="009B3398">
        <w:rPr>
          <w:rFonts w:ascii="Times New Roman" w:hAnsi="Times New Roman"/>
          <w:sz w:val="28"/>
          <w:szCs w:val="28"/>
        </w:rPr>
        <w:t xml:space="preserve"> Г. Стан і перспективи </w:t>
      </w:r>
      <w:proofErr w:type="spellStart"/>
      <w:r w:rsidRPr="009B3398">
        <w:rPr>
          <w:rFonts w:ascii="Times New Roman" w:hAnsi="Times New Roman"/>
          <w:sz w:val="28"/>
          <w:szCs w:val="28"/>
        </w:rPr>
        <w:t>розвиткутуризмутаготельного</w:t>
      </w:r>
      <w:proofErr w:type="spellEnd"/>
      <w:r w:rsidRPr="009B3398">
        <w:rPr>
          <w:rFonts w:ascii="Times New Roman" w:hAnsi="Times New Roman"/>
          <w:sz w:val="28"/>
          <w:szCs w:val="28"/>
        </w:rPr>
        <w:t xml:space="preserve"> бізнесу в Україні. Економіка </w:t>
      </w:r>
      <w:r>
        <w:rPr>
          <w:rFonts w:ascii="Times New Roman" w:hAnsi="Times New Roman"/>
          <w:sz w:val="28"/>
          <w:szCs w:val="28"/>
        </w:rPr>
        <w:t xml:space="preserve">України. 2013. №12. С. 342. </w:t>
      </w:r>
    </w:p>
    <w:p w14:paraId="67D76803"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proofErr w:type="spellStart"/>
      <w:r w:rsidRPr="002957D6">
        <w:rPr>
          <w:rFonts w:ascii="Times New Roman" w:hAnsi="Times New Roman"/>
          <w:sz w:val="28"/>
          <w:szCs w:val="28"/>
        </w:rPr>
        <w:t>Липчук</w:t>
      </w:r>
      <w:proofErr w:type="spellEnd"/>
      <w:r w:rsidRPr="002957D6">
        <w:rPr>
          <w:rFonts w:ascii="Times New Roman" w:hAnsi="Times New Roman"/>
          <w:sz w:val="28"/>
          <w:szCs w:val="28"/>
        </w:rPr>
        <w:t xml:space="preserve"> В.</w:t>
      </w:r>
      <w:r>
        <w:rPr>
          <w:rFonts w:ascii="Times New Roman" w:hAnsi="Times New Roman"/>
          <w:sz w:val="28"/>
          <w:szCs w:val="28"/>
        </w:rPr>
        <w:t>В.</w:t>
      </w:r>
      <w:r w:rsidRPr="002957D6">
        <w:rPr>
          <w:rFonts w:ascii="Times New Roman" w:hAnsi="Times New Roman"/>
          <w:sz w:val="28"/>
          <w:szCs w:val="28"/>
        </w:rPr>
        <w:t xml:space="preserve"> Дослідження якості обслуговування сп</w:t>
      </w:r>
      <w:r>
        <w:rPr>
          <w:rFonts w:ascii="Times New Roman" w:hAnsi="Times New Roman"/>
          <w:sz w:val="28"/>
          <w:szCs w:val="28"/>
        </w:rPr>
        <w:t xml:space="preserve">оживачів готельних послуг. </w:t>
      </w:r>
      <w:r w:rsidRPr="002957D6">
        <w:rPr>
          <w:rFonts w:ascii="Times New Roman" w:hAnsi="Times New Roman"/>
          <w:i/>
          <w:iCs/>
          <w:sz w:val="28"/>
          <w:szCs w:val="28"/>
        </w:rPr>
        <w:t>Вісник КНЕУ</w:t>
      </w:r>
      <w:r>
        <w:rPr>
          <w:rFonts w:ascii="Times New Roman" w:hAnsi="Times New Roman"/>
          <w:sz w:val="28"/>
          <w:szCs w:val="28"/>
        </w:rPr>
        <w:t>.</w:t>
      </w:r>
      <w:r w:rsidRPr="002957D6">
        <w:rPr>
          <w:rFonts w:ascii="Times New Roman" w:hAnsi="Times New Roman"/>
          <w:sz w:val="28"/>
          <w:szCs w:val="28"/>
        </w:rPr>
        <w:t xml:space="preserve"> </w:t>
      </w:r>
      <w:r>
        <w:rPr>
          <w:rFonts w:ascii="Times New Roman" w:hAnsi="Times New Roman"/>
          <w:sz w:val="28"/>
          <w:szCs w:val="28"/>
        </w:rPr>
        <w:t>Київ</w:t>
      </w:r>
      <w:r w:rsidRPr="002957D6">
        <w:rPr>
          <w:rFonts w:ascii="Times New Roman" w:hAnsi="Times New Roman"/>
          <w:sz w:val="28"/>
          <w:szCs w:val="28"/>
        </w:rPr>
        <w:t xml:space="preserve">, 2016. </w:t>
      </w:r>
      <w:r>
        <w:rPr>
          <w:rFonts w:ascii="Times New Roman" w:hAnsi="Times New Roman"/>
          <w:sz w:val="28"/>
          <w:szCs w:val="28"/>
        </w:rPr>
        <w:t xml:space="preserve">С. </w:t>
      </w:r>
      <w:r w:rsidRPr="002957D6">
        <w:rPr>
          <w:rFonts w:ascii="Times New Roman" w:hAnsi="Times New Roman"/>
          <w:sz w:val="28"/>
          <w:szCs w:val="28"/>
        </w:rPr>
        <w:t>51-58 с.</w:t>
      </w:r>
    </w:p>
    <w:p w14:paraId="4DBE3632"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r w:rsidRPr="002957D6">
        <w:rPr>
          <w:rFonts w:ascii="Times New Roman" w:hAnsi="Times New Roman"/>
          <w:sz w:val="28"/>
          <w:szCs w:val="28"/>
        </w:rPr>
        <w:t xml:space="preserve">Мазур </w:t>
      </w:r>
      <w:r>
        <w:rPr>
          <w:rFonts w:ascii="Times New Roman" w:hAnsi="Times New Roman"/>
          <w:sz w:val="28"/>
          <w:szCs w:val="28"/>
        </w:rPr>
        <w:t>B.В. Індустрія гостинності ‒ ефект</w:t>
      </w:r>
      <w:r w:rsidRPr="002957D6">
        <w:rPr>
          <w:rFonts w:ascii="Times New Roman" w:hAnsi="Times New Roman"/>
          <w:sz w:val="28"/>
          <w:szCs w:val="28"/>
        </w:rPr>
        <w:t xml:space="preserve">ивний інструмент розвитку туристичного бізнесу. </w:t>
      </w:r>
      <w:r w:rsidRPr="002957D6">
        <w:rPr>
          <w:rFonts w:ascii="Times New Roman" w:hAnsi="Times New Roman"/>
          <w:i/>
          <w:iCs/>
          <w:sz w:val="28"/>
          <w:szCs w:val="28"/>
        </w:rPr>
        <w:t>Журнал європейської економіки</w:t>
      </w:r>
      <w:r>
        <w:rPr>
          <w:rFonts w:ascii="Times New Roman" w:hAnsi="Times New Roman"/>
          <w:sz w:val="28"/>
          <w:szCs w:val="28"/>
        </w:rPr>
        <w:t>. Тернопіль, 2018</w:t>
      </w:r>
      <w:r w:rsidRPr="002957D6">
        <w:rPr>
          <w:rFonts w:ascii="Times New Roman" w:hAnsi="Times New Roman"/>
          <w:sz w:val="28"/>
          <w:szCs w:val="28"/>
        </w:rPr>
        <w:t>. 27 с.</w:t>
      </w:r>
    </w:p>
    <w:p w14:paraId="153206B7" w14:textId="77777777" w:rsidR="009B3398"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r w:rsidRPr="009B3398">
        <w:rPr>
          <w:rFonts w:ascii="Times New Roman" w:hAnsi="Times New Roman"/>
          <w:sz w:val="28"/>
          <w:szCs w:val="28"/>
        </w:rPr>
        <w:t xml:space="preserve">Мазур Ф. Ф. Соціально-економічні умови розвитку рекреаційної індустрії(на прикладі Карпатського регіону): </w:t>
      </w:r>
      <w:proofErr w:type="spellStart"/>
      <w:r w:rsidRPr="009B3398">
        <w:rPr>
          <w:rFonts w:ascii="Times New Roman" w:hAnsi="Times New Roman"/>
          <w:sz w:val="28"/>
          <w:szCs w:val="28"/>
        </w:rPr>
        <w:t>навч</w:t>
      </w:r>
      <w:proofErr w:type="spellEnd"/>
      <w:r w:rsidRPr="009B3398">
        <w:rPr>
          <w:rFonts w:ascii="Times New Roman" w:hAnsi="Times New Roman"/>
          <w:sz w:val="28"/>
          <w:szCs w:val="28"/>
        </w:rPr>
        <w:t xml:space="preserve">. </w:t>
      </w:r>
      <w:proofErr w:type="spellStart"/>
      <w:r w:rsidRPr="009B3398">
        <w:rPr>
          <w:rFonts w:ascii="Times New Roman" w:hAnsi="Times New Roman"/>
          <w:sz w:val="28"/>
          <w:szCs w:val="28"/>
        </w:rPr>
        <w:t>посіб</w:t>
      </w:r>
      <w:proofErr w:type="spellEnd"/>
      <w:r w:rsidRPr="009B3398">
        <w:rPr>
          <w:rFonts w:ascii="Times New Roman" w:hAnsi="Times New Roman"/>
          <w:sz w:val="28"/>
          <w:szCs w:val="28"/>
        </w:rPr>
        <w:t xml:space="preserve">. К.: </w:t>
      </w:r>
      <w:proofErr w:type="spellStart"/>
      <w:r w:rsidRPr="009B3398">
        <w:rPr>
          <w:rFonts w:ascii="Times New Roman" w:hAnsi="Times New Roman"/>
          <w:sz w:val="28"/>
          <w:szCs w:val="28"/>
        </w:rPr>
        <w:t>Центручб</w:t>
      </w:r>
      <w:r>
        <w:rPr>
          <w:rFonts w:ascii="Times New Roman" w:hAnsi="Times New Roman"/>
          <w:sz w:val="28"/>
          <w:szCs w:val="28"/>
        </w:rPr>
        <w:t>овоїлітератури</w:t>
      </w:r>
      <w:proofErr w:type="spellEnd"/>
      <w:r>
        <w:rPr>
          <w:rFonts w:ascii="Times New Roman" w:hAnsi="Times New Roman"/>
          <w:sz w:val="28"/>
          <w:szCs w:val="28"/>
        </w:rPr>
        <w:t xml:space="preserve">, 2005. 96 с. </w:t>
      </w:r>
    </w:p>
    <w:p w14:paraId="3B385932" w14:textId="77777777" w:rsidR="009B3398"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r w:rsidRPr="009B3398">
        <w:rPr>
          <w:rFonts w:ascii="Times New Roman" w:hAnsi="Times New Roman"/>
          <w:sz w:val="28"/>
          <w:szCs w:val="28"/>
        </w:rPr>
        <w:t xml:space="preserve">Макогон Ю. В., Пилипенко В. В. Основи наукових </w:t>
      </w:r>
      <w:proofErr w:type="spellStart"/>
      <w:r w:rsidRPr="009B3398">
        <w:rPr>
          <w:rFonts w:ascii="Times New Roman" w:hAnsi="Times New Roman"/>
          <w:sz w:val="28"/>
          <w:szCs w:val="28"/>
        </w:rPr>
        <w:t>дослідженьвекономіці:Навч</w:t>
      </w:r>
      <w:proofErr w:type="spellEnd"/>
      <w:r w:rsidRPr="009B3398">
        <w:rPr>
          <w:rFonts w:ascii="Times New Roman" w:hAnsi="Times New Roman"/>
          <w:sz w:val="28"/>
          <w:szCs w:val="28"/>
        </w:rPr>
        <w:t>. посібник. Донецьк</w:t>
      </w:r>
      <w:r>
        <w:rPr>
          <w:rFonts w:ascii="Times New Roman" w:hAnsi="Times New Roman"/>
          <w:sz w:val="28"/>
          <w:szCs w:val="28"/>
        </w:rPr>
        <w:t xml:space="preserve">: Альфа-прес, 2007. С. 7-23. </w:t>
      </w:r>
    </w:p>
    <w:p w14:paraId="7BC2AE46" w14:textId="77777777" w:rsidR="009B3398" w:rsidRPr="00B24A7B" w:rsidRDefault="009B3398" w:rsidP="00E0340F">
      <w:pPr>
        <w:numPr>
          <w:ilvl w:val="0"/>
          <w:numId w:val="20"/>
        </w:numPr>
        <w:spacing w:after="0" w:line="360" w:lineRule="auto"/>
        <w:ind w:left="0" w:firstLine="709"/>
        <w:jc w:val="both"/>
        <w:rPr>
          <w:rFonts w:ascii="Times New Roman" w:hAnsi="Times New Roman"/>
          <w:sz w:val="28"/>
          <w:szCs w:val="28"/>
        </w:rPr>
      </w:pPr>
      <w:proofErr w:type="spellStart"/>
      <w:r w:rsidRPr="00B24A7B">
        <w:rPr>
          <w:rFonts w:ascii="Times New Roman" w:hAnsi="Times New Roman"/>
          <w:sz w:val="28"/>
          <w:szCs w:val="28"/>
        </w:rPr>
        <w:t>Мальська</w:t>
      </w:r>
      <w:proofErr w:type="spellEnd"/>
      <w:r w:rsidRPr="00B24A7B">
        <w:rPr>
          <w:rFonts w:ascii="Times New Roman" w:hAnsi="Times New Roman"/>
          <w:sz w:val="28"/>
          <w:szCs w:val="28"/>
        </w:rPr>
        <w:t xml:space="preserve"> М.П., </w:t>
      </w:r>
      <w:proofErr w:type="spellStart"/>
      <w:r w:rsidRPr="00B24A7B">
        <w:rPr>
          <w:rFonts w:ascii="Times New Roman" w:hAnsi="Times New Roman"/>
          <w:sz w:val="28"/>
          <w:szCs w:val="28"/>
        </w:rPr>
        <w:t>Пандяк</w:t>
      </w:r>
      <w:proofErr w:type="spellEnd"/>
      <w:r w:rsidRPr="00B24A7B">
        <w:rPr>
          <w:rFonts w:ascii="Times New Roman" w:hAnsi="Times New Roman"/>
          <w:sz w:val="28"/>
          <w:szCs w:val="28"/>
        </w:rPr>
        <w:t xml:space="preserve"> І.Г. Готельний бізнес: теорія та практика : </w:t>
      </w:r>
      <w:proofErr w:type="spellStart"/>
      <w:r w:rsidRPr="00B24A7B">
        <w:rPr>
          <w:rFonts w:ascii="Times New Roman" w:hAnsi="Times New Roman"/>
          <w:sz w:val="28"/>
          <w:szCs w:val="28"/>
        </w:rPr>
        <w:t>навч</w:t>
      </w:r>
      <w:proofErr w:type="spellEnd"/>
      <w:r w:rsidRPr="00B24A7B">
        <w:rPr>
          <w:rFonts w:ascii="Times New Roman" w:hAnsi="Times New Roman"/>
          <w:sz w:val="28"/>
          <w:szCs w:val="28"/>
        </w:rPr>
        <w:t xml:space="preserve">. </w:t>
      </w:r>
      <w:proofErr w:type="spellStart"/>
      <w:r w:rsidRPr="00B24A7B">
        <w:rPr>
          <w:rFonts w:ascii="Times New Roman" w:hAnsi="Times New Roman"/>
          <w:sz w:val="28"/>
          <w:szCs w:val="28"/>
        </w:rPr>
        <w:t>посіб</w:t>
      </w:r>
      <w:proofErr w:type="spellEnd"/>
      <w:r w:rsidRPr="00B24A7B">
        <w:rPr>
          <w:rFonts w:ascii="Times New Roman" w:hAnsi="Times New Roman"/>
          <w:sz w:val="28"/>
          <w:szCs w:val="28"/>
        </w:rPr>
        <w:t>.  Київ</w:t>
      </w:r>
      <w:r>
        <w:rPr>
          <w:rFonts w:ascii="Times New Roman" w:hAnsi="Times New Roman"/>
          <w:sz w:val="28"/>
          <w:szCs w:val="28"/>
        </w:rPr>
        <w:t xml:space="preserve"> : Центр учбової літератури, 201</w:t>
      </w:r>
      <w:r w:rsidRPr="00B24A7B">
        <w:rPr>
          <w:rFonts w:ascii="Times New Roman" w:hAnsi="Times New Roman"/>
          <w:sz w:val="28"/>
          <w:szCs w:val="28"/>
        </w:rPr>
        <w:t xml:space="preserve">9. 472 с. </w:t>
      </w:r>
    </w:p>
    <w:p w14:paraId="76A4AED5"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Матвієнко А.Т., </w:t>
      </w:r>
      <w:proofErr w:type="spellStart"/>
      <w:r>
        <w:rPr>
          <w:rFonts w:ascii="Times New Roman" w:hAnsi="Times New Roman"/>
          <w:sz w:val="28"/>
          <w:szCs w:val="28"/>
        </w:rPr>
        <w:t>Цись</w:t>
      </w:r>
      <w:proofErr w:type="spellEnd"/>
      <w:r>
        <w:rPr>
          <w:rFonts w:ascii="Times New Roman" w:hAnsi="Times New Roman"/>
          <w:sz w:val="28"/>
          <w:szCs w:val="28"/>
        </w:rPr>
        <w:t xml:space="preserve"> В.</w:t>
      </w:r>
      <w:r w:rsidRPr="002957D6">
        <w:rPr>
          <w:rFonts w:ascii="Times New Roman" w:hAnsi="Times New Roman"/>
          <w:sz w:val="28"/>
          <w:szCs w:val="28"/>
        </w:rPr>
        <w:t xml:space="preserve">Г. Технологія та організація готельної діяльності : </w:t>
      </w:r>
      <w:proofErr w:type="spellStart"/>
      <w:r w:rsidRPr="002957D6">
        <w:rPr>
          <w:rFonts w:ascii="Times New Roman" w:hAnsi="Times New Roman"/>
          <w:sz w:val="28"/>
          <w:szCs w:val="28"/>
        </w:rPr>
        <w:t>навч</w:t>
      </w:r>
      <w:proofErr w:type="spellEnd"/>
      <w:r w:rsidRPr="002957D6">
        <w:rPr>
          <w:rFonts w:ascii="Times New Roman" w:hAnsi="Times New Roman"/>
          <w:sz w:val="28"/>
          <w:szCs w:val="28"/>
        </w:rPr>
        <w:t>. посібник. К</w:t>
      </w:r>
      <w:r>
        <w:rPr>
          <w:rFonts w:ascii="Times New Roman" w:hAnsi="Times New Roman"/>
          <w:sz w:val="28"/>
          <w:szCs w:val="28"/>
        </w:rPr>
        <w:t>иїв</w:t>
      </w:r>
      <w:r w:rsidRPr="002957D6">
        <w:rPr>
          <w:rFonts w:ascii="Times New Roman" w:hAnsi="Times New Roman"/>
          <w:sz w:val="28"/>
          <w:szCs w:val="28"/>
        </w:rPr>
        <w:t>: Кондор, 2015. 120 с.</w:t>
      </w:r>
    </w:p>
    <w:p w14:paraId="26D427E1" w14:textId="77777777" w:rsidR="009B3398"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r w:rsidRPr="009B3398">
        <w:rPr>
          <w:rFonts w:ascii="Times New Roman" w:hAnsi="Times New Roman"/>
          <w:sz w:val="28"/>
          <w:szCs w:val="28"/>
        </w:rPr>
        <w:t xml:space="preserve"> Матвійчук Л. Ю. Аналіз раціонального використання </w:t>
      </w:r>
      <w:proofErr w:type="spellStart"/>
      <w:r w:rsidRPr="009B3398">
        <w:rPr>
          <w:rFonts w:ascii="Times New Roman" w:hAnsi="Times New Roman"/>
          <w:sz w:val="28"/>
          <w:szCs w:val="28"/>
        </w:rPr>
        <w:t>туристичнихресурсівУкраїни</w:t>
      </w:r>
      <w:proofErr w:type="spellEnd"/>
      <w:r w:rsidRPr="009B3398">
        <w:rPr>
          <w:rFonts w:ascii="Times New Roman" w:hAnsi="Times New Roman"/>
          <w:sz w:val="28"/>
          <w:szCs w:val="28"/>
        </w:rPr>
        <w:t xml:space="preserve">. Вісник національного університету водного </w:t>
      </w:r>
      <w:proofErr w:type="spellStart"/>
      <w:r w:rsidRPr="009B3398">
        <w:rPr>
          <w:rFonts w:ascii="Times New Roman" w:hAnsi="Times New Roman"/>
          <w:sz w:val="28"/>
          <w:szCs w:val="28"/>
        </w:rPr>
        <w:lastRenderedPageBreak/>
        <w:t>господарстватаприродокористування</w:t>
      </w:r>
      <w:proofErr w:type="spellEnd"/>
      <w:r w:rsidRPr="009B3398">
        <w:rPr>
          <w:rFonts w:ascii="Times New Roman" w:hAnsi="Times New Roman"/>
          <w:sz w:val="28"/>
          <w:szCs w:val="28"/>
        </w:rPr>
        <w:t xml:space="preserve">. Сер.: Економіка. 2011. </w:t>
      </w:r>
      <w:proofErr w:type="spellStart"/>
      <w:r w:rsidRPr="009B3398">
        <w:rPr>
          <w:rFonts w:ascii="Times New Roman" w:hAnsi="Times New Roman"/>
          <w:sz w:val="28"/>
          <w:szCs w:val="28"/>
        </w:rPr>
        <w:t>Вип</w:t>
      </w:r>
      <w:proofErr w:type="spellEnd"/>
      <w:r w:rsidRPr="009B3398">
        <w:rPr>
          <w:rFonts w:ascii="Times New Roman" w:hAnsi="Times New Roman"/>
          <w:sz w:val="28"/>
          <w:szCs w:val="28"/>
        </w:rPr>
        <w:t>. 2(54). С. 145-</w:t>
      </w:r>
      <w:r>
        <w:rPr>
          <w:rFonts w:ascii="Times New Roman" w:hAnsi="Times New Roman"/>
          <w:sz w:val="28"/>
          <w:szCs w:val="28"/>
        </w:rPr>
        <w:t xml:space="preserve">150. </w:t>
      </w:r>
    </w:p>
    <w:p w14:paraId="340A9803" w14:textId="77777777" w:rsidR="009B3398"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r w:rsidRPr="009B3398">
        <w:rPr>
          <w:rFonts w:ascii="Times New Roman" w:hAnsi="Times New Roman"/>
          <w:sz w:val="28"/>
          <w:szCs w:val="28"/>
        </w:rPr>
        <w:t xml:space="preserve">Матвійчук Л. Ю. Інституційні аспекти раціонального </w:t>
      </w:r>
      <w:proofErr w:type="spellStart"/>
      <w:r w:rsidRPr="009B3398">
        <w:rPr>
          <w:rFonts w:ascii="Times New Roman" w:hAnsi="Times New Roman"/>
          <w:sz w:val="28"/>
          <w:szCs w:val="28"/>
        </w:rPr>
        <w:t>використаннятуристичних</w:t>
      </w:r>
      <w:proofErr w:type="spellEnd"/>
      <w:r w:rsidRPr="009B3398">
        <w:rPr>
          <w:rFonts w:ascii="Times New Roman" w:hAnsi="Times New Roman"/>
          <w:sz w:val="28"/>
          <w:szCs w:val="28"/>
        </w:rPr>
        <w:t xml:space="preserve"> ресурсів. Науковий вісник Чернівецького торговельно-економічного інституту КНТЕУ : </w:t>
      </w:r>
      <w:proofErr w:type="spellStart"/>
      <w:r w:rsidRPr="009B3398">
        <w:rPr>
          <w:rFonts w:ascii="Times New Roman" w:hAnsi="Times New Roman"/>
          <w:sz w:val="28"/>
          <w:szCs w:val="28"/>
        </w:rPr>
        <w:t>зб</w:t>
      </w:r>
      <w:proofErr w:type="spellEnd"/>
      <w:r w:rsidRPr="009B3398">
        <w:rPr>
          <w:rFonts w:ascii="Times New Roman" w:hAnsi="Times New Roman"/>
          <w:sz w:val="28"/>
          <w:szCs w:val="28"/>
        </w:rPr>
        <w:t>. наук. праць. 2012. Вип.2. URL:Доступний з http://tourlib.net/</w:t>
      </w:r>
      <w:r>
        <w:rPr>
          <w:rFonts w:ascii="Times New Roman" w:hAnsi="Times New Roman"/>
          <w:sz w:val="28"/>
          <w:szCs w:val="28"/>
        </w:rPr>
        <w:t xml:space="preserve">statti_ukr/matvijchuk4.htm. </w:t>
      </w:r>
    </w:p>
    <w:p w14:paraId="15768A8D" w14:textId="77777777" w:rsidR="009B3398"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r w:rsidRPr="009B3398">
        <w:rPr>
          <w:rFonts w:ascii="Times New Roman" w:hAnsi="Times New Roman"/>
          <w:sz w:val="28"/>
          <w:szCs w:val="28"/>
        </w:rPr>
        <w:t>Матеріали міжнародної науково-практичної Інтернет-конференції (9–10грудня 2010 року, Україна, м. Тернопіль). URL:www.URL:http://conftiapv.at.ua/_ld/</w:t>
      </w:r>
      <w:r>
        <w:rPr>
          <w:rFonts w:ascii="Times New Roman" w:hAnsi="Times New Roman"/>
          <w:sz w:val="28"/>
          <w:szCs w:val="28"/>
        </w:rPr>
        <w:t xml:space="preserve">0/11_Zbirnyk_tez_ico.pdf.9. </w:t>
      </w:r>
    </w:p>
    <w:p w14:paraId="7FAE066E" w14:textId="77777777" w:rsidR="009B3398"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proofErr w:type="spellStart"/>
      <w:r w:rsidRPr="009B3398">
        <w:rPr>
          <w:rFonts w:ascii="Times New Roman" w:hAnsi="Times New Roman"/>
          <w:sz w:val="28"/>
          <w:szCs w:val="28"/>
        </w:rPr>
        <w:t>Мунасипова-Мотяш</w:t>
      </w:r>
      <w:proofErr w:type="spellEnd"/>
      <w:r w:rsidRPr="009B3398">
        <w:rPr>
          <w:rFonts w:ascii="Times New Roman" w:hAnsi="Times New Roman"/>
          <w:sz w:val="28"/>
          <w:szCs w:val="28"/>
        </w:rPr>
        <w:t xml:space="preserve"> І. А. Особливості екологічної </w:t>
      </w:r>
      <w:proofErr w:type="spellStart"/>
      <w:r w:rsidRPr="009B3398">
        <w:rPr>
          <w:rFonts w:ascii="Times New Roman" w:hAnsi="Times New Roman"/>
          <w:sz w:val="28"/>
          <w:szCs w:val="28"/>
        </w:rPr>
        <w:t>компетентностітаекологічних</w:t>
      </w:r>
      <w:proofErr w:type="spellEnd"/>
      <w:r w:rsidRPr="009B3398">
        <w:rPr>
          <w:rFonts w:ascii="Times New Roman" w:hAnsi="Times New Roman"/>
          <w:sz w:val="28"/>
          <w:szCs w:val="28"/>
        </w:rPr>
        <w:t xml:space="preserve"> установок студентів різних спеціальностей. URL:http://www.appsychology.org.</w:t>
      </w:r>
      <w:r>
        <w:rPr>
          <w:rFonts w:ascii="Times New Roman" w:hAnsi="Times New Roman"/>
          <w:sz w:val="28"/>
          <w:szCs w:val="28"/>
        </w:rPr>
        <w:t xml:space="preserve">ua/ </w:t>
      </w:r>
      <w:proofErr w:type="spellStart"/>
      <w:r>
        <w:rPr>
          <w:rFonts w:ascii="Times New Roman" w:hAnsi="Times New Roman"/>
          <w:sz w:val="28"/>
          <w:szCs w:val="28"/>
        </w:rPr>
        <w:t>data</w:t>
      </w:r>
      <w:proofErr w:type="spellEnd"/>
      <w:r>
        <w:rPr>
          <w:rFonts w:ascii="Times New Roman" w:hAnsi="Times New Roman"/>
          <w:sz w:val="28"/>
          <w:szCs w:val="28"/>
        </w:rPr>
        <w:t>/</w:t>
      </w:r>
      <w:proofErr w:type="spellStart"/>
      <w:r>
        <w:rPr>
          <w:rFonts w:ascii="Times New Roman" w:hAnsi="Times New Roman"/>
          <w:sz w:val="28"/>
          <w:szCs w:val="28"/>
        </w:rPr>
        <w:t>jrn</w:t>
      </w:r>
      <w:proofErr w:type="spellEnd"/>
      <w:r>
        <w:rPr>
          <w:rFonts w:ascii="Times New Roman" w:hAnsi="Times New Roman"/>
          <w:sz w:val="28"/>
          <w:szCs w:val="28"/>
        </w:rPr>
        <w:t xml:space="preserve">/v7/i42/17.pdf. </w:t>
      </w:r>
    </w:p>
    <w:p w14:paraId="5239A78A" w14:textId="77777777" w:rsidR="009B3398" w:rsidRDefault="009B3398" w:rsidP="00E0340F">
      <w:pPr>
        <w:pStyle w:val="a5"/>
        <w:numPr>
          <w:ilvl w:val="0"/>
          <w:numId w:val="20"/>
        </w:numPr>
        <w:spacing w:after="0" w:line="360" w:lineRule="auto"/>
        <w:ind w:left="0" w:firstLine="709"/>
        <w:jc w:val="both"/>
        <w:rPr>
          <w:rFonts w:ascii="Times New Roman" w:hAnsi="Times New Roman"/>
          <w:sz w:val="28"/>
          <w:szCs w:val="28"/>
        </w:rPr>
      </w:pPr>
      <w:bookmarkStart w:id="25" w:name="_Ref131073325"/>
      <w:proofErr w:type="spellStart"/>
      <w:r>
        <w:rPr>
          <w:rFonts w:ascii="Times New Roman" w:hAnsi="Times New Roman"/>
          <w:sz w:val="28"/>
          <w:szCs w:val="28"/>
        </w:rPr>
        <w:t>Мунін</w:t>
      </w:r>
      <w:proofErr w:type="spellEnd"/>
      <w:r>
        <w:rPr>
          <w:rFonts w:ascii="Times New Roman" w:hAnsi="Times New Roman"/>
          <w:sz w:val="28"/>
          <w:szCs w:val="28"/>
        </w:rPr>
        <w:t xml:space="preserve"> Г.</w:t>
      </w:r>
      <w:r w:rsidRPr="00467C02">
        <w:rPr>
          <w:rFonts w:ascii="Times New Roman" w:hAnsi="Times New Roman"/>
          <w:sz w:val="28"/>
          <w:szCs w:val="28"/>
        </w:rPr>
        <w:t xml:space="preserve">Б. Управління сучасним готельним комплексом: </w:t>
      </w:r>
      <w:proofErr w:type="spellStart"/>
      <w:r w:rsidRPr="00467C02">
        <w:rPr>
          <w:rFonts w:ascii="Times New Roman" w:hAnsi="Times New Roman"/>
          <w:sz w:val="28"/>
          <w:szCs w:val="28"/>
        </w:rPr>
        <w:t>навч</w:t>
      </w:r>
      <w:proofErr w:type="spellEnd"/>
      <w:r w:rsidRPr="00467C02">
        <w:rPr>
          <w:rFonts w:ascii="Times New Roman" w:hAnsi="Times New Roman"/>
          <w:sz w:val="28"/>
          <w:szCs w:val="28"/>
        </w:rPr>
        <w:t xml:space="preserve">. </w:t>
      </w:r>
      <w:proofErr w:type="spellStart"/>
      <w:r w:rsidRPr="00467C02">
        <w:rPr>
          <w:rFonts w:ascii="Times New Roman" w:hAnsi="Times New Roman"/>
          <w:sz w:val="28"/>
          <w:szCs w:val="28"/>
        </w:rPr>
        <w:t>п</w:t>
      </w:r>
      <w:r>
        <w:rPr>
          <w:rFonts w:ascii="Times New Roman" w:hAnsi="Times New Roman"/>
          <w:sz w:val="28"/>
          <w:szCs w:val="28"/>
        </w:rPr>
        <w:t>осіб</w:t>
      </w:r>
      <w:proofErr w:type="spellEnd"/>
      <w:r>
        <w:rPr>
          <w:rFonts w:ascii="Times New Roman" w:hAnsi="Times New Roman"/>
          <w:sz w:val="28"/>
          <w:szCs w:val="28"/>
        </w:rPr>
        <w:t>. Київ: Ліра-К, 2018.</w:t>
      </w:r>
      <w:r w:rsidRPr="00467C02">
        <w:rPr>
          <w:rFonts w:ascii="Times New Roman" w:hAnsi="Times New Roman"/>
          <w:sz w:val="28"/>
          <w:szCs w:val="28"/>
        </w:rPr>
        <w:t xml:space="preserve"> 156 с.</w:t>
      </w:r>
      <w:bookmarkEnd w:id="25"/>
      <w:r w:rsidRPr="00467C02">
        <w:rPr>
          <w:rFonts w:ascii="Times New Roman" w:hAnsi="Times New Roman"/>
          <w:sz w:val="28"/>
          <w:szCs w:val="28"/>
        </w:rPr>
        <w:t xml:space="preserve"> </w:t>
      </w:r>
    </w:p>
    <w:p w14:paraId="08DD4376"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proofErr w:type="spellStart"/>
      <w:r>
        <w:rPr>
          <w:rFonts w:ascii="Times New Roman" w:hAnsi="Times New Roman"/>
          <w:sz w:val="28"/>
          <w:szCs w:val="28"/>
        </w:rPr>
        <w:t>Мунін</w:t>
      </w:r>
      <w:proofErr w:type="spellEnd"/>
      <w:r>
        <w:rPr>
          <w:rFonts w:ascii="Times New Roman" w:hAnsi="Times New Roman"/>
          <w:sz w:val="28"/>
          <w:szCs w:val="28"/>
        </w:rPr>
        <w:t xml:space="preserve"> Г.Б., </w:t>
      </w:r>
      <w:proofErr w:type="spellStart"/>
      <w:r>
        <w:rPr>
          <w:rFonts w:ascii="Times New Roman" w:hAnsi="Times New Roman"/>
          <w:sz w:val="28"/>
          <w:szCs w:val="28"/>
        </w:rPr>
        <w:t>Змійов</w:t>
      </w:r>
      <w:proofErr w:type="spellEnd"/>
      <w:r>
        <w:rPr>
          <w:rFonts w:ascii="Times New Roman" w:hAnsi="Times New Roman"/>
          <w:sz w:val="28"/>
          <w:szCs w:val="28"/>
        </w:rPr>
        <w:t xml:space="preserve"> А.О., </w:t>
      </w:r>
      <w:proofErr w:type="spellStart"/>
      <w:r>
        <w:rPr>
          <w:rFonts w:ascii="Times New Roman" w:hAnsi="Times New Roman"/>
          <w:sz w:val="28"/>
          <w:szCs w:val="28"/>
        </w:rPr>
        <w:t>Зінов’єв</w:t>
      </w:r>
      <w:proofErr w:type="spellEnd"/>
      <w:r>
        <w:rPr>
          <w:rFonts w:ascii="Times New Roman" w:hAnsi="Times New Roman"/>
          <w:sz w:val="28"/>
          <w:szCs w:val="28"/>
        </w:rPr>
        <w:t xml:space="preserve"> Г.О., </w:t>
      </w:r>
      <w:proofErr w:type="spellStart"/>
      <w:r>
        <w:rPr>
          <w:rFonts w:ascii="Times New Roman" w:hAnsi="Times New Roman"/>
          <w:sz w:val="28"/>
          <w:szCs w:val="28"/>
        </w:rPr>
        <w:t>Самарцев</w:t>
      </w:r>
      <w:proofErr w:type="spellEnd"/>
      <w:r>
        <w:rPr>
          <w:rFonts w:ascii="Times New Roman" w:hAnsi="Times New Roman"/>
          <w:sz w:val="28"/>
          <w:szCs w:val="28"/>
        </w:rPr>
        <w:t xml:space="preserve"> Є.В., </w:t>
      </w:r>
      <w:proofErr w:type="spellStart"/>
      <w:r>
        <w:rPr>
          <w:rFonts w:ascii="Times New Roman" w:hAnsi="Times New Roman"/>
          <w:sz w:val="28"/>
          <w:szCs w:val="28"/>
        </w:rPr>
        <w:t>Гаца</w:t>
      </w:r>
      <w:proofErr w:type="spellEnd"/>
      <w:r>
        <w:rPr>
          <w:rFonts w:ascii="Times New Roman" w:hAnsi="Times New Roman"/>
          <w:sz w:val="28"/>
          <w:szCs w:val="28"/>
        </w:rPr>
        <w:t xml:space="preserve"> О.О., </w:t>
      </w:r>
      <w:proofErr w:type="spellStart"/>
      <w:r>
        <w:rPr>
          <w:rFonts w:ascii="Times New Roman" w:hAnsi="Times New Roman"/>
          <w:sz w:val="28"/>
          <w:szCs w:val="28"/>
        </w:rPr>
        <w:t>Максимець</w:t>
      </w:r>
      <w:proofErr w:type="spellEnd"/>
      <w:r>
        <w:rPr>
          <w:rFonts w:ascii="Times New Roman" w:hAnsi="Times New Roman"/>
          <w:sz w:val="28"/>
          <w:szCs w:val="28"/>
        </w:rPr>
        <w:t xml:space="preserve"> К.П., </w:t>
      </w:r>
      <w:proofErr w:type="spellStart"/>
      <w:r>
        <w:rPr>
          <w:rFonts w:ascii="Times New Roman" w:hAnsi="Times New Roman"/>
          <w:sz w:val="28"/>
          <w:szCs w:val="28"/>
        </w:rPr>
        <w:t>Роглєв</w:t>
      </w:r>
      <w:proofErr w:type="spellEnd"/>
      <w:r>
        <w:rPr>
          <w:rFonts w:ascii="Times New Roman" w:hAnsi="Times New Roman"/>
          <w:sz w:val="28"/>
          <w:szCs w:val="28"/>
        </w:rPr>
        <w:t xml:space="preserve"> Х.</w:t>
      </w:r>
      <w:r w:rsidRPr="002957D6">
        <w:rPr>
          <w:rFonts w:ascii="Times New Roman" w:hAnsi="Times New Roman"/>
          <w:sz w:val="28"/>
          <w:szCs w:val="28"/>
        </w:rPr>
        <w:t>А. Управлінн</w:t>
      </w:r>
      <w:r>
        <w:rPr>
          <w:rFonts w:ascii="Times New Roman" w:hAnsi="Times New Roman"/>
          <w:sz w:val="28"/>
          <w:szCs w:val="28"/>
        </w:rPr>
        <w:t>я сучасним готельним комплексом</w:t>
      </w:r>
      <w:r w:rsidRPr="002957D6">
        <w:rPr>
          <w:rFonts w:ascii="Times New Roman" w:hAnsi="Times New Roman"/>
          <w:sz w:val="28"/>
          <w:szCs w:val="28"/>
        </w:rPr>
        <w:t xml:space="preserve">: навчальний посібник. </w:t>
      </w:r>
      <w:r>
        <w:rPr>
          <w:rFonts w:ascii="Times New Roman" w:hAnsi="Times New Roman"/>
          <w:sz w:val="28"/>
          <w:szCs w:val="28"/>
        </w:rPr>
        <w:t>Київ: Ліра-К, 2021</w:t>
      </w:r>
      <w:r w:rsidRPr="002957D6">
        <w:rPr>
          <w:rFonts w:ascii="Times New Roman" w:hAnsi="Times New Roman"/>
          <w:sz w:val="28"/>
          <w:szCs w:val="28"/>
        </w:rPr>
        <w:t>. 520 с.</w:t>
      </w:r>
    </w:p>
    <w:p w14:paraId="2B71AFAE" w14:textId="77777777" w:rsidR="009B3398"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r w:rsidRPr="009B3398">
        <w:rPr>
          <w:rFonts w:ascii="Times New Roman" w:hAnsi="Times New Roman"/>
          <w:sz w:val="28"/>
          <w:szCs w:val="28"/>
        </w:rPr>
        <w:t xml:space="preserve">Намагаються вижити. РБК-Україна. </w:t>
      </w:r>
      <w:hyperlink r:id="rId14" w:history="1">
        <w:r w:rsidRPr="00A85E94">
          <w:rPr>
            <w:rStyle w:val="ad"/>
            <w:rFonts w:ascii="Times New Roman" w:hAnsi="Times New Roman"/>
            <w:sz w:val="28"/>
            <w:szCs w:val="28"/>
          </w:rPr>
          <w:t>URL:https://www.rbc.ua/ukr/travel/pytayutsya-vyzhit-oteli-ukraine-zapolneny- 1657631247.html</w:t>
        </w:r>
      </w:hyperlink>
    </w:p>
    <w:p w14:paraId="436D6753"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proofErr w:type="spellStart"/>
      <w:r>
        <w:rPr>
          <w:rFonts w:ascii="Times New Roman" w:hAnsi="Times New Roman"/>
          <w:sz w:val="28"/>
          <w:szCs w:val="28"/>
        </w:rPr>
        <w:t>Нечаюк</w:t>
      </w:r>
      <w:proofErr w:type="spellEnd"/>
      <w:r>
        <w:rPr>
          <w:rFonts w:ascii="Times New Roman" w:hAnsi="Times New Roman"/>
          <w:sz w:val="28"/>
          <w:szCs w:val="28"/>
        </w:rPr>
        <w:t xml:space="preserve"> Л.І., </w:t>
      </w:r>
      <w:proofErr w:type="spellStart"/>
      <w:r>
        <w:rPr>
          <w:rFonts w:ascii="Times New Roman" w:hAnsi="Times New Roman"/>
          <w:sz w:val="28"/>
          <w:szCs w:val="28"/>
        </w:rPr>
        <w:t>Телеш</w:t>
      </w:r>
      <w:proofErr w:type="spellEnd"/>
      <w:r>
        <w:rPr>
          <w:rFonts w:ascii="Times New Roman" w:hAnsi="Times New Roman"/>
          <w:sz w:val="28"/>
          <w:szCs w:val="28"/>
        </w:rPr>
        <w:t xml:space="preserve"> Н.О. </w:t>
      </w:r>
      <w:proofErr w:type="spellStart"/>
      <w:r>
        <w:rPr>
          <w:rFonts w:ascii="Times New Roman" w:hAnsi="Times New Roman"/>
          <w:sz w:val="28"/>
          <w:szCs w:val="28"/>
        </w:rPr>
        <w:t>Готельно</w:t>
      </w:r>
      <w:proofErr w:type="spellEnd"/>
      <w:r>
        <w:rPr>
          <w:rFonts w:ascii="Times New Roman" w:hAnsi="Times New Roman"/>
          <w:sz w:val="28"/>
          <w:szCs w:val="28"/>
        </w:rPr>
        <w:t>-ресторанний бізнес: навчальний посібник. Київ</w:t>
      </w:r>
      <w:r w:rsidRPr="002957D6">
        <w:rPr>
          <w:rFonts w:ascii="Times New Roman" w:hAnsi="Times New Roman"/>
          <w:sz w:val="28"/>
          <w:szCs w:val="28"/>
        </w:rPr>
        <w:t>: Центр навч</w:t>
      </w:r>
      <w:r>
        <w:rPr>
          <w:rFonts w:ascii="Times New Roman" w:hAnsi="Times New Roman"/>
          <w:sz w:val="28"/>
          <w:szCs w:val="28"/>
        </w:rPr>
        <w:t>альної літератури, 2019</w:t>
      </w:r>
      <w:r w:rsidRPr="002957D6">
        <w:rPr>
          <w:rFonts w:ascii="Times New Roman" w:hAnsi="Times New Roman"/>
          <w:sz w:val="28"/>
          <w:szCs w:val="28"/>
        </w:rPr>
        <w:t>. 348 с.</w:t>
      </w:r>
    </w:p>
    <w:p w14:paraId="5721AF12"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r w:rsidRPr="009B3398">
        <w:rPr>
          <w:rFonts w:ascii="Times New Roman" w:hAnsi="Times New Roman"/>
          <w:sz w:val="28"/>
          <w:szCs w:val="28"/>
        </w:rPr>
        <w:t xml:space="preserve">Охріменко А. С. Особливості функціювання </w:t>
      </w:r>
      <w:proofErr w:type="spellStart"/>
      <w:r w:rsidRPr="009B3398">
        <w:rPr>
          <w:rFonts w:ascii="Times New Roman" w:hAnsi="Times New Roman"/>
          <w:sz w:val="28"/>
          <w:szCs w:val="28"/>
        </w:rPr>
        <w:t>рекреаційногокомплексувумовах</w:t>
      </w:r>
      <w:proofErr w:type="spellEnd"/>
      <w:r w:rsidRPr="009B3398">
        <w:rPr>
          <w:rFonts w:ascii="Times New Roman" w:hAnsi="Times New Roman"/>
          <w:sz w:val="28"/>
          <w:szCs w:val="28"/>
        </w:rPr>
        <w:t xml:space="preserve"> сталого розвитку. Регіональна економіка. 2012. </w:t>
      </w:r>
      <w:proofErr w:type="spellStart"/>
      <w:r w:rsidRPr="009B3398">
        <w:rPr>
          <w:rFonts w:ascii="Times New Roman" w:hAnsi="Times New Roman"/>
          <w:sz w:val="28"/>
          <w:szCs w:val="28"/>
        </w:rPr>
        <w:t>No</w:t>
      </w:r>
      <w:proofErr w:type="spellEnd"/>
      <w:r w:rsidRPr="009B3398">
        <w:rPr>
          <w:rFonts w:ascii="Times New Roman" w:hAnsi="Times New Roman"/>
          <w:sz w:val="28"/>
          <w:szCs w:val="28"/>
        </w:rPr>
        <w:t xml:space="preserve"> 7. С. 15-32.</w:t>
      </w:r>
    </w:p>
    <w:p w14:paraId="4246302A"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proofErr w:type="spellStart"/>
      <w:r>
        <w:rPr>
          <w:rFonts w:ascii="Times New Roman" w:hAnsi="Times New Roman"/>
          <w:sz w:val="28"/>
          <w:szCs w:val="28"/>
        </w:rPr>
        <w:t>Папп</w:t>
      </w:r>
      <w:proofErr w:type="spellEnd"/>
      <w:r>
        <w:rPr>
          <w:rFonts w:ascii="Times New Roman" w:hAnsi="Times New Roman"/>
          <w:sz w:val="28"/>
          <w:szCs w:val="28"/>
        </w:rPr>
        <w:t xml:space="preserve"> В.</w:t>
      </w:r>
      <w:r w:rsidRPr="002957D6">
        <w:rPr>
          <w:rFonts w:ascii="Times New Roman" w:hAnsi="Times New Roman"/>
          <w:sz w:val="28"/>
          <w:szCs w:val="28"/>
        </w:rPr>
        <w:t xml:space="preserve">В. Роль готельного </w:t>
      </w:r>
      <w:r>
        <w:rPr>
          <w:rFonts w:ascii="Times New Roman" w:hAnsi="Times New Roman"/>
          <w:sz w:val="28"/>
          <w:szCs w:val="28"/>
        </w:rPr>
        <w:t>господарства у розвитку туризму.</w:t>
      </w:r>
      <w:r w:rsidRPr="002957D6">
        <w:rPr>
          <w:rFonts w:ascii="Times New Roman" w:hAnsi="Times New Roman"/>
          <w:sz w:val="28"/>
          <w:szCs w:val="28"/>
        </w:rPr>
        <w:t xml:space="preserve"> </w:t>
      </w:r>
      <w:r>
        <w:rPr>
          <w:rFonts w:ascii="Times New Roman" w:hAnsi="Times New Roman"/>
          <w:sz w:val="28"/>
          <w:szCs w:val="28"/>
        </w:rPr>
        <w:t>Н</w:t>
      </w:r>
      <w:r w:rsidRPr="002957D6">
        <w:rPr>
          <w:rFonts w:ascii="Times New Roman" w:hAnsi="Times New Roman"/>
          <w:i/>
          <w:iCs/>
          <w:sz w:val="28"/>
          <w:szCs w:val="28"/>
        </w:rPr>
        <w:t>ауковий вісник Ужгородського університету</w:t>
      </w:r>
      <w:r w:rsidRPr="002957D6">
        <w:rPr>
          <w:rFonts w:ascii="Times New Roman" w:hAnsi="Times New Roman"/>
          <w:sz w:val="28"/>
          <w:szCs w:val="28"/>
        </w:rPr>
        <w:t xml:space="preserve">. </w:t>
      </w:r>
      <w:r>
        <w:rPr>
          <w:rFonts w:ascii="Times New Roman" w:hAnsi="Times New Roman"/>
          <w:i/>
          <w:sz w:val="28"/>
          <w:szCs w:val="28"/>
        </w:rPr>
        <w:t xml:space="preserve">Серія «Економіка». </w:t>
      </w:r>
      <w:r>
        <w:rPr>
          <w:rFonts w:ascii="Times New Roman" w:hAnsi="Times New Roman"/>
          <w:sz w:val="28"/>
          <w:szCs w:val="28"/>
        </w:rPr>
        <w:t>Ужгород,</w:t>
      </w:r>
      <w:r w:rsidRPr="002957D6">
        <w:rPr>
          <w:rFonts w:ascii="Times New Roman" w:hAnsi="Times New Roman"/>
          <w:sz w:val="28"/>
          <w:szCs w:val="28"/>
        </w:rPr>
        <w:t xml:space="preserve"> 2015. С. 207-212.</w:t>
      </w:r>
    </w:p>
    <w:p w14:paraId="19B280F2"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proofErr w:type="spellStart"/>
      <w:r>
        <w:rPr>
          <w:rFonts w:ascii="Times New Roman" w:hAnsi="Times New Roman"/>
          <w:sz w:val="28"/>
          <w:szCs w:val="28"/>
        </w:rPr>
        <w:t>Писаревський</w:t>
      </w:r>
      <w:proofErr w:type="spellEnd"/>
      <w:r>
        <w:rPr>
          <w:rFonts w:ascii="Times New Roman" w:hAnsi="Times New Roman"/>
          <w:sz w:val="28"/>
          <w:szCs w:val="28"/>
        </w:rPr>
        <w:t xml:space="preserve"> С.О., </w:t>
      </w:r>
      <w:proofErr w:type="spellStart"/>
      <w:r>
        <w:rPr>
          <w:rFonts w:ascii="Times New Roman" w:hAnsi="Times New Roman"/>
          <w:sz w:val="28"/>
          <w:szCs w:val="28"/>
        </w:rPr>
        <w:t>Погасій</w:t>
      </w:r>
      <w:proofErr w:type="spellEnd"/>
      <w:r>
        <w:rPr>
          <w:rFonts w:ascii="Times New Roman" w:hAnsi="Times New Roman"/>
          <w:sz w:val="28"/>
          <w:szCs w:val="28"/>
        </w:rPr>
        <w:t xml:space="preserve"> М.</w:t>
      </w:r>
      <w:r w:rsidRPr="002957D6">
        <w:rPr>
          <w:rFonts w:ascii="Times New Roman" w:hAnsi="Times New Roman"/>
          <w:sz w:val="28"/>
          <w:szCs w:val="28"/>
        </w:rPr>
        <w:t>М. Організація роботи готельних підприємст</w:t>
      </w:r>
      <w:r>
        <w:rPr>
          <w:rFonts w:ascii="Times New Roman" w:hAnsi="Times New Roman"/>
          <w:sz w:val="28"/>
          <w:szCs w:val="28"/>
        </w:rPr>
        <w:t>в: підручник. Харків: ХНАМГ, 201</w:t>
      </w:r>
      <w:r w:rsidRPr="002957D6">
        <w:rPr>
          <w:rFonts w:ascii="Times New Roman" w:hAnsi="Times New Roman"/>
          <w:sz w:val="28"/>
          <w:szCs w:val="28"/>
        </w:rPr>
        <w:t>8. 97 с.</w:t>
      </w:r>
    </w:p>
    <w:bookmarkEnd w:id="20"/>
    <w:p w14:paraId="7009748A" w14:textId="77777777" w:rsidR="009B3398" w:rsidRPr="00B24A7B" w:rsidRDefault="009B3398" w:rsidP="00E0340F">
      <w:pPr>
        <w:numPr>
          <w:ilvl w:val="0"/>
          <w:numId w:val="20"/>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Поплавський М.М., </w:t>
      </w:r>
      <w:proofErr w:type="spellStart"/>
      <w:r>
        <w:rPr>
          <w:rFonts w:ascii="Times New Roman" w:hAnsi="Times New Roman"/>
          <w:sz w:val="28"/>
          <w:szCs w:val="28"/>
        </w:rPr>
        <w:t>Гац</w:t>
      </w:r>
      <w:proofErr w:type="spellEnd"/>
      <w:r>
        <w:rPr>
          <w:rFonts w:ascii="Times New Roman" w:hAnsi="Times New Roman"/>
          <w:sz w:val="28"/>
          <w:szCs w:val="28"/>
        </w:rPr>
        <w:t xml:space="preserve"> О.О.</w:t>
      </w:r>
      <w:r w:rsidRPr="00B24A7B">
        <w:rPr>
          <w:rFonts w:ascii="Times New Roman" w:hAnsi="Times New Roman"/>
          <w:sz w:val="28"/>
          <w:szCs w:val="28"/>
        </w:rPr>
        <w:t xml:space="preserve"> Менеджмент </w:t>
      </w:r>
      <w:proofErr w:type="spellStart"/>
      <w:r w:rsidRPr="00B24A7B">
        <w:rPr>
          <w:rFonts w:ascii="Times New Roman" w:hAnsi="Times New Roman"/>
          <w:sz w:val="28"/>
          <w:szCs w:val="28"/>
        </w:rPr>
        <w:t>готельно</w:t>
      </w:r>
      <w:proofErr w:type="spellEnd"/>
      <w:r w:rsidRPr="00B24A7B">
        <w:rPr>
          <w:rFonts w:ascii="Times New Roman" w:hAnsi="Times New Roman"/>
          <w:sz w:val="28"/>
          <w:szCs w:val="28"/>
        </w:rPr>
        <w:t>-ресторанного бізнес</w:t>
      </w:r>
      <w:r>
        <w:rPr>
          <w:rFonts w:ascii="Times New Roman" w:hAnsi="Times New Roman"/>
          <w:sz w:val="28"/>
          <w:szCs w:val="28"/>
        </w:rPr>
        <w:t xml:space="preserve">у : </w:t>
      </w:r>
      <w:proofErr w:type="spellStart"/>
      <w:r>
        <w:rPr>
          <w:rFonts w:ascii="Times New Roman" w:hAnsi="Times New Roman"/>
          <w:sz w:val="28"/>
          <w:szCs w:val="28"/>
        </w:rPr>
        <w:t>навч</w:t>
      </w:r>
      <w:proofErr w:type="spellEnd"/>
      <w:r>
        <w:rPr>
          <w:rFonts w:ascii="Times New Roman" w:hAnsi="Times New Roman"/>
          <w:sz w:val="28"/>
          <w:szCs w:val="28"/>
        </w:rPr>
        <w:t xml:space="preserve">. </w:t>
      </w:r>
      <w:proofErr w:type="spellStart"/>
      <w:r>
        <w:rPr>
          <w:rFonts w:ascii="Times New Roman" w:hAnsi="Times New Roman"/>
          <w:sz w:val="28"/>
          <w:szCs w:val="28"/>
        </w:rPr>
        <w:t>посіб</w:t>
      </w:r>
      <w:proofErr w:type="spellEnd"/>
      <w:r>
        <w:rPr>
          <w:rFonts w:ascii="Times New Roman" w:hAnsi="Times New Roman"/>
          <w:sz w:val="28"/>
          <w:szCs w:val="28"/>
        </w:rPr>
        <w:t>. Київ : Кондор, 201</w:t>
      </w:r>
      <w:r w:rsidRPr="00B24A7B">
        <w:rPr>
          <w:rFonts w:ascii="Times New Roman" w:hAnsi="Times New Roman"/>
          <w:sz w:val="28"/>
          <w:szCs w:val="28"/>
        </w:rPr>
        <w:t xml:space="preserve">8. 460 с. </w:t>
      </w:r>
    </w:p>
    <w:p w14:paraId="35C8CDEA"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proofErr w:type="spellStart"/>
      <w:r>
        <w:rPr>
          <w:rFonts w:ascii="Times New Roman" w:hAnsi="Times New Roman"/>
          <w:sz w:val="28"/>
          <w:szCs w:val="28"/>
        </w:rPr>
        <w:t>Роглєв</w:t>
      </w:r>
      <w:proofErr w:type="spellEnd"/>
      <w:r>
        <w:rPr>
          <w:rFonts w:ascii="Times New Roman" w:hAnsi="Times New Roman"/>
          <w:sz w:val="28"/>
          <w:szCs w:val="28"/>
        </w:rPr>
        <w:t xml:space="preserve"> Х.</w:t>
      </w:r>
      <w:r w:rsidRPr="002957D6">
        <w:rPr>
          <w:rFonts w:ascii="Times New Roman" w:hAnsi="Times New Roman"/>
          <w:sz w:val="28"/>
          <w:szCs w:val="28"/>
        </w:rPr>
        <w:t>А</w:t>
      </w:r>
      <w:r>
        <w:rPr>
          <w:rFonts w:ascii="Times New Roman" w:hAnsi="Times New Roman"/>
          <w:sz w:val="28"/>
          <w:szCs w:val="28"/>
        </w:rPr>
        <w:t>. Основи готельного менеджменту</w:t>
      </w:r>
      <w:r w:rsidRPr="002957D6">
        <w:rPr>
          <w:rFonts w:ascii="Times New Roman" w:hAnsi="Times New Roman"/>
          <w:sz w:val="28"/>
          <w:szCs w:val="28"/>
        </w:rPr>
        <w:t>: навчальни</w:t>
      </w:r>
      <w:r>
        <w:rPr>
          <w:rFonts w:ascii="Times New Roman" w:hAnsi="Times New Roman"/>
          <w:sz w:val="28"/>
          <w:szCs w:val="28"/>
        </w:rPr>
        <w:t>й посібник. Київ: Кондор, 2017</w:t>
      </w:r>
      <w:r w:rsidRPr="002957D6">
        <w:rPr>
          <w:rFonts w:ascii="Times New Roman" w:hAnsi="Times New Roman"/>
          <w:sz w:val="28"/>
          <w:szCs w:val="28"/>
        </w:rPr>
        <w:t>. 408 с.</w:t>
      </w:r>
    </w:p>
    <w:p w14:paraId="7390668B" w14:textId="77777777" w:rsidR="009B3398" w:rsidRPr="00B24A7B" w:rsidRDefault="009B3398" w:rsidP="00E0340F">
      <w:pPr>
        <w:numPr>
          <w:ilvl w:val="0"/>
          <w:numId w:val="20"/>
        </w:numPr>
        <w:spacing w:after="0" w:line="360" w:lineRule="auto"/>
        <w:ind w:left="0" w:firstLine="709"/>
        <w:jc w:val="both"/>
        <w:rPr>
          <w:rFonts w:ascii="Times New Roman" w:hAnsi="Times New Roman"/>
          <w:sz w:val="28"/>
          <w:szCs w:val="28"/>
        </w:rPr>
      </w:pPr>
      <w:proofErr w:type="spellStart"/>
      <w:r w:rsidRPr="00B24A7B">
        <w:rPr>
          <w:rFonts w:ascii="Times New Roman" w:hAnsi="Times New Roman"/>
          <w:sz w:val="28"/>
          <w:szCs w:val="28"/>
        </w:rPr>
        <w:t>Роглєв</w:t>
      </w:r>
      <w:proofErr w:type="spellEnd"/>
      <w:r w:rsidRPr="00B24A7B">
        <w:rPr>
          <w:rFonts w:ascii="Times New Roman" w:hAnsi="Times New Roman"/>
          <w:sz w:val="28"/>
          <w:szCs w:val="28"/>
        </w:rPr>
        <w:t xml:space="preserve"> Х.Й. Основи готель</w:t>
      </w:r>
      <w:r>
        <w:rPr>
          <w:rFonts w:ascii="Times New Roman" w:hAnsi="Times New Roman"/>
          <w:sz w:val="28"/>
          <w:szCs w:val="28"/>
        </w:rPr>
        <w:t xml:space="preserve">ного менеджменту : </w:t>
      </w:r>
      <w:proofErr w:type="spellStart"/>
      <w:r>
        <w:rPr>
          <w:rFonts w:ascii="Times New Roman" w:hAnsi="Times New Roman"/>
          <w:sz w:val="28"/>
          <w:szCs w:val="28"/>
        </w:rPr>
        <w:t>навч</w:t>
      </w:r>
      <w:proofErr w:type="spellEnd"/>
      <w:r>
        <w:rPr>
          <w:rFonts w:ascii="Times New Roman" w:hAnsi="Times New Roman"/>
          <w:sz w:val="28"/>
          <w:szCs w:val="28"/>
        </w:rPr>
        <w:t xml:space="preserve">. </w:t>
      </w:r>
      <w:proofErr w:type="spellStart"/>
      <w:r>
        <w:rPr>
          <w:rFonts w:ascii="Times New Roman" w:hAnsi="Times New Roman"/>
          <w:sz w:val="28"/>
          <w:szCs w:val="28"/>
        </w:rPr>
        <w:t>посіб</w:t>
      </w:r>
      <w:proofErr w:type="spellEnd"/>
      <w:r>
        <w:rPr>
          <w:rFonts w:ascii="Times New Roman" w:hAnsi="Times New Roman"/>
          <w:sz w:val="28"/>
          <w:szCs w:val="28"/>
        </w:rPr>
        <w:t xml:space="preserve">. Київ : Кондор, 2017. </w:t>
      </w:r>
      <w:r w:rsidRPr="00B24A7B">
        <w:rPr>
          <w:rFonts w:ascii="Times New Roman" w:hAnsi="Times New Roman"/>
          <w:sz w:val="28"/>
          <w:szCs w:val="28"/>
        </w:rPr>
        <w:t xml:space="preserve">408 с </w:t>
      </w:r>
    </w:p>
    <w:p w14:paraId="05BAC8DA" w14:textId="77777777" w:rsidR="009B3398" w:rsidRPr="00B24A7B" w:rsidRDefault="009B3398" w:rsidP="00E0340F">
      <w:pPr>
        <w:numPr>
          <w:ilvl w:val="0"/>
          <w:numId w:val="20"/>
        </w:numPr>
        <w:spacing w:after="0" w:line="360" w:lineRule="auto"/>
        <w:ind w:left="0" w:firstLine="709"/>
        <w:jc w:val="both"/>
        <w:rPr>
          <w:rFonts w:ascii="Times New Roman" w:hAnsi="Times New Roman"/>
          <w:sz w:val="28"/>
          <w:szCs w:val="28"/>
        </w:rPr>
      </w:pPr>
      <w:proofErr w:type="spellStart"/>
      <w:r w:rsidRPr="00B24A7B">
        <w:rPr>
          <w:rFonts w:ascii="Times New Roman" w:hAnsi="Times New Roman"/>
          <w:sz w:val="28"/>
          <w:szCs w:val="28"/>
        </w:rPr>
        <w:t>Роїна</w:t>
      </w:r>
      <w:proofErr w:type="spellEnd"/>
      <w:r w:rsidRPr="00B24A7B">
        <w:rPr>
          <w:rFonts w:ascii="Times New Roman" w:hAnsi="Times New Roman"/>
          <w:sz w:val="28"/>
          <w:szCs w:val="28"/>
        </w:rPr>
        <w:t xml:space="preserve"> О.М. Туристична діяльність в Украї</w:t>
      </w:r>
      <w:r>
        <w:rPr>
          <w:rFonts w:ascii="Times New Roman" w:hAnsi="Times New Roman"/>
          <w:sz w:val="28"/>
          <w:szCs w:val="28"/>
        </w:rPr>
        <w:t>ні : Нормативно-правове регулювання. Київ : КНТ, 201</w:t>
      </w:r>
      <w:r w:rsidRPr="00B24A7B">
        <w:rPr>
          <w:rFonts w:ascii="Times New Roman" w:hAnsi="Times New Roman"/>
          <w:sz w:val="28"/>
          <w:szCs w:val="28"/>
        </w:rPr>
        <w:t xml:space="preserve">6. 464 с. </w:t>
      </w:r>
    </w:p>
    <w:p w14:paraId="69B80B77" w14:textId="77777777" w:rsidR="009B3398" w:rsidRDefault="009B3398" w:rsidP="00E0340F">
      <w:pPr>
        <w:pStyle w:val="a5"/>
        <w:numPr>
          <w:ilvl w:val="0"/>
          <w:numId w:val="20"/>
        </w:numPr>
        <w:spacing w:after="0" w:line="360" w:lineRule="auto"/>
        <w:ind w:left="0" w:firstLine="709"/>
        <w:jc w:val="both"/>
        <w:rPr>
          <w:rFonts w:ascii="Times New Roman" w:hAnsi="Times New Roman"/>
          <w:sz w:val="28"/>
          <w:szCs w:val="28"/>
        </w:rPr>
      </w:pPr>
      <w:bookmarkStart w:id="26" w:name="_Ref131073243"/>
      <w:r>
        <w:rPr>
          <w:rFonts w:ascii="Times New Roman" w:hAnsi="Times New Roman"/>
          <w:sz w:val="28"/>
          <w:szCs w:val="28"/>
        </w:rPr>
        <w:t xml:space="preserve">Система класифікації готелів. </w:t>
      </w:r>
      <w:r w:rsidRPr="00092E56">
        <w:rPr>
          <w:rFonts w:ascii="Times New Roman" w:hAnsi="Times New Roman"/>
          <w:sz w:val="28"/>
          <w:szCs w:val="28"/>
        </w:rPr>
        <w:t>URL:</w:t>
      </w:r>
      <w:r>
        <w:rPr>
          <w:rFonts w:ascii="Times New Roman" w:hAnsi="Times New Roman"/>
          <w:sz w:val="28"/>
          <w:szCs w:val="28"/>
        </w:rPr>
        <w:t xml:space="preserve"> </w:t>
      </w:r>
      <w:hyperlink r:id="rId15" w:history="1">
        <w:r w:rsidRPr="00727226">
          <w:rPr>
            <w:rStyle w:val="ad"/>
            <w:rFonts w:ascii="Times New Roman" w:hAnsi="Times New Roman"/>
            <w:sz w:val="28"/>
            <w:szCs w:val="28"/>
          </w:rPr>
          <w:t>https://buklib.net/books/32513/</w:t>
        </w:r>
      </w:hyperlink>
      <w:r w:rsidRPr="00682F1C">
        <w:rPr>
          <w:rFonts w:ascii="Times New Roman" w:hAnsi="Times New Roman"/>
          <w:sz w:val="28"/>
          <w:szCs w:val="28"/>
        </w:rPr>
        <w:t>.</w:t>
      </w:r>
      <w:bookmarkEnd w:id="26"/>
      <w:r>
        <w:rPr>
          <w:rFonts w:ascii="Times New Roman" w:hAnsi="Times New Roman"/>
          <w:sz w:val="28"/>
          <w:szCs w:val="28"/>
        </w:rPr>
        <w:t xml:space="preserve"> </w:t>
      </w:r>
    </w:p>
    <w:p w14:paraId="549CBDE1"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proofErr w:type="spellStart"/>
      <w:r>
        <w:rPr>
          <w:rFonts w:ascii="Times New Roman" w:hAnsi="Times New Roman"/>
          <w:sz w:val="28"/>
          <w:szCs w:val="28"/>
        </w:rPr>
        <w:t>Скибінський</w:t>
      </w:r>
      <w:proofErr w:type="spellEnd"/>
      <w:r>
        <w:rPr>
          <w:rFonts w:ascii="Times New Roman" w:hAnsi="Times New Roman"/>
          <w:sz w:val="28"/>
          <w:szCs w:val="28"/>
        </w:rPr>
        <w:t xml:space="preserve"> С.В., Іванова Л.О., Моргун О.Ф. Маркетинг готельних послуг: </w:t>
      </w:r>
      <w:proofErr w:type="spellStart"/>
      <w:r>
        <w:rPr>
          <w:rFonts w:ascii="Times New Roman" w:hAnsi="Times New Roman"/>
          <w:sz w:val="28"/>
          <w:szCs w:val="28"/>
        </w:rPr>
        <w:t>навч</w:t>
      </w:r>
      <w:proofErr w:type="spellEnd"/>
      <w:r>
        <w:rPr>
          <w:rFonts w:ascii="Times New Roman" w:hAnsi="Times New Roman"/>
          <w:sz w:val="28"/>
          <w:szCs w:val="28"/>
        </w:rPr>
        <w:t xml:space="preserve">. </w:t>
      </w:r>
      <w:proofErr w:type="spellStart"/>
      <w:r>
        <w:rPr>
          <w:rFonts w:ascii="Times New Roman" w:hAnsi="Times New Roman"/>
          <w:sz w:val="28"/>
          <w:szCs w:val="28"/>
        </w:rPr>
        <w:t>посіб</w:t>
      </w:r>
      <w:proofErr w:type="spellEnd"/>
      <w:r>
        <w:rPr>
          <w:rFonts w:ascii="Times New Roman" w:hAnsi="Times New Roman"/>
          <w:sz w:val="28"/>
          <w:szCs w:val="28"/>
        </w:rPr>
        <w:t>. Львів, 202</w:t>
      </w:r>
      <w:r w:rsidRPr="002957D6">
        <w:rPr>
          <w:rFonts w:ascii="Times New Roman" w:hAnsi="Times New Roman"/>
          <w:sz w:val="28"/>
          <w:szCs w:val="28"/>
        </w:rPr>
        <w:t>0. 246 с.</w:t>
      </w:r>
    </w:p>
    <w:p w14:paraId="1C2D3EED"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proofErr w:type="spellStart"/>
      <w:r>
        <w:rPr>
          <w:rFonts w:ascii="Times New Roman" w:hAnsi="Times New Roman"/>
          <w:sz w:val="28"/>
          <w:szCs w:val="28"/>
        </w:rPr>
        <w:t>Сокол</w:t>
      </w:r>
      <w:proofErr w:type="spellEnd"/>
      <w:r>
        <w:rPr>
          <w:rFonts w:ascii="Times New Roman" w:hAnsi="Times New Roman"/>
          <w:sz w:val="28"/>
          <w:szCs w:val="28"/>
        </w:rPr>
        <w:t xml:space="preserve"> Т.</w:t>
      </w:r>
      <w:r w:rsidRPr="002957D6">
        <w:rPr>
          <w:rFonts w:ascii="Times New Roman" w:hAnsi="Times New Roman"/>
          <w:sz w:val="28"/>
          <w:szCs w:val="28"/>
        </w:rPr>
        <w:t>Г. Організація</w:t>
      </w:r>
      <w:r>
        <w:rPr>
          <w:rFonts w:ascii="Times New Roman" w:hAnsi="Times New Roman"/>
          <w:sz w:val="28"/>
          <w:szCs w:val="28"/>
        </w:rPr>
        <w:t xml:space="preserve"> готельної діяльності в Україні</w:t>
      </w:r>
      <w:r w:rsidRPr="002957D6">
        <w:rPr>
          <w:rFonts w:ascii="Times New Roman" w:hAnsi="Times New Roman"/>
          <w:sz w:val="28"/>
          <w:szCs w:val="28"/>
        </w:rPr>
        <w:t>: навчальний посібник. Київ, 2002. 256 с.</w:t>
      </w:r>
    </w:p>
    <w:p w14:paraId="0ED3C9F1" w14:textId="77777777" w:rsidR="009B3398" w:rsidRDefault="009B3398" w:rsidP="00E0340F">
      <w:pPr>
        <w:pStyle w:val="a5"/>
        <w:numPr>
          <w:ilvl w:val="0"/>
          <w:numId w:val="20"/>
        </w:numPr>
        <w:spacing w:after="0" w:line="360" w:lineRule="auto"/>
        <w:ind w:left="0" w:firstLine="709"/>
        <w:jc w:val="both"/>
        <w:rPr>
          <w:rFonts w:ascii="Times New Roman" w:hAnsi="Times New Roman"/>
          <w:sz w:val="28"/>
          <w:szCs w:val="28"/>
        </w:rPr>
      </w:pPr>
      <w:bookmarkStart w:id="27" w:name="_Ref131073270"/>
      <w:proofErr w:type="spellStart"/>
      <w:r>
        <w:rPr>
          <w:rFonts w:ascii="Times New Roman" w:hAnsi="Times New Roman"/>
          <w:sz w:val="28"/>
          <w:szCs w:val="28"/>
        </w:rPr>
        <w:t>Сокол</w:t>
      </w:r>
      <w:proofErr w:type="spellEnd"/>
      <w:r>
        <w:rPr>
          <w:rFonts w:ascii="Times New Roman" w:hAnsi="Times New Roman"/>
          <w:sz w:val="28"/>
          <w:szCs w:val="28"/>
        </w:rPr>
        <w:t xml:space="preserve"> Т.</w:t>
      </w:r>
      <w:r w:rsidRPr="00467C02">
        <w:rPr>
          <w:rFonts w:ascii="Times New Roman" w:hAnsi="Times New Roman"/>
          <w:sz w:val="28"/>
          <w:szCs w:val="28"/>
        </w:rPr>
        <w:t>Г. Організація обслуговування в гот</w:t>
      </w:r>
      <w:r>
        <w:rPr>
          <w:rFonts w:ascii="Times New Roman" w:hAnsi="Times New Roman"/>
          <w:sz w:val="28"/>
          <w:szCs w:val="28"/>
        </w:rPr>
        <w:t>елях і туристичних комплексах: п</w:t>
      </w:r>
      <w:r w:rsidRPr="00467C02">
        <w:rPr>
          <w:rFonts w:ascii="Times New Roman" w:hAnsi="Times New Roman"/>
          <w:sz w:val="28"/>
          <w:szCs w:val="28"/>
        </w:rPr>
        <w:t>ідручник для вищих на</w:t>
      </w:r>
      <w:r>
        <w:rPr>
          <w:rFonts w:ascii="Times New Roman" w:hAnsi="Times New Roman"/>
          <w:sz w:val="28"/>
          <w:szCs w:val="28"/>
        </w:rPr>
        <w:t>вчальних закладів. Київ: «</w:t>
      </w:r>
      <w:proofErr w:type="spellStart"/>
      <w:r>
        <w:rPr>
          <w:rFonts w:ascii="Times New Roman" w:hAnsi="Times New Roman"/>
          <w:sz w:val="28"/>
          <w:szCs w:val="28"/>
        </w:rPr>
        <w:t>Альтепрес</w:t>
      </w:r>
      <w:proofErr w:type="spellEnd"/>
      <w:r>
        <w:rPr>
          <w:rFonts w:ascii="Times New Roman" w:hAnsi="Times New Roman"/>
          <w:sz w:val="28"/>
          <w:szCs w:val="28"/>
        </w:rPr>
        <w:t xml:space="preserve">», 2019. </w:t>
      </w:r>
      <w:r w:rsidRPr="00467C02">
        <w:rPr>
          <w:rFonts w:ascii="Times New Roman" w:hAnsi="Times New Roman"/>
          <w:sz w:val="28"/>
          <w:szCs w:val="28"/>
        </w:rPr>
        <w:t>446 с.</w:t>
      </w:r>
      <w:bookmarkEnd w:id="27"/>
      <w:r w:rsidRPr="00467C02">
        <w:rPr>
          <w:rFonts w:ascii="Times New Roman" w:hAnsi="Times New Roman"/>
          <w:sz w:val="28"/>
          <w:szCs w:val="28"/>
        </w:rPr>
        <w:t xml:space="preserve"> </w:t>
      </w:r>
    </w:p>
    <w:p w14:paraId="6DF6CCBC" w14:textId="77777777" w:rsidR="009B3398" w:rsidRPr="00B24A7B" w:rsidRDefault="009B3398" w:rsidP="00E0340F">
      <w:pPr>
        <w:numPr>
          <w:ilvl w:val="0"/>
          <w:numId w:val="20"/>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Сокол</w:t>
      </w:r>
      <w:proofErr w:type="spellEnd"/>
      <w:r>
        <w:rPr>
          <w:rFonts w:ascii="Times New Roman" w:hAnsi="Times New Roman"/>
          <w:sz w:val="28"/>
          <w:szCs w:val="28"/>
        </w:rPr>
        <w:t xml:space="preserve"> Т.</w:t>
      </w:r>
      <w:r w:rsidRPr="00B24A7B">
        <w:rPr>
          <w:rFonts w:ascii="Times New Roman" w:hAnsi="Times New Roman"/>
          <w:sz w:val="28"/>
          <w:szCs w:val="28"/>
        </w:rPr>
        <w:t>Г. Організація обслуговування в готелях і туристичних комплексах : підручник для вищих навчальних закла</w:t>
      </w:r>
      <w:r>
        <w:rPr>
          <w:rFonts w:ascii="Times New Roman" w:hAnsi="Times New Roman"/>
          <w:sz w:val="28"/>
          <w:szCs w:val="28"/>
        </w:rPr>
        <w:t>дів. Київ : «</w:t>
      </w:r>
      <w:proofErr w:type="spellStart"/>
      <w:r>
        <w:rPr>
          <w:rFonts w:ascii="Times New Roman" w:hAnsi="Times New Roman"/>
          <w:sz w:val="28"/>
          <w:szCs w:val="28"/>
        </w:rPr>
        <w:t>Альтепрес</w:t>
      </w:r>
      <w:proofErr w:type="spellEnd"/>
      <w:r>
        <w:rPr>
          <w:rFonts w:ascii="Times New Roman" w:hAnsi="Times New Roman"/>
          <w:sz w:val="28"/>
          <w:szCs w:val="28"/>
        </w:rPr>
        <w:t xml:space="preserve">», 2019. </w:t>
      </w:r>
      <w:r w:rsidRPr="00B24A7B">
        <w:rPr>
          <w:rFonts w:ascii="Times New Roman" w:hAnsi="Times New Roman"/>
          <w:sz w:val="28"/>
          <w:szCs w:val="28"/>
        </w:rPr>
        <w:t xml:space="preserve">446 с. </w:t>
      </w:r>
    </w:p>
    <w:p w14:paraId="30192C41" w14:textId="77777777" w:rsidR="009B3398"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r w:rsidRPr="003F7181">
        <w:rPr>
          <w:rFonts w:ascii="Times New Roman" w:hAnsi="Times New Roman"/>
          <w:sz w:val="28"/>
          <w:szCs w:val="28"/>
        </w:rPr>
        <w:t xml:space="preserve">Спеціальні пропозиції готельної мережі </w:t>
      </w:r>
      <w:r>
        <w:rPr>
          <w:rFonts w:ascii="Times New Roman" w:hAnsi="Times New Roman"/>
          <w:bCs/>
          <w:color w:val="202122"/>
          <w:sz w:val="28"/>
          <w:szCs w:val="28"/>
          <w:shd w:val="clear" w:color="auto" w:fill="FFFFFF"/>
        </w:rPr>
        <w:t>«</w:t>
      </w:r>
      <w:proofErr w:type="spellStart"/>
      <w:r w:rsidRPr="003F7181">
        <w:rPr>
          <w:rFonts w:ascii="Times New Roman" w:hAnsi="Times New Roman"/>
          <w:bCs/>
          <w:color w:val="202122"/>
          <w:sz w:val="28"/>
          <w:szCs w:val="28"/>
          <w:shd w:val="clear" w:color="auto" w:fill="FFFFFF"/>
        </w:rPr>
        <w:t>Hilton</w:t>
      </w:r>
      <w:proofErr w:type="spellEnd"/>
      <w:r w:rsidRPr="003F7181">
        <w:rPr>
          <w:rFonts w:ascii="Times New Roman" w:hAnsi="Times New Roman"/>
          <w:bCs/>
          <w:color w:val="202122"/>
          <w:sz w:val="28"/>
          <w:szCs w:val="28"/>
          <w:shd w:val="clear" w:color="auto" w:fill="FFFFFF"/>
        </w:rPr>
        <w:t xml:space="preserve"> </w:t>
      </w:r>
      <w:proofErr w:type="spellStart"/>
      <w:r w:rsidRPr="003F7181">
        <w:rPr>
          <w:rFonts w:ascii="Times New Roman" w:hAnsi="Times New Roman"/>
          <w:bCs/>
          <w:color w:val="202122"/>
          <w:sz w:val="28"/>
          <w:szCs w:val="28"/>
          <w:shd w:val="clear" w:color="auto" w:fill="FFFFFF"/>
        </w:rPr>
        <w:t>Hotels</w:t>
      </w:r>
      <w:proofErr w:type="spellEnd"/>
      <w:r w:rsidRPr="003F7181">
        <w:rPr>
          <w:rFonts w:ascii="Times New Roman" w:hAnsi="Times New Roman"/>
          <w:bCs/>
          <w:color w:val="202122"/>
          <w:sz w:val="28"/>
          <w:szCs w:val="28"/>
          <w:shd w:val="clear" w:color="auto" w:fill="FFFFFF"/>
        </w:rPr>
        <w:t xml:space="preserve"> &amp; </w:t>
      </w:r>
      <w:proofErr w:type="spellStart"/>
      <w:r w:rsidRPr="003F7181">
        <w:rPr>
          <w:rFonts w:ascii="Times New Roman" w:hAnsi="Times New Roman"/>
          <w:bCs/>
          <w:color w:val="202122"/>
          <w:sz w:val="28"/>
          <w:szCs w:val="28"/>
          <w:shd w:val="clear" w:color="auto" w:fill="FFFFFF"/>
        </w:rPr>
        <w:t>Resorts</w:t>
      </w:r>
      <w:proofErr w:type="spellEnd"/>
      <w:r>
        <w:rPr>
          <w:rFonts w:ascii="Times New Roman" w:hAnsi="Times New Roman"/>
          <w:bCs/>
          <w:color w:val="202122"/>
          <w:sz w:val="28"/>
          <w:szCs w:val="28"/>
          <w:shd w:val="clear" w:color="auto" w:fill="FFFFFF"/>
        </w:rPr>
        <w:t>».</w:t>
      </w:r>
      <w:r w:rsidRPr="003F7181">
        <w:rPr>
          <w:rFonts w:ascii="Times New Roman" w:hAnsi="Times New Roman"/>
          <w:sz w:val="28"/>
          <w:szCs w:val="28"/>
        </w:rPr>
        <w:t xml:space="preserve"> URL: </w:t>
      </w:r>
      <w:hyperlink r:id="rId16" w:history="1">
        <w:r w:rsidRPr="00C529F1">
          <w:rPr>
            <w:rStyle w:val="ad"/>
            <w:rFonts w:ascii="Times New Roman" w:hAnsi="Times New Roman"/>
            <w:sz w:val="28"/>
            <w:szCs w:val="28"/>
          </w:rPr>
          <w:t>http://surl.li/gudni</w:t>
        </w:r>
      </w:hyperlink>
      <w:r>
        <w:rPr>
          <w:rFonts w:ascii="Times New Roman" w:hAnsi="Times New Roman"/>
          <w:sz w:val="28"/>
          <w:szCs w:val="28"/>
        </w:rPr>
        <w:t xml:space="preserve">. </w:t>
      </w:r>
    </w:p>
    <w:p w14:paraId="50C37914"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Стрижак О.О., </w:t>
      </w:r>
      <w:proofErr w:type="spellStart"/>
      <w:r>
        <w:rPr>
          <w:rFonts w:ascii="Times New Roman" w:hAnsi="Times New Roman"/>
          <w:sz w:val="28"/>
          <w:szCs w:val="28"/>
        </w:rPr>
        <w:t>Алдошина</w:t>
      </w:r>
      <w:proofErr w:type="spellEnd"/>
      <w:r>
        <w:rPr>
          <w:rFonts w:ascii="Times New Roman" w:hAnsi="Times New Roman"/>
          <w:sz w:val="28"/>
          <w:szCs w:val="28"/>
        </w:rPr>
        <w:t xml:space="preserve"> М.</w:t>
      </w:r>
      <w:r w:rsidRPr="002957D6">
        <w:rPr>
          <w:rFonts w:ascii="Times New Roman" w:hAnsi="Times New Roman"/>
          <w:sz w:val="28"/>
          <w:szCs w:val="28"/>
        </w:rPr>
        <w:t>В. Проектування бізнес-п</w:t>
      </w:r>
      <w:r>
        <w:rPr>
          <w:rFonts w:ascii="Times New Roman" w:hAnsi="Times New Roman"/>
          <w:sz w:val="28"/>
          <w:szCs w:val="28"/>
        </w:rPr>
        <w:t xml:space="preserve">роцесів готельного підприємства: </w:t>
      </w:r>
      <w:proofErr w:type="spellStart"/>
      <w:r>
        <w:rPr>
          <w:rFonts w:ascii="Times New Roman" w:hAnsi="Times New Roman"/>
          <w:sz w:val="28"/>
          <w:szCs w:val="28"/>
        </w:rPr>
        <w:t>навч</w:t>
      </w:r>
      <w:proofErr w:type="spellEnd"/>
      <w:r>
        <w:rPr>
          <w:rFonts w:ascii="Times New Roman" w:hAnsi="Times New Roman"/>
          <w:sz w:val="28"/>
          <w:szCs w:val="28"/>
        </w:rPr>
        <w:t xml:space="preserve">. </w:t>
      </w:r>
      <w:proofErr w:type="spellStart"/>
      <w:r>
        <w:rPr>
          <w:rFonts w:ascii="Times New Roman" w:hAnsi="Times New Roman"/>
          <w:sz w:val="28"/>
          <w:szCs w:val="28"/>
        </w:rPr>
        <w:t>посіб</w:t>
      </w:r>
      <w:proofErr w:type="spellEnd"/>
      <w:r w:rsidRPr="002957D6">
        <w:rPr>
          <w:rFonts w:ascii="Times New Roman" w:hAnsi="Times New Roman"/>
          <w:sz w:val="28"/>
          <w:szCs w:val="28"/>
        </w:rPr>
        <w:t>. Дніпро, 2019. С. 170-175.</w:t>
      </w:r>
    </w:p>
    <w:p w14:paraId="7608C855"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proofErr w:type="spellStart"/>
      <w:r>
        <w:rPr>
          <w:rFonts w:ascii="Times New Roman" w:hAnsi="Times New Roman"/>
          <w:sz w:val="28"/>
          <w:szCs w:val="28"/>
        </w:rPr>
        <w:t>Сущенко</w:t>
      </w:r>
      <w:proofErr w:type="spellEnd"/>
      <w:r>
        <w:rPr>
          <w:rFonts w:ascii="Times New Roman" w:hAnsi="Times New Roman"/>
          <w:sz w:val="28"/>
          <w:szCs w:val="28"/>
        </w:rPr>
        <w:t xml:space="preserve"> О.</w:t>
      </w:r>
      <w:r w:rsidRPr="002957D6">
        <w:rPr>
          <w:rFonts w:ascii="Times New Roman" w:hAnsi="Times New Roman"/>
          <w:sz w:val="28"/>
          <w:szCs w:val="28"/>
        </w:rPr>
        <w:t xml:space="preserve">А. Теоретико-методологічні засади управління </w:t>
      </w:r>
      <w:proofErr w:type="spellStart"/>
      <w:r w:rsidRPr="002957D6">
        <w:rPr>
          <w:rFonts w:ascii="Times New Roman" w:hAnsi="Times New Roman"/>
          <w:sz w:val="28"/>
          <w:szCs w:val="28"/>
        </w:rPr>
        <w:t>готельно</w:t>
      </w:r>
      <w:proofErr w:type="spellEnd"/>
      <w:r w:rsidRPr="002957D6">
        <w:rPr>
          <w:rFonts w:ascii="Times New Roman" w:hAnsi="Times New Roman"/>
          <w:sz w:val="28"/>
          <w:szCs w:val="28"/>
        </w:rPr>
        <w:t>-ресторанною діяльністю підприємств. Методологія та пр</w:t>
      </w:r>
      <w:r>
        <w:rPr>
          <w:rFonts w:ascii="Times New Roman" w:hAnsi="Times New Roman"/>
          <w:sz w:val="28"/>
          <w:szCs w:val="28"/>
        </w:rPr>
        <w:t>актика сталого розвитку туризму: монографія. Полтава</w:t>
      </w:r>
      <w:r w:rsidRPr="002957D6">
        <w:rPr>
          <w:rFonts w:ascii="Times New Roman" w:hAnsi="Times New Roman"/>
          <w:sz w:val="28"/>
          <w:szCs w:val="28"/>
        </w:rPr>
        <w:t xml:space="preserve">: </w:t>
      </w:r>
      <w:proofErr w:type="spellStart"/>
      <w:r w:rsidRPr="002957D6">
        <w:rPr>
          <w:rFonts w:ascii="Times New Roman" w:hAnsi="Times New Roman"/>
          <w:sz w:val="28"/>
          <w:szCs w:val="28"/>
        </w:rPr>
        <w:t>ПолтНТУ</w:t>
      </w:r>
      <w:proofErr w:type="spellEnd"/>
      <w:r w:rsidRPr="002957D6">
        <w:rPr>
          <w:rFonts w:ascii="Times New Roman" w:hAnsi="Times New Roman"/>
          <w:sz w:val="28"/>
          <w:szCs w:val="28"/>
        </w:rPr>
        <w:t xml:space="preserve"> ім. Ю. Кондратюка, 2018. С. 108-118.</w:t>
      </w:r>
    </w:p>
    <w:p w14:paraId="49FA5D70" w14:textId="77777777" w:rsidR="009B3398" w:rsidRPr="00B24A7B" w:rsidRDefault="009B3398" w:rsidP="00E0340F">
      <w:pPr>
        <w:numPr>
          <w:ilvl w:val="0"/>
          <w:numId w:val="20"/>
        </w:numPr>
        <w:spacing w:after="0" w:line="360" w:lineRule="auto"/>
        <w:ind w:left="0" w:firstLine="709"/>
        <w:jc w:val="both"/>
        <w:rPr>
          <w:rFonts w:ascii="Times New Roman" w:hAnsi="Times New Roman"/>
          <w:sz w:val="28"/>
          <w:szCs w:val="28"/>
        </w:rPr>
      </w:pPr>
      <w:r w:rsidRPr="00B24A7B">
        <w:rPr>
          <w:rFonts w:ascii="Times New Roman" w:hAnsi="Times New Roman"/>
          <w:sz w:val="28"/>
          <w:szCs w:val="28"/>
        </w:rPr>
        <w:t xml:space="preserve">Трофименко Л.С., </w:t>
      </w:r>
      <w:proofErr w:type="spellStart"/>
      <w:r>
        <w:rPr>
          <w:rFonts w:ascii="Times New Roman" w:hAnsi="Times New Roman"/>
          <w:sz w:val="28"/>
          <w:szCs w:val="28"/>
        </w:rPr>
        <w:t>Гац</w:t>
      </w:r>
      <w:proofErr w:type="spellEnd"/>
      <w:r w:rsidRPr="00B24A7B">
        <w:rPr>
          <w:rFonts w:ascii="Times New Roman" w:hAnsi="Times New Roman"/>
          <w:sz w:val="28"/>
          <w:szCs w:val="28"/>
        </w:rPr>
        <w:t xml:space="preserve"> О.О. Франчайзинг у </w:t>
      </w:r>
      <w:proofErr w:type="spellStart"/>
      <w:r w:rsidRPr="00B24A7B">
        <w:rPr>
          <w:rFonts w:ascii="Times New Roman" w:hAnsi="Times New Roman"/>
          <w:sz w:val="28"/>
          <w:szCs w:val="28"/>
        </w:rPr>
        <w:t>готельно</w:t>
      </w:r>
      <w:proofErr w:type="spellEnd"/>
      <w:r w:rsidRPr="00B24A7B">
        <w:rPr>
          <w:rFonts w:ascii="Times New Roman" w:hAnsi="Times New Roman"/>
          <w:sz w:val="28"/>
          <w:szCs w:val="28"/>
        </w:rPr>
        <w:t xml:space="preserve">-ресторанному бізнесі : </w:t>
      </w:r>
      <w:proofErr w:type="spellStart"/>
      <w:r w:rsidRPr="00B24A7B">
        <w:rPr>
          <w:rFonts w:ascii="Times New Roman" w:hAnsi="Times New Roman"/>
          <w:sz w:val="28"/>
          <w:szCs w:val="28"/>
        </w:rPr>
        <w:t>навч</w:t>
      </w:r>
      <w:proofErr w:type="spellEnd"/>
      <w:r w:rsidRPr="00B24A7B">
        <w:rPr>
          <w:rFonts w:ascii="Times New Roman" w:hAnsi="Times New Roman"/>
          <w:sz w:val="28"/>
          <w:szCs w:val="28"/>
        </w:rPr>
        <w:t xml:space="preserve">. </w:t>
      </w:r>
      <w:proofErr w:type="spellStart"/>
      <w:r w:rsidRPr="00B24A7B">
        <w:rPr>
          <w:rFonts w:ascii="Times New Roman" w:hAnsi="Times New Roman"/>
          <w:sz w:val="28"/>
          <w:szCs w:val="28"/>
        </w:rPr>
        <w:t>посіб</w:t>
      </w:r>
      <w:proofErr w:type="spellEnd"/>
      <w:r w:rsidRPr="00B24A7B">
        <w:rPr>
          <w:rFonts w:ascii="Times New Roman" w:hAnsi="Times New Roman"/>
          <w:sz w:val="28"/>
          <w:szCs w:val="28"/>
        </w:rPr>
        <w:t>. Київ : Кондор</w:t>
      </w:r>
      <w:r>
        <w:rPr>
          <w:rFonts w:ascii="Times New Roman" w:hAnsi="Times New Roman"/>
          <w:sz w:val="28"/>
          <w:szCs w:val="28"/>
        </w:rPr>
        <w:t>, 201</w:t>
      </w:r>
      <w:r w:rsidRPr="00B24A7B">
        <w:rPr>
          <w:rFonts w:ascii="Times New Roman" w:hAnsi="Times New Roman"/>
          <w:sz w:val="28"/>
          <w:szCs w:val="28"/>
        </w:rPr>
        <w:t xml:space="preserve">8. 370 с. </w:t>
      </w:r>
    </w:p>
    <w:p w14:paraId="24DF7592"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Федорченко В.</w:t>
      </w:r>
      <w:r w:rsidRPr="002957D6">
        <w:rPr>
          <w:rFonts w:ascii="Times New Roman" w:hAnsi="Times New Roman"/>
          <w:sz w:val="28"/>
          <w:szCs w:val="28"/>
        </w:rPr>
        <w:t>К. Готельне господарство: основні показники, оцінка якост</w:t>
      </w:r>
      <w:r>
        <w:rPr>
          <w:rFonts w:ascii="Times New Roman" w:hAnsi="Times New Roman"/>
          <w:sz w:val="28"/>
          <w:szCs w:val="28"/>
        </w:rPr>
        <w:t xml:space="preserve">і послуг: </w:t>
      </w:r>
      <w:proofErr w:type="spellStart"/>
      <w:r>
        <w:rPr>
          <w:rFonts w:ascii="Times New Roman" w:hAnsi="Times New Roman"/>
          <w:sz w:val="28"/>
          <w:szCs w:val="28"/>
        </w:rPr>
        <w:t>навч</w:t>
      </w:r>
      <w:proofErr w:type="spellEnd"/>
      <w:r>
        <w:rPr>
          <w:rFonts w:ascii="Times New Roman" w:hAnsi="Times New Roman"/>
          <w:sz w:val="28"/>
          <w:szCs w:val="28"/>
        </w:rPr>
        <w:t xml:space="preserve">. </w:t>
      </w:r>
      <w:proofErr w:type="spellStart"/>
      <w:r>
        <w:rPr>
          <w:rFonts w:ascii="Times New Roman" w:hAnsi="Times New Roman"/>
          <w:sz w:val="28"/>
          <w:szCs w:val="28"/>
        </w:rPr>
        <w:t>посіб</w:t>
      </w:r>
      <w:proofErr w:type="spellEnd"/>
      <w:r>
        <w:rPr>
          <w:rFonts w:ascii="Times New Roman" w:hAnsi="Times New Roman"/>
          <w:sz w:val="28"/>
          <w:szCs w:val="28"/>
        </w:rPr>
        <w:t>. Київ, 201</w:t>
      </w:r>
      <w:r w:rsidRPr="002957D6">
        <w:rPr>
          <w:rFonts w:ascii="Times New Roman" w:hAnsi="Times New Roman"/>
          <w:sz w:val="28"/>
          <w:szCs w:val="28"/>
        </w:rPr>
        <w:t>9. 8 с.</w:t>
      </w:r>
    </w:p>
    <w:p w14:paraId="2BAE1A63" w14:textId="77777777" w:rsidR="009B3398" w:rsidRPr="00B24A7B" w:rsidRDefault="009B3398" w:rsidP="00E0340F">
      <w:pPr>
        <w:numPr>
          <w:ilvl w:val="0"/>
          <w:numId w:val="20"/>
        </w:numPr>
        <w:spacing w:after="0" w:line="360" w:lineRule="auto"/>
        <w:ind w:left="0" w:firstLine="709"/>
        <w:jc w:val="both"/>
        <w:rPr>
          <w:rFonts w:ascii="Times New Roman" w:hAnsi="Times New Roman"/>
          <w:sz w:val="28"/>
          <w:szCs w:val="28"/>
        </w:rPr>
      </w:pPr>
      <w:r w:rsidRPr="00B24A7B">
        <w:rPr>
          <w:rFonts w:ascii="Times New Roman" w:hAnsi="Times New Roman"/>
          <w:sz w:val="28"/>
          <w:szCs w:val="28"/>
        </w:rPr>
        <w:lastRenderedPageBreak/>
        <w:t xml:space="preserve">Федорченко В.К. Уніфіковані технології готельних послуг : </w:t>
      </w:r>
      <w:proofErr w:type="spellStart"/>
      <w:r w:rsidRPr="00B24A7B">
        <w:rPr>
          <w:rFonts w:ascii="Times New Roman" w:hAnsi="Times New Roman"/>
          <w:sz w:val="28"/>
          <w:szCs w:val="28"/>
        </w:rPr>
        <w:t>нав</w:t>
      </w:r>
      <w:r>
        <w:rPr>
          <w:rFonts w:ascii="Times New Roman" w:hAnsi="Times New Roman"/>
          <w:sz w:val="28"/>
          <w:szCs w:val="28"/>
        </w:rPr>
        <w:t>ч</w:t>
      </w:r>
      <w:proofErr w:type="spellEnd"/>
      <w:r>
        <w:rPr>
          <w:rFonts w:ascii="Times New Roman" w:hAnsi="Times New Roman"/>
          <w:sz w:val="28"/>
          <w:szCs w:val="28"/>
        </w:rPr>
        <w:t xml:space="preserve">. </w:t>
      </w:r>
      <w:proofErr w:type="spellStart"/>
      <w:r>
        <w:rPr>
          <w:rFonts w:ascii="Times New Roman" w:hAnsi="Times New Roman"/>
          <w:sz w:val="28"/>
          <w:szCs w:val="28"/>
        </w:rPr>
        <w:t>посіб</w:t>
      </w:r>
      <w:proofErr w:type="spellEnd"/>
      <w:r>
        <w:rPr>
          <w:rFonts w:ascii="Times New Roman" w:hAnsi="Times New Roman"/>
          <w:sz w:val="28"/>
          <w:szCs w:val="28"/>
        </w:rPr>
        <w:t>. Київ : Вища школа, 202</w:t>
      </w:r>
      <w:r w:rsidRPr="00B24A7B">
        <w:rPr>
          <w:rFonts w:ascii="Times New Roman" w:hAnsi="Times New Roman"/>
          <w:sz w:val="28"/>
          <w:szCs w:val="28"/>
        </w:rPr>
        <w:t>1.</w:t>
      </w:r>
      <w:r>
        <w:rPr>
          <w:rFonts w:ascii="Times New Roman" w:hAnsi="Times New Roman"/>
          <w:sz w:val="28"/>
          <w:szCs w:val="28"/>
        </w:rPr>
        <w:t xml:space="preserve"> </w:t>
      </w:r>
      <w:r w:rsidRPr="00B24A7B">
        <w:rPr>
          <w:rFonts w:ascii="Times New Roman" w:hAnsi="Times New Roman"/>
          <w:sz w:val="28"/>
          <w:szCs w:val="28"/>
        </w:rPr>
        <w:t xml:space="preserve">237 с. </w:t>
      </w:r>
    </w:p>
    <w:p w14:paraId="51371238" w14:textId="77777777" w:rsidR="009B3398" w:rsidRPr="00B24A7B" w:rsidRDefault="009B3398" w:rsidP="00E0340F">
      <w:pPr>
        <w:numPr>
          <w:ilvl w:val="0"/>
          <w:numId w:val="20"/>
        </w:numPr>
        <w:spacing w:after="0" w:line="360" w:lineRule="auto"/>
        <w:ind w:left="0" w:firstLine="709"/>
        <w:jc w:val="both"/>
        <w:rPr>
          <w:rFonts w:ascii="Times New Roman" w:hAnsi="Times New Roman"/>
          <w:sz w:val="28"/>
          <w:szCs w:val="28"/>
        </w:rPr>
      </w:pPr>
      <w:r w:rsidRPr="00B24A7B">
        <w:rPr>
          <w:rFonts w:ascii="Times New Roman" w:hAnsi="Times New Roman"/>
          <w:sz w:val="28"/>
          <w:szCs w:val="28"/>
        </w:rPr>
        <w:t xml:space="preserve">Федорченко В.К., </w:t>
      </w:r>
      <w:proofErr w:type="spellStart"/>
      <w:r w:rsidRPr="00B24A7B">
        <w:rPr>
          <w:rFonts w:ascii="Times New Roman" w:hAnsi="Times New Roman"/>
          <w:sz w:val="28"/>
          <w:szCs w:val="28"/>
        </w:rPr>
        <w:t>Дьорова</w:t>
      </w:r>
      <w:proofErr w:type="spellEnd"/>
      <w:r w:rsidRPr="00B24A7B">
        <w:rPr>
          <w:rFonts w:ascii="Times New Roman" w:hAnsi="Times New Roman"/>
          <w:sz w:val="28"/>
          <w:szCs w:val="28"/>
        </w:rPr>
        <w:t xml:space="preserve"> Т.А. Історія туризму в Україні : </w:t>
      </w:r>
      <w:proofErr w:type="spellStart"/>
      <w:r w:rsidRPr="00B24A7B">
        <w:rPr>
          <w:rFonts w:ascii="Times New Roman" w:hAnsi="Times New Roman"/>
          <w:sz w:val="28"/>
          <w:szCs w:val="28"/>
        </w:rPr>
        <w:t>н</w:t>
      </w:r>
      <w:r>
        <w:rPr>
          <w:rFonts w:ascii="Times New Roman" w:hAnsi="Times New Roman"/>
          <w:sz w:val="28"/>
          <w:szCs w:val="28"/>
        </w:rPr>
        <w:t>авч</w:t>
      </w:r>
      <w:proofErr w:type="spellEnd"/>
      <w:r>
        <w:rPr>
          <w:rFonts w:ascii="Times New Roman" w:hAnsi="Times New Roman"/>
          <w:sz w:val="28"/>
          <w:szCs w:val="28"/>
        </w:rPr>
        <w:t xml:space="preserve">. </w:t>
      </w:r>
      <w:proofErr w:type="spellStart"/>
      <w:r>
        <w:rPr>
          <w:rFonts w:ascii="Times New Roman" w:hAnsi="Times New Roman"/>
          <w:sz w:val="28"/>
          <w:szCs w:val="28"/>
        </w:rPr>
        <w:t>посіб</w:t>
      </w:r>
      <w:proofErr w:type="spellEnd"/>
      <w:r>
        <w:rPr>
          <w:rFonts w:ascii="Times New Roman" w:hAnsi="Times New Roman"/>
          <w:sz w:val="28"/>
          <w:szCs w:val="28"/>
        </w:rPr>
        <w:t xml:space="preserve">. Київ : Вища </w:t>
      </w:r>
      <w:proofErr w:type="spellStart"/>
      <w:r>
        <w:rPr>
          <w:rFonts w:ascii="Times New Roman" w:hAnsi="Times New Roman"/>
          <w:sz w:val="28"/>
          <w:szCs w:val="28"/>
        </w:rPr>
        <w:t>шк</w:t>
      </w:r>
      <w:proofErr w:type="spellEnd"/>
      <w:r>
        <w:rPr>
          <w:rFonts w:ascii="Times New Roman" w:hAnsi="Times New Roman"/>
          <w:sz w:val="28"/>
          <w:szCs w:val="28"/>
        </w:rPr>
        <w:t xml:space="preserve">., 2022. </w:t>
      </w:r>
      <w:r w:rsidRPr="00B24A7B">
        <w:rPr>
          <w:rFonts w:ascii="Times New Roman" w:hAnsi="Times New Roman"/>
          <w:sz w:val="28"/>
          <w:szCs w:val="28"/>
        </w:rPr>
        <w:t xml:space="preserve">296 с. </w:t>
      </w:r>
    </w:p>
    <w:p w14:paraId="48C2C868" w14:textId="77777777" w:rsidR="009B3398" w:rsidRPr="002957D6"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Федорченко В.К., </w:t>
      </w:r>
      <w:proofErr w:type="spellStart"/>
      <w:r>
        <w:rPr>
          <w:rFonts w:ascii="Times New Roman" w:hAnsi="Times New Roman"/>
          <w:sz w:val="28"/>
          <w:szCs w:val="28"/>
        </w:rPr>
        <w:t>Пазенок</w:t>
      </w:r>
      <w:proofErr w:type="spellEnd"/>
      <w:r>
        <w:rPr>
          <w:rFonts w:ascii="Times New Roman" w:hAnsi="Times New Roman"/>
          <w:sz w:val="28"/>
          <w:szCs w:val="28"/>
        </w:rPr>
        <w:t xml:space="preserve"> В.С., </w:t>
      </w:r>
      <w:proofErr w:type="spellStart"/>
      <w:r>
        <w:rPr>
          <w:rFonts w:ascii="Times New Roman" w:hAnsi="Times New Roman"/>
          <w:sz w:val="28"/>
          <w:szCs w:val="28"/>
        </w:rPr>
        <w:t>Кручек</w:t>
      </w:r>
      <w:proofErr w:type="spellEnd"/>
      <w:r>
        <w:rPr>
          <w:rFonts w:ascii="Times New Roman" w:hAnsi="Times New Roman"/>
          <w:sz w:val="28"/>
          <w:szCs w:val="28"/>
        </w:rPr>
        <w:t xml:space="preserve"> О.</w:t>
      </w:r>
      <w:r w:rsidRPr="002957D6">
        <w:rPr>
          <w:rFonts w:ascii="Times New Roman" w:hAnsi="Times New Roman"/>
          <w:sz w:val="28"/>
          <w:szCs w:val="28"/>
        </w:rPr>
        <w:t xml:space="preserve">А., </w:t>
      </w:r>
      <w:proofErr w:type="spellStart"/>
      <w:r w:rsidRPr="002957D6">
        <w:rPr>
          <w:rFonts w:ascii="Times New Roman" w:hAnsi="Times New Roman"/>
          <w:sz w:val="28"/>
          <w:szCs w:val="28"/>
        </w:rPr>
        <w:t>Д</w:t>
      </w:r>
      <w:r>
        <w:rPr>
          <w:rFonts w:ascii="Times New Roman" w:hAnsi="Times New Roman"/>
          <w:sz w:val="28"/>
          <w:szCs w:val="28"/>
        </w:rPr>
        <w:t>ьорова</w:t>
      </w:r>
      <w:proofErr w:type="spellEnd"/>
      <w:r>
        <w:rPr>
          <w:rFonts w:ascii="Times New Roman" w:hAnsi="Times New Roman"/>
          <w:sz w:val="28"/>
          <w:szCs w:val="28"/>
        </w:rPr>
        <w:t xml:space="preserve"> Т.</w:t>
      </w:r>
      <w:r w:rsidRPr="002957D6">
        <w:rPr>
          <w:rFonts w:ascii="Times New Roman" w:hAnsi="Times New Roman"/>
          <w:sz w:val="28"/>
          <w:szCs w:val="28"/>
        </w:rPr>
        <w:t>А. Готелі: концептуальні</w:t>
      </w:r>
      <w:r>
        <w:rPr>
          <w:rFonts w:ascii="Times New Roman" w:hAnsi="Times New Roman"/>
          <w:sz w:val="28"/>
          <w:szCs w:val="28"/>
        </w:rPr>
        <w:t xml:space="preserve"> засади готельного господарства: монографія. Київ: ВЦ «Академія», 2017</w:t>
      </w:r>
      <w:r w:rsidRPr="002957D6">
        <w:rPr>
          <w:rFonts w:ascii="Times New Roman" w:hAnsi="Times New Roman"/>
          <w:sz w:val="28"/>
          <w:szCs w:val="28"/>
        </w:rPr>
        <w:t>. 368 с.</w:t>
      </w:r>
    </w:p>
    <w:p w14:paraId="738F245B" w14:textId="77777777" w:rsidR="009B3398" w:rsidRDefault="009B3398" w:rsidP="00E0340F">
      <w:pPr>
        <w:pStyle w:val="a5"/>
        <w:numPr>
          <w:ilvl w:val="0"/>
          <w:numId w:val="20"/>
        </w:numPr>
        <w:spacing w:after="0" w:line="360" w:lineRule="auto"/>
        <w:ind w:left="0" w:firstLine="709"/>
        <w:jc w:val="both"/>
        <w:rPr>
          <w:rFonts w:ascii="Times New Roman" w:hAnsi="Times New Roman"/>
          <w:sz w:val="28"/>
          <w:szCs w:val="28"/>
        </w:rPr>
      </w:pPr>
      <w:bookmarkStart w:id="28" w:name="_Ref131073285"/>
      <w:proofErr w:type="spellStart"/>
      <w:r>
        <w:rPr>
          <w:rFonts w:ascii="Times New Roman" w:hAnsi="Times New Roman"/>
          <w:sz w:val="28"/>
          <w:szCs w:val="28"/>
        </w:rPr>
        <w:t>Цьохла</w:t>
      </w:r>
      <w:proofErr w:type="spellEnd"/>
      <w:r>
        <w:rPr>
          <w:rFonts w:ascii="Times New Roman" w:hAnsi="Times New Roman"/>
          <w:sz w:val="28"/>
          <w:szCs w:val="28"/>
        </w:rPr>
        <w:t xml:space="preserve"> С.</w:t>
      </w:r>
      <w:r w:rsidRPr="00682F1C">
        <w:rPr>
          <w:rFonts w:ascii="Times New Roman" w:hAnsi="Times New Roman"/>
          <w:sz w:val="28"/>
          <w:szCs w:val="28"/>
        </w:rPr>
        <w:t xml:space="preserve">Ю. Економічні основи курортної індустрії й перспективи розвитку. </w:t>
      </w:r>
      <w:r w:rsidRPr="0089115E">
        <w:rPr>
          <w:rFonts w:ascii="Times New Roman" w:hAnsi="Times New Roman"/>
          <w:i/>
          <w:sz w:val="28"/>
          <w:szCs w:val="28"/>
        </w:rPr>
        <w:t>Вчені записки ТНУ ім. В.І. Вернадського. Серія: Економіка.</w:t>
      </w:r>
      <w:r>
        <w:rPr>
          <w:rFonts w:ascii="Times New Roman" w:hAnsi="Times New Roman"/>
          <w:sz w:val="28"/>
          <w:szCs w:val="28"/>
        </w:rPr>
        <w:t xml:space="preserve"> 2018. Т. 21 (60). № 1. С. 286-</w:t>
      </w:r>
      <w:r w:rsidRPr="00682F1C">
        <w:rPr>
          <w:rFonts w:ascii="Times New Roman" w:hAnsi="Times New Roman"/>
          <w:sz w:val="28"/>
          <w:szCs w:val="28"/>
        </w:rPr>
        <w:t>294.</w:t>
      </w:r>
      <w:bookmarkEnd w:id="28"/>
      <w:r w:rsidRPr="00682F1C">
        <w:rPr>
          <w:rFonts w:ascii="Times New Roman" w:hAnsi="Times New Roman"/>
          <w:sz w:val="28"/>
          <w:szCs w:val="28"/>
        </w:rPr>
        <w:t xml:space="preserve">  </w:t>
      </w:r>
    </w:p>
    <w:p w14:paraId="5572AA72" w14:textId="77777777" w:rsidR="009B3398" w:rsidRDefault="009B3398" w:rsidP="00E0340F">
      <w:pPr>
        <w:pStyle w:val="a5"/>
        <w:numPr>
          <w:ilvl w:val="0"/>
          <w:numId w:val="20"/>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Чорненька Н.</w:t>
      </w:r>
      <w:r w:rsidRPr="002957D6">
        <w:rPr>
          <w:rFonts w:ascii="Times New Roman" w:hAnsi="Times New Roman"/>
          <w:sz w:val="28"/>
          <w:szCs w:val="28"/>
        </w:rPr>
        <w:t xml:space="preserve">В. </w:t>
      </w:r>
      <w:r>
        <w:rPr>
          <w:rFonts w:ascii="Times New Roman" w:hAnsi="Times New Roman"/>
          <w:sz w:val="28"/>
          <w:szCs w:val="28"/>
        </w:rPr>
        <w:t xml:space="preserve">Організація готельної індустрії: </w:t>
      </w:r>
      <w:proofErr w:type="spellStart"/>
      <w:r>
        <w:rPr>
          <w:rFonts w:ascii="Times New Roman" w:hAnsi="Times New Roman"/>
          <w:sz w:val="28"/>
          <w:szCs w:val="28"/>
        </w:rPr>
        <w:t>навч</w:t>
      </w:r>
      <w:proofErr w:type="spellEnd"/>
      <w:r>
        <w:rPr>
          <w:rFonts w:ascii="Times New Roman" w:hAnsi="Times New Roman"/>
          <w:sz w:val="28"/>
          <w:szCs w:val="28"/>
        </w:rPr>
        <w:t xml:space="preserve">. </w:t>
      </w:r>
      <w:proofErr w:type="spellStart"/>
      <w:r>
        <w:rPr>
          <w:rFonts w:ascii="Times New Roman" w:hAnsi="Times New Roman"/>
          <w:sz w:val="28"/>
          <w:szCs w:val="28"/>
        </w:rPr>
        <w:t>посіб</w:t>
      </w:r>
      <w:proofErr w:type="spellEnd"/>
      <w:r>
        <w:rPr>
          <w:rFonts w:ascii="Times New Roman" w:hAnsi="Times New Roman"/>
          <w:sz w:val="28"/>
          <w:szCs w:val="28"/>
        </w:rPr>
        <w:t xml:space="preserve">. </w:t>
      </w:r>
      <w:proofErr w:type="spellStart"/>
      <w:r>
        <w:rPr>
          <w:rFonts w:ascii="Times New Roman" w:hAnsi="Times New Roman"/>
          <w:sz w:val="28"/>
          <w:szCs w:val="28"/>
        </w:rPr>
        <w:t>Кременчуг</w:t>
      </w:r>
      <w:proofErr w:type="spellEnd"/>
      <w:r w:rsidRPr="002957D6">
        <w:rPr>
          <w:rFonts w:ascii="Times New Roman" w:hAnsi="Times New Roman"/>
          <w:sz w:val="28"/>
          <w:szCs w:val="28"/>
        </w:rPr>
        <w:t xml:space="preserve">: </w:t>
      </w:r>
      <w:proofErr w:type="spellStart"/>
      <w:r w:rsidRPr="002957D6">
        <w:rPr>
          <w:rFonts w:ascii="Times New Roman" w:hAnsi="Times New Roman"/>
          <w:sz w:val="28"/>
          <w:szCs w:val="28"/>
        </w:rPr>
        <w:t>Атіка</w:t>
      </w:r>
      <w:proofErr w:type="spellEnd"/>
      <w:r w:rsidRPr="002957D6">
        <w:rPr>
          <w:rFonts w:ascii="Times New Roman" w:hAnsi="Times New Roman"/>
          <w:sz w:val="28"/>
          <w:szCs w:val="28"/>
        </w:rPr>
        <w:t>, 200</w:t>
      </w:r>
      <w:r>
        <w:rPr>
          <w:rFonts w:ascii="Times New Roman" w:hAnsi="Times New Roman"/>
          <w:sz w:val="28"/>
          <w:szCs w:val="28"/>
        </w:rPr>
        <w:t>1</w:t>
      </w:r>
      <w:r w:rsidRPr="002957D6">
        <w:rPr>
          <w:rFonts w:ascii="Times New Roman" w:hAnsi="Times New Roman"/>
          <w:sz w:val="28"/>
          <w:szCs w:val="28"/>
        </w:rPr>
        <w:t>6. 264 с.</w:t>
      </w:r>
    </w:p>
    <w:p w14:paraId="2B01CD21" w14:textId="77777777" w:rsidR="009B3398" w:rsidRDefault="009B3398" w:rsidP="00E0340F">
      <w:pPr>
        <w:pStyle w:val="a5"/>
        <w:numPr>
          <w:ilvl w:val="0"/>
          <w:numId w:val="20"/>
        </w:numPr>
        <w:spacing w:after="0" w:line="360" w:lineRule="auto"/>
        <w:ind w:left="0" w:firstLine="709"/>
        <w:jc w:val="both"/>
        <w:rPr>
          <w:rFonts w:ascii="Times New Roman" w:hAnsi="Times New Roman"/>
          <w:sz w:val="28"/>
          <w:szCs w:val="28"/>
        </w:rPr>
      </w:pPr>
      <w:bookmarkStart w:id="29" w:name="_Ref131073228"/>
      <w:r>
        <w:rPr>
          <w:rFonts w:ascii="Times New Roman" w:hAnsi="Times New Roman"/>
          <w:sz w:val="28"/>
          <w:szCs w:val="28"/>
        </w:rPr>
        <w:t>Шевчук Ю.А., Бірюкова Ю.А.</w:t>
      </w:r>
      <w:r w:rsidRPr="00682F1C">
        <w:rPr>
          <w:rFonts w:ascii="Times New Roman" w:hAnsi="Times New Roman"/>
          <w:sz w:val="28"/>
          <w:szCs w:val="28"/>
        </w:rPr>
        <w:t xml:space="preserve"> Механізм впровадження міжнародного досвіду управління готельним бізнесом. </w:t>
      </w:r>
      <w:r w:rsidRPr="0089115E">
        <w:rPr>
          <w:rFonts w:ascii="Times New Roman" w:hAnsi="Times New Roman"/>
          <w:i/>
          <w:sz w:val="28"/>
          <w:szCs w:val="28"/>
        </w:rPr>
        <w:t>Актуальні проблеми та перспективи розвитку обліку, аналізу та контролю в соціально-орієнтованій системі управління підприємством.</w:t>
      </w:r>
      <w:r>
        <w:rPr>
          <w:rFonts w:ascii="Times New Roman" w:hAnsi="Times New Roman"/>
          <w:sz w:val="28"/>
          <w:szCs w:val="28"/>
        </w:rPr>
        <w:t xml:space="preserve"> </w:t>
      </w:r>
      <w:r w:rsidRPr="00682F1C">
        <w:rPr>
          <w:rFonts w:ascii="Times New Roman" w:hAnsi="Times New Roman"/>
          <w:sz w:val="28"/>
          <w:szCs w:val="28"/>
        </w:rPr>
        <w:t>Полтава, Полтавська державна аграрна академія, 2021. Части</w:t>
      </w:r>
      <w:r>
        <w:rPr>
          <w:rFonts w:ascii="Times New Roman" w:hAnsi="Times New Roman"/>
          <w:sz w:val="28"/>
          <w:szCs w:val="28"/>
        </w:rPr>
        <w:t>на 1.</w:t>
      </w:r>
      <w:r w:rsidRPr="00682F1C">
        <w:rPr>
          <w:rFonts w:ascii="Times New Roman" w:hAnsi="Times New Roman"/>
          <w:sz w:val="28"/>
          <w:szCs w:val="28"/>
        </w:rPr>
        <w:t xml:space="preserve"> С.</w:t>
      </w:r>
      <w:r>
        <w:rPr>
          <w:rFonts w:ascii="Times New Roman" w:hAnsi="Times New Roman"/>
          <w:sz w:val="28"/>
          <w:szCs w:val="28"/>
        </w:rPr>
        <w:t xml:space="preserve"> </w:t>
      </w:r>
      <w:r w:rsidRPr="00682F1C">
        <w:rPr>
          <w:rFonts w:ascii="Times New Roman" w:hAnsi="Times New Roman"/>
          <w:sz w:val="28"/>
          <w:szCs w:val="28"/>
        </w:rPr>
        <w:t>34-35.</w:t>
      </w:r>
      <w:bookmarkEnd w:id="29"/>
      <w:r w:rsidRPr="00682F1C">
        <w:rPr>
          <w:rFonts w:ascii="Times New Roman" w:hAnsi="Times New Roman"/>
          <w:sz w:val="28"/>
          <w:szCs w:val="28"/>
        </w:rPr>
        <w:t xml:space="preserve"> </w:t>
      </w:r>
    </w:p>
    <w:p w14:paraId="037E47B9" w14:textId="77777777" w:rsidR="00E0340F" w:rsidRDefault="00E0340F" w:rsidP="00E0340F">
      <w:pPr>
        <w:spacing w:after="0" w:line="360" w:lineRule="auto"/>
        <w:contextualSpacing/>
        <w:jc w:val="center"/>
        <w:outlineLvl w:val="0"/>
        <w:rPr>
          <w:rFonts w:ascii="Times New Roman" w:hAnsi="Times New Roman" w:cs="Times New Roman"/>
          <w:b/>
          <w:sz w:val="28"/>
          <w:szCs w:val="28"/>
        </w:rPr>
      </w:pPr>
      <w:bookmarkStart w:id="30" w:name="_Toc169552261"/>
      <w:r>
        <w:rPr>
          <w:rFonts w:ascii="Times New Roman" w:hAnsi="Times New Roman" w:cs="Times New Roman"/>
          <w:b/>
          <w:sz w:val="28"/>
          <w:szCs w:val="28"/>
        </w:rPr>
        <w:br w:type="page"/>
      </w:r>
    </w:p>
    <w:bookmarkEnd w:id="30"/>
    <w:p w14:paraId="3E37F1ED" w14:textId="77777777" w:rsidR="00E0340F" w:rsidRPr="00282142" w:rsidRDefault="00E0340F" w:rsidP="00E0340F">
      <w:pPr>
        <w:spacing w:after="0" w:line="360" w:lineRule="auto"/>
        <w:ind w:firstLine="709"/>
        <w:jc w:val="center"/>
        <w:rPr>
          <w:rFonts w:ascii="Times New Roman" w:eastAsia="Times New Roman" w:hAnsi="Times New Roman" w:cs="Times New Roman"/>
          <w:b/>
          <w:bCs/>
          <w:sz w:val="28"/>
          <w:szCs w:val="28"/>
          <w:lang w:eastAsia="uk-UA"/>
        </w:rPr>
      </w:pPr>
      <w:r w:rsidRPr="00282142">
        <w:rPr>
          <w:rFonts w:ascii="Times New Roman" w:eastAsia="Times New Roman" w:hAnsi="Times New Roman" w:cs="Times New Roman"/>
          <w:b/>
          <w:bCs/>
          <w:sz w:val="28"/>
          <w:szCs w:val="28"/>
          <w:lang w:eastAsia="uk-UA"/>
        </w:rPr>
        <w:lastRenderedPageBreak/>
        <w:t>МІНІСТЕРСТВО ОСВІТИ І НАУКИ УКРАЇНИ</w:t>
      </w:r>
    </w:p>
    <w:p w14:paraId="0348EE16" w14:textId="77777777" w:rsidR="00E0340F" w:rsidRPr="00282142" w:rsidRDefault="00E0340F" w:rsidP="00E0340F">
      <w:pPr>
        <w:spacing w:after="0" w:line="360" w:lineRule="auto"/>
        <w:ind w:firstLine="709"/>
        <w:jc w:val="center"/>
        <w:rPr>
          <w:rFonts w:ascii="Times New Roman" w:eastAsia="Times New Roman" w:hAnsi="Times New Roman" w:cs="Times New Roman"/>
          <w:b/>
          <w:bCs/>
          <w:sz w:val="28"/>
          <w:szCs w:val="28"/>
          <w:lang w:eastAsia="uk-UA"/>
        </w:rPr>
      </w:pPr>
      <w:r w:rsidRPr="00282142">
        <w:rPr>
          <w:rFonts w:ascii="Times New Roman" w:eastAsia="Times New Roman" w:hAnsi="Times New Roman" w:cs="Times New Roman"/>
          <w:b/>
          <w:bCs/>
          <w:sz w:val="28"/>
          <w:szCs w:val="28"/>
          <w:lang w:eastAsia="uk-UA"/>
        </w:rPr>
        <w:t>ЗАПОРІЗЬКИЙ НАЦІОНАЛЬНИЙ УНІВЕРСИТЕТ</w:t>
      </w:r>
    </w:p>
    <w:p w14:paraId="1FE2856E" w14:textId="77777777" w:rsidR="00E0340F" w:rsidRPr="006B3260" w:rsidRDefault="00E0340F" w:rsidP="00E0340F">
      <w:pPr>
        <w:spacing w:after="0" w:line="360" w:lineRule="auto"/>
        <w:ind w:firstLine="709"/>
        <w:jc w:val="center"/>
        <w:rPr>
          <w:rFonts w:ascii="Times New Roman" w:eastAsia="Times New Roman" w:hAnsi="Times New Roman" w:cs="Times New Roman"/>
          <w:sz w:val="28"/>
          <w:szCs w:val="28"/>
          <w:lang w:eastAsia="uk-UA"/>
        </w:rPr>
      </w:pPr>
      <w:r w:rsidRPr="006B3260">
        <w:rPr>
          <w:rFonts w:ascii="Times New Roman" w:eastAsia="Times New Roman" w:hAnsi="Times New Roman" w:cs="Times New Roman"/>
          <w:sz w:val="28"/>
          <w:szCs w:val="28"/>
          <w:lang w:eastAsia="uk-UA"/>
        </w:rPr>
        <w:t xml:space="preserve">Факультет </w:t>
      </w:r>
      <w:r>
        <w:rPr>
          <w:rFonts w:ascii="Times New Roman" w:eastAsia="Times New Roman" w:hAnsi="Times New Roman" w:cs="Times New Roman"/>
          <w:sz w:val="28"/>
          <w:szCs w:val="28"/>
          <w:lang w:eastAsia="uk-UA"/>
        </w:rPr>
        <w:t>фізичного виховання, здоров’я і</w:t>
      </w:r>
      <w:r w:rsidRPr="006B3260">
        <w:rPr>
          <w:rFonts w:ascii="Times New Roman" w:eastAsia="Times New Roman" w:hAnsi="Times New Roman" w:cs="Times New Roman"/>
          <w:sz w:val="28"/>
          <w:szCs w:val="28"/>
          <w:lang w:eastAsia="uk-UA"/>
        </w:rPr>
        <w:t xml:space="preserve"> туризму</w:t>
      </w:r>
    </w:p>
    <w:p w14:paraId="502592B9" w14:textId="77777777" w:rsidR="00E0340F" w:rsidRPr="006B3260" w:rsidRDefault="00E0340F" w:rsidP="00E0340F">
      <w:pPr>
        <w:spacing w:after="0" w:line="360" w:lineRule="auto"/>
        <w:ind w:firstLine="709"/>
        <w:jc w:val="center"/>
        <w:rPr>
          <w:rFonts w:ascii="Times New Roman" w:eastAsia="Times New Roman" w:hAnsi="Times New Roman" w:cs="Times New Roman"/>
          <w:sz w:val="28"/>
          <w:szCs w:val="28"/>
          <w:lang w:eastAsia="uk-UA"/>
        </w:rPr>
      </w:pPr>
      <w:r w:rsidRPr="006B3260">
        <w:rPr>
          <w:rFonts w:ascii="Times New Roman" w:eastAsia="Times New Roman" w:hAnsi="Times New Roman" w:cs="Times New Roman"/>
          <w:sz w:val="28"/>
          <w:szCs w:val="28"/>
          <w:lang w:eastAsia="uk-UA"/>
        </w:rPr>
        <w:t xml:space="preserve">Кафедра туризму та </w:t>
      </w:r>
      <w:proofErr w:type="spellStart"/>
      <w:r w:rsidRPr="006B3260">
        <w:rPr>
          <w:rFonts w:ascii="Times New Roman" w:eastAsia="Times New Roman" w:hAnsi="Times New Roman" w:cs="Times New Roman"/>
          <w:sz w:val="28"/>
          <w:szCs w:val="28"/>
          <w:lang w:eastAsia="uk-UA"/>
        </w:rPr>
        <w:t>готельно</w:t>
      </w:r>
      <w:proofErr w:type="spellEnd"/>
      <w:r w:rsidRPr="006B3260">
        <w:rPr>
          <w:rFonts w:ascii="Times New Roman" w:eastAsia="Times New Roman" w:hAnsi="Times New Roman" w:cs="Times New Roman"/>
          <w:sz w:val="28"/>
          <w:szCs w:val="28"/>
          <w:lang w:eastAsia="uk-UA"/>
        </w:rPr>
        <w:t>-ресторанної справи</w:t>
      </w:r>
    </w:p>
    <w:p w14:paraId="4C7A91CE" w14:textId="77777777" w:rsidR="00E0340F" w:rsidRPr="006B3260" w:rsidRDefault="00E0340F" w:rsidP="00E0340F">
      <w:pPr>
        <w:spacing w:after="0" w:line="360" w:lineRule="auto"/>
        <w:ind w:firstLine="709"/>
        <w:jc w:val="center"/>
        <w:rPr>
          <w:rFonts w:ascii="Times New Roman" w:eastAsia="Times New Roman" w:hAnsi="Times New Roman" w:cs="Times New Roman"/>
          <w:sz w:val="28"/>
          <w:szCs w:val="28"/>
          <w:lang w:eastAsia="uk-UA"/>
        </w:rPr>
      </w:pPr>
    </w:p>
    <w:p w14:paraId="15387A6F" w14:textId="77777777" w:rsidR="00E0340F" w:rsidRPr="006B3260" w:rsidRDefault="00E0340F" w:rsidP="00E0340F">
      <w:pPr>
        <w:spacing w:after="0" w:line="360" w:lineRule="auto"/>
        <w:ind w:firstLine="709"/>
        <w:jc w:val="center"/>
        <w:rPr>
          <w:rFonts w:ascii="Times New Roman" w:eastAsia="Times New Roman" w:hAnsi="Times New Roman" w:cs="Times New Roman"/>
          <w:sz w:val="28"/>
          <w:szCs w:val="28"/>
          <w:lang w:eastAsia="uk-UA"/>
        </w:rPr>
      </w:pPr>
    </w:p>
    <w:p w14:paraId="32BDABB3" w14:textId="77777777" w:rsidR="00E0340F" w:rsidRDefault="00E0340F" w:rsidP="00E0340F">
      <w:pPr>
        <w:spacing w:after="0" w:line="360" w:lineRule="auto"/>
        <w:ind w:firstLine="709"/>
        <w:jc w:val="center"/>
        <w:rPr>
          <w:rFonts w:ascii="Times New Roman" w:eastAsia="Times New Roman" w:hAnsi="Times New Roman" w:cs="Times New Roman"/>
          <w:sz w:val="28"/>
          <w:szCs w:val="28"/>
          <w:lang w:eastAsia="uk-UA"/>
        </w:rPr>
      </w:pPr>
    </w:p>
    <w:p w14:paraId="3170AE6C" w14:textId="77777777" w:rsidR="00E0340F" w:rsidRPr="006B3260" w:rsidRDefault="00E0340F" w:rsidP="00E0340F">
      <w:pPr>
        <w:spacing w:after="0" w:line="360" w:lineRule="auto"/>
        <w:ind w:firstLine="709"/>
        <w:jc w:val="center"/>
        <w:rPr>
          <w:rFonts w:ascii="Times New Roman" w:eastAsia="Times New Roman" w:hAnsi="Times New Roman" w:cs="Times New Roman"/>
          <w:sz w:val="28"/>
          <w:szCs w:val="28"/>
          <w:lang w:eastAsia="uk-UA"/>
        </w:rPr>
      </w:pPr>
    </w:p>
    <w:p w14:paraId="4AE02825" w14:textId="77777777" w:rsidR="00E0340F" w:rsidRPr="006B3260" w:rsidRDefault="00E0340F" w:rsidP="00E0340F">
      <w:pPr>
        <w:spacing w:after="0" w:line="360" w:lineRule="auto"/>
        <w:ind w:firstLine="709"/>
        <w:jc w:val="center"/>
        <w:rPr>
          <w:rFonts w:ascii="Times New Roman" w:eastAsia="Times New Roman" w:hAnsi="Times New Roman" w:cs="Times New Roman"/>
          <w:sz w:val="28"/>
          <w:szCs w:val="28"/>
          <w:lang w:eastAsia="uk-UA"/>
        </w:rPr>
      </w:pPr>
    </w:p>
    <w:p w14:paraId="1470F527" w14:textId="6A4066EA" w:rsidR="00E0340F" w:rsidRPr="00E0340F" w:rsidRDefault="00E0340F" w:rsidP="00E0340F">
      <w:pPr>
        <w:spacing w:after="0" w:line="360" w:lineRule="auto"/>
        <w:ind w:firstLine="709"/>
        <w:jc w:val="cente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ДОДАТКИ</w:t>
      </w:r>
    </w:p>
    <w:p w14:paraId="4C798740" w14:textId="77777777" w:rsidR="00E0340F" w:rsidRPr="006B3260" w:rsidRDefault="00E0340F" w:rsidP="00E0340F">
      <w:pPr>
        <w:spacing w:after="0" w:line="360" w:lineRule="auto"/>
        <w:ind w:firstLine="709"/>
        <w:jc w:val="cente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бакалавра</w:t>
      </w:r>
    </w:p>
    <w:p w14:paraId="6D4670EC" w14:textId="77777777" w:rsidR="00E0340F" w:rsidRPr="006B3260" w:rsidRDefault="00E0340F" w:rsidP="00E0340F">
      <w:pPr>
        <w:spacing w:after="0" w:line="360" w:lineRule="auto"/>
        <w:ind w:firstLine="709"/>
        <w:jc w:val="center"/>
        <w:rPr>
          <w:rFonts w:ascii="Times New Roman" w:eastAsia="Times New Roman" w:hAnsi="Times New Roman" w:cs="Times New Roman"/>
          <w:b/>
          <w:bCs/>
          <w:sz w:val="28"/>
          <w:szCs w:val="28"/>
          <w:lang w:eastAsia="uk-UA"/>
        </w:rPr>
      </w:pPr>
    </w:p>
    <w:p w14:paraId="4267034C" w14:textId="77777777" w:rsidR="00E0340F" w:rsidRPr="006B3260" w:rsidRDefault="00E0340F" w:rsidP="00E0340F">
      <w:pPr>
        <w:spacing w:after="0" w:line="360" w:lineRule="auto"/>
        <w:ind w:left="1134" w:hanging="1134"/>
        <w:jc w:val="center"/>
        <w:rPr>
          <w:rFonts w:ascii="Times New Roman" w:eastAsia="Times New Roman" w:hAnsi="Times New Roman" w:cs="Times New Roman"/>
          <w:sz w:val="28"/>
          <w:szCs w:val="28"/>
          <w:lang w:eastAsia="uk-UA"/>
        </w:rPr>
      </w:pPr>
      <w:r w:rsidRPr="006B3260">
        <w:rPr>
          <w:rFonts w:ascii="Times New Roman" w:eastAsia="Times New Roman" w:hAnsi="Times New Roman" w:cs="Times New Roman"/>
          <w:sz w:val="28"/>
          <w:szCs w:val="28"/>
          <w:lang w:eastAsia="uk-UA"/>
        </w:rPr>
        <w:t>На тему: «</w:t>
      </w:r>
      <w:r>
        <w:rPr>
          <w:rFonts w:ascii="Times New Roman" w:eastAsia="Times New Roman" w:hAnsi="Times New Roman" w:cs="Times New Roman"/>
          <w:b/>
          <w:sz w:val="28"/>
          <w:szCs w:val="28"/>
          <w:lang w:eastAsia="uk-UA"/>
        </w:rPr>
        <w:t>Т</w:t>
      </w:r>
      <w:r w:rsidRPr="007234D4">
        <w:rPr>
          <w:rFonts w:ascii="Times New Roman" w:eastAsia="Times New Roman" w:hAnsi="Times New Roman" w:cs="Times New Roman"/>
          <w:b/>
          <w:sz w:val="28"/>
          <w:szCs w:val="28"/>
          <w:lang w:eastAsia="uk-UA"/>
        </w:rPr>
        <w:t xml:space="preserve">ехнологія та організація обслуговування в готелі </w:t>
      </w:r>
      <w:r w:rsidRPr="007234D4">
        <w:rPr>
          <w:rFonts w:ascii="Times New Roman" w:eastAsia="Times New Roman" w:hAnsi="Times New Roman" w:cs="Times New Roman"/>
          <w:b/>
          <w:sz w:val="28"/>
          <w:szCs w:val="28"/>
          <w:lang w:val="ru-RU" w:eastAsia="uk-UA"/>
        </w:rPr>
        <w:t>«</w:t>
      </w:r>
      <w:r>
        <w:rPr>
          <w:rFonts w:ascii="Times New Roman" w:eastAsia="Times New Roman" w:hAnsi="Times New Roman" w:cs="Times New Roman"/>
          <w:b/>
          <w:sz w:val="28"/>
          <w:szCs w:val="28"/>
          <w:lang w:val="en-AU" w:eastAsia="uk-UA"/>
        </w:rPr>
        <w:t>H</w:t>
      </w:r>
      <w:r w:rsidRPr="007234D4">
        <w:rPr>
          <w:rFonts w:ascii="Times New Roman" w:eastAsia="Times New Roman" w:hAnsi="Times New Roman" w:cs="Times New Roman"/>
          <w:b/>
          <w:sz w:val="28"/>
          <w:szCs w:val="28"/>
          <w:lang w:val="en-AU" w:eastAsia="uk-UA"/>
        </w:rPr>
        <w:t>ilton</w:t>
      </w:r>
      <w:r w:rsidRPr="007234D4">
        <w:rPr>
          <w:rFonts w:ascii="Times New Roman" w:eastAsia="Times New Roman" w:hAnsi="Times New Roman" w:cs="Times New Roman"/>
          <w:b/>
          <w:sz w:val="28"/>
          <w:szCs w:val="28"/>
          <w:lang w:eastAsia="uk-UA"/>
        </w:rPr>
        <w:t>»</w:t>
      </w:r>
      <w:r w:rsidRPr="006B3260">
        <w:rPr>
          <w:rFonts w:ascii="Times New Roman" w:eastAsia="Times New Roman" w:hAnsi="Times New Roman" w:cs="Times New Roman"/>
          <w:sz w:val="28"/>
          <w:szCs w:val="28"/>
          <w:lang w:eastAsia="uk-UA"/>
        </w:rPr>
        <w:t>»</w:t>
      </w:r>
    </w:p>
    <w:p w14:paraId="04F6544D" w14:textId="77777777" w:rsidR="00E0340F" w:rsidRPr="007234D4" w:rsidRDefault="00E0340F" w:rsidP="00E0340F">
      <w:pPr>
        <w:spacing w:after="0" w:line="360" w:lineRule="auto"/>
        <w:ind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val="en-US" w:eastAsia="uk-UA"/>
        </w:rPr>
        <w:t>T</w:t>
      </w:r>
      <w:r w:rsidRPr="007234D4">
        <w:rPr>
          <w:rFonts w:ascii="Times New Roman" w:eastAsia="Times New Roman" w:hAnsi="Times New Roman" w:cs="Times New Roman"/>
          <w:sz w:val="28"/>
          <w:szCs w:val="28"/>
          <w:lang w:val="en-US" w:eastAsia="uk-UA"/>
        </w:rPr>
        <w:t>echnology and organization of service at the "</w:t>
      </w:r>
      <w:r>
        <w:rPr>
          <w:rFonts w:ascii="Times New Roman" w:eastAsia="Times New Roman" w:hAnsi="Times New Roman" w:cs="Times New Roman"/>
          <w:sz w:val="28"/>
          <w:szCs w:val="28"/>
          <w:lang w:val="en-US" w:eastAsia="uk-UA"/>
        </w:rPr>
        <w:t>H</w:t>
      </w:r>
      <w:r w:rsidRPr="007234D4">
        <w:rPr>
          <w:rFonts w:ascii="Times New Roman" w:eastAsia="Times New Roman" w:hAnsi="Times New Roman" w:cs="Times New Roman"/>
          <w:sz w:val="28"/>
          <w:szCs w:val="28"/>
          <w:lang w:val="en-US" w:eastAsia="uk-UA"/>
        </w:rPr>
        <w:t>ilton" hotel</w:t>
      </w:r>
      <w:r>
        <w:rPr>
          <w:rFonts w:ascii="Times New Roman" w:eastAsia="Times New Roman" w:hAnsi="Times New Roman" w:cs="Times New Roman"/>
          <w:sz w:val="28"/>
          <w:szCs w:val="28"/>
          <w:lang w:eastAsia="uk-UA"/>
        </w:rPr>
        <w:t>»</w:t>
      </w:r>
    </w:p>
    <w:p w14:paraId="790CD1B4" w14:textId="77777777" w:rsidR="00E0340F" w:rsidRPr="007234D4" w:rsidRDefault="00E0340F" w:rsidP="00E0340F">
      <w:pPr>
        <w:spacing w:after="0" w:line="360" w:lineRule="auto"/>
        <w:ind w:firstLine="709"/>
        <w:jc w:val="both"/>
        <w:rPr>
          <w:rFonts w:ascii="Times New Roman" w:eastAsia="Times New Roman" w:hAnsi="Times New Roman" w:cs="Times New Roman"/>
          <w:sz w:val="28"/>
          <w:szCs w:val="28"/>
          <w:lang w:val="en-US" w:eastAsia="uk-UA"/>
        </w:rPr>
      </w:pPr>
    </w:p>
    <w:p w14:paraId="7BD5EE62" w14:textId="77777777" w:rsidR="00E0340F" w:rsidRPr="006B3260" w:rsidRDefault="00E0340F" w:rsidP="00E0340F">
      <w:pPr>
        <w:spacing w:after="0" w:line="360" w:lineRule="auto"/>
        <w:ind w:firstLine="709"/>
        <w:jc w:val="both"/>
        <w:rPr>
          <w:rFonts w:ascii="Times New Roman" w:eastAsia="Times New Roman" w:hAnsi="Times New Roman" w:cs="Times New Roman"/>
          <w:sz w:val="28"/>
          <w:szCs w:val="28"/>
          <w:lang w:eastAsia="uk-UA"/>
        </w:rPr>
      </w:pPr>
    </w:p>
    <w:p w14:paraId="59271984" w14:textId="77777777" w:rsidR="00E0340F" w:rsidRPr="006B3260" w:rsidRDefault="00E0340F" w:rsidP="00E0340F">
      <w:pPr>
        <w:spacing w:after="0" w:line="360" w:lineRule="auto"/>
        <w:ind w:firstLine="709"/>
        <w:jc w:val="both"/>
        <w:rPr>
          <w:rFonts w:ascii="Times New Roman" w:eastAsia="Times New Roman" w:hAnsi="Times New Roman" w:cs="Times New Roman"/>
          <w:sz w:val="28"/>
          <w:szCs w:val="28"/>
          <w:lang w:eastAsia="uk-UA"/>
        </w:rPr>
      </w:pPr>
    </w:p>
    <w:p w14:paraId="4C0AB6CB" w14:textId="77777777" w:rsidR="00E0340F" w:rsidRPr="006B3260" w:rsidRDefault="00E0340F" w:rsidP="00E0340F">
      <w:pPr>
        <w:spacing w:after="0" w:line="360" w:lineRule="auto"/>
        <w:ind w:firstLine="3544"/>
        <w:jc w:val="both"/>
        <w:rPr>
          <w:rFonts w:ascii="Times New Roman" w:eastAsia="Times New Roman" w:hAnsi="Times New Roman" w:cs="Times New Roman"/>
          <w:sz w:val="28"/>
          <w:szCs w:val="28"/>
          <w:lang w:eastAsia="uk-UA"/>
        </w:rPr>
      </w:pPr>
      <w:proofErr w:type="spellStart"/>
      <w:r w:rsidRPr="006B3260">
        <w:rPr>
          <w:rFonts w:ascii="Times New Roman" w:eastAsia="Times New Roman" w:hAnsi="Times New Roman" w:cs="Times New Roman"/>
          <w:sz w:val="28"/>
          <w:szCs w:val="28"/>
          <w:lang w:eastAsia="uk-UA"/>
        </w:rPr>
        <w:t>Викона</w:t>
      </w:r>
      <w:proofErr w:type="spellEnd"/>
      <w:r>
        <w:rPr>
          <w:rFonts w:ascii="Times New Roman" w:eastAsia="Times New Roman" w:hAnsi="Times New Roman" w:cs="Times New Roman"/>
          <w:sz w:val="28"/>
          <w:szCs w:val="28"/>
          <w:lang w:val="ru-RU" w:eastAsia="uk-UA"/>
        </w:rPr>
        <w:t>в</w:t>
      </w:r>
      <w:r w:rsidRPr="006B3260">
        <w:rPr>
          <w:rFonts w:ascii="Times New Roman" w:eastAsia="Times New Roman" w:hAnsi="Times New Roman" w:cs="Times New Roman"/>
          <w:sz w:val="28"/>
          <w:szCs w:val="28"/>
          <w:lang w:eastAsia="uk-UA"/>
        </w:rPr>
        <w:t xml:space="preserve">: </w:t>
      </w:r>
      <w:r w:rsidRPr="002F33BC">
        <w:rPr>
          <w:rFonts w:ascii="Times New Roman" w:eastAsia="Times New Roman" w:hAnsi="Times New Roman" w:cs="Times New Roman"/>
          <w:sz w:val="28"/>
          <w:szCs w:val="28"/>
          <w:lang w:eastAsia="uk-UA"/>
        </w:rPr>
        <w:t>студент 4 курсу, групи 6.2410</w:t>
      </w:r>
    </w:p>
    <w:p w14:paraId="52135B6B" w14:textId="77777777" w:rsidR="00E0340F" w:rsidRDefault="00E0340F" w:rsidP="00E0340F">
      <w:pPr>
        <w:spacing w:after="0" w:line="360" w:lineRule="auto"/>
        <w:ind w:firstLine="3544"/>
        <w:jc w:val="both"/>
        <w:rPr>
          <w:rFonts w:ascii="Times New Roman" w:eastAsia="Times New Roman" w:hAnsi="Times New Roman" w:cs="Times New Roman"/>
          <w:sz w:val="28"/>
          <w:szCs w:val="28"/>
          <w:lang w:eastAsia="uk-UA"/>
        </w:rPr>
      </w:pPr>
      <w:r w:rsidRPr="006B3260">
        <w:rPr>
          <w:rFonts w:ascii="Times New Roman" w:eastAsia="Times New Roman" w:hAnsi="Times New Roman" w:cs="Times New Roman"/>
          <w:sz w:val="28"/>
          <w:szCs w:val="28"/>
          <w:lang w:eastAsia="uk-UA"/>
        </w:rPr>
        <w:t xml:space="preserve">Спеціальності </w:t>
      </w:r>
      <w:r w:rsidRPr="002F33BC">
        <w:rPr>
          <w:rFonts w:ascii="Times New Roman" w:eastAsia="Times New Roman" w:hAnsi="Times New Roman" w:cs="Times New Roman"/>
          <w:sz w:val="28"/>
          <w:szCs w:val="28"/>
          <w:lang w:eastAsia="uk-UA"/>
        </w:rPr>
        <w:t>«</w:t>
      </w:r>
      <w:proofErr w:type="spellStart"/>
      <w:r w:rsidRPr="002F33BC">
        <w:rPr>
          <w:rFonts w:ascii="Times New Roman" w:eastAsia="Times New Roman" w:hAnsi="Times New Roman" w:cs="Times New Roman"/>
          <w:sz w:val="28"/>
          <w:szCs w:val="28"/>
          <w:lang w:eastAsia="uk-UA"/>
        </w:rPr>
        <w:t>Готельно</w:t>
      </w:r>
      <w:proofErr w:type="spellEnd"/>
      <w:r w:rsidRPr="002F33BC">
        <w:rPr>
          <w:rFonts w:ascii="Times New Roman" w:eastAsia="Times New Roman" w:hAnsi="Times New Roman" w:cs="Times New Roman"/>
          <w:sz w:val="28"/>
          <w:szCs w:val="28"/>
          <w:lang w:eastAsia="uk-UA"/>
        </w:rPr>
        <w:t>-ресторанна справа»</w:t>
      </w:r>
    </w:p>
    <w:p w14:paraId="4BA6F143" w14:textId="77777777" w:rsidR="00E0340F" w:rsidRPr="006B3260" w:rsidRDefault="00E0340F" w:rsidP="00E0340F">
      <w:pPr>
        <w:spacing w:after="0" w:line="360" w:lineRule="auto"/>
        <w:ind w:firstLine="354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Освітньої програми</w:t>
      </w:r>
      <w:r>
        <w:rPr>
          <w:rFonts w:ascii="Times New Roman" w:eastAsia="Times New Roman" w:hAnsi="Times New Roman" w:cs="Times New Roman"/>
          <w:sz w:val="28"/>
          <w:szCs w:val="28"/>
          <w:lang w:val="ru-RU" w:eastAsia="uk-UA"/>
        </w:rPr>
        <w:t xml:space="preserve"> </w:t>
      </w:r>
      <w:r w:rsidRPr="002F33BC">
        <w:rPr>
          <w:rFonts w:ascii="Times New Roman" w:eastAsia="Times New Roman" w:hAnsi="Times New Roman" w:cs="Times New Roman"/>
          <w:sz w:val="28"/>
          <w:szCs w:val="28"/>
          <w:lang w:eastAsia="uk-UA"/>
        </w:rPr>
        <w:t>«</w:t>
      </w:r>
      <w:proofErr w:type="spellStart"/>
      <w:r w:rsidRPr="002F33BC">
        <w:rPr>
          <w:rFonts w:ascii="Times New Roman" w:eastAsia="Times New Roman" w:hAnsi="Times New Roman" w:cs="Times New Roman"/>
          <w:sz w:val="28"/>
          <w:szCs w:val="28"/>
          <w:lang w:eastAsia="uk-UA"/>
        </w:rPr>
        <w:t>Готельно</w:t>
      </w:r>
      <w:proofErr w:type="spellEnd"/>
      <w:r w:rsidRPr="002F33BC">
        <w:rPr>
          <w:rFonts w:ascii="Times New Roman" w:eastAsia="Times New Roman" w:hAnsi="Times New Roman" w:cs="Times New Roman"/>
          <w:sz w:val="28"/>
          <w:szCs w:val="28"/>
          <w:lang w:eastAsia="uk-UA"/>
        </w:rPr>
        <w:t>-ресторанна справа»</w:t>
      </w:r>
    </w:p>
    <w:p w14:paraId="5E826590" w14:textId="77777777" w:rsidR="00E0340F" w:rsidRPr="004D72FB" w:rsidRDefault="00E0340F" w:rsidP="00E0340F">
      <w:pPr>
        <w:spacing w:after="0" w:line="360" w:lineRule="auto"/>
        <w:ind w:firstLine="354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Гринь Максим</w:t>
      </w:r>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Анатол</w:t>
      </w:r>
      <w:r>
        <w:rPr>
          <w:rFonts w:ascii="Times New Roman" w:eastAsia="Times New Roman" w:hAnsi="Times New Roman" w:cs="Times New Roman"/>
          <w:sz w:val="28"/>
          <w:szCs w:val="28"/>
          <w:lang w:eastAsia="uk-UA"/>
        </w:rPr>
        <w:t>ійович</w:t>
      </w:r>
      <w:proofErr w:type="spellEnd"/>
    </w:p>
    <w:p w14:paraId="4B7F376E" w14:textId="77777777" w:rsidR="00E0340F" w:rsidRDefault="00E0340F" w:rsidP="00E0340F">
      <w:pPr>
        <w:spacing w:after="0" w:line="360" w:lineRule="auto"/>
        <w:ind w:firstLine="709"/>
        <w:jc w:val="center"/>
        <w:rPr>
          <w:rFonts w:ascii="Times New Roman" w:eastAsia="Times New Roman" w:hAnsi="Times New Roman" w:cs="Times New Roman"/>
          <w:sz w:val="28"/>
          <w:szCs w:val="28"/>
          <w:lang w:eastAsia="uk-UA"/>
        </w:rPr>
      </w:pPr>
      <w:r w:rsidRPr="003B3855">
        <w:rPr>
          <w:rFonts w:ascii="Times New Roman" w:eastAsia="Times New Roman" w:hAnsi="Times New Roman" w:cs="Times New Roman"/>
          <w:sz w:val="28"/>
          <w:szCs w:val="28"/>
          <w:lang w:eastAsia="uk-UA"/>
        </w:rPr>
        <w:t xml:space="preserve">Керівник: </w:t>
      </w:r>
      <w:proofErr w:type="spellStart"/>
      <w:r w:rsidRPr="003B3855">
        <w:rPr>
          <w:rFonts w:ascii="Times New Roman" w:eastAsia="Times New Roman" w:hAnsi="Times New Roman" w:cs="Times New Roman"/>
          <w:sz w:val="28"/>
          <w:szCs w:val="28"/>
          <w:lang w:eastAsia="uk-UA"/>
        </w:rPr>
        <w:t>Криволапов</w:t>
      </w:r>
      <w:proofErr w:type="spellEnd"/>
      <w:r w:rsidRPr="003B3855">
        <w:rPr>
          <w:rFonts w:ascii="Times New Roman" w:eastAsia="Times New Roman" w:hAnsi="Times New Roman" w:cs="Times New Roman"/>
          <w:sz w:val="28"/>
          <w:szCs w:val="28"/>
          <w:lang w:eastAsia="uk-UA"/>
        </w:rPr>
        <w:t xml:space="preserve"> Е.А.</w:t>
      </w:r>
    </w:p>
    <w:p w14:paraId="6A7E42F0" w14:textId="77777777" w:rsidR="00E0340F" w:rsidRPr="003B3855" w:rsidRDefault="00E0340F" w:rsidP="00E0340F">
      <w:pPr>
        <w:spacing w:after="0" w:line="360" w:lineRule="auto"/>
        <w:ind w:firstLine="142"/>
        <w:jc w:val="center"/>
        <w:rPr>
          <w:rFonts w:ascii="Times New Roman" w:eastAsia="Times New Roman" w:hAnsi="Times New Roman" w:cs="Times New Roman"/>
          <w:sz w:val="28"/>
          <w:szCs w:val="28"/>
          <w:lang w:eastAsia="uk-UA"/>
        </w:rPr>
      </w:pPr>
      <w:r w:rsidRPr="003B3855">
        <w:rPr>
          <w:rFonts w:ascii="Times New Roman" w:eastAsia="Times New Roman" w:hAnsi="Times New Roman" w:cs="Times New Roman"/>
          <w:sz w:val="28"/>
          <w:szCs w:val="28"/>
          <w:lang w:eastAsia="uk-UA"/>
        </w:rPr>
        <w:t>Рецензент: Люта Д. А.</w:t>
      </w:r>
    </w:p>
    <w:p w14:paraId="08DAD213" w14:textId="77777777" w:rsidR="00E0340F" w:rsidRPr="006B3260" w:rsidRDefault="00E0340F" w:rsidP="00E0340F">
      <w:pPr>
        <w:spacing w:after="0" w:line="360" w:lineRule="auto"/>
        <w:ind w:firstLine="709"/>
        <w:jc w:val="center"/>
        <w:rPr>
          <w:rFonts w:ascii="Times New Roman" w:eastAsia="Times New Roman" w:hAnsi="Times New Roman" w:cs="Times New Roman"/>
          <w:sz w:val="28"/>
          <w:szCs w:val="28"/>
          <w:lang w:eastAsia="uk-UA"/>
        </w:rPr>
      </w:pPr>
    </w:p>
    <w:p w14:paraId="4DB9D10F" w14:textId="77777777" w:rsidR="00E0340F" w:rsidRDefault="00E0340F" w:rsidP="00E0340F">
      <w:pPr>
        <w:spacing w:after="0" w:line="360" w:lineRule="auto"/>
        <w:ind w:firstLine="709"/>
        <w:jc w:val="center"/>
        <w:rPr>
          <w:rFonts w:ascii="Times New Roman" w:eastAsia="Times New Roman" w:hAnsi="Times New Roman" w:cs="Times New Roman"/>
          <w:sz w:val="28"/>
          <w:szCs w:val="28"/>
          <w:lang w:eastAsia="uk-UA"/>
        </w:rPr>
      </w:pPr>
    </w:p>
    <w:p w14:paraId="6C960217" w14:textId="77777777" w:rsidR="00E0340F" w:rsidRDefault="00E0340F" w:rsidP="00E0340F">
      <w:pPr>
        <w:spacing w:after="0" w:line="360" w:lineRule="auto"/>
        <w:ind w:firstLine="709"/>
        <w:jc w:val="center"/>
        <w:rPr>
          <w:rFonts w:ascii="Times New Roman" w:eastAsia="Times New Roman" w:hAnsi="Times New Roman" w:cs="Times New Roman"/>
          <w:sz w:val="28"/>
          <w:szCs w:val="28"/>
          <w:lang w:eastAsia="uk-UA"/>
        </w:rPr>
      </w:pPr>
    </w:p>
    <w:p w14:paraId="51DB1DCC" w14:textId="77777777" w:rsidR="00E0340F" w:rsidRDefault="00E0340F" w:rsidP="00E0340F">
      <w:pPr>
        <w:spacing w:after="0" w:line="360" w:lineRule="auto"/>
        <w:ind w:firstLine="709"/>
        <w:jc w:val="center"/>
        <w:rPr>
          <w:rFonts w:ascii="Times New Roman" w:eastAsia="Times New Roman" w:hAnsi="Times New Roman" w:cs="Times New Roman"/>
          <w:sz w:val="28"/>
          <w:szCs w:val="28"/>
          <w:lang w:eastAsia="uk-UA"/>
        </w:rPr>
      </w:pPr>
    </w:p>
    <w:p w14:paraId="5E12F53F" w14:textId="77777777" w:rsidR="00E0340F" w:rsidRPr="006B3260" w:rsidRDefault="00E0340F" w:rsidP="00E0340F">
      <w:pPr>
        <w:spacing w:after="0" w:line="360" w:lineRule="auto"/>
        <w:ind w:firstLine="709"/>
        <w:jc w:val="center"/>
        <w:rPr>
          <w:rFonts w:ascii="Times New Roman" w:eastAsia="Times New Roman" w:hAnsi="Times New Roman" w:cs="Times New Roman"/>
          <w:sz w:val="28"/>
          <w:szCs w:val="28"/>
          <w:lang w:eastAsia="uk-UA"/>
        </w:rPr>
      </w:pPr>
    </w:p>
    <w:p w14:paraId="4913CC92" w14:textId="18575F6F" w:rsidR="00E0340F" w:rsidRDefault="00E0340F" w:rsidP="00E0340F">
      <w:pPr>
        <w:spacing w:after="0" w:line="360" w:lineRule="auto"/>
        <w:contextualSpacing/>
        <w:jc w:val="center"/>
        <w:outlineLvl w:val="0"/>
        <w:rPr>
          <w:rFonts w:ascii="Times New Roman" w:hAnsi="Times New Roman" w:cs="Times New Roman"/>
          <w:b/>
          <w:sz w:val="28"/>
          <w:szCs w:val="28"/>
        </w:rPr>
      </w:pPr>
      <w:r>
        <w:rPr>
          <w:rFonts w:ascii="Times New Roman" w:eastAsia="Times New Roman" w:hAnsi="Times New Roman" w:cs="Times New Roman"/>
          <w:sz w:val="28"/>
          <w:szCs w:val="28"/>
          <w:lang w:eastAsia="uk-UA"/>
        </w:rPr>
        <w:t>Запоріжжя – 2024</w:t>
      </w:r>
      <w:r>
        <w:rPr>
          <w:rFonts w:ascii="Times New Roman" w:hAnsi="Times New Roman" w:cs="Times New Roman"/>
          <w:b/>
          <w:sz w:val="28"/>
          <w:szCs w:val="28"/>
        </w:rPr>
        <w:br w:type="page"/>
      </w:r>
    </w:p>
    <w:p w14:paraId="1D33C8B0" w14:textId="77777777" w:rsidR="009B3398" w:rsidRDefault="004C70D1" w:rsidP="00E0340F">
      <w:pPr>
        <w:spacing w:after="0" w:line="360" w:lineRule="auto"/>
        <w:jc w:val="center"/>
        <w:rPr>
          <w:rFonts w:ascii="Times New Roman" w:hAnsi="Times New Roman" w:cs="Times New Roman"/>
          <w:sz w:val="28"/>
        </w:rPr>
      </w:pPr>
      <w:proofErr w:type="spellStart"/>
      <w:r>
        <w:rPr>
          <w:rFonts w:ascii="Times New Roman" w:hAnsi="Times New Roman" w:cs="Times New Roman"/>
          <w:sz w:val="28"/>
        </w:rPr>
        <w:lastRenderedPageBreak/>
        <w:t>Додатко</w:t>
      </w:r>
      <w:proofErr w:type="spellEnd"/>
      <w:r>
        <w:rPr>
          <w:rFonts w:ascii="Times New Roman" w:hAnsi="Times New Roman" w:cs="Times New Roman"/>
          <w:sz w:val="28"/>
        </w:rPr>
        <w:t xml:space="preserve"> А</w:t>
      </w:r>
    </w:p>
    <w:p w14:paraId="66A6C839" w14:textId="77777777" w:rsidR="004C70D1" w:rsidRPr="004C70D1" w:rsidRDefault="004C70D1" w:rsidP="00E0340F">
      <w:pPr>
        <w:spacing w:after="0" w:line="360" w:lineRule="auto"/>
        <w:jc w:val="center"/>
        <w:rPr>
          <w:rFonts w:ascii="Times New Roman" w:hAnsi="Times New Roman" w:cs="Times New Roman"/>
          <w:sz w:val="28"/>
        </w:rPr>
      </w:pPr>
      <w:r>
        <w:rPr>
          <w:rFonts w:ascii="Times New Roman" w:hAnsi="Times New Roman" w:cs="Times New Roman"/>
          <w:sz w:val="28"/>
        </w:rPr>
        <w:t>Готель «</w:t>
      </w:r>
      <w:r>
        <w:rPr>
          <w:rFonts w:ascii="Times New Roman" w:hAnsi="Times New Roman" w:cs="Times New Roman"/>
          <w:sz w:val="28"/>
          <w:lang w:val="en-US"/>
        </w:rPr>
        <w:t>Hilton</w:t>
      </w:r>
      <w:r>
        <w:rPr>
          <w:rFonts w:ascii="Times New Roman" w:hAnsi="Times New Roman" w:cs="Times New Roman"/>
          <w:sz w:val="28"/>
        </w:rPr>
        <w:t>»</w:t>
      </w:r>
    </w:p>
    <w:p w14:paraId="275C2D11" w14:textId="77777777" w:rsidR="009B3398" w:rsidRDefault="004C70D1" w:rsidP="00E0340F">
      <w:pPr>
        <w:spacing w:after="0" w:line="360" w:lineRule="auto"/>
        <w:contextualSpacing/>
        <w:jc w:val="center"/>
        <w:rPr>
          <w:rFonts w:ascii="Times New Roman" w:hAnsi="Times New Roman" w:cs="Times New Roman"/>
          <w:b/>
          <w:sz w:val="28"/>
          <w:szCs w:val="28"/>
        </w:rPr>
      </w:pPr>
      <w:r>
        <w:rPr>
          <w:noProof/>
          <w:lang w:val="ru-RU"/>
        </w:rPr>
        <w:drawing>
          <wp:inline distT="0" distB="0" distL="0" distR="0" wp14:anchorId="6EBBB147" wp14:editId="318CD2A7">
            <wp:extent cx="5705475" cy="3800475"/>
            <wp:effectExtent l="0" t="0" r="9525" b="9525"/>
            <wp:docPr id="1" name="Рисунок 1" descr="https://climate.com.ua/wp-content/uploads/2020/03/hilt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imate.com.ua/wp-content/uploads/2020/03/hilton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3800475"/>
                    </a:xfrm>
                    <a:prstGeom prst="rect">
                      <a:avLst/>
                    </a:prstGeom>
                    <a:noFill/>
                    <a:ln>
                      <a:noFill/>
                    </a:ln>
                  </pic:spPr>
                </pic:pic>
              </a:graphicData>
            </a:graphic>
          </wp:inline>
        </w:drawing>
      </w:r>
    </w:p>
    <w:p w14:paraId="1639B068" w14:textId="77777777" w:rsidR="004C70D1" w:rsidRDefault="004C70D1" w:rsidP="00E0340F">
      <w:pPr>
        <w:spacing w:after="0" w:line="360" w:lineRule="auto"/>
        <w:rPr>
          <w:rFonts w:ascii="Times New Roman" w:hAnsi="Times New Roman" w:cs="Times New Roman"/>
          <w:b/>
          <w:sz w:val="28"/>
          <w:szCs w:val="28"/>
        </w:rPr>
      </w:pPr>
      <w:r>
        <w:rPr>
          <w:rFonts w:ascii="Times New Roman" w:hAnsi="Times New Roman" w:cs="Times New Roman"/>
          <w:b/>
          <w:sz w:val="28"/>
          <w:szCs w:val="28"/>
        </w:rPr>
        <w:br w:type="page"/>
      </w:r>
    </w:p>
    <w:p w14:paraId="3E314758" w14:textId="77777777" w:rsidR="004C70D1" w:rsidRDefault="004C70D1" w:rsidP="00E0340F">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Додаток Б</w:t>
      </w:r>
    </w:p>
    <w:p w14:paraId="038AD257" w14:textId="77777777" w:rsidR="004C70D1" w:rsidRDefault="004C70D1" w:rsidP="00E0340F">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Стратегічні ідеї готелю</w:t>
      </w:r>
    </w:p>
    <w:p w14:paraId="7FB3FF23" w14:textId="77777777" w:rsidR="004C70D1" w:rsidRDefault="004C70D1" w:rsidP="00E0340F">
      <w:pPr>
        <w:spacing w:after="0" w:line="360" w:lineRule="auto"/>
        <w:contextualSpacing/>
        <w:jc w:val="center"/>
        <w:rPr>
          <w:rFonts w:ascii="Times New Roman" w:hAnsi="Times New Roman" w:cs="Times New Roman"/>
          <w:b/>
          <w:sz w:val="28"/>
          <w:szCs w:val="28"/>
        </w:rPr>
      </w:pPr>
      <w:r>
        <w:rPr>
          <w:noProof/>
          <w:lang w:val="ru-RU"/>
        </w:rPr>
        <w:drawing>
          <wp:inline distT="0" distB="0" distL="0" distR="0" wp14:anchorId="027A0CD7" wp14:editId="1F4B421D">
            <wp:extent cx="6120130" cy="3985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985260"/>
                    </a:xfrm>
                    <a:prstGeom prst="rect">
                      <a:avLst/>
                    </a:prstGeom>
                  </pic:spPr>
                </pic:pic>
              </a:graphicData>
            </a:graphic>
          </wp:inline>
        </w:drawing>
      </w:r>
    </w:p>
    <w:p w14:paraId="374FD003" w14:textId="77777777" w:rsidR="004C70D1" w:rsidRDefault="004C70D1" w:rsidP="00E0340F">
      <w:pPr>
        <w:spacing w:after="0" w:line="360" w:lineRule="auto"/>
        <w:rPr>
          <w:rFonts w:ascii="Times New Roman" w:hAnsi="Times New Roman" w:cs="Times New Roman"/>
          <w:b/>
          <w:sz w:val="28"/>
          <w:szCs w:val="28"/>
        </w:rPr>
      </w:pPr>
      <w:r>
        <w:rPr>
          <w:rFonts w:ascii="Times New Roman" w:hAnsi="Times New Roman" w:cs="Times New Roman"/>
          <w:b/>
          <w:sz w:val="28"/>
          <w:szCs w:val="28"/>
        </w:rPr>
        <w:br w:type="page"/>
      </w:r>
    </w:p>
    <w:p w14:paraId="0BEBC4F5" w14:textId="77777777" w:rsidR="004C70D1" w:rsidRDefault="004C70D1" w:rsidP="00E0340F">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Додаток В</w:t>
      </w:r>
    </w:p>
    <w:p w14:paraId="6EEF9184" w14:textId="77777777" w:rsidR="004C70D1" w:rsidRDefault="004C70D1" w:rsidP="00E0340F">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lang w:val="en-US"/>
        </w:rPr>
        <w:t>SWOT</w:t>
      </w:r>
      <w:r>
        <w:rPr>
          <w:rFonts w:ascii="Times New Roman" w:hAnsi="Times New Roman" w:cs="Times New Roman"/>
          <w:b/>
          <w:sz w:val="28"/>
          <w:szCs w:val="28"/>
        </w:rPr>
        <w:t>-аналіз</w:t>
      </w:r>
    </w:p>
    <w:p w14:paraId="77AE5CBA" w14:textId="77777777" w:rsidR="004C70D1" w:rsidRPr="004C70D1" w:rsidRDefault="004C70D1" w:rsidP="00E0340F">
      <w:pPr>
        <w:spacing w:after="0" w:line="360" w:lineRule="auto"/>
        <w:contextualSpacing/>
        <w:jc w:val="center"/>
        <w:rPr>
          <w:rFonts w:ascii="Times New Roman" w:hAnsi="Times New Roman" w:cs="Times New Roman"/>
          <w:b/>
          <w:sz w:val="28"/>
          <w:szCs w:val="28"/>
        </w:rPr>
      </w:pPr>
      <w:r>
        <w:rPr>
          <w:noProof/>
          <w:lang w:val="ru-RU"/>
        </w:rPr>
        <w:drawing>
          <wp:inline distT="0" distB="0" distL="0" distR="0" wp14:anchorId="25341A3F" wp14:editId="5ADFA6D8">
            <wp:extent cx="6120130" cy="401764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4017645"/>
                    </a:xfrm>
                    <a:prstGeom prst="rect">
                      <a:avLst/>
                    </a:prstGeom>
                  </pic:spPr>
                </pic:pic>
              </a:graphicData>
            </a:graphic>
          </wp:inline>
        </w:drawing>
      </w:r>
    </w:p>
    <w:p w14:paraId="77283B6F" w14:textId="77777777" w:rsidR="004C70D1" w:rsidRPr="004C70D1" w:rsidRDefault="004C70D1" w:rsidP="00E0340F">
      <w:pPr>
        <w:spacing w:after="0" w:line="360" w:lineRule="auto"/>
        <w:contextualSpacing/>
        <w:jc w:val="center"/>
        <w:rPr>
          <w:rFonts w:ascii="Times New Roman" w:hAnsi="Times New Roman" w:cs="Times New Roman"/>
          <w:b/>
          <w:sz w:val="28"/>
          <w:szCs w:val="28"/>
        </w:rPr>
      </w:pPr>
    </w:p>
    <w:sectPr w:rsidR="004C70D1" w:rsidRPr="004C70D1" w:rsidSect="00AF4EFA">
      <w:pgSz w:w="11906" w:h="16838"/>
      <w:pgMar w:top="1134" w:right="567"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4F035F" w14:textId="77777777" w:rsidR="00B05CB7" w:rsidRDefault="00B05CB7" w:rsidP="00A27343">
      <w:pPr>
        <w:spacing w:after="0" w:line="240" w:lineRule="auto"/>
      </w:pPr>
      <w:r>
        <w:separator/>
      </w:r>
    </w:p>
  </w:endnote>
  <w:endnote w:type="continuationSeparator" w:id="0">
    <w:p w14:paraId="0BDA99DD" w14:textId="77777777" w:rsidR="00B05CB7" w:rsidRDefault="00B05CB7" w:rsidP="00A27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7B99B" w14:textId="77777777" w:rsidR="004A399C" w:rsidRDefault="004A399C" w:rsidP="00AF4EFA">
    <w:pPr>
      <w:pStyle w:val="af1"/>
    </w:pPr>
  </w:p>
  <w:p w14:paraId="7FE86D42" w14:textId="77777777" w:rsidR="004A399C" w:rsidRDefault="004A399C">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04695" w14:textId="77777777" w:rsidR="00B05CB7" w:rsidRDefault="00B05CB7" w:rsidP="00A27343">
      <w:pPr>
        <w:spacing w:after="0" w:line="240" w:lineRule="auto"/>
      </w:pPr>
      <w:r>
        <w:separator/>
      </w:r>
    </w:p>
  </w:footnote>
  <w:footnote w:type="continuationSeparator" w:id="0">
    <w:p w14:paraId="63AFB791" w14:textId="77777777" w:rsidR="00B05CB7" w:rsidRDefault="00B05CB7" w:rsidP="00A273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238426"/>
      <w:docPartObj>
        <w:docPartGallery w:val="Page Numbers (Top of Page)"/>
        <w:docPartUnique/>
      </w:docPartObj>
    </w:sdtPr>
    <w:sdtEndPr/>
    <w:sdtContent>
      <w:p w14:paraId="506ABB55" w14:textId="07217C21" w:rsidR="004A399C" w:rsidRDefault="004A399C">
        <w:pPr>
          <w:pStyle w:val="af"/>
          <w:jc w:val="right"/>
        </w:pPr>
        <w:r>
          <w:fldChar w:fldCharType="begin"/>
        </w:r>
        <w:r>
          <w:instrText>PAGE   \* MERGEFORMAT</w:instrText>
        </w:r>
        <w:r>
          <w:fldChar w:fldCharType="separate"/>
        </w:r>
        <w:r w:rsidR="00E0340F" w:rsidRPr="00E0340F">
          <w:rPr>
            <w:noProof/>
            <w:lang w:val="ru-RU"/>
          </w:rPr>
          <w:t>21</w:t>
        </w:r>
        <w:r>
          <w:fldChar w:fldCharType="end"/>
        </w:r>
      </w:p>
    </w:sdtContent>
  </w:sdt>
  <w:p w14:paraId="29A18798" w14:textId="77777777" w:rsidR="004A399C" w:rsidRDefault="004A399C">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0C54"/>
    <w:multiLevelType w:val="multilevel"/>
    <w:tmpl w:val="3580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681BB5"/>
    <w:multiLevelType w:val="multilevel"/>
    <w:tmpl w:val="6E7C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D195C"/>
    <w:multiLevelType w:val="multilevel"/>
    <w:tmpl w:val="2C4A9D7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 w15:restartNumberingAfterBreak="0">
    <w:nsid w:val="12811F31"/>
    <w:multiLevelType w:val="hybridMultilevel"/>
    <w:tmpl w:val="CA9676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A76DF8"/>
    <w:multiLevelType w:val="multilevel"/>
    <w:tmpl w:val="462EE2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A641C3"/>
    <w:multiLevelType w:val="multilevel"/>
    <w:tmpl w:val="3E884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E44575"/>
    <w:multiLevelType w:val="multilevel"/>
    <w:tmpl w:val="D1041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EF27ED"/>
    <w:multiLevelType w:val="multilevel"/>
    <w:tmpl w:val="DF4AAE9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8" w15:restartNumberingAfterBreak="0">
    <w:nsid w:val="25821D38"/>
    <w:multiLevelType w:val="hybridMultilevel"/>
    <w:tmpl w:val="417C8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4E029A"/>
    <w:multiLevelType w:val="multilevel"/>
    <w:tmpl w:val="D892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0E056D"/>
    <w:multiLevelType w:val="multilevel"/>
    <w:tmpl w:val="B1C8D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1523D6"/>
    <w:multiLevelType w:val="multilevel"/>
    <w:tmpl w:val="EB7EBFE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2" w15:restartNumberingAfterBreak="0">
    <w:nsid w:val="3DB05B64"/>
    <w:multiLevelType w:val="multilevel"/>
    <w:tmpl w:val="C2B09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5C3DA1"/>
    <w:multiLevelType w:val="multilevel"/>
    <w:tmpl w:val="2C2E4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510816"/>
    <w:multiLevelType w:val="multilevel"/>
    <w:tmpl w:val="9E3041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ED0CA0"/>
    <w:multiLevelType w:val="hybridMultilevel"/>
    <w:tmpl w:val="F4142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1F743EF"/>
    <w:multiLevelType w:val="multilevel"/>
    <w:tmpl w:val="D95C5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2C537A"/>
    <w:multiLevelType w:val="multilevel"/>
    <w:tmpl w:val="5036B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D034B0"/>
    <w:multiLevelType w:val="hybridMultilevel"/>
    <w:tmpl w:val="9A40F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8697B8B"/>
    <w:multiLevelType w:val="hybridMultilevel"/>
    <w:tmpl w:val="A9883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964A7A"/>
    <w:multiLevelType w:val="multilevel"/>
    <w:tmpl w:val="01080DD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1" w15:restartNumberingAfterBreak="0">
    <w:nsid w:val="5BA50821"/>
    <w:multiLevelType w:val="multilevel"/>
    <w:tmpl w:val="586468F8"/>
    <w:lvl w:ilvl="0">
      <w:start w:val="1"/>
      <w:numFmt w:val="decimal"/>
      <w:lvlText w:val="%1."/>
      <w:lvlJc w:val="left"/>
      <w:pPr>
        <w:ind w:left="1069" w:hanging="360"/>
      </w:pPr>
    </w:lvl>
    <w:lvl w:ilvl="1">
      <w:start w:val="1"/>
      <w:numFmt w:val="decimal"/>
      <w:isLgl/>
      <w:lvlText w:val="%1.%2"/>
      <w:lvlJc w:val="left"/>
      <w:pPr>
        <w:ind w:left="1301" w:hanging="450"/>
      </w:pPr>
    </w:lvl>
    <w:lvl w:ilvl="2">
      <w:start w:val="1"/>
      <w:numFmt w:val="decimal"/>
      <w:isLgl/>
      <w:lvlText w:val="%1.%2.%3"/>
      <w:lvlJc w:val="left"/>
      <w:pPr>
        <w:ind w:left="1713" w:hanging="720"/>
      </w:pPr>
    </w:lvl>
    <w:lvl w:ilvl="3">
      <w:start w:val="1"/>
      <w:numFmt w:val="decimal"/>
      <w:isLgl/>
      <w:lvlText w:val="%1.%2.%3.%4"/>
      <w:lvlJc w:val="left"/>
      <w:pPr>
        <w:ind w:left="2215" w:hanging="1080"/>
      </w:pPr>
    </w:lvl>
    <w:lvl w:ilvl="4">
      <w:start w:val="1"/>
      <w:numFmt w:val="decimal"/>
      <w:isLgl/>
      <w:lvlText w:val="%1.%2.%3.%4.%5"/>
      <w:lvlJc w:val="left"/>
      <w:pPr>
        <w:ind w:left="2357" w:hanging="1080"/>
      </w:pPr>
    </w:lvl>
    <w:lvl w:ilvl="5">
      <w:start w:val="1"/>
      <w:numFmt w:val="decimal"/>
      <w:isLgl/>
      <w:lvlText w:val="%1.%2.%3.%4.%5.%6"/>
      <w:lvlJc w:val="left"/>
      <w:pPr>
        <w:ind w:left="2859" w:hanging="1440"/>
      </w:pPr>
    </w:lvl>
    <w:lvl w:ilvl="6">
      <w:start w:val="1"/>
      <w:numFmt w:val="decimal"/>
      <w:isLgl/>
      <w:lvlText w:val="%1.%2.%3.%4.%5.%6.%7"/>
      <w:lvlJc w:val="left"/>
      <w:pPr>
        <w:ind w:left="3001" w:hanging="1440"/>
      </w:pPr>
    </w:lvl>
    <w:lvl w:ilvl="7">
      <w:start w:val="1"/>
      <w:numFmt w:val="decimal"/>
      <w:isLgl/>
      <w:lvlText w:val="%1.%2.%3.%4.%5.%6.%7.%8"/>
      <w:lvlJc w:val="left"/>
      <w:pPr>
        <w:ind w:left="3503" w:hanging="1800"/>
      </w:pPr>
    </w:lvl>
    <w:lvl w:ilvl="8">
      <w:start w:val="1"/>
      <w:numFmt w:val="decimal"/>
      <w:isLgl/>
      <w:lvlText w:val="%1.%2.%3.%4.%5.%6.%7.%8.%9"/>
      <w:lvlJc w:val="left"/>
      <w:pPr>
        <w:ind w:left="4005" w:hanging="2160"/>
      </w:pPr>
    </w:lvl>
  </w:abstractNum>
  <w:abstractNum w:abstractNumId="22" w15:restartNumberingAfterBreak="0">
    <w:nsid w:val="5E163FEB"/>
    <w:multiLevelType w:val="multilevel"/>
    <w:tmpl w:val="9E52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8B17F2"/>
    <w:multiLevelType w:val="multilevel"/>
    <w:tmpl w:val="C90A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625B31"/>
    <w:multiLevelType w:val="multilevel"/>
    <w:tmpl w:val="40E4FA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69365A"/>
    <w:multiLevelType w:val="hybridMultilevel"/>
    <w:tmpl w:val="A18629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F581D4E"/>
    <w:multiLevelType w:val="multilevel"/>
    <w:tmpl w:val="D3F6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4"/>
  </w:num>
  <w:num w:numId="3">
    <w:abstractNumId w:val="24"/>
  </w:num>
  <w:num w:numId="4">
    <w:abstractNumId w:val="2"/>
  </w:num>
  <w:num w:numId="5">
    <w:abstractNumId w:val="11"/>
  </w:num>
  <w:num w:numId="6">
    <w:abstractNumId w:val="20"/>
  </w:num>
  <w:num w:numId="7">
    <w:abstractNumId w:val="7"/>
  </w:num>
  <w:num w:numId="8">
    <w:abstractNumId w:val="16"/>
  </w:num>
  <w:num w:numId="9">
    <w:abstractNumId w:val="13"/>
  </w:num>
  <w:num w:numId="10">
    <w:abstractNumId w:val="0"/>
  </w:num>
  <w:num w:numId="11">
    <w:abstractNumId w:val="23"/>
  </w:num>
  <w:num w:numId="12">
    <w:abstractNumId w:val="22"/>
  </w:num>
  <w:num w:numId="13">
    <w:abstractNumId w:val="8"/>
  </w:num>
  <w:num w:numId="14">
    <w:abstractNumId w:val="15"/>
  </w:num>
  <w:num w:numId="15">
    <w:abstractNumId w:val="25"/>
  </w:num>
  <w:num w:numId="16">
    <w:abstractNumId w:val="9"/>
  </w:num>
  <w:num w:numId="17">
    <w:abstractNumId w:val="26"/>
  </w:num>
  <w:num w:numId="18">
    <w:abstractNumId w:val="19"/>
  </w:num>
  <w:num w:numId="19">
    <w:abstractNumId w:val="12"/>
  </w:num>
  <w:num w:numId="20">
    <w:abstractNumId w:val="18"/>
  </w:num>
  <w:num w:numId="21">
    <w:abstractNumId w:val="3"/>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6"/>
  </w:num>
  <w:num w:numId="25">
    <w:abstractNumId w:val="17"/>
  </w:num>
  <w:num w:numId="26">
    <w:abstractNumId w:val="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E72"/>
    <w:rsid w:val="000015D5"/>
    <w:rsid w:val="00100136"/>
    <w:rsid w:val="00114C69"/>
    <w:rsid w:val="001A1155"/>
    <w:rsid w:val="002B59E4"/>
    <w:rsid w:val="002F33BC"/>
    <w:rsid w:val="003B3855"/>
    <w:rsid w:val="004672F3"/>
    <w:rsid w:val="004A399C"/>
    <w:rsid w:val="004C70D1"/>
    <w:rsid w:val="004D72FB"/>
    <w:rsid w:val="005431BE"/>
    <w:rsid w:val="00562B36"/>
    <w:rsid w:val="00590E72"/>
    <w:rsid w:val="005E74FC"/>
    <w:rsid w:val="00610162"/>
    <w:rsid w:val="007234D4"/>
    <w:rsid w:val="007F169A"/>
    <w:rsid w:val="00905DF4"/>
    <w:rsid w:val="009B3398"/>
    <w:rsid w:val="009E4DB5"/>
    <w:rsid w:val="009E77CB"/>
    <w:rsid w:val="009F77B8"/>
    <w:rsid w:val="00A27343"/>
    <w:rsid w:val="00AA790B"/>
    <w:rsid w:val="00AF4EFA"/>
    <w:rsid w:val="00B05CB7"/>
    <w:rsid w:val="00B740C1"/>
    <w:rsid w:val="00BF335C"/>
    <w:rsid w:val="00C001E4"/>
    <w:rsid w:val="00C932F7"/>
    <w:rsid w:val="00E00976"/>
    <w:rsid w:val="00E0340F"/>
    <w:rsid w:val="00E7417C"/>
    <w:rsid w:val="00F41F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BD094"/>
  <w15:docId w15:val="{C90C1B18-7673-4B88-A677-3B2D66A94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42B7"/>
  </w:style>
  <w:style w:type="paragraph" w:styleId="1">
    <w:name w:val="heading 1"/>
    <w:basedOn w:val="10"/>
    <w:next w:val="10"/>
    <w:rsid w:val="00590E72"/>
    <w:pPr>
      <w:keepNext/>
      <w:keepLines/>
      <w:spacing w:before="480" w:after="120"/>
      <w:outlineLvl w:val="0"/>
    </w:pPr>
    <w:rPr>
      <w:b/>
      <w:sz w:val="48"/>
      <w:szCs w:val="48"/>
    </w:rPr>
  </w:style>
  <w:style w:type="paragraph" w:styleId="2">
    <w:name w:val="heading 2"/>
    <w:basedOn w:val="10"/>
    <w:next w:val="10"/>
    <w:rsid w:val="00590E72"/>
    <w:pPr>
      <w:keepNext/>
      <w:keepLines/>
      <w:spacing w:before="360" w:after="80"/>
      <w:outlineLvl w:val="1"/>
    </w:pPr>
    <w:rPr>
      <w:b/>
      <w:sz w:val="36"/>
      <w:szCs w:val="36"/>
    </w:rPr>
  </w:style>
  <w:style w:type="paragraph" w:styleId="3">
    <w:name w:val="heading 3"/>
    <w:basedOn w:val="10"/>
    <w:next w:val="10"/>
    <w:rsid w:val="00590E72"/>
    <w:pPr>
      <w:keepNext/>
      <w:keepLines/>
      <w:spacing w:before="280" w:after="80"/>
      <w:outlineLvl w:val="2"/>
    </w:pPr>
    <w:rPr>
      <w:b/>
      <w:sz w:val="28"/>
      <w:szCs w:val="28"/>
    </w:rPr>
  </w:style>
  <w:style w:type="paragraph" w:styleId="4">
    <w:name w:val="heading 4"/>
    <w:basedOn w:val="10"/>
    <w:next w:val="10"/>
    <w:rsid w:val="00590E72"/>
    <w:pPr>
      <w:keepNext/>
      <w:keepLines/>
      <w:spacing w:before="240" w:after="40"/>
      <w:outlineLvl w:val="3"/>
    </w:pPr>
    <w:rPr>
      <w:b/>
      <w:sz w:val="24"/>
      <w:szCs w:val="24"/>
    </w:rPr>
  </w:style>
  <w:style w:type="paragraph" w:styleId="5">
    <w:name w:val="heading 5"/>
    <w:basedOn w:val="10"/>
    <w:next w:val="10"/>
    <w:rsid w:val="00590E72"/>
    <w:pPr>
      <w:keepNext/>
      <w:keepLines/>
      <w:spacing w:before="220" w:after="40"/>
      <w:outlineLvl w:val="4"/>
    </w:pPr>
    <w:rPr>
      <w:b/>
    </w:rPr>
  </w:style>
  <w:style w:type="paragraph" w:styleId="6">
    <w:name w:val="heading 6"/>
    <w:basedOn w:val="10"/>
    <w:next w:val="10"/>
    <w:rsid w:val="00590E7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590E72"/>
  </w:style>
  <w:style w:type="table" w:customStyle="1" w:styleId="TableNormal">
    <w:name w:val="Table Normal"/>
    <w:rsid w:val="00590E72"/>
    <w:tblPr>
      <w:tblCellMar>
        <w:top w:w="0" w:type="dxa"/>
        <w:left w:w="0" w:type="dxa"/>
        <w:bottom w:w="0" w:type="dxa"/>
        <w:right w:w="0" w:type="dxa"/>
      </w:tblCellMar>
    </w:tblPr>
  </w:style>
  <w:style w:type="paragraph" w:styleId="a3">
    <w:name w:val="Title"/>
    <w:basedOn w:val="10"/>
    <w:next w:val="10"/>
    <w:rsid w:val="00590E72"/>
    <w:pPr>
      <w:keepNext/>
      <w:keepLines/>
      <w:spacing w:before="480" w:after="120"/>
    </w:pPr>
    <w:rPr>
      <w:b/>
      <w:sz w:val="72"/>
      <w:szCs w:val="72"/>
    </w:rPr>
  </w:style>
  <w:style w:type="paragraph" w:styleId="a4">
    <w:name w:val="Normal (Web)"/>
    <w:basedOn w:val="a"/>
    <w:uiPriority w:val="99"/>
    <w:semiHidden/>
    <w:unhideWhenUsed/>
    <w:rsid w:val="007118D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7118D6"/>
    <w:pPr>
      <w:ind w:left="720"/>
      <w:contextualSpacing/>
    </w:pPr>
  </w:style>
  <w:style w:type="paragraph" w:styleId="z-">
    <w:name w:val="HTML Top of Form"/>
    <w:basedOn w:val="a"/>
    <w:next w:val="a"/>
    <w:link w:val="z-0"/>
    <w:hidden/>
    <w:uiPriority w:val="99"/>
    <w:semiHidden/>
    <w:unhideWhenUsed/>
    <w:rsid w:val="00304B7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304B7D"/>
    <w:rPr>
      <w:rFonts w:ascii="Arial" w:eastAsia="Times New Roman" w:hAnsi="Arial" w:cs="Arial"/>
      <w:vanish/>
      <w:sz w:val="16"/>
      <w:szCs w:val="16"/>
      <w:lang w:eastAsia="ru-RU"/>
    </w:rPr>
  </w:style>
  <w:style w:type="table" w:customStyle="1" w:styleId="TableNormal0">
    <w:name w:val="Table Normal"/>
    <w:uiPriority w:val="2"/>
    <w:semiHidden/>
    <w:unhideWhenUsed/>
    <w:qFormat/>
    <w:rsid w:val="00880E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80E3F"/>
    <w:pPr>
      <w:widowControl w:val="0"/>
      <w:autoSpaceDE w:val="0"/>
      <w:autoSpaceDN w:val="0"/>
      <w:spacing w:after="0" w:line="249" w:lineRule="exact"/>
      <w:ind w:left="110"/>
    </w:pPr>
    <w:rPr>
      <w:rFonts w:ascii="Times New Roman" w:eastAsia="Times New Roman" w:hAnsi="Times New Roman" w:cs="Times New Roman"/>
    </w:rPr>
  </w:style>
  <w:style w:type="paragraph" w:styleId="a6">
    <w:name w:val="caption"/>
    <w:basedOn w:val="a"/>
    <w:next w:val="a"/>
    <w:uiPriority w:val="35"/>
    <w:unhideWhenUsed/>
    <w:qFormat/>
    <w:rsid w:val="007D21FD"/>
    <w:pPr>
      <w:spacing w:line="240" w:lineRule="auto"/>
    </w:pPr>
    <w:rPr>
      <w:b/>
      <w:bCs/>
      <w:color w:val="4F81BD" w:themeColor="accent1"/>
      <w:sz w:val="18"/>
      <w:szCs w:val="18"/>
    </w:rPr>
  </w:style>
  <w:style w:type="paragraph" w:styleId="a7">
    <w:name w:val="Balloon Text"/>
    <w:basedOn w:val="a"/>
    <w:link w:val="a8"/>
    <w:uiPriority w:val="99"/>
    <w:semiHidden/>
    <w:unhideWhenUsed/>
    <w:rsid w:val="007D21F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D21FD"/>
    <w:rPr>
      <w:rFonts w:ascii="Tahoma" w:hAnsi="Tahoma" w:cs="Tahoma"/>
      <w:sz w:val="16"/>
      <w:szCs w:val="16"/>
    </w:rPr>
  </w:style>
  <w:style w:type="paragraph" w:styleId="a9">
    <w:name w:val="Subtitle"/>
    <w:basedOn w:val="10"/>
    <w:next w:val="10"/>
    <w:rsid w:val="00590E72"/>
    <w:pPr>
      <w:keepNext/>
      <w:keepLines/>
      <w:spacing w:before="360" w:after="80"/>
    </w:pPr>
    <w:rPr>
      <w:rFonts w:ascii="Georgia" w:eastAsia="Georgia" w:hAnsi="Georgia" w:cs="Georgia"/>
      <w:i/>
      <w:color w:val="666666"/>
      <w:sz w:val="48"/>
      <w:szCs w:val="48"/>
    </w:rPr>
  </w:style>
  <w:style w:type="table" w:customStyle="1" w:styleId="aa">
    <w:basedOn w:val="TableNormal0"/>
    <w:rsid w:val="00590E72"/>
    <w:tblPr>
      <w:tblStyleRowBandSize w:val="1"/>
      <w:tblStyleColBandSize w:val="1"/>
    </w:tblPr>
  </w:style>
  <w:style w:type="table" w:customStyle="1" w:styleId="ab">
    <w:basedOn w:val="TableNormal0"/>
    <w:rsid w:val="00590E72"/>
    <w:tblPr>
      <w:tblStyleRowBandSize w:val="1"/>
      <w:tblStyleColBandSize w:val="1"/>
    </w:tblPr>
  </w:style>
  <w:style w:type="character" w:styleId="ac">
    <w:name w:val="Strong"/>
    <w:basedOn w:val="a0"/>
    <w:uiPriority w:val="22"/>
    <w:qFormat/>
    <w:rsid w:val="001A1155"/>
    <w:rPr>
      <w:b/>
      <w:bCs/>
    </w:rPr>
  </w:style>
  <w:style w:type="character" w:styleId="ad">
    <w:name w:val="Hyperlink"/>
    <w:basedOn w:val="a0"/>
    <w:uiPriority w:val="99"/>
    <w:unhideWhenUsed/>
    <w:rsid w:val="001A1155"/>
    <w:rPr>
      <w:color w:val="0000FF" w:themeColor="hyperlink"/>
      <w:u w:val="single"/>
    </w:rPr>
  </w:style>
  <w:style w:type="paragraph" w:styleId="ae">
    <w:name w:val="TOC Heading"/>
    <w:basedOn w:val="1"/>
    <w:next w:val="a"/>
    <w:uiPriority w:val="39"/>
    <w:semiHidden/>
    <w:unhideWhenUsed/>
    <w:qFormat/>
    <w:rsid w:val="00A27343"/>
    <w:pPr>
      <w:spacing w:after="0"/>
      <w:outlineLvl w:val="9"/>
    </w:pPr>
    <w:rPr>
      <w:rFonts w:asciiTheme="majorHAnsi" w:eastAsiaTheme="majorEastAsia" w:hAnsiTheme="majorHAnsi" w:cstheme="majorBidi"/>
      <w:bCs/>
      <w:color w:val="365F91" w:themeColor="accent1" w:themeShade="BF"/>
      <w:sz w:val="28"/>
      <w:szCs w:val="28"/>
      <w:lang w:val="ru-RU" w:eastAsia="en-US"/>
    </w:rPr>
  </w:style>
  <w:style w:type="paragraph" w:styleId="11">
    <w:name w:val="toc 1"/>
    <w:basedOn w:val="a"/>
    <w:next w:val="a"/>
    <w:autoRedefine/>
    <w:uiPriority w:val="39"/>
    <w:unhideWhenUsed/>
    <w:rsid w:val="00A27343"/>
    <w:pPr>
      <w:spacing w:after="100"/>
    </w:pPr>
  </w:style>
  <w:style w:type="paragraph" w:styleId="20">
    <w:name w:val="toc 2"/>
    <w:basedOn w:val="a"/>
    <w:next w:val="a"/>
    <w:autoRedefine/>
    <w:uiPriority w:val="39"/>
    <w:unhideWhenUsed/>
    <w:rsid w:val="00A27343"/>
    <w:pPr>
      <w:spacing w:after="100"/>
      <w:ind w:left="220"/>
    </w:pPr>
  </w:style>
  <w:style w:type="paragraph" w:styleId="af">
    <w:name w:val="header"/>
    <w:basedOn w:val="a"/>
    <w:link w:val="af0"/>
    <w:uiPriority w:val="99"/>
    <w:unhideWhenUsed/>
    <w:rsid w:val="00A27343"/>
    <w:pPr>
      <w:tabs>
        <w:tab w:val="center" w:pos="4536"/>
        <w:tab w:val="right" w:pos="9072"/>
      </w:tabs>
      <w:spacing w:after="0" w:line="240" w:lineRule="auto"/>
    </w:pPr>
  </w:style>
  <w:style w:type="character" w:customStyle="1" w:styleId="af0">
    <w:name w:val="Верхний колонтитул Знак"/>
    <w:basedOn w:val="a0"/>
    <w:link w:val="af"/>
    <w:uiPriority w:val="99"/>
    <w:rsid w:val="00A27343"/>
  </w:style>
  <w:style w:type="paragraph" w:styleId="af1">
    <w:name w:val="footer"/>
    <w:basedOn w:val="a"/>
    <w:link w:val="af2"/>
    <w:uiPriority w:val="99"/>
    <w:unhideWhenUsed/>
    <w:rsid w:val="00A27343"/>
    <w:pPr>
      <w:tabs>
        <w:tab w:val="center" w:pos="4536"/>
        <w:tab w:val="right" w:pos="9072"/>
      </w:tabs>
      <w:spacing w:after="0" w:line="240" w:lineRule="auto"/>
    </w:pPr>
  </w:style>
  <w:style w:type="character" w:customStyle="1" w:styleId="af2">
    <w:name w:val="Нижний колонтитул Знак"/>
    <w:basedOn w:val="a0"/>
    <w:link w:val="af1"/>
    <w:uiPriority w:val="99"/>
    <w:rsid w:val="00A27343"/>
  </w:style>
  <w:style w:type="table" w:styleId="21">
    <w:name w:val="Plain Table 2"/>
    <w:basedOn w:val="a1"/>
    <w:uiPriority w:val="42"/>
    <w:rsid w:val="003B385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3">
    <w:name w:val="Table Grid"/>
    <w:basedOn w:val="a1"/>
    <w:uiPriority w:val="59"/>
    <w:rsid w:val="003B3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1271">
      <w:bodyDiv w:val="1"/>
      <w:marLeft w:val="0"/>
      <w:marRight w:val="0"/>
      <w:marTop w:val="0"/>
      <w:marBottom w:val="0"/>
      <w:divBdr>
        <w:top w:val="none" w:sz="0" w:space="0" w:color="auto"/>
        <w:left w:val="none" w:sz="0" w:space="0" w:color="auto"/>
        <w:bottom w:val="none" w:sz="0" w:space="0" w:color="auto"/>
        <w:right w:val="none" w:sz="0" w:space="0" w:color="auto"/>
      </w:divBdr>
    </w:div>
    <w:div w:id="453134726">
      <w:bodyDiv w:val="1"/>
      <w:marLeft w:val="0"/>
      <w:marRight w:val="0"/>
      <w:marTop w:val="0"/>
      <w:marBottom w:val="0"/>
      <w:divBdr>
        <w:top w:val="none" w:sz="0" w:space="0" w:color="auto"/>
        <w:left w:val="none" w:sz="0" w:space="0" w:color="auto"/>
        <w:bottom w:val="none" w:sz="0" w:space="0" w:color="auto"/>
        <w:right w:val="none" w:sz="0" w:space="0" w:color="auto"/>
      </w:divBdr>
      <w:divsChild>
        <w:div w:id="497695265">
          <w:marLeft w:val="0"/>
          <w:marRight w:val="0"/>
          <w:marTop w:val="0"/>
          <w:marBottom w:val="0"/>
          <w:divBdr>
            <w:top w:val="single" w:sz="2" w:space="0" w:color="E3E3E3"/>
            <w:left w:val="single" w:sz="2" w:space="0" w:color="E3E3E3"/>
            <w:bottom w:val="single" w:sz="2" w:space="0" w:color="E3E3E3"/>
            <w:right w:val="single" w:sz="2" w:space="0" w:color="E3E3E3"/>
          </w:divBdr>
          <w:divsChild>
            <w:div w:id="1732075374">
              <w:marLeft w:val="0"/>
              <w:marRight w:val="0"/>
              <w:marTop w:val="0"/>
              <w:marBottom w:val="0"/>
              <w:divBdr>
                <w:top w:val="single" w:sz="2" w:space="0" w:color="E3E3E3"/>
                <w:left w:val="single" w:sz="2" w:space="0" w:color="E3E3E3"/>
                <w:bottom w:val="single" w:sz="2" w:space="0" w:color="E3E3E3"/>
                <w:right w:val="single" w:sz="2" w:space="0" w:color="E3E3E3"/>
              </w:divBdr>
              <w:divsChild>
                <w:div w:id="646130924">
                  <w:marLeft w:val="0"/>
                  <w:marRight w:val="0"/>
                  <w:marTop w:val="0"/>
                  <w:marBottom w:val="0"/>
                  <w:divBdr>
                    <w:top w:val="single" w:sz="2" w:space="0" w:color="E3E3E3"/>
                    <w:left w:val="single" w:sz="2" w:space="0" w:color="E3E3E3"/>
                    <w:bottom w:val="single" w:sz="2" w:space="0" w:color="E3E3E3"/>
                    <w:right w:val="single" w:sz="2" w:space="0" w:color="E3E3E3"/>
                  </w:divBdr>
                  <w:divsChild>
                    <w:div w:id="1018042734">
                      <w:marLeft w:val="0"/>
                      <w:marRight w:val="0"/>
                      <w:marTop w:val="0"/>
                      <w:marBottom w:val="0"/>
                      <w:divBdr>
                        <w:top w:val="single" w:sz="2" w:space="0" w:color="E3E3E3"/>
                        <w:left w:val="single" w:sz="2" w:space="0" w:color="E3E3E3"/>
                        <w:bottom w:val="single" w:sz="2" w:space="0" w:color="E3E3E3"/>
                        <w:right w:val="single" w:sz="2" w:space="0" w:color="E3E3E3"/>
                      </w:divBdr>
                      <w:divsChild>
                        <w:div w:id="351034826">
                          <w:marLeft w:val="0"/>
                          <w:marRight w:val="0"/>
                          <w:marTop w:val="0"/>
                          <w:marBottom w:val="0"/>
                          <w:divBdr>
                            <w:top w:val="single" w:sz="2" w:space="0" w:color="E3E3E3"/>
                            <w:left w:val="single" w:sz="2" w:space="0" w:color="E3E3E3"/>
                            <w:bottom w:val="single" w:sz="2" w:space="0" w:color="E3E3E3"/>
                            <w:right w:val="single" w:sz="2" w:space="0" w:color="E3E3E3"/>
                          </w:divBdr>
                          <w:divsChild>
                            <w:div w:id="658341103">
                              <w:marLeft w:val="0"/>
                              <w:marRight w:val="0"/>
                              <w:marTop w:val="100"/>
                              <w:marBottom w:val="100"/>
                              <w:divBdr>
                                <w:top w:val="single" w:sz="2" w:space="0" w:color="E3E3E3"/>
                                <w:left w:val="single" w:sz="2" w:space="0" w:color="E3E3E3"/>
                                <w:bottom w:val="single" w:sz="2" w:space="0" w:color="E3E3E3"/>
                                <w:right w:val="single" w:sz="2" w:space="0" w:color="E3E3E3"/>
                              </w:divBdr>
                              <w:divsChild>
                                <w:div w:id="34432825">
                                  <w:marLeft w:val="0"/>
                                  <w:marRight w:val="0"/>
                                  <w:marTop w:val="0"/>
                                  <w:marBottom w:val="0"/>
                                  <w:divBdr>
                                    <w:top w:val="single" w:sz="2" w:space="0" w:color="E3E3E3"/>
                                    <w:left w:val="single" w:sz="2" w:space="0" w:color="E3E3E3"/>
                                    <w:bottom w:val="single" w:sz="2" w:space="0" w:color="E3E3E3"/>
                                    <w:right w:val="single" w:sz="2" w:space="0" w:color="E3E3E3"/>
                                  </w:divBdr>
                                  <w:divsChild>
                                    <w:div w:id="1855725563">
                                      <w:marLeft w:val="0"/>
                                      <w:marRight w:val="0"/>
                                      <w:marTop w:val="0"/>
                                      <w:marBottom w:val="0"/>
                                      <w:divBdr>
                                        <w:top w:val="single" w:sz="2" w:space="0" w:color="E3E3E3"/>
                                        <w:left w:val="single" w:sz="2" w:space="0" w:color="E3E3E3"/>
                                        <w:bottom w:val="single" w:sz="2" w:space="0" w:color="E3E3E3"/>
                                        <w:right w:val="single" w:sz="2" w:space="0" w:color="E3E3E3"/>
                                      </w:divBdr>
                                      <w:divsChild>
                                        <w:div w:id="439908710">
                                          <w:marLeft w:val="0"/>
                                          <w:marRight w:val="0"/>
                                          <w:marTop w:val="0"/>
                                          <w:marBottom w:val="0"/>
                                          <w:divBdr>
                                            <w:top w:val="single" w:sz="2" w:space="0" w:color="E3E3E3"/>
                                            <w:left w:val="single" w:sz="2" w:space="0" w:color="E3E3E3"/>
                                            <w:bottom w:val="single" w:sz="2" w:space="0" w:color="E3E3E3"/>
                                            <w:right w:val="single" w:sz="2" w:space="0" w:color="E3E3E3"/>
                                          </w:divBdr>
                                          <w:divsChild>
                                            <w:div w:id="1931623742">
                                              <w:marLeft w:val="0"/>
                                              <w:marRight w:val="0"/>
                                              <w:marTop w:val="0"/>
                                              <w:marBottom w:val="0"/>
                                              <w:divBdr>
                                                <w:top w:val="single" w:sz="2" w:space="0" w:color="E3E3E3"/>
                                                <w:left w:val="single" w:sz="2" w:space="0" w:color="E3E3E3"/>
                                                <w:bottom w:val="single" w:sz="2" w:space="0" w:color="E3E3E3"/>
                                                <w:right w:val="single" w:sz="2" w:space="0" w:color="E3E3E3"/>
                                              </w:divBdr>
                                              <w:divsChild>
                                                <w:div w:id="807474627">
                                                  <w:marLeft w:val="0"/>
                                                  <w:marRight w:val="0"/>
                                                  <w:marTop w:val="0"/>
                                                  <w:marBottom w:val="0"/>
                                                  <w:divBdr>
                                                    <w:top w:val="single" w:sz="2" w:space="0" w:color="E3E3E3"/>
                                                    <w:left w:val="single" w:sz="2" w:space="0" w:color="E3E3E3"/>
                                                    <w:bottom w:val="single" w:sz="2" w:space="0" w:color="E3E3E3"/>
                                                    <w:right w:val="single" w:sz="2" w:space="0" w:color="E3E3E3"/>
                                                  </w:divBdr>
                                                  <w:divsChild>
                                                    <w:div w:id="3833326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23886226">
          <w:marLeft w:val="0"/>
          <w:marRight w:val="0"/>
          <w:marTop w:val="0"/>
          <w:marBottom w:val="0"/>
          <w:divBdr>
            <w:top w:val="none" w:sz="0" w:space="0" w:color="auto"/>
            <w:left w:val="none" w:sz="0" w:space="0" w:color="auto"/>
            <w:bottom w:val="none" w:sz="0" w:space="0" w:color="auto"/>
            <w:right w:val="none" w:sz="0" w:space="0" w:color="auto"/>
          </w:divBdr>
        </w:div>
      </w:divsChild>
    </w:div>
    <w:div w:id="470367545">
      <w:bodyDiv w:val="1"/>
      <w:marLeft w:val="0"/>
      <w:marRight w:val="0"/>
      <w:marTop w:val="0"/>
      <w:marBottom w:val="0"/>
      <w:divBdr>
        <w:top w:val="none" w:sz="0" w:space="0" w:color="auto"/>
        <w:left w:val="none" w:sz="0" w:space="0" w:color="auto"/>
        <w:bottom w:val="none" w:sz="0" w:space="0" w:color="auto"/>
        <w:right w:val="none" w:sz="0" w:space="0" w:color="auto"/>
      </w:divBdr>
      <w:divsChild>
        <w:div w:id="630592537">
          <w:marLeft w:val="0"/>
          <w:marRight w:val="0"/>
          <w:marTop w:val="0"/>
          <w:marBottom w:val="0"/>
          <w:divBdr>
            <w:top w:val="none" w:sz="0" w:space="0" w:color="auto"/>
            <w:left w:val="none" w:sz="0" w:space="0" w:color="auto"/>
            <w:bottom w:val="none" w:sz="0" w:space="0" w:color="auto"/>
            <w:right w:val="none" w:sz="0" w:space="0" w:color="auto"/>
          </w:divBdr>
          <w:divsChild>
            <w:div w:id="1994292007">
              <w:marLeft w:val="0"/>
              <w:marRight w:val="0"/>
              <w:marTop w:val="0"/>
              <w:marBottom w:val="0"/>
              <w:divBdr>
                <w:top w:val="none" w:sz="0" w:space="0" w:color="auto"/>
                <w:left w:val="none" w:sz="0" w:space="0" w:color="auto"/>
                <w:bottom w:val="none" w:sz="0" w:space="0" w:color="auto"/>
                <w:right w:val="none" w:sz="0" w:space="0" w:color="auto"/>
              </w:divBdr>
              <w:divsChild>
                <w:div w:id="757675248">
                  <w:marLeft w:val="0"/>
                  <w:marRight w:val="0"/>
                  <w:marTop w:val="0"/>
                  <w:marBottom w:val="0"/>
                  <w:divBdr>
                    <w:top w:val="none" w:sz="0" w:space="0" w:color="auto"/>
                    <w:left w:val="none" w:sz="0" w:space="0" w:color="auto"/>
                    <w:bottom w:val="none" w:sz="0" w:space="0" w:color="auto"/>
                    <w:right w:val="none" w:sz="0" w:space="0" w:color="auto"/>
                  </w:divBdr>
                  <w:divsChild>
                    <w:div w:id="8137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202990">
      <w:bodyDiv w:val="1"/>
      <w:marLeft w:val="0"/>
      <w:marRight w:val="0"/>
      <w:marTop w:val="0"/>
      <w:marBottom w:val="0"/>
      <w:divBdr>
        <w:top w:val="none" w:sz="0" w:space="0" w:color="auto"/>
        <w:left w:val="none" w:sz="0" w:space="0" w:color="auto"/>
        <w:bottom w:val="none" w:sz="0" w:space="0" w:color="auto"/>
        <w:right w:val="none" w:sz="0" w:space="0" w:color="auto"/>
      </w:divBdr>
    </w:div>
    <w:div w:id="906376521">
      <w:bodyDiv w:val="1"/>
      <w:marLeft w:val="0"/>
      <w:marRight w:val="0"/>
      <w:marTop w:val="0"/>
      <w:marBottom w:val="0"/>
      <w:divBdr>
        <w:top w:val="none" w:sz="0" w:space="0" w:color="auto"/>
        <w:left w:val="none" w:sz="0" w:space="0" w:color="auto"/>
        <w:bottom w:val="none" w:sz="0" w:space="0" w:color="auto"/>
        <w:right w:val="none" w:sz="0" w:space="0" w:color="auto"/>
      </w:divBdr>
      <w:divsChild>
        <w:div w:id="1281033213">
          <w:marLeft w:val="0"/>
          <w:marRight w:val="0"/>
          <w:marTop w:val="0"/>
          <w:marBottom w:val="0"/>
          <w:divBdr>
            <w:top w:val="single" w:sz="2" w:space="0" w:color="E3E3E3"/>
            <w:left w:val="single" w:sz="2" w:space="0" w:color="E3E3E3"/>
            <w:bottom w:val="single" w:sz="2" w:space="0" w:color="E3E3E3"/>
            <w:right w:val="single" w:sz="2" w:space="0" w:color="E3E3E3"/>
          </w:divBdr>
          <w:divsChild>
            <w:div w:id="1123038120">
              <w:marLeft w:val="0"/>
              <w:marRight w:val="0"/>
              <w:marTop w:val="0"/>
              <w:marBottom w:val="0"/>
              <w:divBdr>
                <w:top w:val="single" w:sz="2" w:space="0" w:color="E3E3E3"/>
                <w:left w:val="single" w:sz="2" w:space="0" w:color="E3E3E3"/>
                <w:bottom w:val="single" w:sz="2" w:space="0" w:color="E3E3E3"/>
                <w:right w:val="single" w:sz="2" w:space="0" w:color="E3E3E3"/>
              </w:divBdr>
              <w:divsChild>
                <w:div w:id="1796214670">
                  <w:marLeft w:val="0"/>
                  <w:marRight w:val="0"/>
                  <w:marTop w:val="0"/>
                  <w:marBottom w:val="0"/>
                  <w:divBdr>
                    <w:top w:val="single" w:sz="2" w:space="0" w:color="E3E3E3"/>
                    <w:left w:val="single" w:sz="2" w:space="0" w:color="E3E3E3"/>
                    <w:bottom w:val="single" w:sz="2" w:space="0" w:color="E3E3E3"/>
                    <w:right w:val="single" w:sz="2" w:space="0" w:color="E3E3E3"/>
                  </w:divBdr>
                  <w:divsChild>
                    <w:div w:id="470173630">
                      <w:marLeft w:val="0"/>
                      <w:marRight w:val="0"/>
                      <w:marTop w:val="0"/>
                      <w:marBottom w:val="0"/>
                      <w:divBdr>
                        <w:top w:val="single" w:sz="2" w:space="0" w:color="E3E3E3"/>
                        <w:left w:val="single" w:sz="2" w:space="0" w:color="E3E3E3"/>
                        <w:bottom w:val="single" w:sz="2" w:space="0" w:color="E3E3E3"/>
                        <w:right w:val="single" w:sz="2" w:space="0" w:color="E3E3E3"/>
                      </w:divBdr>
                      <w:divsChild>
                        <w:div w:id="443161489">
                          <w:marLeft w:val="0"/>
                          <w:marRight w:val="0"/>
                          <w:marTop w:val="0"/>
                          <w:marBottom w:val="0"/>
                          <w:divBdr>
                            <w:top w:val="single" w:sz="2" w:space="0" w:color="E3E3E3"/>
                            <w:left w:val="single" w:sz="2" w:space="0" w:color="E3E3E3"/>
                            <w:bottom w:val="single" w:sz="2" w:space="0" w:color="E3E3E3"/>
                            <w:right w:val="single" w:sz="2" w:space="0" w:color="E3E3E3"/>
                          </w:divBdr>
                          <w:divsChild>
                            <w:div w:id="1171409909">
                              <w:marLeft w:val="0"/>
                              <w:marRight w:val="0"/>
                              <w:marTop w:val="100"/>
                              <w:marBottom w:val="100"/>
                              <w:divBdr>
                                <w:top w:val="single" w:sz="2" w:space="0" w:color="E3E3E3"/>
                                <w:left w:val="single" w:sz="2" w:space="0" w:color="E3E3E3"/>
                                <w:bottom w:val="single" w:sz="2" w:space="0" w:color="E3E3E3"/>
                                <w:right w:val="single" w:sz="2" w:space="0" w:color="E3E3E3"/>
                              </w:divBdr>
                              <w:divsChild>
                                <w:div w:id="506335352">
                                  <w:marLeft w:val="0"/>
                                  <w:marRight w:val="0"/>
                                  <w:marTop w:val="0"/>
                                  <w:marBottom w:val="0"/>
                                  <w:divBdr>
                                    <w:top w:val="single" w:sz="2" w:space="0" w:color="E3E3E3"/>
                                    <w:left w:val="single" w:sz="2" w:space="0" w:color="E3E3E3"/>
                                    <w:bottom w:val="single" w:sz="2" w:space="0" w:color="E3E3E3"/>
                                    <w:right w:val="single" w:sz="2" w:space="0" w:color="E3E3E3"/>
                                  </w:divBdr>
                                  <w:divsChild>
                                    <w:div w:id="1435709871">
                                      <w:marLeft w:val="0"/>
                                      <w:marRight w:val="0"/>
                                      <w:marTop w:val="0"/>
                                      <w:marBottom w:val="0"/>
                                      <w:divBdr>
                                        <w:top w:val="single" w:sz="2" w:space="0" w:color="E3E3E3"/>
                                        <w:left w:val="single" w:sz="2" w:space="0" w:color="E3E3E3"/>
                                        <w:bottom w:val="single" w:sz="2" w:space="0" w:color="E3E3E3"/>
                                        <w:right w:val="single" w:sz="2" w:space="0" w:color="E3E3E3"/>
                                      </w:divBdr>
                                      <w:divsChild>
                                        <w:div w:id="1489010088">
                                          <w:marLeft w:val="0"/>
                                          <w:marRight w:val="0"/>
                                          <w:marTop w:val="0"/>
                                          <w:marBottom w:val="0"/>
                                          <w:divBdr>
                                            <w:top w:val="single" w:sz="2" w:space="0" w:color="E3E3E3"/>
                                            <w:left w:val="single" w:sz="2" w:space="0" w:color="E3E3E3"/>
                                            <w:bottom w:val="single" w:sz="2" w:space="0" w:color="E3E3E3"/>
                                            <w:right w:val="single" w:sz="2" w:space="0" w:color="E3E3E3"/>
                                          </w:divBdr>
                                          <w:divsChild>
                                            <w:div w:id="951741783">
                                              <w:marLeft w:val="0"/>
                                              <w:marRight w:val="0"/>
                                              <w:marTop w:val="0"/>
                                              <w:marBottom w:val="0"/>
                                              <w:divBdr>
                                                <w:top w:val="single" w:sz="2" w:space="0" w:color="E3E3E3"/>
                                                <w:left w:val="single" w:sz="2" w:space="0" w:color="E3E3E3"/>
                                                <w:bottom w:val="single" w:sz="2" w:space="0" w:color="E3E3E3"/>
                                                <w:right w:val="single" w:sz="2" w:space="0" w:color="E3E3E3"/>
                                              </w:divBdr>
                                              <w:divsChild>
                                                <w:div w:id="1833181695">
                                                  <w:marLeft w:val="0"/>
                                                  <w:marRight w:val="0"/>
                                                  <w:marTop w:val="0"/>
                                                  <w:marBottom w:val="0"/>
                                                  <w:divBdr>
                                                    <w:top w:val="single" w:sz="2" w:space="0" w:color="E3E3E3"/>
                                                    <w:left w:val="single" w:sz="2" w:space="0" w:color="E3E3E3"/>
                                                    <w:bottom w:val="single" w:sz="2" w:space="0" w:color="E3E3E3"/>
                                                    <w:right w:val="single" w:sz="2" w:space="0" w:color="E3E3E3"/>
                                                  </w:divBdr>
                                                  <w:divsChild>
                                                    <w:div w:id="13499142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10806997">
          <w:marLeft w:val="0"/>
          <w:marRight w:val="0"/>
          <w:marTop w:val="0"/>
          <w:marBottom w:val="0"/>
          <w:divBdr>
            <w:top w:val="none" w:sz="0" w:space="0" w:color="auto"/>
            <w:left w:val="none" w:sz="0" w:space="0" w:color="auto"/>
            <w:bottom w:val="none" w:sz="0" w:space="0" w:color="auto"/>
            <w:right w:val="none" w:sz="0" w:space="0" w:color="auto"/>
          </w:divBdr>
        </w:div>
      </w:divsChild>
    </w:div>
    <w:div w:id="1223055123">
      <w:bodyDiv w:val="1"/>
      <w:marLeft w:val="0"/>
      <w:marRight w:val="0"/>
      <w:marTop w:val="0"/>
      <w:marBottom w:val="0"/>
      <w:divBdr>
        <w:top w:val="none" w:sz="0" w:space="0" w:color="auto"/>
        <w:left w:val="none" w:sz="0" w:space="0" w:color="auto"/>
        <w:bottom w:val="none" w:sz="0" w:space="0" w:color="auto"/>
        <w:right w:val="none" w:sz="0" w:space="0" w:color="auto"/>
      </w:divBdr>
      <w:divsChild>
        <w:div w:id="100882444">
          <w:marLeft w:val="0"/>
          <w:marRight w:val="0"/>
          <w:marTop w:val="0"/>
          <w:marBottom w:val="0"/>
          <w:divBdr>
            <w:top w:val="single" w:sz="2" w:space="0" w:color="E3E3E3"/>
            <w:left w:val="single" w:sz="2" w:space="0" w:color="E3E3E3"/>
            <w:bottom w:val="single" w:sz="2" w:space="0" w:color="E3E3E3"/>
            <w:right w:val="single" w:sz="2" w:space="0" w:color="E3E3E3"/>
          </w:divBdr>
          <w:divsChild>
            <w:div w:id="479537945">
              <w:marLeft w:val="0"/>
              <w:marRight w:val="0"/>
              <w:marTop w:val="0"/>
              <w:marBottom w:val="0"/>
              <w:divBdr>
                <w:top w:val="single" w:sz="2" w:space="0" w:color="E3E3E3"/>
                <w:left w:val="single" w:sz="2" w:space="0" w:color="E3E3E3"/>
                <w:bottom w:val="single" w:sz="2" w:space="0" w:color="E3E3E3"/>
                <w:right w:val="single" w:sz="2" w:space="0" w:color="E3E3E3"/>
              </w:divBdr>
              <w:divsChild>
                <w:div w:id="1439252979">
                  <w:marLeft w:val="0"/>
                  <w:marRight w:val="0"/>
                  <w:marTop w:val="0"/>
                  <w:marBottom w:val="0"/>
                  <w:divBdr>
                    <w:top w:val="single" w:sz="2" w:space="0" w:color="E3E3E3"/>
                    <w:left w:val="single" w:sz="2" w:space="0" w:color="E3E3E3"/>
                    <w:bottom w:val="single" w:sz="2" w:space="0" w:color="E3E3E3"/>
                    <w:right w:val="single" w:sz="2" w:space="0" w:color="E3E3E3"/>
                  </w:divBdr>
                  <w:divsChild>
                    <w:div w:id="1644893328">
                      <w:marLeft w:val="0"/>
                      <w:marRight w:val="0"/>
                      <w:marTop w:val="0"/>
                      <w:marBottom w:val="0"/>
                      <w:divBdr>
                        <w:top w:val="single" w:sz="2" w:space="0" w:color="E3E3E3"/>
                        <w:left w:val="single" w:sz="2" w:space="0" w:color="E3E3E3"/>
                        <w:bottom w:val="single" w:sz="2" w:space="0" w:color="E3E3E3"/>
                        <w:right w:val="single" w:sz="2" w:space="0" w:color="E3E3E3"/>
                      </w:divBdr>
                      <w:divsChild>
                        <w:div w:id="287662543">
                          <w:marLeft w:val="0"/>
                          <w:marRight w:val="0"/>
                          <w:marTop w:val="0"/>
                          <w:marBottom w:val="0"/>
                          <w:divBdr>
                            <w:top w:val="single" w:sz="2" w:space="0" w:color="E3E3E3"/>
                            <w:left w:val="single" w:sz="2" w:space="0" w:color="E3E3E3"/>
                            <w:bottom w:val="single" w:sz="2" w:space="0" w:color="E3E3E3"/>
                            <w:right w:val="single" w:sz="2" w:space="0" w:color="E3E3E3"/>
                          </w:divBdr>
                          <w:divsChild>
                            <w:div w:id="540560923">
                              <w:marLeft w:val="0"/>
                              <w:marRight w:val="0"/>
                              <w:marTop w:val="100"/>
                              <w:marBottom w:val="100"/>
                              <w:divBdr>
                                <w:top w:val="single" w:sz="2" w:space="0" w:color="E3E3E3"/>
                                <w:left w:val="single" w:sz="2" w:space="0" w:color="E3E3E3"/>
                                <w:bottom w:val="single" w:sz="2" w:space="0" w:color="E3E3E3"/>
                                <w:right w:val="single" w:sz="2" w:space="0" w:color="E3E3E3"/>
                              </w:divBdr>
                              <w:divsChild>
                                <w:div w:id="1237862763">
                                  <w:marLeft w:val="0"/>
                                  <w:marRight w:val="0"/>
                                  <w:marTop w:val="0"/>
                                  <w:marBottom w:val="0"/>
                                  <w:divBdr>
                                    <w:top w:val="single" w:sz="2" w:space="0" w:color="E3E3E3"/>
                                    <w:left w:val="single" w:sz="2" w:space="0" w:color="E3E3E3"/>
                                    <w:bottom w:val="single" w:sz="2" w:space="0" w:color="E3E3E3"/>
                                    <w:right w:val="single" w:sz="2" w:space="0" w:color="E3E3E3"/>
                                  </w:divBdr>
                                  <w:divsChild>
                                    <w:div w:id="1506628502">
                                      <w:marLeft w:val="0"/>
                                      <w:marRight w:val="0"/>
                                      <w:marTop w:val="0"/>
                                      <w:marBottom w:val="0"/>
                                      <w:divBdr>
                                        <w:top w:val="single" w:sz="2" w:space="0" w:color="E3E3E3"/>
                                        <w:left w:val="single" w:sz="2" w:space="0" w:color="E3E3E3"/>
                                        <w:bottom w:val="single" w:sz="2" w:space="0" w:color="E3E3E3"/>
                                        <w:right w:val="single" w:sz="2" w:space="0" w:color="E3E3E3"/>
                                      </w:divBdr>
                                      <w:divsChild>
                                        <w:div w:id="1911966784">
                                          <w:marLeft w:val="0"/>
                                          <w:marRight w:val="0"/>
                                          <w:marTop w:val="0"/>
                                          <w:marBottom w:val="0"/>
                                          <w:divBdr>
                                            <w:top w:val="single" w:sz="2" w:space="0" w:color="E3E3E3"/>
                                            <w:left w:val="single" w:sz="2" w:space="0" w:color="E3E3E3"/>
                                            <w:bottom w:val="single" w:sz="2" w:space="0" w:color="E3E3E3"/>
                                            <w:right w:val="single" w:sz="2" w:space="0" w:color="E3E3E3"/>
                                          </w:divBdr>
                                          <w:divsChild>
                                            <w:div w:id="1627156047">
                                              <w:marLeft w:val="0"/>
                                              <w:marRight w:val="0"/>
                                              <w:marTop w:val="0"/>
                                              <w:marBottom w:val="0"/>
                                              <w:divBdr>
                                                <w:top w:val="single" w:sz="2" w:space="0" w:color="E3E3E3"/>
                                                <w:left w:val="single" w:sz="2" w:space="0" w:color="E3E3E3"/>
                                                <w:bottom w:val="single" w:sz="2" w:space="0" w:color="E3E3E3"/>
                                                <w:right w:val="single" w:sz="2" w:space="0" w:color="E3E3E3"/>
                                              </w:divBdr>
                                              <w:divsChild>
                                                <w:div w:id="482045455">
                                                  <w:marLeft w:val="0"/>
                                                  <w:marRight w:val="0"/>
                                                  <w:marTop w:val="0"/>
                                                  <w:marBottom w:val="0"/>
                                                  <w:divBdr>
                                                    <w:top w:val="single" w:sz="2" w:space="0" w:color="E3E3E3"/>
                                                    <w:left w:val="single" w:sz="2" w:space="0" w:color="E3E3E3"/>
                                                    <w:bottom w:val="single" w:sz="2" w:space="0" w:color="E3E3E3"/>
                                                    <w:right w:val="single" w:sz="2" w:space="0" w:color="E3E3E3"/>
                                                  </w:divBdr>
                                                  <w:divsChild>
                                                    <w:div w:id="8049324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43810433">
          <w:marLeft w:val="0"/>
          <w:marRight w:val="0"/>
          <w:marTop w:val="0"/>
          <w:marBottom w:val="0"/>
          <w:divBdr>
            <w:top w:val="none" w:sz="0" w:space="0" w:color="auto"/>
            <w:left w:val="none" w:sz="0" w:space="0" w:color="auto"/>
            <w:bottom w:val="none" w:sz="0" w:space="0" w:color="auto"/>
            <w:right w:val="none" w:sz="0" w:space="0" w:color="auto"/>
          </w:divBdr>
        </w:div>
      </w:divsChild>
    </w:div>
    <w:div w:id="1316683860">
      <w:bodyDiv w:val="1"/>
      <w:marLeft w:val="0"/>
      <w:marRight w:val="0"/>
      <w:marTop w:val="0"/>
      <w:marBottom w:val="0"/>
      <w:divBdr>
        <w:top w:val="none" w:sz="0" w:space="0" w:color="auto"/>
        <w:left w:val="none" w:sz="0" w:space="0" w:color="auto"/>
        <w:bottom w:val="none" w:sz="0" w:space="0" w:color="auto"/>
        <w:right w:val="none" w:sz="0" w:space="0" w:color="auto"/>
      </w:divBdr>
      <w:divsChild>
        <w:div w:id="1718235575">
          <w:marLeft w:val="0"/>
          <w:marRight w:val="0"/>
          <w:marTop w:val="0"/>
          <w:marBottom w:val="0"/>
          <w:divBdr>
            <w:top w:val="single" w:sz="2" w:space="0" w:color="E3E3E3"/>
            <w:left w:val="single" w:sz="2" w:space="0" w:color="E3E3E3"/>
            <w:bottom w:val="single" w:sz="2" w:space="0" w:color="E3E3E3"/>
            <w:right w:val="single" w:sz="2" w:space="0" w:color="E3E3E3"/>
          </w:divBdr>
          <w:divsChild>
            <w:div w:id="1635404601">
              <w:marLeft w:val="0"/>
              <w:marRight w:val="0"/>
              <w:marTop w:val="0"/>
              <w:marBottom w:val="0"/>
              <w:divBdr>
                <w:top w:val="single" w:sz="2" w:space="0" w:color="E3E3E3"/>
                <w:left w:val="single" w:sz="2" w:space="0" w:color="E3E3E3"/>
                <w:bottom w:val="single" w:sz="2" w:space="0" w:color="E3E3E3"/>
                <w:right w:val="single" w:sz="2" w:space="0" w:color="E3E3E3"/>
              </w:divBdr>
              <w:divsChild>
                <w:div w:id="2065373769">
                  <w:marLeft w:val="0"/>
                  <w:marRight w:val="0"/>
                  <w:marTop w:val="0"/>
                  <w:marBottom w:val="0"/>
                  <w:divBdr>
                    <w:top w:val="single" w:sz="2" w:space="0" w:color="E3E3E3"/>
                    <w:left w:val="single" w:sz="2" w:space="0" w:color="E3E3E3"/>
                    <w:bottom w:val="single" w:sz="2" w:space="0" w:color="E3E3E3"/>
                    <w:right w:val="single" w:sz="2" w:space="0" w:color="E3E3E3"/>
                  </w:divBdr>
                  <w:divsChild>
                    <w:div w:id="1540511236">
                      <w:marLeft w:val="0"/>
                      <w:marRight w:val="0"/>
                      <w:marTop w:val="0"/>
                      <w:marBottom w:val="0"/>
                      <w:divBdr>
                        <w:top w:val="single" w:sz="2" w:space="0" w:color="E3E3E3"/>
                        <w:left w:val="single" w:sz="2" w:space="0" w:color="E3E3E3"/>
                        <w:bottom w:val="single" w:sz="2" w:space="0" w:color="E3E3E3"/>
                        <w:right w:val="single" w:sz="2" w:space="0" w:color="E3E3E3"/>
                      </w:divBdr>
                      <w:divsChild>
                        <w:div w:id="475924309">
                          <w:marLeft w:val="0"/>
                          <w:marRight w:val="0"/>
                          <w:marTop w:val="0"/>
                          <w:marBottom w:val="0"/>
                          <w:divBdr>
                            <w:top w:val="single" w:sz="2" w:space="0" w:color="E3E3E3"/>
                            <w:left w:val="single" w:sz="2" w:space="0" w:color="E3E3E3"/>
                            <w:bottom w:val="single" w:sz="2" w:space="0" w:color="E3E3E3"/>
                            <w:right w:val="single" w:sz="2" w:space="0" w:color="E3E3E3"/>
                          </w:divBdr>
                          <w:divsChild>
                            <w:div w:id="1271162754">
                              <w:marLeft w:val="0"/>
                              <w:marRight w:val="0"/>
                              <w:marTop w:val="100"/>
                              <w:marBottom w:val="100"/>
                              <w:divBdr>
                                <w:top w:val="single" w:sz="2" w:space="0" w:color="E3E3E3"/>
                                <w:left w:val="single" w:sz="2" w:space="0" w:color="E3E3E3"/>
                                <w:bottom w:val="single" w:sz="2" w:space="0" w:color="E3E3E3"/>
                                <w:right w:val="single" w:sz="2" w:space="0" w:color="E3E3E3"/>
                              </w:divBdr>
                              <w:divsChild>
                                <w:div w:id="2094858986">
                                  <w:marLeft w:val="0"/>
                                  <w:marRight w:val="0"/>
                                  <w:marTop w:val="0"/>
                                  <w:marBottom w:val="0"/>
                                  <w:divBdr>
                                    <w:top w:val="single" w:sz="2" w:space="0" w:color="E3E3E3"/>
                                    <w:left w:val="single" w:sz="2" w:space="0" w:color="E3E3E3"/>
                                    <w:bottom w:val="single" w:sz="2" w:space="0" w:color="E3E3E3"/>
                                    <w:right w:val="single" w:sz="2" w:space="0" w:color="E3E3E3"/>
                                  </w:divBdr>
                                  <w:divsChild>
                                    <w:div w:id="1476485704">
                                      <w:marLeft w:val="0"/>
                                      <w:marRight w:val="0"/>
                                      <w:marTop w:val="0"/>
                                      <w:marBottom w:val="0"/>
                                      <w:divBdr>
                                        <w:top w:val="single" w:sz="2" w:space="0" w:color="E3E3E3"/>
                                        <w:left w:val="single" w:sz="2" w:space="0" w:color="E3E3E3"/>
                                        <w:bottom w:val="single" w:sz="2" w:space="0" w:color="E3E3E3"/>
                                        <w:right w:val="single" w:sz="2" w:space="0" w:color="E3E3E3"/>
                                      </w:divBdr>
                                      <w:divsChild>
                                        <w:div w:id="291789282">
                                          <w:marLeft w:val="0"/>
                                          <w:marRight w:val="0"/>
                                          <w:marTop w:val="0"/>
                                          <w:marBottom w:val="0"/>
                                          <w:divBdr>
                                            <w:top w:val="single" w:sz="2" w:space="0" w:color="E3E3E3"/>
                                            <w:left w:val="single" w:sz="2" w:space="0" w:color="E3E3E3"/>
                                            <w:bottom w:val="single" w:sz="2" w:space="0" w:color="E3E3E3"/>
                                            <w:right w:val="single" w:sz="2" w:space="0" w:color="E3E3E3"/>
                                          </w:divBdr>
                                          <w:divsChild>
                                            <w:div w:id="1603142953">
                                              <w:marLeft w:val="0"/>
                                              <w:marRight w:val="0"/>
                                              <w:marTop w:val="0"/>
                                              <w:marBottom w:val="0"/>
                                              <w:divBdr>
                                                <w:top w:val="single" w:sz="2" w:space="0" w:color="E3E3E3"/>
                                                <w:left w:val="single" w:sz="2" w:space="0" w:color="E3E3E3"/>
                                                <w:bottom w:val="single" w:sz="2" w:space="0" w:color="E3E3E3"/>
                                                <w:right w:val="single" w:sz="2" w:space="0" w:color="E3E3E3"/>
                                              </w:divBdr>
                                              <w:divsChild>
                                                <w:div w:id="274365191">
                                                  <w:marLeft w:val="0"/>
                                                  <w:marRight w:val="0"/>
                                                  <w:marTop w:val="0"/>
                                                  <w:marBottom w:val="0"/>
                                                  <w:divBdr>
                                                    <w:top w:val="single" w:sz="2" w:space="0" w:color="E3E3E3"/>
                                                    <w:left w:val="single" w:sz="2" w:space="0" w:color="E3E3E3"/>
                                                    <w:bottom w:val="single" w:sz="2" w:space="0" w:color="E3E3E3"/>
                                                    <w:right w:val="single" w:sz="2" w:space="0" w:color="E3E3E3"/>
                                                  </w:divBdr>
                                                  <w:divsChild>
                                                    <w:div w:id="19032551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03432029">
          <w:marLeft w:val="0"/>
          <w:marRight w:val="0"/>
          <w:marTop w:val="0"/>
          <w:marBottom w:val="0"/>
          <w:divBdr>
            <w:top w:val="none" w:sz="0" w:space="0" w:color="auto"/>
            <w:left w:val="none" w:sz="0" w:space="0" w:color="auto"/>
            <w:bottom w:val="none" w:sz="0" w:space="0" w:color="auto"/>
            <w:right w:val="none" w:sz="0" w:space="0" w:color="auto"/>
          </w:divBdr>
        </w:div>
      </w:divsChild>
    </w:div>
    <w:div w:id="1368993623">
      <w:bodyDiv w:val="1"/>
      <w:marLeft w:val="0"/>
      <w:marRight w:val="0"/>
      <w:marTop w:val="0"/>
      <w:marBottom w:val="0"/>
      <w:divBdr>
        <w:top w:val="none" w:sz="0" w:space="0" w:color="auto"/>
        <w:left w:val="none" w:sz="0" w:space="0" w:color="auto"/>
        <w:bottom w:val="none" w:sz="0" w:space="0" w:color="auto"/>
        <w:right w:val="none" w:sz="0" w:space="0" w:color="auto"/>
      </w:divBdr>
    </w:div>
    <w:div w:id="1525747486">
      <w:bodyDiv w:val="1"/>
      <w:marLeft w:val="0"/>
      <w:marRight w:val="0"/>
      <w:marTop w:val="0"/>
      <w:marBottom w:val="0"/>
      <w:divBdr>
        <w:top w:val="none" w:sz="0" w:space="0" w:color="auto"/>
        <w:left w:val="none" w:sz="0" w:space="0" w:color="auto"/>
        <w:bottom w:val="none" w:sz="0" w:space="0" w:color="auto"/>
        <w:right w:val="none" w:sz="0" w:space="0" w:color="auto"/>
      </w:divBdr>
    </w:div>
    <w:div w:id="1610160293">
      <w:bodyDiv w:val="1"/>
      <w:marLeft w:val="0"/>
      <w:marRight w:val="0"/>
      <w:marTop w:val="0"/>
      <w:marBottom w:val="0"/>
      <w:divBdr>
        <w:top w:val="none" w:sz="0" w:space="0" w:color="auto"/>
        <w:left w:val="none" w:sz="0" w:space="0" w:color="auto"/>
        <w:bottom w:val="none" w:sz="0" w:space="0" w:color="auto"/>
        <w:right w:val="none" w:sz="0" w:space="0" w:color="auto"/>
      </w:divBdr>
    </w:div>
    <w:div w:id="1771050695">
      <w:bodyDiv w:val="1"/>
      <w:marLeft w:val="0"/>
      <w:marRight w:val="0"/>
      <w:marTop w:val="0"/>
      <w:marBottom w:val="0"/>
      <w:divBdr>
        <w:top w:val="none" w:sz="0" w:space="0" w:color="auto"/>
        <w:left w:val="none" w:sz="0" w:space="0" w:color="auto"/>
        <w:bottom w:val="none" w:sz="0" w:space="0" w:color="auto"/>
        <w:right w:val="none" w:sz="0" w:space="0" w:color="auto"/>
      </w:divBdr>
    </w:div>
    <w:div w:id="1931621786">
      <w:bodyDiv w:val="1"/>
      <w:marLeft w:val="0"/>
      <w:marRight w:val="0"/>
      <w:marTop w:val="0"/>
      <w:marBottom w:val="0"/>
      <w:divBdr>
        <w:top w:val="none" w:sz="0" w:space="0" w:color="auto"/>
        <w:left w:val="none" w:sz="0" w:space="0" w:color="auto"/>
        <w:bottom w:val="none" w:sz="0" w:space="0" w:color="auto"/>
        <w:right w:val="none" w:sz="0" w:space="0" w:color="auto"/>
      </w:divBdr>
    </w:div>
    <w:div w:id="2007128557">
      <w:bodyDiv w:val="1"/>
      <w:marLeft w:val="0"/>
      <w:marRight w:val="0"/>
      <w:marTop w:val="0"/>
      <w:marBottom w:val="0"/>
      <w:divBdr>
        <w:top w:val="none" w:sz="0" w:space="0" w:color="auto"/>
        <w:left w:val="none" w:sz="0" w:space="0" w:color="auto"/>
        <w:bottom w:val="none" w:sz="0" w:space="0" w:color="auto"/>
        <w:right w:val="none" w:sz="0" w:space="0" w:color="auto"/>
      </w:divBdr>
    </w:div>
    <w:div w:id="2099672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rl.li/gpfzw"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url.li/gudn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s://buklib.net/books/32513/" TargetMode="Externa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URL:https://www.rbc.ua/ukr/travel/pytayutsya-vyzhit-oteli-ukraine-zapolneny-%20165763124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gHn0tovVO20Sk2xMT8AzYXOsGA==">CgMxLjA4AHIhMVVjQXFHNFNrcEtkVHZGeTRlOGtvdEtGa3NNVWUtSUhh</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9E3278-66FA-4A55-9019-76F5D9B9C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57</Pages>
  <Words>12952</Words>
  <Characters>73831</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Zenbook</dc:creator>
  <cp:lastModifiedBy>Пользователь Windows</cp:lastModifiedBy>
  <cp:revision>12</cp:revision>
  <dcterms:created xsi:type="dcterms:W3CDTF">2024-06-17T18:02:00Z</dcterms:created>
  <dcterms:modified xsi:type="dcterms:W3CDTF">2024-06-18T10:32:00Z</dcterms:modified>
</cp:coreProperties>
</file>