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2831" w14:textId="77777777" w:rsidR="00F879B6" w:rsidRPr="00BB7DC8" w:rsidRDefault="00970BC8" w:rsidP="00C300D8">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rPr>
        <w:t>МІНІСТЕРСТВО ОСВІТИ І НАУКИ УКРАЇНИ</w:t>
      </w:r>
    </w:p>
    <w:p w14:paraId="39A493DD" w14:textId="77777777" w:rsidR="00F879B6" w:rsidRPr="00BB7DC8" w:rsidRDefault="00970BC8" w:rsidP="00C300D8">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rPr>
        <w:t xml:space="preserve"> ЗАПОРІЗЬКИЙ НАЦІОНАЛЬНИЙ УНІВЕРСИТЕТ </w:t>
      </w:r>
    </w:p>
    <w:p w14:paraId="33A6A6BC" w14:textId="77777777" w:rsidR="00F879B6" w:rsidRPr="00BB7DC8" w:rsidRDefault="00970BC8" w:rsidP="00C300D8">
      <w:pPr>
        <w:pStyle w:val="a3"/>
        <w:spacing w:before="0" w:beforeAutospacing="0" w:after="0" w:afterAutospacing="0" w:line="360" w:lineRule="auto"/>
        <w:jc w:val="center"/>
        <w:rPr>
          <w:rFonts w:ascii="TimesNewRomanPSMT" w:hAnsi="TimesNewRomanPSMT"/>
          <w:sz w:val="28"/>
          <w:szCs w:val="28"/>
        </w:rPr>
      </w:pPr>
      <w:r w:rsidRPr="00BB7DC8">
        <w:rPr>
          <w:rFonts w:ascii="TimesNewRomanPSMT" w:hAnsi="TimesNewRomanPSMT"/>
          <w:sz w:val="28"/>
          <w:szCs w:val="28"/>
        </w:rPr>
        <w:t xml:space="preserve">Факультет фізичного виховання, здоров’я і туризму </w:t>
      </w:r>
    </w:p>
    <w:p w14:paraId="2B07D9B7" w14:textId="105F50AD" w:rsidR="00970BC8" w:rsidRPr="00BB7DC8" w:rsidRDefault="00970BC8" w:rsidP="00C300D8">
      <w:pPr>
        <w:pStyle w:val="a3"/>
        <w:spacing w:before="0" w:beforeAutospacing="0" w:after="0" w:afterAutospacing="0" w:line="360" w:lineRule="auto"/>
        <w:jc w:val="center"/>
        <w:rPr>
          <w:rFonts w:ascii="TimesNewRomanPS" w:hAnsi="TimesNewRomanPS"/>
          <w:b/>
          <w:bCs/>
          <w:sz w:val="28"/>
          <w:szCs w:val="28"/>
        </w:rPr>
      </w:pPr>
      <w:r w:rsidRPr="00BB7DC8">
        <w:rPr>
          <w:rFonts w:ascii="TimesNewRomanPSMT" w:hAnsi="TimesNewRomanPSMT"/>
          <w:sz w:val="28"/>
          <w:szCs w:val="28"/>
        </w:rPr>
        <w:t>Кафедра туризму та готельно-ресторанної справи</w:t>
      </w:r>
    </w:p>
    <w:p w14:paraId="2ED31B8C" w14:textId="114DE487" w:rsidR="00970BC8" w:rsidRPr="00BB7DC8" w:rsidRDefault="00970BC8" w:rsidP="00C300D8">
      <w:pPr>
        <w:pStyle w:val="a3"/>
        <w:spacing w:before="0" w:beforeAutospacing="0" w:after="0" w:afterAutospacing="0" w:line="360" w:lineRule="auto"/>
        <w:jc w:val="center"/>
        <w:rPr>
          <w:rFonts w:ascii="TimesNewRomanPS" w:hAnsi="TimesNewRomanPS"/>
          <w:b/>
          <w:bCs/>
          <w:sz w:val="28"/>
          <w:szCs w:val="28"/>
        </w:rPr>
      </w:pPr>
    </w:p>
    <w:p w14:paraId="7444C942" w14:textId="0BF02273" w:rsidR="00C300D8" w:rsidRPr="00BB7DC8" w:rsidRDefault="00C300D8" w:rsidP="00C300D8">
      <w:pPr>
        <w:pStyle w:val="a3"/>
        <w:spacing w:before="0" w:beforeAutospacing="0" w:after="0" w:afterAutospacing="0" w:line="360" w:lineRule="auto"/>
        <w:jc w:val="center"/>
        <w:rPr>
          <w:rFonts w:ascii="TimesNewRomanPS" w:hAnsi="TimesNewRomanPS"/>
          <w:b/>
          <w:bCs/>
          <w:sz w:val="28"/>
          <w:szCs w:val="28"/>
        </w:rPr>
      </w:pPr>
    </w:p>
    <w:p w14:paraId="1666577E" w14:textId="2D33944C" w:rsidR="00C300D8" w:rsidRPr="00BB7DC8" w:rsidRDefault="00C300D8" w:rsidP="00C300D8">
      <w:pPr>
        <w:pStyle w:val="a3"/>
        <w:spacing w:before="0" w:beforeAutospacing="0" w:after="0" w:afterAutospacing="0" w:line="360" w:lineRule="auto"/>
        <w:jc w:val="center"/>
        <w:rPr>
          <w:rFonts w:ascii="TimesNewRomanPS" w:hAnsi="TimesNewRomanPS"/>
          <w:b/>
          <w:bCs/>
          <w:sz w:val="28"/>
          <w:szCs w:val="28"/>
        </w:rPr>
      </w:pPr>
    </w:p>
    <w:p w14:paraId="2ECCED25" w14:textId="77777777" w:rsidR="00C300D8" w:rsidRPr="00BB7DC8" w:rsidRDefault="00C300D8" w:rsidP="00C300D8">
      <w:pPr>
        <w:pStyle w:val="a3"/>
        <w:spacing w:before="0" w:beforeAutospacing="0" w:after="0" w:afterAutospacing="0" w:line="360" w:lineRule="auto"/>
        <w:jc w:val="center"/>
        <w:rPr>
          <w:rFonts w:ascii="TimesNewRomanPS" w:hAnsi="TimesNewRomanPS"/>
          <w:b/>
          <w:bCs/>
          <w:sz w:val="28"/>
          <w:szCs w:val="28"/>
        </w:rPr>
      </w:pPr>
    </w:p>
    <w:p w14:paraId="3BC1D36E" w14:textId="77777777" w:rsidR="00970BC8" w:rsidRPr="00BB7DC8" w:rsidRDefault="00970BC8" w:rsidP="00C300D8">
      <w:pPr>
        <w:pStyle w:val="a3"/>
        <w:spacing w:before="0" w:beforeAutospacing="0" w:after="0" w:afterAutospacing="0" w:line="360" w:lineRule="auto"/>
        <w:jc w:val="center"/>
        <w:rPr>
          <w:rFonts w:ascii="TimesNewRomanPS" w:hAnsi="TimesNewRomanPS"/>
          <w:b/>
          <w:bCs/>
          <w:sz w:val="28"/>
          <w:szCs w:val="28"/>
        </w:rPr>
      </w:pPr>
    </w:p>
    <w:p w14:paraId="41080EE7" w14:textId="77777777" w:rsidR="00970BC8" w:rsidRPr="00BB7DC8" w:rsidRDefault="00970BC8" w:rsidP="00C300D8">
      <w:pPr>
        <w:pStyle w:val="a3"/>
        <w:spacing w:before="0" w:beforeAutospacing="0" w:after="0" w:afterAutospacing="0" w:line="360" w:lineRule="auto"/>
        <w:jc w:val="center"/>
        <w:rPr>
          <w:rFonts w:ascii="TimesNewRomanPS" w:hAnsi="TimesNewRomanPS"/>
          <w:b/>
          <w:bCs/>
          <w:sz w:val="28"/>
          <w:szCs w:val="28"/>
        </w:rPr>
      </w:pPr>
    </w:p>
    <w:p w14:paraId="67381699" w14:textId="71657678" w:rsidR="00970BC8" w:rsidRPr="00BB7DC8" w:rsidRDefault="00970BC8" w:rsidP="00C300D8">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rPr>
        <w:t xml:space="preserve">КВАЛІФІКАЦІЙНА РОБОТА </w:t>
      </w:r>
      <w:r w:rsidRPr="00BB7DC8">
        <w:rPr>
          <w:rFonts w:ascii="TimesNewRomanPS" w:hAnsi="TimesNewRomanPS"/>
          <w:b/>
          <w:bCs/>
          <w:sz w:val="28"/>
          <w:szCs w:val="28"/>
        </w:rPr>
        <w:br/>
        <w:t>бакалавра</w:t>
      </w:r>
    </w:p>
    <w:p w14:paraId="5C7EBC7F" w14:textId="77777777" w:rsidR="00905D74" w:rsidRPr="00BB7DC8" w:rsidRDefault="00905D74" w:rsidP="00C300D8">
      <w:pPr>
        <w:pStyle w:val="a3"/>
        <w:spacing w:before="0" w:beforeAutospacing="0" w:after="0" w:afterAutospacing="0" w:line="360" w:lineRule="auto"/>
        <w:jc w:val="center"/>
        <w:rPr>
          <w:rFonts w:ascii="TimesNewRomanPS" w:hAnsi="TimesNewRomanPS"/>
          <w:b/>
          <w:bCs/>
          <w:sz w:val="28"/>
          <w:szCs w:val="28"/>
        </w:rPr>
      </w:pPr>
    </w:p>
    <w:p w14:paraId="7DD1BEA7" w14:textId="4D4ED819" w:rsidR="00905D74" w:rsidRPr="00BB7DC8" w:rsidRDefault="00970BC8" w:rsidP="00C300D8">
      <w:pPr>
        <w:spacing w:line="360" w:lineRule="auto"/>
        <w:jc w:val="center"/>
        <w:rPr>
          <w:rFonts w:ascii="TimesNewRomanPSMT" w:hAnsi="TimesNewRomanPSMT"/>
          <w:sz w:val="28"/>
          <w:szCs w:val="28"/>
        </w:rPr>
      </w:pPr>
      <w:r w:rsidRPr="00BB7DC8">
        <w:rPr>
          <w:rFonts w:ascii="TimesNewRomanPSMT" w:hAnsi="TimesNewRomanPSMT"/>
          <w:sz w:val="28"/>
          <w:szCs w:val="28"/>
        </w:rPr>
        <w:t xml:space="preserve">На тему: </w:t>
      </w:r>
      <w:r w:rsidRPr="00BB7DC8">
        <w:rPr>
          <w:sz w:val="28"/>
          <w:szCs w:val="28"/>
        </w:rPr>
        <w:t>«</w:t>
      </w:r>
      <w:r w:rsidR="00905D74" w:rsidRPr="00BB7DC8">
        <w:rPr>
          <w:b/>
          <w:bCs/>
          <w:sz w:val="28"/>
          <w:szCs w:val="28"/>
        </w:rPr>
        <w:t xml:space="preserve"> </w:t>
      </w:r>
      <w:r w:rsidR="00C300D8" w:rsidRPr="00BB7DC8">
        <w:rPr>
          <w:sz w:val="28"/>
          <w:szCs w:val="28"/>
        </w:rPr>
        <w:t xml:space="preserve">Йога-готелі в україні: сучасний стан та перспективи розвитку </w:t>
      </w:r>
      <w:r w:rsidRPr="00BB7DC8">
        <w:rPr>
          <w:sz w:val="28"/>
          <w:szCs w:val="28"/>
        </w:rPr>
        <w:t>»</w:t>
      </w:r>
    </w:p>
    <w:p w14:paraId="78E5C2F2" w14:textId="4525765D" w:rsidR="00970BC8" w:rsidRPr="00BB7DC8" w:rsidRDefault="00970BC8" w:rsidP="00C300D8">
      <w:pPr>
        <w:spacing w:line="360" w:lineRule="auto"/>
        <w:ind w:firstLine="708"/>
        <w:jc w:val="center"/>
        <w:rPr>
          <w:b/>
          <w:bCs/>
          <w:sz w:val="28"/>
          <w:szCs w:val="28"/>
          <w:lang w:val="en-US"/>
        </w:rPr>
      </w:pPr>
      <w:r w:rsidRPr="00BB7DC8">
        <w:rPr>
          <w:sz w:val="28"/>
          <w:szCs w:val="28"/>
          <w:lang w:val="en-US"/>
        </w:rPr>
        <w:t>«</w:t>
      </w:r>
      <w:r w:rsidR="00C300D8" w:rsidRPr="00BB7DC8">
        <w:rPr>
          <w:sz w:val="28"/>
          <w:szCs w:val="28"/>
          <w:lang w:val="en-US"/>
        </w:rPr>
        <w:t xml:space="preserve"> </w:t>
      </w:r>
      <w:r w:rsidR="00C300D8" w:rsidRPr="00BB7DC8">
        <w:rPr>
          <w:sz w:val="28"/>
          <w:szCs w:val="28"/>
        </w:rPr>
        <w:t>У</w:t>
      </w:r>
      <w:r w:rsidR="00C300D8" w:rsidRPr="00BB7DC8">
        <w:rPr>
          <w:sz w:val="28"/>
          <w:szCs w:val="28"/>
          <w:lang w:val="en-US"/>
        </w:rPr>
        <w:t xml:space="preserve">oga hotels in ukraine: current state and development prospects </w:t>
      </w:r>
      <w:r w:rsidRPr="00BB7DC8">
        <w:rPr>
          <w:sz w:val="28"/>
          <w:szCs w:val="28"/>
          <w:lang w:val="en-US"/>
        </w:rPr>
        <w:t>»</w:t>
      </w:r>
    </w:p>
    <w:p w14:paraId="2CB8897A" w14:textId="20891202" w:rsidR="00970BC8" w:rsidRPr="00BB7DC8" w:rsidRDefault="00970BC8" w:rsidP="00C300D8">
      <w:pPr>
        <w:pStyle w:val="a3"/>
        <w:spacing w:before="0" w:beforeAutospacing="0" w:after="0" w:afterAutospacing="0" w:line="360" w:lineRule="auto"/>
        <w:rPr>
          <w:rFonts w:ascii="TimesNewRomanPSMT" w:hAnsi="TimesNewRomanPSMT"/>
          <w:sz w:val="28"/>
          <w:szCs w:val="28"/>
          <w:lang w:val="en-US"/>
        </w:rPr>
      </w:pPr>
    </w:p>
    <w:p w14:paraId="4584A2EE" w14:textId="77777777" w:rsidR="00AB3A59" w:rsidRPr="00BB7DC8" w:rsidRDefault="00AB3A59" w:rsidP="00C300D8">
      <w:pPr>
        <w:pStyle w:val="a3"/>
        <w:spacing w:before="0" w:beforeAutospacing="0" w:after="0" w:afterAutospacing="0" w:line="360" w:lineRule="auto"/>
        <w:rPr>
          <w:rFonts w:ascii="TimesNewRomanPSMT" w:hAnsi="TimesNewRomanPSMT"/>
          <w:sz w:val="28"/>
          <w:szCs w:val="28"/>
          <w:lang w:val="en-US"/>
        </w:rPr>
      </w:pPr>
    </w:p>
    <w:p w14:paraId="089A1A56" w14:textId="51DC5E9F" w:rsidR="00905D74" w:rsidRPr="00BB7DC8" w:rsidRDefault="00905D74" w:rsidP="00C300D8">
      <w:pPr>
        <w:spacing w:line="360" w:lineRule="auto"/>
        <w:ind w:firstLine="3402"/>
        <w:rPr>
          <w:sz w:val="28"/>
          <w:szCs w:val="28"/>
        </w:rPr>
      </w:pPr>
      <w:r w:rsidRPr="00BB7DC8">
        <w:rPr>
          <w:sz w:val="28"/>
          <w:szCs w:val="28"/>
        </w:rPr>
        <w:t>Виконала: студентка 4 курсу, групи 6.2410-з</w:t>
      </w:r>
    </w:p>
    <w:p w14:paraId="1AF11A54" w14:textId="3A7B8057" w:rsidR="00905D74" w:rsidRPr="00BB7DC8" w:rsidRDefault="00905D74" w:rsidP="00C300D8">
      <w:pPr>
        <w:spacing w:line="360" w:lineRule="auto"/>
        <w:ind w:firstLine="3402"/>
        <w:rPr>
          <w:sz w:val="28"/>
          <w:szCs w:val="28"/>
          <w:lang w:val="uk-UA"/>
        </w:rPr>
      </w:pPr>
      <w:r w:rsidRPr="00BB7DC8">
        <w:rPr>
          <w:sz w:val="28"/>
          <w:szCs w:val="28"/>
          <w:lang w:val="uk-UA"/>
        </w:rPr>
        <w:t>С</w:t>
      </w:r>
      <w:r w:rsidRPr="00BB7DC8">
        <w:rPr>
          <w:sz w:val="28"/>
          <w:szCs w:val="28"/>
        </w:rPr>
        <w:t xml:space="preserve">пеціальності </w:t>
      </w:r>
      <w:r w:rsidRPr="00BB7DC8">
        <w:rPr>
          <w:sz w:val="28"/>
          <w:szCs w:val="28"/>
          <w:lang w:val="uk-UA"/>
        </w:rPr>
        <w:t>готельно-ресторанна</w:t>
      </w:r>
      <w:r w:rsidRPr="00BB7DC8">
        <w:rPr>
          <w:sz w:val="28"/>
          <w:szCs w:val="28"/>
        </w:rPr>
        <w:t xml:space="preserve"> </w:t>
      </w:r>
      <w:r w:rsidRPr="00BB7DC8">
        <w:rPr>
          <w:sz w:val="28"/>
          <w:szCs w:val="28"/>
          <w:lang w:val="uk-UA"/>
        </w:rPr>
        <w:t>справа</w:t>
      </w:r>
    </w:p>
    <w:p w14:paraId="2E8BCE20" w14:textId="60B8003A" w:rsidR="00905D74" w:rsidRPr="00BB7DC8" w:rsidRDefault="00905D74" w:rsidP="00C300D8">
      <w:pPr>
        <w:spacing w:line="360" w:lineRule="auto"/>
        <w:ind w:firstLine="3402"/>
        <w:rPr>
          <w:sz w:val="28"/>
          <w:szCs w:val="28"/>
        </w:rPr>
      </w:pPr>
      <w:r w:rsidRPr="00BB7DC8">
        <w:rPr>
          <w:sz w:val="28"/>
          <w:szCs w:val="28"/>
          <w:lang w:val="uk-UA"/>
        </w:rPr>
        <w:t>О</w:t>
      </w:r>
      <w:r w:rsidRPr="00BB7DC8">
        <w:rPr>
          <w:sz w:val="28"/>
          <w:szCs w:val="28"/>
        </w:rPr>
        <w:t>світньої програми фізичне виховання</w:t>
      </w:r>
    </w:p>
    <w:p w14:paraId="446F71A6" w14:textId="2BD579EC" w:rsidR="00905D74" w:rsidRPr="00BB7DC8" w:rsidRDefault="00FE737D" w:rsidP="00C300D8">
      <w:pPr>
        <w:spacing w:line="360" w:lineRule="auto"/>
        <w:ind w:firstLine="3402"/>
        <w:rPr>
          <w:sz w:val="28"/>
          <w:szCs w:val="28"/>
        </w:rPr>
      </w:pPr>
      <w:r w:rsidRPr="00BB7DC8">
        <w:rPr>
          <w:sz w:val="28"/>
          <w:szCs w:val="28"/>
          <w:lang w:val="uk-UA"/>
        </w:rPr>
        <w:t>Бужак Валерія Георгіївна</w:t>
      </w:r>
      <w:r w:rsidR="00905D74" w:rsidRPr="00BB7DC8">
        <w:rPr>
          <w:sz w:val="28"/>
          <w:szCs w:val="28"/>
        </w:rPr>
        <w:t xml:space="preserve"> </w:t>
      </w:r>
    </w:p>
    <w:p w14:paraId="0267C6D9" w14:textId="0493D4AF" w:rsidR="00905D74" w:rsidRPr="00BB7DC8" w:rsidRDefault="00905D74" w:rsidP="00C300D8">
      <w:pPr>
        <w:spacing w:line="360" w:lineRule="auto"/>
        <w:ind w:firstLine="3402"/>
        <w:rPr>
          <w:sz w:val="28"/>
          <w:szCs w:val="28"/>
          <w:lang w:val="uk-UA"/>
        </w:rPr>
      </w:pPr>
      <w:r w:rsidRPr="00BB7DC8">
        <w:rPr>
          <w:sz w:val="28"/>
          <w:szCs w:val="28"/>
        </w:rPr>
        <w:t>Керівник</w:t>
      </w:r>
      <w:r w:rsidR="00FE737D" w:rsidRPr="00BB7DC8">
        <w:rPr>
          <w:sz w:val="28"/>
          <w:szCs w:val="28"/>
          <w:lang w:val="uk-UA"/>
        </w:rPr>
        <w:t xml:space="preserve">: </w:t>
      </w:r>
      <w:r w:rsidR="00FE737D" w:rsidRPr="00BB7DC8">
        <w:rPr>
          <w:sz w:val="28"/>
          <w:szCs w:val="28"/>
        </w:rPr>
        <w:t>старш.викладач каф.</w:t>
      </w:r>
      <w:r w:rsidR="005622AA" w:rsidRPr="00BB7DC8">
        <w:rPr>
          <w:sz w:val="28"/>
          <w:szCs w:val="28"/>
          <w:lang w:val="uk-UA"/>
        </w:rPr>
        <w:t xml:space="preserve"> </w:t>
      </w:r>
      <w:r w:rsidR="00FE737D" w:rsidRPr="00BB7DC8">
        <w:rPr>
          <w:sz w:val="28"/>
          <w:szCs w:val="28"/>
        </w:rPr>
        <w:t>Криволапов Е. А</w:t>
      </w:r>
    </w:p>
    <w:p w14:paraId="624428A1" w14:textId="434AC906" w:rsidR="00905D74" w:rsidRPr="00BB7DC8" w:rsidRDefault="00905D74" w:rsidP="00C300D8">
      <w:pPr>
        <w:spacing w:line="360" w:lineRule="auto"/>
        <w:ind w:firstLine="3402"/>
        <w:rPr>
          <w:sz w:val="28"/>
          <w:szCs w:val="28"/>
          <w:lang w:val="uk-UA"/>
        </w:rPr>
      </w:pPr>
      <w:r w:rsidRPr="00BB7DC8">
        <w:rPr>
          <w:sz w:val="28"/>
          <w:szCs w:val="28"/>
        </w:rPr>
        <w:t>Рецензент</w:t>
      </w:r>
      <w:r w:rsidR="00AD7C30" w:rsidRPr="00BB7DC8">
        <w:rPr>
          <w:sz w:val="28"/>
          <w:szCs w:val="28"/>
          <w:lang w:val="uk-UA"/>
        </w:rPr>
        <w:t>:</w:t>
      </w:r>
      <w:r w:rsidR="00F879B6" w:rsidRPr="00BB7DC8">
        <w:rPr>
          <w:sz w:val="28"/>
          <w:szCs w:val="28"/>
          <w:lang w:val="uk-UA"/>
        </w:rPr>
        <w:t xml:space="preserve"> к.п.н., доцент Люта Д.А.</w:t>
      </w:r>
    </w:p>
    <w:p w14:paraId="50731402" w14:textId="0346EB8A" w:rsidR="00970BC8" w:rsidRPr="00BB7DC8" w:rsidRDefault="00970BC8" w:rsidP="00C300D8">
      <w:pPr>
        <w:pStyle w:val="a3"/>
        <w:spacing w:before="0" w:beforeAutospacing="0" w:after="0" w:afterAutospacing="0" w:line="360" w:lineRule="auto"/>
        <w:jc w:val="right"/>
        <w:rPr>
          <w:rFonts w:ascii="TimesNewRomanPSMT" w:hAnsi="TimesNewRomanPSMT"/>
          <w:sz w:val="28"/>
          <w:szCs w:val="28"/>
        </w:rPr>
      </w:pPr>
      <w:r w:rsidRPr="00BB7DC8">
        <w:rPr>
          <w:rFonts w:ascii="TimesNewRomanPSMT" w:hAnsi="TimesNewRomanPSMT"/>
          <w:sz w:val="28"/>
          <w:szCs w:val="28"/>
        </w:rPr>
        <w:t xml:space="preserve"> </w:t>
      </w:r>
    </w:p>
    <w:p w14:paraId="3BF6655D" w14:textId="77777777" w:rsidR="00970BC8" w:rsidRPr="00BB7DC8" w:rsidRDefault="00970BC8" w:rsidP="00C300D8">
      <w:pPr>
        <w:pStyle w:val="a3"/>
        <w:spacing w:before="0" w:beforeAutospacing="0" w:after="0" w:afterAutospacing="0" w:line="360" w:lineRule="auto"/>
        <w:rPr>
          <w:rFonts w:ascii="TimesNewRomanPSMT" w:hAnsi="TimesNewRomanPSMT"/>
          <w:sz w:val="28"/>
          <w:szCs w:val="28"/>
        </w:rPr>
      </w:pPr>
    </w:p>
    <w:p w14:paraId="465A36AF" w14:textId="77777777" w:rsidR="00970BC8" w:rsidRPr="00BB7DC8" w:rsidRDefault="00970BC8" w:rsidP="00C300D8">
      <w:pPr>
        <w:pStyle w:val="a3"/>
        <w:spacing w:before="0" w:beforeAutospacing="0" w:after="0" w:afterAutospacing="0" w:line="360" w:lineRule="auto"/>
        <w:rPr>
          <w:rFonts w:ascii="TimesNewRomanPSMT" w:hAnsi="TimesNewRomanPSMT"/>
          <w:sz w:val="28"/>
          <w:szCs w:val="28"/>
        </w:rPr>
      </w:pPr>
    </w:p>
    <w:p w14:paraId="7A586DF7" w14:textId="77777777" w:rsidR="000C40B9" w:rsidRPr="00BB7DC8" w:rsidRDefault="000C40B9" w:rsidP="00C300D8">
      <w:pPr>
        <w:pStyle w:val="a3"/>
        <w:spacing w:before="0" w:beforeAutospacing="0" w:after="0" w:afterAutospacing="0" w:line="360" w:lineRule="auto"/>
        <w:jc w:val="center"/>
        <w:rPr>
          <w:rFonts w:ascii="TimesNewRomanPSMT" w:hAnsi="TimesNewRomanPSMT"/>
          <w:sz w:val="28"/>
          <w:szCs w:val="28"/>
        </w:rPr>
      </w:pPr>
    </w:p>
    <w:p w14:paraId="69D37B1F" w14:textId="69A4AAC7" w:rsidR="00C300D8" w:rsidRPr="00BB7DC8" w:rsidRDefault="00970BC8" w:rsidP="00C300D8">
      <w:pPr>
        <w:pStyle w:val="a3"/>
        <w:spacing w:before="0" w:beforeAutospacing="0" w:after="0" w:afterAutospacing="0" w:line="360" w:lineRule="auto"/>
        <w:jc w:val="center"/>
        <w:rPr>
          <w:rFonts w:ascii="TimesNewRomanPSMT" w:hAnsi="TimesNewRomanPSMT"/>
          <w:sz w:val="28"/>
          <w:szCs w:val="28"/>
          <w:lang w:val="uk-UA"/>
        </w:rPr>
      </w:pPr>
      <w:r w:rsidRPr="00BB7DC8">
        <w:rPr>
          <w:rFonts w:ascii="TimesNewRomanPSMT" w:hAnsi="TimesNewRomanPSMT"/>
          <w:sz w:val="28"/>
          <w:szCs w:val="28"/>
        </w:rPr>
        <w:t>Запоріжжя – 20</w:t>
      </w:r>
      <w:r w:rsidRPr="00BB7DC8">
        <w:rPr>
          <w:rFonts w:ascii="TimesNewRomanPSMT" w:hAnsi="TimesNewRomanPSMT"/>
          <w:sz w:val="28"/>
          <w:szCs w:val="28"/>
          <w:lang w:val="uk-UA"/>
        </w:rPr>
        <w:t>24</w:t>
      </w:r>
      <w:r w:rsidR="00C300D8" w:rsidRPr="00BB7DC8">
        <w:rPr>
          <w:rFonts w:ascii="TimesNewRomanPSMT" w:hAnsi="TimesNewRomanPSMT"/>
          <w:sz w:val="28"/>
          <w:szCs w:val="28"/>
          <w:lang w:val="uk-UA"/>
        </w:rPr>
        <w:br w:type="page"/>
      </w:r>
    </w:p>
    <w:p w14:paraId="4D09F5DF" w14:textId="1566C23D" w:rsidR="00AB3A59" w:rsidRPr="00BB7DC8" w:rsidRDefault="00AB3A59" w:rsidP="00C300D8">
      <w:pPr>
        <w:pStyle w:val="a3"/>
        <w:spacing w:before="0" w:beforeAutospacing="0" w:after="0" w:afterAutospacing="0"/>
        <w:jc w:val="center"/>
        <w:rPr>
          <w:rFonts w:ascii="TimesNewRomanPS" w:hAnsi="TimesNewRomanPS"/>
          <w:b/>
          <w:bCs/>
          <w:sz w:val="28"/>
          <w:szCs w:val="28"/>
        </w:rPr>
      </w:pPr>
      <w:r w:rsidRPr="00BB7DC8">
        <w:rPr>
          <w:rFonts w:ascii="TimesNewRomanPS" w:hAnsi="TimesNewRomanPS"/>
          <w:b/>
          <w:bCs/>
          <w:sz w:val="28"/>
          <w:szCs w:val="28"/>
        </w:rPr>
        <w:lastRenderedPageBreak/>
        <w:t xml:space="preserve">МІНІСТЕРСТВО ОСВІТИ І НАУКИ УКРАЇНИ </w:t>
      </w:r>
      <w:r w:rsidR="005622AA" w:rsidRPr="00BB7DC8">
        <w:rPr>
          <w:rFonts w:ascii="TimesNewRomanPS" w:hAnsi="TimesNewRomanPS"/>
          <w:b/>
          <w:bCs/>
          <w:sz w:val="28"/>
          <w:szCs w:val="28"/>
        </w:rPr>
        <w:br/>
      </w:r>
      <w:r w:rsidRPr="00BB7DC8">
        <w:rPr>
          <w:rFonts w:ascii="TimesNewRomanPS" w:hAnsi="TimesNewRomanPS"/>
          <w:b/>
          <w:bCs/>
          <w:sz w:val="28"/>
          <w:szCs w:val="28"/>
        </w:rPr>
        <w:t xml:space="preserve">ЗАПОРІЗЬКИЙ НАЦІОНАЛЬНИЙ УНІВЕРСИТЕТ </w:t>
      </w:r>
      <w:r w:rsidR="005622AA" w:rsidRPr="00BB7DC8">
        <w:rPr>
          <w:rFonts w:ascii="TimesNewRomanPS" w:hAnsi="TimesNewRomanPS"/>
          <w:b/>
          <w:bCs/>
          <w:sz w:val="28"/>
          <w:szCs w:val="28"/>
        </w:rPr>
        <w:br/>
      </w:r>
      <w:r w:rsidRPr="00BB7DC8">
        <w:rPr>
          <w:rFonts w:ascii="TimesNewRomanPSMT" w:hAnsi="TimesNewRomanPSMT"/>
          <w:sz w:val="28"/>
          <w:szCs w:val="28"/>
        </w:rPr>
        <w:t xml:space="preserve">Факультет фізичного виховання, здоров’я і туризму </w:t>
      </w:r>
      <w:r w:rsidR="005622AA" w:rsidRPr="00BB7DC8">
        <w:rPr>
          <w:rFonts w:ascii="TimesNewRomanPSMT" w:hAnsi="TimesNewRomanPSMT"/>
          <w:sz w:val="28"/>
          <w:szCs w:val="28"/>
        </w:rPr>
        <w:br/>
      </w:r>
      <w:r w:rsidRPr="00BB7DC8">
        <w:rPr>
          <w:rFonts w:ascii="TimesNewRomanPSMT" w:hAnsi="TimesNewRomanPSMT"/>
          <w:sz w:val="28"/>
          <w:szCs w:val="28"/>
        </w:rPr>
        <w:t xml:space="preserve">Кафедра туризму та готельно-ресторанної справи </w:t>
      </w:r>
      <w:r w:rsidR="005622AA" w:rsidRPr="00BB7DC8">
        <w:rPr>
          <w:rFonts w:ascii="TimesNewRomanPSMT" w:hAnsi="TimesNewRomanPSMT"/>
          <w:sz w:val="28"/>
          <w:szCs w:val="28"/>
        </w:rPr>
        <w:br/>
      </w:r>
      <w:r w:rsidRPr="00BB7DC8">
        <w:rPr>
          <w:rFonts w:ascii="TimesNewRomanPSMT" w:hAnsi="TimesNewRomanPSMT"/>
          <w:sz w:val="28"/>
          <w:szCs w:val="28"/>
        </w:rPr>
        <w:t xml:space="preserve">Ступінь вищої освіти бакалавр </w:t>
      </w:r>
      <w:r w:rsidRPr="00BB7DC8">
        <w:rPr>
          <w:rFonts w:ascii="TimesNewRomanPSMT" w:hAnsi="TimesNewRomanPSMT"/>
          <w:sz w:val="28"/>
          <w:szCs w:val="28"/>
        </w:rPr>
        <w:br/>
        <w:t xml:space="preserve">Спеціальність </w:t>
      </w:r>
      <w:r w:rsidR="00AD7C30" w:rsidRPr="00BB7DC8">
        <w:rPr>
          <w:rFonts w:ascii="TimesNewRomanPSMT" w:hAnsi="TimesNewRomanPSMT"/>
          <w:sz w:val="28"/>
          <w:szCs w:val="28"/>
          <w:lang w:val="uk-UA"/>
        </w:rPr>
        <w:t>готельно-ресторанна справа</w:t>
      </w:r>
    </w:p>
    <w:p w14:paraId="575F23F2" w14:textId="77777777" w:rsidR="00AB3A59" w:rsidRPr="00BB7DC8" w:rsidRDefault="00AB3A59" w:rsidP="00C300D8">
      <w:pPr>
        <w:pStyle w:val="a3"/>
        <w:spacing w:before="0" w:beforeAutospacing="0" w:after="0" w:afterAutospacing="0"/>
        <w:jc w:val="right"/>
        <w:rPr>
          <w:rFonts w:ascii="TimesNewRomanPS" w:hAnsi="TimesNewRomanPS"/>
          <w:b/>
          <w:bCs/>
          <w:sz w:val="28"/>
          <w:szCs w:val="28"/>
        </w:rPr>
      </w:pPr>
    </w:p>
    <w:p w14:paraId="0D9892D5" w14:textId="4EF68039" w:rsidR="00AB3A59" w:rsidRPr="00BB7DC8" w:rsidRDefault="00AB3A59" w:rsidP="00C300D8">
      <w:pPr>
        <w:pStyle w:val="a3"/>
        <w:spacing w:before="0" w:beforeAutospacing="0" w:after="0" w:afterAutospacing="0"/>
        <w:ind w:left="4962"/>
        <w:jc w:val="both"/>
      </w:pPr>
      <w:r w:rsidRPr="00BB7DC8">
        <w:rPr>
          <w:rFonts w:ascii="TimesNewRomanPS" w:hAnsi="TimesNewRomanPS"/>
          <w:b/>
          <w:bCs/>
          <w:sz w:val="28"/>
          <w:szCs w:val="28"/>
        </w:rPr>
        <w:t xml:space="preserve">ЗАТВЕРДЖУЮ: </w:t>
      </w:r>
      <w:r w:rsidRPr="00BB7DC8">
        <w:br/>
      </w:r>
      <w:r w:rsidRPr="00BB7DC8">
        <w:rPr>
          <w:rFonts w:ascii="TimesNewRomanPS" w:hAnsi="TimesNewRomanPS"/>
          <w:b/>
          <w:bCs/>
          <w:sz w:val="28"/>
          <w:szCs w:val="28"/>
        </w:rPr>
        <w:t xml:space="preserve">Завідувач кафедри туризму та </w:t>
      </w:r>
      <w:r w:rsidRPr="00BB7DC8">
        <w:br/>
      </w:r>
      <w:r w:rsidRPr="00BB7DC8">
        <w:rPr>
          <w:rFonts w:ascii="TimesNewRomanPS" w:hAnsi="TimesNewRomanPS"/>
          <w:b/>
          <w:bCs/>
          <w:sz w:val="28"/>
          <w:szCs w:val="28"/>
        </w:rPr>
        <w:t xml:space="preserve">готельно-ресторанної справи </w:t>
      </w:r>
      <w:r w:rsidRPr="00BB7DC8">
        <w:br/>
      </w:r>
      <w:r w:rsidRPr="00BB7DC8">
        <w:rPr>
          <w:rFonts w:ascii="TimesNewRomanPSMT" w:hAnsi="TimesNewRomanPSMT"/>
          <w:sz w:val="28"/>
          <w:szCs w:val="28"/>
        </w:rPr>
        <w:t xml:space="preserve">__________ Н. В. Маковецька </w:t>
      </w:r>
      <w:r w:rsidRPr="00BB7DC8">
        <w:rPr>
          <w:rFonts w:ascii="TimesNewRomanPSMT" w:hAnsi="TimesNewRomanPSMT"/>
          <w:sz w:val="20"/>
          <w:szCs w:val="20"/>
        </w:rPr>
        <w:t xml:space="preserve"> </w:t>
      </w:r>
      <w:r w:rsidRPr="00BB7DC8">
        <w:br/>
      </w:r>
      <w:r w:rsidRPr="00BB7DC8">
        <w:rPr>
          <w:rFonts w:ascii="TimesNewRomanPSMT" w:hAnsi="TimesNewRomanPSMT"/>
          <w:sz w:val="28"/>
          <w:szCs w:val="28"/>
        </w:rPr>
        <w:t>«__» ______________ 20</w:t>
      </w:r>
      <w:r w:rsidR="003F4AA6">
        <w:rPr>
          <w:rFonts w:ascii="TimesNewRomanPSMT" w:hAnsi="TimesNewRomanPSMT"/>
          <w:sz w:val="28"/>
          <w:szCs w:val="28"/>
          <w:lang w:val="uk-UA"/>
        </w:rPr>
        <w:t>24</w:t>
      </w:r>
      <w:r w:rsidRPr="00BB7DC8">
        <w:rPr>
          <w:rFonts w:ascii="TimesNewRomanPSMT" w:hAnsi="TimesNewRomanPSMT"/>
          <w:sz w:val="28"/>
          <w:szCs w:val="28"/>
        </w:rPr>
        <w:t xml:space="preserve"> року </w:t>
      </w:r>
    </w:p>
    <w:p w14:paraId="3893F066" w14:textId="77777777" w:rsidR="00AB3A59" w:rsidRPr="00BB7DC8" w:rsidRDefault="00AB3A59" w:rsidP="00C300D8">
      <w:pPr>
        <w:pStyle w:val="a3"/>
        <w:spacing w:before="0" w:beforeAutospacing="0" w:after="0" w:afterAutospacing="0"/>
        <w:jc w:val="center"/>
        <w:rPr>
          <w:rFonts w:ascii="TimesNewRomanPS" w:hAnsi="TimesNewRomanPS"/>
          <w:b/>
          <w:bCs/>
          <w:sz w:val="28"/>
          <w:szCs w:val="28"/>
        </w:rPr>
      </w:pPr>
    </w:p>
    <w:p w14:paraId="3145AB68" w14:textId="77F2CC48" w:rsidR="00AB3A59" w:rsidRPr="00BB7DC8" w:rsidRDefault="00AB3A59" w:rsidP="00C300D8">
      <w:pPr>
        <w:pStyle w:val="a3"/>
        <w:spacing w:before="0" w:beforeAutospacing="0" w:after="0" w:afterAutospacing="0"/>
        <w:jc w:val="center"/>
      </w:pPr>
      <w:r w:rsidRPr="00BB7DC8">
        <w:rPr>
          <w:rFonts w:ascii="TimesNewRomanPS" w:hAnsi="TimesNewRomanPS"/>
          <w:b/>
          <w:bCs/>
          <w:sz w:val="28"/>
          <w:szCs w:val="28"/>
        </w:rPr>
        <w:t>ЗАВДАННЯ</w:t>
      </w:r>
      <w:r w:rsidRPr="00BB7DC8">
        <w:rPr>
          <w:rFonts w:ascii="TimesNewRomanPS" w:hAnsi="TimesNewRomanPS"/>
          <w:b/>
          <w:bCs/>
          <w:sz w:val="28"/>
          <w:szCs w:val="28"/>
        </w:rPr>
        <w:br/>
        <w:t>НА КВАЛІФІКАЦІЙНУ РОБОТУ</w:t>
      </w:r>
    </w:p>
    <w:p w14:paraId="71A9954E" w14:textId="77777777" w:rsidR="008D113B" w:rsidRDefault="008D113B" w:rsidP="008D113B">
      <w:pPr>
        <w:widowControl w:val="0"/>
        <w:jc w:val="center"/>
        <w:rPr>
          <w:rFonts w:ascii="TimesNewRomanPS" w:hAnsi="TimesNewRomanPS"/>
          <w:b/>
          <w:bCs/>
          <w:sz w:val="28"/>
          <w:szCs w:val="28"/>
        </w:rPr>
      </w:pPr>
      <w:r w:rsidRPr="008D113B">
        <w:rPr>
          <w:rFonts w:ascii="TimesNewRomanPS" w:hAnsi="TimesNewRomanPS"/>
          <w:b/>
          <w:bCs/>
          <w:sz w:val="28"/>
          <w:szCs w:val="28"/>
        </w:rPr>
        <w:t>Бужак Валерія Георгіївна</w:t>
      </w:r>
    </w:p>
    <w:p w14:paraId="0C43F9C8" w14:textId="6A2D6313" w:rsidR="00C300D8" w:rsidRPr="00BB7DC8" w:rsidRDefault="00AB3A59" w:rsidP="00C300D8">
      <w:pPr>
        <w:widowControl w:val="0"/>
        <w:jc w:val="both"/>
        <w:rPr>
          <w:sz w:val="28"/>
          <w:szCs w:val="28"/>
          <w:lang w:val="uk-UA"/>
        </w:rPr>
      </w:pPr>
      <w:r w:rsidRPr="00BB7DC8">
        <w:rPr>
          <w:rFonts w:ascii="TimesNewRomanPSMT" w:hAnsi="TimesNewRomanPSMT"/>
          <w:sz w:val="28"/>
          <w:szCs w:val="28"/>
        </w:rPr>
        <w:t>1.Тема роботи</w:t>
      </w:r>
      <w:r w:rsidR="008D113B" w:rsidRPr="008D113B">
        <w:t xml:space="preserve"> </w:t>
      </w:r>
      <w:r w:rsidR="008D113B">
        <w:rPr>
          <w:lang w:val="uk-UA"/>
        </w:rPr>
        <w:t>«</w:t>
      </w:r>
      <w:r w:rsidR="008D113B" w:rsidRPr="008D113B">
        <w:rPr>
          <w:rFonts w:ascii="TimesNewRomanPSMT" w:hAnsi="TimesNewRomanPSMT"/>
          <w:sz w:val="28"/>
          <w:szCs w:val="28"/>
        </w:rPr>
        <w:t>Йога-готелі в україні: сучасний стан та перспективи розвитку</w:t>
      </w:r>
      <w:r w:rsidRPr="008D113B">
        <w:rPr>
          <w:rFonts w:ascii="TimesNewRomanPSMT" w:hAnsi="TimesNewRomanPSMT"/>
          <w:sz w:val="28"/>
          <w:szCs w:val="28"/>
        </w:rPr>
        <w:t>»</w:t>
      </w:r>
      <w:r w:rsidR="003F4AA6">
        <w:rPr>
          <w:rFonts w:ascii="TimesNewRomanPSMT" w:hAnsi="TimesNewRomanPSMT"/>
          <w:sz w:val="28"/>
          <w:szCs w:val="28"/>
        </w:rPr>
        <w:t xml:space="preserve">, </w:t>
      </w:r>
      <w:r w:rsidR="003F4AA6">
        <w:rPr>
          <w:rFonts w:ascii="TimesNewRomanPSMT" w:hAnsi="TimesNewRomanPSMT"/>
          <w:sz w:val="28"/>
          <w:szCs w:val="28"/>
        </w:rPr>
        <w:br/>
        <w:t xml:space="preserve">керівник роботистарший викладач </w:t>
      </w:r>
      <w:r w:rsidR="003F4AA6">
        <w:rPr>
          <w:rFonts w:ascii="TimesNewRomanPSMT" w:hAnsi="TimesNewRomanPSMT"/>
          <w:sz w:val="28"/>
          <w:szCs w:val="28"/>
          <w:lang w:val="uk-UA"/>
        </w:rPr>
        <w:t>Криволапов Е.А.</w:t>
      </w:r>
      <w:r w:rsidRPr="00BB7DC8">
        <w:rPr>
          <w:rFonts w:ascii="TimesNewRomanPSMT" w:hAnsi="TimesNewRomanPSMT"/>
          <w:sz w:val="28"/>
          <w:szCs w:val="28"/>
        </w:rPr>
        <w:t xml:space="preserve"> _______________________________________________________________, затверджені наказом ЗНУ від «</w:t>
      </w:r>
      <w:r w:rsidR="003F4AA6">
        <w:rPr>
          <w:rFonts w:ascii="TimesNewRomanPSMT" w:hAnsi="TimesNewRomanPSMT"/>
          <w:sz w:val="28"/>
          <w:szCs w:val="28"/>
          <w:lang w:val="uk-UA"/>
        </w:rPr>
        <w:t>21</w:t>
      </w:r>
      <w:r w:rsidRPr="00BB7DC8">
        <w:rPr>
          <w:rFonts w:ascii="TimesNewRomanPSMT" w:hAnsi="TimesNewRomanPSMT"/>
          <w:sz w:val="28"/>
          <w:szCs w:val="28"/>
        </w:rPr>
        <w:t xml:space="preserve">» </w:t>
      </w:r>
      <w:r w:rsidR="003F4AA6">
        <w:rPr>
          <w:rFonts w:ascii="TimesNewRomanPSMT" w:hAnsi="TimesNewRomanPSMT"/>
          <w:sz w:val="28"/>
          <w:szCs w:val="28"/>
          <w:lang w:val="uk-UA"/>
        </w:rPr>
        <w:t>грудня</w:t>
      </w:r>
      <w:bookmarkStart w:id="0" w:name="_GoBack"/>
      <w:bookmarkEnd w:id="0"/>
      <w:r w:rsidRPr="00BB7DC8">
        <w:rPr>
          <w:rFonts w:ascii="TimesNewRomanPSMT" w:hAnsi="TimesNewRomanPSMT"/>
          <w:sz w:val="28"/>
          <w:szCs w:val="28"/>
        </w:rPr>
        <w:t xml:space="preserve"> 20</w:t>
      </w:r>
      <w:r w:rsidR="003F4AA6">
        <w:rPr>
          <w:rFonts w:ascii="TimesNewRomanPSMT" w:hAnsi="TimesNewRomanPSMT"/>
          <w:sz w:val="28"/>
          <w:szCs w:val="28"/>
          <w:lang w:val="uk-UA"/>
        </w:rPr>
        <w:t>23</w:t>
      </w:r>
      <w:r w:rsidRPr="00BB7DC8">
        <w:rPr>
          <w:rFonts w:ascii="TimesNewRomanPSMT" w:hAnsi="TimesNewRomanPSMT"/>
          <w:sz w:val="28"/>
          <w:szCs w:val="28"/>
        </w:rPr>
        <w:t xml:space="preserve"> року No _______.</w:t>
      </w:r>
      <w:r w:rsidRPr="00BB7DC8">
        <w:rPr>
          <w:rFonts w:ascii="TimesNewRomanPSMT" w:hAnsi="TimesNewRomanPSMT"/>
          <w:sz w:val="28"/>
          <w:szCs w:val="28"/>
        </w:rPr>
        <w:br/>
        <w:t>2. Строк подання студентом роботи _____________ 20</w:t>
      </w:r>
      <w:r w:rsidR="003F4AA6">
        <w:rPr>
          <w:rFonts w:ascii="TimesNewRomanPSMT" w:hAnsi="TimesNewRomanPSMT"/>
          <w:sz w:val="28"/>
          <w:szCs w:val="28"/>
          <w:lang w:val="uk-UA"/>
        </w:rPr>
        <w:t>24</w:t>
      </w:r>
      <w:r w:rsidRPr="00BB7DC8">
        <w:rPr>
          <w:rFonts w:ascii="TimesNewRomanPSMT" w:hAnsi="TimesNewRomanPSMT"/>
          <w:sz w:val="28"/>
          <w:szCs w:val="28"/>
        </w:rPr>
        <w:t xml:space="preserve"> року.</w:t>
      </w:r>
      <w:r w:rsidRPr="00BB7DC8">
        <w:rPr>
          <w:rFonts w:ascii="TimesNewRomanPSMT" w:hAnsi="TimesNewRomanPSMT"/>
          <w:sz w:val="28"/>
          <w:szCs w:val="28"/>
        </w:rPr>
        <w:br/>
        <w:t>3. Вихідні дані до</w:t>
      </w:r>
      <w:r w:rsidRPr="00BB7DC8">
        <w:rPr>
          <w:rFonts w:ascii="TimesNewRomanPSMT" w:hAnsi="TimesNewRomanPSMT"/>
          <w:sz w:val="28"/>
          <w:szCs w:val="28"/>
          <w:lang w:val="uk-UA"/>
        </w:rPr>
        <w:t xml:space="preserve"> </w:t>
      </w:r>
      <w:r w:rsidRPr="00BB7DC8">
        <w:rPr>
          <w:rFonts w:ascii="TimesNewRomanPSMT" w:hAnsi="TimesNewRomanPSMT"/>
          <w:sz w:val="28"/>
          <w:szCs w:val="28"/>
        </w:rPr>
        <w:t>роботи._________________________________________ _______________________________________________________________________________________________________________________________________________________________________________________________. 4. Зміст розрахунково-пояснювальної записки (перелік питань, які потрібно розробити):</w:t>
      </w:r>
      <w:r w:rsidRPr="00BB7DC8">
        <w:rPr>
          <w:rFonts w:ascii="TimesNewRomanPSMT" w:hAnsi="TimesNewRomanPSMT"/>
          <w:sz w:val="28"/>
          <w:szCs w:val="28"/>
        </w:rPr>
        <w:br/>
        <w:t xml:space="preserve">1.______________________________________________________________ 2.______________________________________________________________ </w:t>
      </w:r>
      <w:r w:rsidR="005622AA" w:rsidRPr="00BB7DC8">
        <w:rPr>
          <w:rFonts w:ascii="TimesNewRomanPSMT" w:hAnsi="TimesNewRomanPSMT"/>
          <w:sz w:val="28"/>
          <w:szCs w:val="28"/>
        </w:rPr>
        <w:br/>
      </w:r>
      <w:r w:rsidRPr="00BB7DC8">
        <w:rPr>
          <w:rFonts w:ascii="TimesNewRomanPSMT" w:hAnsi="TimesNewRomanPSMT"/>
          <w:sz w:val="28"/>
          <w:szCs w:val="28"/>
        </w:rPr>
        <w:t xml:space="preserve">3. ______________________________________________________________ </w:t>
      </w:r>
      <w:r w:rsidR="005622AA" w:rsidRPr="00BB7DC8">
        <w:rPr>
          <w:rFonts w:ascii="TimesNewRomanPSMT" w:hAnsi="TimesNewRomanPSMT"/>
          <w:sz w:val="28"/>
          <w:szCs w:val="28"/>
        </w:rPr>
        <w:br/>
      </w:r>
      <w:r w:rsidRPr="00BB7DC8">
        <w:rPr>
          <w:rFonts w:ascii="TimesNewRomanPSMT" w:hAnsi="TimesNewRomanPSMT"/>
          <w:sz w:val="28"/>
          <w:szCs w:val="28"/>
        </w:rPr>
        <w:t>5. Перелік графічного матеріалу (з точним зазначенням обов’язкових креслень): ___ додатків, ___ літературних посилань.</w:t>
      </w:r>
      <w:r w:rsidRPr="00BB7DC8">
        <w:rPr>
          <w:rFonts w:ascii="TimesNewRomanPSMT" w:hAnsi="TimesNewRomanPSMT"/>
          <w:sz w:val="28"/>
          <w:szCs w:val="28"/>
        </w:rPr>
        <w:br/>
      </w:r>
      <w:r w:rsidR="00C300D8" w:rsidRPr="00BB7DC8">
        <w:rPr>
          <w:sz w:val="28"/>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3"/>
        <w:gridCol w:w="2687"/>
        <w:gridCol w:w="2550"/>
        <w:gridCol w:w="2654"/>
      </w:tblGrid>
      <w:tr w:rsidR="00BB7DC8" w:rsidRPr="00BB7DC8" w14:paraId="4B973BC5" w14:textId="77777777" w:rsidTr="00C300D8">
        <w:trPr>
          <w:cantSplit/>
          <w:trHeight w:val="298"/>
        </w:trPr>
        <w:tc>
          <w:tcPr>
            <w:tcW w:w="680" w:type="pct"/>
            <w:tcBorders>
              <w:bottom w:val="nil"/>
            </w:tcBorders>
          </w:tcPr>
          <w:p w14:paraId="26D21931" w14:textId="77777777" w:rsidR="00C300D8" w:rsidRPr="00BB7DC8" w:rsidRDefault="00C300D8" w:rsidP="00C300D8">
            <w:pPr>
              <w:jc w:val="center"/>
              <w:rPr>
                <w:sz w:val="28"/>
                <w:szCs w:val="28"/>
                <w:lang w:val="uk-UA"/>
              </w:rPr>
            </w:pPr>
            <w:r w:rsidRPr="00BB7DC8">
              <w:rPr>
                <w:sz w:val="28"/>
                <w:szCs w:val="28"/>
                <w:lang w:val="uk-UA"/>
              </w:rPr>
              <w:t>Розділ</w:t>
            </w:r>
          </w:p>
        </w:tc>
        <w:tc>
          <w:tcPr>
            <w:tcW w:w="1471" w:type="pct"/>
            <w:tcBorders>
              <w:bottom w:val="nil"/>
            </w:tcBorders>
          </w:tcPr>
          <w:p w14:paraId="651D34BB" w14:textId="77777777" w:rsidR="00C300D8" w:rsidRPr="00BB7DC8" w:rsidRDefault="00C300D8" w:rsidP="00C300D8">
            <w:pPr>
              <w:jc w:val="center"/>
              <w:rPr>
                <w:sz w:val="28"/>
                <w:szCs w:val="28"/>
                <w:lang w:val="uk-UA"/>
              </w:rPr>
            </w:pPr>
            <w:r w:rsidRPr="00BB7DC8">
              <w:rPr>
                <w:sz w:val="28"/>
                <w:szCs w:val="28"/>
                <w:lang w:val="uk-UA"/>
              </w:rPr>
              <w:t>Консультант</w:t>
            </w:r>
          </w:p>
        </w:tc>
        <w:tc>
          <w:tcPr>
            <w:tcW w:w="2849" w:type="pct"/>
            <w:gridSpan w:val="2"/>
          </w:tcPr>
          <w:p w14:paraId="2C7CD229" w14:textId="77777777" w:rsidR="00C300D8" w:rsidRPr="00BB7DC8" w:rsidRDefault="00C300D8" w:rsidP="00C300D8">
            <w:pPr>
              <w:jc w:val="center"/>
              <w:rPr>
                <w:sz w:val="28"/>
                <w:szCs w:val="28"/>
                <w:lang w:val="uk-UA"/>
              </w:rPr>
            </w:pPr>
            <w:r w:rsidRPr="00BB7DC8">
              <w:rPr>
                <w:sz w:val="28"/>
                <w:szCs w:val="28"/>
                <w:lang w:val="uk-UA"/>
              </w:rPr>
              <w:t>Підпис, дата</w:t>
            </w:r>
          </w:p>
        </w:tc>
      </w:tr>
      <w:tr w:rsidR="00BB7DC8" w:rsidRPr="00BB7DC8" w14:paraId="3081243D" w14:textId="77777777" w:rsidTr="00C300D8">
        <w:trPr>
          <w:cantSplit/>
          <w:trHeight w:val="195"/>
        </w:trPr>
        <w:tc>
          <w:tcPr>
            <w:tcW w:w="680" w:type="pct"/>
            <w:tcBorders>
              <w:top w:val="nil"/>
            </w:tcBorders>
          </w:tcPr>
          <w:p w14:paraId="03DCDC59" w14:textId="77777777" w:rsidR="00C300D8" w:rsidRPr="00BB7DC8" w:rsidRDefault="00C300D8" w:rsidP="00C300D8">
            <w:pPr>
              <w:jc w:val="both"/>
              <w:rPr>
                <w:sz w:val="28"/>
                <w:szCs w:val="28"/>
                <w:lang w:val="uk-UA"/>
              </w:rPr>
            </w:pPr>
          </w:p>
        </w:tc>
        <w:tc>
          <w:tcPr>
            <w:tcW w:w="1471" w:type="pct"/>
            <w:tcBorders>
              <w:top w:val="nil"/>
            </w:tcBorders>
          </w:tcPr>
          <w:p w14:paraId="4AFDE566" w14:textId="77777777" w:rsidR="00C300D8" w:rsidRPr="00BB7DC8" w:rsidRDefault="00C300D8" w:rsidP="00C300D8">
            <w:pPr>
              <w:jc w:val="both"/>
              <w:rPr>
                <w:sz w:val="28"/>
                <w:szCs w:val="28"/>
                <w:lang w:val="uk-UA"/>
              </w:rPr>
            </w:pPr>
          </w:p>
        </w:tc>
        <w:tc>
          <w:tcPr>
            <w:tcW w:w="1396" w:type="pct"/>
          </w:tcPr>
          <w:p w14:paraId="09565432" w14:textId="77777777" w:rsidR="00C300D8" w:rsidRPr="00BB7DC8" w:rsidRDefault="00C300D8" w:rsidP="00C300D8">
            <w:pPr>
              <w:jc w:val="center"/>
              <w:rPr>
                <w:sz w:val="28"/>
                <w:szCs w:val="28"/>
                <w:lang w:val="uk-UA"/>
              </w:rPr>
            </w:pPr>
            <w:r w:rsidRPr="00BB7DC8">
              <w:rPr>
                <w:sz w:val="28"/>
                <w:szCs w:val="28"/>
                <w:lang w:val="uk-UA"/>
              </w:rPr>
              <w:t>Завдання видав</w:t>
            </w:r>
          </w:p>
        </w:tc>
        <w:tc>
          <w:tcPr>
            <w:tcW w:w="1453" w:type="pct"/>
          </w:tcPr>
          <w:p w14:paraId="4FE8C958" w14:textId="77777777" w:rsidR="00C300D8" w:rsidRPr="00BB7DC8" w:rsidRDefault="00C300D8" w:rsidP="00C300D8">
            <w:pPr>
              <w:jc w:val="center"/>
              <w:rPr>
                <w:sz w:val="28"/>
                <w:szCs w:val="28"/>
                <w:lang w:val="uk-UA"/>
              </w:rPr>
            </w:pPr>
            <w:r w:rsidRPr="00BB7DC8">
              <w:rPr>
                <w:sz w:val="28"/>
                <w:szCs w:val="28"/>
                <w:lang w:val="uk-UA"/>
              </w:rPr>
              <w:t>Завдання прийняв</w:t>
            </w:r>
          </w:p>
        </w:tc>
      </w:tr>
      <w:tr w:rsidR="00BB7DC8" w:rsidRPr="00BB7DC8" w14:paraId="0DAD2DA1" w14:textId="77777777" w:rsidTr="00C300D8">
        <w:trPr>
          <w:cantSplit/>
          <w:trHeight w:val="256"/>
        </w:trPr>
        <w:tc>
          <w:tcPr>
            <w:tcW w:w="680" w:type="pct"/>
          </w:tcPr>
          <w:p w14:paraId="655807E2" w14:textId="77777777" w:rsidR="00C300D8" w:rsidRPr="00BB7DC8" w:rsidRDefault="00C300D8" w:rsidP="00C300D8">
            <w:pPr>
              <w:keepNext/>
              <w:jc w:val="both"/>
              <w:outlineLvl w:val="3"/>
              <w:rPr>
                <w:sz w:val="28"/>
                <w:szCs w:val="28"/>
                <w:lang w:val="uk-UA"/>
              </w:rPr>
            </w:pPr>
            <w:r w:rsidRPr="00BB7DC8">
              <w:rPr>
                <w:sz w:val="28"/>
                <w:szCs w:val="28"/>
                <w:lang w:val="uk-UA"/>
              </w:rPr>
              <w:t>Розділ 1</w:t>
            </w:r>
          </w:p>
        </w:tc>
        <w:tc>
          <w:tcPr>
            <w:tcW w:w="1471" w:type="pct"/>
          </w:tcPr>
          <w:p w14:paraId="7D334D21" w14:textId="77777777" w:rsidR="00C300D8" w:rsidRPr="00BB7DC8" w:rsidRDefault="00C300D8" w:rsidP="00C300D8">
            <w:pPr>
              <w:rPr>
                <w:sz w:val="28"/>
                <w:szCs w:val="28"/>
                <w:lang w:val="uk-UA"/>
              </w:rPr>
            </w:pPr>
            <w:r w:rsidRPr="00BB7DC8">
              <w:rPr>
                <w:sz w:val="28"/>
                <w:szCs w:val="28"/>
                <w:lang w:val="uk-UA"/>
              </w:rPr>
              <w:t>Криволапов Е.А.</w:t>
            </w:r>
          </w:p>
        </w:tc>
        <w:tc>
          <w:tcPr>
            <w:tcW w:w="1396" w:type="pct"/>
          </w:tcPr>
          <w:p w14:paraId="3422D7A3" w14:textId="77777777" w:rsidR="00C300D8" w:rsidRPr="00BB7DC8" w:rsidRDefault="00C300D8" w:rsidP="00C300D8">
            <w:pPr>
              <w:jc w:val="both"/>
              <w:rPr>
                <w:sz w:val="28"/>
                <w:szCs w:val="28"/>
                <w:lang w:val="uk-UA"/>
              </w:rPr>
            </w:pPr>
            <w:r w:rsidRPr="00BB7DC8">
              <w:rPr>
                <w:sz w:val="28"/>
                <w:szCs w:val="28"/>
                <w:lang w:val="uk-UA"/>
              </w:rPr>
              <w:t>25.01.24</w:t>
            </w:r>
          </w:p>
        </w:tc>
        <w:tc>
          <w:tcPr>
            <w:tcW w:w="1453" w:type="pct"/>
          </w:tcPr>
          <w:p w14:paraId="37B74A61" w14:textId="77777777" w:rsidR="00C300D8" w:rsidRPr="00BB7DC8" w:rsidRDefault="00C300D8" w:rsidP="00C300D8">
            <w:pPr>
              <w:jc w:val="both"/>
              <w:rPr>
                <w:sz w:val="28"/>
                <w:szCs w:val="28"/>
                <w:lang w:val="uk-UA"/>
              </w:rPr>
            </w:pPr>
            <w:r w:rsidRPr="00BB7DC8">
              <w:rPr>
                <w:sz w:val="28"/>
                <w:szCs w:val="28"/>
                <w:lang w:val="uk-UA"/>
              </w:rPr>
              <w:t>25.01.24</w:t>
            </w:r>
          </w:p>
        </w:tc>
      </w:tr>
      <w:tr w:rsidR="00BB7DC8" w:rsidRPr="00BB7DC8" w14:paraId="480FCACE" w14:textId="77777777" w:rsidTr="00C300D8">
        <w:trPr>
          <w:cantSplit/>
          <w:trHeight w:val="198"/>
        </w:trPr>
        <w:tc>
          <w:tcPr>
            <w:tcW w:w="680" w:type="pct"/>
          </w:tcPr>
          <w:p w14:paraId="47BC2A6B" w14:textId="77777777" w:rsidR="00C300D8" w:rsidRPr="00BB7DC8" w:rsidRDefault="00C300D8" w:rsidP="00C300D8">
            <w:pPr>
              <w:jc w:val="both"/>
              <w:rPr>
                <w:sz w:val="28"/>
                <w:szCs w:val="28"/>
                <w:lang w:val="uk-UA"/>
              </w:rPr>
            </w:pPr>
            <w:r w:rsidRPr="00BB7DC8">
              <w:rPr>
                <w:sz w:val="28"/>
                <w:szCs w:val="28"/>
                <w:lang w:val="uk-UA"/>
              </w:rPr>
              <w:t>Розділ 2</w:t>
            </w:r>
          </w:p>
        </w:tc>
        <w:tc>
          <w:tcPr>
            <w:tcW w:w="1471" w:type="pct"/>
          </w:tcPr>
          <w:p w14:paraId="18B415CD" w14:textId="77777777" w:rsidR="00C300D8" w:rsidRPr="00BB7DC8" w:rsidRDefault="00C300D8" w:rsidP="00C300D8">
            <w:pPr>
              <w:rPr>
                <w:sz w:val="28"/>
                <w:szCs w:val="28"/>
              </w:rPr>
            </w:pPr>
            <w:r w:rsidRPr="00BB7DC8">
              <w:rPr>
                <w:sz w:val="28"/>
                <w:szCs w:val="28"/>
              </w:rPr>
              <w:t>Криволапов Е.А.</w:t>
            </w:r>
          </w:p>
        </w:tc>
        <w:tc>
          <w:tcPr>
            <w:tcW w:w="1396" w:type="pct"/>
          </w:tcPr>
          <w:p w14:paraId="4FB52586" w14:textId="77777777" w:rsidR="00C300D8" w:rsidRPr="00BB7DC8" w:rsidRDefault="00C300D8" w:rsidP="00C300D8">
            <w:pPr>
              <w:jc w:val="both"/>
              <w:rPr>
                <w:sz w:val="28"/>
                <w:szCs w:val="28"/>
                <w:lang w:val="uk-UA"/>
              </w:rPr>
            </w:pPr>
            <w:r w:rsidRPr="00BB7DC8">
              <w:rPr>
                <w:sz w:val="28"/>
                <w:szCs w:val="28"/>
                <w:lang w:val="uk-UA"/>
              </w:rPr>
              <w:t>20.03.24</w:t>
            </w:r>
          </w:p>
        </w:tc>
        <w:tc>
          <w:tcPr>
            <w:tcW w:w="1453" w:type="pct"/>
          </w:tcPr>
          <w:p w14:paraId="736D6D87" w14:textId="77777777" w:rsidR="00C300D8" w:rsidRPr="00BB7DC8" w:rsidRDefault="00C300D8" w:rsidP="00C300D8">
            <w:pPr>
              <w:jc w:val="both"/>
              <w:rPr>
                <w:sz w:val="28"/>
                <w:szCs w:val="28"/>
                <w:lang w:val="uk-UA"/>
              </w:rPr>
            </w:pPr>
            <w:r w:rsidRPr="00BB7DC8">
              <w:rPr>
                <w:sz w:val="28"/>
                <w:szCs w:val="28"/>
                <w:lang w:val="uk-UA"/>
              </w:rPr>
              <w:t>20.03.24</w:t>
            </w:r>
          </w:p>
        </w:tc>
      </w:tr>
      <w:tr w:rsidR="00C300D8" w:rsidRPr="00BB7DC8" w14:paraId="59FFA07C" w14:textId="77777777" w:rsidTr="00C300D8">
        <w:trPr>
          <w:cantSplit/>
          <w:trHeight w:val="255"/>
        </w:trPr>
        <w:tc>
          <w:tcPr>
            <w:tcW w:w="680" w:type="pct"/>
          </w:tcPr>
          <w:p w14:paraId="20E416EE" w14:textId="77777777" w:rsidR="00C300D8" w:rsidRPr="00BB7DC8" w:rsidRDefault="00C300D8" w:rsidP="00C300D8">
            <w:pPr>
              <w:jc w:val="both"/>
              <w:rPr>
                <w:sz w:val="28"/>
                <w:szCs w:val="28"/>
                <w:lang w:val="uk-UA"/>
              </w:rPr>
            </w:pPr>
            <w:r w:rsidRPr="00BB7DC8">
              <w:rPr>
                <w:sz w:val="28"/>
                <w:szCs w:val="28"/>
                <w:lang w:val="uk-UA"/>
              </w:rPr>
              <w:t>Розділ 3</w:t>
            </w:r>
          </w:p>
        </w:tc>
        <w:tc>
          <w:tcPr>
            <w:tcW w:w="1471" w:type="pct"/>
          </w:tcPr>
          <w:p w14:paraId="695076FC" w14:textId="77777777" w:rsidR="00C300D8" w:rsidRPr="00BB7DC8" w:rsidRDefault="00C300D8" w:rsidP="00C300D8">
            <w:pPr>
              <w:rPr>
                <w:sz w:val="28"/>
                <w:szCs w:val="28"/>
              </w:rPr>
            </w:pPr>
            <w:r w:rsidRPr="00BB7DC8">
              <w:rPr>
                <w:sz w:val="28"/>
                <w:szCs w:val="28"/>
              </w:rPr>
              <w:t>Криволапов Е.А.</w:t>
            </w:r>
          </w:p>
        </w:tc>
        <w:tc>
          <w:tcPr>
            <w:tcW w:w="1396" w:type="pct"/>
          </w:tcPr>
          <w:p w14:paraId="4EF1892C" w14:textId="77777777" w:rsidR="00C300D8" w:rsidRPr="00BB7DC8" w:rsidRDefault="00C300D8" w:rsidP="00C300D8">
            <w:pPr>
              <w:jc w:val="both"/>
              <w:rPr>
                <w:sz w:val="28"/>
                <w:szCs w:val="28"/>
                <w:lang w:val="uk-UA"/>
              </w:rPr>
            </w:pPr>
            <w:r w:rsidRPr="00BB7DC8">
              <w:rPr>
                <w:sz w:val="28"/>
                <w:szCs w:val="28"/>
                <w:lang w:val="uk-UA"/>
              </w:rPr>
              <w:t>23.04.24</w:t>
            </w:r>
          </w:p>
        </w:tc>
        <w:tc>
          <w:tcPr>
            <w:tcW w:w="1453" w:type="pct"/>
          </w:tcPr>
          <w:p w14:paraId="23283ED8" w14:textId="77777777" w:rsidR="00C300D8" w:rsidRPr="00BB7DC8" w:rsidRDefault="00C300D8" w:rsidP="00C300D8">
            <w:pPr>
              <w:jc w:val="both"/>
              <w:rPr>
                <w:sz w:val="28"/>
                <w:szCs w:val="28"/>
                <w:lang w:val="uk-UA"/>
              </w:rPr>
            </w:pPr>
            <w:r w:rsidRPr="00BB7DC8">
              <w:rPr>
                <w:sz w:val="28"/>
                <w:szCs w:val="28"/>
                <w:lang w:val="uk-UA"/>
              </w:rPr>
              <w:t>23.04.24</w:t>
            </w:r>
          </w:p>
        </w:tc>
      </w:tr>
    </w:tbl>
    <w:p w14:paraId="3EBCA1D8" w14:textId="77777777" w:rsidR="00C300D8" w:rsidRPr="00BB7DC8" w:rsidRDefault="00C300D8" w:rsidP="00C300D8">
      <w:pPr>
        <w:jc w:val="both"/>
        <w:rPr>
          <w:sz w:val="28"/>
          <w:szCs w:val="28"/>
          <w:lang w:val="uk-UA"/>
        </w:rPr>
      </w:pPr>
    </w:p>
    <w:p w14:paraId="6599AB6A" w14:textId="77777777" w:rsidR="00C300D8" w:rsidRPr="00BB7DC8" w:rsidRDefault="00C300D8" w:rsidP="00C300D8">
      <w:pPr>
        <w:jc w:val="both"/>
        <w:rPr>
          <w:sz w:val="28"/>
          <w:szCs w:val="28"/>
          <w:lang w:val="uk-UA"/>
        </w:rPr>
      </w:pPr>
      <w:r w:rsidRPr="00BB7DC8">
        <w:rPr>
          <w:sz w:val="28"/>
          <w:szCs w:val="28"/>
          <w:lang w:val="uk-UA"/>
        </w:rPr>
        <w:t xml:space="preserve">7. Дата видачі завдання «__» ________________ 2024 року. </w:t>
      </w:r>
      <w:r w:rsidRPr="00BB7DC8">
        <w:rPr>
          <w:sz w:val="28"/>
          <w:szCs w:val="28"/>
          <w:u w:val="single"/>
          <w:lang w:val="uk-UA"/>
        </w:rPr>
        <w:t xml:space="preserve">                              </w:t>
      </w:r>
    </w:p>
    <w:p w14:paraId="5351FA71" w14:textId="77777777" w:rsidR="00C300D8" w:rsidRPr="00BB7DC8" w:rsidRDefault="00C300D8" w:rsidP="00C300D8">
      <w:pPr>
        <w:jc w:val="both"/>
        <w:rPr>
          <w:sz w:val="28"/>
          <w:szCs w:val="28"/>
          <w:lang w:val="uk-UA"/>
        </w:rPr>
      </w:pPr>
    </w:p>
    <w:p w14:paraId="0B01A156" w14:textId="77777777" w:rsidR="00C300D8" w:rsidRPr="00BB7DC8" w:rsidRDefault="00C300D8" w:rsidP="00C300D8">
      <w:pPr>
        <w:keepNext/>
        <w:widowControl w:val="0"/>
        <w:jc w:val="both"/>
        <w:outlineLvl w:val="5"/>
        <w:rPr>
          <w:b/>
          <w:bCs/>
          <w:sz w:val="28"/>
          <w:szCs w:val="28"/>
          <w:lang w:val="uk-UA"/>
        </w:rPr>
      </w:pPr>
      <w:r w:rsidRPr="00BB7DC8">
        <w:rPr>
          <w:b/>
          <w:bCs/>
          <w:sz w:val="28"/>
          <w:szCs w:val="28"/>
          <w:lang w:val="uk-UA"/>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72"/>
        <w:gridCol w:w="4030"/>
        <w:gridCol w:w="3027"/>
        <w:gridCol w:w="1405"/>
      </w:tblGrid>
      <w:tr w:rsidR="00BB7DC8" w:rsidRPr="00BB7DC8" w14:paraId="0E40F5CC" w14:textId="77777777" w:rsidTr="00C300D8">
        <w:trPr>
          <w:cantSplit/>
          <w:trHeight w:val="566"/>
        </w:trPr>
        <w:tc>
          <w:tcPr>
            <w:tcW w:w="368" w:type="pct"/>
            <w:vAlign w:val="center"/>
          </w:tcPr>
          <w:p w14:paraId="58972360" w14:textId="77777777" w:rsidR="00C300D8" w:rsidRPr="00BB7DC8" w:rsidRDefault="00C300D8" w:rsidP="00C300D8">
            <w:pPr>
              <w:jc w:val="center"/>
              <w:rPr>
                <w:sz w:val="28"/>
                <w:szCs w:val="28"/>
                <w:lang w:val="uk-UA"/>
              </w:rPr>
            </w:pPr>
            <w:r w:rsidRPr="00BB7DC8">
              <w:rPr>
                <w:sz w:val="28"/>
                <w:szCs w:val="28"/>
                <w:lang w:val="uk-UA"/>
              </w:rPr>
              <w:t>№</w:t>
            </w:r>
          </w:p>
          <w:p w14:paraId="3935107D" w14:textId="77777777" w:rsidR="00C300D8" w:rsidRPr="00BB7DC8" w:rsidRDefault="00C300D8" w:rsidP="00C300D8">
            <w:pPr>
              <w:jc w:val="center"/>
              <w:rPr>
                <w:sz w:val="28"/>
                <w:szCs w:val="28"/>
                <w:lang w:val="uk-UA"/>
              </w:rPr>
            </w:pPr>
            <w:r w:rsidRPr="00BB7DC8">
              <w:rPr>
                <w:sz w:val="28"/>
                <w:szCs w:val="28"/>
                <w:lang w:val="uk-UA"/>
              </w:rPr>
              <w:t>з/п</w:t>
            </w:r>
          </w:p>
        </w:tc>
        <w:tc>
          <w:tcPr>
            <w:tcW w:w="2206" w:type="pct"/>
            <w:vAlign w:val="center"/>
          </w:tcPr>
          <w:p w14:paraId="43C6537E" w14:textId="77777777" w:rsidR="00C300D8" w:rsidRPr="00BB7DC8" w:rsidRDefault="00C300D8" w:rsidP="00C300D8">
            <w:pPr>
              <w:ind w:firstLine="225"/>
              <w:jc w:val="center"/>
              <w:rPr>
                <w:sz w:val="28"/>
                <w:szCs w:val="28"/>
                <w:lang w:val="uk-UA"/>
              </w:rPr>
            </w:pPr>
            <w:r w:rsidRPr="00BB7DC8">
              <w:rPr>
                <w:sz w:val="28"/>
                <w:szCs w:val="28"/>
                <w:lang w:val="uk-UA"/>
              </w:rPr>
              <w:t>Назва етапів кваліфікаційної роботи</w:t>
            </w:r>
          </w:p>
        </w:tc>
        <w:tc>
          <w:tcPr>
            <w:tcW w:w="1657" w:type="pct"/>
            <w:vAlign w:val="center"/>
          </w:tcPr>
          <w:p w14:paraId="2A7DD893" w14:textId="77777777" w:rsidR="00C300D8" w:rsidRPr="00BB7DC8" w:rsidRDefault="00C300D8" w:rsidP="00C300D8">
            <w:pPr>
              <w:keepNext/>
              <w:widowControl w:val="0"/>
              <w:ind w:firstLine="225"/>
              <w:jc w:val="center"/>
              <w:outlineLvl w:val="5"/>
              <w:rPr>
                <w:sz w:val="28"/>
                <w:szCs w:val="28"/>
                <w:lang w:val="uk-UA"/>
              </w:rPr>
            </w:pPr>
            <w:r w:rsidRPr="00BB7DC8">
              <w:rPr>
                <w:sz w:val="28"/>
                <w:szCs w:val="28"/>
                <w:lang w:val="uk-UA"/>
              </w:rPr>
              <w:t>Строк виконання етапів роботи</w:t>
            </w:r>
          </w:p>
        </w:tc>
        <w:tc>
          <w:tcPr>
            <w:tcW w:w="770" w:type="pct"/>
            <w:vAlign w:val="center"/>
          </w:tcPr>
          <w:p w14:paraId="38EA440A" w14:textId="77777777" w:rsidR="00C300D8" w:rsidRPr="00BB7DC8" w:rsidRDefault="00C300D8" w:rsidP="00C300D8">
            <w:pPr>
              <w:keepNext/>
              <w:widowControl w:val="0"/>
              <w:jc w:val="center"/>
              <w:outlineLvl w:val="5"/>
              <w:rPr>
                <w:sz w:val="28"/>
                <w:szCs w:val="28"/>
                <w:lang w:val="uk-UA"/>
              </w:rPr>
            </w:pPr>
            <w:r w:rsidRPr="00BB7DC8">
              <w:rPr>
                <w:sz w:val="28"/>
                <w:szCs w:val="28"/>
                <w:lang w:val="uk-UA"/>
              </w:rPr>
              <w:t>Примітка</w:t>
            </w:r>
          </w:p>
        </w:tc>
      </w:tr>
      <w:tr w:rsidR="00BB7DC8" w:rsidRPr="00BB7DC8" w14:paraId="46C41D7B" w14:textId="77777777" w:rsidTr="00C300D8">
        <w:trPr>
          <w:cantSplit/>
          <w:trHeight w:val="561"/>
        </w:trPr>
        <w:tc>
          <w:tcPr>
            <w:tcW w:w="368" w:type="pct"/>
          </w:tcPr>
          <w:p w14:paraId="6D22557E" w14:textId="77777777" w:rsidR="00C300D8" w:rsidRPr="00BB7DC8" w:rsidRDefault="00C300D8" w:rsidP="00C300D8">
            <w:pPr>
              <w:jc w:val="both"/>
              <w:rPr>
                <w:sz w:val="28"/>
                <w:szCs w:val="28"/>
                <w:lang w:val="uk-UA"/>
              </w:rPr>
            </w:pPr>
            <w:r w:rsidRPr="00BB7DC8">
              <w:rPr>
                <w:sz w:val="28"/>
                <w:szCs w:val="28"/>
                <w:lang w:val="uk-UA"/>
              </w:rPr>
              <w:lastRenderedPageBreak/>
              <w:t>1.</w:t>
            </w:r>
          </w:p>
        </w:tc>
        <w:tc>
          <w:tcPr>
            <w:tcW w:w="2206" w:type="pct"/>
          </w:tcPr>
          <w:p w14:paraId="5936C06D" w14:textId="77777777" w:rsidR="00C300D8" w:rsidRPr="00BB7DC8" w:rsidRDefault="00C300D8" w:rsidP="00C300D8">
            <w:pPr>
              <w:keepNext/>
              <w:widowControl w:val="0"/>
              <w:jc w:val="both"/>
              <w:outlineLvl w:val="5"/>
              <w:rPr>
                <w:sz w:val="28"/>
                <w:szCs w:val="28"/>
                <w:lang w:val="uk-UA"/>
              </w:rPr>
            </w:pPr>
            <w:r w:rsidRPr="00BB7DC8">
              <w:rPr>
                <w:sz w:val="28"/>
                <w:szCs w:val="28"/>
                <w:lang w:val="uk-UA"/>
              </w:rPr>
              <w:t>Вступ. Вивчення проблеми, опрацювання джерел та публікацій.</w:t>
            </w:r>
          </w:p>
        </w:tc>
        <w:tc>
          <w:tcPr>
            <w:tcW w:w="1657" w:type="pct"/>
            <w:vAlign w:val="center"/>
          </w:tcPr>
          <w:p w14:paraId="248106F7" w14:textId="77777777" w:rsidR="00C300D8" w:rsidRPr="00BB7DC8" w:rsidRDefault="00C300D8" w:rsidP="00C300D8">
            <w:pPr>
              <w:keepNext/>
              <w:widowControl w:val="0"/>
              <w:ind w:firstLine="28"/>
              <w:jc w:val="both"/>
              <w:outlineLvl w:val="5"/>
              <w:rPr>
                <w:sz w:val="28"/>
                <w:szCs w:val="28"/>
                <w:lang w:val="uk-UA"/>
              </w:rPr>
            </w:pPr>
            <w:r w:rsidRPr="00BB7DC8">
              <w:rPr>
                <w:sz w:val="28"/>
                <w:szCs w:val="28"/>
                <w:lang w:val="uk-UA"/>
              </w:rPr>
              <w:t>Січень 2024 р.</w:t>
            </w:r>
          </w:p>
        </w:tc>
        <w:tc>
          <w:tcPr>
            <w:tcW w:w="770" w:type="pct"/>
            <w:vAlign w:val="center"/>
          </w:tcPr>
          <w:p w14:paraId="04F504C1"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r w:rsidR="00BB7DC8" w:rsidRPr="00BB7DC8" w14:paraId="49E7E557" w14:textId="77777777" w:rsidTr="00C300D8">
        <w:trPr>
          <w:cantSplit/>
          <w:trHeight w:val="275"/>
        </w:trPr>
        <w:tc>
          <w:tcPr>
            <w:tcW w:w="368" w:type="pct"/>
          </w:tcPr>
          <w:p w14:paraId="6CABC874" w14:textId="77777777" w:rsidR="00C300D8" w:rsidRPr="00BB7DC8" w:rsidRDefault="00C300D8" w:rsidP="00C300D8">
            <w:pPr>
              <w:keepNext/>
              <w:widowControl w:val="0"/>
              <w:jc w:val="both"/>
              <w:outlineLvl w:val="5"/>
              <w:rPr>
                <w:sz w:val="28"/>
                <w:szCs w:val="28"/>
                <w:lang w:val="uk-UA"/>
              </w:rPr>
            </w:pPr>
            <w:r w:rsidRPr="00BB7DC8">
              <w:rPr>
                <w:sz w:val="28"/>
                <w:szCs w:val="28"/>
                <w:lang w:val="uk-UA"/>
              </w:rPr>
              <w:t>2.</w:t>
            </w:r>
          </w:p>
        </w:tc>
        <w:tc>
          <w:tcPr>
            <w:tcW w:w="2206" w:type="pct"/>
          </w:tcPr>
          <w:p w14:paraId="15360301" w14:textId="77777777" w:rsidR="00C300D8" w:rsidRPr="00BB7DC8" w:rsidRDefault="00C300D8" w:rsidP="00C300D8">
            <w:pPr>
              <w:keepNext/>
              <w:widowControl w:val="0"/>
              <w:jc w:val="both"/>
              <w:outlineLvl w:val="5"/>
              <w:rPr>
                <w:sz w:val="28"/>
                <w:szCs w:val="28"/>
                <w:lang w:val="uk-UA"/>
              </w:rPr>
            </w:pPr>
            <w:r w:rsidRPr="00BB7DC8">
              <w:rPr>
                <w:sz w:val="28"/>
                <w:szCs w:val="28"/>
                <w:lang w:val="uk-UA"/>
              </w:rPr>
              <w:t>Написання першого розділу</w:t>
            </w:r>
          </w:p>
        </w:tc>
        <w:tc>
          <w:tcPr>
            <w:tcW w:w="1657" w:type="pct"/>
            <w:vAlign w:val="center"/>
          </w:tcPr>
          <w:p w14:paraId="541DF063" w14:textId="77777777" w:rsidR="00C300D8" w:rsidRPr="00BB7DC8" w:rsidRDefault="00C300D8" w:rsidP="00C300D8">
            <w:pPr>
              <w:ind w:firstLine="28"/>
              <w:jc w:val="both"/>
              <w:rPr>
                <w:sz w:val="28"/>
                <w:szCs w:val="28"/>
                <w:lang w:val="uk-UA"/>
              </w:rPr>
            </w:pPr>
            <w:r w:rsidRPr="00BB7DC8">
              <w:rPr>
                <w:sz w:val="28"/>
                <w:szCs w:val="28"/>
                <w:lang w:val="uk-UA"/>
              </w:rPr>
              <w:t>Лютий 2024 р.</w:t>
            </w:r>
          </w:p>
        </w:tc>
        <w:tc>
          <w:tcPr>
            <w:tcW w:w="770" w:type="pct"/>
            <w:vAlign w:val="center"/>
          </w:tcPr>
          <w:p w14:paraId="1B9BFA8E"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r w:rsidR="00BB7DC8" w:rsidRPr="00BB7DC8" w14:paraId="15D93A82" w14:textId="77777777" w:rsidTr="00C300D8">
        <w:trPr>
          <w:cantSplit/>
          <w:trHeight w:val="278"/>
        </w:trPr>
        <w:tc>
          <w:tcPr>
            <w:tcW w:w="368" w:type="pct"/>
          </w:tcPr>
          <w:p w14:paraId="60560695" w14:textId="77777777" w:rsidR="00C300D8" w:rsidRPr="00BB7DC8" w:rsidRDefault="00C300D8" w:rsidP="00C300D8">
            <w:pPr>
              <w:keepNext/>
              <w:widowControl w:val="0"/>
              <w:jc w:val="both"/>
              <w:outlineLvl w:val="5"/>
              <w:rPr>
                <w:sz w:val="28"/>
                <w:szCs w:val="28"/>
                <w:lang w:val="uk-UA"/>
              </w:rPr>
            </w:pPr>
            <w:r w:rsidRPr="00BB7DC8">
              <w:rPr>
                <w:sz w:val="28"/>
                <w:szCs w:val="28"/>
                <w:lang w:val="uk-UA"/>
              </w:rPr>
              <w:t>3.</w:t>
            </w:r>
          </w:p>
        </w:tc>
        <w:tc>
          <w:tcPr>
            <w:tcW w:w="2206" w:type="pct"/>
          </w:tcPr>
          <w:p w14:paraId="5F476302" w14:textId="77777777" w:rsidR="00C300D8" w:rsidRPr="00BB7DC8" w:rsidRDefault="00C300D8" w:rsidP="00C300D8">
            <w:pPr>
              <w:keepNext/>
              <w:widowControl w:val="0"/>
              <w:jc w:val="both"/>
              <w:outlineLvl w:val="5"/>
              <w:rPr>
                <w:sz w:val="28"/>
                <w:szCs w:val="28"/>
                <w:lang w:val="uk-UA"/>
              </w:rPr>
            </w:pPr>
            <w:r w:rsidRPr="00BB7DC8">
              <w:rPr>
                <w:sz w:val="28"/>
                <w:szCs w:val="28"/>
                <w:lang w:val="uk-UA"/>
              </w:rPr>
              <w:t>Написання другого розділу</w:t>
            </w:r>
          </w:p>
        </w:tc>
        <w:tc>
          <w:tcPr>
            <w:tcW w:w="1657" w:type="pct"/>
            <w:vAlign w:val="center"/>
          </w:tcPr>
          <w:p w14:paraId="50AE3E9C" w14:textId="77777777" w:rsidR="00C300D8" w:rsidRPr="00BB7DC8" w:rsidRDefault="00C300D8" w:rsidP="00C300D8">
            <w:pPr>
              <w:keepNext/>
              <w:widowControl w:val="0"/>
              <w:ind w:firstLine="28"/>
              <w:jc w:val="both"/>
              <w:outlineLvl w:val="5"/>
              <w:rPr>
                <w:sz w:val="28"/>
                <w:szCs w:val="28"/>
                <w:lang w:val="uk-UA"/>
              </w:rPr>
            </w:pPr>
            <w:r w:rsidRPr="00BB7DC8">
              <w:rPr>
                <w:sz w:val="28"/>
                <w:szCs w:val="28"/>
                <w:lang w:val="uk-UA"/>
              </w:rPr>
              <w:t>Березень 2024 р.</w:t>
            </w:r>
          </w:p>
        </w:tc>
        <w:tc>
          <w:tcPr>
            <w:tcW w:w="770" w:type="pct"/>
            <w:vAlign w:val="center"/>
          </w:tcPr>
          <w:p w14:paraId="47A4BC51"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r w:rsidR="00BB7DC8" w:rsidRPr="00BB7DC8" w14:paraId="02D93C65" w14:textId="77777777" w:rsidTr="00C300D8">
        <w:trPr>
          <w:cantSplit/>
          <w:trHeight w:val="274"/>
        </w:trPr>
        <w:tc>
          <w:tcPr>
            <w:tcW w:w="368" w:type="pct"/>
          </w:tcPr>
          <w:p w14:paraId="49A640DA" w14:textId="77777777" w:rsidR="00C300D8" w:rsidRPr="00BB7DC8" w:rsidRDefault="00C300D8" w:rsidP="00C300D8">
            <w:pPr>
              <w:keepNext/>
              <w:widowControl w:val="0"/>
              <w:jc w:val="both"/>
              <w:outlineLvl w:val="5"/>
              <w:rPr>
                <w:sz w:val="28"/>
                <w:szCs w:val="28"/>
                <w:lang w:val="uk-UA"/>
              </w:rPr>
            </w:pPr>
            <w:r w:rsidRPr="00BB7DC8">
              <w:rPr>
                <w:sz w:val="28"/>
                <w:szCs w:val="28"/>
                <w:lang w:val="uk-UA"/>
              </w:rPr>
              <w:t>4.</w:t>
            </w:r>
          </w:p>
        </w:tc>
        <w:tc>
          <w:tcPr>
            <w:tcW w:w="2206" w:type="pct"/>
          </w:tcPr>
          <w:p w14:paraId="0A12CACF" w14:textId="77777777" w:rsidR="00C300D8" w:rsidRPr="00BB7DC8" w:rsidRDefault="00C300D8" w:rsidP="00C300D8">
            <w:pPr>
              <w:keepNext/>
              <w:widowControl w:val="0"/>
              <w:jc w:val="both"/>
              <w:outlineLvl w:val="5"/>
              <w:rPr>
                <w:sz w:val="28"/>
                <w:szCs w:val="28"/>
                <w:lang w:val="uk-UA"/>
              </w:rPr>
            </w:pPr>
            <w:r w:rsidRPr="00BB7DC8">
              <w:rPr>
                <w:sz w:val="28"/>
                <w:szCs w:val="28"/>
                <w:lang w:val="uk-UA"/>
              </w:rPr>
              <w:t>Написання третього розділу</w:t>
            </w:r>
          </w:p>
        </w:tc>
        <w:tc>
          <w:tcPr>
            <w:tcW w:w="1657" w:type="pct"/>
            <w:vAlign w:val="center"/>
          </w:tcPr>
          <w:p w14:paraId="0DFB11FD" w14:textId="77777777" w:rsidR="00C300D8" w:rsidRPr="00BB7DC8" w:rsidRDefault="00C300D8" w:rsidP="00C300D8">
            <w:pPr>
              <w:keepNext/>
              <w:widowControl w:val="0"/>
              <w:ind w:firstLine="28"/>
              <w:jc w:val="both"/>
              <w:outlineLvl w:val="5"/>
              <w:rPr>
                <w:sz w:val="28"/>
                <w:szCs w:val="28"/>
                <w:lang w:val="uk-UA"/>
              </w:rPr>
            </w:pPr>
            <w:r w:rsidRPr="00BB7DC8">
              <w:rPr>
                <w:sz w:val="28"/>
                <w:szCs w:val="28"/>
                <w:lang w:val="uk-UA"/>
              </w:rPr>
              <w:t>Квітень 2024 р.</w:t>
            </w:r>
          </w:p>
        </w:tc>
        <w:tc>
          <w:tcPr>
            <w:tcW w:w="770" w:type="pct"/>
            <w:vAlign w:val="center"/>
          </w:tcPr>
          <w:p w14:paraId="73EDBF85"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r w:rsidR="00BB7DC8" w:rsidRPr="00BB7DC8" w14:paraId="4A41F910" w14:textId="77777777" w:rsidTr="00C300D8">
        <w:trPr>
          <w:cantSplit/>
          <w:trHeight w:val="251"/>
        </w:trPr>
        <w:tc>
          <w:tcPr>
            <w:tcW w:w="368" w:type="pct"/>
          </w:tcPr>
          <w:p w14:paraId="62EE9188" w14:textId="77777777" w:rsidR="00C300D8" w:rsidRPr="00BB7DC8" w:rsidRDefault="00C300D8" w:rsidP="00C300D8">
            <w:pPr>
              <w:keepNext/>
              <w:widowControl w:val="0"/>
              <w:jc w:val="both"/>
              <w:outlineLvl w:val="5"/>
              <w:rPr>
                <w:sz w:val="28"/>
                <w:szCs w:val="28"/>
                <w:lang w:val="uk-UA"/>
              </w:rPr>
            </w:pPr>
            <w:r w:rsidRPr="00BB7DC8">
              <w:rPr>
                <w:sz w:val="28"/>
                <w:szCs w:val="28"/>
                <w:lang w:val="uk-UA"/>
              </w:rPr>
              <w:t>5.</w:t>
            </w:r>
          </w:p>
        </w:tc>
        <w:tc>
          <w:tcPr>
            <w:tcW w:w="2206" w:type="pct"/>
          </w:tcPr>
          <w:p w14:paraId="7551FA01" w14:textId="77777777" w:rsidR="00C300D8" w:rsidRPr="00BB7DC8" w:rsidRDefault="00C300D8" w:rsidP="00C300D8">
            <w:pPr>
              <w:keepNext/>
              <w:widowControl w:val="0"/>
              <w:jc w:val="both"/>
              <w:outlineLvl w:val="5"/>
              <w:rPr>
                <w:sz w:val="28"/>
                <w:szCs w:val="28"/>
                <w:lang w:val="uk-UA"/>
              </w:rPr>
            </w:pPr>
            <w:r w:rsidRPr="00BB7DC8">
              <w:rPr>
                <w:sz w:val="28"/>
                <w:szCs w:val="28"/>
                <w:lang w:val="uk-UA"/>
              </w:rPr>
              <w:t xml:space="preserve">Написання висновків, комп’ютерний набір роботи </w:t>
            </w:r>
          </w:p>
        </w:tc>
        <w:tc>
          <w:tcPr>
            <w:tcW w:w="1657" w:type="pct"/>
            <w:vAlign w:val="center"/>
          </w:tcPr>
          <w:p w14:paraId="64F0E2E9" w14:textId="77777777" w:rsidR="00C300D8" w:rsidRPr="00BB7DC8" w:rsidRDefault="00C300D8" w:rsidP="00C300D8">
            <w:pPr>
              <w:keepNext/>
              <w:widowControl w:val="0"/>
              <w:ind w:firstLine="28"/>
              <w:jc w:val="both"/>
              <w:outlineLvl w:val="5"/>
              <w:rPr>
                <w:sz w:val="28"/>
                <w:szCs w:val="28"/>
                <w:lang w:val="uk-UA"/>
              </w:rPr>
            </w:pPr>
            <w:r w:rsidRPr="00BB7DC8">
              <w:rPr>
                <w:sz w:val="28"/>
                <w:szCs w:val="28"/>
                <w:lang w:val="uk-UA"/>
              </w:rPr>
              <w:t>Травень 2024 р.</w:t>
            </w:r>
          </w:p>
        </w:tc>
        <w:tc>
          <w:tcPr>
            <w:tcW w:w="770" w:type="pct"/>
            <w:vAlign w:val="center"/>
          </w:tcPr>
          <w:p w14:paraId="083DE9E0"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r w:rsidR="00C300D8" w:rsidRPr="00BB7DC8" w14:paraId="396379B4" w14:textId="77777777" w:rsidTr="00C300D8">
        <w:trPr>
          <w:cantSplit/>
          <w:trHeight w:val="264"/>
        </w:trPr>
        <w:tc>
          <w:tcPr>
            <w:tcW w:w="368" w:type="pct"/>
          </w:tcPr>
          <w:p w14:paraId="5FFCA79D" w14:textId="77777777" w:rsidR="00C300D8" w:rsidRPr="00BB7DC8" w:rsidRDefault="00C300D8" w:rsidP="00C300D8">
            <w:pPr>
              <w:keepNext/>
              <w:widowControl w:val="0"/>
              <w:jc w:val="both"/>
              <w:outlineLvl w:val="5"/>
              <w:rPr>
                <w:sz w:val="28"/>
                <w:szCs w:val="28"/>
                <w:lang w:val="uk-UA"/>
              </w:rPr>
            </w:pPr>
            <w:r w:rsidRPr="00BB7DC8">
              <w:rPr>
                <w:sz w:val="28"/>
                <w:szCs w:val="28"/>
                <w:lang w:val="uk-UA"/>
              </w:rPr>
              <w:t>6.</w:t>
            </w:r>
          </w:p>
        </w:tc>
        <w:tc>
          <w:tcPr>
            <w:tcW w:w="2206" w:type="pct"/>
          </w:tcPr>
          <w:p w14:paraId="7AB712D7" w14:textId="77777777" w:rsidR="00C300D8" w:rsidRPr="00BB7DC8" w:rsidRDefault="00C300D8" w:rsidP="00C300D8">
            <w:pPr>
              <w:keepNext/>
              <w:widowControl w:val="0"/>
              <w:jc w:val="both"/>
              <w:outlineLvl w:val="5"/>
              <w:rPr>
                <w:sz w:val="28"/>
                <w:szCs w:val="28"/>
                <w:lang w:val="uk-UA"/>
              </w:rPr>
            </w:pPr>
            <w:r w:rsidRPr="00BB7DC8">
              <w:rPr>
                <w:sz w:val="28"/>
                <w:szCs w:val="28"/>
                <w:lang w:val="uk-UA"/>
              </w:rPr>
              <w:t>Попередній захист кваліфікаційної роботи на кафедрі</w:t>
            </w:r>
          </w:p>
        </w:tc>
        <w:tc>
          <w:tcPr>
            <w:tcW w:w="1657" w:type="pct"/>
            <w:vAlign w:val="center"/>
          </w:tcPr>
          <w:p w14:paraId="5C5AB605" w14:textId="77777777" w:rsidR="00C300D8" w:rsidRPr="00BB7DC8" w:rsidRDefault="00C300D8" w:rsidP="00C300D8">
            <w:pPr>
              <w:keepNext/>
              <w:widowControl w:val="0"/>
              <w:ind w:firstLine="28"/>
              <w:jc w:val="both"/>
              <w:outlineLvl w:val="5"/>
              <w:rPr>
                <w:sz w:val="28"/>
                <w:szCs w:val="28"/>
                <w:lang w:val="uk-UA"/>
              </w:rPr>
            </w:pPr>
            <w:r w:rsidRPr="00BB7DC8">
              <w:rPr>
                <w:sz w:val="28"/>
                <w:szCs w:val="28"/>
                <w:lang w:val="uk-UA"/>
              </w:rPr>
              <w:t>Травень 2024 р.</w:t>
            </w:r>
          </w:p>
        </w:tc>
        <w:tc>
          <w:tcPr>
            <w:tcW w:w="770" w:type="pct"/>
            <w:vAlign w:val="center"/>
          </w:tcPr>
          <w:p w14:paraId="1F05B7A8" w14:textId="77777777" w:rsidR="00C300D8" w:rsidRPr="00BB7DC8" w:rsidRDefault="00C300D8" w:rsidP="00C300D8">
            <w:pPr>
              <w:keepNext/>
              <w:widowControl w:val="0"/>
              <w:jc w:val="both"/>
              <w:outlineLvl w:val="5"/>
              <w:rPr>
                <w:i/>
                <w:iCs/>
                <w:sz w:val="28"/>
                <w:szCs w:val="28"/>
                <w:lang w:val="uk-UA"/>
              </w:rPr>
            </w:pPr>
            <w:r w:rsidRPr="00BB7DC8">
              <w:rPr>
                <w:i/>
                <w:iCs/>
                <w:sz w:val="28"/>
                <w:szCs w:val="28"/>
                <w:lang w:val="uk-UA"/>
              </w:rPr>
              <w:t>виконано</w:t>
            </w:r>
          </w:p>
        </w:tc>
      </w:tr>
    </w:tbl>
    <w:p w14:paraId="3840C7C8" w14:textId="77777777" w:rsidR="00C300D8" w:rsidRPr="00BB7DC8" w:rsidRDefault="00C300D8" w:rsidP="00C300D8">
      <w:pPr>
        <w:tabs>
          <w:tab w:val="left" w:pos="10206"/>
        </w:tabs>
        <w:jc w:val="both"/>
        <w:rPr>
          <w:b/>
          <w:bCs/>
          <w:sz w:val="28"/>
          <w:szCs w:val="28"/>
          <w:lang w:val="uk-UA" w:eastAsia="uk-UA"/>
        </w:rPr>
      </w:pPr>
    </w:p>
    <w:p w14:paraId="6300B8D2" w14:textId="3BC1937D" w:rsidR="00C300D8" w:rsidRPr="00BB7DC8" w:rsidRDefault="00C300D8" w:rsidP="00C300D8">
      <w:pPr>
        <w:pStyle w:val="a3"/>
        <w:spacing w:before="0" w:beforeAutospacing="0" w:after="0" w:afterAutospacing="0"/>
        <w:rPr>
          <w:lang w:val="uk-UA"/>
        </w:rPr>
      </w:pPr>
    </w:p>
    <w:p w14:paraId="359830E8" w14:textId="77777777" w:rsidR="00C300D8" w:rsidRPr="00BB7DC8" w:rsidRDefault="00C300D8" w:rsidP="00C300D8">
      <w:pPr>
        <w:rPr>
          <w:lang w:val="uk-UA"/>
        </w:rPr>
      </w:pPr>
    </w:p>
    <w:p w14:paraId="4210DF0C" w14:textId="03369D19" w:rsidR="000C3CF0" w:rsidRPr="00BB7DC8" w:rsidRDefault="000C3CF0" w:rsidP="00C300D8">
      <w:pPr>
        <w:rPr>
          <w:sz w:val="28"/>
          <w:szCs w:val="28"/>
        </w:rPr>
      </w:pPr>
      <w:r w:rsidRPr="00BB7DC8">
        <w:rPr>
          <w:b/>
          <w:bCs/>
          <w:sz w:val="28"/>
          <w:szCs w:val="28"/>
        </w:rPr>
        <w:t>Студентка</w:t>
      </w:r>
      <w:r w:rsidRPr="00BB7DC8">
        <w:rPr>
          <w:sz w:val="28"/>
          <w:szCs w:val="28"/>
        </w:rPr>
        <w:t xml:space="preserve"> </w:t>
      </w:r>
      <w:r w:rsidR="00C300D8" w:rsidRPr="00BB7DC8">
        <w:rPr>
          <w:sz w:val="28"/>
          <w:szCs w:val="28"/>
        </w:rPr>
        <w:t xml:space="preserve">                              </w:t>
      </w:r>
      <w:r w:rsidRPr="00BB7DC8">
        <w:rPr>
          <w:sz w:val="28"/>
          <w:szCs w:val="28"/>
        </w:rPr>
        <w:t>________________</w:t>
      </w:r>
      <w:r w:rsidR="00B83F59" w:rsidRPr="00BB7DC8">
        <w:rPr>
          <w:sz w:val="28"/>
          <w:szCs w:val="28"/>
        </w:rPr>
        <w:t>В.Г. Бужак</w:t>
      </w:r>
    </w:p>
    <w:p w14:paraId="1C49999E" w14:textId="00031ED0" w:rsidR="000C3CF0" w:rsidRPr="00BB7DC8" w:rsidRDefault="000C3CF0" w:rsidP="00C300D8">
      <w:pPr>
        <w:ind w:firstLine="708"/>
        <w:rPr>
          <w:sz w:val="28"/>
          <w:szCs w:val="28"/>
        </w:rPr>
      </w:pPr>
      <w:r w:rsidRPr="00BB7DC8">
        <w:rPr>
          <w:sz w:val="28"/>
          <w:szCs w:val="28"/>
        </w:rPr>
        <w:tab/>
      </w:r>
    </w:p>
    <w:p w14:paraId="4E96F619" w14:textId="77777777" w:rsidR="000C3CF0" w:rsidRPr="00BB7DC8" w:rsidRDefault="000C3CF0" w:rsidP="00C300D8">
      <w:pPr>
        <w:rPr>
          <w:sz w:val="28"/>
          <w:szCs w:val="28"/>
        </w:rPr>
      </w:pPr>
    </w:p>
    <w:p w14:paraId="106C03A9" w14:textId="52AB5388" w:rsidR="000C3CF0" w:rsidRPr="00BB7DC8" w:rsidRDefault="000C3CF0" w:rsidP="00C300D8">
      <w:pPr>
        <w:rPr>
          <w:sz w:val="28"/>
          <w:szCs w:val="28"/>
        </w:rPr>
      </w:pPr>
      <w:r w:rsidRPr="00BB7DC8">
        <w:rPr>
          <w:b/>
          <w:bCs/>
          <w:sz w:val="28"/>
          <w:szCs w:val="28"/>
        </w:rPr>
        <w:t>Керівник роботи (проекту)</w:t>
      </w:r>
      <w:r w:rsidRPr="00BB7DC8">
        <w:rPr>
          <w:sz w:val="28"/>
          <w:szCs w:val="28"/>
        </w:rPr>
        <w:t xml:space="preserve"> _______________  </w:t>
      </w:r>
      <w:r w:rsidR="005622AA" w:rsidRPr="00BB7DC8">
        <w:rPr>
          <w:sz w:val="28"/>
          <w:szCs w:val="28"/>
          <w:lang w:val="uk-UA"/>
        </w:rPr>
        <w:t>Е</w:t>
      </w:r>
      <w:r w:rsidRPr="00BB7DC8">
        <w:rPr>
          <w:sz w:val="28"/>
          <w:szCs w:val="28"/>
        </w:rPr>
        <w:t xml:space="preserve">.А. </w:t>
      </w:r>
      <w:r w:rsidR="005622AA" w:rsidRPr="00BB7DC8">
        <w:rPr>
          <w:sz w:val="28"/>
          <w:szCs w:val="28"/>
        </w:rPr>
        <w:t>Криволапов</w:t>
      </w:r>
    </w:p>
    <w:p w14:paraId="1AD5376C" w14:textId="7838E98A" w:rsidR="000C3CF0" w:rsidRPr="00BB7DC8" w:rsidRDefault="000C3CF0" w:rsidP="00C300D8">
      <w:pPr>
        <w:ind w:firstLine="708"/>
        <w:rPr>
          <w:b/>
          <w:sz w:val="28"/>
          <w:szCs w:val="28"/>
        </w:rPr>
      </w:pPr>
    </w:p>
    <w:p w14:paraId="00BBF996" w14:textId="77777777" w:rsidR="000C3CF0" w:rsidRPr="00BB7DC8" w:rsidRDefault="000C3CF0" w:rsidP="00C300D8">
      <w:pPr>
        <w:rPr>
          <w:b/>
          <w:bCs/>
          <w:sz w:val="28"/>
          <w:szCs w:val="28"/>
        </w:rPr>
      </w:pPr>
      <w:r w:rsidRPr="00BB7DC8">
        <w:rPr>
          <w:b/>
          <w:bCs/>
          <w:sz w:val="28"/>
          <w:szCs w:val="28"/>
        </w:rPr>
        <w:t>Нормоконтроль пройдено</w:t>
      </w:r>
    </w:p>
    <w:p w14:paraId="3635BA85" w14:textId="77777777" w:rsidR="005622AA" w:rsidRPr="00BB7DC8" w:rsidRDefault="005622AA" w:rsidP="00C300D8">
      <w:pPr>
        <w:rPr>
          <w:sz w:val="28"/>
          <w:szCs w:val="28"/>
        </w:rPr>
      </w:pPr>
    </w:p>
    <w:p w14:paraId="4662B0AE" w14:textId="17BC31B1" w:rsidR="000C3CF0" w:rsidRPr="00BB7DC8" w:rsidRDefault="000C3CF0" w:rsidP="00C300D8">
      <w:pPr>
        <w:rPr>
          <w:bCs/>
          <w:sz w:val="28"/>
          <w:szCs w:val="28"/>
          <w:vertAlign w:val="superscript"/>
          <w:lang w:val="uk-UA"/>
        </w:rPr>
      </w:pPr>
      <w:r w:rsidRPr="00BB7DC8">
        <w:rPr>
          <w:b/>
          <w:bCs/>
          <w:sz w:val="28"/>
          <w:szCs w:val="28"/>
        </w:rPr>
        <w:t>Нормоконтролер</w:t>
      </w:r>
      <w:r w:rsidRPr="00BB7DC8">
        <w:rPr>
          <w:sz w:val="28"/>
          <w:szCs w:val="28"/>
        </w:rPr>
        <w:t xml:space="preserve"> ________________________  </w:t>
      </w:r>
      <w:r w:rsidR="00C300D8" w:rsidRPr="00BB7DC8">
        <w:rPr>
          <w:sz w:val="28"/>
          <w:szCs w:val="28"/>
          <w:lang w:val="uk-UA"/>
        </w:rPr>
        <w:t>Е.А. Криволапов</w:t>
      </w:r>
    </w:p>
    <w:p w14:paraId="44342C02" w14:textId="21E4E4C3" w:rsidR="00AB3A59" w:rsidRPr="00BB7DC8" w:rsidRDefault="000C3CF0" w:rsidP="00C300D8">
      <w:pPr>
        <w:rPr>
          <w:bCs/>
          <w:szCs w:val="20"/>
          <w:lang w:eastAsia="uk-UA"/>
        </w:rPr>
      </w:pPr>
      <w:r w:rsidRPr="00BB7DC8">
        <w:rPr>
          <w:bCs/>
          <w:vertAlign w:val="superscript"/>
        </w:rPr>
        <w:t xml:space="preserve">                                                                                    (</w:t>
      </w:r>
    </w:p>
    <w:p w14:paraId="447C5666" w14:textId="77ADF161" w:rsidR="00C300D8" w:rsidRPr="00BB7DC8" w:rsidRDefault="00C300D8" w:rsidP="00C300D8">
      <w:pPr>
        <w:spacing w:line="360" w:lineRule="auto"/>
        <w:rPr>
          <w:rFonts w:ascii="TimesNewRomanPS" w:hAnsi="TimesNewRomanPS"/>
          <w:b/>
          <w:bCs/>
          <w:sz w:val="28"/>
          <w:szCs w:val="28"/>
        </w:rPr>
      </w:pPr>
      <w:r w:rsidRPr="00BB7DC8">
        <w:rPr>
          <w:rFonts w:ascii="TimesNewRomanPS" w:hAnsi="TimesNewRomanPS"/>
          <w:b/>
          <w:bCs/>
          <w:sz w:val="28"/>
          <w:szCs w:val="28"/>
        </w:rPr>
        <w:br w:type="page"/>
      </w:r>
    </w:p>
    <w:p w14:paraId="65473D4C" w14:textId="5D8B853D" w:rsidR="00AB3A59" w:rsidRPr="00BB7DC8" w:rsidRDefault="00AB3A59" w:rsidP="00C300D8">
      <w:pPr>
        <w:spacing w:line="360" w:lineRule="auto"/>
        <w:jc w:val="center"/>
      </w:pPr>
      <w:r w:rsidRPr="00BB7DC8">
        <w:rPr>
          <w:rFonts w:ascii="TimesNewRomanPS" w:hAnsi="TimesNewRomanPS"/>
          <w:b/>
          <w:bCs/>
          <w:sz w:val="28"/>
          <w:szCs w:val="28"/>
        </w:rPr>
        <w:lastRenderedPageBreak/>
        <w:t>РЕФЕРАТ</w:t>
      </w:r>
    </w:p>
    <w:p w14:paraId="22F1882C" w14:textId="77777777" w:rsidR="00C300D8" w:rsidRPr="00BB7DC8" w:rsidRDefault="00C300D8" w:rsidP="00C300D8">
      <w:pPr>
        <w:spacing w:line="360" w:lineRule="auto"/>
        <w:ind w:firstLine="708"/>
        <w:rPr>
          <w:rFonts w:ascii="TimesNewRomanPSMT" w:hAnsi="TimesNewRomanPSMT"/>
          <w:sz w:val="28"/>
          <w:szCs w:val="28"/>
        </w:rPr>
      </w:pPr>
    </w:p>
    <w:p w14:paraId="39A7F980" w14:textId="0B003B59" w:rsidR="00AB3A59" w:rsidRPr="00BB7DC8" w:rsidRDefault="00AB3A59" w:rsidP="00C300D8">
      <w:pPr>
        <w:spacing w:line="360" w:lineRule="auto"/>
        <w:ind w:firstLine="708"/>
        <w:jc w:val="both"/>
      </w:pPr>
      <w:r w:rsidRPr="00BB7DC8">
        <w:rPr>
          <w:rFonts w:ascii="TimesNewRomanPSMT" w:hAnsi="TimesNewRomanPSMT"/>
          <w:sz w:val="28"/>
          <w:szCs w:val="28"/>
        </w:rPr>
        <w:t xml:space="preserve">Кваліфікаційна робота – 65 сторінок,  </w:t>
      </w:r>
      <w:r w:rsidR="00494F45" w:rsidRPr="00BB7DC8">
        <w:rPr>
          <w:rFonts w:ascii="TimesNewRomanPSMT" w:hAnsi="TimesNewRomanPSMT"/>
          <w:sz w:val="28"/>
          <w:szCs w:val="28"/>
          <w:lang w:val="uk-UA"/>
        </w:rPr>
        <w:t xml:space="preserve">15 рисунків, 1 таблиця, </w:t>
      </w:r>
      <w:r w:rsidRPr="00BB7DC8">
        <w:rPr>
          <w:rFonts w:ascii="TimesNewRomanPSMT" w:hAnsi="TimesNewRomanPSMT"/>
          <w:sz w:val="28"/>
          <w:szCs w:val="28"/>
        </w:rPr>
        <w:t>5</w:t>
      </w:r>
      <w:r w:rsidR="00C35707" w:rsidRPr="00BB7DC8">
        <w:rPr>
          <w:rFonts w:ascii="TimesNewRomanPSMT" w:hAnsi="TimesNewRomanPSMT"/>
          <w:sz w:val="28"/>
          <w:szCs w:val="28"/>
          <w:lang w:val="uk-UA"/>
        </w:rPr>
        <w:t>8</w:t>
      </w:r>
      <w:r w:rsidRPr="00BB7DC8">
        <w:rPr>
          <w:rFonts w:ascii="TimesNewRomanPSMT" w:hAnsi="TimesNewRomanPSMT"/>
          <w:sz w:val="28"/>
          <w:szCs w:val="28"/>
        </w:rPr>
        <w:t xml:space="preserve"> літературних джерел. </w:t>
      </w:r>
    </w:p>
    <w:p w14:paraId="7C1B6403" w14:textId="2C176634" w:rsidR="00AB3A59" w:rsidRPr="00BB7DC8" w:rsidRDefault="00AB3A59" w:rsidP="00C300D8">
      <w:pPr>
        <w:spacing w:line="360" w:lineRule="auto"/>
        <w:ind w:firstLine="708"/>
        <w:jc w:val="both"/>
        <w:rPr>
          <w:sz w:val="28"/>
          <w:szCs w:val="28"/>
          <w:lang w:val="uk-UA"/>
        </w:rPr>
      </w:pPr>
      <w:r w:rsidRPr="00BB7DC8">
        <w:rPr>
          <w:rFonts w:ascii="TimesNewRomanPSMT" w:hAnsi="TimesNewRomanPSMT"/>
          <w:sz w:val="28"/>
          <w:szCs w:val="28"/>
        </w:rPr>
        <w:t xml:space="preserve">Мета </w:t>
      </w:r>
      <w:r w:rsidR="00494F45" w:rsidRPr="00BB7DC8">
        <w:rPr>
          <w:rFonts w:ascii="TimesNewRomanPSMT" w:hAnsi="TimesNewRomanPSMT"/>
          <w:sz w:val="28"/>
          <w:szCs w:val="28"/>
          <w:lang w:val="uk-UA"/>
        </w:rPr>
        <w:t xml:space="preserve">дослідження </w:t>
      </w:r>
      <w:r w:rsidR="00494F45" w:rsidRPr="00BB7DC8">
        <w:rPr>
          <w:sz w:val="28"/>
          <w:szCs w:val="28"/>
          <w:lang w:val="uk-UA"/>
        </w:rPr>
        <w:t>полягає в оцінці сучасного стану ринку йога-готелів в Україні з метою визначення їхнього потенціалу та перспектив розвитку.</w:t>
      </w:r>
    </w:p>
    <w:p w14:paraId="4495C1C4" w14:textId="2A7DE53B" w:rsidR="00AB3A59" w:rsidRPr="00BB7DC8" w:rsidRDefault="00AB3A59" w:rsidP="00C300D8">
      <w:pPr>
        <w:spacing w:line="360" w:lineRule="auto"/>
        <w:ind w:firstLine="708"/>
        <w:jc w:val="both"/>
        <w:rPr>
          <w:rFonts w:ascii="TimesNewRomanPSMT" w:hAnsi="TimesNewRomanPSMT"/>
          <w:sz w:val="28"/>
          <w:szCs w:val="28"/>
        </w:rPr>
      </w:pPr>
      <w:r w:rsidRPr="00BB7DC8">
        <w:rPr>
          <w:rFonts w:ascii="TimesNewRomanPSMT" w:hAnsi="TimesNewRomanPSMT"/>
          <w:sz w:val="28"/>
          <w:szCs w:val="28"/>
        </w:rPr>
        <w:t>У відповідності до поставленої мети передбачається виконання таких завдань:</w:t>
      </w:r>
    </w:p>
    <w:p w14:paraId="41BE3EFC" w14:textId="326B3E98" w:rsidR="00494F45" w:rsidRPr="00BB7DC8" w:rsidRDefault="00494F45" w:rsidP="00C300D8">
      <w:pPr>
        <w:pStyle w:val="a4"/>
        <w:numPr>
          <w:ilvl w:val="0"/>
          <w:numId w:val="4"/>
        </w:numPr>
        <w:spacing w:line="360" w:lineRule="auto"/>
        <w:ind w:left="0" w:firstLine="709"/>
        <w:jc w:val="both"/>
        <w:rPr>
          <w:sz w:val="28"/>
          <w:szCs w:val="28"/>
          <w:lang w:val="uk-UA"/>
        </w:rPr>
      </w:pPr>
      <w:r w:rsidRPr="00BB7DC8">
        <w:rPr>
          <w:sz w:val="28"/>
          <w:szCs w:val="28"/>
          <w:lang w:val="uk-UA"/>
        </w:rPr>
        <w:t xml:space="preserve">Оцінити сучасний стан ринку йога-готелів в Україні: </w:t>
      </w:r>
      <w:r w:rsidR="00A15720" w:rsidRPr="00BB7DC8">
        <w:rPr>
          <w:sz w:val="28"/>
          <w:szCs w:val="28"/>
          <w:lang w:val="uk-UA"/>
        </w:rPr>
        <w:t>п</w:t>
      </w:r>
      <w:r w:rsidRPr="00BB7DC8">
        <w:rPr>
          <w:sz w:val="28"/>
          <w:szCs w:val="28"/>
          <w:lang w:val="uk-UA"/>
        </w:rPr>
        <w:t>ровести аналіз наявних йога-готелів, їхніх особливостей, послуг та цінових пропозицій.</w:t>
      </w:r>
    </w:p>
    <w:p w14:paraId="3A832F4D" w14:textId="02962DF3" w:rsidR="00494F45" w:rsidRPr="00BB7DC8" w:rsidRDefault="00494F45" w:rsidP="00C300D8">
      <w:pPr>
        <w:pStyle w:val="a4"/>
        <w:numPr>
          <w:ilvl w:val="0"/>
          <w:numId w:val="4"/>
        </w:numPr>
        <w:spacing w:line="360" w:lineRule="auto"/>
        <w:ind w:left="0" w:firstLine="709"/>
        <w:jc w:val="both"/>
        <w:rPr>
          <w:sz w:val="28"/>
          <w:szCs w:val="28"/>
          <w:lang w:val="uk-UA"/>
        </w:rPr>
      </w:pPr>
      <w:r w:rsidRPr="00BB7DC8">
        <w:rPr>
          <w:sz w:val="28"/>
          <w:szCs w:val="28"/>
          <w:lang w:val="uk-UA"/>
        </w:rPr>
        <w:t xml:space="preserve">Вивчити споживацькі уподобання та потреби цільової аудиторії: </w:t>
      </w:r>
      <w:r w:rsidR="00A15720" w:rsidRPr="00BB7DC8">
        <w:rPr>
          <w:sz w:val="28"/>
          <w:szCs w:val="28"/>
          <w:lang w:val="uk-UA"/>
        </w:rPr>
        <w:t>д</w:t>
      </w:r>
      <w:r w:rsidRPr="00BB7DC8">
        <w:rPr>
          <w:sz w:val="28"/>
          <w:szCs w:val="28"/>
          <w:lang w:val="uk-UA"/>
        </w:rPr>
        <w:t>ослідити сегмент споживачів, які обирають йога-готелі, їхні вподобання, стиль життя та мотивації.</w:t>
      </w:r>
    </w:p>
    <w:p w14:paraId="6B843138" w14:textId="3D346314" w:rsidR="00494F45" w:rsidRPr="00BB7DC8" w:rsidRDefault="00494F45" w:rsidP="00C300D8">
      <w:pPr>
        <w:pStyle w:val="a4"/>
        <w:numPr>
          <w:ilvl w:val="0"/>
          <w:numId w:val="4"/>
        </w:numPr>
        <w:spacing w:line="360" w:lineRule="auto"/>
        <w:ind w:left="0" w:firstLine="709"/>
        <w:jc w:val="both"/>
        <w:rPr>
          <w:sz w:val="28"/>
          <w:szCs w:val="28"/>
          <w:lang w:val="uk-UA"/>
        </w:rPr>
      </w:pPr>
      <w:r w:rsidRPr="00BB7DC8">
        <w:rPr>
          <w:sz w:val="28"/>
          <w:szCs w:val="28"/>
          <w:lang w:val="uk-UA"/>
        </w:rPr>
        <w:t xml:space="preserve">Визначити перспективи розвитку галузі: </w:t>
      </w:r>
      <w:r w:rsidR="00A15720" w:rsidRPr="00BB7DC8">
        <w:rPr>
          <w:sz w:val="28"/>
          <w:szCs w:val="28"/>
          <w:lang w:val="uk-UA"/>
        </w:rPr>
        <w:t>в</w:t>
      </w:r>
      <w:r w:rsidRPr="00BB7DC8">
        <w:rPr>
          <w:sz w:val="28"/>
          <w:szCs w:val="28"/>
          <w:lang w:val="uk-UA"/>
        </w:rPr>
        <w:t>ивчити потенційні можливості для розвитку йога-готелів в Україні, включаючи нові тренди, інновації та можливості розвитку.</w:t>
      </w:r>
    </w:p>
    <w:p w14:paraId="54DDE4EE" w14:textId="33DB1067" w:rsidR="00AB3A59" w:rsidRPr="00BB7DC8" w:rsidRDefault="00AB3A59" w:rsidP="00C300D8">
      <w:pPr>
        <w:spacing w:line="360" w:lineRule="auto"/>
        <w:ind w:firstLine="708"/>
        <w:jc w:val="both"/>
      </w:pPr>
      <w:r w:rsidRPr="00BB7DC8">
        <w:rPr>
          <w:rFonts w:ascii="TimesNewRomanPSMT" w:hAnsi="TimesNewRomanPSMT"/>
          <w:sz w:val="28"/>
          <w:szCs w:val="28"/>
        </w:rPr>
        <w:t>Об’єкт дослідження:</w:t>
      </w:r>
      <w:r w:rsidR="00494F45" w:rsidRPr="00BB7DC8">
        <w:rPr>
          <w:sz w:val="28"/>
          <w:szCs w:val="28"/>
        </w:rPr>
        <w:t xml:space="preserve"> йога-готелі в Україні, їх структура, функціонування та особливості. </w:t>
      </w:r>
    </w:p>
    <w:p w14:paraId="5FA4694F" w14:textId="0DA31694" w:rsidR="00AB3A59" w:rsidRPr="00BB7DC8" w:rsidRDefault="00AB3A59" w:rsidP="00C300D8">
      <w:pPr>
        <w:spacing w:line="360" w:lineRule="auto"/>
        <w:ind w:firstLine="708"/>
        <w:jc w:val="both"/>
      </w:pPr>
      <w:r w:rsidRPr="00BB7DC8">
        <w:rPr>
          <w:rFonts w:ascii="TimesNewRomanPSMT" w:hAnsi="TimesNewRomanPSMT"/>
          <w:sz w:val="28"/>
          <w:szCs w:val="28"/>
        </w:rPr>
        <w:t>Предмет дослідження:</w:t>
      </w:r>
      <w:r w:rsidR="00494F45" w:rsidRPr="00BB7DC8">
        <w:rPr>
          <w:sz w:val="28"/>
          <w:szCs w:val="28"/>
        </w:rPr>
        <w:t xml:space="preserve"> аналіз сучасного стану та перспективи розвитку цього напрямку туризму в Україні</w:t>
      </w:r>
      <w:r w:rsidRPr="00BB7DC8">
        <w:rPr>
          <w:rFonts w:ascii="TimesNewRomanPSMT" w:hAnsi="TimesNewRomanPSMT"/>
          <w:sz w:val="28"/>
          <w:szCs w:val="28"/>
        </w:rPr>
        <w:t xml:space="preserve">. </w:t>
      </w:r>
    </w:p>
    <w:p w14:paraId="4168D64A" w14:textId="1524FF52" w:rsidR="00AB3A59" w:rsidRPr="00BB7DC8" w:rsidRDefault="00AB3A59" w:rsidP="00C300D8">
      <w:pPr>
        <w:spacing w:line="360" w:lineRule="auto"/>
        <w:ind w:firstLine="708"/>
        <w:jc w:val="both"/>
        <w:rPr>
          <w:lang w:val="uk-UA"/>
        </w:rPr>
      </w:pPr>
      <w:r w:rsidRPr="00BB7DC8">
        <w:rPr>
          <w:rFonts w:ascii="TimesNewRomanPSMT" w:hAnsi="TimesNewRomanPSMT"/>
          <w:sz w:val="28"/>
          <w:szCs w:val="28"/>
        </w:rPr>
        <w:t xml:space="preserve">Методи дослідження: теоретичний аналіз літературних джерел, </w:t>
      </w:r>
      <w:r w:rsidR="008E1CA0" w:rsidRPr="00BB7DC8">
        <w:rPr>
          <w:rFonts w:ascii="TimesNewRomanPSMT" w:hAnsi="TimesNewRomanPSMT"/>
          <w:sz w:val="28"/>
          <w:szCs w:val="28"/>
          <w:lang w:val="uk-UA"/>
        </w:rPr>
        <w:t>анкетування та опитування, спостереження та аналіз середовища.</w:t>
      </w:r>
    </w:p>
    <w:p w14:paraId="1FAF1697" w14:textId="5A214F58" w:rsidR="00AB3A59" w:rsidRPr="00BB7DC8" w:rsidRDefault="00AB3A59" w:rsidP="00C300D8">
      <w:pPr>
        <w:spacing w:line="360" w:lineRule="auto"/>
        <w:ind w:firstLine="708"/>
        <w:jc w:val="both"/>
        <w:rPr>
          <w:rFonts w:ascii="TimesNewRomanPSMT" w:hAnsi="TimesNewRomanPSMT"/>
          <w:sz w:val="28"/>
          <w:szCs w:val="28"/>
          <w:lang w:val="uk-UA"/>
        </w:rPr>
      </w:pPr>
      <w:r w:rsidRPr="00BB7DC8">
        <w:rPr>
          <w:rFonts w:ascii="TimesNewRomanPSMT" w:hAnsi="TimesNewRomanPSMT"/>
          <w:sz w:val="28"/>
          <w:szCs w:val="28"/>
        </w:rPr>
        <w:t xml:space="preserve">Основна частина роботи присвячена </w:t>
      </w:r>
      <w:r w:rsidR="00D31152" w:rsidRPr="00BB7DC8">
        <w:rPr>
          <w:rFonts w:ascii="TimesNewRomanPSMT" w:hAnsi="TimesNewRomanPSMT"/>
          <w:sz w:val="28"/>
          <w:szCs w:val="28"/>
          <w:lang w:val="uk-UA"/>
        </w:rPr>
        <w:t>аналізу поточного стану ринку йога-готелів в Україні, особливостям і їх функціонуванню та перспективам розвитку.</w:t>
      </w:r>
    </w:p>
    <w:p w14:paraId="4AEDC5E0" w14:textId="1A648164" w:rsidR="00C300D8" w:rsidRPr="00BB7DC8" w:rsidRDefault="00C300D8" w:rsidP="00C300D8">
      <w:pPr>
        <w:spacing w:line="360" w:lineRule="auto"/>
        <w:ind w:firstLine="708"/>
        <w:jc w:val="both"/>
        <w:rPr>
          <w:rFonts w:ascii="TimesNewRomanPSMT" w:hAnsi="TimesNewRomanPSMT"/>
          <w:sz w:val="28"/>
          <w:szCs w:val="28"/>
          <w:lang w:val="uk-UA"/>
        </w:rPr>
      </w:pPr>
    </w:p>
    <w:p w14:paraId="1CC4A5AF" w14:textId="37DF39CA" w:rsidR="00C300D8" w:rsidRPr="00BB7DC8" w:rsidRDefault="00C300D8" w:rsidP="00C300D8">
      <w:pPr>
        <w:spacing w:line="360" w:lineRule="auto"/>
        <w:ind w:firstLine="708"/>
        <w:jc w:val="both"/>
        <w:rPr>
          <w:rFonts w:ascii="TimesNewRomanPSMT" w:hAnsi="TimesNewRomanPSMT"/>
          <w:sz w:val="28"/>
          <w:szCs w:val="28"/>
          <w:lang w:val="uk-UA"/>
        </w:rPr>
      </w:pPr>
    </w:p>
    <w:p w14:paraId="09B8B91A" w14:textId="19C8F432" w:rsidR="00C300D8" w:rsidRPr="00BB7DC8" w:rsidRDefault="00C300D8" w:rsidP="00C300D8">
      <w:pPr>
        <w:spacing w:line="360" w:lineRule="auto"/>
        <w:ind w:firstLine="708"/>
        <w:jc w:val="both"/>
        <w:rPr>
          <w:rFonts w:ascii="TimesNewRomanPSMT" w:hAnsi="TimesNewRomanPSMT"/>
          <w:sz w:val="28"/>
          <w:szCs w:val="28"/>
          <w:lang w:val="uk-UA"/>
        </w:rPr>
      </w:pPr>
      <w:r w:rsidRPr="00BB7DC8">
        <w:rPr>
          <w:rFonts w:ascii="TimesNewRomanPSMT" w:hAnsi="TimesNewRomanPSMT" w:hint="eastAsia"/>
          <w:sz w:val="28"/>
          <w:szCs w:val="28"/>
          <w:lang w:val="uk-UA"/>
        </w:rPr>
        <w:t>Т</w:t>
      </w:r>
      <w:r w:rsidRPr="00BB7DC8">
        <w:rPr>
          <w:rFonts w:ascii="TimesNewRomanPSMT" w:hAnsi="TimesNewRomanPSMT"/>
          <w:sz w:val="28"/>
          <w:szCs w:val="28"/>
          <w:lang w:val="uk-UA"/>
        </w:rPr>
        <w:t>ут повинні бути визначні слова(заглавними літерами через кому)</w:t>
      </w:r>
    </w:p>
    <w:p w14:paraId="4D4CF064" w14:textId="5A5804B6" w:rsidR="00C300D8" w:rsidRPr="00BB7DC8" w:rsidRDefault="00C300D8" w:rsidP="00C300D8">
      <w:pPr>
        <w:spacing w:line="360" w:lineRule="auto"/>
        <w:ind w:firstLine="708"/>
        <w:jc w:val="both"/>
        <w:rPr>
          <w:rFonts w:ascii="TimesNewRomanPSMT" w:hAnsi="TimesNewRomanPSMT"/>
          <w:sz w:val="28"/>
          <w:szCs w:val="28"/>
          <w:lang w:val="uk-UA"/>
        </w:rPr>
      </w:pPr>
      <w:r w:rsidRPr="00BB7DC8">
        <w:rPr>
          <w:rFonts w:ascii="TimesNewRomanPSMT" w:hAnsi="TimesNewRomanPSMT"/>
          <w:sz w:val="28"/>
          <w:szCs w:val="28"/>
          <w:lang w:val="uk-UA"/>
        </w:rPr>
        <w:br w:type="page"/>
      </w:r>
    </w:p>
    <w:p w14:paraId="7DB9A795" w14:textId="2551EFD8" w:rsidR="00C300D8" w:rsidRPr="00BB7DC8" w:rsidRDefault="00C300D8" w:rsidP="00C300D8">
      <w:pPr>
        <w:spacing w:line="360" w:lineRule="auto"/>
        <w:ind w:firstLine="708"/>
        <w:jc w:val="center"/>
        <w:rPr>
          <w:b/>
          <w:sz w:val="28"/>
          <w:szCs w:val="28"/>
        </w:rPr>
      </w:pPr>
      <w:r w:rsidRPr="00BB7DC8">
        <w:rPr>
          <w:b/>
          <w:sz w:val="28"/>
          <w:szCs w:val="28"/>
          <w:lang w:val="en-US"/>
        </w:rPr>
        <w:lastRenderedPageBreak/>
        <w:t>ABSTRACT</w:t>
      </w:r>
    </w:p>
    <w:p w14:paraId="08D72EB7" w14:textId="7E2CC86A" w:rsidR="00C300D8" w:rsidRPr="00BB7DC8" w:rsidRDefault="00C300D8" w:rsidP="00C300D8">
      <w:pPr>
        <w:spacing w:line="360" w:lineRule="auto"/>
        <w:ind w:firstLine="708"/>
        <w:jc w:val="both"/>
        <w:rPr>
          <w:sz w:val="28"/>
          <w:szCs w:val="28"/>
          <w:lang w:val="uk-UA"/>
        </w:rPr>
      </w:pPr>
    </w:p>
    <w:p w14:paraId="12B2622F" w14:textId="77777777" w:rsidR="0007517A" w:rsidRPr="0007517A" w:rsidRDefault="0007517A" w:rsidP="0007517A">
      <w:pPr>
        <w:spacing w:line="360" w:lineRule="auto"/>
        <w:rPr>
          <w:sz w:val="28"/>
          <w:szCs w:val="28"/>
          <w:lang w:val="uk-UA"/>
        </w:rPr>
      </w:pPr>
      <w:r w:rsidRPr="0007517A">
        <w:rPr>
          <w:sz w:val="28"/>
          <w:szCs w:val="28"/>
          <w:lang w:val="uk-UA"/>
        </w:rPr>
        <w:t>The purpose of the qualification work is to study the organization of catering services and its features in the city of Zaporizhzhia.</w:t>
      </w:r>
    </w:p>
    <w:p w14:paraId="606D5028" w14:textId="77777777" w:rsidR="0007517A" w:rsidRPr="0007517A" w:rsidRDefault="0007517A" w:rsidP="0007517A">
      <w:pPr>
        <w:spacing w:line="360" w:lineRule="auto"/>
        <w:rPr>
          <w:sz w:val="28"/>
          <w:szCs w:val="28"/>
          <w:lang w:val="uk-UA"/>
        </w:rPr>
      </w:pPr>
      <w:r w:rsidRPr="0007517A">
        <w:rPr>
          <w:sz w:val="28"/>
          <w:szCs w:val="28"/>
          <w:lang w:val="uk-UA"/>
        </w:rPr>
        <w:t>In accordance with the set goal, the following tasks were set and solved:</w:t>
      </w:r>
    </w:p>
    <w:p w14:paraId="5CA8F961" w14:textId="77777777" w:rsidR="0007517A" w:rsidRPr="0007517A" w:rsidRDefault="0007517A" w:rsidP="0007517A">
      <w:pPr>
        <w:spacing w:line="360" w:lineRule="auto"/>
        <w:rPr>
          <w:sz w:val="28"/>
          <w:szCs w:val="28"/>
          <w:lang w:val="uk-UA"/>
        </w:rPr>
      </w:pPr>
      <w:r w:rsidRPr="0007517A">
        <w:rPr>
          <w:sz w:val="28"/>
          <w:szCs w:val="28"/>
          <w:lang w:val="uk-UA"/>
        </w:rPr>
        <w:t xml:space="preserve">- analyze the history of catering and its basic concepts </w:t>
      </w:r>
    </w:p>
    <w:p w14:paraId="5973D8D3" w14:textId="77777777" w:rsidR="0007517A" w:rsidRPr="0007517A" w:rsidRDefault="0007517A" w:rsidP="0007517A">
      <w:pPr>
        <w:spacing w:line="360" w:lineRule="auto"/>
        <w:rPr>
          <w:sz w:val="28"/>
          <w:szCs w:val="28"/>
          <w:lang w:val="uk-UA"/>
        </w:rPr>
      </w:pPr>
      <w:r w:rsidRPr="0007517A">
        <w:rPr>
          <w:sz w:val="28"/>
          <w:szCs w:val="28"/>
          <w:lang w:val="uk-UA"/>
        </w:rPr>
        <w:t>- explore approaches to the classification of catering services</w:t>
      </w:r>
    </w:p>
    <w:p w14:paraId="4C5207A5" w14:textId="77777777" w:rsidR="0007517A" w:rsidRPr="0007517A" w:rsidRDefault="0007517A" w:rsidP="0007517A">
      <w:pPr>
        <w:spacing w:line="360" w:lineRule="auto"/>
        <w:rPr>
          <w:sz w:val="28"/>
          <w:szCs w:val="28"/>
          <w:lang w:val="uk-UA"/>
        </w:rPr>
      </w:pPr>
      <w:r w:rsidRPr="0007517A">
        <w:rPr>
          <w:sz w:val="28"/>
          <w:szCs w:val="28"/>
          <w:lang w:val="uk-UA"/>
        </w:rPr>
        <w:t xml:space="preserve">- to develop catering services in the city of Zaporizhia </w:t>
      </w:r>
    </w:p>
    <w:p w14:paraId="01FC1B7D" w14:textId="77777777" w:rsidR="0007517A" w:rsidRPr="0007517A" w:rsidRDefault="0007517A" w:rsidP="0007517A">
      <w:pPr>
        <w:spacing w:line="360" w:lineRule="auto"/>
        <w:rPr>
          <w:sz w:val="28"/>
          <w:szCs w:val="28"/>
          <w:lang w:val="uk-UA"/>
        </w:rPr>
      </w:pPr>
      <w:r w:rsidRPr="0007517A">
        <w:rPr>
          <w:sz w:val="28"/>
          <w:szCs w:val="28"/>
          <w:lang w:val="uk-UA"/>
        </w:rPr>
        <w:t>Object of study: catering services</w:t>
      </w:r>
    </w:p>
    <w:p w14:paraId="3FB73605" w14:textId="77777777" w:rsidR="0007517A" w:rsidRPr="0007517A" w:rsidRDefault="0007517A" w:rsidP="0007517A">
      <w:pPr>
        <w:spacing w:line="360" w:lineRule="auto"/>
        <w:rPr>
          <w:sz w:val="28"/>
          <w:szCs w:val="28"/>
          <w:lang w:val="uk-UA"/>
        </w:rPr>
      </w:pPr>
      <w:r w:rsidRPr="0007517A">
        <w:rPr>
          <w:sz w:val="28"/>
          <w:szCs w:val="28"/>
          <w:lang w:val="uk-UA"/>
        </w:rPr>
        <w:t xml:space="preserve">The subject of the study: catering service </w:t>
      </w:r>
    </w:p>
    <w:p w14:paraId="72A02CB7" w14:textId="77777777" w:rsidR="0007517A" w:rsidRPr="0007517A" w:rsidRDefault="0007517A" w:rsidP="0007517A">
      <w:pPr>
        <w:spacing w:line="360" w:lineRule="auto"/>
        <w:rPr>
          <w:sz w:val="28"/>
          <w:szCs w:val="28"/>
          <w:lang w:val="uk-UA"/>
        </w:rPr>
      </w:pPr>
      <w:r w:rsidRPr="0007517A">
        <w:rPr>
          <w:sz w:val="28"/>
          <w:szCs w:val="28"/>
          <w:lang w:val="uk-UA"/>
        </w:rPr>
        <w:t>Research methods: historical, generalized, mathematical</w:t>
      </w:r>
    </w:p>
    <w:p w14:paraId="1C5975E6" w14:textId="05E06397" w:rsidR="00AB3A59" w:rsidRPr="00BB7DC8" w:rsidRDefault="0007517A" w:rsidP="0007517A">
      <w:pPr>
        <w:spacing w:line="360" w:lineRule="auto"/>
        <w:rPr>
          <w:b/>
          <w:bCs/>
          <w:sz w:val="36"/>
          <w:szCs w:val="36"/>
        </w:rPr>
      </w:pPr>
      <w:r w:rsidRPr="0007517A">
        <w:rPr>
          <w:sz w:val="28"/>
          <w:szCs w:val="28"/>
          <w:lang w:val="uk-UA"/>
        </w:rPr>
        <w:t>The main part of the work is devoted to the study of approaches to the classification of catering services and its basic concepts. Catering services in the city of Zaporizhzhia. The history of catering and its basic concepts are analyzed. Catering services in the city of Zaporozhye are offered.</w:t>
      </w:r>
      <w:r w:rsidR="00AB3A59" w:rsidRPr="00BB7DC8">
        <w:rPr>
          <w:b/>
          <w:bCs/>
          <w:sz w:val="36"/>
          <w:szCs w:val="36"/>
        </w:rPr>
        <w:br w:type="page"/>
      </w:r>
    </w:p>
    <w:p w14:paraId="186F3658" w14:textId="7D847AD9" w:rsidR="00E974C2" w:rsidRPr="00BB7DC8" w:rsidRDefault="00E974C2" w:rsidP="00C300D8">
      <w:pPr>
        <w:pStyle w:val="a3"/>
        <w:spacing w:before="0" w:beforeAutospacing="0" w:after="0" w:afterAutospacing="0" w:line="360" w:lineRule="auto"/>
        <w:jc w:val="center"/>
        <w:rPr>
          <w:b/>
        </w:rPr>
      </w:pPr>
      <w:r w:rsidRPr="00BB7DC8">
        <w:rPr>
          <w:rFonts w:ascii="TimesNewRomanPSMT" w:hAnsi="TimesNewRomanPSMT"/>
          <w:b/>
          <w:sz w:val="28"/>
          <w:szCs w:val="28"/>
        </w:rPr>
        <w:lastRenderedPageBreak/>
        <w:t>ПЕРЕЛІК УМОВНИХ ПОЗНАЧЕНЬ, СИМВОЛІВ, ОДИНИЦЬ, СКОРОЧЕНЬ І ТЕРМІНІВ</w:t>
      </w:r>
    </w:p>
    <w:p w14:paraId="4778FE67" w14:textId="35A500BA" w:rsidR="00E974C2" w:rsidRPr="00BB7DC8" w:rsidRDefault="00E974C2" w:rsidP="00C300D8">
      <w:pPr>
        <w:spacing w:line="360" w:lineRule="auto"/>
        <w:rPr>
          <w:b/>
          <w:bCs/>
          <w:sz w:val="36"/>
          <w:szCs w:val="36"/>
        </w:rPr>
      </w:pPr>
    </w:p>
    <w:p w14:paraId="0602CF6E" w14:textId="089ED2FF" w:rsidR="00DA16B6" w:rsidRPr="00BB7DC8" w:rsidRDefault="00DA16B6" w:rsidP="00C300D8">
      <w:pPr>
        <w:spacing w:line="360" w:lineRule="auto"/>
        <w:jc w:val="both"/>
        <w:rPr>
          <w:sz w:val="28"/>
          <w:szCs w:val="28"/>
        </w:rPr>
      </w:pPr>
      <w:r w:rsidRPr="00BB7DC8">
        <w:rPr>
          <w:sz w:val="28"/>
          <w:szCs w:val="28"/>
          <w:lang w:val="uk-UA" w:eastAsia="zh-CN"/>
        </w:rPr>
        <w:t xml:space="preserve">Йога </w:t>
      </w:r>
      <w:r w:rsidRPr="00BB7DC8">
        <w:rPr>
          <w:sz w:val="28"/>
          <w:szCs w:val="28"/>
        </w:rPr>
        <w:t>— система психопрактики; духовна, ментальна</w:t>
      </w:r>
      <w:r w:rsidRPr="00BB7DC8">
        <w:rPr>
          <w:sz w:val="28"/>
          <w:szCs w:val="28"/>
          <w:lang w:val="uk-UA"/>
        </w:rPr>
        <w:t xml:space="preserve">, </w:t>
      </w:r>
      <w:r w:rsidRPr="00BB7DC8">
        <w:rPr>
          <w:sz w:val="28"/>
          <w:szCs w:val="28"/>
        </w:rPr>
        <w:t xml:space="preserve">фізична </w:t>
      </w:r>
      <w:r w:rsidRPr="00BB7DC8">
        <w:rPr>
          <w:sz w:val="28"/>
          <w:szCs w:val="28"/>
          <w:lang w:val="uk-UA"/>
        </w:rPr>
        <w:t xml:space="preserve">та </w:t>
      </w:r>
      <w:r w:rsidRPr="00BB7DC8">
        <w:rPr>
          <w:sz w:val="28"/>
          <w:szCs w:val="28"/>
        </w:rPr>
        <w:t>практична методика зміни свідомості, тіла, та психіки. Сукупність різноманітних індійських духовних і фізичних методів</w:t>
      </w:r>
      <w:r w:rsidRPr="00BB7DC8">
        <w:rPr>
          <w:sz w:val="28"/>
          <w:szCs w:val="28"/>
          <w:lang w:val="uk-UA"/>
        </w:rPr>
        <w:t>.</w:t>
      </w:r>
    </w:p>
    <w:p w14:paraId="3AD7D24D" w14:textId="7332FC37" w:rsidR="00D31152" w:rsidRPr="00BB7DC8" w:rsidRDefault="00D31152" w:rsidP="00C300D8">
      <w:pPr>
        <w:spacing w:line="360" w:lineRule="auto"/>
        <w:jc w:val="both"/>
        <w:rPr>
          <w:sz w:val="28"/>
          <w:szCs w:val="28"/>
        </w:rPr>
      </w:pPr>
      <w:r w:rsidRPr="00BB7DC8">
        <w:rPr>
          <w:sz w:val="28"/>
          <w:szCs w:val="28"/>
        </w:rPr>
        <w:t xml:space="preserve">Асана – статичне положення тіла, що виконується для управління енергіями та фізіологічними процесами в організмі. </w:t>
      </w:r>
    </w:p>
    <w:p w14:paraId="04AB9D7B" w14:textId="77777777" w:rsidR="00D31152" w:rsidRPr="00BB7DC8" w:rsidRDefault="00D31152" w:rsidP="00C300D8">
      <w:pPr>
        <w:spacing w:line="360" w:lineRule="auto"/>
        <w:jc w:val="both"/>
        <w:rPr>
          <w:sz w:val="28"/>
          <w:szCs w:val="28"/>
        </w:rPr>
      </w:pPr>
      <w:r w:rsidRPr="00BB7DC8">
        <w:rPr>
          <w:sz w:val="28"/>
          <w:szCs w:val="28"/>
        </w:rPr>
        <w:t>Він’яси – динамічні рухи для поєднання асан у певні комплекси вправ – послідовності. Асани укріпляють та очищають тіло й готують його до виконання пранаям.</w:t>
      </w:r>
    </w:p>
    <w:p w14:paraId="46C5326D" w14:textId="77777777" w:rsidR="00D31152" w:rsidRPr="00BB7DC8" w:rsidRDefault="00D31152" w:rsidP="00C300D8">
      <w:pPr>
        <w:spacing w:line="360" w:lineRule="auto"/>
        <w:jc w:val="both"/>
        <w:rPr>
          <w:sz w:val="28"/>
          <w:szCs w:val="28"/>
        </w:rPr>
      </w:pPr>
      <w:r w:rsidRPr="00BB7DC8">
        <w:rPr>
          <w:sz w:val="28"/>
          <w:szCs w:val="28"/>
        </w:rPr>
        <w:t xml:space="preserve">Пранаяма – керування життєвою енергією (праною) за допомогою дихальних вправ. </w:t>
      </w:r>
    </w:p>
    <w:p w14:paraId="162C6906" w14:textId="77777777" w:rsidR="00D31152" w:rsidRPr="00BB7DC8" w:rsidRDefault="00D31152" w:rsidP="00C300D8">
      <w:pPr>
        <w:spacing w:line="360" w:lineRule="auto"/>
        <w:jc w:val="both"/>
        <w:rPr>
          <w:sz w:val="28"/>
          <w:szCs w:val="28"/>
        </w:rPr>
      </w:pPr>
      <w:r w:rsidRPr="00BB7DC8">
        <w:rPr>
          <w:sz w:val="28"/>
          <w:szCs w:val="28"/>
        </w:rPr>
        <w:t xml:space="preserve">Пратьяхара – техніка відволікання чуттів від об’єктів, на котрі вони зазвичай спрямовані. </w:t>
      </w:r>
    </w:p>
    <w:p w14:paraId="40C5D476" w14:textId="77777777" w:rsidR="00D31152" w:rsidRPr="00BB7DC8" w:rsidRDefault="00D31152" w:rsidP="00C300D8">
      <w:pPr>
        <w:spacing w:line="360" w:lineRule="auto"/>
        <w:jc w:val="both"/>
        <w:rPr>
          <w:sz w:val="28"/>
          <w:szCs w:val="28"/>
        </w:rPr>
      </w:pPr>
      <w:r w:rsidRPr="00BB7DC8">
        <w:rPr>
          <w:sz w:val="28"/>
          <w:szCs w:val="28"/>
        </w:rPr>
        <w:t>Дхарана – це повна концентрація розуму на якомусь об’єкті або думці.</w:t>
      </w:r>
    </w:p>
    <w:p w14:paraId="5086623F" w14:textId="77777777" w:rsidR="00DA16B6" w:rsidRPr="00BB7DC8" w:rsidRDefault="00DA16B6" w:rsidP="00C300D8">
      <w:pPr>
        <w:spacing w:line="360" w:lineRule="auto"/>
        <w:jc w:val="both"/>
        <w:rPr>
          <w:sz w:val="28"/>
          <w:szCs w:val="28"/>
          <w:lang w:val="uk-UA"/>
        </w:rPr>
      </w:pPr>
      <w:r w:rsidRPr="00BB7DC8">
        <w:rPr>
          <w:sz w:val="28"/>
          <w:szCs w:val="28"/>
          <w:lang w:val="uk-UA"/>
        </w:rPr>
        <w:t xml:space="preserve">Медитація — це група ментальних вправ, яка застосовується як у духовно-релігійній, так і в оздоровчій сферах, задля досягнення особливого стану свідомості. </w:t>
      </w:r>
    </w:p>
    <w:p w14:paraId="1619A615" w14:textId="45CE9046" w:rsidR="00E974C2" w:rsidRPr="00BB7DC8" w:rsidRDefault="00DA16B6" w:rsidP="00C300D8">
      <w:pPr>
        <w:spacing w:line="360" w:lineRule="auto"/>
        <w:jc w:val="both"/>
        <w:rPr>
          <w:b/>
          <w:bCs/>
          <w:sz w:val="28"/>
          <w:szCs w:val="28"/>
        </w:rPr>
      </w:pPr>
      <w:r w:rsidRPr="00BB7DC8">
        <w:rPr>
          <w:sz w:val="28"/>
          <w:szCs w:val="28"/>
          <w:lang w:val="uk-UA"/>
        </w:rPr>
        <w:t>Ретріт — період особистого чи групового усамітнення для духовної чи психологічної роботи над собою.</w:t>
      </w:r>
      <w:r w:rsidR="00E974C2" w:rsidRPr="00BB7DC8">
        <w:rPr>
          <w:b/>
          <w:bCs/>
          <w:sz w:val="28"/>
          <w:szCs w:val="28"/>
        </w:rPr>
        <w:br w:type="page"/>
      </w:r>
    </w:p>
    <w:p w14:paraId="1A690FFB" w14:textId="77777777" w:rsidR="00520ECC" w:rsidRPr="00BB7DC8" w:rsidRDefault="00E974C2" w:rsidP="00C300D8">
      <w:pPr>
        <w:pStyle w:val="a3"/>
        <w:spacing w:before="0" w:beforeAutospacing="0" w:after="0" w:afterAutospacing="0" w:line="360" w:lineRule="auto"/>
        <w:jc w:val="center"/>
        <w:rPr>
          <w:sz w:val="28"/>
          <w:szCs w:val="28"/>
        </w:rPr>
      </w:pPr>
      <w:r w:rsidRPr="00BB7DC8">
        <w:rPr>
          <w:b/>
          <w:bCs/>
          <w:sz w:val="28"/>
          <w:szCs w:val="28"/>
        </w:rPr>
        <w:lastRenderedPageBreak/>
        <w:t>ЗМІСТ</w:t>
      </w:r>
    </w:p>
    <w:p w14:paraId="4F34D9AD" w14:textId="537DA294" w:rsidR="005557D1" w:rsidRPr="00BB7DC8" w:rsidRDefault="005557D1"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r w:rsidRPr="00BB7DC8">
        <w:rPr>
          <w:rFonts w:ascii="Times New Roman" w:hAnsi="Times New Roman" w:cs="Times New Roman"/>
          <w:sz w:val="28"/>
          <w:szCs w:val="28"/>
        </w:rPr>
        <w:fldChar w:fldCharType="begin"/>
      </w:r>
      <w:r w:rsidRPr="00BB7DC8">
        <w:rPr>
          <w:rFonts w:ascii="Times New Roman" w:hAnsi="Times New Roman" w:cs="Times New Roman"/>
          <w:sz w:val="28"/>
          <w:szCs w:val="28"/>
        </w:rPr>
        <w:instrText xml:space="preserve"> TOC \o "1-3" \h \z \u </w:instrText>
      </w:r>
      <w:r w:rsidRPr="00BB7DC8">
        <w:rPr>
          <w:rFonts w:ascii="Times New Roman" w:hAnsi="Times New Roman" w:cs="Times New Roman"/>
          <w:sz w:val="28"/>
          <w:szCs w:val="28"/>
        </w:rPr>
        <w:fldChar w:fldCharType="separate"/>
      </w:r>
      <w:hyperlink w:anchor="_Toc166442446" w:history="1">
        <w:r w:rsidRPr="00BB7DC8">
          <w:rPr>
            <w:rStyle w:val="a8"/>
            <w:rFonts w:ascii="Times New Roman" w:hAnsi="Times New Roman" w:cs="Times New Roman"/>
            <w:b w:val="0"/>
            <w:bCs w:val="0"/>
            <w:noProof/>
            <w:color w:val="auto"/>
            <w:sz w:val="28"/>
            <w:szCs w:val="28"/>
            <w:u w:val="none"/>
            <w:lang w:val="uk-UA"/>
          </w:rPr>
          <w:t>Вступ</w:t>
        </w:r>
        <w:r w:rsidRPr="00BB7DC8">
          <w:rPr>
            <w:rFonts w:ascii="Times New Roman" w:hAnsi="Times New Roman" w:cs="Times New Roman"/>
            <w:b w:val="0"/>
            <w:bCs w:val="0"/>
            <w:noProof/>
            <w:webHidden/>
            <w:sz w:val="28"/>
            <w:szCs w:val="28"/>
          </w:rPr>
          <w:tab/>
        </w:r>
        <w:r w:rsidRPr="00BB7DC8">
          <w:rPr>
            <w:rFonts w:ascii="Times New Roman" w:hAnsi="Times New Roman" w:cs="Times New Roman"/>
            <w:b w:val="0"/>
            <w:bCs w:val="0"/>
            <w:noProof/>
            <w:webHidden/>
            <w:sz w:val="28"/>
            <w:szCs w:val="28"/>
          </w:rPr>
          <w:fldChar w:fldCharType="begin"/>
        </w:r>
        <w:r w:rsidRPr="00BB7DC8">
          <w:rPr>
            <w:rFonts w:ascii="Times New Roman" w:hAnsi="Times New Roman" w:cs="Times New Roman"/>
            <w:b w:val="0"/>
            <w:bCs w:val="0"/>
            <w:noProof/>
            <w:webHidden/>
            <w:sz w:val="28"/>
            <w:szCs w:val="28"/>
          </w:rPr>
          <w:instrText xml:space="preserve"> PAGEREF _Toc166442446 \h </w:instrText>
        </w:r>
        <w:r w:rsidRPr="00BB7DC8">
          <w:rPr>
            <w:rFonts w:ascii="Times New Roman" w:hAnsi="Times New Roman" w:cs="Times New Roman"/>
            <w:b w:val="0"/>
            <w:bCs w:val="0"/>
            <w:noProof/>
            <w:webHidden/>
            <w:sz w:val="28"/>
            <w:szCs w:val="28"/>
          </w:rPr>
        </w:r>
        <w:r w:rsidRPr="00BB7DC8">
          <w:rPr>
            <w:rFonts w:ascii="Times New Roman" w:hAnsi="Times New Roman" w:cs="Times New Roman"/>
            <w:b w:val="0"/>
            <w:bCs w:val="0"/>
            <w:noProof/>
            <w:webHidden/>
            <w:sz w:val="28"/>
            <w:szCs w:val="28"/>
          </w:rPr>
          <w:fldChar w:fldCharType="separate"/>
        </w:r>
        <w:r w:rsidRPr="00BB7DC8">
          <w:rPr>
            <w:rFonts w:ascii="Times New Roman" w:hAnsi="Times New Roman" w:cs="Times New Roman"/>
            <w:b w:val="0"/>
            <w:bCs w:val="0"/>
            <w:noProof/>
            <w:webHidden/>
            <w:sz w:val="28"/>
            <w:szCs w:val="28"/>
          </w:rPr>
          <w:t>7</w:t>
        </w:r>
        <w:r w:rsidRPr="00BB7DC8">
          <w:rPr>
            <w:rFonts w:ascii="Times New Roman" w:hAnsi="Times New Roman" w:cs="Times New Roman"/>
            <w:b w:val="0"/>
            <w:bCs w:val="0"/>
            <w:noProof/>
            <w:webHidden/>
            <w:sz w:val="28"/>
            <w:szCs w:val="28"/>
          </w:rPr>
          <w:fldChar w:fldCharType="end"/>
        </w:r>
      </w:hyperlink>
    </w:p>
    <w:p w14:paraId="398FAD5F" w14:textId="50C0AFF2"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47" w:history="1">
        <w:r w:rsidR="005557D1" w:rsidRPr="00BB7DC8">
          <w:rPr>
            <w:rStyle w:val="a8"/>
            <w:rFonts w:ascii="Times New Roman" w:hAnsi="Times New Roman" w:cs="Times New Roman"/>
            <w:b w:val="0"/>
            <w:bCs w:val="0"/>
            <w:noProof/>
            <w:color w:val="auto"/>
            <w:sz w:val="28"/>
            <w:szCs w:val="28"/>
            <w:u w:val="none"/>
            <w:shd w:val="clear" w:color="auto" w:fill="FFFFFF"/>
            <w:lang w:val="uk-UA"/>
          </w:rPr>
          <w:t>РОЗДІЛ 1.  ТЕОРЕТИЧНИЙ ОГЛЯД</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_Toc166442447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10</w:t>
        </w:r>
        <w:r w:rsidR="005557D1" w:rsidRPr="00BB7DC8">
          <w:rPr>
            <w:rFonts w:ascii="Times New Roman" w:hAnsi="Times New Roman" w:cs="Times New Roman"/>
            <w:b w:val="0"/>
            <w:bCs w:val="0"/>
            <w:noProof/>
            <w:webHidden/>
            <w:sz w:val="28"/>
            <w:szCs w:val="28"/>
          </w:rPr>
          <w:fldChar w:fldCharType="end"/>
        </w:r>
      </w:hyperlink>
    </w:p>
    <w:p w14:paraId="57FAE216" w14:textId="5F703328"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48" w:history="1">
        <w:r w:rsidR="005557D1" w:rsidRPr="00BB7DC8">
          <w:rPr>
            <w:rStyle w:val="a8"/>
            <w:rFonts w:ascii="Times New Roman" w:hAnsi="Times New Roman" w:cs="Times New Roman"/>
            <w:i w:val="0"/>
            <w:iCs w:val="0"/>
            <w:noProof/>
            <w:color w:val="auto"/>
            <w:sz w:val="28"/>
            <w:szCs w:val="28"/>
            <w:u w:val="none"/>
            <w:shd w:val="clear" w:color="auto" w:fill="FFFFFF"/>
          </w:rPr>
          <w:t>1.1. Визначення понять та основні теоретичні аспекти йога-готелів</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_Toc166442448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10</w:t>
        </w:r>
        <w:r w:rsidR="005557D1" w:rsidRPr="00BB7DC8">
          <w:rPr>
            <w:rFonts w:ascii="Times New Roman" w:hAnsi="Times New Roman" w:cs="Times New Roman"/>
            <w:i w:val="0"/>
            <w:iCs w:val="0"/>
            <w:noProof/>
            <w:webHidden/>
            <w:sz w:val="28"/>
            <w:szCs w:val="28"/>
          </w:rPr>
          <w:fldChar w:fldCharType="end"/>
        </w:r>
      </w:hyperlink>
    </w:p>
    <w:p w14:paraId="4EC05842" w14:textId="19BF8F12"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49" w:history="1">
        <w:r w:rsidR="005557D1" w:rsidRPr="00BB7DC8">
          <w:rPr>
            <w:rStyle w:val="a8"/>
            <w:rFonts w:ascii="Times New Roman" w:hAnsi="Times New Roman" w:cs="Times New Roman"/>
            <w:i w:val="0"/>
            <w:iCs w:val="0"/>
            <w:noProof/>
            <w:color w:val="auto"/>
            <w:sz w:val="28"/>
            <w:szCs w:val="28"/>
            <w:u w:val="none"/>
            <w:lang w:val="uk-UA"/>
          </w:rPr>
          <w:t>1.2. Історія розвитку йога-готелів в світі та в Україні</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_Toc166442449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29</w:t>
        </w:r>
        <w:r w:rsidR="005557D1" w:rsidRPr="00BB7DC8">
          <w:rPr>
            <w:rFonts w:ascii="Times New Roman" w:hAnsi="Times New Roman" w:cs="Times New Roman"/>
            <w:i w:val="0"/>
            <w:iCs w:val="0"/>
            <w:noProof/>
            <w:webHidden/>
            <w:sz w:val="28"/>
            <w:szCs w:val="28"/>
          </w:rPr>
          <w:fldChar w:fldCharType="end"/>
        </w:r>
      </w:hyperlink>
    </w:p>
    <w:p w14:paraId="4406B5E4" w14:textId="0DB7ABF3"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50" w:history="1">
        <w:r w:rsidR="005557D1" w:rsidRPr="00BB7DC8">
          <w:rPr>
            <w:rStyle w:val="a8"/>
            <w:rFonts w:ascii="Times New Roman" w:hAnsi="Times New Roman" w:cs="Times New Roman"/>
            <w:i w:val="0"/>
            <w:iCs w:val="0"/>
            <w:noProof/>
            <w:color w:val="auto"/>
            <w:sz w:val="28"/>
            <w:szCs w:val="28"/>
            <w:u w:val="none"/>
          </w:rPr>
          <w:t>1.3. Аналіз сучасного стану ринку йога-готелів в Україні</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_Toc166442450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31</w:t>
        </w:r>
        <w:r w:rsidR="005557D1" w:rsidRPr="00BB7DC8">
          <w:rPr>
            <w:rFonts w:ascii="Times New Roman" w:hAnsi="Times New Roman" w:cs="Times New Roman"/>
            <w:i w:val="0"/>
            <w:iCs w:val="0"/>
            <w:noProof/>
            <w:webHidden/>
            <w:sz w:val="28"/>
            <w:szCs w:val="28"/>
          </w:rPr>
          <w:fldChar w:fldCharType="end"/>
        </w:r>
      </w:hyperlink>
    </w:p>
    <w:p w14:paraId="507CC478" w14:textId="336E72F8"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51" w:history="1">
        <w:r w:rsidR="005557D1" w:rsidRPr="00BB7DC8">
          <w:rPr>
            <w:rStyle w:val="a8"/>
            <w:rFonts w:ascii="Times New Roman" w:hAnsi="Times New Roman" w:cs="Times New Roman"/>
            <w:b w:val="0"/>
            <w:bCs w:val="0"/>
            <w:noProof/>
            <w:color w:val="auto"/>
            <w:sz w:val="28"/>
            <w:szCs w:val="28"/>
            <w:u w:val="none"/>
          </w:rPr>
          <w:t>РОЗДІЛ 2.  ЗАВДАННЯ, МЕТОДИ ТА ОРГАНІЗАЦІЯ ДОСЛІДЖЕННЯ</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_Toc166442451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37</w:t>
        </w:r>
        <w:r w:rsidR="005557D1" w:rsidRPr="00BB7DC8">
          <w:rPr>
            <w:rFonts w:ascii="Times New Roman" w:hAnsi="Times New Roman" w:cs="Times New Roman"/>
            <w:b w:val="0"/>
            <w:bCs w:val="0"/>
            <w:noProof/>
            <w:webHidden/>
            <w:sz w:val="28"/>
            <w:szCs w:val="28"/>
          </w:rPr>
          <w:fldChar w:fldCharType="end"/>
        </w:r>
      </w:hyperlink>
    </w:p>
    <w:p w14:paraId="5D8A04DC" w14:textId="2D338749"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52" w:history="1">
        <w:r w:rsidR="005557D1" w:rsidRPr="00BB7DC8">
          <w:rPr>
            <w:rStyle w:val="a8"/>
            <w:rFonts w:ascii="Times New Roman" w:hAnsi="Times New Roman" w:cs="Times New Roman"/>
            <w:i w:val="0"/>
            <w:iCs w:val="0"/>
            <w:noProof/>
            <w:color w:val="auto"/>
            <w:sz w:val="28"/>
            <w:szCs w:val="28"/>
            <w:u w:val="none"/>
            <w:lang w:val="uk-UA"/>
          </w:rPr>
          <w:t xml:space="preserve">2.1 Мета та завдання </w:t>
        </w:r>
        <w:r w:rsidR="005557D1" w:rsidRPr="00BB7DC8">
          <w:rPr>
            <w:rStyle w:val="a8"/>
            <w:rFonts w:ascii="Times New Roman" w:hAnsi="Times New Roman" w:cs="Times New Roman"/>
            <w:i w:val="0"/>
            <w:iCs w:val="0"/>
            <w:noProof/>
            <w:color w:val="auto"/>
            <w:sz w:val="28"/>
            <w:szCs w:val="28"/>
            <w:u w:val="none"/>
          </w:rPr>
          <w:t>дослідження</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_Toc166442452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37</w:t>
        </w:r>
        <w:r w:rsidR="005557D1" w:rsidRPr="00BB7DC8">
          <w:rPr>
            <w:rFonts w:ascii="Times New Roman" w:hAnsi="Times New Roman" w:cs="Times New Roman"/>
            <w:i w:val="0"/>
            <w:iCs w:val="0"/>
            <w:noProof/>
            <w:webHidden/>
            <w:sz w:val="28"/>
            <w:szCs w:val="28"/>
          </w:rPr>
          <w:fldChar w:fldCharType="end"/>
        </w:r>
      </w:hyperlink>
    </w:p>
    <w:p w14:paraId="12E960E3" w14:textId="3C5982DF"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53" w:history="1">
        <w:r w:rsidR="005557D1" w:rsidRPr="00BB7DC8">
          <w:rPr>
            <w:rStyle w:val="a8"/>
            <w:rFonts w:ascii="Times New Roman" w:hAnsi="Times New Roman" w:cs="Times New Roman"/>
            <w:i w:val="0"/>
            <w:iCs w:val="0"/>
            <w:noProof/>
            <w:color w:val="auto"/>
            <w:sz w:val="28"/>
            <w:szCs w:val="28"/>
            <w:u w:val="none"/>
          </w:rPr>
          <w:t>2.2 Методи дослідження</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_Toc166442453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37</w:t>
        </w:r>
        <w:r w:rsidR="005557D1" w:rsidRPr="00BB7DC8">
          <w:rPr>
            <w:rFonts w:ascii="Times New Roman" w:hAnsi="Times New Roman" w:cs="Times New Roman"/>
            <w:i w:val="0"/>
            <w:iCs w:val="0"/>
            <w:noProof/>
            <w:webHidden/>
            <w:sz w:val="28"/>
            <w:szCs w:val="28"/>
          </w:rPr>
          <w:fldChar w:fldCharType="end"/>
        </w:r>
      </w:hyperlink>
    </w:p>
    <w:p w14:paraId="244499A4" w14:textId="1C8DD702" w:rsidR="005557D1" w:rsidRPr="00BB7DC8" w:rsidRDefault="00AB4259"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r w:rsidRPr="00BB7DC8">
        <w:rPr>
          <w:rStyle w:val="a8"/>
          <w:rFonts w:ascii="Times New Roman" w:hAnsi="Times New Roman" w:cs="Times New Roman"/>
          <w:i w:val="0"/>
          <w:iCs w:val="0"/>
          <w:noProof/>
          <w:color w:val="auto"/>
          <w:sz w:val="28"/>
          <w:szCs w:val="28"/>
          <w:u w:val="none"/>
          <w:lang w:val="uk-UA"/>
        </w:rPr>
        <w:t>2.3</w:t>
      </w:r>
      <w:hyperlink w:anchor="_Toc166442454" w:history="1">
        <w:r w:rsidR="005557D1" w:rsidRPr="00BB7DC8">
          <w:rPr>
            <w:rStyle w:val="a8"/>
            <w:rFonts w:ascii="Times New Roman" w:hAnsi="Times New Roman" w:cs="Times New Roman"/>
            <w:i w:val="0"/>
            <w:iCs w:val="0"/>
            <w:noProof/>
            <w:color w:val="auto"/>
            <w:sz w:val="28"/>
            <w:szCs w:val="28"/>
            <w:u w:val="none"/>
          </w:rPr>
          <w:t>Організація дослідження:</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_Toc166442454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38</w:t>
        </w:r>
        <w:r w:rsidR="005557D1" w:rsidRPr="00BB7DC8">
          <w:rPr>
            <w:rFonts w:ascii="Times New Roman" w:hAnsi="Times New Roman" w:cs="Times New Roman"/>
            <w:i w:val="0"/>
            <w:iCs w:val="0"/>
            <w:noProof/>
            <w:webHidden/>
            <w:sz w:val="28"/>
            <w:szCs w:val="28"/>
          </w:rPr>
          <w:fldChar w:fldCharType="end"/>
        </w:r>
      </w:hyperlink>
    </w:p>
    <w:p w14:paraId="76C6FEBE" w14:textId="6979261F"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61" w:history="1">
        <w:r w:rsidR="005557D1" w:rsidRPr="00BB7DC8">
          <w:rPr>
            <w:rStyle w:val="a8"/>
            <w:rFonts w:ascii="Times New Roman" w:hAnsi="Times New Roman" w:cs="Times New Roman"/>
            <w:b w:val="0"/>
            <w:bCs w:val="0"/>
            <w:noProof/>
            <w:color w:val="auto"/>
            <w:sz w:val="28"/>
            <w:szCs w:val="28"/>
            <w:u w:val="none"/>
          </w:rPr>
          <w:t>РОЗДІЛ 3.  РЕЗУЛЬТАТИ ДОСЛІДЖЕННЯ ТА ЇХ АНАЛІЗ</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_Toc166442461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40</w:t>
        </w:r>
        <w:r w:rsidR="005557D1" w:rsidRPr="00BB7DC8">
          <w:rPr>
            <w:rFonts w:ascii="Times New Roman" w:hAnsi="Times New Roman" w:cs="Times New Roman"/>
            <w:b w:val="0"/>
            <w:bCs w:val="0"/>
            <w:noProof/>
            <w:webHidden/>
            <w:sz w:val="28"/>
            <w:szCs w:val="28"/>
          </w:rPr>
          <w:fldChar w:fldCharType="end"/>
        </w:r>
      </w:hyperlink>
    </w:p>
    <w:p w14:paraId="4B27BAE1" w14:textId="6676D88B"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62" w:history="1">
        <w:r w:rsidR="005557D1" w:rsidRPr="00BB7DC8">
          <w:rPr>
            <w:rStyle w:val="a8"/>
            <w:rFonts w:ascii="Times New Roman" w:hAnsi="Times New Roman" w:cs="Times New Roman"/>
            <w:i w:val="0"/>
            <w:iCs w:val="0"/>
            <w:noProof/>
            <w:color w:val="auto"/>
            <w:sz w:val="28"/>
            <w:szCs w:val="28"/>
            <w:u w:val="none"/>
            <w:lang w:val="uk-UA"/>
          </w:rPr>
          <w:t>3.1. Аналіз основних факторів успішності йога-готелів в Україні</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_Toc166442462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40</w:t>
        </w:r>
        <w:r w:rsidR="005557D1" w:rsidRPr="00BB7DC8">
          <w:rPr>
            <w:rFonts w:ascii="Times New Roman" w:hAnsi="Times New Roman" w:cs="Times New Roman"/>
            <w:i w:val="0"/>
            <w:iCs w:val="0"/>
            <w:noProof/>
            <w:webHidden/>
            <w:sz w:val="28"/>
            <w:szCs w:val="28"/>
          </w:rPr>
          <w:fldChar w:fldCharType="end"/>
        </w:r>
      </w:hyperlink>
    </w:p>
    <w:p w14:paraId="4E392D51" w14:textId="76CC10AD"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63" w:history="1">
        <w:r w:rsidR="005557D1" w:rsidRPr="00BB7DC8">
          <w:rPr>
            <w:rStyle w:val="a8"/>
            <w:rFonts w:ascii="Times New Roman" w:hAnsi="Times New Roman" w:cs="Times New Roman"/>
            <w:i w:val="0"/>
            <w:iCs w:val="0"/>
            <w:noProof/>
            <w:color w:val="auto"/>
            <w:sz w:val="28"/>
            <w:szCs w:val="28"/>
            <w:u w:val="none"/>
            <w:shd w:val="clear" w:color="auto" w:fill="FFFFFF"/>
          </w:rPr>
          <w:t>3.2. Визначення проблемних питань та шляхи їх вирішення</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_Toc166442463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53</w:t>
        </w:r>
        <w:r w:rsidR="005557D1" w:rsidRPr="00BB7DC8">
          <w:rPr>
            <w:rFonts w:ascii="Times New Roman" w:hAnsi="Times New Roman" w:cs="Times New Roman"/>
            <w:i w:val="0"/>
            <w:iCs w:val="0"/>
            <w:noProof/>
            <w:webHidden/>
            <w:sz w:val="28"/>
            <w:szCs w:val="28"/>
          </w:rPr>
          <w:fldChar w:fldCharType="end"/>
        </w:r>
      </w:hyperlink>
    </w:p>
    <w:p w14:paraId="028C65A1" w14:textId="559E849B" w:rsidR="005557D1" w:rsidRPr="00BB7DC8" w:rsidRDefault="00BB7DC8" w:rsidP="00C300D8">
      <w:pPr>
        <w:pStyle w:val="21"/>
        <w:tabs>
          <w:tab w:val="right" w:leader="dot" w:pos="9016"/>
        </w:tabs>
        <w:spacing w:before="0" w:line="360" w:lineRule="auto"/>
        <w:ind w:left="0"/>
        <w:rPr>
          <w:rFonts w:ascii="Times New Roman" w:eastAsiaTheme="minorEastAsia" w:hAnsi="Times New Roman" w:cs="Times New Roman"/>
          <w:i w:val="0"/>
          <w:iCs w:val="0"/>
          <w:noProof/>
          <w:sz w:val="28"/>
          <w:szCs w:val="28"/>
        </w:rPr>
      </w:pPr>
      <w:hyperlink w:anchor="_Toc166442464" w:history="1">
        <w:r w:rsidR="005557D1" w:rsidRPr="00BB7DC8">
          <w:rPr>
            <w:rStyle w:val="a8"/>
            <w:rFonts w:ascii="Times New Roman" w:hAnsi="Times New Roman" w:cs="Times New Roman"/>
            <w:i w:val="0"/>
            <w:iCs w:val="0"/>
            <w:noProof/>
            <w:color w:val="auto"/>
            <w:sz w:val="28"/>
            <w:szCs w:val="28"/>
            <w:u w:val="none"/>
            <w:lang w:eastAsia="zh-CN"/>
          </w:rPr>
          <w:t>3.3. Формулювання перспектив та рекомендацій для розвитку йога-готелів</w:t>
        </w:r>
        <w:r w:rsidR="005557D1" w:rsidRPr="00BB7DC8">
          <w:rPr>
            <w:rFonts w:ascii="Times New Roman" w:hAnsi="Times New Roman" w:cs="Times New Roman"/>
            <w:i w:val="0"/>
            <w:iCs w:val="0"/>
            <w:noProof/>
            <w:webHidden/>
            <w:sz w:val="28"/>
            <w:szCs w:val="28"/>
          </w:rPr>
          <w:tab/>
        </w:r>
        <w:r w:rsidR="005557D1" w:rsidRPr="00BB7DC8">
          <w:rPr>
            <w:rFonts w:ascii="Times New Roman" w:hAnsi="Times New Roman" w:cs="Times New Roman"/>
            <w:i w:val="0"/>
            <w:iCs w:val="0"/>
            <w:noProof/>
            <w:webHidden/>
            <w:sz w:val="28"/>
            <w:szCs w:val="28"/>
          </w:rPr>
          <w:fldChar w:fldCharType="begin"/>
        </w:r>
        <w:r w:rsidR="005557D1" w:rsidRPr="00BB7DC8">
          <w:rPr>
            <w:rFonts w:ascii="Times New Roman" w:hAnsi="Times New Roman" w:cs="Times New Roman"/>
            <w:i w:val="0"/>
            <w:iCs w:val="0"/>
            <w:noProof/>
            <w:webHidden/>
            <w:sz w:val="28"/>
            <w:szCs w:val="28"/>
          </w:rPr>
          <w:instrText xml:space="preserve"> PAGEREF _Toc166442464 \h </w:instrText>
        </w:r>
        <w:r w:rsidR="005557D1" w:rsidRPr="00BB7DC8">
          <w:rPr>
            <w:rFonts w:ascii="Times New Roman" w:hAnsi="Times New Roman" w:cs="Times New Roman"/>
            <w:i w:val="0"/>
            <w:iCs w:val="0"/>
            <w:noProof/>
            <w:webHidden/>
            <w:sz w:val="28"/>
            <w:szCs w:val="28"/>
          </w:rPr>
        </w:r>
        <w:r w:rsidR="005557D1" w:rsidRPr="00BB7DC8">
          <w:rPr>
            <w:rFonts w:ascii="Times New Roman" w:hAnsi="Times New Roman" w:cs="Times New Roman"/>
            <w:i w:val="0"/>
            <w:iCs w:val="0"/>
            <w:noProof/>
            <w:webHidden/>
            <w:sz w:val="28"/>
            <w:szCs w:val="28"/>
          </w:rPr>
          <w:fldChar w:fldCharType="separate"/>
        </w:r>
        <w:r w:rsidR="005557D1" w:rsidRPr="00BB7DC8">
          <w:rPr>
            <w:rFonts w:ascii="Times New Roman" w:hAnsi="Times New Roman" w:cs="Times New Roman"/>
            <w:i w:val="0"/>
            <w:iCs w:val="0"/>
            <w:noProof/>
            <w:webHidden/>
            <w:sz w:val="28"/>
            <w:szCs w:val="28"/>
          </w:rPr>
          <w:t>56</w:t>
        </w:r>
        <w:r w:rsidR="005557D1" w:rsidRPr="00BB7DC8">
          <w:rPr>
            <w:rFonts w:ascii="Times New Roman" w:hAnsi="Times New Roman" w:cs="Times New Roman"/>
            <w:i w:val="0"/>
            <w:iCs w:val="0"/>
            <w:noProof/>
            <w:webHidden/>
            <w:sz w:val="28"/>
            <w:szCs w:val="28"/>
          </w:rPr>
          <w:fldChar w:fldCharType="end"/>
        </w:r>
      </w:hyperlink>
    </w:p>
    <w:p w14:paraId="5F2385DD" w14:textId="631172B0"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65" w:history="1">
        <w:r w:rsidR="005557D1" w:rsidRPr="00BB7DC8">
          <w:rPr>
            <w:rStyle w:val="a8"/>
            <w:rFonts w:ascii="Times New Roman" w:hAnsi="Times New Roman" w:cs="Times New Roman"/>
            <w:b w:val="0"/>
            <w:bCs w:val="0"/>
            <w:noProof/>
            <w:color w:val="auto"/>
            <w:sz w:val="28"/>
            <w:szCs w:val="28"/>
            <w:u w:val="none"/>
            <w:lang w:eastAsia="zh-CN"/>
          </w:rPr>
          <w:t>ВИСНОВКИ</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_Toc166442465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60</w:t>
        </w:r>
        <w:r w:rsidR="005557D1" w:rsidRPr="00BB7DC8">
          <w:rPr>
            <w:rFonts w:ascii="Times New Roman" w:hAnsi="Times New Roman" w:cs="Times New Roman"/>
            <w:b w:val="0"/>
            <w:bCs w:val="0"/>
            <w:noProof/>
            <w:webHidden/>
            <w:sz w:val="28"/>
            <w:szCs w:val="28"/>
          </w:rPr>
          <w:fldChar w:fldCharType="end"/>
        </w:r>
      </w:hyperlink>
    </w:p>
    <w:p w14:paraId="70D347DA" w14:textId="5F2F9BEA"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66" w:history="1">
        <w:r w:rsidR="005557D1" w:rsidRPr="00BB7DC8">
          <w:rPr>
            <w:rStyle w:val="a8"/>
            <w:rFonts w:ascii="Times New Roman" w:hAnsi="Times New Roman" w:cs="Times New Roman"/>
            <w:b w:val="0"/>
            <w:bCs w:val="0"/>
            <w:noProof/>
            <w:color w:val="auto"/>
            <w:sz w:val="28"/>
            <w:szCs w:val="28"/>
            <w:u w:val="none"/>
            <w:lang w:val="uk-UA" w:eastAsia="zh-CN"/>
          </w:rPr>
          <w:t>ПЕРЕЛІК ПОСИЛАНЬ</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_Toc166442466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62</w:t>
        </w:r>
        <w:r w:rsidR="005557D1" w:rsidRPr="00BB7DC8">
          <w:rPr>
            <w:rFonts w:ascii="Times New Roman" w:hAnsi="Times New Roman" w:cs="Times New Roman"/>
            <w:b w:val="0"/>
            <w:bCs w:val="0"/>
            <w:noProof/>
            <w:webHidden/>
            <w:sz w:val="28"/>
            <w:szCs w:val="28"/>
          </w:rPr>
          <w:fldChar w:fldCharType="end"/>
        </w:r>
      </w:hyperlink>
    </w:p>
    <w:p w14:paraId="74785B7F" w14:textId="4E881081" w:rsidR="005557D1" w:rsidRPr="00BB7DC8" w:rsidRDefault="00BB7DC8" w:rsidP="00C300D8">
      <w:pPr>
        <w:pStyle w:val="11"/>
        <w:tabs>
          <w:tab w:val="right" w:leader="dot" w:pos="9016"/>
        </w:tabs>
        <w:spacing w:before="0" w:after="0" w:line="360" w:lineRule="auto"/>
        <w:rPr>
          <w:rFonts w:ascii="Times New Roman" w:eastAsiaTheme="minorEastAsia" w:hAnsi="Times New Roman" w:cs="Times New Roman"/>
          <w:b w:val="0"/>
          <w:bCs w:val="0"/>
          <w:noProof/>
          <w:sz w:val="28"/>
          <w:szCs w:val="28"/>
        </w:rPr>
      </w:pPr>
      <w:hyperlink w:anchor="_Toc166442467" w:history="1">
        <w:r w:rsidR="005557D1" w:rsidRPr="00BB7DC8">
          <w:rPr>
            <w:rStyle w:val="a8"/>
            <w:rFonts w:ascii="Times New Roman" w:hAnsi="Times New Roman" w:cs="Times New Roman"/>
            <w:b w:val="0"/>
            <w:bCs w:val="0"/>
            <w:noProof/>
            <w:color w:val="auto"/>
            <w:sz w:val="28"/>
            <w:szCs w:val="28"/>
            <w:u w:val="none"/>
            <w:lang w:val="uk-UA" w:eastAsia="zh-CN"/>
          </w:rPr>
          <w:t>ДОДАТКИ</w:t>
        </w:r>
        <w:r w:rsidR="005557D1" w:rsidRPr="00BB7DC8">
          <w:rPr>
            <w:rFonts w:ascii="Times New Roman" w:hAnsi="Times New Roman" w:cs="Times New Roman"/>
            <w:b w:val="0"/>
            <w:bCs w:val="0"/>
            <w:noProof/>
            <w:webHidden/>
            <w:sz w:val="28"/>
            <w:szCs w:val="28"/>
          </w:rPr>
          <w:tab/>
        </w:r>
        <w:r w:rsidR="005557D1" w:rsidRPr="00BB7DC8">
          <w:rPr>
            <w:rFonts w:ascii="Times New Roman" w:hAnsi="Times New Roman" w:cs="Times New Roman"/>
            <w:b w:val="0"/>
            <w:bCs w:val="0"/>
            <w:noProof/>
            <w:webHidden/>
            <w:sz w:val="28"/>
            <w:szCs w:val="28"/>
          </w:rPr>
          <w:fldChar w:fldCharType="begin"/>
        </w:r>
        <w:r w:rsidR="005557D1" w:rsidRPr="00BB7DC8">
          <w:rPr>
            <w:rFonts w:ascii="Times New Roman" w:hAnsi="Times New Roman" w:cs="Times New Roman"/>
            <w:b w:val="0"/>
            <w:bCs w:val="0"/>
            <w:noProof/>
            <w:webHidden/>
            <w:sz w:val="28"/>
            <w:szCs w:val="28"/>
          </w:rPr>
          <w:instrText xml:space="preserve"> PAGEREF _Toc166442467 \h </w:instrText>
        </w:r>
        <w:r w:rsidR="005557D1" w:rsidRPr="00BB7DC8">
          <w:rPr>
            <w:rFonts w:ascii="Times New Roman" w:hAnsi="Times New Roman" w:cs="Times New Roman"/>
            <w:b w:val="0"/>
            <w:bCs w:val="0"/>
            <w:noProof/>
            <w:webHidden/>
            <w:sz w:val="28"/>
            <w:szCs w:val="28"/>
          </w:rPr>
        </w:r>
        <w:r w:rsidR="005557D1" w:rsidRPr="00BB7DC8">
          <w:rPr>
            <w:rFonts w:ascii="Times New Roman" w:hAnsi="Times New Roman" w:cs="Times New Roman"/>
            <w:b w:val="0"/>
            <w:bCs w:val="0"/>
            <w:noProof/>
            <w:webHidden/>
            <w:sz w:val="28"/>
            <w:szCs w:val="28"/>
          </w:rPr>
          <w:fldChar w:fldCharType="separate"/>
        </w:r>
        <w:r w:rsidR="005557D1" w:rsidRPr="00BB7DC8">
          <w:rPr>
            <w:rFonts w:ascii="Times New Roman" w:hAnsi="Times New Roman" w:cs="Times New Roman"/>
            <w:b w:val="0"/>
            <w:bCs w:val="0"/>
            <w:noProof/>
            <w:webHidden/>
            <w:sz w:val="28"/>
            <w:szCs w:val="28"/>
          </w:rPr>
          <w:t>63</w:t>
        </w:r>
        <w:r w:rsidR="005557D1" w:rsidRPr="00BB7DC8">
          <w:rPr>
            <w:rFonts w:ascii="Times New Roman" w:hAnsi="Times New Roman" w:cs="Times New Roman"/>
            <w:b w:val="0"/>
            <w:bCs w:val="0"/>
            <w:noProof/>
            <w:webHidden/>
            <w:sz w:val="28"/>
            <w:szCs w:val="28"/>
          </w:rPr>
          <w:fldChar w:fldCharType="end"/>
        </w:r>
      </w:hyperlink>
    </w:p>
    <w:p w14:paraId="2702CA2E" w14:textId="3112FC5C" w:rsidR="00AB4259" w:rsidRPr="00BB7DC8" w:rsidRDefault="005557D1" w:rsidP="00C300D8">
      <w:pPr>
        <w:pStyle w:val="a7"/>
        <w:spacing w:before="0" w:line="360" w:lineRule="auto"/>
        <w:rPr>
          <w:color w:val="auto"/>
        </w:rPr>
      </w:pPr>
      <w:r w:rsidRPr="00BB7DC8">
        <w:rPr>
          <w:rFonts w:ascii="Times New Roman" w:hAnsi="Times New Roman" w:cs="Times New Roman"/>
          <w:color w:val="auto"/>
        </w:rPr>
        <w:fldChar w:fldCharType="end"/>
      </w:r>
      <w:bookmarkStart w:id="1" w:name="_Toc166442446"/>
    </w:p>
    <w:p w14:paraId="434DF1E0" w14:textId="77777777" w:rsidR="00A15720" w:rsidRPr="00BB7DC8" w:rsidRDefault="00A15720" w:rsidP="00C300D8">
      <w:pPr>
        <w:pStyle w:val="a3"/>
        <w:spacing w:before="0" w:beforeAutospacing="0" w:after="0" w:afterAutospacing="0" w:line="360" w:lineRule="auto"/>
        <w:jc w:val="center"/>
        <w:outlineLvl w:val="0"/>
        <w:rPr>
          <w:rFonts w:ascii="TimesNewRomanPSMT" w:hAnsi="TimesNewRomanPSMT"/>
          <w:b/>
          <w:bCs/>
          <w:sz w:val="36"/>
          <w:szCs w:val="36"/>
          <w:lang w:val="uk-UA"/>
        </w:rPr>
      </w:pPr>
      <w:r w:rsidRPr="00BB7DC8">
        <w:rPr>
          <w:rFonts w:ascii="TimesNewRomanPSMT" w:hAnsi="TimesNewRomanPSMT"/>
          <w:b/>
          <w:bCs/>
          <w:sz w:val="36"/>
          <w:szCs w:val="36"/>
          <w:lang w:val="uk-UA"/>
        </w:rPr>
        <w:br w:type="page"/>
      </w:r>
    </w:p>
    <w:p w14:paraId="205E2F86" w14:textId="371C55E5" w:rsidR="00E974C2" w:rsidRPr="00BB7DC8" w:rsidRDefault="00A15720" w:rsidP="00C300D8">
      <w:pPr>
        <w:pStyle w:val="a3"/>
        <w:spacing w:before="0" w:beforeAutospacing="0" w:after="0" w:afterAutospacing="0" w:line="360" w:lineRule="auto"/>
        <w:jc w:val="center"/>
        <w:outlineLvl w:val="0"/>
        <w:rPr>
          <w:rFonts w:ascii="TimesNewRomanPSMT" w:hAnsi="TimesNewRomanPSMT"/>
          <w:b/>
          <w:bCs/>
          <w:sz w:val="28"/>
          <w:szCs w:val="28"/>
          <w:lang w:val="uk-UA"/>
        </w:rPr>
      </w:pPr>
      <w:r w:rsidRPr="00BB7DC8">
        <w:rPr>
          <w:rFonts w:ascii="TimesNewRomanPSMT" w:hAnsi="TimesNewRomanPSMT" w:hint="eastAsia"/>
          <w:b/>
          <w:bCs/>
          <w:sz w:val="28"/>
          <w:szCs w:val="28"/>
          <w:lang w:val="uk-UA"/>
        </w:rPr>
        <w:lastRenderedPageBreak/>
        <w:t>ВСТУП</w:t>
      </w:r>
      <w:bookmarkEnd w:id="1"/>
    </w:p>
    <w:p w14:paraId="63013E83" w14:textId="77777777" w:rsidR="003135CB" w:rsidRPr="00BB7DC8" w:rsidRDefault="003135CB" w:rsidP="00C300D8">
      <w:pPr>
        <w:spacing w:line="360" w:lineRule="auto"/>
        <w:jc w:val="both"/>
        <w:rPr>
          <w:sz w:val="28"/>
          <w:szCs w:val="28"/>
        </w:rPr>
      </w:pPr>
    </w:p>
    <w:p w14:paraId="1D14802B" w14:textId="2BF9DFAB" w:rsidR="001150D1" w:rsidRPr="00BB7DC8" w:rsidRDefault="00EB3FE3" w:rsidP="00C300D8">
      <w:pPr>
        <w:spacing w:line="360" w:lineRule="auto"/>
        <w:ind w:firstLine="708"/>
        <w:jc w:val="both"/>
        <w:rPr>
          <w:sz w:val="28"/>
          <w:szCs w:val="28"/>
        </w:rPr>
      </w:pPr>
      <w:r w:rsidRPr="00BB7DC8">
        <w:rPr>
          <w:sz w:val="28"/>
          <w:szCs w:val="28"/>
        </w:rPr>
        <w:t>У сучасному світі, де ритм життя стає все більш напруженим, а стрес і втома стають постійними співмешканцями, здоров'</w:t>
      </w:r>
      <w:r w:rsidR="000F0E14" w:rsidRPr="00BB7DC8">
        <w:rPr>
          <w:sz w:val="28"/>
          <w:szCs w:val="28"/>
          <w:lang w:val="uk-UA"/>
        </w:rPr>
        <w:t>є</w:t>
      </w:r>
      <w:r w:rsidRPr="00BB7DC8">
        <w:rPr>
          <w:sz w:val="28"/>
          <w:szCs w:val="28"/>
        </w:rPr>
        <w:t xml:space="preserve"> та добробут набувають надзвичайної ваги. </w:t>
      </w:r>
      <w:r w:rsidR="00C0097C" w:rsidRPr="00BB7DC8">
        <w:rPr>
          <w:sz w:val="28"/>
          <w:szCs w:val="28"/>
        </w:rPr>
        <w:t>На сьогоднішній день дедалі більш чітко простежується тенденція погіршення здоров’я людей і зменшення тривалості життя</w:t>
      </w:r>
      <w:r w:rsidR="00FF6FEE" w:rsidRPr="00BB7DC8">
        <w:rPr>
          <w:sz w:val="28"/>
          <w:szCs w:val="28"/>
          <w:lang w:val="uk-UA"/>
        </w:rPr>
        <w:t xml:space="preserve"> </w:t>
      </w:r>
      <w:r w:rsidR="00C0097C" w:rsidRPr="00BB7DC8">
        <w:rPr>
          <w:sz w:val="28"/>
          <w:szCs w:val="28"/>
        </w:rPr>
        <w:t xml:space="preserve">населення.  Незважаючи на професію, статус у суспільстві та матеріальний достаток, психологи стверджують, що майже половина людей постійно відчуває стрес і має велику потребу в релаксації. </w:t>
      </w:r>
      <w:r w:rsidRPr="00BB7DC8">
        <w:rPr>
          <w:sz w:val="28"/>
          <w:szCs w:val="28"/>
        </w:rPr>
        <w:t>Зростаюче усвідомлення важливості гармонії між тілом і душею приводить до зростання інтересу до практик, що спрямовані на підтримку фізичного і психічного здоров'я. Однією з таких практик є йога - давнє мистецтво самовдосконалення, яке включає в себе фізичні вправи, дихальні техніки, медитацію та духовні практики.</w:t>
      </w:r>
    </w:p>
    <w:p w14:paraId="373EF508" w14:textId="77777777" w:rsidR="00BE5EC1" w:rsidRPr="00BB7DC8" w:rsidRDefault="00C0097C" w:rsidP="00C300D8">
      <w:pPr>
        <w:spacing w:line="360" w:lineRule="auto"/>
        <w:ind w:firstLine="708"/>
        <w:jc w:val="both"/>
        <w:rPr>
          <w:sz w:val="28"/>
          <w:szCs w:val="28"/>
        </w:rPr>
      </w:pPr>
      <w:r w:rsidRPr="00BB7DC8">
        <w:rPr>
          <w:sz w:val="28"/>
          <w:szCs w:val="28"/>
        </w:rPr>
        <w:t>Йога в останні десятиліття стала не лише популярною фізичною практикою, але й справжнім філософським напрямом, який охоплює всебічне здоров'я та духовний розвиток. Разом із зростанням інтересу до йоги по всьому світу, збільшується попит на місця, де можна вільно практикувати йогу та насолоджуватися спокоєм і гармонією. У зв'язку з цим виникає потреба у створенні спеціалізованих закладів, які об'єднають у собі функції готелю та центру йоги - йога-готелів.</w:t>
      </w:r>
    </w:p>
    <w:p w14:paraId="52185703" w14:textId="2FA287B3" w:rsidR="00EB3FE3" w:rsidRPr="00BB7DC8" w:rsidRDefault="00EB3FE3" w:rsidP="00C300D8">
      <w:pPr>
        <w:spacing w:line="360" w:lineRule="auto"/>
        <w:ind w:firstLine="708"/>
        <w:jc w:val="both"/>
        <w:rPr>
          <w:sz w:val="28"/>
          <w:szCs w:val="28"/>
        </w:rPr>
      </w:pPr>
      <w:r w:rsidRPr="00BB7DC8">
        <w:rPr>
          <w:sz w:val="28"/>
          <w:szCs w:val="28"/>
        </w:rPr>
        <w:t>Ці спеціалізовані заклади пропонують гостям не лише комфортне проживання, але і можливість практикувати йогу під керівництвом досвідчених інструкторів, оточених сприятливою атмосферою для самовдосконалення та відновлення енергії.</w:t>
      </w:r>
    </w:p>
    <w:p w14:paraId="046DA718" w14:textId="112328A7" w:rsidR="004B5A33" w:rsidRPr="00BB7DC8" w:rsidRDefault="004B5A33" w:rsidP="00C300D8">
      <w:pPr>
        <w:spacing w:line="360" w:lineRule="auto"/>
        <w:ind w:firstLine="708"/>
        <w:jc w:val="both"/>
        <w:rPr>
          <w:sz w:val="28"/>
          <w:szCs w:val="28"/>
        </w:rPr>
      </w:pPr>
      <w:r w:rsidRPr="00BB7DC8">
        <w:rPr>
          <w:sz w:val="28"/>
          <w:szCs w:val="28"/>
        </w:rPr>
        <w:t>Туризм являє собою важливу галузь, що впливає на розвиток економіки, культурний обмін та підвищення якості життя населення. В сучасному світі туризм здійснює значний вплив на соціально-економічний розвиток країн, в тому числі і в Україні. У зв'язку з цим дослідження туристичної галузі та її окремих аспектів, зокрема йога-готелів, стає надзвичайно актуальним.</w:t>
      </w:r>
    </w:p>
    <w:p w14:paraId="384A0542" w14:textId="239D1358" w:rsidR="00ED1191" w:rsidRPr="00BB7DC8" w:rsidRDefault="004B5A33" w:rsidP="00C300D8">
      <w:pPr>
        <w:spacing w:line="360" w:lineRule="auto"/>
        <w:ind w:firstLine="708"/>
        <w:jc w:val="both"/>
        <w:rPr>
          <w:sz w:val="28"/>
          <w:szCs w:val="28"/>
        </w:rPr>
      </w:pPr>
      <w:r w:rsidRPr="00BB7DC8">
        <w:rPr>
          <w:sz w:val="28"/>
          <w:szCs w:val="28"/>
        </w:rPr>
        <w:lastRenderedPageBreak/>
        <w:t>Дослідження теми "Йога-готелі в Україні</w:t>
      </w:r>
      <w:r w:rsidR="000F0E14" w:rsidRPr="00BB7DC8">
        <w:rPr>
          <w:sz w:val="28"/>
          <w:szCs w:val="28"/>
          <w:lang w:val="uk-UA"/>
        </w:rPr>
        <w:t>: сучасний стан та перспективи</w:t>
      </w:r>
      <w:r w:rsidRPr="00BB7DC8">
        <w:rPr>
          <w:sz w:val="28"/>
          <w:szCs w:val="28"/>
        </w:rPr>
        <w:t>" важливе з наукової та практичної точок зору. З одного боку, це дозволить з'ясувати сутність цього нового явища в українському туризмі, його особливості та перспективи розвитку. З іншого боку, дослідження може надати практичні рекомендації для уряду, громадських організацій та бізнесу щодо сприяння розвитку цього напрямку.</w:t>
      </w:r>
    </w:p>
    <w:p w14:paraId="01DE2B0C" w14:textId="0681B003" w:rsidR="00C17702" w:rsidRPr="00BB7DC8" w:rsidRDefault="004B5A33" w:rsidP="00C300D8">
      <w:pPr>
        <w:spacing w:line="360" w:lineRule="auto"/>
        <w:ind w:firstLine="708"/>
        <w:jc w:val="both"/>
        <w:rPr>
          <w:sz w:val="28"/>
          <w:szCs w:val="28"/>
        </w:rPr>
      </w:pPr>
      <w:r w:rsidRPr="00BB7DC8">
        <w:rPr>
          <w:sz w:val="28"/>
          <w:szCs w:val="28"/>
        </w:rPr>
        <w:t>Аналіз останніх джерел і публікацій вітчизняних і зарубіжних наукових діячів підтверджує актуальність дослідження</w:t>
      </w:r>
      <w:r w:rsidR="00C17702" w:rsidRPr="00BB7DC8">
        <w:rPr>
          <w:sz w:val="28"/>
          <w:szCs w:val="28"/>
          <w:lang w:val="uk-UA"/>
        </w:rPr>
        <w:t xml:space="preserve">, оскільки </w:t>
      </w:r>
      <w:r w:rsidR="00C17702" w:rsidRPr="00BB7DC8">
        <w:rPr>
          <w:sz w:val="28"/>
          <w:szCs w:val="28"/>
        </w:rPr>
        <w:t>дослідження з питань розвитку та функціонування йога-готелів в Україні є досить обмеженим. Існують окремі публікації та статті, які висвітлюють деякі аспекти цього питання, проте вони розглядаються в основному з практично</w:t>
      </w:r>
      <w:r w:rsidR="00C854CD" w:rsidRPr="00BB7DC8">
        <w:rPr>
          <w:sz w:val="28"/>
          <w:szCs w:val="28"/>
          <w:lang w:val="uk-UA"/>
        </w:rPr>
        <w:t>ї</w:t>
      </w:r>
      <w:r w:rsidR="00C17702" w:rsidRPr="00BB7DC8">
        <w:rPr>
          <w:sz w:val="28"/>
          <w:szCs w:val="28"/>
        </w:rPr>
        <w:t xml:space="preserve"> точк</w:t>
      </w:r>
      <w:r w:rsidR="00C854CD" w:rsidRPr="00BB7DC8">
        <w:rPr>
          <w:sz w:val="28"/>
          <w:szCs w:val="28"/>
          <w:lang w:val="uk-UA"/>
        </w:rPr>
        <w:t>и</w:t>
      </w:r>
      <w:r w:rsidR="00C17702" w:rsidRPr="00BB7DC8">
        <w:rPr>
          <w:sz w:val="28"/>
          <w:szCs w:val="28"/>
        </w:rPr>
        <w:t xml:space="preserve"> зору, не залучаючи комплексний аналіз та наукову обґрунтованість.</w:t>
      </w:r>
    </w:p>
    <w:p w14:paraId="64983E27" w14:textId="4326098E" w:rsidR="004B5A33" w:rsidRPr="00BB7DC8" w:rsidRDefault="004B5A33" w:rsidP="00C300D8">
      <w:pPr>
        <w:spacing w:line="360" w:lineRule="auto"/>
        <w:ind w:firstLine="708"/>
        <w:jc w:val="both"/>
        <w:rPr>
          <w:sz w:val="28"/>
          <w:szCs w:val="28"/>
        </w:rPr>
      </w:pPr>
      <w:r w:rsidRPr="00BB7DC8">
        <w:rPr>
          <w:sz w:val="28"/>
          <w:szCs w:val="28"/>
        </w:rPr>
        <w:t>У світі спостерігається зростання попиту на альтернативні форми відпочинку, такі як йога-туризм, і його інтеграція з готельним господарством відбувається все швидше. Україна, зі своєю багатою культурною спадщиною і привабливими природними ландшафтами, має потенціал стати важливим гравцем у цьому ринку.</w:t>
      </w:r>
    </w:p>
    <w:p w14:paraId="01DCE2A9" w14:textId="3B10A9D0" w:rsidR="000C40B9" w:rsidRPr="00BB7DC8" w:rsidRDefault="004B5A33" w:rsidP="00C300D8">
      <w:pPr>
        <w:spacing w:line="360" w:lineRule="auto"/>
        <w:ind w:firstLine="708"/>
        <w:jc w:val="both"/>
        <w:rPr>
          <w:sz w:val="28"/>
          <w:szCs w:val="28"/>
        </w:rPr>
      </w:pPr>
      <w:r w:rsidRPr="00BB7DC8">
        <w:rPr>
          <w:b/>
          <w:sz w:val="28"/>
          <w:szCs w:val="28"/>
        </w:rPr>
        <w:t>Об'єкт дослідження</w:t>
      </w:r>
      <w:r w:rsidR="00CC5995" w:rsidRPr="00BB7DC8">
        <w:rPr>
          <w:sz w:val="28"/>
          <w:szCs w:val="28"/>
          <w:lang w:val="uk-UA"/>
        </w:rPr>
        <w:t>:</w:t>
      </w:r>
      <w:r w:rsidRPr="00BB7DC8">
        <w:rPr>
          <w:sz w:val="28"/>
          <w:szCs w:val="28"/>
        </w:rPr>
        <w:t xml:space="preserve"> йога-готелі в Україні. </w:t>
      </w:r>
    </w:p>
    <w:p w14:paraId="647079A1" w14:textId="104D55AF" w:rsidR="004B5A33" w:rsidRPr="00BB7DC8" w:rsidRDefault="004B5A33" w:rsidP="00C300D8">
      <w:pPr>
        <w:spacing w:line="360" w:lineRule="auto"/>
        <w:ind w:firstLine="708"/>
        <w:jc w:val="both"/>
        <w:rPr>
          <w:sz w:val="28"/>
          <w:szCs w:val="28"/>
        </w:rPr>
      </w:pPr>
      <w:r w:rsidRPr="00BB7DC8">
        <w:rPr>
          <w:b/>
          <w:sz w:val="28"/>
          <w:szCs w:val="28"/>
        </w:rPr>
        <w:t>Предмет дослідження</w:t>
      </w:r>
      <w:r w:rsidR="00CC5995" w:rsidRPr="00BB7DC8">
        <w:rPr>
          <w:sz w:val="28"/>
          <w:szCs w:val="28"/>
          <w:lang w:val="uk-UA"/>
        </w:rPr>
        <w:t>:</w:t>
      </w:r>
      <w:r w:rsidRPr="00BB7DC8">
        <w:rPr>
          <w:sz w:val="28"/>
          <w:szCs w:val="28"/>
        </w:rPr>
        <w:t xml:space="preserve"> аналіз сучасного стану та перспективи розвитку цього напрямку туризму в Україні.</w:t>
      </w:r>
    </w:p>
    <w:p w14:paraId="2D89000C" w14:textId="77777777" w:rsidR="00CC5995" w:rsidRPr="00BB7DC8" w:rsidRDefault="00CC5995" w:rsidP="00C300D8">
      <w:pPr>
        <w:spacing w:line="360" w:lineRule="auto"/>
        <w:jc w:val="both"/>
        <w:rPr>
          <w:sz w:val="28"/>
          <w:szCs w:val="28"/>
        </w:rPr>
      </w:pPr>
      <w:r w:rsidRPr="00BB7DC8">
        <w:rPr>
          <w:sz w:val="28"/>
          <w:szCs w:val="28"/>
        </w:rPr>
        <w:br w:type="page"/>
      </w:r>
    </w:p>
    <w:p w14:paraId="3D0A6DBB" w14:textId="77777777" w:rsidR="00A15720" w:rsidRPr="00BB7DC8" w:rsidRDefault="0005640F" w:rsidP="00C300D8">
      <w:pPr>
        <w:spacing w:line="360" w:lineRule="auto"/>
        <w:jc w:val="center"/>
        <w:outlineLvl w:val="0"/>
        <w:rPr>
          <w:b/>
          <w:sz w:val="28"/>
          <w:szCs w:val="28"/>
          <w:shd w:val="clear" w:color="auto" w:fill="FFFFFF"/>
          <w:lang w:val="uk-UA"/>
        </w:rPr>
      </w:pPr>
      <w:bookmarkStart w:id="2" w:name="_Toc166442447"/>
      <w:r w:rsidRPr="00BB7DC8">
        <w:rPr>
          <w:b/>
          <w:sz w:val="28"/>
          <w:szCs w:val="28"/>
          <w:shd w:val="clear" w:color="auto" w:fill="FFFFFF"/>
          <w:lang w:val="uk-UA"/>
        </w:rPr>
        <w:lastRenderedPageBreak/>
        <w:t>Р</w:t>
      </w:r>
      <w:r w:rsidR="007F34C5" w:rsidRPr="00BB7DC8">
        <w:rPr>
          <w:b/>
          <w:sz w:val="28"/>
          <w:szCs w:val="28"/>
          <w:shd w:val="clear" w:color="auto" w:fill="FFFFFF"/>
          <w:lang w:val="uk-UA"/>
        </w:rPr>
        <w:t>ОЗДІЛ</w:t>
      </w:r>
      <w:r w:rsidRPr="00BB7DC8">
        <w:rPr>
          <w:b/>
          <w:sz w:val="28"/>
          <w:szCs w:val="28"/>
          <w:shd w:val="clear" w:color="auto" w:fill="FFFFFF"/>
          <w:lang w:val="uk-UA"/>
        </w:rPr>
        <w:t xml:space="preserve"> </w:t>
      </w:r>
      <w:r w:rsidR="007521EB" w:rsidRPr="00BB7DC8">
        <w:rPr>
          <w:b/>
          <w:sz w:val="28"/>
          <w:szCs w:val="28"/>
          <w:shd w:val="clear" w:color="auto" w:fill="FFFFFF"/>
          <w:lang w:val="uk-UA"/>
        </w:rPr>
        <w:t>1</w:t>
      </w:r>
      <w:r w:rsidRPr="00BB7DC8">
        <w:rPr>
          <w:b/>
          <w:sz w:val="28"/>
          <w:szCs w:val="28"/>
          <w:shd w:val="clear" w:color="auto" w:fill="FFFFFF"/>
          <w:lang w:val="uk-UA"/>
        </w:rPr>
        <w:t xml:space="preserve">. </w:t>
      </w:r>
      <w:r w:rsidR="007521EB" w:rsidRPr="00BB7DC8">
        <w:rPr>
          <w:b/>
          <w:sz w:val="28"/>
          <w:szCs w:val="28"/>
          <w:shd w:val="clear" w:color="auto" w:fill="FFFFFF"/>
          <w:lang w:val="uk-UA"/>
        </w:rPr>
        <w:t xml:space="preserve"> </w:t>
      </w:r>
    </w:p>
    <w:p w14:paraId="49F6292F" w14:textId="06065C2A" w:rsidR="007521EB" w:rsidRPr="00BB7DC8" w:rsidRDefault="007F34C5" w:rsidP="00C300D8">
      <w:pPr>
        <w:spacing w:line="360" w:lineRule="auto"/>
        <w:jc w:val="center"/>
        <w:outlineLvl w:val="0"/>
        <w:rPr>
          <w:sz w:val="28"/>
          <w:szCs w:val="28"/>
          <w:shd w:val="clear" w:color="auto" w:fill="FFFFFF"/>
          <w:lang w:val="uk-UA"/>
        </w:rPr>
      </w:pPr>
      <w:r w:rsidRPr="00BB7DC8">
        <w:rPr>
          <w:b/>
          <w:sz w:val="28"/>
          <w:szCs w:val="28"/>
          <w:shd w:val="clear" w:color="auto" w:fill="FFFFFF"/>
          <w:lang w:val="uk-UA"/>
        </w:rPr>
        <w:t>ТЕОРЕТИЧНИЙ ОГЛЯД</w:t>
      </w:r>
      <w:bookmarkEnd w:id="2"/>
    </w:p>
    <w:p w14:paraId="4B038539" w14:textId="77777777" w:rsidR="007521EB" w:rsidRPr="00BB7DC8" w:rsidRDefault="007521EB" w:rsidP="00C300D8">
      <w:pPr>
        <w:spacing w:line="360" w:lineRule="auto"/>
        <w:jc w:val="center"/>
        <w:rPr>
          <w:sz w:val="28"/>
          <w:szCs w:val="28"/>
          <w:shd w:val="clear" w:color="auto" w:fill="FFFFFF"/>
        </w:rPr>
      </w:pPr>
    </w:p>
    <w:p w14:paraId="15FD658D" w14:textId="2750C32B" w:rsidR="004B5A33" w:rsidRPr="00BB7DC8" w:rsidRDefault="00E53964" w:rsidP="00A15720">
      <w:pPr>
        <w:spacing w:line="360" w:lineRule="auto"/>
        <w:ind w:firstLine="709"/>
        <w:outlineLvl w:val="1"/>
        <w:rPr>
          <w:sz w:val="28"/>
          <w:szCs w:val="28"/>
          <w:lang w:val="uk-UA"/>
        </w:rPr>
      </w:pPr>
      <w:bookmarkStart w:id="3" w:name="_Toc166442448"/>
      <w:r w:rsidRPr="00BB7DC8">
        <w:rPr>
          <w:sz w:val="28"/>
          <w:szCs w:val="28"/>
          <w:shd w:val="clear" w:color="auto" w:fill="FFFFFF"/>
        </w:rPr>
        <w:t>1.1 Визначення понять та основні теоретичні аспекти йога-готелів</w:t>
      </w:r>
      <w:bookmarkEnd w:id="3"/>
    </w:p>
    <w:p w14:paraId="5BBF37CC" w14:textId="77777777" w:rsidR="004B5A33" w:rsidRPr="00BB7DC8" w:rsidRDefault="004B5A33" w:rsidP="00C300D8">
      <w:pPr>
        <w:spacing w:line="360" w:lineRule="auto"/>
        <w:jc w:val="both"/>
        <w:rPr>
          <w:sz w:val="28"/>
          <w:szCs w:val="28"/>
        </w:rPr>
      </w:pPr>
    </w:p>
    <w:p w14:paraId="1E9742A8" w14:textId="6EA033A1" w:rsidR="00E53964" w:rsidRPr="00BB7DC8" w:rsidRDefault="00E53964" w:rsidP="00C300D8">
      <w:pPr>
        <w:spacing w:line="360" w:lineRule="auto"/>
        <w:ind w:firstLine="708"/>
        <w:jc w:val="both"/>
        <w:rPr>
          <w:sz w:val="28"/>
          <w:szCs w:val="28"/>
        </w:rPr>
      </w:pPr>
      <w:r w:rsidRPr="00BB7DC8">
        <w:rPr>
          <w:sz w:val="28"/>
          <w:szCs w:val="28"/>
        </w:rPr>
        <w:t>Йо</w:t>
      </w:r>
      <w:r w:rsidRPr="00BB7DC8">
        <w:rPr>
          <w:sz w:val="28"/>
          <w:szCs w:val="28"/>
          <w:lang w:val="uk-UA"/>
        </w:rPr>
        <w:t>г</w:t>
      </w:r>
      <w:r w:rsidRPr="00BB7DC8">
        <w:rPr>
          <w:sz w:val="28"/>
          <w:szCs w:val="28"/>
        </w:rPr>
        <w:t xml:space="preserve">а  (від санскр. </w:t>
      </w:r>
      <w:r w:rsidRPr="00BB7DC8">
        <w:rPr>
          <w:rFonts w:ascii="Kohinoor Devanagari" w:hAnsi="Kohinoor Devanagari" w:cs="Kohinoor Devanagari"/>
          <w:sz w:val="28"/>
          <w:szCs w:val="28"/>
        </w:rPr>
        <w:t>योग</w:t>
      </w:r>
      <w:r w:rsidRPr="00BB7DC8">
        <w:rPr>
          <w:sz w:val="28"/>
          <w:szCs w:val="28"/>
        </w:rPr>
        <w:t>, yoga IAST</w:t>
      </w:r>
      <w:r w:rsidR="00A15720" w:rsidRPr="00BB7DC8">
        <w:rPr>
          <w:sz w:val="28"/>
          <w:szCs w:val="28"/>
          <w:lang w:val="uk-UA"/>
        </w:rPr>
        <w:t xml:space="preserve"> </w:t>
      </w:r>
      <w:r w:rsidRPr="00BB7DC8">
        <w:rPr>
          <w:sz w:val="28"/>
          <w:szCs w:val="28"/>
        </w:rPr>
        <w:t>— «єднання» «підкорення», «запрягання»)</w:t>
      </w:r>
      <w:r w:rsidR="00660C67" w:rsidRPr="00BB7DC8">
        <w:rPr>
          <w:sz w:val="28"/>
          <w:szCs w:val="28"/>
          <w:lang w:val="uk-UA"/>
        </w:rPr>
        <w:t xml:space="preserve"> </w:t>
      </w:r>
      <w:r w:rsidRPr="00BB7DC8">
        <w:rPr>
          <w:sz w:val="28"/>
          <w:szCs w:val="28"/>
        </w:rPr>
        <w:t>[1] — система психопрактики; духовна, ментальна та фізична практична методика зміни свідомості, тіла, та психіки. Сукупність різноманітних індійських духовних і фізичних методів. Йоґу практикують як нерелігійні люди так і учасники різних напрямків індуїзму та буддизму з метою керування психікою та психофізіологією індивіда задля досягнення обраного психічного й духовного стану. Йоґа  — езотерична система в індійській традиції, що несе в собі архетипну ідею духовного розвитку</w:t>
      </w:r>
      <w:r w:rsidR="00660C67" w:rsidRPr="00BB7DC8">
        <w:rPr>
          <w:sz w:val="28"/>
          <w:szCs w:val="28"/>
          <w:lang w:val="uk-UA"/>
        </w:rPr>
        <w:t xml:space="preserve"> </w:t>
      </w:r>
      <w:r w:rsidRPr="00BB7DC8">
        <w:rPr>
          <w:sz w:val="28"/>
          <w:szCs w:val="28"/>
        </w:rPr>
        <w:t>[</w:t>
      </w:r>
      <w:r w:rsidR="00660C67" w:rsidRPr="00BB7DC8">
        <w:rPr>
          <w:sz w:val="28"/>
          <w:szCs w:val="28"/>
          <w:lang w:val="uk-UA"/>
        </w:rPr>
        <w:t>1</w:t>
      </w:r>
      <w:r w:rsidR="00AF532B" w:rsidRPr="00BB7DC8">
        <w:rPr>
          <w:sz w:val="28"/>
          <w:szCs w:val="28"/>
          <w:lang w:val="uk-UA"/>
        </w:rPr>
        <w:t>2</w:t>
      </w:r>
      <w:r w:rsidRPr="00BB7DC8">
        <w:rPr>
          <w:sz w:val="28"/>
          <w:szCs w:val="28"/>
        </w:rPr>
        <w:t>]. Відома, як мінімум, починаючи з II ст. до н. е.</w:t>
      </w:r>
    </w:p>
    <w:p w14:paraId="2914EFC5" w14:textId="4AC77020" w:rsidR="004B5A33" w:rsidRPr="00BB7DC8" w:rsidRDefault="00E53964" w:rsidP="00C300D8">
      <w:pPr>
        <w:spacing w:line="360" w:lineRule="auto"/>
        <w:ind w:firstLine="708"/>
        <w:jc w:val="both"/>
        <w:rPr>
          <w:sz w:val="28"/>
          <w:szCs w:val="28"/>
        </w:rPr>
      </w:pPr>
      <w:r w:rsidRPr="00BB7DC8">
        <w:rPr>
          <w:sz w:val="28"/>
          <w:szCs w:val="28"/>
        </w:rPr>
        <w:t>Мета йоґи — зміна онтологічного статусу людини у світі</w:t>
      </w:r>
      <w:r w:rsidR="00660C67" w:rsidRPr="00BB7DC8">
        <w:rPr>
          <w:sz w:val="28"/>
          <w:szCs w:val="28"/>
          <w:lang w:val="uk-UA"/>
        </w:rPr>
        <w:t xml:space="preserve"> </w:t>
      </w:r>
      <w:r w:rsidRPr="00BB7DC8">
        <w:rPr>
          <w:sz w:val="28"/>
          <w:szCs w:val="28"/>
        </w:rPr>
        <w:t>[</w:t>
      </w:r>
      <w:r w:rsidR="00660C67" w:rsidRPr="00BB7DC8">
        <w:rPr>
          <w:sz w:val="28"/>
          <w:szCs w:val="28"/>
          <w:lang w:val="uk-UA"/>
        </w:rPr>
        <w:t>1</w:t>
      </w:r>
      <w:r w:rsidR="00AF532B" w:rsidRPr="00BB7DC8">
        <w:rPr>
          <w:sz w:val="28"/>
          <w:szCs w:val="28"/>
          <w:lang w:val="uk-UA"/>
        </w:rPr>
        <w:t>2</w:t>
      </w:r>
      <w:r w:rsidRPr="00BB7DC8">
        <w:rPr>
          <w:sz w:val="28"/>
          <w:szCs w:val="28"/>
        </w:rPr>
        <w:t>].</w:t>
      </w:r>
    </w:p>
    <w:p w14:paraId="2561F52E" w14:textId="5A217F39" w:rsidR="004B5A33" w:rsidRPr="00BB7DC8" w:rsidRDefault="00E53964" w:rsidP="00C300D8">
      <w:pPr>
        <w:spacing w:line="360" w:lineRule="auto"/>
        <w:ind w:firstLine="708"/>
        <w:jc w:val="both"/>
        <w:rPr>
          <w:sz w:val="28"/>
          <w:szCs w:val="28"/>
        </w:rPr>
      </w:pPr>
      <w:r w:rsidRPr="00BB7DC8">
        <w:rPr>
          <w:sz w:val="28"/>
          <w:szCs w:val="28"/>
        </w:rPr>
        <w:t>Онтологія  — вчення про буття; розділ філософії, у якому з'ясовуються фундаментальні проблеми існування, розвитку сутнісного, найважливішого.</w:t>
      </w:r>
    </w:p>
    <w:p w14:paraId="219441AD" w14:textId="00B5515A" w:rsidR="00E53964" w:rsidRPr="00BB7DC8" w:rsidRDefault="00E53964" w:rsidP="00C300D8">
      <w:pPr>
        <w:spacing w:line="360" w:lineRule="auto"/>
        <w:ind w:firstLine="708"/>
        <w:jc w:val="both"/>
        <w:rPr>
          <w:sz w:val="28"/>
          <w:szCs w:val="28"/>
        </w:rPr>
      </w:pPr>
      <w:r w:rsidRPr="00BB7DC8">
        <w:rPr>
          <w:sz w:val="28"/>
          <w:szCs w:val="28"/>
        </w:rPr>
        <w:t>У західний світ йоґа проникла в кінці XIX — на початку XX століття й здобула значну популярність у 1980-х як система фізичних вправ</w:t>
      </w:r>
      <w:r w:rsidR="00C45349" w:rsidRPr="00BB7DC8">
        <w:rPr>
          <w:sz w:val="28"/>
          <w:szCs w:val="28"/>
          <w:lang w:val="uk-UA"/>
        </w:rPr>
        <w:t xml:space="preserve"> </w:t>
      </w:r>
      <w:r w:rsidRPr="00BB7DC8">
        <w:rPr>
          <w:sz w:val="28"/>
          <w:szCs w:val="28"/>
        </w:rPr>
        <w:t>[</w:t>
      </w:r>
      <w:r w:rsidR="00C45349" w:rsidRPr="00BB7DC8">
        <w:rPr>
          <w:sz w:val="28"/>
          <w:szCs w:val="28"/>
          <w:lang w:val="uk-UA"/>
        </w:rPr>
        <w:t>2</w:t>
      </w:r>
      <w:r w:rsidR="009F0056" w:rsidRPr="00BB7DC8">
        <w:rPr>
          <w:sz w:val="28"/>
          <w:szCs w:val="28"/>
          <w:lang w:val="uk-UA"/>
        </w:rPr>
        <w:t>3</w:t>
      </w:r>
      <w:r w:rsidRPr="00BB7DC8">
        <w:rPr>
          <w:sz w:val="28"/>
          <w:szCs w:val="28"/>
        </w:rPr>
        <w:t>], хоча в Індії вона не стільки фізичні вправи, як медитативна й духовна практика</w:t>
      </w:r>
      <w:r w:rsidR="00D617B0" w:rsidRPr="00BB7DC8">
        <w:rPr>
          <w:sz w:val="28"/>
          <w:szCs w:val="28"/>
          <w:lang w:val="uk-UA"/>
        </w:rPr>
        <w:t xml:space="preserve"> </w:t>
      </w:r>
      <w:r w:rsidRPr="00BB7DC8">
        <w:rPr>
          <w:sz w:val="28"/>
          <w:szCs w:val="28"/>
        </w:rPr>
        <w:t>[</w:t>
      </w:r>
      <w:r w:rsidR="00D617B0" w:rsidRPr="00BB7DC8">
        <w:rPr>
          <w:sz w:val="28"/>
          <w:szCs w:val="28"/>
          <w:lang w:val="uk-UA"/>
        </w:rPr>
        <w:t>34</w:t>
      </w:r>
      <w:r w:rsidRPr="00BB7DC8">
        <w:rPr>
          <w:sz w:val="28"/>
          <w:szCs w:val="28"/>
        </w:rPr>
        <w:t>].</w:t>
      </w:r>
    </w:p>
    <w:p w14:paraId="521A85F9" w14:textId="6EED1D2E" w:rsidR="00E53964" w:rsidRPr="00BB7DC8" w:rsidRDefault="00E53964" w:rsidP="00C300D8">
      <w:pPr>
        <w:spacing w:line="360" w:lineRule="auto"/>
        <w:ind w:firstLine="708"/>
        <w:jc w:val="both"/>
        <w:rPr>
          <w:sz w:val="28"/>
          <w:szCs w:val="28"/>
        </w:rPr>
      </w:pPr>
      <w:r w:rsidRPr="00BB7DC8">
        <w:rPr>
          <w:sz w:val="28"/>
          <w:szCs w:val="28"/>
        </w:rPr>
        <w:t>В Індії вважається, що практика йоґи має лікувальний ефект, а також що йоґа допомагає людині здолати різноманітні недуги. Численні дослідження пробували встановити ефективність йоґи як додаткового засобу при лікуванні раку, шизофренії, астми та захворювань серцево-судинної системи</w:t>
      </w:r>
      <w:r w:rsidR="005854C1" w:rsidRPr="00BB7DC8">
        <w:rPr>
          <w:sz w:val="28"/>
          <w:szCs w:val="28"/>
          <w:lang w:val="uk-UA"/>
        </w:rPr>
        <w:t xml:space="preserve"> </w:t>
      </w:r>
      <w:r w:rsidRPr="00BB7DC8">
        <w:rPr>
          <w:sz w:val="28"/>
          <w:szCs w:val="28"/>
        </w:rPr>
        <w:t>[</w:t>
      </w:r>
      <w:r w:rsidR="00D617B0" w:rsidRPr="00BB7DC8">
        <w:rPr>
          <w:sz w:val="28"/>
          <w:szCs w:val="28"/>
          <w:lang w:val="uk-UA"/>
        </w:rPr>
        <w:t>34</w:t>
      </w:r>
      <w:r w:rsidR="005854C1" w:rsidRPr="00BB7DC8">
        <w:rPr>
          <w:sz w:val="28"/>
          <w:szCs w:val="28"/>
          <w:lang w:val="uk-UA"/>
        </w:rPr>
        <w:t>; 45; 55</w:t>
      </w:r>
      <w:r w:rsidR="00D13408" w:rsidRPr="00BB7DC8">
        <w:rPr>
          <w:sz w:val="28"/>
          <w:szCs w:val="28"/>
          <w:lang w:val="uk-UA"/>
        </w:rPr>
        <w:t>-</w:t>
      </w:r>
      <w:r w:rsidR="005854C1" w:rsidRPr="00BB7DC8">
        <w:rPr>
          <w:sz w:val="28"/>
          <w:szCs w:val="28"/>
          <w:lang w:val="uk-UA"/>
        </w:rPr>
        <w:t>57</w:t>
      </w:r>
      <w:r w:rsidRPr="00BB7DC8">
        <w:rPr>
          <w:sz w:val="28"/>
          <w:szCs w:val="28"/>
        </w:rPr>
        <w:t>]. Результати не дали однозначної відповіді</w:t>
      </w:r>
      <w:r w:rsidR="00BD7908" w:rsidRPr="00BB7DC8">
        <w:rPr>
          <w:sz w:val="28"/>
          <w:szCs w:val="28"/>
          <w:lang w:val="uk-UA"/>
        </w:rPr>
        <w:t xml:space="preserve">. </w:t>
      </w:r>
      <w:r w:rsidRPr="00BB7DC8">
        <w:rPr>
          <w:sz w:val="28"/>
          <w:szCs w:val="28"/>
        </w:rPr>
        <w:t>1 грудня 2016 року ЮНЕСКО включила йоґу у список нематеріальної культурної спадщини</w:t>
      </w:r>
      <w:r w:rsidR="005854C1" w:rsidRPr="00BB7DC8">
        <w:rPr>
          <w:sz w:val="28"/>
          <w:szCs w:val="28"/>
          <w:lang w:val="uk-UA"/>
        </w:rPr>
        <w:t xml:space="preserve"> </w:t>
      </w:r>
      <w:r w:rsidRPr="00BB7DC8">
        <w:rPr>
          <w:sz w:val="28"/>
          <w:szCs w:val="28"/>
        </w:rPr>
        <w:t>[</w:t>
      </w:r>
      <w:r w:rsidR="005854C1" w:rsidRPr="00BB7DC8">
        <w:rPr>
          <w:sz w:val="28"/>
          <w:szCs w:val="28"/>
          <w:lang w:val="uk-UA"/>
        </w:rPr>
        <w:t>58</w:t>
      </w:r>
      <w:r w:rsidRPr="00BB7DC8">
        <w:rPr>
          <w:sz w:val="28"/>
          <w:szCs w:val="28"/>
        </w:rPr>
        <w:t>].</w:t>
      </w:r>
    </w:p>
    <w:p w14:paraId="6F4B07E8" w14:textId="77777777" w:rsidR="001150D1" w:rsidRPr="00BB7DC8" w:rsidRDefault="001150D1" w:rsidP="00C300D8">
      <w:pPr>
        <w:spacing w:line="360" w:lineRule="auto"/>
        <w:ind w:firstLine="708"/>
        <w:jc w:val="both"/>
        <w:rPr>
          <w:sz w:val="28"/>
          <w:szCs w:val="28"/>
        </w:rPr>
      </w:pPr>
      <w:r w:rsidRPr="00BB7DC8">
        <w:rPr>
          <w:sz w:val="28"/>
          <w:szCs w:val="28"/>
        </w:rPr>
        <w:t>Знаменитий індійський філософ Ошо давав визначення йоги так: «Йога» — це спосіб набути свідомості, що не дрімає. Вірування подібні до одягу. Переконання не змінюють вашу суть, ви залишаєтеся незмінними. Йога</w:t>
      </w:r>
    </w:p>
    <w:p w14:paraId="7E7A902E" w14:textId="4151E697" w:rsidR="00CB2BCF" w:rsidRPr="00BB7DC8" w:rsidRDefault="001150D1" w:rsidP="00C300D8">
      <w:pPr>
        <w:spacing w:line="360" w:lineRule="auto"/>
        <w:jc w:val="both"/>
        <w:rPr>
          <w:sz w:val="28"/>
          <w:szCs w:val="28"/>
        </w:rPr>
      </w:pPr>
      <w:r w:rsidRPr="00BB7DC8">
        <w:rPr>
          <w:sz w:val="28"/>
          <w:szCs w:val="28"/>
        </w:rPr>
        <w:lastRenderedPageBreak/>
        <w:t>екзистенційна, вона дає досвід та можливість експерименту». А також він стверджував у своїй книзі "Йога - наука душі", що: "Йог стають майстром всього, від нескінченно малого до нескінченно великого" [</w:t>
      </w:r>
      <w:r w:rsidR="00E07512" w:rsidRPr="00BB7DC8">
        <w:rPr>
          <w:sz w:val="28"/>
          <w:szCs w:val="28"/>
          <w:lang w:val="uk-UA"/>
        </w:rPr>
        <w:t>2</w:t>
      </w:r>
      <w:r w:rsidRPr="00BB7DC8">
        <w:rPr>
          <w:sz w:val="28"/>
          <w:szCs w:val="28"/>
        </w:rPr>
        <w:t>].</w:t>
      </w:r>
    </w:p>
    <w:p w14:paraId="291C2444" w14:textId="6BD5A728" w:rsidR="001150D1" w:rsidRPr="00BB7DC8" w:rsidRDefault="001150D1" w:rsidP="00C300D8">
      <w:pPr>
        <w:spacing w:line="360" w:lineRule="auto"/>
        <w:ind w:firstLine="708"/>
        <w:jc w:val="both"/>
        <w:rPr>
          <w:sz w:val="28"/>
          <w:szCs w:val="28"/>
        </w:rPr>
      </w:pPr>
      <w:r w:rsidRPr="00BB7DC8">
        <w:rPr>
          <w:sz w:val="28"/>
          <w:szCs w:val="28"/>
        </w:rPr>
        <w:t>На санскриті «йога» означає - з'єднувати, викликати, тримати.</w:t>
      </w:r>
    </w:p>
    <w:p w14:paraId="4524A923" w14:textId="7BD8B23A" w:rsidR="001150D1" w:rsidRPr="00BB7DC8" w:rsidRDefault="001150D1" w:rsidP="00C300D8">
      <w:pPr>
        <w:spacing w:line="360" w:lineRule="auto"/>
        <w:ind w:firstLine="708"/>
        <w:jc w:val="both"/>
        <w:rPr>
          <w:sz w:val="28"/>
          <w:szCs w:val="28"/>
        </w:rPr>
      </w:pPr>
      <w:r w:rsidRPr="00BB7DC8">
        <w:rPr>
          <w:sz w:val="28"/>
          <w:szCs w:val="28"/>
        </w:rPr>
        <w:t>А Шандор Ремете, засновник школи "Йога тіні" стверджував: "Йога - це духовна наука про практичне життя" [</w:t>
      </w:r>
      <w:r w:rsidR="00E07512" w:rsidRPr="00BB7DC8">
        <w:rPr>
          <w:sz w:val="28"/>
          <w:szCs w:val="28"/>
          <w:lang w:val="uk-UA"/>
        </w:rPr>
        <w:t>2</w:t>
      </w:r>
      <w:r w:rsidRPr="00BB7DC8">
        <w:rPr>
          <w:sz w:val="28"/>
          <w:szCs w:val="28"/>
        </w:rPr>
        <w:t>].</w:t>
      </w:r>
    </w:p>
    <w:p w14:paraId="22CBCC06" w14:textId="761EBF39" w:rsidR="00C77469" w:rsidRPr="00BB7DC8" w:rsidRDefault="001150D1" w:rsidP="00C300D8">
      <w:pPr>
        <w:spacing w:line="360" w:lineRule="auto"/>
        <w:ind w:firstLine="708"/>
        <w:jc w:val="both"/>
        <w:rPr>
          <w:sz w:val="28"/>
          <w:szCs w:val="28"/>
        </w:rPr>
      </w:pPr>
      <w:r w:rsidRPr="00BB7DC8">
        <w:rPr>
          <w:sz w:val="28"/>
          <w:szCs w:val="28"/>
        </w:rPr>
        <w:t>Тобто, йога – це ті практики, які впливають на всі важливі сфери людини: фізичну, психічну та духовну, допомагаючи досягти в них рівноваги та гармонії.</w:t>
      </w:r>
    </w:p>
    <w:p w14:paraId="71F5F95D" w14:textId="70D0AC05" w:rsidR="00C77469" w:rsidRPr="00BB7DC8" w:rsidRDefault="00C77469" w:rsidP="00C300D8">
      <w:pPr>
        <w:pStyle w:val="a5"/>
        <w:spacing w:after="0" w:line="360" w:lineRule="auto"/>
        <w:rPr>
          <w:sz w:val="28"/>
          <w:szCs w:val="28"/>
        </w:rPr>
      </w:pPr>
      <w:r w:rsidRPr="00BB7DC8">
        <w:rPr>
          <w:sz w:val="28"/>
          <w:szCs w:val="28"/>
        </w:rPr>
        <w:t>Загалом, засобами йоги є комплекс вправ,  процедур, а також відповідні знання, філософські концепції, що забезпечують різносторонній гармонійний розвиток практикуючого йогу, формують культуру її здоров’я. Проаналізувавши відомі класифікації й види засобів фізичної культури та врахувавши особливості оздоровчої системи йоги, ми пропонуємо систематизувати засоби йоги, визначаючи окремі класифікаційні ознаки</w:t>
      </w:r>
      <w:r w:rsidR="009F39EC" w:rsidRPr="00BB7DC8">
        <w:rPr>
          <w:sz w:val="28"/>
          <w:szCs w:val="28"/>
        </w:rPr>
        <w:t xml:space="preserve"> </w:t>
      </w:r>
      <w:r w:rsidRPr="00BB7DC8">
        <w:rPr>
          <w:sz w:val="28"/>
          <w:szCs w:val="28"/>
        </w:rPr>
        <w:t>(табл. 1.1).</w:t>
      </w:r>
    </w:p>
    <w:p w14:paraId="046C50E9" w14:textId="77777777" w:rsidR="00C77469" w:rsidRPr="00BB7DC8" w:rsidRDefault="00C77469" w:rsidP="00C300D8">
      <w:pPr>
        <w:pStyle w:val="a5"/>
        <w:spacing w:after="0" w:line="360" w:lineRule="auto"/>
      </w:pPr>
      <w:r w:rsidRPr="00BB7DC8">
        <w:rPr>
          <w:sz w:val="28"/>
          <w:szCs w:val="28"/>
        </w:rPr>
        <w:t>Наведена класифікація досить умовна, оскільки на практиці різні групи засобів використовують одночасно, взаємодоповнюючи. Однак дослідження різних видів засобів йоги та їх систематизація  дає можливість більш глибоко зрозуміти їхню дію, визначити вплив на організм, самопочуття й свідомість</w:t>
      </w:r>
      <w:r w:rsidRPr="00BB7DC8">
        <w:rPr>
          <w:spacing w:val="-1"/>
          <w:sz w:val="28"/>
          <w:szCs w:val="28"/>
        </w:rPr>
        <w:t xml:space="preserve"> </w:t>
      </w:r>
      <w:r w:rsidRPr="00BB7DC8">
        <w:rPr>
          <w:sz w:val="28"/>
          <w:szCs w:val="28"/>
        </w:rPr>
        <w:t>людини.</w:t>
      </w:r>
    </w:p>
    <w:p w14:paraId="4A68B251" w14:textId="77777777" w:rsidR="00C77469" w:rsidRPr="00BB7DC8" w:rsidRDefault="00C77469" w:rsidP="00C300D8">
      <w:pPr>
        <w:spacing w:line="360" w:lineRule="auto"/>
        <w:rPr>
          <w:szCs w:val="28"/>
          <w:lang w:val="uk-UA"/>
        </w:rPr>
      </w:pPr>
    </w:p>
    <w:p w14:paraId="2E1A5018" w14:textId="25BD42AC" w:rsidR="00C77469" w:rsidRPr="00BB7DC8" w:rsidRDefault="007B0B11" w:rsidP="00C300D8">
      <w:pPr>
        <w:pStyle w:val="4"/>
        <w:ind w:left="0"/>
      </w:pPr>
      <w:r w:rsidRPr="00BB7DC8">
        <w:t xml:space="preserve">Таблиця </w:t>
      </w:r>
      <w:r w:rsidRPr="00BB7DC8">
        <w:rPr>
          <w:lang w:val="uk-UA"/>
        </w:rPr>
        <w:t>1</w:t>
      </w:r>
      <w:r w:rsidRPr="00BB7DC8">
        <w:t>.1 – Класифікація засобів йоги та їх загальна характеристика</w:t>
      </w:r>
    </w:p>
    <w:tbl>
      <w:tblPr>
        <w:tblW w:w="9693" w:type="dxa"/>
        <w:tblInd w:w="-25" w:type="dxa"/>
        <w:tblLayout w:type="fixed"/>
        <w:tblCellMar>
          <w:left w:w="0" w:type="dxa"/>
          <w:right w:w="0" w:type="dxa"/>
        </w:tblCellMar>
        <w:tblLook w:val="0000" w:firstRow="0" w:lastRow="0" w:firstColumn="0" w:lastColumn="0" w:noHBand="0" w:noVBand="0"/>
      </w:tblPr>
      <w:tblGrid>
        <w:gridCol w:w="1903"/>
        <w:gridCol w:w="4013"/>
        <w:gridCol w:w="3777"/>
      </w:tblGrid>
      <w:tr w:rsidR="00BB7DC8" w:rsidRPr="00BB7DC8" w14:paraId="342FDAA5" w14:textId="77777777" w:rsidTr="00A15720">
        <w:trPr>
          <w:trHeight w:val="1436"/>
        </w:trPr>
        <w:tc>
          <w:tcPr>
            <w:tcW w:w="1903" w:type="dxa"/>
            <w:tcBorders>
              <w:top w:val="single" w:sz="4" w:space="0" w:color="000000"/>
              <w:left w:val="single" w:sz="4" w:space="0" w:color="000000"/>
              <w:bottom w:val="single" w:sz="4" w:space="0" w:color="000000"/>
            </w:tcBorders>
            <w:shd w:val="clear" w:color="auto" w:fill="auto"/>
            <w:vAlign w:val="center"/>
          </w:tcPr>
          <w:p w14:paraId="427F6590" w14:textId="77777777" w:rsidR="00C77469" w:rsidRPr="00BB7DC8" w:rsidRDefault="00C77469" w:rsidP="00A15720">
            <w:pPr>
              <w:pStyle w:val="TableParagraph"/>
              <w:ind w:left="0"/>
              <w:jc w:val="center"/>
              <w:rPr>
                <w:sz w:val="28"/>
                <w:szCs w:val="28"/>
              </w:rPr>
            </w:pPr>
            <w:r w:rsidRPr="00BB7DC8">
              <w:rPr>
                <w:w w:val="95"/>
                <w:sz w:val="28"/>
                <w:szCs w:val="28"/>
              </w:rPr>
              <w:t xml:space="preserve">Класифікаційна </w:t>
            </w:r>
            <w:r w:rsidRPr="00BB7DC8">
              <w:rPr>
                <w:sz w:val="28"/>
                <w:szCs w:val="28"/>
              </w:rPr>
              <w:t>ознака</w:t>
            </w:r>
          </w:p>
        </w:tc>
        <w:tc>
          <w:tcPr>
            <w:tcW w:w="4013" w:type="dxa"/>
            <w:tcBorders>
              <w:top w:val="single" w:sz="4" w:space="0" w:color="000000"/>
              <w:left w:val="single" w:sz="4" w:space="0" w:color="000000"/>
              <w:bottom w:val="single" w:sz="4" w:space="0" w:color="000000"/>
            </w:tcBorders>
            <w:shd w:val="clear" w:color="auto" w:fill="auto"/>
            <w:vAlign w:val="center"/>
          </w:tcPr>
          <w:p w14:paraId="2C680BAC" w14:textId="77777777" w:rsidR="00C77469" w:rsidRPr="00BB7DC8" w:rsidRDefault="00C77469" w:rsidP="00A15720">
            <w:pPr>
              <w:pStyle w:val="TableParagraph"/>
              <w:ind w:left="0"/>
              <w:jc w:val="center"/>
              <w:rPr>
                <w:sz w:val="28"/>
                <w:szCs w:val="28"/>
              </w:rPr>
            </w:pPr>
            <w:r w:rsidRPr="00BB7DC8">
              <w:rPr>
                <w:sz w:val="28"/>
                <w:szCs w:val="28"/>
              </w:rPr>
              <w:t>Характер засобів йоги</w:t>
            </w:r>
          </w:p>
        </w:tc>
        <w:tc>
          <w:tcPr>
            <w:tcW w:w="3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8E77" w14:textId="77777777" w:rsidR="00C77469" w:rsidRPr="00BB7DC8" w:rsidRDefault="00C77469" w:rsidP="00A15720">
            <w:pPr>
              <w:pStyle w:val="TableParagraph"/>
              <w:ind w:left="0"/>
              <w:jc w:val="center"/>
              <w:rPr>
                <w:sz w:val="28"/>
                <w:szCs w:val="28"/>
                <w:lang w:val="ru-RU"/>
              </w:rPr>
            </w:pPr>
            <w:r w:rsidRPr="00BB7DC8">
              <w:rPr>
                <w:sz w:val="28"/>
                <w:szCs w:val="28"/>
                <w:lang w:val="ru-RU"/>
              </w:rPr>
              <w:t>Особливості впливу</w:t>
            </w:r>
          </w:p>
          <w:p w14:paraId="142A41ED" w14:textId="77777777" w:rsidR="00C77469" w:rsidRPr="00BB7DC8" w:rsidRDefault="00C77469" w:rsidP="00A15720">
            <w:pPr>
              <w:pStyle w:val="TableParagraph"/>
              <w:ind w:left="0"/>
              <w:jc w:val="center"/>
              <w:rPr>
                <w:sz w:val="28"/>
                <w:szCs w:val="28"/>
                <w:lang w:val="ru-RU"/>
              </w:rPr>
            </w:pPr>
            <w:r w:rsidRPr="00BB7DC8">
              <w:rPr>
                <w:sz w:val="28"/>
                <w:szCs w:val="28"/>
                <w:lang w:val="ru-RU"/>
              </w:rPr>
              <w:t>на формування культури здоров’я</w:t>
            </w:r>
          </w:p>
        </w:tc>
      </w:tr>
      <w:tr w:rsidR="00BB7DC8" w:rsidRPr="00BB7DC8" w14:paraId="0B9C09DF" w14:textId="77777777" w:rsidTr="00C300D8">
        <w:trPr>
          <w:trHeight w:val="1322"/>
        </w:trPr>
        <w:tc>
          <w:tcPr>
            <w:tcW w:w="1903" w:type="dxa"/>
            <w:tcBorders>
              <w:top w:val="single" w:sz="4" w:space="0" w:color="000000"/>
              <w:left w:val="single" w:sz="4" w:space="0" w:color="000000"/>
              <w:bottom w:val="single" w:sz="4" w:space="0" w:color="000000"/>
            </w:tcBorders>
            <w:shd w:val="clear" w:color="auto" w:fill="auto"/>
          </w:tcPr>
          <w:p w14:paraId="2AE3B29A" w14:textId="77777777" w:rsidR="00C77469" w:rsidRPr="00BB7DC8" w:rsidRDefault="00C77469" w:rsidP="00A15720">
            <w:pPr>
              <w:pStyle w:val="TableParagraph"/>
              <w:ind w:left="0"/>
              <w:rPr>
                <w:sz w:val="28"/>
                <w:szCs w:val="28"/>
              </w:rPr>
            </w:pPr>
            <w:r w:rsidRPr="00BB7DC8">
              <w:rPr>
                <w:sz w:val="28"/>
                <w:szCs w:val="28"/>
              </w:rPr>
              <w:t xml:space="preserve">За цільовою </w:t>
            </w:r>
            <w:r w:rsidRPr="00BB7DC8">
              <w:rPr>
                <w:w w:val="95"/>
                <w:sz w:val="28"/>
                <w:szCs w:val="28"/>
              </w:rPr>
              <w:t>спрямованістю</w:t>
            </w:r>
          </w:p>
        </w:tc>
        <w:tc>
          <w:tcPr>
            <w:tcW w:w="4013" w:type="dxa"/>
            <w:tcBorders>
              <w:top w:val="single" w:sz="4" w:space="0" w:color="000000"/>
              <w:left w:val="single" w:sz="4" w:space="0" w:color="000000"/>
              <w:bottom w:val="single" w:sz="4" w:space="0" w:color="000000"/>
            </w:tcBorders>
            <w:shd w:val="clear" w:color="auto" w:fill="auto"/>
          </w:tcPr>
          <w:p w14:paraId="7C477C6F"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функціонально-розвивальні;</w:t>
            </w:r>
          </w:p>
          <w:p w14:paraId="5D7D9AE5"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оздоровчі;</w:t>
            </w:r>
          </w:p>
          <w:p w14:paraId="36AC24AD"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лікувальні;</w:t>
            </w:r>
          </w:p>
          <w:p w14:paraId="0507C064"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профілактичні;</w:t>
            </w:r>
          </w:p>
          <w:p w14:paraId="156C7101"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виховні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7C38016F" w14:textId="77777777" w:rsidR="00C77469" w:rsidRPr="00BB7DC8" w:rsidRDefault="00C77469" w:rsidP="00A15720">
            <w:pPr>
              <w:pStyle w:val="TableParagraph"/>
              <w:ind w:left="0"/>
              <w:rPr>
                <w:sz w:val="28"/>
                <w:szCs w:val="28"/>
                <w:lang w:val="ru-RU"/>
              </w:rPr>
            </w:pPr>
            <w:r w:rsidRPr="00BB7DC8">
              <w:rPr>
                <w:sz w:val="28"/>
                <w:szCs w:val="28"/>
                <w:lang w:val="ru-RU"/>
              </w:rPr>
              <w:t>Націлені на різні пріоритети у виконанні поставлених завдань</w:t>
            </w:r>
          </w:p>
        </w:tc>
      </w:tr>
    </w:tbl>
    <w:p w14:paraId="6ABC6729" w14:textId="4F3BF968" w:rsidR="00C77469" w:rsidRPr="00BB7DC8" w:rsidRDefault="00C77469" w:rsidP="00C300D8">
      <w:pPr>
        <w:spacing w:line="360" w:lineRule="auto"/>
        <w:rPr>
          <w:sz w:val="28"/>
          <w:szCs w:val="28"/>
        </w:rPr>
      </w:pPr>
    </w:p>
    <w:p w14:paraId="4ADBDA5B" w14:textId="5DFF045D" w:rsidR="00A15720" w:rsidRPr="00BB7DC8" w:rsidRDefault="00A15720" w:rsidP="00A15720">
      <w:pPr>
        <w:spacing w:line="360" w:lineRule="auto"/>
        <w:jc w:val="right"/>
        <w:rPr>
          <w:sz w:val="28"/>
          <w:szCs w:val="28"/>
          <w:lang w:val="uk-UA"/>
        </w:rPr>
      </w:pPr>
      <w:r w:rsidRPr="00BB7DC8">
        <w:rPr>
          <w:sz w:val="28"/>
          <w:szCs w:val="28"/>
          <w:lang w:val="uk-UA"/>
        </w:rPr>
        <w:lastRenderedPageBreak/>
        <w:t>Продовження табл.1.1</w:t>
      </w:r>
    </w:p>
    <w:tbl>
      <w:tblPr>
        <w:tblW w:w="9693" w:type="dxa"/>
        <w:tblInd w:w="-25" w:type="dxa"/>
        <w:tblLayout w:type="fixed"/>
        <w:tblCellMar>
          <w:left w:w="0" w:type="dxa"/>
          <w:right w:w="0" w:type="dxa"/>
        </w:tblCellMar>
        <w:tblLook w:val="0000" w:firstRow="0" w:lastRow="0" w:firstColumn="0" w:lastColumn="0" w:noHBand="0" w:noVBand="0"/>
      </w:tblPr>
      <w:tblGrid>
        <w:gridCol w:w="1903"/>
        <w:gridCol w:w="4013"/>
        <w:gridCol w:w="3777"/>
      </w:tblGrid>
      <w:tr w:rsidR="00BB7DC8" w:rsidRPr="00BB7DC8" w14:paraId="3D9D22CE" w14:textId="77777777" w:rsidTr="00C300D8">
        <w:trPr>
          <w:trHeight w:val="1322"/>
        </w:trPr>
        <w:tc>
          <w:tcPr>
            <w:tcW w:w="1903" w:type="dxa"/>
            <w:tcBorders>
              <w:top w:val="single" w:sz="4" w:space="0" w:color="000000"/>
              <w:left w:val="single" w:sz="4" w:space="0" w:color="000000"/>
              <w:bottom w:val="single" w:sz="4" w:space="0" w:color="000000"/>
            </w:tcBorders>
            <w:shd w:val="clear" w:color="auto" w:fill="auto"/>
          </w:tcPr>
          <w:p w14:paraId="58CE8202" w14:textId="77777777" w:rsidR="00C77469" w:rsidRPr="00BB7DC8" w:rsidRDefault="00C77469" w:rsidP="00A15720">
            <w:pPr>
              <w:pStyle w:val="TableParagraph"/>
              <w:ind w:left="0"/>
              <w:rPr>
                <w:sz w:val="28"/>
                <w:szCs w:val="28"/>
                <w:lang w:val="ru-RU"/>
              </w:rPr>
            </w:pPr>
            <w:r w:rsidRPr="00BB7DC8">
              <w:rPr>
                <w:sz w:val="28"/>
                <w:szCs w:val="28"/>
                <w:lang w:val="ru-RU"/>
              </w:rPr>
              <w:t>За спрямованістю на розвиток здібностей</w:t>
            </w:r>
          </w:p>
        </w:tc>
        <w:tc>
          <w:tcPr>
            <w:tcW w:w="4013" w:type="dxa"/>
            <w:tcBorders>
              <w:top w:val="single" w:sz="4" w:space="0" w:color="000000"/>
              <w:left w:val="single" w:sz="4" w:space="0" w:color="000000"/>
              <w:bottom w:val="single" w:sz="4" w:space="0" w:color="000000"/>
            </w:tcBorders>
            <w:shd w:val="clear" w:color="auto" w:fill="auto"/>
          </w:tcPr>
          <w:p w14:paraId="055E7912"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силові;</w:t>
            </w:r>
          </w:p>
          <w:p w14:paraId="14576210"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координаційні;</w:t>
            </w:r>
          </w:p>
          <w:p w14:paraId="7759ADF7"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спрямовані на розвиток</w:t>
            </w:r>
            <w:r w:rsidRPr="00BB7DC8">
              <w:rPr>
                <w:spacing w:val="-4"/>
                <w:sz w:val="28"/>
                <w:szCs w:val="28"/>
                <w:lang w:val="ru-RU"/>
              </w:rPr>
              <w:t xml:space="preserve"> </w:t>
            </w:r>
            <w:r w:rsidRPr="00BB7DC8">
              <w:rPr>
                <w:sz w:val="28"/>
                <w:szCs w:val="28"/>
                <w:lang w:val="ru-RU"/>
              </w:rPr>
              <w:t>гнучкості;</w:t>
            </w:r>
          </w:p>
          <w:p w14:paraId="4673D8BD"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спрямовані на розвиток</w:t>
            </w:r>
            <w:r w:rsidRPr="00BB7DC8">
              <w:rPr>
                <w:spacing w:val="-7"/>
                <w:sz w:val="28"/>
                <w:szCs w:val="28"/>
                <w:lang w:val="ru-RU"/>
              </w:rPr>
              <w:t xml:space="preserve"> </w:t>
            </w:r>
            <w:r w:rsidRPr="00BB7DC8">
              <w:rPr>
                <w:sz w:val="28"/>
                <w:szCs w:val="28"/>
                <w:lang w:val="ru-RU"/>
              </w:rPr>
              <w:t>витривалості;</w:t>
            </w:r>
          </w:p>
          <w:p w14:paraId="654E95D0"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12D62D86" w14:textId="77777777" w:rsidR="00C77469" w:rsidRPr="00BB7DC8" w:rsidRDefault="00C77469" w:rsidP="00A15720">
            <w:pPr>
              <w:pStyle w:val="TableParagraph"/>
              <w:ind w:left="0"/>
              <w:rPr>
                <w:sz w:val="28"/>
                <w:szCs w:val="28"/>
                <w:lang w:val="ru-RU"/>
              </w:rPr>
            </w:pPr>
            <w:r w:rsidRPr="00BB7DC8">
              <w:rPr>
                <w:sz w:val="28"/>
                <w:szCs w:val="28"/>
                <w:lang w:val="ru-RU"/>
              </w:rPr>
              <w:t>Впливають на прояв та розвиток різних фізичних якостей людини</w:t>
            </w:r>
          </w:p>
        </w:tc>
      </w:tr>
      <w:tr w:rsidR="00BB7DC8" w:rsidRPr="00BB7DC8" w14:paraId="546819FF" w14:textId="77777777" w:rsidTr="00C300D8">
        <w:trPr>
          <w:trHeight w:val="1941"/>
        </w:trPr>
        <w:tc>
          <w:tcPr>
            <w:tcW w:w="1903" w:type="dxa"/>
            <w:tcBorders>
              <w:top w:val="single" w:sz="4" w:space="0" w:color="000000"/>
              <w:left w:val="single" w:sz="4" w:space="0" w:color="000000"/>
              <w:bottom w:val="single" w:sz="4" w:space="0" w:color="000000"/>
            </w:tcBorders>
            <w:shd w:val="clear" w:color="auto" w:fill="auto"/>
          </w:tcPr>
          <w:p w14:paraId="504D0A5B" w14:textId="77777777" w:rsidR="00C77469" w:rsidRPr="00BB7DC8" w:rsidRDefault="00C77469" w:rsidP="00A15720">
            <w:pPr>
              <w:pStyle w:val="TableParagraph"/>
              <w:ind w:left="0"/>
              <w:rPr>
                <w:sz w:val="28"/>
                <w:szCs w:val="28"/>
                <w:lang w:val="ru-RU"/>
              </w:rPr>
            </w:pPr>
            <w:r w:rsidRPr="00BB7DC8">
              <w:rPr>
                <w:sz w:val="28"/>
                <w:szCs w:val="28"/>
                <w:lang w:val="ru-RU"/>
              </w:rPr>
              <w:t>За часом, у межах якого з’являється результат</w:t>
            </w:r>
          </w:p>
        </w:tc>
        <w:tc>
          <w:tcPr>
            <w:tcW w:w="4013" w:type="dxa"/>
            <w:tcBorders>
              <w:top w:val="single" w:sz="4" w:space="0" w:color="000000"/>
              <w:left w:val="single" w:sz="4" w:space="0" w:color="000000"/>
              <w:bottom w:val="single" w:sz="4" w:space="0" w:color="000000"/>
            </w:tcBorders>
            <w:shd w:val="clear" w:color="auto" w:fill="auto"/>
          </w:tcPr>
          <w:p w14:paraId="369336E0"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засоби націлені на віддалений у часі результат</w:t>
            </w:r>
            <w:r w:rsidRPr="00BB7DC8">
              <w:rPr>
                <w:spacing w:val="-2"/>
                <w:sz w:val="28"/>
                <w:szCs w:val="28"/>
                <w:lang w:val="ru-RU"/>
              </w:rPr>
              <w:t xml:space="preserve"> </w:t>
            </w:r>
            <w:r w:rsidRPr="00BB7DC8">
              <w:rPr>
                <w:sz w:val="28"/>
                <w:szCs w:val="28"/>
                <w:lang w:val="ru-RU"/>
              </w:rPr>
              <w:t>(довгострокові);</w:t>
            </w:r>
          </w:p>
          <w:p w14:paraId="48AD05D8"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засоби, що дають результат відразу (термінові);</w:t>
            </w:r>
          </w:p>
          <w:p w14:paraId="30C5FA79"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засоби, швидкість отримання результату від яких залежить від комплексу суміжних</w:t>
            </w:r>
            <w:r w:rsidRPr="00BB7DC8">
              <w:rPr>
                <w:spacing w:val="-8"/>
                <w:sz w:val="28"/>
                <w:szCs w:val="28"/>
                <w:lang w:val="ru-RU"/>
              </w:rPr>
              <w:t xml:space="preserve"> </w:t>
            </w:r>
            <w:r w:rsidRPr="00BB7DC8">
              <w:rPr>
                <w:sz w:val="28"/>
                <w:szCs w:val="28"/>
                <w:lang w:val="ru-RU"/>
              </w:rPr>
              <w:t>засобів</w:t>
            </w:r>
          </w:p>
          <w:p w14:paraId="3626C6FA" w14:textId="77777777" w:rsidR="00C77469" w:rsidRPr="00BB7DC8" w:rsidRDefault="00C77469" w:rsidP="00A15720">
            <w:pPr>
              <w:pStyle w:val="TableParagraph"/>
              <w:ind w:left="0"/>
              <w:rPr>
                <w:sz w:val="28"/>
                <w:szCs w:val="28"/>
              </w:rPr>
            </w:pPr>
            <w:r w:rsidRPr="00BB7DC8">
              <w:rPr>
                <w:sz w:val="28"/>
                <w:szCs w:val="28"/>
              </w:rPr>
              <w:t>(кумулятивні)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08AC488E" w14:textId="77777777" w:rsidR="00C77469" w:rsidRPr="00BB7DC8" w:rsidRDefault="00C77469" w:rsidP="00A15720">
            <w:pPr>
              <w:pStyle w:val="TableParagraph"/>
              <w:ind w:left="0"/>
              <w:rPr>
                <w:sz w:val="28"/>
                <w:szCs w:val="28"/>
                <w:lang w:val="ru-RU"/>
              </w:rPr>
            </w:pPr>
            <w:r w:rsidRPr="00BB7DC8">
              <w:rPr>
                <w:sz w:val="28"/>
                <w:szCs w:val="28"/>
                <w:lang w:val="ru-RU"/>
              </w:rPr>
              <w:t>Тривалість застосування засобів йоги до отримання перших позитивних результатів може відрізнятися залежно від виду та комплексу засобів, що практикуються</w:t>
            </w:r>
          </w:p>
        </w:tc>
      </w:tr>
      <w:tr w:rsidR="00BB7DC8" w:rsidRPr="00BB7DC8" w14:paraId="1FA95079" w14:textId="77777777" w:rsidTr="00C300D8">
        <w:trPr>
          <w:trHeight w:val="1852"/>
        </w:trPr>
        <w:tc>
          <w:tcPr>
            <w:tcW w:w="1903" w:type="dxa"/>
            <w:tcBorders>
              <w:top w:val="single" w:sz="4" w:space="0" w:color="000000"/>
              <w:left w:val="single" w:sz="4" w:space="0" w:color="000000"/>
              <w:bottom w:val="single" w:sz="4" w:space="0" w:color="000000"/>
            </w:tcBorders>
            <w:shd w:val="clear" w:color="auto" w:fill="auto"/>
          </w:tcPr>
          <w:p w14:paraId="38BA1E22" w14:textId="77777777" w:rsidR="00C77469" w:rsidRPr="00BB7DC8" w:rsidRDefault="00C77469" w:rsidP="00A15720">
            <w:pPr>
              <w:pStyle w:val="TableParagraph"/>
              <w:ind w:left="0"/>
              <w:rPr>
                <w:sz w:val="28"/>
                <w:szCs w:val="28"/>
              </w:rPr>
            </w:pPr>
            <w:r w:rsidRPr="00BB7DC8">
              <w:rPr>
                <w:sz w:val="28"/>
                <w:szCs w:val="28"/>
              </w:rPr>
              <w:t>За анатомічною ознакою</w:t>
            </w:r>
          </w:p>
        </w:tc>
        <w:tc>
          <w:tcPr>
            <w:tcW w:w="4013" w:type="dxa"/>
            <w:tcBorders>
              <w:top w:val="single" w:sz="4" w:space="0" w:color="000000"/>
              <w:left w:val="single" w:sz="4" w:space="0" w:color="000000"/>
              <w:bottom w:val="single" w:sz="4" w:space="0" w:color="000000"/>
            </w:tcBorders>
            <w:shd w:val="clear" w:color="auto" w:fill="auto"/>
          </w:tcPr>
          <w:p w14:paraId="5722D7AA"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шиї;</w:t>
            </w:r>
          </w:p>
          <w:p w14:paraId="6EB88260"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спини;</w:t>
            </w:r>
          </w:p>
          <w:p w14:paraId="376E931D"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живота;</w:t>
            </w:r>
          </w:p>
          <w:p w14:paraId="280E8B4A"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плечового пояса;</w:t>
            </w:r>
          </w:p>
          <w:p w14:paraId="510261DC"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рук (плеча, передпліччя,</w:t>
            </w:r>
            <w:r w:rsidRPr="00BB7DC8">
              <w:rPr>
                <w:spacing w:val="-4"/>
                <w:sz w:val="28"/>
                <w:szCs w:val="28"/>
                <w:lang w:val="ru-RU"/>
              </w:rPr>
              <w:t xml:space="preserve"> </w:t>
            </w:r>
            <w:r w:rsidRPr="00BB7DC8">
              <w:rPr>
                <w:sz w:val="28"/>
                <w:szCs w:val="28"/>
                <w:lang w:val="ru-RU"/>
              </w:rPr>
              <w:t>кисті);</w:t>
            </w:r>
          </w:p>
          <w:p w14:paraId="637115CD"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ніг (стегна, гомілки,</w:t>
            </w:r>
            <w:r w:rsidRPr="00BB7DC8">
              <w:rPr>
                <w:spacing w:val="-3"/>
                <w:sz w:val="28"/>
                <w:szCs w:val="28"/>
                <w:lang w:val="ru-RU"/>
              </w:rPr>
              <w:t xml:space="preserve"> </w:t>
            </w:r>
            <w:r w:rsidRPr="00BB7DC8">
              <w:rPr>
                <w:sz w:val="28"/>
                <w:szCs w:val="28"/>
                <w:lang w:val="ru-RU"/>
              </w:rPr>
              <w:t>стопи);</w:t>
            </w:r>
          </w:p>
          <w:p w14:paraId="045E545C"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1D6FCB4" w14:textId="77777777" w:rsidR="00C77469" w:rsidRPr="00BB7DC8" w:rsidRDefault="00C77469" w:rsidP="00A15720">
            <w:pPr>
              <w:pStyle w:val="TableParagraph"/>
              <w:ind w:left="0"/>
              <w:rPr>
                <w:sz w:val="28"/>
                <w:szCs w:val="28"/>
                <w:lang w:val="ru-RU"/>
              </w:rPr>
            </w:pPr>
            <w:r w:rsidRPr="00BB7DC8">
              <w:rPr>
                <w:sz w:val="28"/>
                <w:szCs w:val="28"/>
                <w:lang w:val="ru-RU"/>
              </w:rPr>
              <w:t>Розвивають та укріплюють різні групи м’язів</w:t>
            </w:r>
          </w:p>
        </w:tc>
      </w:tr>
      <w:tr w:rsidR="00BB7DC8" w:rsidRPr="00BB7DC8" w14:paraId="27722653" w14:textId="77777777" w:rsidTr="00C300D8">
        <w:trPr>
          <w:trHeight w:val="794"/>
        </w:trPr>
        <w:tc>
          <w:tcPr>
            <w:tcW w:w="1903" w:type="dxa"/>
            <w:tcBorders>
              <w:top w:val="single" w:sz="4" w:space="0" w:color="000000"/>
              <w:left w:val="single" w:sz="4" w:space="0" w:color="000000"/>
              <w:bottom w:val="single" w:sz="4" w:space="0" w:color="000000"/>
            </w:tcBorders>
            <w:shd w:val="clear" w:color="auto" w:fill="auto"/>
          </w:tcPr>
          <w:p w14:paraId="3D80E595" w14:textId="77777777" w:rsidR="00C77469" w:rsidRPr="00BB7DC8" w:rsidRDefault="00C77469" w:rsidP="00A15720">
            <w:pPr>
              <w:pStyle w:val="TableParagraph"/>
              <w:ind w:left="0"/>
              <w:rPr>
                <w:sz w:val="28"/>
                <w:szCs w:val="28"/>
                <w:lang w:val="ru-RU"/>
              </w:rPr>
            </w:pPr>
            <w:r w:rsidRPr="00BB7DC8">
              <w:rPr>
                <w:sz w:val="28"/>
                <w:szCs w:val="28"/>
                <w:lang w:val="ru-RU"/>
              </w:rPr>
              <w:t>За особливостями режиму роботи м’язів</w:t>
            </w:r>
          </w:p>
        </w:tc>
        <w:tc>
          <w:tcPr>
            <w:tcW w:w="4013" w:type="dxa"/>
            <w:tcBorders>
              <w:top w:val="single" w:sz="4" w:space="0" w:color="000000"/>
              <w:left w:val="single" w:sz="4" w:space="0" w:color="000000"/>
              <w:bottom w:val="single" w:sz="4" w:space="0" w:color="000000"/>
            </w:tcBorders>
            <w:shd w:val="clear" w:color="auto" w:fill="auto"/>
          </w:tcPr>
          <w:p w14:paraId="14F464BE" w14:textId="77777777" w:rsidR="00C77469" w:rsidRPr="00BB7DC8" w:rsidRDefault="00C77469" w:rsidP="00A15720">
            <w:pPr>
              <w:pStyle w:val="TableParagraph"/>
              <w:tabs>
                <w:tab w:val="left" w:pos="598"/>
              </w:tabs>
              <w:ind w:left="0"/>
              <w:rPr>
                <w:sz w:val="28"/>
                <w:szCs w:val="28"/>
              </w:rPr>
            </w:pPr>
            <w:r w:rsidRPr="00BB7DC8">
              <w:rPr>
                <w:sz w:val="28"/>
                <w:szCs w:val="28"/>
              </w:rPr>
              <w:t>динамічні;</w:t>
            </w:r>
          </w:p>
          <w:p w14:paraId="7EC977CE" w14:textId="77777777" w:rsidR="00C77469" w:rsidRPr="00BB7DC8" w:rsidRDefault="00C77469" w:rsidP="00A15720">
            <w:pPr>
              <w:pStyle w:val="TableParagraph"/>
              <w:tabs>
                <w:tab w:val="left" w:pos="598"/>
              </w:tabs>
              <w:ind w:left="0"/>
              <w:rPr>
                <w:sz w:val="28"/>
                <w:szCs w:val="28"/>
              </w:rPr>
            </w:pPr>
            <w:r w:rsidRPr="00BB7DC8">
              <w:rPr>
                <w:sz w:val="28"/>
                <w:szCs w:val="28"/>
              </w:rPr>
              <w:t>статичні;</w:t>
            </w:r>
          </w:p>
          <w:p w14:paraId="12060F2D" w14:textId="77777777" w:rsidR="00C77469" w:rsidRPr="00BB7DC8" w:rsidRDefault="00C77469" w:rsidP="00A15720">
            <w:pPr>
              <w:pStyle w:val="TableParagraph"/>
              <w:tabs>
                <w:tab w:val="left" w:pos="598"/>
              </w:tabs>
              <w:ind w:left="0"/>
              <w:rPr>
                <w:sz w:val="28"/>
                <w:szCs w:val="28"/>
              </w:rPr>
            </w:pPr>
            <w:r w:rsidRPr="00BB7DC8">
              <w:rPr>
                <w:sz w:val="28"/>
                <w:szCs w:val="28"/>
              </w:rPr>
              <w:t>комбіновані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0D80F636" w14:textId="77777777" w:rsidR="00C77469" w:rsidRPr="00BB7DC8" w:rsidRDefault="00C77469" w:rsidP="00A15720">
            <w:pPr>
              <w:pStyle w:val="TableParagraph"/>
              <w:ind w:left="0"/>
              <w:rPr>
                <w:sz w:val="28"/>
                <w:szCs w:val="28"/>
                <w:lang w:val="ru-RU"/>
              </w:rPr>
            </w:pPr>
            <w:r w:rsidRPr="00BB7DC8">
              <w:rPr>
                <w:sz w:val="28"/>
                <w:szCs w:val="28"/>
                <w:lang w:val="ru-RU"/>
              </w:rPr>
              <w:t>Заняття можуть проводитись у різних рухових режимах залежно від завдань</w:t>
            </w:r>
          </w:p>
        </w:tc>
      </w:tr>
      <w:tr w:rsidR="00BB7DC8" w:rsidRPr="00BB7DC8" w14:paraId="3B6DA613" w14:textId="77777777" w:rsidTr="00C300D8">
        <w:trPr>
          <w:trHeight w:val="791"/>
        </w:trPr>
        <w:tc>
          <w:tcPr>
            <w:tcW w:w="1903" w:type="dxa"/>
            <w:tcBorders>
              <w:top w:val="single" w:sz="4" w:space="0" w:color="000000"/>
              <w:left w:val="single" w:sz="4" w:space="0" w:color="000000"/>
              <w:bottom w:val="single" w:sz="4" w:space="0" w:color="000000"/>
            </w:tcBorders>
            <w:shd w:val="clear" w:color="auto" w:fill="auto"/>
          </w:tcPr>
          <w:p w14:paraId="50433191" w14:textId="77777777" w:rsidR="00C77469" w:rsidRPr="00BB7DC8" w:rsidRDefault="00C77469" w:rsidP="00A15720">
            <w:pPr>
              <w:pStyle w:val="TableParagraph"/>
              <w:ind w:left="0"/>
              <w:rPr>
                <w:sz w:val="28"/>
                <w:szCs w:val="28"/>
              </w:rPr>
            </w:pPr>
            <w:r w:rsidRPr="00BB7DC8">
              <w:rPr>
                <w:sz w:val="28"/>
                <w:szCs w:val="28"/>
              </w:rPr>
              <w:t>За складністю виконання</w:t>
            </w:r>
          </w:p>
        </w:tc>
        <w:tc>
          <w:tcPr>
            <w:tcW w:w="4013" w:type="dxa"/>
            <w:tcBorders>
              <w:top w:val="single" w:sz="4" w:space="0" w:color="000000"/>
              <w:left w:val="single" w:sz="4" w:space="0" w:color="000000"/>
              <w:bottom w:val="single" w:sz="4" w:space="0" w:color="000000"/>
            </w:tcBorders>
            <w:shd w:val="clear" w:color="auto" w:fill="auto"/>
          </w:tcPr>
          <w:p w14:paraId="3CD162A4"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 початківців;</w:t>
            </w:r>
          </w:p>
          <w:p w14:paraId="47C1F4AF"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середнього рівня</w:t>
            </w:r>
            <w:r w:rsidRPr="00BB7DC8">
              <w:rPr>
                <w:spacing w:val="-2"/>
                <w:sz w:val="28"/>
                <w:szCs w:val="28"/>
                <w:lang w:val="ru-RU"/>
              </w:rPr>
              <w:t xml:space="preserve"> </w:t>
            </w:r>
            <w:r w:rsidRPr="00BB7DC8">
              <w:rPr>
                <w:sz w:val="28"/>
                <w:szCs w:val="28"/>
                <w:lang w:val="ru-RU"/>
              </w:rPr>
              <w:t>складності;</w:t>
            </w:r>
          </w:p>
          <w:p w14:paraId="76D4C5DF"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високого рівня</w:t>
            </w:r>
            <w:r w:rsidRPr="00BB7DC8">
              <w:rPr>
                <w:spacing w:val="-1"/>
                <w:sz w:val="28"/>
                <w:szCs w:val="28"/>
                <w:lang w:val="ru-RU"/>
              </w:rPr>
              <w:t xml:space="preserve"> </w:t>
            </w:r>
            <w:r w:rsidRPr="00BB7DC8">
              <w:rPr>
                <w:sz w:val="28"/>
                <w:szCs w:val="28"/>
                <w:lang w:val="ru-RU"/>
              </w:rPr>
              <w:t>складності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5BB7F638" w14:textId="77777777" w:rsidR="00C77469" w:rsidRPr="00BB7DC8" w:rsidRDefault="00C77469" w:rsidP="00A15720">
            <w:pPr>
              <w:pStyle w:val="TableParagraph"/>
              <w:ind w:left="0"/>
              <w:rPr>
                <w:sz w:val="28"/>
                <w:szCs w:val="28"/>
                <w:lang w:val="ru-RU"/>
              </w:rPr>
            </w:pPr>
            <w:r w:rsidRPr="00BB7DC8">
              <w:rPr>
                <w:sz w:val="28"/>
                <w:szCs w:val="28"/>
                <w:lang w:val="ru-RU"/>
              </w:rPr>
              <w:t>Підбір засобів проводиться індивідуально залежно від рівня підготовки</w:t>
            </w:r>
          </w:p>
        </w:tc>
      </w:tr>
      <w:tr w:rsidR="00BB7DC8" w:rsidRPr="00BB7DC8" w14:paraId="1AD7DD6E" w14:textId="77777777" w:rsidTr="00C300D8">
        <w:trPr>
          <w:trHeight w:val="794"/>
        </w:trPr>
        <w:tc>
          <w:tcPr>
            <w:tcW w:w="1903" w:type="dxa"/>
            <w:tcBorders>
              <w:top w:val="single" w:sz="4" w:space="0" w:color="000000"/>
              <w:left w:val="single" w:sz="4" w:space="0" w:color="000000"/>
              <w:bottom w:val="single" w:sz="4" w:space="0" w:color="000000"/>
            </w:tcBorders>
            <w:shd w:val="clear" w:color="auto" w:fill="auto"/>
          </w:tcPr>
          <w:p w14:paraId="7888F7AC" w14:textId="77777777" w:rsidR="00C77469" w:rsidRPr="00BB7DC8" w:rsidRDefault="00C77469" w:rsidP="00A15720">
            <w:pPr>
              <w:pStyle w:val="TableParagraph"/>
              <w:ind w:left="0"/>
              <w:rPr>
                <w:sz w:val="28"/>
                <w:szCs w:val="28"/>
              </w:rPr>
            </w:pPr>
            <w:r w:rsidRPr="00BB7DC8">
              <w:rPr>
                <w:sz w:val="28"/>
                <w:szCs w:val="28"/>
              </w:rPr>
              <w:t>За тренувальним призначенням</w:t>
            </w:r>
          </w:p>
        </w:tc>
        <w:tc>
          <w:tcPr>
            <w:tcW w:w="4013" w:type="dxa"/>
            <w:tcBorders>
              <w:top w:val="single" w:sz="4" w:space="0" w:color="000000"/>
              <w:left w:val="single" w:sz="4" w:space="0" w:color="000000"/>
              <w:bottom w:val="single" w:sz="4" w:space="0" w:color="000000"/>
            </w:tcBorders>
            <w:shd w:val="clear" w:color="auto" w:fill="auto"/>
          </w:tcPr>
          <w:p w14:paraId="39927A58" w14:textId="77777777" w:rsidR="00C77469" w:rsidRPr="00BB7DC8" w:rsidRDefault="00C77469" w:rsidP="00A15720">
            <w:pPr>
              <w:pStyle w:val="TableParagraph"/>
              <w:tabs>
                <w:tab w:val="left" w:pos="598"/>
              </w:tabs>
              <w:ind w:left="0"/>
              <w:rPr>
                <w:sz w:val="28"/>
                <w:szCs w:val="28"/>
              </w:rPr>
            </w:pPr>
            <w:r w:rsidRPr="00BB7DC8">
              <w:rPr>
                <w:sz w:val="28"/>
                <w:szCs w:val="28"/>
              </w:rPr>
              <w:t>загальнопідготовчі;</w:t>
            </w:r>
          </w:p>
          <w:p w14:paraId="436C5B5C" w14:textId="77777777" w:rsidR="00C77469" w:rsidRPr="00BB7DC8" w:rsidRDefault="00C77469" w:rsidP="00A15720">
            <w:pPr>
              <w:pStyle w:val="TableParagraph"/>
              <w:tabs>
                <w:tab w:val="left" w:pos="598"/>
              </w:tabs>
              <w:ind w:left="0"/>
              <w:rPr>
                <w:sz w:val="28"/>
                <w:szCs w:val="28"/>
              </w:rPr>
            </w:pPr>
            <w:r w:rsidRPr="00BB7DC8">
              <w:rPr>
                <w:sz w:val="28"/>
                <w:szCs w:val="28"/>
              </w:rPr>
              <w:t>спеціальнопідготовчі;</w:t>
            </w:r>
          </w:p>
          <w:p w14:paraId="2EF9A6A6" w14:textId="77777777" w:rsidR="00C77469" w:rsidRPr="00BB7DC8" w:rsidRDefault="00C77469" w:rsidP="00A15720">
            <w:pPr>
              <w:pStyle w:val="TableParagraph"/>
              <w:tabs>
                <w:tab w:val="left" w:pos="598"/>
              </w:tabs>
              <w:ind w:left="0"/>
              <w:rPr>
                <w:sz w:val="28"/>
                <w:szCs w:val="28"/>
              </w:rPr>
            </w:pPr>
            <w:r w:rsidRPr="00BB7DC8">
              <w:rPr>
                <w:sz w:val="28"/>
                <w:szCs w:val="28"/>
              </w:rPr>
              <w:t>основні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A7AFA0F" w14:textId="77777777" w:rsidR="00C77469" w:rsidRPr="00BB7DC8" w:rsidRDefault="00C77469" w:rsidP="00A15720">
            <w:pPr>
              <w:pStyle w:val="TableParagraph"/>
              <w:ind w:left="0"/>
              <w:rPr>
                <w:sz w:val="28"/>
                <w:szCs w:val="28"/>
                <w:lang w:val="ru-RU"/>
              </w:rPr>
            </w:pPr>
            <w:r w:rsidRPr="00BB7DC8">
              <w:rPr>
                <w:sz w:val="28"/>
                <w:szCs w:val="28"/>
                <w:lang w:val="ru-RU"/>
              </w:rPr>
              <w:t>Готують організм у цілому або до виконання складних вправ, виконують основні цілі системи</w:t>
            </w:r>
          </w:p>
        </w:tc>
      </w:tr>
      <w:tr w:rsidR="00BB7DC8" w:rsidRPr="00BB7DC8" w14:paraId="6FEE59B3" w14:textId="77777777" w:rsidTr="00C300D8">
        <w:trPr>
          <w:trHeight w:val="1057"/>
        </w:trPr>
        <w:tc>
          <w:tcPr>
            <w:tcW w:w="1903" w:type="dxa"/>
            <w:tcBorders>
              <w:top w:val="single" w:sz="4" w:space="0" w:color="000000"/>
              <w:left w:val="single" w:sz="4" w:space="0" w:color="000000"/>
              <w:bottom w:val="single" w:sz="4" w:space="0" w:color="000000"/>
            </w:tcBorders>
            <w:shd w:val="clear" w:color="auto" w:fill="auto"/>
          </w:tcPr>
          <w:p w14:paraId="66567F7A" w14:textId="77777777" w:rsidR="00C77469" w:rsidRPr="00BB7DC8" w:rsidRDefault="00C77469" w:rsidP="00A15720">
            <w:pPr>
              <w:pStyle w:val="TableParagraph"/>
              <w:ind w:left="0"/>
              <w:rPr>
                <w:sz w:val="28"/>
                <w:szCs w:val="28"/>
                <w:lang w:val="ru-RU"/>
              </w:rPr>
            </w:pPr>
            <w:r w:rsidRPr="00BB7DC8">
              <w:rPr>
                <w:sz w:val="28"/>
                <w:szCs w:val="28"/>
                <w:lang w:val="ru-RU"/>
              </w:rPr>
              <w:t>За ступенем навантаження</w:t>
            </w:r>
            <w:r w:rsidRPr="00BB7DC8">
              <w:rPr>
                <w:spacing w:val="-13"/>
                <w:sz w:val="28"/>
                <w:szCs w:val="28"/>
                <w:lang w:val="ru-RU"/>
              </w:rPr>
              <w:t xml:space="preserve"> </w:t>
            </w:r>
            <w:r w:rsidRPr="00BB7DC8">
              <w:rPr>
                <w:sz w:val="28"/>
                <w:szCs w:val="28"/>
                <w:lang w:val="ru-RU"/>
              </w:rPr>
              <w:t>на організм</w:t>
            </w:r>
          </w:p>
        </w:tc>
        <w:tc>
          <w:tcPr>
            <w:tcW w:w="4013" w:type="dxa"/>
            <w:tcBorders>
              <w:top w:val="single" w:sz="4" w:space="0" w:color="000000"/>
              <w:left w:val="single" w:sz="4" w:space="0" w:color="000000"/>
              <w:bottom w:val="single" w:sz="4" w:space="0" w:color="000000"/>
            </w:tcBorders>
            <w:shd w:val="clear" w:color="auto" w:fill="auto"/>
          </w:tcPr>
          <w:p w14:paraId="1F656634"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низької</w:t>
            </w:r>
            <w:r w:rsidRPr="00BB7DC8">
              <w:rPr>
                <w:spacing w:val="-1"/>
                <w:sz w:val="28"/>
                <w:szCs w:val="28"/>
                <w:lang w:val="ru-RU"/>
              </w:rPr>
              <w:t xml:space="preserve"> </w:t>
            </w:r>
            <w:r w:rsidRPr="00BB7DC8">
              <w:rPr>
                <w:sz w:val="28"/>
                <w:szCs w:val="28"/>
                <w:lang w:val="ru-RU"/>
              </w:rPr>
              <w:t>інтенсивності;</w:t>
            </w:r>
          </w:p>
          <w:p w14:paraId="100EAE89"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середньої</w:t>
            </w:r>
            <w:r w:rsidRPr="00BB7DC8">
              <w:rPr>
                <w:spacing w:val="-1"/>
                <w:sz w:val="28"/>
                <w:szCs w:val="28"/>
                <w:lang w:val="ru-RU"/>
              </w:rPr>
              <w:t xml:space="preserve"> </w:t>
            </w:r>
            <w:r w:rsidRPr="00BB7DC8">
              <w:rPr>
                <w:sz w:val="28"/>
                <w:szCs w:val="28"/>
                <w:lang w:val="ru-RU"/>
              </w:rPr>
              <w:t>інтенсивності;</w:t>
            </w:r>
          </w:p>
          <w:p w14:paraId="1E4A88DA"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високої</w:t>
            </w:r>
            <w:r w:rsidRPr="00BB7DC8">
              <w:rPr>
                <w:spacing w:val="-1"/>
                <w:sz w:val="28"/>
                <w:szCs w:val="28"/>
                <w:lang w:val="ru-RU"/>
              </w:rPr>
              <w:t xml:space="preserve"> </w:t>
            </w:r>
            <w:r w:rsidRPr="00BB7DC8">
              <w:rPr>
                <w:sz w:val="28"/>
                <w:szCs w:val="28"/>
                <w:lang w:val="ru-RU"/>
              </w:rPr>
              <w:t>інтенсивності;</w:t>
            </w:r>
          </w:p>
          <w:p w14:paraId="2C70C6D3" w14:textId="77777777" w:rsidR="00C77469" w:rsidRPr="00BB7DC8" w:rsidRDefault="00C77469" w:rsidP="00A15720">
            <w:pPr>
              <w:pStyle w:val="TableParagraph"/>
              <w:tabs>
                <w:tab w:val="left" w:pos="598"/>
              </w:tabs>
              <w:ind w:left="0"/>
              <w:rPr>
                <w:sz w:val="28"/>
                <w:szCs w:val="28"/>
              </w:rPr>
            </w:pPr>
            <w:r w:rsidRPr="00BB7DC8">
              <w:rPr>
                <w:sz w:val="28"/>
                <w:szCs w:val="28"/>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7D8845E5" w14:textId="77777777" w:rsidR="00C77469" w:rsidRPr="00BB7DC8" w:rsidRDefault="00C77469" w:rsidP="00A15720">
            <w:pPr>
              <w:pStyle w:val="TableParagraph"/>
              <w:ind w:left="0"/>
              <w:rPr>
                <w:sz w:val="28"/>
                <w:szCs w:val="28"/>
                <w:lang w:val="ru-RU"/>
              </w:rPr>
            </w:pPr>
            <w:r w:rsidRPr="00BB7DC8">
              <w:rPr>
                <w:sz w:val="28"/>
                <w:szCs w:val="28"/>
                <w:lang w:val="ru-RU"/>
              </w:rPr>
              <w:t>Залежить від рівня підготовки людини та мети заняття</w:t>
            </w:r>
          </w:p>
        </w:tc>
      </w:tr>
      <w:tr w:rsidR="00BB7DC8" w:rsidRPr="00BB7DC8" w14:paraId="38BC12AC" w14:textId="77777777" w:rsidTr="00A15720">
        <w:trPr>
          <w:trHeight w:val="918"/>
        </w:trPr>
        <w:tc>
          <w:tcPr>
            <w:tcW w:w="1903" w:type="dxa"/>
            <w:tcBorders>
              <w:top w:val="single" w:sz="4" w:space="0" w:color="000000"/>
              <w:left w:val="single" w:sz="4" w:space="0" w:color="000000"/>
            </w:tcBorders>
            <w:shd w:val="clear" w:color="auto" w:fill="auto"/>
          </w:tcPr>
          <w:p w14:paraId="25F41D71" w14:textId="77777777" w:rsidR="00C77469" w:rsidRPr="00BB7DC8" w:rsidRDefault="00C77469" w:rsidP="00A15720">
            <w:pPr>
              <w:pStyle w:val="TableParagraph"/>
              <w:ind w:left="0"/>
              <w:rPr>
                <w:sz w:val="28"/>
                <w:szCs w:val="28"/>
              </w:rPr>
            </w:pPr>
            <w:r w:rsidRPr="00BB7DC8">
              <w:rPr>
                <w:sz w:val="28"/>
                <w:szCs w:val="28"/>
              </w:rPr>
              <w:t>За статевою ознакою</w:t>
            </w:r>
          </w:p>
        </w:tc>
        <w:tc>
          <w:tcPr>
            <w:tcW w:w="4013" w:type="dxa"/>
            <w:tcBorders>
              <w:top w:val="single" w:sz="4" w:space="0" w:color="000000"/>
              <w:left w:val="single" w:sz="4" w:space="0" w:color="000000"/>
            </w:tcBorders>
            <w:shd w:val="clear" w:color="auto" w:fill="auto"/>
          </w:tcPr>
          <w:p w14:paraId="211A43CE"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 жінок;</w:t>
            </w:r>
          </w:p>
          <w:p w14:paraId="07A801D1"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w:t>
            </w:r>
            <w:r w:rsidRPr="00BB7DC8">
              <w:rPr>
                <w:spacing w:val="-2"/>
                <w:sz w:val="28"/>
                <w:szCs w:val="28"/>
                <w:lang w:val="ru-RU"/>
              </w:rPr>
              <w:t xml:space="preserve"> </w:t>
            </w:r>
            <w:r w:rsidRPr="00BB7DC8">
              <w:rPr>
                <w:sz w:val="28"/>
                <w:szCs w:val="28"/>
                <w:lang w:val="ru-RU"/>
              </w:rPr>
              <w:t>чоловіків;</w:t>
            </w:r>
          </w:p>
          <w:p w14:paraId="535A6972"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змішані</w:t>
            </w:r>
          </w:p>
        </w:tc>
        <w:tc>
          <w:tcPr>
            <w:tcW w:w="3777" w:type="dxa"/>
            <w:tcBorders>
              <w:top w:val="single" w:sz="4" w:space="0" w:color="000000"/>
              <w:left w:val="single" w:sz="4" w:space="0" w:color="000000"/>
              <w:right w:val="single" w:sz="4" w:space="0" w:color="000000"/>
            </w:tcBorders>
            <w:shd w:val="clear" w:color="auto" w:fill="auto"/>
          </w:tcPr>
          <w:p w14:paraId="4E8C0EEF" w14:textId="77777777" w:rsidR="00C77469" w:rsidRPr="00BB7DC8" w:rsidRDefault="00C77469" w:rsidP="00A15720">
            <w:pPr>
              <w:pStyle w:val="TableParagraph"/>
              <w:ind w:left="0"/>
              <w:rPr>
                <w:sz w:val="28"/>
                <w:szCs w:val="28"/>
                <w:lang w:val="ru-RU"/>
              </w:rPr>
            </w:pPr>
            <w:r w:rsidRPr="00BB7DC8">
              <w:rPr>
                <w:sz w:val="28"/>
                <w:szCs w:val="28"/>
                <w:lang w:val="ru-RU"/>
              </w:rPr>
              <w:t>Специфічні засоби або різні модифікації одного й того самого</w:t>
            </w:r>
          </w:p>
          <w:p w14:paraId="6E25BC77" w14:textId="77777777" w:rsidR="00C77469" w:rsidRPr="00BB7DC8" w:rsidRDefault="00C77469" w:rsidP="00A15720">
            <w:pPr>
              <w:pStyle w:val="TableParagraph"/>
              <w:ind w:left="0"/>
              <w:rPr>
                <w:sz w:val="28"/>
                <w:szCs w:val="28"/>
                <w:lang w:val="ru-RU"/>
              </w:rPr>
            </w:pPr>
            <w:r w:rsidRPr="00BB7DC8">
              <w:rPr>
                <w:sz w:val="28"/>
                <w:szCs w:val="28"/>
                <w:lang w:val="ru-RU"/>
              </w:rPr>
              <w:t>засобу, що враховують статеву приналежність</w:t>
            </w:r>
          </w:p>
        </w:tc>
      </w:tr>
      <w:tr w:rsidR="00BB7DC8" w:rsidRPr="00BB7DC8" w14:paraId="13F5E8A5" w14:textId="77777777" w:rsidTr="00A15720">
        <w:trPr>
          <w:trHeight w:val="570"/>
        </w:trPr>
        <w:tc>
          <w:tcPr>
            <w:tcW w:w="9693" w:type="dxa"/>
            <w:gridSpan w:val="3"/>
            <w:tcBorders>
              <w:bottom w:val="single" w:sz="4" w:space="0" w:color="auto"/>
            </w:tcBorders>
            <w:shd w:val="clear" w:color="auto" w:fill="auto"/>
          </w:tcPr>
          <w:p w14:paraId="605E126E" w14:textId="106BEA64" w:rsidR="00A15720" w:rsidRPr="00BB7DC8" w:rsidRDefault="00A15720" w:rsidP="00A15720">
            <w:pPr>
              <w:pStyle w:val="TableParagraph"/>
              <w:ind w:left="0"/>
              <w:jc w:val="right"/>
              <w:rPr>
                <w:sz w:val="28"/>
                <w:szCs w:val="28"/>
                <w:lang w:val="ru-RU"/>
              </w:rPr>
            </w:pPr>
            <w:r w:rsidRPr="00BB7DC8">
              <w:rPr>
                <w:sz w:val="28"/>
                <w:szCs w:val="28"/>
                <w:lang w:val="ru-RU"/>
              </w:rPr>
              <w:lastRenderedPageBreak/>
              <w:t>Продовження табл 1.1</w:t>
            </w:r>
          </w:p>
        </w:tc>
      </w:tr>
      <w:tr w:rsidR="00BB7DC8" w:rsidRPr="00BB7DC8" w14:paraId="4301672F" w14:textId="77777777" w:rsidTr="00A15720">
        <w:trPr>
          <w:trHeight w:val="1057"/>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22252AA0" w14:textId="77777777" w:rsidR="00C77469" w:rsidRPr="00BB7DC8" w:rsidRDefault="00C77469" w:rsidP="00A15720">
            <w:pPr>
              <w:pStyle w:val="TableParagraph"/>
              <w:ind w:left="0"/>
              <w:rPr>
                <w:sz w:val="28"/>
                <w:szCs w:val="28"/>
              </w:rPr>
            </w:pPr>
            <w:r w:rsidRPr="00BB7DC8">
              <w:rPr>
                <w:sz w:val="28"/>
                <w:szCs w:val="28"/>
              </w:rPr>
              <w:t>За віковою ознакою</w:t>
            </w:r>
          </w:p>
        </w:tc>
        <w:tc>
          <w:tcPr>
            <w:tcW w:w="4013" w:type="dxa"/>
            <w:tcBorders>
              <w:top w:val="single" w:sz="4" w:space="0" w:color="auto"/>
              <w:left w:val="single" w:sz="4" w:space="0" w:color="auto"/>
              <w:bottom w:val="single" w:sz="4" w:space="0" w:color="auto"/>
              <w:right w:val="single" w:sz="4" w:space="0" w:color="auto"/>
            </w:tcBorders>
            <w:shd w:val="clear" w:color="auto" w:fill="auto"/>
          </w:tcPr>
          <w:p w14:paraId="06E10350"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 дітей;</w:t>
            </w:r>
          </w:p>
          <w:p w14:paraId="0148B69C"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 підлітків;</w:t>
            </w:r>
          </w:p>
          <w:p w14:paraId="5D922808" w14:textId="77777777" w:rsidR="00C77469" w:rsidRPr="00BB7DC8" w:rsidRDefault="00C77469" w:rsidP="00A15720">
            <w:pPr>
              <w:pStyle w:val="TableParagraph"/>
              <w:tabs>
                <w:tab w:val="left" w:pos="598"/>
              </w:tabs>
              <w:ind w:left="0"/>
              <w:rPr>
                <w:sz w:val="28"/>
                <w:szCs w:val="28"/>
                <w:lang w:val="ru-RU"/>
              </w:rPr>
            </w:pPr>
            <w:r w:rsidRPr="00BB7DC8">
              <w:rPr>
                <w:sz w:val="28"/>
                <w:szCs w:val="28"/>
                <w:lang w:val="ru-RU"/>
              </w:rPr>
              <w:t>для дорослих;</w:t>
            </w:r>
          </w:p>
          <w:p w14:paraId="4B169EF0" w14:textId="77777777" w:rsidR="00C77469" w:rsidRPr="00BB7DC8" w:rsidRDefault="00C77469" w:rsidP="00A15720">
            <w:pPr>
              <w:pStyle w:val="TableParagraph"/>
              <w:tabs>
                <w:tab w:val="left" w:pos="598"/>
              </w:tabs>
              <w:ind w:left="0"/>
              <w:rPr>
                <w:sz w:val="28"/>
                <w:szCs w:val="28"/>
              </w:rPr>
            </w:pPr>
            <w:r w:rsidRPr="00BB7DC8">
              <w:rPr>
                <w:sz w:val="28"/>
                <w:szCs w:val="28"/>
              </w:rPr>
              <w:t>для людей похилого віку</w:t>
            </w:r>
          </w:p>
        </w:tc>
        <w:tc>
          <w:tcPr>
            <w:tcW w:w="3777" w:type="dxa"/>
            <w:tcBorders>
              <w:top w:val="single" w:sz="4" w:space="0" w:color="auto"/>
              <w:left w:val="single" w:sz="4" w:space="0" w:color="auto"/>
              <w:bottom w:val="single" w:sz="4" w:space="0" w:color="auto"/>
              <w:right w:val="single" w:sz="4" w:space="0" w:color="auto"/>
            </w:tcBorders>
            <w:shd w:val="clear" w:color="auto" w:fill="auto"/>
          </w:tcPr>
          <w:p w14:paraId="3DDC2EEF" w14:textId="77777777" w:rsidR="00C77469" w:rsidRPr="00BB7DC8" w:rsidRDefault="00C77469" w:rsidP="00A15720">
            <w:pPr>
              <w:pStyle w:val="TableParagraph"/>
              <w:ind w:left="0"/>
              <w:rPr>
                <w:sz w:val="28"/>
                <w:szCs w:val="28"/>
                <w:lang w:val="ru-RU"/>
              </w:rPr>
            </w:pPr>
            <w:r w:rsidRPr="00BB7DC8">
              <w:rPr>
                <w:sz w:val="28"/>
                <w:szCs w:val="28"/>
                <w:lang w:val="ru-RU"/>
              </w:rPr>
              <w:t>Залежно від сформованості організму або вікових особливостей</w:t>
            </w:r>
          </w:p>
        </w:tc>
      </w:tr>
      <w:tr w:rsidR="00BB7DC8" w:rsidRPr="00BB7DC8" w14:paraId="59E4A61A" w14:textId="77777777" w:rsidTr="00A15720">
        <w:trPr>
          <w:trHeight w:val="793"/>
        </w:trPr>
        <w:tc>
          <w:tcPr>
            <w:tcW w:w="1903" w:type="dxa"/>
            <w:tcBorders>
              <w:top w:val="single" w:sz="4" w:space="0" w:color="auto"/>
              <w:left w:val="single" w:sz="4" w:space="0" w:color="000000"/>
              <w:bottom w:val="single" w:sz="4" w:space="0" w:color="000000"/>
            </w:tcBorders>
            <w:shd w:val="clear" w:color="auto" w:fill="auto"/>
          </w:tcPr>
          <w:p w14:paraId="27E0402E" w14:textId="77777777" w:rsidR="00C77469" w:rsidRPr="00BB7DC8" w:rsidRDefault="00C77469" w:rsidP="00A15720">
            <w:pPr>
              <w:pStyle w:val="TableParagraph"/>
              <w:ind w:left="0"/>
              <w:rPr>
                <w:sz w:val="28"/>
                <w:szCs w:val="28"/>
                <w:lang w:val="ru-RU"/>
              </w:rPr>
            </w:pPr>
            <w:r w:rsidRPr="00BB7DC8">
              <w:rPr>
                <w:sz w:val="28"/>
                <w:szCs w:val="28"/>
                <w:lang w:val="ru-RU"/>
              </w:rPr>
              <w:t>Залежно від впливу на риси особистості</w:t>
            </w:r>
          </w:p>
        </w:tc>
        <w:tc>
          <w:tcPr>
            <w:tcW w:w="4013" w:type="dxa"/>
            <w:tcBorders>
              <w:top w:val="single" w:sz="4" w:space="0" w:color="auto"/>
              <w:left w:val="single" w:sz="4" w:space="0" w:color="000000"/>
              <w:bottom w:val="single" w:sz="4" w:space="0" w:color="000000"/>
            </w:tcBorders>
            <w:shd w:val="clear" w:color="auto" w:fill="auto"/>
          </w:tcPr>
          <w:p w14:paraId="610AF0D6" w14:textId="77777777" w:rsidR="00C77469" w:rsidRPr="00BB7DC8" w:rsidRDefault="00C77469" w:rsidP="00A15720">
            <w:pPr>
              <w:pStyle w:val="TableParagraph"/>
              <w:tabs>
                <w:tab w:val="left" w:pos="598"/>
              </w:tabs>
              <w:ind w:left="0"/>
              <w:rPr>
                <w:sz w:val="28"/>
                <w:szCs w:val="28"/>
              </w:rPr>
            </w:pPr>
            <w:r w:rsidRPr="00BB7DC8">
              <w:rPr>
                <w:sz w:val="28"/>
                <w:szCs w:val="28"/>
              </w:rPr>
              <w:t>морально-етичні;</w:t>
            </w:r>
          </w:p>
          <w:p w14:paraId="7BC6308F" w14:textId="77777777" w:rsidR="00C77469" w:rsidRPr="00BB7DC8" w:rsidRDefault="00C77469" w:rsidP="00A15720">
            <w:pPr>
              <w:pStyle w:val="TableParagraph"/>
              <w:tabs>
                <w:tab w:val="left" w:pos="598"/>
              </w:tabs>
              <w:ind w:left="0"/>
              <w:rPr>
                <w:sz w:val="28"/>
                <w:szCs w:val="28"/>
              </w:rPr>
            </w:pPr>
            <w:r w:rsidRPr="00BB7DC8">
              <w:rPr>
                <w:sz w:val="28"/>
                <w:szCs w:val="28"/>
              </w:rPr>
              <w:t>фізичні;</w:t>
            </w:r>
          </w:p>
          <w:p w14:paraId="7D41D096" w14:textId="77777777" w:rsidR="00C77469" w:rsidRPr="00BB7DC8" w:rsidRDefault="00C77469" w:rsidP="00A15720">
            <w:pPr>
              <w:pStyle w:val="TableParagraph"/>
              <w:tabs>
                <w:tab w:val="left" w:pos="598"/>
              </w:tabs>
              <w:ind w:left="0"/>
              <w:rPr>
                <w:sz w:val="28"/>
                <w:szCs w:val="28"/>
              </w:rPr>
            </w:pPr>
            <w:r w:rsidRPr="00BB7DC8">
              <w:rPr>
                <w:sz w:val="28"/>
                <w:szCs w:val="28"/>
              </w:rPr>
              <w:t>психологічні</w:t>
            </w:r>
          </w:p>
        </w:tc>
        <w:tc>
          <w:tcPr>
            <w:tcW w:w="3777" w:type="dxa"/>
            <w:tcBorders>
              <w:top w:val="single" w:sz="4" w:space="0" w:color="auto"/>
              <w:left w:val="single" w:sz="4" w:space="0" w:color="000000"/>
              <w:bottom w:val="single" w:sz="4" w:space="0" w:color="000000"/>
              <w:right w:val="single" w:sz="4" w:space="0" w:color="000000"/>
            </w:tcBorders>
            <w:shd w:val="clear" w:color="auto" w:fill="auto"/>
          </w:tcPr>
          <w:p w14:paraId="60EC0765" w14:textId="77777777" w:rsidR="00C77469" w:rsidRPr="00BB7DC8" w:rsidRDefault="00C77469" w:rsidP="00A15720">
            <w:pPr>
              <w:pStyle w:val="TableParagraph"/>
              <w:ind w:left="0"/>
              <w:rPr>
                <w:sz w:val="28"/>
                <w:szCs w:val="28"/>
                <w:lang w:val="ru-RU"/>
              </w:rPr>
            </w:pPr>
            <w:r w:rsidRPr="00BB7DC8">
              <w:rPr>
                <w:sz w:val="28"/>
                <w:szCs w:val="28"/>
                <w:lang w:val="ru-RU"/>
              </w:rPr>
              <w:t>Націлені на формування різних складників культури здоров’я людини</w:t>
            </w:r>
          </w:p>
        </w:tc>
      </w:tr>
    </w:tbl>
    <w:p w14:paraId="469ED4EA" w14:textId="54EF377C" w:rsidR="00C77469" w:rsidRPr="00BB7DC8" w:rsidRDefault="00C77469" w:rsidP="00C300D8">
      <w:pPr>
        <w:spacing w:line="360" w:lineRule="auto"/>
        <w:jc w:val="both"/>
        <w:rPr>
          <w:sz w:val="28"/>
          <w:szCs w:val="28"/>
        </w:rPr>
      </w:pPr>
    </w:p>
    <w:p w14:paraId="780F9075" w14:textId="77777777" w:rsidR="00C77469" w:rsidRPr="00BB7DC8" w:rsidRDefault="00C77469" w:rsidP="00C300D8">
      <w:pPr>
        <w:spacing w:line="360" w:lineRule="auto"/>
        <w:ind w:firstLine="708"/>
        <w:jc w:val="both"/>
        <w:rPr>
          <w:sz w:val="28"/>
          <w:szCs w:val="28"/>
        </w:rPr>
      </w:pPr>
      <w:r w:rsidRPr="00BB7DC8">
        <w:rPr>
          <w:sz w:val="28"/>
          <w:szCs w:val="28"/>
        </w:rPr>
        <w:t>Найбільш загальною, на нашу думку, є класифікація засобів йоги залежно від впливу на риси особистості, згідно з якою їх можна згрупувати в морально-етичні, фізичні та психологічні.</w:t>
      </w:r>
    </w:p>
    <w:p w14:paraId="0825C707" w14:textId="1D623017" w:rsidR="00C77469" w:rsidRPr="00BB7DC8" w:rsidRDefault="00C77469" w:rsidP="00C300D8">
      <w:pPr>
        <w:spacing w:line="360" w:lineRule="auto"/>
        <w:ind w:firstLine="708"/>
        <w:jc w:val="both"/>
        <w:rPr>
          <w:sz w:val="28"/>
          <w:szCs w:val="28"/>
        </w:rPr>
      </w:pPr>
      <w:r w:rsidRPr="00BB7DC8">
        <w:rPr>
          <w:sz w:val="28"/>
          <w:szCs w:val="28"/>
        </w:rPr>
        <w:t>Запропонований підхід відображає кінцеву мету й ціль оздоровчої системи, уможливлює органічне поєднання в методиці занять засобів різного впливу, що сприятиме досягненню вищих позитивних результатів [</w:t>
      </w:r>
      <w:r w:rsidR="009F0056" w:rsidRPr="00BB7DC8">
        <w:rPr>
          <w:sz w:val="28"/>
          <w:szCs w:val="28"/>
          <w:lang w:val="uk-UA"/>
        </w:rPr>
        <w:t>3</w:t>
      </w:r>
      <w:r w:rsidRPr="00BB7DC8">
        <w:rPr>
          <w:sz w:val="28"/>
          <w:szCs w:val="28"/>
        </w:rPr>
        <w:t>;</w:t>
      </w:r>
      <w:r w:rsidR="00836367" w:rsidRPr="00BB7DC8">
        <w:rPr>
          <w:sz w:val="28"/>
          <w:szCs w:val="28"/>
          <w:lang w:val="uk-UA"/>
        </w:rPr>
        <w:t xml:space="preserve"> </w:t>
      </w:r>
      <w:r w:rsidR="009F0056" w:rsidRPr="00BB7DC8">
        <w:rPr>
          <w:sz w:val="28"/>
          <w:szCs w:val="28"/>
          <w:lang w:val="uk-UA"/>
        </w:rPr>
        <w:t>4</w:t>
      </w:r>
      <w:r w:rsidRPr="00BB7DC8">
        <w:rPr>
          <w:sz w:val="28"/>
          <w:szCs w:val="28"/>
        </w:rPr>
        <w:t>] (рис. 1.1).</w:t>
      </w:r>
    </w:p>
    <w:p w14:paraId="2C510806" w14:textId="3431A33D" w:rsidR="00C77469" w:rsidRPr="00BB7DC8" w:rsidRDefault="00C77469" w:rsidP="00C300D8">
      <w:pPr>
        <w:spacing w:line="360" w:lineRule="auto"/>
        <w:ind w:firstLine="708"/>
        <w:jc w:val="both"/>
        <w:rPr>
          <w:sz w:val="28"/>
          <w:szCs w:val="28"/>
        </w:rPr>
      </w:pPr>
      <w:r w:rsidRPr="00BB7DC8">
        <w:rPr>
          <w:sz w:val="28"/>
          <w:szCs w:val="28"/>
        </w:rPr>
        <w:t>Здавна йога призначалася для розвитку свідомості й розширення діапазону світосприйняття. До морально-етичних засобів належать Яма та Ніяма, оскільки саме ці практики націлені на формування культури поведінки людини, визначають правила етики та дисципліни.</w:t>
      </w:r>
    </w:p>
    <w:p w14:paraId="3BB04B49" w14:textId="77777777" w:rsidR="00A15720" w:rsidRPr="00BB7DC8" w:rsidRDefault="00A15720" w:rsidP="00A15720">
      <w:pPr>
        <w:spacing w:line="360" w:lineRule="auto"/>
        <w:ind w:firstLine="708"/>
        <w:jc w:val="both"/>
        <w:rPr>
          <w:sz w:val="28"/>
          <w:szCs w:val="28"/>
        </w:rPr>
      </w:pPr>
      <w:r w:rsidRPr="00BB7DC8">
        <w:rPr>
          <w:sz w:val="28"/>
          <w:szCs w:val="28"/>
        </w:rPr>
        <w:t>До фізичних засобів відносять різні вправи, практики й процедури, що націлені на роботу з фізичним тілом. Асана – статичне положення тіла, що виконується для управління енергіями та фізіологічними процесами в організмі. Також часто використовують він’яси – динамічні рухи для поєднання асан у певні комплекси вправ – послідовності. Асани укріпляють та очищають тіло й готують його до виконання пранаям.</w:t>
      </w:r>
    </w:p>
    <w:p w14:paraId="75451053" w14:textId="77777777" w:rsidR="00A15720" w:rsidRPr="00BB7DC8" w:rsidRDefault="00A15720" w:rsidP="00A15720">
      <w:pPr>
        <w:spacing w:line="360" w:lineRule="auto"/>
        <w:ind w:firstLine="708"/>
        <w:jc w:val="both"/>
        <w:rPr>
          <w:sz w:val="28"/>
          <w:szCs w:val="28"/>
        </w:rPr>
      </w:pPr>
      <w:r w:rsidRPr="00BB7DC8">
        <w:rPr>
          <w:sz w:val="28"/>
          <w:szCs w:val="28"/>
        </w:rPr>
        <w:t xml:space="preserve">Пранаяма – керування життєвою енергією (праною) за допомогою дихальних вправ. Основна мета пранаями – установлення контролю над потоками свідомості, які тісно пов’язані з процесом дихання. Також вправи пранаями використовують для очистки енергетичної оболонки людини від забруднень і для накопичення й розподілу життєвої енергії. Вправи пранаями </w:t>
      </w:r>
      <w:r w:rsidRPr="00BB7DC8">
        <w:rPr>
          <w:sz w:val="28"/>
          <w:szCs w:val="28"/>
        </w:rPr>
        <w:lastRenderedPageBreak/>
        <w:t>складаються з подовженого вдиху (пурака), видиху (речака) та затримки між ними (кумбхака), що варіюються в певних послідовностях.</w:t>
      </w:r>
    </w:p>
    <w:p w14:paraId="778D0364" w14:textId="4E2C14D8" w:rsidR="00C77469" w:rsidRPr="00BB7DC8" w:rsidRDefault="00C77469" w:rsidP="00C300D8">
      <w:pPr>
        <w:spacing w:line="360" w:lineRule="auto"/>
        <w:jc w:val="both"/>
        <w:rPr>
          <w:sz w:val="28"/>
          <w:szCs w:val="28"/>
        </w:rPr>
      </w:pPr>
      <w:r w:rsidRPr="00BB7DC8">
        <w:rPr>
          <w:noProof/>
        </w:rPr>
        <w:drawing>
          <wp:anchor distT="0" distB="0" distL="0" distR="0" simplePos="0" relativeHeight="251659264" behindDoc="0" locked="0" layoutInCell="1" allowOverlap="1" wp14:anchorId="62BC30F6" wp14:editId="79C960E5">
            <wp:simplePos x="0" y="0"/>
            <wp:positionH relativeFrom="column">
              <wp:posOffset>0</wp:posOffset>
            </wp:positionH>
            <wp:positionV relativeFrom="paragraph">
              <wp:posOffset>304800</wp:posOffset>
            </wp:positionV>
            <wp:extent cx="5845175" cy="6492875"/>
            <wp:effectExtent l="19050" t="0" r="3175" b="0"/>
            <wp:wrapSquare wrapText="largest"/>
            <wp:docPr id="3" name="Рисунок 3" descr="Изображение выглядит как текст, чек, диаграмма,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чек, диаграмма, Параллельный&#10;&#10;Автоматически созданное описание"/>
                    <pic:cNvPicPr>
                      <a:picLocks noChangeAspect="1" noChangeArrowheads="1"/>
                    </pic:cNvPicPr>
                  </pic:nvPicPr>
                  <pic:blipFill>
                    <a:blip r:embed="rId8" cstate="print"/>
                    <a:srcRect/>
                    <a:stretch>
                      <a:fillRect/>
                    </a:stretch>
                  </pic:blipFill>
                  <pic:spPr bwMode="auto">
                    <a:xfrm>
                      <a:off x="0" y="0"/>
                      <a:ext cx="5845175" cy="6492875"/>
                    </a:xfrm>
                    <a:prstGeom prst="rect">
                      <a:avLst/>
                    </a:prstGeom>
                    <a:solidFill>
                      <a:srgbClr val="FFFFFF"/>
                    </a:solidFill>
                    <a:ln w="9525">
                      <a:noFill/>
                      <a:miter lim="800000"/>
                      <a:headEnd/>
                      <a:tailEnd/>
                    </a:ln>
                  </pic:spPr>
                </pic:pic>
              </a:graphicData>
            </a:graphic>
          </wp:anchor>
        </w:drawing>
      </w:r>
    </w:p>
    <w:p w14:paraId="3C0B8F61" w14:textId="320B396D" w:rsidR="00C77469" w:rsidRPr="00BB7DC8" w:rsidRDefault="00C77469" w:rsidP="00A15720">
      <w:pPr>
        <w:spacing w:line="360" w:lineRule="auto"/>
        <w:jc w:val="both"/>
        <w:rPr>
          <w:sz w:val="28"/>
          <w:szCs w:val="28"/>
        </w:rPr>
      </w:pPr>
      <w:r w:rsidRPr="00BB7DC8">
        <w:rPr>
          <w:sz w:val="28"/>
          <w:szCs w:val="28"/>
        </w:rPr>
        <w:t>Рис. 1.1 Класифікація засобів йоги залежно від впливу на риси особистості</w:t>
      </w:r>
    </w:p>
    <w:p w14:paraId="5F464CF2" w14:textId="77777777" w:rsidR="0068548C" w:rsidRPr="00BB7DC8" w:rsidRDefault="0068548C" w:rsidP="00C300D8">
      <w:pPr>
        <w:spacing w:line="360" w:lineRule="auto"/>
        <w:jc w:val="both"/>
        <w:rPr>
          <w:sz w:val="28"/>
          <w:szCs w:val="28"/>
        </w:rPr>
      </w:pPr>
    </w:p>
    <w:p w14:paraId="45A20BE1" w14:textId="77777777" w:rsidR="00C77469" w:rsidRPr="00BB7DC8" w:rsidRDefault="00C77469" w:rsidP="00C300D8">
      <w:pPr>
        <w:spacing w:line="360" w:lineRule="auto"/>
        <w:ind w:firstLine="708"/>
        <w:jc w:val="both"/>
        <w:rPr>
          <w:sz w:val="28"/>
          <w:szCs w:val="28"/>
        </w:rPr>
      </w:pPr>
      <w:r w:rsidRPr="00BB7DC8">
        <w:rPr>
          <w:sz w:val="28"/>
          <w:szCs w:val="28"/>
        </w:rPr>
        <w:t xml:space="preserve">Пранаями часто виконують разом із Бандхами й Мудрами – вправами, що замикають внутрішню енергію тіла в енергетичні контури. Основних бандхам чотири: Набхі бандха (замикання язика), Уддіяна бандха (замикання </w:t>
      </w:r>
      <w:r w:rsidRPr="00BB7DC8">
        <w:rPr>
          <w:sz w:val="28"/>
          <w:szCs w:val="28"/>
        </w:rPr>
        <w:lastRenderedPageBreak/>
        <w:t>живота), Джаландхара бандха (шийне замикання) та Мула бандха (кореневий замок).</w:t>
      </w:r>
    </w:p>
    <w:p w14:paraId="74AE93A5" w14:textId="3976AB5B" w:rsidR="00C77469" w:rsidRPr="00BB7DC8" w:rsidRDefault="00C77469" w:rsidP="00C300D8">
      <w:pPr>
        <w:spacing w:line="360" w:lineRule="auto"/>
        <w:ind w:firstLine="708"/>
        <w:jc w:val="both"/>
        <w:rPr>
          <w:sz w:val="28"/>
          <w:szCs w:val="28"/>
        </w:rPr>
      </w:pPr>
      <w:r w:rsidRPr="00BB7DC8">
        <w:rPr>
          <w:sz w:val="28"/>
          <w:szCs w:val="28"/>
        </w:rPr>
        <w:t>Перш ніж приступати до дихальних практик (пранаям) рекомендується усунути дисбаланс практикою шаткарми. Шаткарма – загальна назва очисних і профілактичних практик для тіла, що використовуються в хатха-йозі. Ці практики описано в древніх текстах «Хатха-йога прадіпіка» та «Гхеранда-самхіта» [</w:t>
      </w:r>
      <w:r w:rsidR="009F0056" w:rsidRPr="00BB7DC8">
        <w:rPr>
          <w:sz w:val="28"/>
          <w:szCs w:val="28"/>
          <w:lang w:val="uk-UA"/>
        </w:rPr>
        <w:t>4</w:t>
      </w:r>
      <w:r w:rsidRPr="00BB7DC8">
        <w:rPr>
          <w:sz w:val="28"/>
          <w:szCs w:val="28"/>
        </w:rPr>
        <w:t>]: Дхоуті – набір технік очищення травного</w:t>
      </w:r>
      <w:r w:rsidRPr="00BB7DC8">
        <w:rPr>
          <w:spacing w:val="-2"/>
          <w:sz w:val="28"/>
          <w:szCs w:val="28"/>
        </w:rPr>
        <w:t xml:space="preserve"> </w:t>
      </w:r>
      <w:r w:rsidRPr="00BB7DC8">
        <w:rPr>
          <w:sz w:val="28"/>
          <w:szCs w:val="28"/>
        </w:rPr>
        <w:t>тракту; Бхасті – метод промивання й тонізування товстої</w:t>
      </w:r>
      <w:r w:rsidRPr="00BB7DC8">
        <w:rPr>
          <w:spacing w:val="-3"/>
          <w:sz w:val="28"/>
          <w:szCs w:val="28"/>
        </w:rPr>
        <w:t xml:space="preserve"> </w:t>
      </w:r>
      <w:r w:rsidRPr="00BB7DC8">
        <w:rPr>
          <w:sz w:val="28"/>
          <w:szCs w:val="28"/>
        </w:rPr>
        <w:t>кишки; Неті – набір методів промивання та очищення носових</w:t>
      </w:r>
      <w:r w:rsidRPr="00BB7DC8">
        <w:rPr>
          <w:spacing w:val="-7"/>
          <w:sz w:val="28"/>
          <w:szCs w:val="28"/>
        </w:rPr>
        <w:t xml:space="preserve"> </w:t>
      </w:r>
      <w:r w:rsidRPr="00BB7DC8">
        <w:rPr>
          <w:sz w:val="28"/>
          <w:szCs w:val="28"/>
        </w:rPr>
        <w:t>проходів; Наулі – спосіб зміцнення органів черевної порожнини їх масажуванням певним</w:t>
      </w:r>
      <w:r w:rsidRPr="00BB7DC8">
        <w:rPr>
          <w:spacing w:val="-14"/>
          <w:sz w:val="28"/>
          <w:szCs w:val="28"/>
        </w:rPr>
        <w:t xml:space="preserve"> </w:t>
      </w:r>
      <w:r w:rsidRPr="00BB7DC8">
        <w:rPr>
          <w:sz w:val="28"/>
          <w:szCs w:val="28"/>
        </w:rPr>
        <w:t xml:space="preserve">способом; </w:t>
      </w:r>
      <w:r w:rsidRPr="00BB7DC8">
        <w:rPr>
          <w:spacing w:val="-5"/>
          <w:sz w:val="28"/>
          <w:szCs w:val="28"/>
        </w:rPr>
        <w:t xml:space="preserve">Капалабхаті </w:t>
      </w:r>
      <w:r w:rsidRPr="00BB7DC8">
        <w:rPr>
          <w:sz w:val="28"/>
          <w:szCs w:val="28"/>
        </w:rPr>
        <w:t xml:space="preserve">– </w:t>
      </w:r>
      <w:r w:rsidRPr="00BB7DC8">
        <w:rPr>
          <w:spacing w:val="-5"/>
          <w:sz w:val="28"/>
          <w:szCs w:val="28"/>
        </w:rPr>
        <w:t xml:space="preserve">методика очищення передньої </w:t>
      </w:r>
      <w:r w:rsidRPr="00BB7DC8">
        <w:rPr>
          <w:spacing w:val="-4"/>
          <w:sz w:val="28"/>
          <w:szCs w:val="28"/>
        </w:rPr>
        <w:t xml:space="preserve">долі головного мозку </w:t>
      </w:r>
      <w:r w:rsidRPr="00BB7DC8">
        <w:rPr>
          <w:spacing w:val="-5"/>
          <w:sz w:val="28"/>
          <w:szCs w:val="28"/>
        </w:rPr>
        <w:t>трьома простими</w:t>
      </w:r>
      <w:r w:rsidRPr="00BB7DC8">
        <w:rPr>
          <w:spacing w:val="-19"/>
          <w:sz w:val="28"/>
          <w:szCs w:val="28"/>
        </w:rPr>
        <w:t xml:space="preserve"> </w:t>
      </w:r>
      <w:r w:rsidRPr="00BB7DC8">
        <w:rPr>
          <w:spacing w:val="-5"/>
          <w:sz w:val="28"/>
          <w:szCs w:val="28"/>
        </w:rPr>
        <w:t xml:space="preserve">практиками; </w:t>
      </w:r>
      <w:r w:rsidRPr="00BB7DC8">
        <w:rPr>
          <w:sz w:val="28"/>
          <w:szCs w:val="28"/>
        </w:rPr>
        <w:t>Тратака – практика споглядання об’єкта, що розвиває силу зосередження, зміцнює очі й оптичні нерви.</w:t>
      </w:r>
    </w:p>
    <w:p w14:paraId="68632A22" w14:textId="77777777" w:rsidR="00C77469" w:rsidRPr="00BB7DC8" w:rsidRDefault="00C77469" w:rsidP="00C300D8">
      <w:pPr>
        <w:spacing w:line="360" w:lineRule="auto"/>
        <w:ind w:firstLine="708"/>
        <w:jc w:val="both"/>
        <w:rPr>
          <w:sz w:val="28"/>
          <w:szCs w:val="28"/>
        </w:rPr>
      </w:pPr>
      <w:r w:rsidRPr="00BB7DC8">
        <w:rPr>
          <w:sz w:val="28"/>
          <w:szCs w:val="28"/>
        </w:rPr>
        <w:t>До психологічних засобів відносять техніки роботи зі свідомістю: вправи, націлені на розвиток і вдосконалення уваги, концентрації, різних видів розслаблення. Ці засоби називають Раджа-йогою й уважають найвищим ступенем йогічної системи.</w:t>
      </w:r>
    </w:p>
    <w:p w14:paraId="3F544AAB" w14:textId="77777777" w:rsidR="00C77469" w:rsidRPr="00BB7DC8" w:rsidRDefault="00C77469" w:rsidP="00C300D8">
      <w:pPr>
        <w:spacing w:line="360" w:lineRule="auto"/>
        <w:ind w:firstLine="708"/>
        <w:jc w:val="both"/>
        <w:rPr>
          <w:sz w:val="28"/>
          <w:szCs w:val="28"/>
        </w:rPr>
      </w:pPr>
      <w:r w:rsidRPr="00BB7DC8">
        <w:rPr>
          <w:sz w:val="28"/>
          <w:szCs w:val="28"/>
        </w:rPr>
        <w:t>Пратьяхара – техніка відволікання чуттів від об’єктів, на котрі вони зазвичай спрямовані. Ця техніка дає змогу досягнути повного контролю над органами чуттів. На цьому рівні йоги вчиться контролювати свої почуття, віддаляючи їх від об’єктів чуттєвого сприйняття.</w:t>
      </w:r>
    </w:p>
    <w:p w14:paraId="1FC166AD" w14:textId="77777777" w:rsidR="00C77469" w:rsidRPr="00BB7DC8" w:rsidRDefault="00C77469" w:rsidP="00C300D8">
      <w:pPr>
        <w:spacing w:line="360" w:lineRule="auto"/>
        <w:ind w:firstLine="708"/>
        <w:jc w:val="both"/>
        <w:rPr>
          <w:sz w:val="28"/>
          <w:szCs w:val="28"/>
        </w:rPr>
      </w:pPr>
      <w:r w:rsidRPr="00BB7DC8">
        <w:rPr>
          <w:sz w:val="28"/>
          <w:szCs w:val="28"/>
        </w:rPr>
        <w:t xml:space="preserve">Дхарана – це повна концентрація розуму на якомусь об’єкті або думці. На стадії дхарани досягається підвищене, але не абсолютне зосередження уваги на одному об’єкті. Проходить стадія </w:t>
      </w:r>
      <w:r w:rsidRPr="00BB7DC8">
        <w:rPr>
          <w:spacing w:val="-5"/>
          <w:sz w:val="28"/>
          <w:szCs w:val="28"/>
        </w:rPr>
        <w:t xml:space="preserve">глибокої концентрації </w:t>
      </w:r>
      <w:r w:rsidRPr="00BB7DC8">
        <w:rPr>
          <w:spacing w:val="-4"/>
          <w:sz w:val="28"/>
          <w:szCs w:val="28"/>
        </w:rPr>
        <w:t xml:space="preserve">розуму </w:t>
      </w:r>
      <w:r w:rsidRPr="00BB7DC8">
        <w:rPr>
          <w:sz w:val="28"/>
          <w:szCs w:val="28"/>
        </w:rPr>
        <w:t xml:space="preserve">– </w:t>
      </w:r>
      <w:r w:rsidRPr="00BB7DC8">
        <w:rPr>
          <w:spacing w:val="-5"/>
          <w:sz w:val="28"/>
          <w:szCs w:val="28"/>
        </w:rPr>
        <w:t xml:space="preserve">потік </w:t>
      </w:r>
      <w:r w:rsidRPr="00BB7DC8">
        <w:rPr>
          <w:spacing w:val="-4"/>
          <w:sz w:val="28"/>
          <w:szCs w:val="28"/>
        </w:rPr>
        <w:t xml:space="preserve">думок </w:t>
      </w:r>
      <w:r w:rsidRPr="00BB7DC8">
        <w:rPr>
          <w:spacing w:val="-5"/>
          <w:sz w:val="28"/>
          <w:szCs w:val="28"/>
        </w:rPr>
        <w:t xml:space="preserve">зупиняється </w:t>
      </w:r>
      <w:r w:rsidRPr="00BB7DC8">
        <w:rPr>
          <w:sz w:val="28"/>
          <w:szCs w:val="28"/>
        </w:rPr>
        <w:t xml:space="preserve">й </w:t>
      </w:r>
      <w:r w:rsidRPr="00BB7DC8">
        <w:rPr>
          <w:spacing w:val="-5"/>
          <w:sz w:val="28"/>
          <w:szCs w:val="28"/>
        </w:rPr>
        <w:t xml:space="preserve">увага переноситься </w:t>
      </w:r>
      <w:r w:rsidRPr="00BB7DC8">
        <w:rPr>
          <w:sz w:val="28"/>
          <w:szCs w:val="28"/>
        </w:rPr>
        <w:t xml:space="preserve">на </w:t>
      </w:r>
      <w:r w:rsidRPr="00BB7DC8">
        <w:rPr>
          <w:spacing w:val="-4"/>
          <w:sz w:val="28"/>
          <w:szCs w:val="28"/>
        </w:rPr>
        <w:t xml:space="preserve">один </w:t>
      </w:r>
      <w:r w:rsidRPr="00BB7DC8">
        <w:rPr>
          <w:spacing w:val="-5"/>
          <w:sz w:val="28"/>
          <w:szCs w:val="28"/>
        </w:rPr>
        <w:t xml:space="preserve">обраний </w:t>
      </w:r>
      <w:r w:rsidRPr="00BB7DC8">
        <w:rPr>
          <w:spacing w:val="-6"/>
          <w:sz w:val="28"/>
          <w:szCs w:val="28"/>
        </w:rPr>
        <w:t>предмет.</w:t>
      </w:r>
    </w:p>
    <w:p w14:paraId="598CCB8B" w14:textId="77777777" w:rsidR="00C77469" w:rsidRPr="00BB7DC8" w:rsidRDefault="00C77469" w:rsidP="00C300D8">
      <w:pPr>
        <w:spacing w:line="360" w:lineRule="auto"/>
        <w:ind w:firstLine="708"/>
        <w:jc w:val="both"/>
        <w:rPr>
          <w:sz w:val="28"/>
          <w:szCs w:val="28"/>
        </w:rPr>
      </w:pPr>
      <w:r w:rsidRPr="00BB7DC8">
        <w:rPr>
          <w:sz w:val="28"/>
          <w:szCs w:val="28"/>
        </w:rPr>
        <w:t>Дх’яна – наступний етап медитації, на якому медитуючий не усвідомлює того, що він перебуває в процесі медитації, а лише факт свого існування та об’єкт своєї</w:t>
      </w:r>
      <w:r w:rsidRPr="00BB7DC8">
        <w:rPr>
          <w:spacing w:val="-15"/>
          <w:sz w:val="28"/>
          <w:szCs w:val="28"/>
        </w:rPr>
        <w:t xml:space="preserve"> </w:t>
      </w:r>
      <w:r w:rsidRPr="00BB7DC8">
        <w:rPr>
          <w:sz w:val="28"/>
          <w:szCs w:val="28"/>
        </w:rPr>
        <w:t>медитації.</w:t>
      </w:r>
    </w:p>
    <w:p w14:paraId="09698564" w14:textId="77777777" w:rsidR="00C77469" w:rsidRPr="00BB7DC8" w:rsidRDefault="00C77469" w:rsidP="00C300D8">
      <w:pPr>
        <w:spacing w:line="360" w:lineRule="auto"/>
        <w:ind w:firstLine="708"/>
        <w:jc w:val="both"/>
        <w:rPr>
          <w:sz w:val="28"/>
          <w:szCs w:val="28"/>
        </w:rPr>
      </w:pPr>
      <w:r w:rsidRPr="00BB7DC8">
        <w:rPr>
          <w:sz w:val="28"/>
          <w:szCs w:val="28"/>
        </w:rPr>
        <w:t xml:space="preserve">Самадхі – це стан медитації, у якому зникає ідея індивідуальності й виникає єдність суб’єкта та об’єкта спостереження. Цей стан виражається </w:t>
      </w:r>
      <w:r w:rsidRPr="00BB7DC8">
        <w:rPr>
          <w:sz w:val="28"/>
          <w:szCs w:val="28"/>
        </w:rPr>
        <w:lastRenderedPageBreak/>
        <w:t>спокоєм свідомості, зняттям суперечностей між внутрішнім і зовнішнім світами людини.</w:t>
      </w:r>
    </w:p>
    <w:p w14:paraId="302F0467" w14:textId="77777777" w:rsidR="00C77469" w:rsidRPr="00BB7DC8" w:rsidRDefault="00C77469" w:rsidP="00C300D8">
      <w:pPr>
        <w:spacing w:line="360" w:lineRule="auto"/>
        <w:ind w:firstLine="708"/>
        <w:jc w:val="both"/>
        <w:rPr>
          <w:sz w:val="28"/>
          <w:szCs w:val="28"/>
        </w:rPr>
      </w:pPr>
      <w:r w:rsidRPr="00BB7DC8">
        <w:rPr>
          <w:sz w:val="28"/>
          <w:szCs w:val="28"/>
        </w:rPr>
        <w:t>Зазначені засоби включають не лише сукупність вправ, але й відповідні знання та принципи поведінки, що дають можливість отримати позитивні результати від занять та в комплексі формують відповідний рівень культури здоров’я практикуючого йогу.</w:t>
      </w:r>
    </w:p>
    <w:p w14:paraId="16C8AA4E" w14:textId="0C0C769B" w:rsidR="00C77469" w:rsidRPr="00BB7DC8" w:rsidRDefault="00C77469" w:rsidP="00C300D8">
      <w:pPr>
        <w:spacing w:line="360" w:lineRule="auto"/>
        <w:ind w:firstLine="708"/>
        <w:jc w:val="both"/>
        <w:rPr>
          <w:sz w:val="28"/>
          <w:szCs w:val="28"/>
        </w:rPr>
      </w:pPr>
      <w:r w:rsidRPr="00BB7DC8">
        <w:rPr>
          <w:sz w:val="28"/>
          <w:szCs w:val="28"/>
        </w:rPr>
        <w:t>Ефективна реалізація засобів йоги і її позитивний вплив на формування культури здоров’я людини потребують певних умов, серед яких – 1) наявність інформації, потрібної для розвитку внутрішнього світу особистості практикуючого оздоровчу систему; 2) забезпечення образної та наочно-дійової форм засвоєння інформації; 3) спілкування й спільна діяльність практикуючого йогу з учителем. При цьому важливі оптимальність підбору засобів йоги та формування програми занять з урахуванням особливостей групи чи окремої людини, котра практикує йогу.</w:t>
      </w:r>
    </w:p>
    <w:p w14:paraId="4A107D18" w14:textId="14AEF615" w:rsidR="00C77469" w:rsidRPr="00BB7DC8" w:rsidRDefault="00C77469" w:rsidP="00C300D8">
      <w:pPr>
        <w:spacing w:line="360" w:lineRule="auto"/>
        <w:ind w:firstLine="708"/>
        <w:jc w:val="both"/>
        <w:rPr>
          <w:sz w:val="28"/>
          <w:szCs w:val="28"/>
          <w:lang w:val="uk-UA"/>
        </w:rPr>
      </w:pPr>
      <w:r w:rsidRPr="00BB7DC8">
        <w:rPr>
          <w:sz w:val="28"/>
          <w:szCs w:val="28"/>
        </w:rPr>
        <w:t>Отже, йога як оздоровча система чинить комплексний вплив на здоров’я людини, і на фізичний, і на духовний її стан. Засобами йоги є певні вправи, процедури, знання, філософські концепції, що зміцнюють здоров’я, загартовують організм, забезпечують різносторонній гармонійний розвиток людини й формують культуру її здоров’я.</w:t>
      </w:r>
      <w:r w:rsidR="000C1A2E" w:rsidRPr="00BB7DC8">
        <w:rPr>
          <w:sz w:val="28"/>
          <w:szCs w:val="28"/>
          <w:lang w:val="uk-UA"/>
        </w:rPr>
        <w:t xml:space="preserve"> </w:t>
      </w:r>
    </w:p>
    <w:p w14:paraId="15534BE3" w14:textId="546F39FD" w:rsidR="001150D1" w:rsidRPr="00BB7DC8" w:rsidRDefault="001150D1" w:rsidP="00C300D8">
      <w:pPr>
        <w:spacing w:line="360" w:lineRule="auto"/>
        <w:ind w:firstLine="708"/>
        <w:jc w:val="both"/>
        <w:rPr>
          <w:sz w:val="28"/>
          <w:szCs w:val="28"/>
        </w:rPr>
      </w:pPr>
      <w:r w:rsidRPr="00BB7DC8">
        <w:rPr>
          <w:sz w:val="28"/>
          <w:szCs w:val="28"/>
        </w:rPr>
        <w:t>Йога має величезну кількість послідовників, тому згодом з'явилося безліч різновидів.</w:t>
      </w:r>
    </w:p>
    <w:p w14:paraId="3792FFEF" w14:textId="08B0FCBD" w:rsidR="001150D1" w:rsidRPr="00BB7DC8" w:rsidRDefault="001150D1" w:rsidP="00C300D8">
      <w:pPr>
        <w:spacing w:line="360" w:lineRule="auto"/>
        <w:ind w:firstLine="708"/>
        <w:jc w:val="both"/>
        <w:rPr>
          <w:sz w:val="28"/>
          <w:szCs w:val="28"/>
          <w:lang w:val="uk-UA"/>
        </w:rPr>
      </w:pPr>
      <w:r w:rsidRPr="00BB7DC8">
        <w:rPr>
          <w:sz w:val="28"/>
          <w:szCs w:val="28"/>
        </w:rPr>
        <w:t>Основними напрямками є: хатха-йога, карма-йога, бхакті-йога та раджа-йога [</w:t>
      </w:r>
      <w:r w:rsidR="009F0056" w:rsidRPr="00BB7DC8">
        <w:rPr>
          <w:sz w:val="28"/>
          <w:szCs w:val="28"/>
          <w:lang w:val="uk-UA"/>
        </w:rPr>
        <w:t>5</w:t>
      </w:r>
      <w:r w:rsidRPr="00BB7DC8">
        <w:rPr>
          <w:sz w:val="28"/>
          <w:szCs w:val="28"/>
        </w:rPr>
        <w:t>].</w:t>
      </w:r>
      <w:r w:rsidR="000C1A2E" w:rsidRPr="00BB7DC8">
        <w:rPr>
          <w:sz w:val="28"/>
          <w:szCs w:val="28"/>
          <w:lang w:val="uk-UA"/>
        </w:rPr>
        <w:t xml:space="preserve"> </w:t>
      </w:r>
    </w:p>
    <w:p w14:paraId="1D713DB5" w14:textId="77777777" w:rsidR="001150D1" w:rsidRPr="00BB7DC8" w:rsidRDefault="001150D1" w:rsidP="00C300D8">
      <w:pPr>
        <w:spacing w:line="360" w:lineRule="auto"/>
        <w:ind w:firstLine="708"/>
        <w:jc w:val="both"/>
        <w:rPr>
          <w:sz w:val="28"/>
          <w:szCs w:val="28"/>
          <w:lang w:val="uk-UA"/>
        </w:rPr>
      </w:pPr>
      <w:r w:rsidRPr="00BB7DC8">
        <w:rPr>
          <w:sz w:val="28"/>
          <w:szCs w:val="28"/>
          <w:lang w:val="uk-UA"/>
        </w:rPr>
        <w:t>Хатха-йога – напрям, який досягає гармонію фізичну та психічну, за допомогою як фізичних засобів, таких як мудрі, дієта, асани, дихання, бандхітп, так і психічних, наприклад – медитація.</w:t>
      </w:r>
    </w:p>
    <w:p w14:paraId="1C58FFFB" w14:textId="18B25A88" w:rsidR="001150D1" w:rsidRPr="00BB7DC8" w:rsidRDefault="001150D1" w:rsidP="00C300D8">
      <w:pPr>
        <w:spacing w:line="360" w:lineRule="auto"/>
        <w:ind w:firstLine="708"/>
        <w:jc w:val="both"/>
        <w:rPr>
          <w:sz w:val="28"/>
          <w:szCs w:val="28"/>
        </w:rPr>
      </w:pPr>
      <w:r w:rsidRPr="00BB7DC8">
        <w:rPr>
          <w:sz w:val="28"/>
          <w:szCs w:val="28"/>
        </w:rPr>
        <w:t>Карма-йога - це вчення, яке вчить діяти не з вигоди, а заради дії, її послідовники дотримуються правила "єднання через дію" [</w:t>
      </w:r>
      <w:r w:rsidR="009F0056" w:rsidRPr="00BB7DC8">
        <w:rPr>
          <w:sz w:val="28"/>
          <w:szCs w:val="28"/>
          <w:lang w:val="uk-UA"/>
        </w:rPr>
        <w:t>2</w:t>
      </w:r>
      <w:r w:rsidRPr="00BB7DC8">
        <w:rPr>
          <w:sz w:val="28"/>
          <w:szCs w:val="28"/>
        </w:rPr>
        <w:t>].</w:t>
      </w:r>
    </w:p>
    <w:p w14:paraId="2F9CD694" w14:textId="77777777" w:rsidR="0068548C" w:rsidRPr="00BB7DC8" w:rsidRDefault="001150D1" w:rsidP="00C300D8">
      <w:pPr>
        <w:spacing w:line="360" w:lineRule="auto"/>
        <w:ind w:firstLine="708"/>
        <w:jc w:val="both"/>
        <w:rPr>
          <w:sz w:val="28"/>
          <w:szCs w:val="28"/>
        </w:rPr>
      </w:pPr>
      <w:r w:rsidRPr="00BB7DC8">
        <w:rPr>
          <w:sz w:val="28"/>
          <w:szCs w:val="28"/>
        </w:rPr>
        <w:t xml:space="preserve">Бхакті-йога – основа цього напряму – служіння Богові. Від людини, яка практикує бхакті-йогу, потрібна повна віддача та концентрація на правильних </w:t>
      </w:r>
      <w:r w:rsidRPr="00BB7DC8">
        <w:rPr>
          <w:sz w:val="28"/>
          <w:szCs w:val="28"/>
        </w:rPr>
        <w:lastRenderedPageBreak/>
        <w:t>думках, вживання правильної їжі, відмова від шкідливих звичок, азартних ігор, обмеження в інтимній близькості.</w:t>
      </w:r>
    </w:p>
    <w:p w14:paraId="5CA2D966" w14:textId="17A57FB1" w:rsidR="001150D1" w:rsidRPr="00BB7DC8" w:rsidRDefault="001150D1" w:rsidP="00C300D8">
      <w:pPr>
        <w:spacing w:line="360" w:lineRule="auto"/>
        <w:ind w:firstLine="708"/>
        <w:jc w:val="both"/>
        <w:rPr>
          <w:sz w:val="28"/>
          <w:szCs w:val="28"/>
        </w:rPr>
      </w:pPr>
      <w:r w:rsidRPr="00BB7DC8">
        <w:rPr>
          <w:sz w:val="28"/>
          <w:szCs w:val="28"/>
        </w:rPr>
        <w:t>Раджа-йога – це філософська система, спрямован</w:t>
      </w:r>
      <w:r w:rsidR="00020439" w:rsidRPr="00BB7DC8">
        <w:rPr>
          <w:sz w:val="28"/>
          <w:szCs w:val="28"/>
        </w:rPr>
        <w:t>а</w:t>
      </w:r>
      <w:r w:rsidRPr="00BB7DC8">
        <w:rPr>
          <w:sz w:val="28"/>
          <w:szCs w:val="28"/>
        </w:rPr>
        <w:t xml:space="preserve"> встановлення вищого рівня свідомості, з допомогою фізичних, психологічних і психічних вправ [</w:t>
      </w:r>
      <w:r w:rsidR="009F0056" w:rsidRPr="00BB7DC8">
        <w:rPr>
          <w:sz w:val="28"/>
          <w:szCs w:val="28"/>
          <w:lang w:val="uk-UA"/>
        </w:rPr>
        <w:t>6</w:t>
      </w:r>
      <w:r w:rsidRPr="00BB7DC8">
        <w:rPr>
          <w:sz w:val="28"/>
          <w:szCs w:val="28"/>
        </w:rPr>
        <w:t>].</w:t>
      </w:r>
    </w:p>
    <w:p w14:paraId="6E7B0F6B" w14:textId="77777777" w:rsidR="001150D1" w:rsidRPr="00BB7DC8" w:rsidRDefault="001150D1" w:rsidP="00C300D8">
      <w:pPr>
        <w:spacing w:line="360" w:lineRule="auto"/>
        <w:ind w:firstLine="708"/>
        <w:jc w:val="both"/>
        <w:rPr>
          <w:sz w:val="28"/>
          <w:szCs w:val="28"/>
        </w:rPr>
      </w:pPr>
      <w:r w:rsidRPr="00BB7DC8">
        <w:rPr>
          <w:sz w:val="28"/>
          <w:szCs w:val="28"/>
        </w:rPr>
        <w:t>Багато вчених доводили і продовжують доводити про позитивне</w:t>
      </w:r>
    </w:p>
    <w:p w14:paraId="5AAC2D36" w14:textId="77777777" w:rsidR="0068548C" w:rsidRPr="00BB7DC8" w:rsidRDefault="001150D1" w:rsidP="00C300D8">
      <w:pPr>
        <w:spacing w:line="360" w:lineRule="auto"/>
        <w:jc w:val="both"/>
        <w:rPr>
          <w:sz w:val="28"/>
          <w:szCs w:val="28"/>
        </w:rPr>
      </w:pPr>
      <w:r w:rsidRPr="00BB7DC8">
        <w:rPr>
          <w:sz w:val="28"/>
          <w:szCs w:val="28"/>
        </w:rPr>
        <w:t>вплив йоги на всі аспекти людини.</w:t>
      </w:r>
    </w:p>
    <w:p w14:paraId="3F224992" w14:textId="19F0573C" w:rsidR="001150D1" w:rsidRPr="00BB7DC8" w:rsidRDefault="001150D1" w:rsidP="00C300D8">
      <w:pPr>
        <w:spacing w:line="360" w:lineRule="auto"/>
        <w:ind w:firstLine="708"/>
        <w:jc w:val="both"/>
        <w:rPr>
          <w:sz w:val="28"/>
          <w:szCs w:val="28"/>
          <w:lang w:val="uk-UA"/>
        </w:rPr>
      </w:pPr>
      <w:r w:rsidRPr="00BB7DC8">
        <w:rPr>
          <w:sz w:val="28"/>
          <w:szCs w:val="28"/>
        </w:rPr>
        <w:t>Наприклад, вчені з Каліфорнійського університету довели, що йога допомагає впоратися з болями в спині, вчені Гарварда вважають, що йога допомагає у зміцненні серцево-судинної системи, а дослідники Лос-Анджелеса стверджують, що йога розвиває нові мозкові клітини. А такі вчені як Д.</w:t>
      </w:r>
      <w:r w:rsidR="00732A5E" w:rsidRPr="00BB7DC8">
        <w:rPr>
          <w:sz w:val="28"/>
          <w:szCs w:val="28"/>
          <w:lang w:val="uk-UA"/>
        </w:rPr>
        <w:t xml:space="preserve"> </w:t>
      </w:r>
      <w:r w:rsidRPr="00BB7DC8">
        <w:rPr>
          <w:sz w:val="28"/>
          <w:szCs w:val="28"/>
        </w:rPr>
        <w:t>Еберт, В.</w:t>
      </w:r>
      <w:r w:rsidR="00732A5E" w:rsidRPr="00BB7DC8">
        <w:rPr>
          <w:sz w:val="28"/>
          <w:szCs w:val="28"/>
          <w:lang w:val="uk-UA"/>
        </w:rPr>
        <w:t xml:space="preserve"> </w:t>
      </w:r>
      <w:r w:rsidRPr="00BB7DC8">
        <w:rPr>
          <w:sz w:val="28"/>
          <w:szCs w:val="28"/>
        </w:rPr>
        <w:t>Райх, Р.</w:t>
      </w:r>
      <w:r w:rsidR="00732A5E" w:rsidRPr="00BB7DC8">
        <w:rPr>
          <w:sz w:val="28"/>
          <w:szCs w:val="28"/>
          <w:lang w:val="uk-UA"/>
        </w:rPr>
        <w:t xml:space="preserve"> </w:t>
      </w:r>
      <w:r w:rsidRPr="00BB7DC8">
        <w:rPr>
          <w:sz w:val="28"/>
          <w:szCs w:val="28"/>
        </w:rPr>
        <w:t>Мінвалєєва та інші довели, що йога позитивно впливає на такі фізіологічні системи, як нервова, ендокринна, травна, сечостатева, дихальна, опорно-рухова та серцево-судинна [</w:t>
      </w:r>
      <w:r w:rsidR="00660C67" w:rsidRPr="00BB7DC8">
        <w:rPr>
          <w:sz w:val="28"/>
          <w:szCs w:val="28"/>
          <w:lang w:val="uk-UA"/>
        </w:rPr>
        <w:t>7</w:t>
      </w:r>
      <w:r w:rsidRPr="00BB7DC8">
        <w:rPr>
          <w:sz w:val="28"/>
          <w:szCs w:val="28"/>
        </w:rPr>
        <w:t>].</w:t>
      </w:r>
      <w:r w:rsidR="00782868" w:rsidRPr="00BB7DC8">
        <w:rPr>
          <w:sz w:val="28"/>
          <w:szCs w:val="28"/>
          <w:lang w:val="uk-UA"/>
        </w:rPr>
        <w:t xml:space="preserve"> </w:t>
      </w:r>
    </w:p>
    <w:p w14:paraId="0702B887" w14:textId="20C0746B" w:rsidR="001150D1" w:rsidRPr="00BB7DC8" w:rsidRDefault="001150D1" w:rsidP="00C300D8">
      <w:pPr>
        <w:spacing w:line="360" w:lineRule="auto"/>
        <w:ind w:firstLine="708"/>
        <w:jc w:val="both"/>
        <w:rPr>
          <w:sz w:val="28"/>
          <w:szCs w:val="28"/>
        </w:rPr>
      </w:pPr>
      <w:r w:rsidRPr="00BB7DC8">
        <w:rPr>
          <w:sz w:val="28"/>
          <w:szCs w:val="28"/>
        </w:rPr>
        <w:t>Йога полегшує біль у суглобах та активно застосовується при травмах хребта, надає позитивний ефект при розсіяному склерозі та аутоімунних захворюваннях.</w:t>
      </w:r>
    </w:p>
    <w:p w14:paraId="123EDFFA" w14:textId="415D892E" w:rsidR="001150D1" w:rsidRPr="00BB7DC8" w:rsidRDefault="00DD5971" w:rsidP="00AA2BFE">
      <w:pPr>
        <w:spacing w:line="360" w:lineRule="auto"/>
        <w:ind w:firstLine="709"/>
        <w:jc w:val="both"/>
        <w:rPr>
          <w:sz w:val="28"/>
          <w:szCs w:val="28"/>
          <w:lang w:val="uk-UA"/>
        </w:rPr>
      </w:pPr>
      <w:r w:rsidRPr="00BB7DC8">
        <w:rPr>
          <w:sz w:val="28"/>
          <w:szCs w:val="28"/>
        </w:rPr>
        <w:t>Йога в інших традиціях</w:t>
      </w:r>
      <w:r w:rsidRPr="00BB7DC8">
        <w:rPr>
          <w:sz w:val="28"/>
          <w:szCs w:val="28"/>
          <w:lang w:val="uk-UA"/>
        </w:rPr>
        <w:t>:</w:t>
      </w:r>
    </w:p>
    <w:p w14:paraId="6D212CC9" w14:textId="77777777" w:rsidR="00DD5971" w:rsidRPr="00BB7DC8" w:rsidRDefault="00DD5971" w:rsidP="00AA2BFE">
      <w:pPr>
        <w:pStyle w:val="a4"/>
        <w:numPr>
          <w:ilvl w:val="0"/>
          <w:numId w:val="1"/>
        </w:numPr>
        <w:spacing w:line="360" w:lineRule="auto"/>
        <w:ind w:left="0" w:firstLine="709"/>
        <w:jc w:val="both"/>
        <w:rPr>
          <w:sz w:val="28"/>
          <w:szCs w:val="28"/>
          <w:lang w:val="uk-UA"/>
        </w:rPr>
      </w:pPr>
      <w:r w:rsidRPr="00BB7DC8">
        <w:rPr>
          <w:sz w:val="28"/>
          <w:szCs w:val="28"/>
          <w:lang w:val="uk-UA"/>
        </w:rPr>
        <w:t>Буддизм</w:t>
      </w:r>
    </w:p>
    <w:p w14:paraId="5E0FABD7" w14:textId="5CAD6B42" w:rsidR="00DD5971" w:rsidRPr="00BB7DC8" w:rsidRDefault="00DD5971" w:rsidP="00AA2BFE">
      <w:pPr>
        <w:spacing w:line="360" w:lineRule="auto"/>
        <w:ind w:firstLine="709"/>
        <w:jc w:val="both"/>
        <w:rPr>
          <w:sz w:val="28"/>
          <w:szCs w:val="28"/>
          <w:lang w:val="uk-UA"/>
        </w:rPr>
      </w:pPr>
      <w:r w:rsidRPr="00BB7DC8">
        <w:rPr>
          <w:sz w:val="28"/>
          <w:szCs w:val="28"/>
          <w:lang w:val="uk-UA"/>
        </w:rPr>
        <w:t>Практикування станів медитативного занурення входило в практику раннього буддизму. Будда в своїх ранніх проповідях висловлював ідеї, схожі на вчення йоги. Однак, відмінність ідеології буддизму в тому, що медитативні стани ще не є звільненням. Буддизм підкреслює необхідність пробудженої думки навіть в найглибших станах медитації. На відміну від брахманістської думки, що звільнення можливе тільки після смерті, буддизм шукає звільнення при житті.</w:t>
      </w:r>
    </w:p>
    <w:p w14:paraId="2B5AA8D2" w14:textId="6BC7A780" w:rsidR="00DD5971" w:rsidRPr="00BB7DC8" w:rsidRDefault="00DD5971" w:rsidP="00C300D8">
      <w:pPr>
        <w:spacing w:line="360" w:lineRule="auto"/>
        <w:ind w:firstLine="360"/>
        <w:jc w:val="both"/>
        <w:rPr>
          <w:sz w:val="28"/>
          <w:szCs w:val="28"/>
          <w:lang w:val="uk-UA"/>
        </w:rPr>
      </w:pPr>
      <w:r w:rsidRPr="00BB7DC8">
        <w:rPr>
          <w:sz w:val="28"/>
          <w:szCs w:val="28"/>
          <w:lang w:val="uk-UA"/>
        </w:rPr>
        <w:t>В V</w:t>
      </w:r>
      <w:r w:rsidR="00AA2BFE" w:rsidRPr="00BB7DC8">
        <w:rPr>
          <w:sz w:val="28"/>
          <w:szCs w:val="28"/>
          <w:lang w:val="uk-UA"/>
        </w:rPr>
        <w:t>-</w:t>
      </w:r>
      <w:r w:rsidRPr="00BB7DC8">
        <w:rPr>
          <w:sz w:val="28"/>
          <w:szCs w:val="28"/>
          <w:lang w:val="uk-UA"/>
        </w:rPr>
        <w:t>IV ст. до н. е. в Індії розвинувся буддистський напрям йогачара, який використовує йогу, як шлях до просвітлення, стану бодисатви.</w:t>
      </w:r>
    </w:p>
    <w:p w14:paraId="3C6488A5" w14:textId="733A7461" w:rsidR="00DD5971" w:rsidRPr="00BB7DC8" w:rsidRDefault="00DD5971" w:rsidP="00C300D8">
      <w:pPr>
        <w:spacing w:line="360" w:lineRule="auto"/>
        <w:jc w:val="both"/>
        <w:rPr>
          <w:sz w:val="28"/>
          <w:szCs w:val="28"/>
          <w:lang w:val="uk-UA"/>
        </w:rPr>
      </w:pPr>
      <w:r w:rsidRPr="00BB7DC8">
        <w:rPr>
          <w:sz w:val="28"/>
          <w:szCs w:val="28"/>
          <w:lang w:val="uk-UA"/>
        </w:rPr>
        <w:t>Близький до йоги за ідеологією дзен-буддизм, одна із форм махаяни. Корені медитативної практики дзен виходять із йоги.</w:t>
      </w:r>
    </w:p>
    <w:p w14:paraId="5327E226" w14:textId="60902961" w:rsidR="00DD5971" w:rsidRPr="00BB7DC8" w:rsidRDefault="00DD5971" w:rsidP="00AA2BFE">
      <w:pPr>
        <w:pStyle w:val="a4"/>
        <w:numPr>
          <w:ilvl w:val="0"/>
          <w:numId w:val="1"/>
        </w:numPr>
        <w:spacing w:line="360" w:lineRule="auto"/>
        <w:ind w:left="0" w:firstLine="709"/>
        <w:jc w:val="both"/>
        <w:rPr>
          <w:sz w:val="28"/>
          <w:szCs w:val="28"/>
          <w:lang w:val="uk-UA"/>
        </w:rPr>
      </w:pPr>
      <w:r w:rsidRPr="00BB7DC8">
        <w:rPr>
          <w:sz w:val="28"/>
          <w:szCs w:val="28"/>
          <w:lang w:val="uk-UA"/>
        </w:rPr>
        <w:t>Індуїзм</w:t>
      </w:r>
    </w:p>
    <w:p w14:paraId="0B5E003D" w14:textId="0E96AA29" w:rsidR="00DD5971" w:rsidRPr="00BB7DC8" w:rsidRDefault="00DD5971" w:rsidP="00AA2BFE">
      <w:pPr>
        <w:spacing w:line="360" w:lineRule="auto"/>
        <w:ind w:firstLine="709"/>
        <w:jc w:val="both"/>
        <w:rPr>
          <w:sz w:val="28"/>
          <w:szCs w:val="28"/>
          <w:lang w:val="uk-UA"/>
        </w:rPr>
      </w:pPr>
      <w:r w:rsidRPr="00BB7DC8">
        <w:rPr>
          <w:sz w:val="28"/>
          <w:szCs w:val="28"/>
          <w:lang w:val="uk-UA"/>
        </w:rPr>
        <w:lastRenderedPageBreak/>
        <w:t xml:space="preserve">Йога </w:t>
      </w:r>
      <w:r w:rsidR="00AA2BFE" w:rsidRPr="00BB7DC8">
        <w:rPr>
          <w:sz w:val="28"/>
          <w:szCs w:val="28"/>
          <w:lang w:val="uk-UA"/>
        </w:rPr>
        <w:t>-</w:t>
      </w:r>
      <w:r w:rsidRPr="00BB7DC8">
        <w:rPr>
          <w:sz w:val="28"/>
          <w:szCs w:val="28"/>
          <w:lang w:val="uk-UA"/>
        </w:rPr>
        <w:t xml:space="preserve"> одна із шести ортодоксальних шкіл (даршанів) філософії індуїзму, за вченням якої людина може практикувати саморозвиток шляхом самопізнання, самозаглибленням, та шляхом свідомих відносин з зовнішнім світом. йога виникла близько 2 ст. до н. е. як вчення ідеалістичного спрямування.</w:t>
      </w:r>
    </w:p>
    <w:p w14:paraId="248FAC05" w14:textId="303BD77D" w:rsidR="00DD5971" w:rsidRPr="00BB7DC8" w:rsidRDefault="00DD5971" w:rsidP="00AA2BFE">
      <w:pPr>
        <w:spacing w:line="360" w:lineRule="auto"/>
        <w:ind w:firstLine="709"/>
        <w:jc w:val="both"/>
        <w:rPr>
          <w:sz w:val="28"/>
          <w:szCs w:val="28"/>
          <w:lang w:val="uk-UA"/>
        </w:rPr>
      </w:pPr>
      <w:r w:rsidRPr="00BB7DC8">
        <w:rPr>
          <w:sz w:val="28"/>
          <w:szCs w:val="28"/>
          <w:lang w:val="uk-UA"/>
        </w:rPr>
        <w:t>У філософії індуїзму йогою вважають систему раджа-йоги, викладену в «йога-сутрах» й тісно пов'язану з базовими принципами санкх'ї. Йога обговорюється в різноманітних джерелах індуїзму, таких як Веди, Упанішади, «Бгагавад-Гіта», «Хатха-йога-прадипіка», «Шива-самхіта» і «Тантри».</w:t>
      </w:r>
    </w:p>
    <w:p w14:paraId="5763E887" w14:textId="77777777" w:rsidR="00DD5971" w:rsidRPr="00BB7DC8" w:rsidRDefault="00DD5971" w:rsidP="00AA2BFE">
      <w:pPr>
        <w:pStyle w:val="a4"/>
        <w:numPr>
          <w:ilvl w:val="0"/>
          <w:numId w:val="1"/>
        </w:numPr>
        <w:spacing w:line="360" w:lineRule="auto"/>
        <w:ind w:left="0" w:firstLine="709"/>
        <w:jc w:val="both"/>
        <w:rPr>
          <w:sz w:val="28"/>
          <w:szCs w:val="28"/>
        </w:rPr>
      </w:pPr>
      <w:r w:rsidRPr="00BB7DC8">
        <w:rPr>
          <w:sz w:val="28"/>
          <w:szCs w:val="28"/>
        </w:rPr>
        <w:t>Джайнізм</w:t>
      </w:r>
    </w:p>
    <w:p w14:paraId="2C5ED801" w14:textId="3B622F17" w:rsidR="0068548C" w:rsidRPr="00BB7DC8" w:rsidRDefault="00DD5971" w:rsidP="00AA2BFE">
      <w:pPr>
        <w:spacing w:line="360" w:lineRule="auto"/>
        <w:ind w:firstLine="709"/>
        <w:jc w:val="both"/>
        <w:rPr>
          <w:sz w:val="28"/>
          <w:szCs w:val="28"/>
        </w:rPr>
      </w:pPr>
      <w:r w:rsidRPr="00BB7DC8">
        <w:rPr>
          <w:sz w:val="28"/>
          <w:szCs w:val="28"/>
        </w:rPr>
        <w:t>Джайнізм та йога настільки взаємопов'язані, що деякі дослідники стверджують, що джайнізм є йогою, яка виросла до рівня релігії</w:t>
      </w:r>
      <w:r w:rsidR="00660C67" w:rsidRPr="00BB7DC8">
        <w:rPr>
          <w:sz w:val="28"/>
          <w:szCs w:val="28"/>
          <w:lang w:val="uk-UA"/>
        </w:rPr>
        <w:t xml:space="preserve"> </w:t>
      </w:r>
      <w:r w:rsidRPr="00BB7DC8">
        <w:rPr>
          <w:sz w:val="28"/>
          <w:szCs w:val="28"/>
        </w:rPr>
        <w:t>[</w:t>
      </w:r>
      <w:r w:rsidR="00660C67" w:rsidRPr="00BB7DC8">
        <w:rPr>
          <w:sz w:val="28"/>
          <w:szCs w:val="28"/>
          <w:lang w:val="uk-UA"/>
        </w:rPr>
        <w:t>8</w:t>
      </w:r>
      <w:r w:rsidRPr="00BB7DC8">
        <w:rPr>
          <w:sz w:val="28"/>
          <w:szCs w:val="28"/>
        </w:rPr>
        <w:t>].</w:t>
      </w:r>
    </w:p>
    <w:p w14:paraId="1C48F328" w14:textId="73660871" w:rsidR="00AB3A59" w:rsidRPr="00BB7DC8" w:rsidRDefault="00DD5971" w:rsidP="00AA2BFE">
      <w:pPr>
        <w:spacing w:line="360" w:lineRule="auto"/>
        <w:ind w:firstLine="709"/>
        <w:jc w:val="both"/>
        <w:rPr>
          <w:sz w:val="28"/>
          <w:szCs w:val="28"/>
        </w:rPr>
      </w:pPr>
      <w:r w:rsidRPr="00BB7DC8">
        <w:rPr>
          <w:sz w:val="28"/>
          <w:szCs w:val="28"/>
        </w:rPr>
        <w:t>Іконографія джайнів зображує просвітлених (тіртханкарів), що медитують в йогівських позах для медитації. За переказом Магавіра досяг стану абсолютного знання, сидячи в мулабандхасані. З іншого боку п'ять приписів ями аналогічні п'яти основним обітницям джайнізму.</w:t>
      </w:r>
    </w:p>
    <w:p w14:paraId="06C1F06C" w14:textId="3AE1E6BA" w:rsidR="007C74BF" w:rsidRPr="00BB7DC8" w:rsidRDefault="007C74BF" w:rsidP="00AA2BFE">
      <w:pPr>
        <w:pStyle w:val="a4"/>
        <w:numPr>
          <w:ilvl w:val="0"/>
          <w:numId w:val="1"/>
        </w:numPr>
        <w:spacing w:line="360" w:lineRule="auto"/>
        <w:ind w:left="0" w:firstLine="709"/>
        <w:jc w:val="both"/>
        <w:rPr>
          <w:sz w:val="28"/>
          <w:szCs w:val="28"/>
        </w:rPr>
      </w:pPr>
      <w:r w:rsidRPr="00BB7DC8">
        <w:rPr>
          <w:sz w:val="28"/>
          <w:szCs w:val="28"/>
        </w:rPr>
        <w:t>Іслам</w:t>
      </w:r>
    </w:p>
    <w:p w14:paraId="47F5C0D4" w14:textId="20E5C7FC" w:rsidR="007C74BF" w:rsidRPr="00BB7DC8" w:rsidRDefault="007C74BF" w:rsidP="00AA2BFE">
      <w:pPr>
        <w:spacing w:line="360" w:lineRule="auto"/>
        <w:ind w:firstLine="709"/>
        <w:jc w:val="both"/>
        <w:rPr>
          <w:sz w:val="28"/>
          <w:szCs w:val="28"/>
        </w:rPr>
      </w:pPr>
      <w:r w:rsidRPr="00BB7DC8">
        <w:rPr>
          <w:sz w:val="28"/>
          <w:szCs w:val="28"/>
        </w:rPr>
        <w:t>Індійська йогічна практика помітно вплинула на розвиток суфізму. Древньоіндійський текст з йоги, «Амрітакунда», («Озеро нектару») ще в XI столітті був перекладений арабською та перською мовами</w:t>
      </w:r>
      <w:r w:rsidR="00660C67" w:rsidRPr="00BB7DC8">
        <w:rPr>
          <w:sz w:val="28"/>
          <w:szCs w:val="28"/>
          <w:lang w:val="uk-UA"/>
        </w:rPr>
        <w:t xml:space="preserve"> </w:t>
      </w:r>
      <w:r w:rsidRPr="00BB7DC8">
        <w:rPr>
          <w:sz w:val="28"/>
          <w:szCs w:val="28"/>
        </w:rPr>
        <w:t>[</w:t>
      </w:r>
      <w:r w:rsidR="00660C67" w:rsidRPr="00BB7DC8">
        <w:rPr>
          <w:sz w:val="28"/>
          <w:szCs w:val="28"/>
          <w:lang w:val="uk-UA"/>
        </w:rPr>
        <w:t>9</w:t>
      </w:r>
      <w:r w:rsidRPr="00BB7DC8">
        <w:rPr>
          <w:sz w:val="28"/>
          <w:szCs w:val="28"/>
        </w:rPr>
        <w:t>].</w:t>
      </w:r>
    </w:p>
    <w:p w14:paraId="1C57F2C1" w14:textId="1DC7FC7F" w:rsidR="00DD5971" w:rsidRPr="00BB7DC8" w:rsidRDefault="007C74BF" w:rsidP="00AA2BFE">
      <w:pPr>
        <w:spacing w:line="360" w:lineRule="auto"/>
        <w:ind w:firstLine="709"/>
        <w:jc w:val="both"/>
        <w:rPr>
          <w:sz w:val="28"/>
          <w:szCs w:val="28"/>
        </w:rPr>
      </w:pPr>
      <w:r w:rsidRPr="00BB7DC8">
        <w:rPr>
          <w:sz w:val="28"/>
          <w:szCs w:val="28"/>
        </w:rPr>
        <w:t>У 2008 році лідери ісламського духовенства в Малайзії видали фетву проти мусульман, що займаються йогою. У ній стверджувалося, що в йозі містяться елементи індуїстського релігійного вчення і, відповідно, практика йоги для мусульман є богохульною і харамною. Мусульманські учителі йоги з Малайзії критикували це рішення, оцінивши його як образливе</w:t>
      </w:r>
      <w:r w:rsidR="00660C67" w:rsidRPr="00BB7DC8">
        <w:rPr>
          <w:sz w:val="28"/>
          <w:szCs w:val="28"/>
          <w:lang w:val="uk-UA"/>
        </w:rPr>
        <w:t xml:space="preserve"> </w:t>
      </w:r>
      <w:r w:rsidRPr="00BB7DC8">
        <w:rPr>
          <w:sz w:val="28"/>
          <w:szCs w:val="28"/>
        </w:rPr>
        <w:t>[</w:t>
      </w:r>
      <w:r w:rsidR="00660C67" w:rsidRPr="00BB7DC8">
        <w:rPr>
          <w:sz w:val="28"/>
          <w:szCs w:val="28"/>
          <w:lang w:val="uk-UA"/>
        </w:rPr>
        <w:t>10</w:t>
      </w:r>
      <w:r w:rsidRPr="00BB7DC8">
        <w:rPr>
          <w:sz w:val="28"/>
          <w:szCs w:val="28"/>
        </w:rPr>
        <w:t>]. У фетві дозволяється практика йоги як фізичні вправи, але забороняється така практика, як повторення мантр.</w:t>
      </w:r>
    </w:p>
    <w:p w14:paraId="1C161021" w14:textId="77777777" w:rsidR="007C74BF" w:rsidRPr="00BB7DC8" w:rsidRDefault="007C74BF" w:rsidP="00AA2BFE">
      <w:pPr>
        <w:pStyle w:val="a4"/>
        <w:numPr>
          <w:ilvl w:val="0"/>
          <w:numId w:val="1"/>
        </w:numPr>
        <w:spacing w:line="360" w:lineRule="auto"/>
        <w:ind w:left="0" w:firstLine="709"/>
        <w:jc w:val="both"/>
        <w:rPr>
          <w:sz w:val="28"/>
          <w:szCs w:val="28"/>
        </w:rPr>
      </w:pPr>
      <w:r w:rsidRPr="00BB7DC8">
        <w:rPr>
          <w:sz w:val="28"/>
          <w:szCs w:val="28"/>
        </w:rPr>
        <w:t>Християнство</w:t>
      </w:r>
    </w:p>
    <w:p w14:paraId="6AE5E42B" w14:textId="6C3C3AC1" w:rsidR="007C74BF" w:rsidRPr="00BB7DC8" w:rsidRDefault="007C74BF" w:rsidP="00AA2BFE">
      <w:pPr>
        <w:spacing w:line="360" w:lineRule="auto"/>
        <w:ind w:firstLine="709"/>
        <w:jc w:val="both"/>
        <w:rPr>
          <w:sz w:val="28"/>
          <w:szCs w:val="28"/>
        </w:rPr>
      </w:pPr>
      <w:r w:rsidRPr="00BB7DC8">
        <w:rPr>
          <w:sz w:val="28"/>
          <w:szCs w:val="28"/>
        </w:rPr>
        <w:t xml:space="preserve">Абрахам Ооммен (Індійське товариство проповідування християнського знання) зазначає, що одним з головних заперечень проти практики йоги </w:t>
      </w:r>
      <w:r w:rsidRPr="00BB7DC8">
        <w:rPr>
          <w:sz w:val="28"/>
          <w:szCs w:val="28"/>
        </w:rPr>
        <w:lastRenderedPageBreak/>
        <w:t>християнами є аргумент про те, що йога є складовою частиною індуїзму. Він вказує на некоректність цього аргументу, оскільки існують численні історичні свідчення того, що йога практикувалася на території Індії ще в доарійську епоху, тобто до виникнення індуїзму. За словами Ооммена, сама по собі йога не є ні релігією, ні складовою частиною будь-якої релігії, вона являє собою психосоматичну техніку, яку індуїсти використовують як практичний інструмент. Ооммен вважає, що багато ідей, на яких заснована йога, близькі християнським віровченням, а тому християни цілком можуть практикувати свою власну йогу, яка відповідає їхньому світогляду</w:t>
      </w:r>
      <w:r w:rsidR="00660C67" w:rsidRPr="00BB7DC8">
        <w:rPr>
          <w:sz w:val="28"/>
          <w:szCs w:val="28"/>
          <w:lang w:val="uk-UA"/>
        </w:rPr>
        <w:t xml:space="preserve"> </w:t>
      </w:r>
      <w:r w:rsidRPr="00BB7DC8">
        <w:rPr>
          <w:sz w:val="28"/>
          <w:szCs w:val="28"/>
        </w:rPr>
        <w:t>[1</w:t>
      </w:r>
      <w:r w:rsidR="00660C67" w:rsidRPr="00BB7DC8">
        <w:rPr>
          <w:sz w:val="28"/>
          <w:szCs w:val="28"/>
          <w:lang w:val="uk-UA"/>
        </w:rPr>
        <w:t>1</w:t>
      </w:r>
      <w:r w:rsidRPr="00BB7DC8">
        <w:rPr>
          <w:sz w:val="28"/>
          <w:szCs w:val="28"/>
        </w:rPr>
        <w:t>].</w:t>
      </w:r>
    </w:p>
    <w:p w14:paraId="6AB8F79A" w14:textId="28AC48B0" w:rsidR="007C74BF" w:rsidRPr="00BB7DC8" w:rsidRDefault="007C74BF" w:rsidP="00AA2BFE">
      <w:pPr>
        <w:spacing w:line="360" w:lineRule="auto"/>
        <w:ind w:firstLine="709"/>
        <w:jc w:val="both"/>
        <w:rPr>
          <w:sz w:val="28"/>
          <w:szCs w:val="28"/>
        </w:rPr>
      </w:pPr>
      <w:r w:rsidRPr="00BB7DC8">
        <w:rPr>
          <w:sz w:val="28"/>
          <w:szCs w:val="28"/>
        </w:rPr>
        <w:t xml:space="preserve">Існує </w:t>
      </w:r>
      <w:r w:rsidR="00020439" w:rsidRPr="00BB7DC8">
        <w:rPr>
          <w:sz w:val="28"/>
          <w:szCs w:val="28"/>
        </w:rPr>
        <w:t xml:space="preserve">також </w:t>
      </w:r>
      <w:r w:rsidRPr="00BB7DC8">
        <w:rPr>
          <w:sz w:val="28"/>
          <w:szCs w:val="28"/>
        </w:rPr>
        <w:t>таке поняття, як йогатерапія [</w:t>
      </w:r>
      <w:r w:rsidR="00660C67" w:rsidRPr="00BB7DC8">
        <w:rPr>
          <w:sz w:val="28"/>
          <w:szCs w:val="28"/>
          <w:lang w:val="uk-UA"/>
        </w:rPr>
        <w:t>13</w:t>
      </w:r>
      <w:r w:rsidRPr="00BB7DC8">
        <w:rPr>
          <w:sz w:val="28"/>
          <w:szCs w:val="28"/>
        </w:rPr>
        <w:t>].</w:t>
      </w:r>
    </w:p>
    <w:p w14:paraId="54FFBB5E" w14:textId="756B7C8B" w:rsidR="007C74BF" w:rsidRPr="00BB7DC8" w:rsidRDefault="007C74BF" w:rsidP="00C300D8">
      <w:pPr>
        <w:spacing w:line="360" w:lineRule="auto"/>
        <w:ind w:firstLine="708"/>
        <w:jc w:val="both"/>
        <w:rPr>
          <w:sz w:val="28"/>
          <w:szCs w:val="28"/>
        </w:rPr>
      </w:pPr>
      <w:r w:rsidRPr="00BB7DC8">
        <w:rPr>
          <w:sz w:val="28"/>
          <w:szCs w:val="28"/>
        </w:rPr>
        <w:t xml:space="preserve">Йоготерапія </w:t>
      </w:r>
      <w:r w:rsidR="00AA2BFE" w:rsidRPr="00BB7DC8">
        <w:rPr>
          <w:sz w:val="28"/>
          <w:szCs w:val="28"/>
          <w:lang w:val="uk-UA"/>
        </w:rPr>
        <w:t>–</w:t>
      </w:r>
      <w:r w:rsidRPr="00BB7DC8">
        <w:rPr>
          <w:sz w:val="28"/>
          <w:szCs w:val="28"/>
        </w:rPr>
        <w:t xml:space="preserve"> ефективний тип альтернативної медицини, співзвучний з лікувальною фізкультурою, за яким складається індивідуальний комплекс вправ для лікування та профілактики захворювань спини, хребта, внутрішніх органів та систем організму.</w:t>
      </w:r>
    </w:p>
    <w:p w14:paraId="71C3D89E" w14:textId="77777777" w:rsidR="007C74BF" w:rsidRPr="00BB7DC8" w:rsidRDefault="007C74BF" w:rsidP="00C300D8">
      <w:pPr>
        <w:spacing w:line="360" w:lineRule="auto"/>
        <w:ind w:firstLine="708"/>
        <w:jc w:val="both"/>
        <w:rPr>
          <w:sz w:val="28"/>
          <w:szCs w:val="28"/>
        </w:rPr>
      </w:pPr>
      <w:r w:rsidRPr="00BB7DC8">
        <w:rPr>
          <w:sz w:val="28"/>
          <w:szCs w:val="28"/>
        </w:rPr>
        <w:t>У йоготерапії використовуються найкращі методики, які пропонує класична йога для спини, йога для хребта, спрямовані на зцілення.</w:t>
      </w:r>
    </w:p>
    <w:p w14:paraId="015A0C94" w14:textId="317CF5A3" w:rsidR="007C74BF" w:rsidRPr="00BB7DC8" w:rsidRDefault="007C74BF" w:rsidP="00C300D8">
      <w:pPr>
        <w:spacing w:line="360" w:lineRule="auto"/>
        <w:ind w:firstLine="708"/>
        <w:jc w:val="both"/>
        <w:rPr>
          <w:sz w:val="28"/>
          <w:szCs w:val="28"/>
        </w:rPr>
      </w:pPr>
      <w:r w:rsidRPr="00BB7DC8">
        <w:rPr>
          <w:sz w:val="28"/>
          <w:szCs w:val="28"/>
        </w:rPr>
        <w:t>Як основні інструменти використовуються традиційні прийоми класичної йоги (асан</w:t>
      </w:r>
      <w:r w:rsidR="00B94BD0" w:rsidRPr="00BB7DC8">
        <w:rPr>
          <w:sz w:val="28"/>
          <w:szCs w:val="28"/>
        </w:rPr>
        <w:t>и</w:t>
      </w:r>
      <w:r w:rsidRPr="00BB7DC8">
        <w:rPr>
          <w:sz w:val="28"/>
          <w:szCs w:val="28"/>
        </w:rPr>
        <w:t>, пранаями, процедури очищення), а також дихальні практики та медитативні техніки.</w:t>
      </w:r>
    </w:p>
    <w:p w14:paraId="35CCF5DB" w14:textId="2A70A91C" w:rsidR="00ED1191" w:rsidRPr="00BB7DC8" w:rsidRDefault="007C74BF" w:rsidP="00C300D8">
      <w:pPr>
        <w:spacing w:line="360" w:lineRule="auto"/>
        <w:ind w:firstLine="708"/>
        <w:jc w:val="both"/>
        <w:rPr>
          <w:sz w:val="28"/>
          <w:szCs w:val="28"/>
        </w:rPr>
      </w:pPr>
      <w:r w:rsidRPr="00BB7DC8">
        <w:rPr>
          <w:sz w:val="28"/>
          <w:szCs w:val="28"/>
        </w:rPr>
        <w:t xml:space="preserve">Йога позитивно впливає і </w:t>
      </w:r>
      <w:r w:rsidR="00B94BD0" w:rsidRPr="00BB7DC8">
        <w:rPr>
          <w:sz w:val="28"/>
          <w:szCs w:val="28"/>
        </w:rPr>
        <w:t xml:space="preserve">на </w:t>
      </w:r>
      <w:r w:rsidRPr="00BB7DC8">
        <w:rPr>
          <w:sz w:val="28"/>
          <w:szCs w:val="28"/>
        </w:rPr>
        <w:t>психоемоційну сферу. Часто всі образи, стреси та страхи призводять до фізичних проблем. Щоб з ними впоратися, потрібно дивитися в першопричину і працювати з проблемою її коріння. Саме це дає йога. Займаючись їй, люди вивільняють свою енергію, що закупорилася – свої енергетичні блоки, завдяки цьому, людина може дійти внутрішньої гармонії.</w:t>
      </w:r>
    </w:p>
    <w:p w14:paraId="20F41951" w14:textId="760C1918" w:rsidR="007C74BF" w:rsidRPr="00BB7DC8" w:rsidRDefault="007C74BF" w:rsidP="00C300D8">
      <w:pPr>
        <w:spacing w:line="360" w:lineRule="auto"/>
        <w:ind w:firstLine="708"/>
        <w:jc w:val="both"/>
        <w:rPr>
          <w:sz w:val="28"/>
          <w:szCs w:val="28"/>
        </w:rPr>
      </w:pPr>
      <w:r w:rsidRPr="00BB7DC8">
        <w:rPr>
          <w:sz w:val="28"/>
          <w:szCs w:val="28"/>
        </w:rPr>
        <w:t>Йога допомагає набути внутрішнього спокою, людина стає більш врівноваженою, її вирішення – більш виваженими, а проблеми стають незначними [</w:t>
      </w:r>
      <w:r w:rsidR="00660C67" w:rsidRPr="00BB7DC8">
        <w:rPr>
          <w:sz w:val="28"/>
          <w:szCs w:val="28"/>
          <w:lang w:val="uk-UA"/>
        </w:rPr>
        <w:t>7</w:t>
      </w:r>
      <w:r w:rsidRPr="00BB7DC8">
        <w:rPr>
          <w:sz w:val="28"/>
          <w:szCs w:val="28"/>
        </w:rPr>
        <w:t>].</w:t>
      </w:r>
    </w:p>
    <w:p w14:paraId="6F8B38AA" w14:textId="7876F7CC" w:rsidR="007C74BF" w:rsidRPr="00BB7DC8" w:rsidRDefault="007C74BF" w:rsidP="00C300D8">
      <w:pPr>
        <w:spacing w:line="360" w:lineRule="auto"/>
        <w:ind w:firstLine="708"/>
        <w:jc w:val="both"/>
        <w:rPr>
          <w:sz w:val="28"/>
          <w:szCs w:val="28"/>
        </w:rPr>
      </w:pPr>
      <w:r w:rsidRPr="00BB7DC8">
        <w:rPr>
          <w:sz w:val="28"/>
          <w:szCs w:val="28"/>
        </w:rPr>
        <w:t>Змінюється рівень свідомості, адже йога – не лише фізичні вправи, а й ціла філософія, що дозволяє набути внутрішнього контролю та гармонії.</w:t>
      </w:r>
    </w:p>
    <w:p w14:paraId="5206C3CA" w14:textId="77777777" w:rsidR="0068548C" w:rsidRPr="00BB7DC8" w:rsidRDefault="0054681E" w:rsidP="00C300D8">
      <w:pPr>
        <w:spacing w:line="360" w:lineRule="auto"/>
        <w:ind w:firstLine="708"/>
        <w:jc w:val="both"/>
        <w:rPr>
          <w:sz w:val="28"/>
          <w:szCs w:val="28"/>
        </w:rPr>
      </w:pPr>
      <w:r w:rsidRPr="00BB7DC8">
        <w:rPr>
          <w:sz w:val="28"/>
          <w:szCs w:val="28"/>
        </w:rPr>
        <w:lastRenderedPageBreak/>
        <w:t>В Україні відкриваються йога-табори, готелі, де проводять заняття з йоги, та</w:t>
      </w:r>
      <w:r w:rsidR="009B6E13" w:rsidRPr="00BB7DC8">
        <w:rPr>
          <w:sz w:val="28"/>
          <w:szCs w:val="28"/>
        </w:rPr>
        <w:t xml:space="preserve"> </w:t>
      </w:r>
      <w:r w:rsidRPr="00BB7DC8">
        <w:rPr>
          <w:sz w:val="28"/>
          <w:szCs w:val="28"/>
        </w:rPr>
        <w:t>організовуються йога-тури.</w:t>
      </w:r>
    </w:p>
    <w:p w14:paraId="7822683C" w14:textId="5EB56AD9" w:rsidR="0054681E" w:rsidRPr="00BB7DC8" w:rsidRDefault="0054681E" w:rsidP="00C300D8">
      <w:pPr>
        <w:spacing w:line="360" w:lineRule="auto"/>
        <w:ind w:firstLine="708"/>
        <w:jc w:val="both"/>
        <w:rPr>
          <w:sz w:val="28"/>
          <w:szCs w:val="28"/>
        </w:rPr>
      </w:pPr>
      <w:r w:rsidRPr="00BB7DC8">
        <w:rPr>
          <w:sz w:val="28"/>
          <w:szCs w:val="28"/>
        </w:rPr>
        <w:t>Йога-тур – це вид подорожей, що включають відвідування природних і культурних пам'яток, а також проведення різних енергетичних практик, таких як: йога, медитація та шаткарми (традиційні очисні йогічні процедури) тощо [</w:t>
      </w:r>
      <w:r w:rsidR="00C45349" w:rsidRPr="00BB7DC8">
        <w:rPr>
          <w:sz w:val="28"/>
          <w:szCs w:val="28"/>
          <w:lang w:val="uk-UA"/>
        </w:rPr>
        <w:t>14</w:t>
      </w:r>
      <w:r w:rsidRPr="00BB7DC8">
        <w:rPr>
          <w:sz w:val="28"/>
          <w:szCs w:val="28"/>
        </w:rPr>
        <w:t>].</w:t>
      </w:r>
    </w:p>
    <w:p w14:paraId="070D4E37" w14:textId="29DB6F25" w:rsidR="0054681E" w:rsidRPr="00BB7DC8" w:rsidRDefault="0054681E" w:rsidP="00C300D8">
      <w:pPr>
        <w:spacing w:line="360" w:lineRule="auto"/>
        <w:ind w:firstLine="708"/>
        <w:jc w:val="both"/>
        <w:rPr>
          <w:sz w:val="28"/>
          <w:szCs w:val="28"/>
        </w:rPr>
      </w:pPr>
      <w:r w:rsidRPr="00BB7DC8">
        <w:rPr>
          <w:sz w:val="28"/>
          <w:szCs w:val="28"/>
        </w:rPr>
        <w:t>Такий вид туризму сприяє здійсненню здорового життя людини, і з допомогою сприятливого комплексного на фізичну і психічну сферу життя, розкриває величезний внутрішній потенціал, активує внутрішні ресурси, сприяє формуванню позитивного сприйняття навколишнього світу себе.</w:t>
      </w:r>
    </w:p>
    <w:p w14:paraId="1ED54274" w14:textId="3AC2B2D5" w:rsidR="0054681E" w:rsidRPr="00BB7DC8" w:rsidRDefault="0054681E" w:rsidP="00C300D8">
      <w:pPr>
        <w:spacing w:line="360" w:lineRule="auto"/>
        <w:ind w:firstLine="708"/>
        <w:jc w:val="both"/>
        <w:rPr>
          <w:sz w:val="28"/>
          <w:szCs w:val="28"/>
        </w:rPr>
      </w:pPr>
      <w:r w:rsidRPr="00BB7DC8">
        <w:rPr>
          <w:sz w:val="28"/>
          <w:szCs w:val="28"/>
        </w:rPr>
        <w:t>Найчастіше група в йога-турах налічує до 15 осіб. Весь основний час подорожі приділяється заняттям йогою, медитаціям та духовним практикам [</w:t>
      </w:r>
      <w:r w:rsidR="00C45349" w:rsidRPr="00BB7DC8">
        <w:rPr>
          <w:sz w:val="28"/>
          <w:szCs w:val="28"/>
          <w:lang w:val="uk-UA"/>
        </w:rPr>
        <w:t>14</w:t>
      </w:r>
      <w:r w:rsidRPr="00BB7DC8">
        <w:rPr>
          <w:sz w:val="28"/>
          <w:szCs w:val="28"/>
        </w:rPr>
        <w:t>].</w:t>
      </w:r>
    </w:p>
    <w:p w14:paraId="76631382" w14:textId="77777777" w:rsidR="0054681E" w:rsidRPr="00BB7DC8" w:rsidRDefault="0054681E" w:rsidP="00C300D8">
      <w:pPr>
        <w:spacing w:line="360" w:lineRule="auto"/>
        <w:ind w:firstLine="708"/>
        <w:jc w:val="both"/>
        <w:rPr>
          <w:sz w:val="28"/>
          <w:szCs w:val="28"/>
        </w:rPr>
      </w:pPr>
      <w:r w:rsidRPr="00BB7DC8">
        <w:rPr>
          <w:sz w:val="28"/>
          <w:szCs w:val="28"/>
        </w:rPr>
        <w:t>Переваги йога-турів:</w:t>
      </w:r>
    </w:p>
    <w:p w14:paraId="51F06B58" w14:textId="744DE27F" w:rsidR="0054681E" w:rsidRPr="00BB7DC8" w:rsidRDefault="0054681E" w:rsidP="00C300D8">
      <w:pPr>
        <w:spacing w:line="360" w:lineRule="auto"/>
        <w:jc w:val="both"/>
        <w:rPr>
          <w:sz w:val="28"/>
          <w:szCs w:val="28"/>
        </w:rPr>
      </w:pPr>
      <w:r w:rsidRPr="00BB7DC8">
        <w:rPr>
          <w:sz w:val="28"/>
          <w:szCs w:val="28"/>
        </w:rPr>
        <w:t>1) почуття причетності до чогось великого, таємничого</w:t>
      </w:r>
      <w:r w:rsidR="00B94BD0" w:rsidRPr="00BB7DC8">
        <w:rPr>
          <w:sz w:val="28"/>
          <w:szCs w:val="28"/>
        </w:rPr>
        <w:t xml:space="preserve"> та </w:t>
      </w:r>
      <w:r w:rsidRPr="00BB7DC8">
        <w:rPr>
          <w:sz w:val="28"/>
          <w:szCs w:val="28"/>
        </w:rPr>
        <w:t>духовного;</w:t>
      </w:r>
    </w:p>
    <w:p w14:paraId="0F52F865" w14:textId="77777777" w:rsidR="0054681E" w:rsidRPr="00BB7DC8" w:rsidRDefault="0054681E" w:rsidP="00C300D8">
      <w:pPr>
        <w:spacing w:line="360" w:lineRule="auto"/>
        <w:jc w:val="both"/>
        <w:rPr>
          <w:sz w:val="28"/>
          <w:szCs w:val="28"/>
        </w:rPr>
      </w:pPr>
      <w:r w:rsidRPr="00BB7DC8">
        <w:rPr>
          <w:sz w:val="28"/>
          <w:szCs w:val="28"/>
        </w:rPr>
        <w:t>2) почуття безпеки у колі однодумців;</w:t>
      </w:r>
    </w:p>
    <w:p w14:paraId="7D1003F8" w14:textId="77777777" w:rsidR="0054681E" w:rsidRPr="00BB7DC8" w:rsidRDefault="0054681E" w:rsidP="00C300D8">
      <w:pPr>
        <w:spacing w:line="360" w:lineRule="auto"/>
        <w:jc w:val="both"/>
        <w:rPr>
          <w:sz w:val="28"/>
          <w:szCs w:val="28"/>
        </w:rPr>
      </w:pPr>
      <w:r w:rsidRPr="00BB7DC8">
        <w:rPr>
          <w:sz w:val="28"/>
          <w:szCs w:val="28"/>
        </w:rPr>
        <w:t>3) можливість глибоко поринути у самопізнання;</w:t>
      </w:r>
    </w:p>
    <w:p w14:paraId="6A7533A8" w14:textId="77777777" w:rsidR="0054681E" w:rsidRPr="00BB7DC8" w:rsidRDefault="0054681E" w:rsidP="00C300D8">
      <w:pPr>
        <w:spacing w:line="360" w:lineRule="auto"/>
        <w:jc w:val="both"/>
        <w:rPr>
          <w:sz w:val="28"/>
          <w:szCs w:val="28"/>
        </w:rPr>
      </w:pPr>
      <w:r w:rsidRPr="00BB7DC8">
        <w:rPr>
          <w:sz w:val="28"/>
          <w:szCs w:val="28"/>
        </w:rPr>
        <w:t>4) можливість поєднувати духовний та фізичний розвиток з відпочинком та</w:t>
      </w:r>
    </w:p>
    <w:p w14:paraId="2D4BA9E5" w14:textId="77777777" w:rsidR="0054681E" w:rsidRPr="00BB7DC8" w:rsidRDefault="0054681E" w:rsidP="00C300D8">
      <w:pPr>
        <w:spacing w:line="360" w:lineRule="auto"/>
        <w:jc w:val="both"/>
        <w:rPr>
          <w:sz w:val="28"/>
          <w:szCs w:val="28"/>
        </w:rPr>
      </w:pPr>
      <w:r w:rsidRPr="00BB7DC8">
        <w:rPr>
          <w:sz w:val="28"/>
          <w:szCs w:val="28"/>
        </w:rPr>
        <w:t>відвідуванням культурних та природних пам'яток;</w:t>
      </w:r>
    </w:p>
    <w:p w14:paraId="4AC18551" w14:textId="77777777" w:rsidR="0054681E" w:rsidRPr="00BB7DC8" w:rsidRDefault="0054681E" w:rsidP="00C300D8">
      <w:pPr>
        <w:spacing w:line="360" w:lineRule="auto"/>
        <w:jc w:val="both"/>
        <w:rPr>
          <w:sz w:val="28"/>
          <w:szCs w:val="28"/>
        </w:rPr>
      </w:pPr>
      <w:r w:rsidRPr="00BB7DC8">
        <w:rPr>
          <w:sz w:val="28"/>
          <w:szCs w:val="28"/>
        </w:rPr>
        <w:t>5) велика ймовірність розкрити свій потенціал за допомогою досвідченого</w:t>
      </w:r>
    </w:p>
    <w:p w14:paraId="47F5A20B" w14:textId="77777777" w:rsidR="0068548C" w:rsidRPr="00BB7DC8" w:rsidRDefault="0054681E" w:rsidP="00C300D8">
      <w:pPr>
        <w:spacing w:line="360" w:lineRule="auto"/>
        <w:jc w:val="both"/>
        <w:rPr>
          <w:sz w:val="28"/>
          <w:szCs w:val="28"/>
        </w:rPr>
      </w:pPr>
      <w:r w:rsidRPr="00BB7DC8">
        <w:rPr>
          <w:sz w:val="28"/>
          <w:szCs w:val="28"/>
        </w:rPr>
        <w:t>тренера чи майстра.</w:t>
      </w:r>
    </w:p>
    <w:p w14:paraId="260FDD00" w14:textId="2E67E1FB" w:rsidR="0054681E" w:rsidRPr="00BB7DC8" w:rsidRDefault="0054681E" w:rsidP="00C300D8">
      <w:pPr>
        <w:spacing w:line="360" w:lineRule="auto"/>
        <w:ind w:firstLine="708"/>
        <w:jc w:val="both"/>
        <w:rPr>
          <w:sz w:val="28"/>
          <w:szCs w:val="28"/>
        </w:rPr>
      </w:pPr>
      <w:r w:rsidRPr="00BB7DC8">
        <w:rPr>
          <w:sz w:val="28"/>
          <w:szCs w:val="28"/>
        </w:rPr>
        <w:t>Йога-тури поділяються на види за рівнем складності [</w:t>
      </w:r>
      <w:r w:rsidR="00C45349" w:rsidRPr="00BB7DC8">
        <w:rPr>
          <w:sz w:val="28"/>
          <w:szCs w:val="28"/>
          <w:lang w:val="uk-UA"/>
        </w:rPr>
        <w:t>14</w:t>
      </w:r>
      <w:r w:rsidRPr="00BB7DC8">
        <w:rPr>
          <w:sz w:val="28"/>
          <w:szCs w:val="28"/>
        </w:rPr>
        <w:t>].</w:t>
      </w:r>
    </w:p>
    <w:p w14:paraId="499E198C" w14:textId="77777777" w:rsidR="0054681E" w:rsidRPr="00BB7DC8" w:rsidRDefault="0054681E" w:rsidP="00C300D8">
      <w:pPr>
        <w:spacing w:line="360" w:lineRule="auto"/>
        <w:ind w:firstLine="708"/>
        <w:jc w:val="both"/>
        <w:rPr>
          <w:sz w:val="28"/>
          <w:szCs w:val="28"/>
        </w:rPr>
      </w:pPr>
      <w:r w:rsidRPr="00BB7DC8">
        <w:rPr>
          <w:sz w:val="28"/>
          <w:szCs w:val="28"/>
        </w:rPr>
        <w:t>1. Оздоровчий йога-тур. Виходячи з назви, ми вже розуміємо, що</w:t>
      </w:r>
    </w:p>
    <w:p w14:paraId="03695019" w14:textId="2A04583E" w:rsidR="0054681E" w:rsidRPr="00BB7DC8" w:rsidRDefault="0054681E" w:rsidP="00C300D8">
      <w:pPr>
        <w:spacing w:line="360" w:lineRule="auto"/>
        <w:jc w:val="both"/>
        <w:rPr>
          <w:sz w:val="28"/>
          <w:szCs w:val="28"/>
        </w:rPr>
      </w:pPr>
      <w:r w:rsidRPr="00BB7DC8">
        <w:rPr>
          <w:sz w:val="28"/>
          <w:szCs w:val="28"/>
        </w:rPr>
        <w:t>основна мета цього виду оздоровити тіло та дух. Найчастіше туди включають ретрити, практики йоги, масажі, аромотерапію, звукотерапію тощо.</w:t>
      </w:r>
    </w:p>
    <w:p w14:paraId="0D5A8D43" w14:textId="77777777" w:rsidR="0054681E" w:rsidRPr="00BB7DC8" w:rsidRDefault="0054681E" w:rsidP="00C300D8">
      <w:pPr>
        <w:spacing w:line="360" w:lineRule="auto"/>
        <w:ind w:firstLine="708"/>
        <w:jc w:val="both"/>
        <w:rPr>
          <w:sz w:val="28"/>
          <w:szCs w:val="28"/>
        </w:rPr>
      </w:pPr>
      <w:r w:rsidRPr="00BB7DC8">
        <w:rPr>
          <w:sz w:val="28"/>
          <w:szCs w:val="28"/>
        </w:rPr>
        <w:t>2. Екскурсійний йога-тур. Дані тури, крім практик, багаті на пізнавальну програму. У таких турах відвідують віддалені куточки світу з унікальною енергетикою та незайманою природою.</w:t>
      </w:r>
    </w:p>
    <w:p w14:paraId="65EA0995" w14:textId="77777777" w:rsidR="0054681E" w:rsidRPr="00BB7DC8" w:rsidRDefault="0054681E" w:rsidP="00C300D8">
      <w:pPr>
        <w:spacing w:line="360" w:lineRule="auto"/>
        <w:ind w:firstLine="708"/>
        <w:jc w:val="both"/>
        <w:rPr>
          <w:sz w:val="28"/>
          <w:szCs w:val="28"/>
        </w:rPr>
      </w:pPr>
      <w:r w:rsidRPr="00BB7DC8">
        <w:rPr>
          <w:sz w:val="28"/>
          <w:szCs w:val="28"/>
        </w:rPr>
        <w:t xml:space="preserve">3. Пляжний йога-тур. Такий вид часто використовують практики-початківці та любителі. Він відрізняється тим, що водночас люди </w:t>
      </w:r>
      <w:r w:rsidRPr="00BB7DC8">
        <w:rPr>
          <w:sz w:val="28"/>
          <w:szCs w:val="28"/>
        </w:rPr>
        <w:lastRenderedPageBreak/>
        <w:t>відпочивають на пляжі, засмагають, купаються, а також здійснюють курс духовних практик.</w:t>
      </w:r>
    </w:p>
    <w:p w14:paraId="5E7E9133" w14:textId="77777777" w:rsidR="0054681E" w:rsidRPr="00BB7DC8" w:rsidRDefault="0054681E" w:rsidP="00C300D8">
      <w:pPr>
        <w:spacing w:line="360" w:lineRule="auto"/>
        <w:ind w:firstLine="708"/>
        <w:jc w:val="both"/>
        <w:rPr>
          <w:sz w:val="28"/>
          <w:szCs w:val="28"/>
        </w:rPr>
      </w:pPr>
      <w:r w:rsidRPr="00BB7DC8">
        <w:rPr>
          <w:sz w:val="28"/>
          <w:szCs w:val="28"/>
        </w:rPr>
        <w:t>4. Уїкенди. Це короткочасний тур або йога-тур вихідного дня для швидкого та ефективного перезавантаження організму.</w:t>
      </w:r>
    </w:p>
    <w:p w14:paraId="3895419F" w14:textId="7ED9FACA" w:rsidR="0054681E" w:rsidRPr="00BB7DC8" w:rsidRDefault="0054681E" w:rsidP="00C300D8">
      <w:pPr>
        <w:spacing w:line="360" w:lineRule="auto"/>
        <w:ind w:firstLine="708"/>
        <w:jc w:val="both"/>
        <w:rPr>
          <w:sz w:val="28"/>
          <w:szCs w:val="28"/>
        </w:rPr>
      </w:pPr>
      <w:r w:rsidRPr="00BB7DC8">
        <w:rPr>
          <w:sz w:val="28"/>
          <w:szCs w:val="28"/>
        </w:rPr>
        <w:t xml:space="preserve">5. Трекінги. Такі тури проводять у горах і включають піші прогулянки від 5 км на день. Йогу в таких турах, найчастіше, включають </w:t>
      </w:r>
      <w:r w:rsidR="00B94BD0" w:rsidRPr="00BB7DC8">
        <w:rPr>
          <w:sz w:val="28"/>
          <w:szCs w:val="28"/>
        </w:rPr>
        <w:t>з ранку</w:t>
      </w:r>
      <w:r w:rsidRPr="00BB7DC8">
        <w:rPr>
          <w:sz w:val="28"/>
          <w:szCs w:val="28"/>
        </w:rPr>
        <w:t xml:space="preserve"> та ввечері, основне фізичне навантаження виконують походи.</w:t>
      </w:r>
    </w:p>
    <w:p w14:paraId="03BA08A9" w14:textId="04CAD936" w:rsidR="0054681E" w:rsidRPr="00BB7DC8" w:rsidRDefault="0054681E" w:rsidP="00C300D8">
      <w:pPr>
        <w:spacing w:line="360" w:lineRule="auto"/>
        <w:ind w:firstLine="708"/>
        <w:jc w:val="both"/>
        <w:rPr>
          <w:sz w:val="28"/>
          <w:szCs w:val="28"/>
        </w:rPr>
      </w:pPr>
      <w:r w:rsidRPr="00BB7DC8">
        <w:rPr>
          <w:sz w:val="28"/>
          <w:szCs w:val="28"/>
        </w:rPr>
        <w:t>6. Інтенсивний йога-тур. Такий вид розрахований на професіоналів та людей, які вже давно практикують йогу. 90% часу в цих турах займають духовні практики та йога. Іноді навіть передбачено підвищення класифікації чи навчання.</w:t>
      </w:r>
    </w:p>
    <w:p w14:paraId="58C13C26" w14:textId="71A9E2D0" w:rsidR="0054681E" w:rsidRPr="00BB7DC8" w:rsidRDefault="0054681E" w:rsidP="00C300D8">
      <w:pPr>
        <w:spacing w:line="360" w:lineRule="auto"/>
        <w:ind w:firstLine="708"/>
        <w:jc w:val="both"/>
        <w:rPr>
          <w:sz w:val="28"/>
          <w:szCs w:val="28"/>
        </w:rPr>
      </w:pPr>
      <w:r w:rsidRPr="00BB7DC8">
        <w:rPr>
          <w:sz w:val="28"/>
          <w:szCs w:val="28"/>
        </w:rPr>
        <w:t>7. Комбінований йога-тур. Такі тури включають, окрім йоги, елементи інших видів туризму (експедиції, майстер-класи, фото-тури, гастрономічні екскурсії тощо).</w:t>
      </w:r>
    </w:p>
    <w:p w14:paraId="74FB90A8" w14:textId="4F8ADAF9" w:rsidR="0054681E" w:rsidRPr="00BB7DC8" w:rsidRDefault="0054681E" w:rsidP="00C300D8">
      <w:pPr>
        <w:spacing w:line="360" w:lineRule="auto"/>
        <w:ind w:firstLine="708"/>
        <w:jc w:val="both"/>
        <w:rPr>
          <w:sz w:val="28"/>
          <w:szCs w:val="28"/>
        </w:rPr>
      </w:pPr>
      <w:r w:rsidRPr="00BB7DC8">
        <w:rPr>
          <w:sz w:val="28"/>
          <w:szCs w:val="28"/>
        </w:rPr>
        <w:t>Тривалість йога-турів, крім уїк-ендів, становить від 7 до 14 днів.</w:t>
      </w:r>
    </w:p>
    <w:p w14:paraId="2F9328FC" w14:textId="0FF967F9" w:rsidR="00021947" w:rsidRPr="00BB7DC8" w:rsidRDefault="00021947" w:rsidP="00C300D8">
      <w:pPr>
        <w:spacing w:line="360" w:lineRule="auto"/>
        <w:ind w:firstLine="708"/>
        <w:jc w:val="both"/>
        <w:rPr>
          <w:sz w:val="28"/>
          <w:szCs w:val="28"/>
          <w:lang w:val="uk-UA"/>
        </w:rPr>
      </w:pPr>
      <w:r w:rsidRPr="00BB7DC8">
        <w:rPr>
          <w:sz w:val="28"/>
          <w:szCs w:val="28"/>
          <w:lang w:val="uk-UA"/>
        </w:rPr>
        <w:t>Медитація — це група ментальних вправ, яка застосовується як у духовно-релігійній, так і в оздоровчій сферах, задля досягнення особливого стану свідомості</w:t>
      </w:r>
      <w:r w:rsidR="00C45349" w:rsidRPr="00BB7DC8">
        <w:rPr>
          <w:sz w:val="28"/>
          <w:szCs w:val="28"/>
          <w:lang w:val="uk-UA"/>
        </w:rPr>
        <w:t xml:space="preserve"> </w:t>
      </w:r>
      <w:r w:rsidRPr="00BB7DC8">
        <w:rPr>
          <w:sz w:val="28"/>
          <w:szCs w:val="28"/>
          <w:lang w:val="uk-UA"/>
        </w:rPr>
        <w:t>[</w:t>
      </w:r>
      <w:r w:rsidR="00C45349" w:rsidRPr="00BB7DC8">
        <w:rPr>
          <w:sz w:val="28"/>
          <w:szCs w:val="28"/>
          <w:lang w:val="uk-UA"/>
        </w:rPr>
        <w:t>15</w:t>
      </w:r>
      <w:r w:rsidRPr="00BB7DC8">
        <w:rPr>
          <w:sz w:val="28"/>
          <w:szCs w:val="28"/>
          <w:lang w:val="uk-UA"/>
        </w:rPr>
        <w:t>]. Медитація охоплює ряд технік, спрямованих на розвиток уважності, самосвідомості та ясності розуму. Важливим елементом медитативних технік є свідоме управління увагою. Залежно від контексту, практика медитації має на меті досягти довготривалих позитивних змін в усвідомленості, мисленні, почуттях і переживаннях або привести до специфічних, іноді релігійно визначених осяянь і станів.</w:t>
      </w:r>
    </w:p>
    <w:p w14:paraId="1CFF6896" w14:textId="5AF81041" w:rsidR="0054681E" w:rsidRPr="00BB7DC8" w:rsidRDefault="00021947" w:rsidP="00C300D8">
      <w:pPr>
        <w:spacing w:line="360" w:lineRule="auto"/>
        <w:ind w:firstLine="708"/>
        <w:jc w:val="both"/>
        <w:rPr>
          <w:sz w:val="28"/>
          <w:szCs w:val="28"/>
          <w:lang w:val="uk-UA"/>
        </w:rPr>
      </w:pPr>
      <w:r w:rsidRPr="00BB7DC8">
        <w:rPr>
          <w:sz w:val="28"/>
          <w:szCs w:val="28"/>
          <w:lang w:val="uk-UA"/>
        </w:rPr>
        <w:t>Медитація практикується в багатьох релігійних традиціях. Найдавніші згадки про медитацію (дг'яну) містяться в Упанішадах, де зазначена практика відіграє важливу роль індуїзмі, джайнізмі та буддизмі. Починаючи з 20 століття, азійські медитативні техніки поширилися в інших культурах, де вони все частіше практикуються і досліджуються у світському ключі. В сучасному суспільстві, медитація набула популярності як засіб покращення психічного благополуччя, боротьби зі стресом і зміцнення загального здоров’я.</w:t>
      </w:r>
    </w:p>
    <w:p w14:paraId="297617E2" w14:textId="5C3568ED" w:rsidR="005F0968" w:rsidRPr="00BB7DC8" w:rsidRDefault="005F0968" w:rsidP="00C300D8">
      <w:pPr>
        <w:spacing w:line="360" w:lineRule="auto"/>
        <w:ind w:firstLine="708"/>
        <w:jc w:val="both"/>
        <w:rPr>
          <w:sz w:val="28"/>
          <w:szCs w:val="28"/>
          <w:lang w:val="uk-UA"/>
        </w:rPr>
      </w:pPr>
      <w:r w:rsidRPr="00BB7DC8">
        <w:rPr>
          <w:sz w:val="28"/>
          <w:szCs w:val="28"/>
          <w:lang w:val="uk-UA"/>
        </w:rPr>
        <w:lastRenderedPageBreak/>
        <w:t>Численні дослідження досліджували вплив медитації на зниження стресу, тривожність і депресію, когнітивні здібності, емоційний інтелект і позбавлення від залежності.</w:t>
      </w:r>
    </w:p>
    <w:p w14:paraId="4E5A2C7E" w14:textId="37110E4A" w:rsidR="005F0968" w:rsidRPr="00BB7DC8" w:rsidRDefault="005F0968" w:rsidP="00C300D8">
      <w:pPr>
        <w:spacing w:line="360" w:lineRule="auto"/>
        <w:ind w:firstLine="708"/>
        <w:jc w:val="both"/>
        <w:rPr>
          <w:sz w:val="28"/>
          <w:szCs w:val="28"/>
          <w:lang w:val="uk-UA"/>
        </w:rPr>
      </w:pPr>
      <w:r w:rsidRPr="00BB7DC8">
        <w:rPr>
          <w:sz w:val="28"/>
          <w:szCs w:val="28"/>
          <w:lang w:val="uk-UA"/>
        </w:rPr>
        <w:t>У XX ст. методики медитації розроблялися в деяких школах психоаналізу, зокрема в аналітичній психології, а також як системи психофізичного тренування, розраховані на терапевтичний ефект і не пов'язані з релігійно-містичними ідеями (аутогенне тренування, система «біологічного зворотного зв'язку» та ін.)</w:t>
      </w:r>
      <w:r w:rsidR="00C45349" w:rsidRPr="00BB7DC8">
        <w:rPr>
          <w:sz w:val="28"/>
          <w:szCs w:val="28"/>
          <w:lang w:val="uk-UA"/>
        </w:rPr>
        <w:t xml:space="preserve"> </w:t>
      </w:r>
      <w:r w:rsidRPr="00BB7DC8">
        <w:rPr>
          <w:sz w:val="28"/>
          <w:szCs w:val="28"/>
          <w:lang w:val="uk-UA"/>
        </w:rPr>
        <w:t>[</w:t>
      </w:r>
      <w:r w:rsidR="00C45349" w:rsidRPr="00BB7DC8">
        <w:rPr>
          <w:sz w:val="28"/>
          <w:szCs w:val="28"/>
          <w:lang w:val="uk-UA"/>
        </w:rPr>
        <w:t>16</w:t>
      </w:r>
      <w:r w:rsidRPr="00BB7DC8">
        <w:rPr>
          <w:sz w:val="28"/>
          <w:szCs w:val="28"/>
          <w:lang w:val="uk-UA"/>
        </w:rPr>
        <w:t>]</w:t>
      </w:r>
      <w:r w:rsidR="00C45349" w:rsidRPr="00BB7DC8">
        <w:rPr>
          <w:sz w:val="28"/>
          <w:szCs w:val="28"/>
          <w:lang w:val="uk-UA"/>
        </w:rPr>
        <w:t>.</w:t>
      </w:r>
    </w:p>
    <w:p w14:paraId="16AD3419" w14:textId="5DE552AC" w:rsidR="005F0968" w:rsidRPr="00BB7DC8" w:rsidRDefault="005F0968" w:rsidP="00C300D8">
      <w:pPr>
        <w:spacing w:line="360" w:lineRule="auto"/>
        <w:ind w:firstLine="708"/>
        <w:jc w:val="both"/>
        <w:rPr>
          <w:sz w:val="28"/>
          <w:szCs w:val="28"/>
          <w:lang w:val="uk-UA"/>
        </w:rPr>
      </w:pPr>
      <w:r w:rsidRPr="00BB7DC8">
        <w:rPr>
          <w:sz w:val="28"/>
          <w:szCs w:val="28"/>
          <w:lang w:val="uk-UA"/>
        </w:rPr>
        <w:t xml:space="preserve">Суттєві докази рандомізованих контрольованих досліджень показують, що належним чином розроблені та проведені втручання на основі медитації усвідомленості можуть бути ефективними порівняно з </w:t>
      </w:r>
      <w:r w:rsidR="00DC36ED" w:rsidRPr="00BB7DC8">
        <w:rPr>
          <w:sz w:val="28"/>
          <w:szCs w:val="28"/>
          <w:lang w:val="uk-UA"/>
        </w:rPr>
        <w:t>в</w:t>
      </w:r>
      <w:r w:rsidRPr="00BB7DC8">
        <w:rPr>
          <w:sz w:val="28"/>
          <w:szCs w:val="28"/>
          <w:lang w:val="uk-UA"/>
        </w:rPr>
        <w:t>же встановленими методами лікування симптомів депресії, тривоги, болю та зловживання психоактивними речовинами. Також, попередні дані підтверджують потенційне застосування до розладів харчової поведінки, посттравматичного стресового розладу та серйозних психічних захворювань, тоді як результати щодо розладів уваги неоднозначні</w:t>
      </w:r>
      <w:r w:rsidR="00C45349" w:rsidRPr="00BB7DC8">
        <w:rPr>
          <w:sz w:val="28"/>
          <w:szCs w:val="28"/>
          <w:lang w:val="uk-UA"/>
        </w:rPr>
        <w:t xml:space="preserve"> </w:t>
      </w:r>
      <w:r w:rsidRPr="00BB7DC8">
        <w:rPr>
          <w:sz w:val="28"/>
          <w:szCs w:val="28"/>
          <w:lang w:val="uk-UA"/>
        </w:rPr>
        <w:t>[</w:t>
      </w:r>
      <w:r w:rsidR="00C45349" w:rsidRPr="00BB7DC8">
        <w:rPr>
          <w:sz w:val="28"/>
          <w:szCs w:val="28"/>
          <w:lang w:val="uk-UA"/>
        </w:rPr>
        <w:t>17</w:t>
      </w:r>
      <w:r w:rsidRPr="00BB7DC8">
        <w:rPr>
          <w:sz w:val="28"/>
          <w:szCs w:val="28"/>
          <w:lang w:val="uk-UA"/>
        </w:rPr>
        <w:t>]</w:t>
      </w:r>
      <w:r w:rsidR="00C45349" w:rsidRPr="00BB7DC8">
        <w:rPr>
          <w:sz w:val="28"/>
          <w:szCs w:val="28"/>
          <w:lang w:val="uk-UA"/>
        </w:rPr>
        <w:t>.</w:t>
      </w:r>
    </w:p>
    <w:p w14:paraId="7930407F" w14:textId="64CBE95F" w:rsidR="005F0968" w:rsidRPr="00BB7DC8" w:rsidRDefault="005F0968" w:rsidP="00C300D8">
      <w:pPr>
        <w:spacing w:line="360" w:lineRule="auto"/>
        <w:ind w:firstLine="708"/>
        <w:jc w:val="both"/>
        <w:rPr>
          <w:sz w:val="28"/>
          <w:szCs w:val="28"/>
          <w:lang w:val="uk-UA"/>
        </w:rPr>
      </w:pPr>
      <w:r w:rsidRPr="00BB7DC8">
        <w:rPr>
          <w:sz w:val="28"/>
          <w:szCs w:val="28"/>
          <w:lang w:val="uk-UA"/>
        </w:rPr>
        <w:t xml:space="preserve">Два дослідження 2023 року </w:t>
      </w:r>
      <w:r w:rsidR="00AA2BFE" w:rsidRPr="00BB7DC8">
        <w:rPr>
          <w:sz w:val="28"/>
          <w:szCs w:val="28"/>
          <w:lang w:val="uk-UA"/>
        </w:rPr>
        <w:t>–</w:t>
      </w:r>
      <w:r w:rsidRPr="00BB7DC8">
        <w:rPr>
          <w:sz w:val="28"/>
          <w:szCs w:val="28"/>
          <w:lang w:val="uk-UA"/>
        </w:rPr>
        <w:t xml:space="preserve"> рандомізоване дослідження та систематичний огляд й метааналіз </w:t>
      </w:r>
      <w:r w:rsidR="00AA2BFE" w:rsidRPr="00BB7DC8">
        <w:rPr>
          <w:sz w:val="28"/>
          <w:szCs w:val="28"/>
          <w:lang w:val="uk-UA"/>
        </w:rPr>
        <w:t>–</w:t>
      </w:r>
      <w:r w:rsidRPr="00BB7DC8">
        <w:rPr>
          <w:sz w:val="28"/>
          <w:szCs w:val="28"/>
          <w:lang w:val="uk-UA"/>
        </w:rPr>
        <w:t xml:space="preserve"> показують позитивний вплив медитацій та практик усвідомленності на якість навчання та покращення самопочуття у школярів та студентів[</w:t>
      </w:r>
      <w:r w:rsidR="00C45349" w:rsidRPr="00BB7DC8">
        <w:rPr>
          <w:sz w:val="28"/>
          <w:szCs w:val="28"/>
          <w:lang w:val="uk-UA"/>
        </w:rPr>
        <w:t>18</w:t>
      </w:r>
      <w:r w:rsidR="002978FE" w:rsidRPr="00BB7DC8">
        <w:rPr>
          <w:sz w:val="28"/>
          <w:szCs w:val="28"/>
          <w:lang w:val="uk-UA"/>
        </w:rPr>
        <w:t>-</w:t>
      </w:r>
      <w:r w:rsidR="00C45349" w:rsidRPr="00BB7DC8">
        <w:rPr>
          <w:sz w:val="28"/>
          <w:szCs w:val="28"/>
          <w:lang w:val="uk-UA"/>
        </w:rPr>
        <w:t>19</w:t>
      </w:r>
      <w:r w:rsidRPr="00BB7DC8">
        <w:rPr>
          <w:sz w:val="28"/>
          <w:szCs w:val="28"/>
          <w:lang w:val="uk-UA"/>
        </w:rPr>
        <w:t>].</w:t>
      </w:r>
    </w:p>
    <w:p w14:paraId="47C42979"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Покращення емоційного інтелекту.</w:t>
      </w:r>
    </w:p>
    <w:p w14:paraId="60FCEC6C" w14:textId="1843F30E" w:rsidR="005F0968" w:rsidRPr="00BB7DC8" w:rsidRDefault="005F0968" w:rsidP="00C300D8">
      <w:pPr>
        <w:spacing w:line="360" w:lineRule="auto"/>
        <w:ind w:firstLine="708"/>
        <w:jc w:val="both"/>
        <w:rPr>
          <w:sz w:val="28"/>
          <w:szCs w:val="28"/>
          <w:lang w:val="uk-UA"/>
        </w:rPr>
      </w:pPr>
      <w:r w:rsidRPr="00BB7DC8">
        <w:rPr>
          <w:sz w:val="28"/>
          <w:szCs w:val="28"/>
          <w:lang w:val="uk-UA"/>
        </w:rPr>
        <w:t>Емоційний інтелект, який охоплює усвідомлення власних емоцій та емоцій інших людей і керування ними, можливо розвивати за допомогою медитації. Практики усвідомленості сприяють емоційній регуляції, емпатії та співчуттю. Нейровізуалізаційні дослідження висвітлюють зміни в структурах мозку, пов’язані з емоційною обробкою та емпатією після навчання медитації</w:t>
      </w:r>
      <w:r w:rsidR="00C45349" w:rsidRPr="00BB7DC8">
        <w:rPr>
          <w:sz w:val="28"/>
          <w:szCs w:val="28"/>
          <w:lang w:val="uk-UA"/>
        </w:rPr>
        <w:t xml:space="preserve"> </w:t>
      </w:r>
      <w:r w:rsidRPr="00BB7DC8">
        <w:rPr>
          <w:sz w:val="28"/>
          <w:szCs w:val="28"/>
          <w:lang w:val="uk-UA"/>
        </w:rPr>
        <w:t>[</w:t>
      </w:r>
      <w:r w:rsidR="00C45349" w:rsidRPr="00BB7DC8">
        <w:rPr>
          <w:sz w:val="28"/>
          <w:szCs w:val="28"/>
          <w:lang w:val="uk-UA"/>
        </w:rPr>
        <w:t>20</w:t>
      </w:r>
      <w:r w:rsidRPr="00BB7DC8">
        <w:rPr>
          <w:sz w:val="28"/>
          <w:szCs w:val="28"/>
          <w:lang w:val="uk-UA"/>
        </w:rPr>
        <w:t>]</w:t>
      </w:r>
      <w:r w:rsidR="002978FE" w:rsidRPr="00BB7DC8">
        <w:rPr>
          <w:sz w:val="28"/>
          <w:szCs w:val="28"/>
          <w:lang w:val="uk-UA"/>
        </w:rPr>
        <w:t>.</w:t>
      </w:r>
    </w:p>
    <w:p w14:paraId="5D1DF01E"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Подолання залежності та зменшення тяги.</w:t>
      </w:r>
    </w:p>
    <w:p w14:paraId="4DEC21A7" w14:textId="23AA93E2" w:rsidR="005F0968" w:rsidRPr="00BB7DC8" w:rsidRDefault="005F0968" w:rsidP="00C300D8">
      <w:pPr>
        <w:spacing w:line="360" w:lineRule="auto"/>
        <w:ind w:firstLine="708"/>
        <w:jc w:val="both"/>
        <w:rPr>
          <w:sz w:val="28"/>
          <w:szCs w:val="28"/>
          <w:lang w:val="uk-UA"/>
        </w:rPr>
      </w:pPr>
      <w:r w:rsidRPr="00BB7DC8">
        <w:rPr>
          <w:sz w:val="28"/>
          <w:szCs w:val="28"/>
          <w:lang w:val="uk-UA"/>
        </w:rPr>
        <w:t xml:space="preserve">Техніки медитації були досліджені як допоміжні інструменти у відновленні від залежності. Втручання, засновані на усвідомленості, є </w:t>
      </w:r>
      <w:r w:rsidRPr="00BB7DC8">
        <w:rPr>
          <w:sz w:val="28"/>
          <w:szCs w:val="28"/>
          <w:lang w:val="uk-UA"/>
        </w:rPr>
        <w:lastRenderedPageBreak/>
        <w:t>перспективними для зменшення тяги до психоактивних речовин і сприяння усвідомленню тригерів і автоматичних реакцій. Функціональні зміни в ланцюгах мозку, пов’язані з обробкою винагороди та контролем імпульсів, пов’язані з впливом медитації на залежність</w:t>
      </w:r>
      <w:r w:rsidR="00C45349" w:rsidRPr="00BB7DC8">
        <w:rPr>
          <w:sz w:val="28"/>
          <w:szCs w:val="28"/>
          <w:lang w:val="uk-UA"/>
        </w:rPr>
        <w:t xml:space="preserve"> </w:t>
      </w:r>
      <w:r w:rsidRPr="00BB7DC8">
        <w:rPr>
          <w:sz w:val="28"/>
          <w:szCs w:val="28"/>
          <w:lang w:val="uk-UA"/>
        </w:rPr>
        <w:t>[</w:t>
      </w:r>
      <w:r w:rsidR="002978FE" w:rsidRPr="00BB7DC8">
        <w:rPr>
          <w:sz w:val="28"/>
          <w:szCs w:val="28"/>
          <w:lang w:val="uk-UA"/>
        </w:rPr>
        <w:t>2</w:t>
      </w:r>
      <w:r w:rsidR="00C45349" w:rsidRPr="00BB7DC8">
        <w:rPr>
          <w:sz w:val="28"/>
          <w:szCs w:val="28"/>
          <w:lang w:val="uk-UA"/>
        </w:rPr>
        <w:t>1</w:t>
      </w:r>
      <w:r w:rsidRPr="00BB7DC8">
        <w:rPr>
          <w:sz w:val="28"/>
          <w:szCs w:val="28"/>
          <w:lang w:val="uk-UA"/>
        </w:rPr>
        <w:t>]</w:t>
      </w:r>
      <w:r w:rsidR="00C45349" w:rsidRPr="00BB7DC8">
        <w:rPr>
          <w:sz w:val="28"/>
          <w:szCs w:val="28"/>
          <w:lang w:val="uk-UA"/>
        </w:rPr>
        <w:t>.</w:t>
      </w:r>
    </w:p>
    <w:p w14:paraId="76D3F22F"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Фізіологічні ефекти медитації на фізичне здоров'я.</w:t>
      </w:r>
    </w:p>
    <w:p w14:paraId="79AFDB1D" w14:textId="65D056D8" w:rsidR="005F0968" w:rsidRPr="00BB7DC8" w:rsidRDefault="005F0968" w:rsidP="00C300D8">
      <w:pPr>
        <w:spacing w:line="360" w:lineRule="auto"/>
        <w:ind w:firstLine="708"/>
        <w:jc w:val="both"/>
        <w:rPr>
          <w:sz w:val="28"/>
          <w:szCs w:val="28"/>
          <w:lang w:val="uk-UA"/>
        </w:rPr>
      </w:pPr>
      <w:r w:rsidRPr="00BB7DC8">
        <w:rPr>
          <w:sz w:val="28"/>
          <w:szCs w:val="28"/>
          <w:lang w:val="uk-UA"/>
        </w:rPr>
        <w:t>Практики медитації пов’язують із спектром фізіологічних змін, які сприяють покращенню загального здоров’я та самопочуття. Наукові дослідження з використанням різних методів з’ясували вплив медитації на частоту серцевих скорочень, артеріальний тиск, функцію імунної системи, регуляцію гормонів стресу та відчуття болю.</w:t>
      </w:r>
    </w:p>
    <w:p w14:paraId="69D4CCAB"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Покращення здоров'я серцево-судинної системи.</w:t>
      </w:r>
    </w:p>
    <w:p w14:paraId="181EEA05" w14:textId="3DB075AA" w:rsidR="005F0968" w:rsidRPr="00BB7DC8" w:rsidRDefault="005F0968" w:rsidP="00C300D8">
      <w:pPr>
        <w:spacing w:line="360" w:lineRule="auto"/>
        <w:ind w:firstLine="708"/>
        <w:jc w:val="both"/>
        <w:rPr>
          <w:sz w:val="28"/>
          <w:szCs w:val="28"/>
          <w:lang w:val="uk-UA"/>
        </w:rPr>
      </w:pPr>
      <w:r w:rsidRPr="00BB7DC8">
        <w:rPr>
          <w:sz w:val="28"/>
          <w:szCs w:val="28"/>
          <w:lang w:val="uk-UA"/>
        </w:rPr>
        <w:t>Встановлено, що медитація має модулюючий вплив на здоров’я серцево-судинної системи. Медитація усвідомленості, зокрема, пов’язана зі зниженням частоти серцевих скорочень і артеріального тиску, що може знизити ризик серцево-судинних захворювань. Дослідження показують, що вплив медитації на автономну нервову систему сприяє переходу в бік домінації парасимпатичної нервової системи, що призводить до загальної стабільності серцево-судинної системи</w:t>
      </w:r>
      <w:r w:rsidR="00C45349" w:rsidRPr="00BB7DC8">
        <w:rPr>
          <w:sz w:val="28"/>
          <w:szCs w:val="28"/>
          <w:lang w:val="uk-UA"/>
        </w:rPr>
        <w:t xml:space="preserve"> </w:t>
      </w:r>
      <w:r w:rsidRPr="00BB7DC8">
        <w:rPr>
          <w:sz w:val="28"/>
          <w:szCs w:val="28"/>
          <w:lang w:val="uk-UA"/>
        </w:rPr>
        <w:t>[</w:t>
      </w:r>
      <w:r w:rsidR="00FF06C7" w:rsidRPr="00BB7DC8">
        <w:rPr>
          <w:sz w:val="28"/>
          <w:szCs w:val="28"/>
          <w:lang w:val="uk-UA"/>
        </w:rPr>
        <w:t>2</w:t>
      </w:r>
      <w:r w:rsidR="00C45349" w:rsidRPr="00BB7DC8">
        <w:rPr>
          <w:sz w:val="28"/>
          <w:szCs w:val="28"/>
          <w:lang w:val="uk-UA"/>
        </w:rPr>
        <w:t>2</w:t>
      </w:r>
      <w:r w:rsidRPr="00BB7DC8">
        <w:rPr>
          <w:sz w:val="28"/>
          <w:szCs w:val="28"/>
          <w:lang w:val="uk-UA"/>
        </w:rPr>
        <w:t>]</w:t>
      </w:r>
      <w:r w:rsidR="00C45349" w:rsidRPr="00BB7DC8">
        <w:rPr>
          <w:sz w:val="28"/>
          <w:szCs w:val="28"/>
          <w:lang w:val="uk-UA"/>
        </w:rPr>
        <w:t>.</w:t>
      </w:r>
    </w:p>
    <w:p w14:paraId="496A7505" w14:textId="1C65134A" w:rsidR="005F0968" w:rsidRPr="00BB7DC8" w:rsidRDefault="005F0968" w:rsidP="00C300D8">
      <w:pPr>
        <w:spacing w:line="360" w:lineRule="auto"/>
        <w:ind w:firstLine="708"/>
        <w:jc w:val="both"/>
        <w:rPr>
          <w:sz w:val="28"/>
          <w:szCs w:val="28"/>
          <w:lang w:val="uk-UA"/>
        </w:rPr>
      </w:pPr>
      <w:r w:rsidRPr="00BB7DC8">
        <w:rPr>
          <w:sz w:val="28"/>
          <w:szCs w:val="28"/>
          <w:lang w:val="uk-UA"/>
        </w:rPr>
        <w:t>Доведено, що зайняття медитацією може вдвічі знизити ризик смертності, інфаркту міокарда та інсульту у пацієнтів з ішемічною хворобою серця. Ці зміни були пов’язані зі зниженням артеріального тиску та психосоціальними факторами стресу</w:t>
      </w:r>
      <w:r w:rsidR="00C45349" w:rsidRPr="00BB7DC8">
        <w:rPr>
          <w:sz w:val="28"/>
          <w:szCs w:val="28"/>
          <w:lang w:val="uk-UA"/>
        </w:rPr>
        <w:t xml:space="preserve"> </w:t>
      </w:r>
      <w:r w:rsidRPr="00BB7DC8">
        <w:rPr>
          <w:sz w:val="28"/>
          <w:szCs w:val="28"/>
          <w:lang w:val="uk-UA"/>
        </w:rPr>
        <w:t>[</w:t>
      </w:r>
      <w:r w:rsidR="00C45349" w:rsidRPr="00BB7DC8">
        <w:rPr>
          <w:sz w:val="28"/>
          <w:szCs w:val="28"/>
          <w:lang w:val="uk-UA"/>
        </w:rPr>
        <w:t>24</w:t>
      </w:r>
      <w:r w:rsidRPr="00BB7DC8">
        <w:rPr>
          <w:sz w:val="28"/>
          <w:szCs w:val="28"/>
          <w:lang w:val="uk-UA"/>
        </w:rPr>
        <w:t>]</w:t>
      </w:r>
      <w:r w:rsidR="00C45349" w:rsidRPr="00BB7DC8">
        <w:rPr>
          <w:sz w:val="28"/>
          <w:szCs w:val="28"/>
          <w:lang w:val="uk-UA"/>
        </w:rPr>
        <w:t>.</w:t>
      </w:r>
      <w:r w:rsidRPr="00BB7DC8">
        <w:rPr>
          <w:sz w:val="28"/>
          <w:szCs w:val="28"/>
          <w:lang w:val="uk-UA"/>
        </w:rPr>
        <w:t xml:space="preserve"> В ще одному дослідженні, трансцендентальна медитація значно знизила ризик смертності, інфаркту міокарда та інсульту у пацієнтів з ішемічною хворобою серця. Ці зміни були пов’язані зі зниженням артеріального тиску та психосоціальними факторами стресу.</w:t>
      </w:r>
    </w:p>
    <w:p w14:paraId="14180D2C"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Сприйняття та лікування болю.</w:t>
      </w:r>
    </w:p>
    <w:p w14:paraId="04A07975" w14:textId="5269F7EC" w:rsidR="005F0968" w:rsidRPr="00BB7DC8" w:rsidRDefault="005F0968" w:rsidP="00C300D8">
      <w:pPr>
        <w:spacing w:line="360" w:lineRule="auto"/>
        <w:ind w:firstLine="708"/>
        <w:jc w:val="both"/>
        <w:rPr>
          <w:sz w:val="28"/>
          <w:szCs w:val="28"/>
          <w:lang w:val="uk-UA"/>
        </w:rPr>
      </w:pPr>
      <w:r w:rsidRPr="00BB7DC8">
        <w:rPr>
          <w:sz w:val="28"/>
          <w:szCs w:val="28"/>
          <w:lang w:val="uk-UA"/>
        </w:rPr>
        <w:t xml:space="preserve">Медитацію досліджували як додатковий підхід до лікування болю. Медитація усвідомленості, зокрема, може змінити сприйняття болю та покращити результати, пов’язані з управлінням болем. Дослідження фМРТ </w:t>
      </w:r>
      <w:r w:rsidRPr="00BB7DC8">
        <w:rPr>
          <w:sz w:val="28"/>
          <w:szCs w:val="28"/>
          <w:lang w:val="uk-UA"/>
        </w:rPr>
        <w:lastRenderedPageBreak/>
        <w:t>виявили зміни в областях мозку, які беруть участь у обробці болю, що вказує на те, що медитація може впливати на нервові ланцюги, пов’язані з модуляцією болю</w:t>
      </w:r>
      <w:r w:rsidR="00C45349" w:rsidRPr="00BB7DC8">
        <w:rPr>
          <w:sz w:val="28"/>
          <w:szCs w:val="28"/>
          <w:lang w:val="uk-UA"/>
        </w:rPr>
        <w:t xml:space="preserve"> </w:t>
      </w:r>
      <w:r w:rsidRPr="00BB7DC8">
        <w:rPr>
          <w:sz w:val="28"/>
          <w:szCs w:val="28"/>
          <w:lang w:val="uk-UA"/>
        </w:rPr>
        <w:t>[</w:t>
      </w:r>
      <w:r w:rsidR="00C45349" w:rsidRPr="00BB7DC8">
        <w:rPr>
          <w:sz w:val="28"/>
          <w:szCs w:val="28"/>
          <w:lang w:val="uk-UA"/>
        </w:rPr>
        <w:t>25</w:t>
      </w:r>
      <w:r w:rsidRPr="00BB7DC8">
        <w:rPr>
          <w:sz w:val="28"/>
          <w:szCs w:val="28"/>
          <w:lang w:val="uk-UA"/>
        </w:rPr>
        <w:t>]</w:t>
      </w:r>
      <w:r w:rsidR="00C45349" w:rsidRPr="00BB7DC8">
        <w:rPr>
          <w:sz w:val="28"/>
          <w:szCs w:val="28"/>
          <w:lang w:val="uk-UA"/>
        </w:rPr>
        <w:t>.</w:t>
      </w:r>
    </w:p>
    <w:p w14:paraId="1BF1F387"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Регуляція гормонів стресу.</w:t>
      </w:r>
    </w:p>
    <w:p w14:paraId="3C700B73" w14:textId="7B009248" w:rsidR="005F0968" w:rsidRPr="00BB7DC8" w:rsidRDefault="005F0968" w:rsidP="00C300D8">
      <w:pPr>
        <w:spacing w:line="360" w:lineRule="auto"/>
        <w:ind w:firstLine="708"/>
        <w:jc w:val="both"/>
        <w:rPr>
          <w:sz w:val="28"/>
          <w:szCs w:val="28"/>
          <w:lang w:val="uk-UA"/>
        </w:rPr>
      </w:pPr>
      <w:r w:rsidRPr="00BB7DC8">
        <w:rPr>
          <w:sz w:val="28"/>
          <w:szCs w:val="28"/>
          <w:lang w:val="uk-UA"/>
        </w:rPr>
        <w:t>Кортизол, гормон, пов’язаний із реакцією організму на стрес, можна модулювати за допомогою медитації. Доведено, що регулярна медитація знижує рівень кортизолу, тим самим зменшуючи хронічний стрес і пов’язані з ним ризики для здоров’я. Втручання на основі усвідомленості виявилися особливо ефективними для нормалізації патернів кортизолу та сприяння стійкості до стресу</w:t>
      </w:r>
      <w:r w:rsidR="00C45349" w:rsidRPr="00BB7DC8">
        <w:rPr>
          <w:sz w:val="28"/>
          <w:szCs w:val="28"/>
          <w:lang w:val="uk-UA"/>
        </w:rPr>
        <w:t xml:space="preserve"> </w:t>
      </w:r>
      <w:r w:rsidRPr="00BB7DC8">
        <w:rPr>
          <w:sz w:val="28"/>
          <w:szCs w:val="28"/>
          <w:lang w:val="uk-UA"/>
        </w:rPr>
        <w:t>[</w:t>
      </w:r>
      <w:r w:rsidR="00C45349" w:rsidRPr="00BB7DC8">
        <w:rPr>
          <w:sz w:val="28"/>
          <w:szCs w:val="28"/>
          <w:lang w:val="uk-UA"/>
        </w:rPr>
        <w:t>26</w:t>
      </w:r>
      <w:r w:rsidRPr="00BB7DC8">
        <w:rPr>
          <w:sz w:val="28"/>
          <w:szCs w:val="28"/>
          <w:lang w:val="uk-UA"/>
        </w:rPr>
        <w:t>]</w:t>
      </w:r>
      <w:r w:rsidR="00C45349" w:rsidRPr="00BB7DC8">
        <w:rPr>
          <w:sz w:val="28"/>
          <w:szCs w:val="28"/>
          <w:lang w:val="uk-UA"/>
        </w:rPr>
        <w:t>.</w:t>
      </w:r>
    </w:p>
    <w:p w14:paraId="31740209" w14:textId="77777777" w:rsidR="005F0968" w:rsidRPr="00BB7DC8" w:rsidRDefault="005F0968" w:rsidP="00C300D8">
      <w:pPr>
        <w:spacing w:line="360" w:lineRule="auto"/>
        <w:ind w:firstLine="708"/>
        <w:jc w:val="both"/>
        <w:rPr>
          <w:sz w:val="28"/>
          <w:szCs w:val="28"/>
          <w:lang w:val="uk-UA"/>
        </w:rPr>
      </w:pPr>
      <w:r w:rsidRPr="00BB7DC8">
        <w:rPr>
          <w:sz w:val="28"/>
          <w:szCs w:val="28"/>
          <w:lang w:val="uk-UA"/>
        </w:rPr>
        <w:t>Зміцнення імунної системи.</w:t>
      </w:r>
    </w:p>
    <w:p w14:paraId="77CF6144" w14:textId="3D1973C6" w:rsidR="005F0968" w:rsidRPr="00BB7DC8" w:rsidRDefault="005F0968" w:rsidP="00C300D8">
      <w:pPr>
        <w:spacing w:line="360" w:lineRule="auto"/>
        <w:ind w:firstLine="708"/>
        <w:jc w:val="both"/>
        <w:rPr>
          <w:sz w:val="28"/>
          <w:szCs w:val="28"/>
          <w:lang w:val="uk-UA"/>
        </w:rPr>
      </w:pPr>
      <w:r w:rsidRPr="00BB7DC8">
        <w:rPr>
          <w:sz w:val="28"/>
          <w:szCs w:val="28"/>
          <w:lang w:val="uk-UA"/>
        </w:rPr>
        <w:t>Практики медитації були асоційовані зі зміцненням імунної системи. Медитація усвідомленості та інші форми медитації можуть призвести до підвищення активності природних клітин-кілерів і більшого виробництва цитокінів, що регулюють імунітет. Ці ефекти сприяють зміцненню імунної відповіді, що може допомогти в профілактиці захворювань і одужанні</w:t>
      </w:r>
      <w:r w:rsidR="00C45349" w:rsidRPr="00BB7DC8">
        <w:rPr>
          <w:sz w:val="28"/>
          <w:szCs w:val="28"/>
          <w:lang w:val="uk-UA"/>
        </w:rPr>
        <w:t xml:space="preserve"> </w:t>
      </w:r>
      <w:r w:rsidRPr="00BB7DC8">
        <w:rPr>
          <w:sz w:val="28"/>
          <w:szCs w:val="28"/>
          <w:lang w:val="uk-UA"/>
        </w:rPr>
        <w:t>[</w:t>
      </w:r>
      <w:r w:rsidR="00C45349" w:rsidRPr="00BB7DC8">
        <w:rPr>
          <w:sz w:val="28"/>
          <w:szCs w:val="28"/>
          <w:lang w:val="uk-UA"/>
        </w:rPr>
        <w:t>27</w:t>
      </w:r>
      <w:r w:rsidRPr="00BB7DC8">
        <w:rPr>
          <w:sz w:val="28"/>
          <w:szCs w:val="28"/>
          <w:lang w:val="uk-UA"/>
        </w:rPr>
        <w:t>]</w:t>
      </w:r>
      <w:r w:rsidR="00C45349" w:rsidRPr="00BB7DC8">
        <w:rPr>
          <w:sz w:val="28"/>
          <w:szCs w:val="28"/>
          <w:lang w:val="uk-UA"/>
        </w:rPr>
        <w:t>.</w:t>
      </w:r>
    </w:p>
    <w:p w14:paraId="425139B5" w14:textId="22207E61" w:rsidR="00633426" w:rsidRPr="00BB7DC8" w:rsidRDefault="00633426" w:rsidP="00C300D8">
      <w:pPr>
        <w:spacing w:line="360" w:lineRule="auto"/>
        <w:ind w:firstLine="708"/>
        <w:jc w:val="both"/>
        <w:rPr>
          <w:sz w:val="28"/>
          <w:szCs w:val="28"/>
          <w:lang w:val="uk-UA"/>
        </w:rPr>
      </w:pPr>
      <w:r w:rsidRPr="00BB7DC8">
        <w:rPr>
          <w:sz w:val="28"/>
          <w:szCs w:val="28"/>
          <w:lang w:val="uk-UA"/>
        </w:rPr>
        <w:t xml:space="preserve">Ретріт (від англ. retreat </w:t>
      </w:r>
      <w:r w:rsidR="00AA2BFE" w:rsidRPr="00BB7DC8">
        <w:rPr>
          <w:sz w:val="28"/>
          <w:szCs w:val="28"/>
          <w:lang w:val="uk-UA"/>
        </w:rPr>
        <w:t>–</w:t>
      </w:r>
      <w:r w:rsidRPr="00BB7DC8">
        <w:rPr>
          <w:sz w:val="28"/>
          <w:szCs w:val="28"/>
          <w:lang w:val="uk-UA"/>
        </w:rPr>
        <w:t xml:space="preserve"> затвір, духовне усамітнення, відступ) </w:t>
      </w:r>
      <w:r w:rsidR="00AA2BFE" w:rsidRPr="00BB7DC8">
        <w:rPr>
          <w:sz w:val="28"/>
          <w:szCs w:val="28"/>
          <w:lang w:val="uk-UA"/>
        </w:rPr>
        <w:t>-</w:t>
      </w:r>
      <w:r w:rsidRPr="00BB7DC8">
        <w:rPr>
          <w:sz w:val="28"/>
          <w:szCs w:val="28"/>
          <w:lang w:val="uk-UA"/>
        </w:rPr>
        <w:t xml:space="preserve"> період особистого чи групового усамітнення для духовної чи психологічної роботи над собою</w:t>
      </w:r>
      <w:r w:rsidR="00C45349" w:rsidRPr="00BB7DC8">
        <w:rPr>
          <w:sz w:val="28"/>
          <w:szCs w:val="28"/>
          <w:lang w:val="uk-UA"/>
        </w:rPr>
        <w:t xml:space="preserve"> </w:t>
      </w:r>
      <w:r w:rsidR="00D277C1" w:rsidRPr="00BB7DC8">
        <w:rPr>
          <w:sz w:val="28"/>
          <w:szCs w:val="28"/>
          <w:lang w:val="uk-UA"/>
        </w:rPr>
        <w:t>[</w:t>
      </w:r>
      <w:r w:rsidR="00C45349" w:rsidRPr="00BB7DC8">
        <w:rPr>
          <w:sz w:val="28"/>
          <w:szCs w:val="28"/>
          <w:lang w:val="uk-UA"/>
        </w:rPr>
        <w:t>28</w:t>
      </w:r>
      <w:r w:rsidR="00D277C1" w:rsidRPr="00BB7DC8">
        <w:rPr>
          <w:sz w:val="28"/>
          <w:szCs w:val="28"/>
          <w:lang w:val="uk-UA"/>
        </w:rPr>
        <w:t>]</w:t>
      </w:r>
      <w:r w:rsidR="00C45349" w:rsidRPr="00BB7DC8">
        <w:rPr>
          <w:sz w:val="28"/>
          <w:szCs w:val="28"/>
          <w:lang w:val="uk-UA"/>
        </w:rPr>
        <w:t>.</w:t>
      </w:r>
    </w:p>
    <w:p w14:paraId="411FA65A" w14:textId="5BEB5F5D" w:rsidR="00633426" w:rsidRPr="00BB7DC8" w:rsidRDefault="00633426" w:rsidP="00C300D8">
      <w:pPr>
        <w:spacing w:line="360" w:lineRule="auto"/>
        <w:ind w:firstLine="348"/>
        <w:jc w:val="both"/>
        <w:rPr>
          <w:sz w:val="28"/>
          <w:szCs w:val="28"/>
          <w:lang w:val="uk-UA"/>
        </w:rPr>
      </w:pPr>
      <w:r w:rsidRPr="00BB7DC8">
        <w:rPr>
          <w:sz w:val="28"/>
          <w:szCs w:val="28"/>
          <w:lang w:val="uk-UA"/>
        </w:rPr>
        <w:t>Ретр</w:t>
      </w:r>
      <w:r w:rsidR="0068548C" w:rsidRPr="00BB7DC8">
        <w:rPr>
          <w:sz w:val="28"/>
          <w:szCs w:val="28"/>
          <w:lang w:val="uk-UA"/>
        </w:rPr>
        <w:t>і</w:t>
      </w:r>
      <w:r w:rsidRPr="00BB7DC8">
        <w:rPr>
          <w:sz w:val="28"/>
          <w:szCs w:val="28"/>
          <w:lang w:val="uk-UA"/>
        </w:rPr>
        <w:t>тами називають духовні виїзні семінари, які є в багатьох буддійських, християнських та ісламських суфійських громадах. У християнстві про ретр</w:t>
      </w:r>
      <w:r w:rsidR="0068548C" w:rsidRPr="00BB7DC8">
        <w:rPr>
          <w:sz w:val="28"/>
          <w:szCs w:val="28"/>
          <w:lang w:val="uk-UA"/>
        </w:rPr>
        <w:t>і</w:t>
      </w:r>
      <w:r w:rsidRPr="00BB7DC8">
        <w:rPr>
          <w:sz w:val="28"/>
          <w:szCs w:val="28"/>
          <w:lang w:val="uk-UA"/>
        </w:rPr>
        <w:t>т у своїх духовних навчаннях вказував Ігнатій Лойола (1491</w:t>
      </w:r>
      <w:r w:rsidR="00AA2BFE" w:rsidRPr="00BB7DC8">
        <w:rPr>
          <w:sz w:val="28"/>
          <w:szCs w:val="28"/>
          <w:lang w:val="uk-UA"/>
        </w:rPr>
        <w:t>-</w:t>
      </w:r>
      <w:r w:rsidRPr="00BB7DC8">
        <w:rPr>
          <w:sz w:val="28"/>
          <w:szCs w:val="28"/>
          <w:lang w:val="uk-UA"/>
        </w:rPr>
        <w:t xml:space="preserve">1556). Багато протестантів, католиків і православних християн організовують виїзні навчальні семінари мінімум раз на рік. Деякі відступи (ретрит-семінари) проводяться в мовчанні, а на інших може бути велика розмова, залежно від розуміння та прийнятої практики учасників. Відступи часто проводяться в сільських або віддалених місцях, приватних будинках чи спеціальних будівлях, зокрема, в монастирях. Деякі відступи для досвідчених фахівців-практиків можуть виконуватись у темряві («темні» ретрити). Духовні виїзні семінари дозволяють приділити час для роздумів або медитації. Тривалість </w:t>
      </w:r>
      <w:r w:rsidRPr="00BB7DC8">
        <w:rPr>
          <w:sz w:val="28"/>
          <w:szCs w:val="28"/>
          <w:lang w:val="uk-UA"/>
        </w:rPr>
        <w:lastRenderedPageBreak/>
        <w:t>відступу (усамітнення від навколишнього світу) може тривати від години до місяця та більше. У сучасному світі необхідною умовою ретриту є заборона користування мобільними пристроями та комп'ютерами.</w:t>
      </w:r>
    </w:p>
    <w:p w14:paraId="7B54122D" w14:textId="34C15A3F" w:rsidR="005F0968" w:rsidRPr="00BB7DC8" w:rsidRDefault="00633426" w:rsidP="00C300D8">
      <w:pPr>
        <w:spacing w:line="360" w:lineRule="auto"/>
        <w:ind w:firstLine="360"/>
        <w:jc w:val="both"/>
        <w:rPr>
          <w:sz w:val="28"/>
          <w:szCs w:val="28"/>
          <w:lang w:val="uk-UA"/>
        </w:rPr>
      </w:pPr>
      <w:r w:rsidRPr="00BB7DC8">
        <w:rPr>
          <w:sz w:val="28"/>
          <w:szCs w:val="28"/>
          <w:lang w:val="uk-UA"/>
        </w:rPr>
        <w:t>У сучасному суспільстві, зокрема в Україні, принципи ретриту почали використовувати бізнесмени, політики, тренери для підвищення своєї ефективності і результативності. Багато хто з них певний проміжок часу (1-7 днів) проводять в активній роботі над собою, проходячи через «мозкові штурми», практичні завдання, мінілекції і коучинг. Унікальними є тренери, які практикують індивідуальний тренерський супровід для учасників ретриту.</w:t>
      </w:r>
    </w:p>
    <w:p w14:paraId="59102DEE" w14:textId="77777777" w:rsidR="007308FB" w:rsidRPr="00BB7DC8" w:rsidRDefault="007308FB" w:rsidP="00C300D8">
      <w:pPr>
        <w:spacing w:line="360" w:lineRule="auto"/>
        <w:ind w:firstLine="708"/>
        <w:jc w:val="both"/>
        <w:rPr>
          <w:sz w:val="28"/>
          <w:szCs w:val="28"/>
        </w:rPr>
      </w:pPr>
      <w:r w:rsidRPr="00BB7DC8">
        <w:rPr>
          <w:sz w:val="28"/>
          <w:szCs w:val="28"/>
        </w:rPr>
        <w:t>Йога-готель - це особливе місце, де поєднуються зручності готельного сервісу з можливістю поглибленої практики йоги та медитації. Він створює унікальну атмосферу для відновлення та розслаблення тіла та розуму, де гості можуть не лише відпочити, а й знайти гармонію та самопізнання.</w:t>
      </w:r>
    </w:p>
    <w:p w14:paraId="5CBEF679" w14:textId="77777777" w:rsidR="007308FB" w:rsidRPr="00BB7DC8" w:rsidRDefault="007308FB" w:rsidP="00C300D8">
      <w:pPr>
        <w:spacing w:line="360" w:lineRule="auto"/>
        <w:ind w:firstLine="708"/>
        <w:jc w:val="both"/>
        <w:rPr>
          <w:sz w:val="28"/>
          <w:szCs w:val="28"/>
        </w:rPr>
      </w:pPr>
      <w:r w:rsidRPr="00BB7DC8">
        <w:rPr>
          <w:sz w:val="28"/>
          <w:szCs w:val="28"/>
        </w:rPr>
        <w:t>У йога-готелях пропонуються різноманітні програми йоги, включаючи ранкові йога-практики, медитаційні сесії та йога-ретріти. Гості можуть вибирати практики відповідно до свого рівня підготовки та особистих потреб.</w:t>
      </w:r>
    </w:p>
    <w:p w14:paraId="25027931" w14:textId="77777777" w:rsidR="007308FB" w:rsidRPr="00BB7DC8" w:rsidRDefault="007308FB" w:rsidP="00C300D8">
      <w:pPr>
        <w:spacing w:line="360" w:lineRule="auto"/>
        <w:ind w:firstLine="708"/>
        <w:jc w:val="both"/>
        <w:rPr>
          <w:sz w:val="28"/>
          <w:szCs w:val="28"/>
        </w:rPr>
      </w:pPr>
      <w:r w:rsidRPr="00BB7DC8">
        <w:rPr>
          <w:sz w:val="28"/>
          <w:szCs w:val="28"/>
        </w:rPr>
        <w:t>Крім того, в йога-готелях створюється спеціальна атмосфера для зосередження та внутрішнього спокою, що сприяє глибшому відчуттю йоги та медитації.</w:t>
      </w:r>
    </w:p>
    <w:p w14:paraId="6AF02297" w14:textId="77777777" w:rsidR="007308FB" w:rsidRPr="00BB7DC8" w:rsidRDefault="007308FB" w:rsidP="00C300D8">
      <w:pPr>
        <w:spacing w:line="360" w:lineRule="auto"/>
        <w:ind w:firstLine="708"/>
        <w:jc w:val="both"/>
        <w:rPr>
          <w:sz w:val="28"/>
          <w:szCs w:val="28"/>
        </w:rPr>
      </w:pPr>
      <w:r w:rsidRPr="00BB7DC8">
        <w:rPr>
          <w:sz w:val="28"/>
          <w:szCs w:val="28"/>
        </w:rPr>
        <w:t>Однією з особливостей йога-готелів є увага до деталей та створення сприятливого середовища для духовного розвитку. Це місце, де гості можуть відчути зв'язок з собою та навколишнім світом, поглибити свою практику йоги та знайти нові горизонти самопізнання.</w:t>
      </w:r>
    </w:p>
    <w:p w14:paraId="196BFA3C" w14:textId="77777777" w:rsidR="007308FB" w:rsidRPr="00BB7DC8" w:rsidRDefault="007308FB" w:rsidP="00C300D8">
      <w:pPr>
        <w:spacing w:line="360" w:lineRule="auto"/>
        <w:ind w:firstLine="708"/>
        <w:jc w:val="both"/>
        <w:rPr>
          <w:sz w:val="28"/>
          <w:szCs w:val="28"/>
        </w:rPr>
      </w:pPr>
      <w:r w:rsidRPr="00BB7DC8">
        <w:rPr>
          <w:sz w:val="28"/>
          <w:szCs w:val="28"/>
        </w:rPr>
        <w:t>Важливою частиною йога-готелів є інфраструктура та сервіс, які забезпечують комфортне перебування гостей. Вони пропонують зручне проживання, смачне харчування та різноманітні послуги для відпочинку та відновлення.</w:t>
      </w:r>
    </w:p>
    <w:p w14:paraId="6F92428E" w14:textId="622131DA" w:rsidR="007308FB" w:rsidRPr="00BB7DC8" w:rsidRDefault="007308FB" w:rsidP="00C300D8">
      <w:pPr>
        <w:spacing w:line="360" w:lineRule="auto"/>
        <w:ind w:firstLine="708"/>
        <w:jc w:val="both"/>
        <w:rPr>
          <w:sz w:val="28"/>
          <w:szCs w:val="28"/>
        </w:rPr>
      </w:pPr>
      <w:r w:rsidRPr="00BB7DC8">
        <w:rPr>
          <w:sz w:val="28"/>
          <w:szCs w:val="28"/>
        </w:rPr>
        <w:t>Усе це робить йога-готелі привабливими місцями для відпочинку та духовного розвитку для тих, хто прагне знайти гармонію та спокій у своєму житті.</w:t>
      </w:r>
    </w:p>
    <w:p w14:paraId="14429EE1" w14:textId="533D3E77" w:rsidR="00633426" w:rsidRPr="00BB7DC8" w:rsidRDefault="00633426" w:rsidP="00C300D8">
      <w:pPr>
        <w:spacing w:line="360" w:lineRule="auto"/>
        <w:jc w:val="both"/>
        <w:rPr>
          <w:sz w:val="28"/>
          <w:szCs w:val="28"/>
          <w:lang w:val="uk-UA"/>
        </w:rPr>
      </w:pPr>
      <w:r w:rsidRPr="00BB7DC8">
        <w:rPr>
          <w:sz w:val="28"/>
          <w:szCs w:val="28"/>
          <w:lang w:val="uk-UA"/>
        </w:rPr>
        <w:lastRenderedPageBreak/>
        <w:t>Основні теоретичні аспекти йога-готелів можуть бути розглянуті з декількох ключових позицій:</w:t>
      </w:r>
    </w:p>
    <w:p w14:paraId="637409F0" w14:textId="576EE0A9"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Концепція здорового способу життя: Йога-готелі пропагують здоровий спосіб життя, активне рухання та баланс між тілом та розумом. Вони пропонують різноманітні програми та послуги, спрямовані на поліпшення фізичного, психічного та емоційного стану гостей.</w:t>
      </w:r>
    </w:p>
    <w:p w14:paraId="75AE308C" w14:textId="77777777"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Йога та медитація як основа програм: Центральним елементом йога-готелів є можливість займатися йогою та медитацією під керівництвом досвідчених інструкторів. Програми можуть включати різні види йоги, від традиційних асан до глибоких практик медитації.</w:t>
      </w:r>
    </w:p>
    <w:p w14:paraId="36896E6F" w14:textId="77777777"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Екологічна та природна спрямованість: Багато йога-готелів розташовані в природних зонах або в екологічно чистих місцях, що сприяє гармонізації з природою та позитивному впливу на здоров'я гостей. Вони часто пропагують екологічні підходи до життя та стали прикладом сталого туризму.</w:t>
      </w:r>
    </w:p>
    <w:p w14:paraId="515E70AA" w14:textId="77777777"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Харчування та дієтологія: Йога-готелі також звертають увагу на харчування як важливий аспект здорового способу життя. Вони можуть пропонувати вегетаріанську або веганську кухню, органічні продукти та спеціальні дієтичні програми, що допомагають гостям підтримувати здоровий спосіб життя.</w:t>
      </w:r>
    </w:p>
    <w:p w14:paraId="2F150984" w14:textId="77777777"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Спа та відновлення: Багато йога-готелів також мають спа-центри та програми відновлення, які доповнюють практику йоги та медитації. Вони пропонують різноманітні види масажу, процедури для відновлення тіла та душі, а також інші послуги для поліпшення фізичного та психічного стану.</w:t>
      </w:r>
    </w:p>
    <w:p w14:paraId="551AEC09" w14:textId="77777777" w:rsidR="00633426" w:rsidRPr="00BB7DC8" w:rsidRDefault="00633426" w:rsidP="00AA2BFE">
      <w:pPr>
        <w:pStyle w:val="a4"/>
        <w:numPr>
          <w:ilvl w:val="0"/>
          <w:numId w:val="2"/>
        </w:numPr>
        <w:spacing w:line="360" w:lineRule="auto"/>
        <w:ind w:left="0" w:firstLine="709"/>
        <w:jc w:val="both"/>
        <w:rPr>
          <w:sz w:val="28"/>
          <w:szCs w:val="28"/>
          <w:lang w:val="uk-UA"/>
        </w:rPr>
      </w:pPr>
      <w:r w:rsidRPr="00BB7DC8">
        <w:rPr>
          <w:sz w:val="28"/>
          <w:szCs w:val="28"/>
          <w:lang w:val="uk-UA"/>
        </w:rPr>
        <w:t>Культурний та духовний вимір: Йога-готелі часто співпрацюють з місцевими вчителями йоги, мистецтва та духовного розвитку для організації різноманітних програм та заходів. Вони можуть влаштовувати ретріти, семінари та інші події, спрямовані на розширення свідомості та духовний розвиток.</w:t>
      </w:r>
    </w:p>
    <w:p w14:paraId="018DE20F" w14:textId="097F85ED" w:rsidR="00633426" w:rsidRPr="00BB7DC8" w:rsidRDefault="00633426" w:rsidP="00AA2BFE">
      <w:pPr>
        <w:spacing w:line="360" w:lineRule="auto"/>
        <w:ind w:firstLine="709"/>
        <w:jc w:val="both"/>
        <w:rPr>
          <w:sz w:val="28"/>
          <w:szCs w:val="28"/>
          <w:lang w:val="uk-UA"/>
        </w:rPr>
      </w:pPr>
      <w:r w:rsidRPr="00BB7DC8">
        <w:rPr>
          <w:sz w:val="28"/>
          <w:szCs w:val="28"/>
          <w:lang w:val="uk-UA"/>
        </w:rPr>
        <w:t>Йога-готель - це не лише місце для зупинки під час подорожі, але й особлив</w:t>
      </w:r>
      <w:r w:rsidR="007308FB" w:rsidRPr="00BB7DC8">
        <w:rPr>
          <w:sz w:val="28"/>
          <w:szCs w:val="28"/>
          <w:lang w:val="uk-UA"/>
        </w:rPr>
        <w:t>е</w:t>
      </w:r>
      <w:r w:rsidRPr="00BB7DC8">
        <w:rPr>
          <w:sz w:val="28"/>
          <w:szCs w:val="28"/>
          <w:lang w:val="uk-UA"/>
        </w:rPr>
        <w:t xml:space="preserve"> середовище для внутрішньої трансформації та розвитку. Він об'єднує </w:t>
      </w:r>
      <w:r w:rsidRPr="00BB7DC8">
        <w:rPr>
          <w:sz w:val="28"/>
          <w:szCs w:val="28"/>
          <w:lang w:val="uk-UA"/>
        </w:rPr>
        <w:lastRenderedPageBreak/>
        <w:t>в собі різноманітні аспекти фізичного, психічного та емоційного благополуччя, створюючи унікальний досвід для своїх гостей.</w:t>
      </w:r>
      <w:r w:rsidR="00C80546" w:rsidRPr="00BB7DC8">
        <w:rPr>
          <w:sz w:val="28"/>
          <w:szCs w:val="28"/>
          <w:lang w:val="uk-UA"/>
        </w:rPr>
        <w:t xml:space="preserve"> [</w:t>
      </w:r>
      <w:r w:rsidR="00D617B0" w:rsidRPr="00BB7DC8">
        <w:rPr>
          <w:sz w:val="28"/>
          <w:szCs w:val="28"/>
          <w:lang w:val="uk-UA"/>
        </w:rPr>
        <w:t>29</w:t>
      </w:r>
      <w:r w:rsidR="00C80546" w:rsidRPr="00BB7DC8">
        <w:rPr>
          <w:sz w:val="28"/>
          <w:szCs w:val="28"/>
          <w:lang w:val="uk-UA"/>
        </w:rPr>
        <w:t>-</w:t>
      </w:r>
      <w:r w:rsidR="000E5B92" w:rsidRPr="00BB7DC8">
        <w:rPr>
          <w:sz w:val="28"/>
          <w:szCs w:val="28"/>
          <w:lang w:val="uk-UA"/>
        </w:rPr>
        <w:t>3</w:t>
      </w:r>
      <w:r w:rsidR="00D617B0" w:rsidRPr="00BB7DC8">
        <w:rPr>
          <w:sz w:val="28"/>
          <w:szCs w:val="28"/>
          <w:lang w:val="uk-UA"/>
        </w:rPr>
        <w:t>2</w:t>
      </w:r>
      <w:r w:rsidR="00C80546" w:rsidRPr="00BB7DC8">
        <w:rPr>
          <w:sz w:val="28"/>
          <w:szCs w:val="28"/>
          <w:lang w:val="uk-UA"/>
        </w:rPr>
        <w:t>]</w:t>
      </w:r>
    </w:p>
    <w:p w14:paraId="6952A952" w14:textId="77777777" w:rsidR="00C77469" w:rsidRPr="00BB7DC8" w:rsidRDefault="00C77469" w:rsidP="00C300D8">
      <w:pPr>
        <w:spacing w:line="360" w:lineRule="auto"/>
        <w:jc w:val="both"/>
        <w:rPr>
          <w:sz w:val="28"/>
          <w:szCs w:val="28"/>
          <w:lang w:val="uk-UA"/>
        </w:rPr>
      </w:pPr>
    </w:p>
    <w:p w14:paraId="01F7AAE5" w14:textId="26AE323A" w:rsidR="00BF39C8" w:rsidRPr="00BB7DC8" w:rsidRDefault="006467FC" w:rsidP="00AA2BFE">
      <w:pPr>
        <w:spacing w:line="360" w:lineRule="auto"/>
        <w:ind w:firstLine="709"/>
        <w:jc w:val="both"/>
        <w:outlineLvl w:val="1"/>
        <w:rPr>
          <w:sz w:val="28"/>
          <w:szCs w:val="28"/>
          <w:lang w:val="uk-UA"/>
        </w:rPr>
      </w:pPr>
      <w:bookmarkStart w:id="4" w:name="_Toc166442449"/>
      <w:r w:rsidRPr="00BB7DC8">
        <w:rPr>
          <w:sz w:val="28"/>
          <w:szCs w:val="28"/>
          <w:lang w:val="uk-UA"/>
        </w:rPr>
        <w:t>1.2 Історія розвитку йога-готелів в світі та в Україні</w:t>
      </w:r>
      <w:bookmarkEnd w:id="4"/>
    </w:p>
    <w:p w14:paraId="041C0AC6" w14:textId="77777777" w:rsidR="006467FC" w:rsidRPr="00BB7DC8" w:rsidRDefault="006467FC" w:rsidP="00C300D8">
      <w:pPr>
        <w:spacing w:line="360" w:lineRule="auto"/>
        <w:jc w:val="both"/>
        <w:rPr>
          <w:sz w:val="28"/>
          <w:szCs w:val="28"/>
          <w:lang w:val="uk-UA"/>
        </w:rPr>
      </w:pPr>
    </w:p>
    <w:p w14:paraId="78973772" w14:textId="1864C98E" w:rsidR="00BF39C8" w:rsidRPr="00BB7DC8" w:rsidRDefault="00BF39C8" w:rsidP="00C300D8">
      <w:pPr>
        <w:spacing w:line="360" w:lineRule="auto"/>
        <w:ind w:firstLine="708"/>
        <w:jc w:val="both"/>
        <w:rPr>
          <w:sz w:val="28"/>
          <w:szCs w:val="28"/>
          <w:lang w:val="uk-UA"/>
        </w:rPr>
      </w:pPr>
      <w:r w:rsidRPr="00BB7DC8">
        <w:rPr>
          <w:sz w:val="28"/>
          <w:szCs w:val="28"/>
          <w:lang w:val="uk-UA"/>
        </w:rPr>
        <w:t>Ідея поєднання йоги та готельного сервісу з'явилася у 20 столітті із зростанням популярності йоги в західних країнах. Перші йога-готелі виникли в Індії, де йога має давні корені і є частиною місцевої культури та традицій.</w:t>
      </w:r>
    </w:p>
    <w:p w14:paraId="452C8A40" w14:textId="0CFB1BC3" w:rsidR="00BF39C8" w:rsidRPr="00BB7DC8" w:rsidRDefault="00BF39C8" w:rsidP="00C300D8">
      <w:pPr>
        <w:spacing w:line="360" w:lineRule="auto"/>
        <w:ind w:firstLine="708"/>
        <w:jc w:val="both"/>
        <w:rPr>
          <w:sz w:val="28"/>
          <w:szCs w:val="28"/>
          <w:lang w:val="uk-UA"/>
        </w:rPr>
      </w:pPr>
      <w:r w:rsidRPr="00BB7DC8">
        <w:rPr>
          <w:sz w:val="28"/>
          <w:szCs w:val="28"/>
          <w:lang w:val="uk-UA"/>
        </w:rPr>
        <w:t>У 1920-1930 роках в Індії почали з'являтися перші ашрами, де гості могли проживати та займатися йогою під керівництвом відомих вчителів. З часом ці ашрами почали розвиватися у повноцінні курорти з усіма зручностями для відпочинку та духовного розвитку, стали більш комфортабельними та розширили свої послуги, включаючи розміщення та харчування, перетворюючись на йога-готелі.</w:t>
      </w:r>
    </w:p>
    <w:p w14:paraId="6DB55816" w14:textId="1EE46A45" w:rsidR="00BF39C8" w:rsidRPr="00BB7DC8" w:rsidRDefault="00BF39C8" w:rsidP="00C300D8">
      <w:pPr>
        <w:spacing w:line="360" w:lineRule="auto"/>
        <w:ind w:firstLine="708"/>
        <w:jc w:val="both"/>
        <w:rPr>
          <w:sz w:val="28"/>
          <w:szCs w:val="28"/>
          <w:lang w:val="uk-UA"/>
        </w:rPr>
      </w:pPr>
      <w:r w:rsidRPr="00BB7DC8">
        <w:rPr>
          <w:sz w:val="28"/>
          <w:szCs w:val="28"/>
          <w:lang w:val="uk-UA"/>
        </w:rPr>
        <w:t>У 1960-1970 роках інтерес до йоги зріс значно внаслідок поширення західних вчителів йоги та масового розповсюдження книг з цієї тематики. Це призвело до з'яви перших йога-готелів у Європі та Сполучених Штатах, де гості могли займатися йогою, перебуваючи на відпочинку. Ці заклади пропонували не лише практику йоги, а й різноманітні оздоровчі послуги, такі як масаж, сауни та басейни.</w:t>
      </w:r>
      <w:r w:rsidR="000E5B92" w:rsidRPr="00BB7DC8">
        <w:rPr>
          <w:sz w:val="28"/>
          <w:szCs w:val="28"/>
          <w:lang w:val="uk-UA"/>
        </w:rPr>
        <w:t xml:space="preserve"> [3</w:t>
      </w:r>
      <w:r w:rsidR="00D617B0" w:rsidRPr="00BB7DC8">
        <w:rPr>
          <w:sz w:val="28"/>
          <w:szCs w:val="28"/>
          <w:lang w:val="uk-UA"/>
        </w:rPr>
        <w:t>3; 35</w:t>
      </w:r>
      <w:r w:rsidR="000E5B92" w:rsidRPr="00BB7DC8">
        <w:rPr>
          <w:sz w:val="28"/>
          <w:szCs w:val="28"/>
          <w:lang w:val="uk-UA"/>
        </w:rPr>
        <w:t>]</w:t>
      </w:r>
    </w:p>
    <w:p w14:paraId="59D9B9FD" w14:textId="46BD45FB" w:rsidR="00BF39C8" w:rsidRPr="00BB7DC8" w:rsidRDefault="00BF39C8" w:rsidP="00C300D8">
      <w:pPr>
        <w:spacing w:line="360" w:lineRule="auto"/>
        <w:ind w:firstLine="708"/>
        <w:jc w:val="both"/>
        <w:rPr>
          <w:sz w:val="28"/>
          <w:szCs w:val="28"/>
          <w:lang w:val="uk-UA"/>
        </w:rPr>
      </w:pPr>
      <w:r w:rsidRPr="00BB7DC8">
        <w:rPr>
          <w:sz w:val="28"/>
          <w:szCs w:val="28"/>
          <w:lang w:val="uk-UA"/>
        </w:rPr>
        <w:t>Історія розвитку йога-готелів в Україні починається з періоду незалежності країни від 1991 року. Після отримання незалежності українці мали більше можливостей для вільного розвитку своїх інтересів та бажань, включаючи йогу та духовний розвиток. Поступово інтерес до йоги почав зростати, що сприяло з'яві перших йога-студій та центрів у різних містах України.</w:t>
      </w:r>
    </w:p>
    <w:p w14:paraId="58BCF0C5" w14:textId="398E6BAB" w:rsidR="00BF39C8" w:rsidRPr="00BB7DC8" w:rsidRDefault="00BF39C8" w:rsidP="00C300D8">
      <w:pPr>
        <w:spacing w:line="360" w:lineRule="auto"/>
        <w:ind w:firstLine="708"/>
        <w:jc w:val="both"/>
        <w:rPr>
          <w:sz w:val="28"/>
          <w:szCs w:val="28"/>
          <w:lang w:val="uk-UA"/>
        </w:rPr>
      </w:pPr>
      <w:r w:rsidRPr="00BB7DC8">
        <w:rPr>
          <w:sz w:val="28"/>
          <w:szCs w:val="28"/>
          <w:lang w:val="uk-UA"/>
        </w:rPr>
        <w:t xml:space="preserve">У перші роки незалежності, зазвичай, йога-готелі в Україні були складовою частиною більших готельних комплексів або ашрамів, де проводилися заняття йогою та медитацією для гостей. З часом попит на такі </w:t>
      </w:r>
      <w:r w:rsidRPr="00BB7DC8">
        <w:rPr>
          <w:sz w:val="28"/>
          <w:szCs w:val="28"/>
          <w:lang w:val="uk-UA"/>
        </w:rPr>
        <w:lastRenderedPageBreak/>
        <w:t>заклади</w:t>
      </w:r>
      <w:r w:rsidR="006467FC" w:rsidRPr="00BB7DC8">
        <w:rPr>
          <w:sz w:val="28"/>
          <w:szCs w:val="28"/>
          <w:lang w:val="uk-UA"/>
        </w:rPr>
        <w:t xml:space="preserve"> також</w:t>
      </w:r>
      <w:r w:rsidRPr="00BB7DC8">
        <w:rPr>
          <w:sz w:val="28"/>
          <w:szCs w:val="28"/>
          <w:lang w:val="uk-UA"/>
        </w:rPr>
        <w:t xml:space="preserve"> зр</w:t>
      </w:r>
      <w:r w:rsidR="006467FC" w:rsidRPr="00BB7DC8">
        <w:rPr>
          <w:sz w:val="28"/>
          <w:szCs w:val="28"/>
          <w:lang w:val="uk-UA"/>
        </w:rPr>
        <w:t>і</w:t>
      </w:r>
      <w:r w:rsidRPr="00BB7DC8">
        <w:rPr>
          <w:sz w:val="28"/>
          <w:szCs w:val="28"/>
          <w:lang w:val="uk-UA"/>
        </w:rPr>
        <w:t>с, що привело до з'яви окремих йога-готелів, спеціалізованих саме на наданні послуг у сфері йоги та духовного розвитку.</w:t>
      </w:r>
    </w:p>
    <w:p w14:paraId="002E5769" w14:textId="39153CD2" w:rsidR="00BF39C8" w:rsidRPr="00BB7DC8" w:rsidRDefault="00BF39C8" w:rsidP="00C300D8">
      <w:pPr>
        <w:spacing w:line="360" w:lineRule="auto"/>
        <w:ind w:firstLine="708"/>
        <w:jc w:val="both"/>
        <w:rPr>
          <w:sz w:val="28"/>
          <w:szCs w:val="28"/>
          <w:lang w:val="uk-UA"/>
        </w:rPr>
      </w:pPr>
      <w:r w:rsidRPr="00BB7DC8">
        <w:rPr>
          <w:sz w:val="28"/>
          <w:szCs w:val="28"/>
          <w:lang w:val="uk-UA"/>
        </w:rPr>
        <w:t>У 2000-х роках йога-готелі в Україні почали активно розвиватися. Вони пропонували різноманітні програми для гостей будь-якого рівня підготовки, від початківців до досвідчених йогів. Такі заклади стали місцями не лише для відпочинку, а й для саморозвитку та самопізнання через практику йоги, медитації та духовних занять.</w:t>
      </w:r>
    </w:p>
    <w:p w14:paraId="2DBE3756" w14:textId="37401D85" w:rsidR="005C5E71" w:rsidRPr="00BB7DC8" w:rsidRDefault="00BF39C8" w:rsidP="00C300D8">
      <w:pPr>
        <w:spacing w:line="360" w:lineRule="auto"/>
        <w:ind w:firstLine="708"/>
        <w:jc w:val="both"/>
        <w:rPr>
          <w:sz w:val="28"/>
          <w:szCs w:val="28"/>
          <w:lang w:val="uk-UA"/>
        </w:rPr>
      </w:pPr>
      <w:r w:rsidRPr="00BB7DC8">
        <w:rPr>
          <w:sz w:val="28"/>
          <w:szCs w:val="28"/>
          <w:lang w:val="uk-UA"/>
        </w:rPr>
        <w:t>Сьогодні українські йога-готелі представлені у різних регіонах країни, від столичного Києва до курортних міст на узбережжі Чорного та Азовського морів. Вони пропонують різноманітні програми та послуги, що включають в себе не лише заняття йогою, а й масажі, йога-терапію, вегетаріанське харчування та інші духовні та здоров'язберігаючі практики.</w:t>
      </w:r>
    </w:p>
    <w:p w14:paraId="4088A449" w14:textId="77777777" w:rsidR="00D5741E" w:rsidRPr="00BB7DC8" w:rsidRDefault="00D5741E" w:rsidP="00C300D8">
      <w:pPr>
        <w:spacing w:line="360" w:lineRule="auto"/>
        <w:jc w:val="both"/>
        <w:rPr>
          <w:sz w:val="28"/>
          <w:szCs w:val="28"/>
          <w:lang w:val="uk-UA"/>
        </w:rPr>
      </w:pPr>
    </w:p>
    <w:p w14:paraId="1C31A2D2" w14:textId="388B59BA" w:rsidR="00BF39C8" w:rsidRPr="00BB7DC8" w:rsidRDefault="005C5E71" w:rsidP="00C300D8">
      <w:pPr>
        <w:pStyle w:val="2"/>
      </w:pPr>
      <w:bookmarkStart w:id="5" w:name="_Toc166442450"/>
      <w:r w:rsidRPr="00BB7DC8">
        <w:t>1.3 Аналіз сучасного стану ринку йога-готелів в Україні</w:t>
      </w:r>
      <w:bookmarkEnd w:id="5"/>
    </w:p>
    <w:p w14:paraId="18B5C1B7" w14:textId="0FD54B7F" w:rsidR="0071309A" w:rsidRPr="00BB7DC8" w:rsidRDefault="0071309A" w:rsidP="00C300D8">
      <w:pPr>
        <w:spacing w:line="360" w:lineRule="auto"/>
        <w:jc w:val="both"/>
        <w:rPr>
          <w:sz w:val="28"/>
          <w:szCs w:val="28"/>
          <w:lang w:val="uk-UA"/>
        </w:rPr>
      </w:pPr>
    </w:p>
    <w:p w14:paraId="27AD1976" w14:textId="2DE0FB72" w:rsidR="0071309A" w:rsidRPr="00BB7DC8" w:rsidRDefault="0071309A" w:rsidP="00C300D8">
      <w:pPr>
        <w:spacing w:line="360" w:lineRule="auto"/>
        <w:ind w:firstLine="708"/>
        <w:jc w:val="both"/>
        <w:rPr>
          <w:sz w:val="28"/>
          <w:szCs w:val="28"/>
          <w:lang w:val="uk-UA"/>
        </w:rPr>
      </w:pPr>
      <w:r w:rsidRPr="00BB7DC8">
        <w:rPr>
          <w:sz w:val="28"/>
          <w:szCs w:val="28"/>
          <w:lang w:val="uk-UA"/>
        </w:rPr>
        <w:t>Аналіз поточного стану ринку йога-готелів в Україні виявляє кілька ключових аспектів, які визначають його динаміку, виклики та перспективи. Розуміння цих факторів має вирішальне значення для зацікавлених сторін у сфері гостинності та велнесу для ефективної навігації на цьому нішевому ринку.</w:t>
      </w:r>
      <w:r w:rsidR="008A136B" w:rsidRPr="00BB7DC8">
        <w:rPr>
          <w:sz w:val="28"/>
          <w:szCs w:val="28"/>
          <w:lang w:val="uk-UA"/>
        </w:rPr>
        <w:t xml:space="preserve"> [</w:t>
      </w:r>
      <w:r w:rsidR="00D617B0" w:rsidRPr="00BB7DC8">
        <w:rPr>
          <w:sz w:val="28"/>
          <w:szCs w:val="28"/>
          <w:lang w:val="uk-UA"/>
        </w:rPr>
        <w:t>36</w:t>
      </w:r>
      <w:r w:rsidR="008A136B" w:rsidRPr="00BB7DC8">
        <w:rPr>
          <w:sz w:val="28"/>
          <w:szCs w:val="28"/>
          <w:lang w:val="uk-UA"/>
        </w:rPr>
        <w:t>-</w:t>
      </w:r>
      <w:r w:rsidR="00D617B0" w:rsidRPr="00BB7DC8">
        <w:rPr>
          <w:sz w:val="28"/>
          <w:szCs w:val="28"/>
          <w:lang w:val="uk-UA"/>
        </w:rPr>
        <w:t>38</w:t>
      </w:r>
      <w:r w:rsidR="008A136B" w:rsidRPr="00BB7DC8">
        <w:rPr>
          <w:sz w:val="28"/>
          <w:szCs w:val="28"/>
          <w:lang w:val="uk-UA"/>
        </w:rPr>
        <w:t>]</w:t>
      </w:r>
    </w:p>
    <w:p w14:paraId="36B683A2" w14:textId="77777777" w:rsidR="0071309A" w:rsidRPr="00BB7DC8" w:rsidRDefault="0071309A" w:rsidP="00C300D8">
      <w:pPr>
        <w:spacing w:line="360" w:lineRule="auto"/>
        <w:ind w:firstLine="708"/>
        <w:jc w:val="both"/>
        <w:rPr>
          <w:sz w:val="28"/>
          <w:szCs w:val="28"/>
        </w:rPr>
      </w:pPr>
      <w:r w:rsidRPr="00BB7DC8">
        <w:rPr>
          <w:sz w:val="28"/>
          <w:szCs w:val="28"/>
        </w:rPr>
        <w:t>Розмір і зростання ринку:</w:t>
      </w:r>
    </w:p>
    <w:p w14:paraId="12E4A76F" w14:textId="29D11A38" w:rsidR="0071309A" w:rsidRPr="00BB7DC8" w:rsidRDefault="0071309A" w:rsidP="00C300D8">
      <w:pPr>
        <w:spacing w:line="360" w:lineRule="auto"/>
        <w:ind w:firstLine="708"/>
        <w:jc w:val="both"/>
        <w:rPr>
          <w:sz w:val="28"/>
          <w:szCs w:val="28"/>
        </w:rPr>
      </w:pPr>
      <w:r w:rsidRPr="00BB7DC8">
        <w:rPr>
          <w:sz w:val="28"/>
          <w:szCs w:val="28"/>
        </w:rPr>
        <w:t xml:space="preserve">За останні роки ринок йога-готелів в Україні продемонстрував значне зростання, що зумовлено зростаючим інтересом до холістичних оздоровчих практик та усвідомленого способу життя. Згідно з дослідженням Міністерства туризму України, за останні п'ять років сектор велнес-туризму, включаючи йога-курорти та оздоровчий відпочинок, щорічно зростав на 10%, випереджаючи традиційні сегменти туризму. </w:t>
      </w:r>
      <w:r w:rsidRPr="00BB7DC8">
        <w:rPr>
          <w:sz w:val="28"/>
          <w:szCs w:val="28"/>
          <w:lang w:val="uk-UA"/>
        </w:rPr>
        <w:t>Ц</w:t>
      </w:r>
      <w:r w:rsidRPr="00BB7DC8">
        <w:rPr>
          <w:sz w:val="28"/>
          <w:szCs w:val="28"/>
        </w:rPr>
        <w:t xml:space="preserve">итата: «Попит на оздоровчі подорожі в Україні зростає, все більше мандрівників шукають можливості омолодити своє тіло, розум і душу. Йога-готелі відіграють ключову роль у задоволенні цього попиту, пропонуючи захоплюючий оздоровчий досвід, який </w:t>
      </w:r>
      <w:r w:rsidRPr="00BB7DC8">
        <w:rPr>
          <w:sz w:val="28"/>
          <w:szCs w:val="28"/>
        </w:rPr>
        <w:lastRenderedPageBreak/>
        <w:t>сприяє цілісному благополуччю». - Доктор Наталія Петрова, експерт з оздоровчого туризму.</w:t>
      </w:r>
      <w:r w:rsidR="00844C42" w:rsidRPr="00BB7DC8">
        <w:rPr>
          <w:sz w:val="28"/>
          <w:szCs w:val="28"/>
        </w:rPr>
        <w:t xml:space="preserve"> </w:t>
      </w:r>
      <w:r w:rsidRPr="00BB7DC8">
        <w:rPr>
          <w:sz w:val="28"/>
          <w:szCs w:val="28"/>
        </w:rPr>
        <w:t>Опитування, проведене провідною компанією з дослідження ринку, показало, що 65% українських мандрівників висловили значний інтерес до оздоровчих подорожей, а ретрити з йоги та оздоровчі курорти очолили список їхніх улюблених напрямків.</w:t>
      </w:r>
    </w:p>
    <w:p w14:paraId="68F80F09" w14:textId="77777777" w:rsidR="0071309A" w:rsidRPr="00BB7DC8" w:rsidRDefault="0071309A" w:rsidP="00C300D8">
      <w:pPr>
        <w:spacing w:line="360" w:lineRule="auto"/>
        <w:ind w:firstLine="708"/>
        <w:jc w:val="both"/>
        <w:rPr>
          <w:sz w:val="28"/>
          <w:szCs w:val="28"/>
        </w:rPr>
      </w:pPr>
      <w:r w:rsidRPr="00BB7DC8">
        <w:rPr>
          <w:sz w:val="28"/>
          <w:szCs w:val="28"/>
        </w:rPr>
        <w:t>Споживчі вподобання та поведінка:</w:t>
      </w:r>
    </w:p>
    <w:p w14:paraId="0F65B193" w14:textId="006F7A77" w:rsidR="0071309A" w:rsidRPr="00BB7DC8" w:rsidRDefault="0071309A" w:rsidP="00C300D8">
      <w:pPr>
        <w:spacing w:line="360" w:lineRule="auto"/>
        <w:ind w:firstLine="708"/>
        <w:jc w:val="both"/>
        <w:rPr>
          <w:sz w:val="28"/>
          <w:szCs w:val="28"/>
        </w:rPr>
      </w:pPr>
      <w:r w:rsidRPr="00BB7DC8">
        <w:rPr>
          <w:sz w:val="28"/>
          <w:szCs w:val="28"/>
        </w:rPr>
        <w:t xml:space="preserve">Зміна споживчих уподобань та поведінки стимулює зростання ринку йога-готелів в Україні. Сучасні мандрівники, особливо міленіали та покоління </w:t>
      </w:r>
      <w:r w:rsidRPr="00BB7DC8">
        <w:rPr>
          <w:sz w:val="28"/>
          <w:szCs w:val="28"/>
          <w:lang w:val="en-US"/>
        </w:rPr>
        <w:t>Z</w:t>
      </w:r>
      <w:r w:rsidRPr="00BB7DC8">
        <w:rPr>
          <w:sz w:val="28"/>
          <w:szCs w:val="28"/>
        </w:rPr>
        <w:t xml:space="preserve">, надають перевагу враженням, які сприяють їхньому фізичному, психічному та емоційному благополуччю. Вони шукають притулку від стресів повсякденного життя і готові інвестувати в досвід, який пропонує цілісні оздоровчі переваги: «Сучасні мандрівники все частіше шукають змістовних вражень, які живлять розум, тіло і дух. Йога-готелі надають гостям можливість розслабитися, підзарядитися і возз'єднатися з собою серед спокою природи». - Анна Коваленко, блогер </w:t>
      </w:r>
      <w:r w:rsidRPr="00BB7DC8">
        <w:rPr>
          <w:sz w:val="28"/>
          <w:szCs w:val="28"/>
          <w:lang w:val="en-US"/>
        </w:rPr>
        <w:t>Wellness</w:t>
      </w:r>
      <w:r w:rsidRPr="00BB7DC8">
        <w:rPr>
          <w:sz w:val="28"/>
          <w:szCs w:val="28"/>
        </w:rPr>
        <w:t xml:space="preserve"> </w:t>
      </w:r>
      <w:r w:rsidRPr="00BB7DC8">
        <w:rPr>
          <w:sz w:val="28"/>
          <w:szCs w:val="28"/>
          <w:lang w:val="en-US"/>
        </w:rPr>
        <w:t>Travel</w:t>
      </w:r>
      <w:r w:rsidRPr="00BB7DC8">
        <w:rPr>
          <w:sz w:val="28"/>
          <w:szCs w:val="28"/>
        </w:rPr>
        <w:t xml:space="preserve"> </w:t>
      </w:r>
      <w:r w:rsidRPr="00BB7DC8">
        <w:rPr>
          <w:sz w:val="28"/>
          <w:szCs w:val="28"/>
          <w:lang w:val="en-US"/>
        </w:rPr>
        <w:t>Blogger</w:t>
      </w:r>
      <w:r w:rsidRPr="00BB7DC8">
        <w:rPr>
          <w:sz w:val="28"/>
          <w:szCs w:val="28"/>
        </w:rPr>
        <w:t xml:space="preserve">. Дослідження, опубліковане в </w:t>
      </w:r>
      <w:r w:rsidRPr="00BB7DC8">
        <w:rPr>
          <w:sz w:val="28"/>
          <w:szCs w:val="28"/>
          <w:lang w:val="en-US"/>
        </w:rPr>
        <w:t>International</w:t>
      </w:r>
      <w:r w:rsidRPr="00BB7DC8">
        <w:rPr>
          <w:sz w:val="28"/>
          <w:szCs w:val="28"/>
        </w:rPr>
        <w:t xml:space="preserve"> </w:t>
      </w:r>
      <w:r w:rsidRPr="00BB7DC8">
        <w:rPr>
          <w:sz w:val="28"/>
          <w:szCs w:val="28"/>
          <w:lang w:val="en-US"/>
        </w:rPr>
        <w:t>Journal</w:t>
      </w:r>
      <w:r w:rsidRPr="00BB7DC8">
        <w:rPr>
          <w:sz w:val="28"/>
          <w:szCs w:val="28"/>
        </w:rPr>
        <w:t xml:space="preserve"> </w:t>
      </w:r>
      <w:r w:rsidRPr="00BB7DC8">
        <w:rPr>
          <w:sz w:val="28"/>
          <w:szCs w:val="28"/>
          <w:lang w:val="en-US"/>
        </w:rPr>
        <w:t>of</w:t>
      </w:r>
      <w:r w:rsidRPr="00BB7DC8">
        <w:rPr>
          <w:sz w:val="28"/>
          <w:szCs w:val="28"/>
        </w:rPr>
        <w:t xml:space="preserve"> </w:t>
      </w:r>
      <w:r w:rsidRPr="00BB7DC8">
        <w:rPr>
          <w:sz w:val="28"/>
          <w:szCs w:val="28"/>
          <w:lang w:val="en-US"/>
        </w:rPr>
        <w:t>Tourism</w:t>
      </w:r>
      <w:r w:rsidRPr="00BB7DC8">
        <w:rPr>
          <w:sz w:val="28"/>
          <w:szCs w:val="28"/>
        </w:rPr>
        <w:t xml:space="preserve"> </w:t>
      </w:r>
      <w:r w:rsidRPr="00BB7DC8">
        <w:rPr>
          <w:sz w:val="28"/>
          <w:szCs w:val="28"/>
          <w:lang w:val="en-US"/>
        </w:rPr>
        <w:t>Management</w:t>
      </w:r>
      <w:r w:rsidRPr="00BB7DC8">
        <w:rPr>
          <w:sz w:val="28"/>
          <w:szCs w:val="28"/>
        </w:rPr>
        <w:t>, показало, що мандрівники, орієнтовані на велнес-туризм, демонструють більшу готовність витрачати гроші на враження, які сприяють їхньому загальному благополуччю, в тому числі на ретрити з йоги та оздоровчі поїздки.</w:t>
      </w:r>
    </w:p>
    <w:p w14:paraId="03609FAE" w14:textId="77777777" w:rsidR="0071309A" w:rsidRPr="00BB7DC8" w:rsidRDefault="0071309A" w:rsidP="00C300D8">
      <w:pPr>
        <w:spacing w:line="360" w:lineRule="auto"/>
        <w:ind w:firstLine="708"/>
        <w:jc w:val="both"/>
        <w:rPr>
          <w:sz w:val="28"/>
          <w:szCs w:val="28"/>
        </w:rPr>
      </w:pPr>
      <w:r w:rsidRPr="00BB7DC8">
        <w:rPr>
          <w:sz w:val="28"/>
          <w:szCs w:val="28"/>
        </w:rPr>
        <w:t>Конкурентний ландшафт:</w:t>
      </w:r>
    </w:p>
    <w:p w14:paraId="572E931E" w14:textId="2C7232E6" w:rsidR="0071309A" w:rsidRPr="00BB7DC8" w:rsidRDefault="0071309A" w:rsidP="00C300D8">
      <w:pPr>
        <w:spacing w:line="360" w:lineRule="auto"/>
        <w:ind w:firstLine="708"/>
        <w:jc w:val="both"/>
        <w:rPr>
          <w:sz w:val="28"/>
          <w:szCs w:val="28"/>
        </w:rPr>
      </w:pPr>
      <w:r w:rsidRPr="00BB7DC8">
        <w:rPr>
          <w:sz w:val="28"/>
          <w:szCs w:val="28"/>
        </w:rPr>
        <w:t xml:space="preserve">Конкурентне середовище </w:t>
      </w:r>
      <w:proofErr w:type="gramStart"/>
      <w:r w:rsidRPr="00BB7DC8">
        <w:rPr>
          <w:sz w:val="28"/>
          <w:szCs w:val="28"/>
        </w:rPr>
        <w:t>на ринку</w:t>
      </w:r>
      <w:proofErr w:type="gramEnd"/>
      <w:r w:rsidRPr="00BB7DC8">
        <w:rPr>
          <w:sz w:val="28"/>
          <w:szCs w:val="28"/>
        </w:rPr>
        <w:t xml:space="preserve"> йога-готелів в Україні характеризується розмаїттям пропозицій, починаючи від бутикових велнес-курортів і закінчуючи великими готельними мережами. У той час як деякі заклади спеціалізуються виключно на йога-центричному досвіді, інші інтегрують йогу та велнес-послуги як частину ширшої пропозиції гостинності.</w:t>
      </w:r>
      <w:r w:rsidR="00844C42" w:rsidRPr="00BB7DC8">
        <w:rPr>
          <w:sz w:val="28"/>
          <w:szCs w:val="28"/>
        </w:rPr>
        <w:t xml:space="preserve"> </w:t>
      </w:r>
      <w:r w:rsidRPr="00BB7DC8">
        <w:rPr>
          <w:sz w:val="28"/>
          <w:szCs w:val="28"/>
        </w:rPr>
        <w:t>Цитата: «Йога-готелі в Україні займають свою нішу, пропонуючи автентичні заняття йогою, персоналізовані оздоровчі програми та захоплюючі культурні занурення. Використовуючи свої унікальні сильні сторони та пропозиції, вони виділяються на переповненому ринку». - Марія Іванова, аналітик індустрії гостинності.</w:t>
      </w:r>
      <w:r w:rsidR="00844C42" w:rsidRPr="00BB7DC8">
        <w:rPr>
          <w:sz w:val="28"/>
          <w:szCs w:val="28"/>
        </w:rPr>
        <w:t xml:space="preserve"> </w:t>
      </w:r>
      <w:r w:rsidRPr="00BB7DC8">
        <w:rPr>
          <w:sz w:val="28"/>
          <w:szCs w:val="28"/>
        </w:rPr>
        <w:t xml:space="preserve">Аналіз провідних йога-готелів в Україні показав, що ті з них, які </w:t>
      </w:r>
      <w:r w:rsidRPr="00BB7DC8">
        <w:rPr>
          <w:sz w:val="28"/>
          <w:szCs w:val="28"/>
        </w:rPr>
        <w:lastRenderedPageBreak/>
        <w:t>роблять сильний акцент на цілісному велнесі та сталому розвитку, мають тенденцію залучати лояльну клієнтуру і встановлювати преміальні ціни, позиціонуючи себе як лідерів у секторі велнес-туризму.</w:t>
      </w:r>
    </w:p>
    <w:p w14:paraId="30CEC31C" w14:textId="77777777" w:rsidR="0071309A" w:rsidRPr="00BB7DC8" w:rsidRDefault="0071309A" w:rsidP="00C300D8">
      <w:pPr>
        <w:spacing w:line="360" w:lineRule="auto"/>
        <w:ind w:firstLine="708"/>
        <w:jc w:val="both"/>
        <w:rPr>
          <w:sz w:val="28"/>
          <w:szCs w:val="28"/>
        </w:rPr>
      </w:pPr>
      <w:r w:rsidRPr="00BB7DC8">
        <w:rPr>
          <w:sz w:val="28"/>
          <w:szCs w:val="28"/>
        </w:rPr>
        <w:t>Інфраструктура та послуги:</w:t>
      </w:r>
    </w:p>
    <w:p w14:paraId="04BDFB97" w14:textId="34176A29" w:rsidR="0071309A" w:rsidRPr="00BB7DC8" w:rsidRDefault="0071309A" w:rsidP="00C300D8">
      <w:pPr>
        <w:spacing w:line="360" w:lineRule="auto"/>
        <w:ind w:firstLine="708"/>
        <w:jc w:val="both"/>
        <w:rPr>
          <w:sz w:val="28"/>
          <w:szCs w:val="28"/>
        </w:rPr>
      </w:pPr>
      <w:r w:rsidRPr="00BB7DC8">
        <w:rPr>
          <w:sz w:val="28"/>
          <w:szCs w:val="28"/>
        </w:rPr>
        <w:t>Якість інфраструктури та послуг різниться між йога-готелями в Україні: деякі заклади можуть похвалитися найсучаснішими студіями йоги, спа-центрами та велнес-послугами, тоді як інші можуть відставати в плані ресурсів та пропозицій. Інвестиції в модернізацію інфраструктури та об'єктів мають вирішальне значення для підвищення загального рівня обслуговування гостей і конкурентоспроможності йога-готелів. Цитата: «Розвиток інфраструктури є ключем до розкриття повного потенціалу йога-туризму в Україні. Інвестуючи в сучасні зручності, екологічно чисті практики та захоплюючі враження, йога-готелі можуть створити переконливу ціннісну пропозицію для мандрівників, які шукають оздоровчий відпочинок». - Андрій Петров, консультант з розвитку гостинності. Опитування, проведене провідною туристичною агенцією, визначило інфраструктуру та зручності як основні фактори, що впливають на вибір місця проживання, підкресливши важливість інвестування в покращення зручностей та послуг.</w:t>
      </w:r>
    </w:p>
    <w:p w14:paraId="7AD93276" w14:textId="77777777" w:rsidR="0071309A" w:rsidRPr="00BB7DC8" w:rsidRDefault="0071309A" w:rsidP="00C300D8">
      <w:pPr>
        <w:spacing w:line="360" w:lineRule="auto"/>
        <w:ind w:firstLine="708"/>
        <w:jc w:val="both"/>
        <w:rPr>
          <w:sz w:val="28"/>
          <w:szCs w:val="28"/>
        </w:rPr>
      </w:pPr>
      <w:r w:rsidRPr="00BB7DC8">
        <w:rPr>
          <w:sz w:val="28"/>
          <w:szCs w:val="28"/>
        </w:rPr>
        <w:t>Маркетинг та брендинг:</w:t>
      </w:r>
    </w:p>
    <w:p w14:paraId="7971CB94" w14:textId="0E7C3678" w:rsidR="0071309A" w:rsidRPr="00BB7DC8" w:rsidRDefault="0071309A" w:rsidP="00C300D8">
      <w:pPr>
        <w:spacing w:line="360" w:lineRule="auto"/>
        <w:ind w:firstLine="708"/>
        <w:jc w:val="both"/>
        <w:rPr>
          <w:sz w:val="28"/>
          <w:szCs w:val="28"/>
        </w:rPr>
      </w:pPr>
      <w:r w:rsidRPr="00BB7DC8">
        <w:rPr>
          <w:sz w:val="28"/>
          <w:szCs w:val="28"/>
        </w:rPr>
        <w:t xml:space="preserve">Ефективні маркетингові та брендингові стратегії мають важливе значення для йога-готелів, щоб залучати та утримувати гостей </w:t>
      </w:r>
      <w:proofErr w:type="gramStart"/>
      <w:r w:rsidRPr="00BB7DC8">
        <w:rPr>
          <w:sz w:val="28"/>
          <w:szCs w:val="28"/>
        </w:rPr>
        <w:t>на конкурентному ринку</w:t>
      </w:r>
      <w:proofErr w:type="gramEnd"/>
      <w:r w:rsidRPr="00BB7DC8">
        <w:rPr>
          <w:sz w:val="28"/>
          <w:szCs w:val="28"/>
        </w:rPr>
        <w:t xml:space="preserve">. Заклади, які успішно комунікують свою унікальну ціннісну пропозицію, ідентичність бренду та прихильність до цілісного велнесу, мають більше шансів знайти відгук у цільової аудиторії та відрізнити себе від конкурентів: «У сучасну цифрову епоху сторітелінг є потужним інструментом для встановлення зв'язку зі споживачами на емоційному рівні. Йога-готелі, які автентично діляться історією свого бренду, цінностями та досвідом гостей, можуть створювати значущі зв'язки, які сприяють лояльності та просуванню». - Ольга Ткаченко, маркетинговий стратег. Тематичне дослідження успішних йога-готелів по всьому світу показало, що ті з них, які </w:t>
      </w:r>
      <w:r w:rsidRPr="00BB7DC8">
        <w:rPr>
          <w:sz w:val="28"/>
          <w:szCs w:val="28"/>
        </w:rPr>
        <w:lastRenderedPageBreak/>
        <w:t xml:space="preserve">мають сильну історію бренду і привабливу цифрову присутність, мають вищий рівень задоволеності гостей, повторних бронювань і позитивних рекомендацій з вуст в </w:t>
      </w:r>
      <w:r w:rsidR="00952C92" w:rsidRPr="00BB7DC8">
        <w:rPr>
          <w:sz w:val="28"/>
          <w:szCs w:val="28"/>
        </w:rPr>
        <w:t>в</w:t>
      </w:r>
      <w:r w:rsidRPr="00BB7DC8">
        <w:rPr>
          <w:sz w:val="28"/>
          <w:szCs w:val="28"/>
        </w:rPr>
        <w:t>уста.</w:t>
      </w:r>
    </w:p>
    <w:p w14:paraId="1D9BF091" w14:textId="77777777" w:rsidR="0071309A" w:rsidRPr="00BB7DC8" w:rsidRDefault="0071309A" w:rsidP="00C300D8">
      <w:pPr>
        <w:spacing w:line="360" w:lineRule="auto"/>
        <w:ind w:firstLine="708"/>
        <w:jc w:val="both"/>
        <w:rPr>
          <w:sz w:val="28"/>
          <w:szCs w:val="28"/>
        </w:rPr>
      </w:pPr>
      <w:r w:rsidRPr="00BB7DC8">
        <w:rPr>
          <w:sz w:val="28"/>
          <w:szCs w:val="28"/>
        </w:rPr>
        <w:t>Регуляторне середовище:</w:t>
      </w:r>
    </w:p>
    <w:p w14:paraId="60A9BEAD" w14:textId="0875DD53" w:rsidR="0071309A" w:rsidRPr="00BB7DC8" w:rsidRDefault="0071309A" w:rsidP="00C300D8">
      <w:pPr>
        <w:spacing w:line="360" w:lineRule="auto"/>
        <w:ind w:firstLine="708"/>
        <w:jc w:val="both"/>
        <w:rPr>
          <w:sz w:val="28"/>
          <w:szCs w:val="28"/>
        </w:rPr>
      </w:pPr>
      <w:r w:rsidRPr="00BB7DC8">
        <w:rPr>
          <w:sz w:val="28"/>
          <w:szCs w:val="28"/>
        </w:rPr>
        <w:t>Регуляторне середовище, що регулює діяльність йога-готелів та велнес-центрів в Україні, є відносно сприятливим, без особливих ліцензійних вимог чи регуляторних перешкод, що заважають їхній роботі. Однак дотримання стандартів якості, протоколів безпеки та етичних практик є важливим для збереження довіри гостей та авторитету галузі: «Хоча в Україні не існує суворих правил, що стосуються йога-готелів, дотримання найкращих галузевих практик та етичних стандартів має першорядне значення. Надаючи пріоритет безпеці, добробуту та задоволенню гостей, йога-готелі можуть підтримувати свою репутацію та будувати довгострокові відносини з гостями». - Іван Коваленко, юридичний радник з питань гостинності. Порівняльний аналіз нормативно-правової бази для велнес-туризму в різних країнах показав, що Україна має сприятливе бізнес-середовище для велнес-закладів, зважаючи на її гнучкий регуляторний підхід та політику підтримки.</w:t>
      </w:r>
    </w:p>
    <w:p w14:paraId="43B75C87" w14:textId="77777777" w:rsidR="00D2205B" w:rsidRPr="00BB7DC8" w:rsidRDefault="00D2205B" w:rsidP="00C300D8">
      <w:pPr>
        <w:spacing w:line="360" w:lineRule="auto"/>
        <w:ind w:firstLine="708"/>
        <w:jc w:val="both"/>
        <w:rPr>
          <w:sz w:val="28"/>
          <w:szCs w:val="28"/>
        </w:rPr>
      </w:pPr>
      <w:r w:rsidRPr="00BB7DC8">
        <w:rPr>
          <w:sz w:val="28"/>
          <w:szCs w:val="28"/>
        </w:rPr>
        <w:t>В сучасних готелях оздоровчого призначення надання додаткових спортивно-оздоровчих послуг є невід'ємною складовою діяльності. В Україні відкриваються йога-табори, готелі, де проводять заняття з йоги, та організовуються йога-тури. Серед таких готелів можна назвати: «Bursa Hotel» Київ, «Хвиля» Одеса, Premier «Palace Hote» Київ, "Золота Чайка" Бердянськ, «Янтри» Карпати, йога-табір «Прана» у Закарпатті, йога-табір «Лотос» в Поляна (у Закарпатській області) і т.д. Перевагою запровадження в готелі «заняття з йоги» полягає у тому що йога підходить усім, навіть людям з фізичними обмеженнями. Кожен може підібрати саме ті заняття, які вирішують саме його проблеми, і відповідають його фізичним можливостям.</w:t>
      </w:r>
    </w:p>
    <w:p w14:paraId="6C65763E" w14:textId="6417AC33" w:rsidR="00D2205B" w:rsidRPr="00BB7DC8" w:rsidRDefault="00D2205B" w:rsidP="00C300D8">
      <w:pPr>
        <w:spacing w:line="360" w:lineRule="auto"/>
        <w:ind w:firstLine="708"/>
        <w:jc w:val="both"/>
        <w:rPr>
          <w:sz w:val="28"/>
          <w:szCs w:val="28"/>
          <w:lang w:val="uk-UA"/>
        </w:rPr>
      </w:pPr>
      <w:r w:rsidRPr="00BB7DC8">
        <w:rPr>
          <w:sz w:val="28"/>
          <w:szCs w:val="28"/>
        </w:rPr>
        <w:t xml:space="preserve">В Україні вже з'явились йога-готелі, які пропонують різні практики йоги та створюють сприятливе середовище для покращення фізичного та духовного стану відвідувачів. Ці готелі можуть бути розташовані як у міських забудовах, </w:t>
      </w:r>
      <w:r w:rsidRPr="00BB7DC8">
        <w:rPr>
          <w:sz w:val="28"/>
          <w:szCs w:val="28"/>
        </w:rPr>
        <w:lastRenderedPageBreak/>
        <w:t>так і в природних мальовничих місцях. Таким чином, кожен може знайти йога-готель, який відповідає його вподобанням та потребам.</w:t>
      </w:r>
    </w:p>
    <w:p w14:paraId="0B761925" w14:textId="02586196" w:rsidR="00D2205B" w:rsidRPr="00BB7DC8" w:rsidRDefault="00D2205B" w:rsidP="00C300D8">
      <w:pPr>
        <w:spacing w:line="360" w:lineRule="auto"/>
        <w:ind w:firstLine="708"/>
        <w:jc w:val="both"/>
        <w:rPr>
          <w:sz w:val="28"/>
          <w:szCs w:val="28"/>
          <w:lang w:val="uk-UA"/>
        </w:rPr>
      </w:pPr>
      <w:r w:rsidRPr="00BB7DC8">
        <w:rPr>
          <w:sz w:val="28"/>
          <w:szCs w:val="28"/>
        </w:rPr>
        <w:t>Багато йога-готелів пропонують не тільки гімнастику та медитацію, але і різні навчальні програми. Вони вчать гостей технікам дихання, аюрведичному масажу, здоровому харчуванню та багатьом іншим практикам, які допомагають збалансувати розвиток людини. Це дозволяє відпочиваючим не лише розслабитися, але й набути нових знань та навичок, які можна використовувати у повсякденному житті</w:t>
      </w:r>
      <w:r w:rsidR="00D617B0" w:rsidRPr="00BB7DC8">
        <w:rPr>
          <w:sz w:val="28"/>
          <w:szCs w:val="28"/>
          <w:lang w:val="uk-UA"/>
        </w:rPr>
        <w:t xml:space="preserve"> </w:t>
      </w:r>
      <w:r w:rsidR="00597F4E" w:rsidRPr="00BB7DC8">
        <w:rPr>
          <w:sz w:val="28"/>
          <w:szCs w:val="28"/>
          <w:lang w:val="uk-UA"/>
        </w:rPr>
        <w:t>[</w:t>
      </w:r>
      <w:r w:rsidR="00D617B0" w:rsidRPr="00BB7DC8">
        <w:rPr>
          <w:sz w:val="28"/>
          <w:szCs w:val="28"/>
          <w:lang w:val="uk-UA"/>
        </w:rPr>
        <w:t>39</w:t>
      </w:r>
      <w:r w:rsidR="00597F4E" w:rsidRPr="00BB7DC8">
        <w:rPr>
          <w:sz w:val="28"/>
          <w:szCs w:val="28"/>
          <w:lang w:val="uk-UA"/>
        </w:rPr>
        <w:t>]</w:t>
      </w:r>
      <w:r w:rsidR="00D617B0" w:rsidRPr="00BB7DC8">
        <w:rPr>
          <w:sz w:val="28"/>
          <w:szCs w:val="28"/>
          <w:lang w:val="uk-UA"/>
        </w:rPr>
        <w:t>.</w:t>
      </w:r>
    </w:p>
    <w:p w14:paraId="4CAF5437" w14:textId="4A9C3F5F" w:rsidR="00D2205B" w:rsidRPr="00BB7DC8" w:rsidRDefault="00D2205B" w:rsidP="00C300D8">
      <w:pPr>
        <w:spacing w:line="360" w:lineRule="auto"/>
        <w:ind w:firstLine="708"/>
        <w:jc w:val="both"/>
        <w:rPr>
          <w:sz w:val="28"/>
          <w:szCs w:val="28"/>
        </w:rPr>
      </w:pPr>
      <w:r w:rsidRPr="00BB7DC8">
        <w:rPr>
          <w:sz w:val="28"/>
          <w:szCs w:val="28"/>
        </w:rPr>
        <w:t>Гарним прикладом для такої категорії закладів буде Йога хатка Чакора в Яремче, яка знаходиться біля горного хребта, поруч з мальовничою рікою Прут з природними джакузі та освіжаючою водою</w:t>
      </w:r>
      <w:r w:rsidR="00D617B0" w:rsidRPr="00BB7DC8">
        <w:rPr>
          <w:sz w:val="28"/>
          <w:szCs w:val="28"/>
          <w:lang w:val="uk-UA"/>
        </w:rPr>
        <w:t xml:space="preserve"> </w:t>
      </w:r>
      <w:r w:rsidR="00597F4E" w:rsidRPr="00BB7DC8">
        <w:rPr>
          <w:sz w:val="28"/>
          <w:szCs w:val="28"/>
          <w:lang w:val="uk-UA"/>
        </w:rPr>
        <w:t>[4</w:t>
      </w:r>
      <w:r w:rsidR="00D617B0" w:rsidRPr="00BB7DC8">
        <w:rPr>
          <w:sz w:val="28"/>
          <w:szCs w:val="28"/>
          <w:lang w:val="uk-UA"/>
        </w:rPr>
        <w:t>0</w:t>
      </w:r>
      <w:r w:rsidR="00597F4E" w:rsidRPr="00BB7DC8">
        <w:rPr>
          <w:sz w:val="28"/>
          <w:szCs w:val="28"/>
          <w:lang w:val="uk-UA"/>
        </w:rPr>
        <w:t>]</w:t>
      </w:r>
      <w:r w:rsidR="00D617B0" w:rsidRPr="00BB7DC8">
        <w:rPr>
          <w:sz w:val="28"/>
          <w:szCs w:val="28"/>
          <w:lang w:val="uk-UA"/>
        </w:rPr>
        <w:t>.</w:t>
      </w:r>
    </w:p>
    <w:p w14:paraId="7D3EAF86" w14:textId="77777777" w:rsidR="00D2205B" w:rsidRPr="00BB7DC8" w:rsidRDefault="00D2205B" w:rsidP="00C300D8">
      <w:pPr>
        <w:spacing w:line="360" w:lineRule="auto"/>
        <w:ind w:firstLine="708"/>
        <w:jc w:val="both"/>
        <w:rPr>
          <w:sz w:val="28"/>
          <w:szCs w:val="28"/>
        </w:rPr>
      </w:pPr>
      <w:r w:rsidRPr="00BB7DC8">
        <w:rPr>
          <w:sz w:val="28"/>
          <w:szCs w:val="28"/>
        </w:rPr>
        <w:t>Еко готель має свою унікальну атмосферу, свій настрій, який допомагає зануритися у відпочинок, якісно та гармонійно перезавантажитися та відновитися. Сприяє гарному глибокому релаксу від рутини міста та щоденних обов’язків. В Чакорі всі номери по-своєму затишні та комфортні. Особливий настрій створює світле оздоблення деревом стін та стелі. Також Йога хатка Чакора – суто вегетаріанський простір: без використання м’яса, риби, яєць та тваринних морепродуктів. Меню складаєтся відповідно сезону. Включає овочі, молочні продукти, зерна, бобові (сочевиця, нут), фрукти, насіння, горіхи, сухофрукти. Трав`яні, квіткові чаї, зібрані з турботою власноруч, інші смачні чаї та напої.</w:t>
      </w:r>
    </w:p>
    <w:p w14:paraId="68E096F2" w14:textId="77777777" w:rsidR="00D2205B" w:rsidRPr="00BB7DC8" w:rsidRDefault="00D2205B" w:rsidP="00C300D8">
      <w:pPr>
        <w:spacing w:line="360" w:lineRule="auto"/>
        <w:ind w:firstLine="708"/>
        <w:jc w:val="both"/>
        <w:rPr>
          <w:sz w:val="28"/>
          <w:szCs w:val="28"/>
        </w:rPr>
      </w:pPr>
      <w:r w:rsidRPr="00BB7DC8">
        <w:rPr>
          <w:sz w:val="28"/>
          <w:szCs w:val="28"/>
        </w:rPr>
        <w:t>Вам зовсім не обов’язково займатися йогою або бути вегетаріанцем, щоби зупинитися в Чакорі. Для вас це може бути просто відпочинком в чудовом камерному місці з красивим природним оточенням. Для комфорту та затишку постояльців підготовано 2 тераси. На 1-му поверсі для відпочинку або обіду на свіжому повітрі. На 4-му поверсі велика тераса для занять, лекцій, відпочинку. Обидві оздоблені деревом та мають гарні краєвиди.</w:t>
      </w:r>
    </w:p>
    <w:p w14:paraId="00E10FB8" w14:textId="069E5C9E" w:rsidR="00844C42" w:rsidRPr="00BB7DC8" w:rsidRDefault="00D2205B" w:rsidP="00C300D8">
      <w:pPr>
        <w:spacing w:line="360" w:lineRule="auto"/>
        <w:ind w:firstLine="708"/>
        <w:jc w:val="both"/>
        <w:rPr>
          <w:sz w:val="28"/>
          <w:szCs w:val="28"/>
        </w:rPr>
      </w:pPr>
      <w:r w:rsidRPr="00BB7DC8">
        <w:rPr>
          <w:sz w:val="28"/>
          <w:szCs w:val="28"/>
        </w:rPr>
        <w:t xml:space="preserve">Також для гарного самопочуття готель пропонує відновлення власного ресурсу природними способами: ексурсіі, подорожі, туристичні походи, катання на роверах з мапами стежок, подорожі горами на джипах або </w:t>
      </w:r>
      <w:r w:rsidRPr="00BB7DC8">
        <w:rPr>
          <w:sz w:val="28"/>
          <w:szCs w:val="28"/>
        </w:rPr>
        <w:lastRenderedPageBreak/>
        <w:t xml:space="preserve">квадроциклах, прогулянки лісовими стежками та берегами річок, басейни та масажі, прогулянки конями, гарячи чани і сауна з гірськими краєвидами. </w:t>
      </w:r>
    </w:p>
    <w:p w14:paraId="5984AE53" w14:textId="5524AD8E" w:rsidR="007B4EBC" w:rsidRPr="00BB7DC8" w:rsidRDefault="007B4EBC" w:rsidP="00C300D8">
      <w:pPr>
        <w:spacing w:line="360" w:lineRule="auto"/>
        <w:ind w:firstLine="708"/>
        <w:jc w:val="both"/>
        <w:rPr>
          <w:sz w:val="28"/>
          <w:szCs w:val="28"/>
        </w:rPr>
      </w:pPr>
      <w:r w:rsidRPr="00BB7DC8">
        <w:rPr>
          <w:sz w:val="28"/>
          <w:szCs w:val="28"/>
        </w:rPr>
        <w:t>Майбутні перспективи та можливості:</w:t>
      </w:r>
    </w:p>
    <w:p w14:paraId="55B5D017" w14:textId="4672A232" w:rsidR="007B4EBC" w:rsidRPr="00BB7DC8" w:rsidRDefault="007B4EBC" w:rsidP="00C300D8">
      <w:pPr>
        <w:spacing w:line="360" w:lineRule="auto"/>
        <w:ind w:firstLine="431"/>
        <w:jc w:val="both"/>
        <w:rPr>
          <w:sz w:val="28"/>
          <w:szCs w:val="28"/>
        </w:rPr>
      </w:pPr>
      <w:r w:rsidRPr="00BB7DC8">
        <w:rPr>
          <w:sz w:val="28"/>
          <w:szCs w:val="28"/>
        </w:rPr>
        <w:t>Незважаючи на виклики, спричинені економічною невизначеністю, геополітичною напруженістю та пандемією COVID-19, довгострокові перспективи ринку йога-готелів в Україні залишаються позитивними. Постійні інвестиції в розвиток інфраструктури, інноваційні продукти та диверсифікаці</w:t>
      </w:r>
      <w:r w:rsidR="000D5440" w:rsidRPr="00BB7DC8">
        <w:rPr>
          <w:sz w:val="28"/>
          <w:szCs w:val="28"/>
        </w:rPr>
        <w:t>я</w:t>
      </w:r>
      <w:r w:rsidRPr="00BB7DC8">
        <w:rPr>
          <w:sz w:val="28"/>
          <w:szCs w:val="28"/>
        </w:rPr>
        <w:t xml:space="preserve"> ринку відкривають можливості для сталого зростання та розширення в секторі оздоровчого туризму. </w:t>
      </w:r>
      <w:r w:rsidR="00D2205B" w:rsidRPr="00BB7DC8">
        <w:rPr>
          <w:sz w:val="28"/>
          <w:szCs w:val="28"/>
        </w:rPr>
        <w:t xml:space="preserve"> </w:t>
      </w:r>
      <w:r w:rsidRPr="00BB7DC8">
        <w:rPr>
          <w:sz w:val="28"/>
          <w:szCs w:val="28"/>
        </w:rPr>
        <w:t>Прогнози ринку вказують на постійне зростання попиту на оздоровчі подорожі в усьому світі, і Україна готова захопити більшу частку цього зростаючого ринку, використовуючи свою природну красу, культурну спадщину та оздоровчу інфраструктуру, що розвивається.</w:t>
      </w:r>
    </w:p>
    <w:p w14:paraId="2CFB1A53" w14:textId="77777777" w:rsidR="007B4EBC" w:rsidRPr="00BB7DC8" w:rsidRDefault="007B4EBC" w:rsidP="00C300D8">
      <w:pPr>
        <w:spacing w:line="360" w:lineRule="auto"/>
        <w:jc w:val="both"/>
        <w:rPr>
          <w:sz w:val="28"/>
          <w:szCs w:val="28"/>
        </w:rPr>
      </w:pPr>
      <w:r w:rsidRPr="00BB7DC8">
        <w:rPr>
          <w:sz w:val="28"/>
          <w:szCs w:val="28"/>
        </w:rPr>
        <w:br w:type="page"/>
      </w:r>
    </w:p>
    <w:p w14:paraId="39F588FD" w14:textId="1A2915D3" w:rsidR="00AA2BFE" w:rsidRPr="00BB7DC8" w:rsidRDefault="00AA2BFE" w:rsidP="00AA2BFE">
      <w:pPr>
        <w:pStyle w:val="2"/>
        <w:jc w:val="center"/>
        <w:rPr>
          <w:b/>
        </w:rPr>
      </w:pPr>
      <w:r w:rsidRPr="00BB7DC8">
        <w:rPr>
          <w:b/>
        </w:rPr>
        <w:lastRenderedPageBreak/>
        <w:t>РОЗДІЛ 2.</w:t>
      </w:r>
    </w:p>
    <w:p w14:paraId="7DDA3665" w14:textId="70F65549" w:rsidR="00650517" w:rsidRPr="00BB7DC8" w:rsidRDefault="00AA2BFE" w:rsidP="00AA2BFE">
      <w:pPr>
        <w:pStyle w:val="2"/>
        <w:jc w:val="center"/>
        <w:rPr>
          <w:b/>
        </w:rPr>
      </w:pPr>
      <w:r w:rsidRPr="00BB7DC8">
        <w:rPr>
          <w:b/>
        </w:rPr>
        <w:t>ЗАВДАННЯ, МЕТОДИ ТА ОРГАНІЗАЦІЯ ДОСЛІДЖЕННЯ</w:t>
      </w:r>
    </w:p>
    <w:p w14:paraId="3532D65E" w14:textId="77777777" w:rsidR="00AA2BFE" w:rsidRPr="00BB7DC8" w:rsidRDefault="00AA2BFE" w:rsidP="00AA2BFE">
      <w:pPr>
        <w:spacing w:line="360" w:lineRule="auto"/>
        <w:jc w:val="center"/>
        <w:rPr>
          <w:b/>
          <w:sz w:val="28"/>
          <w:szCs w:val="28"/>
        </w:rPr>
      </w:pPr>
    </w:p>
    <w:p w14:paraId="560087D3" w14:textId="5EE82BA7" w:rsidR="00650517" w:rsidRPr="00BB7DC8" w:rsidRDefault="00650517" w:rsidP="00C300D8">
      <w:pPr>
        <w:pStyle w:val="2"/>
      </w:pPr>
      <w:bookmarkStart w:id="6" w:name="_Toc89679501"/>
      <w:bookmarkStart w:id="7" w:name="_Toc166436283"/>
      <w:bookmarkStart w:id="8" w:name="_Toc166442452"/>
      <w:r w:rsidRPr="00BB7DC8">
        <w:rPr>
          <w:lang w:val="uk-UA"/>
        </w:rPr>
        <w:t xml:space="preserve">2.1 Мета та завдання </w:t>
      </w:r>
      <w:r w:rsidRPr="00BB7DC8">
        <w:t>дослідження</w:t>
      </w:r>
      <w:bookmarkEnd w:id="6"/>
      <w:bookmarkEnd w:id="7"/>
      <w:bookmarkEnd w:id="8"/>
    </w:p>
    <w:p w14:paraId="01C43314" w14:textId="77777777" w:rsidR="0068548C" w:rsidRPr="00BB7DC8" w:rsidRDefault="0068548C" w:rsidP="00C300D8">
      <w:pPr>
        <w:spacing w:line="360" w:lineRule="auto"/>
        <w:rPr>
          <w:lang w:eastAsia="zh-CN"/>
        </w:rPr>
      </w:pPr>
    </w:p>
    <w:p w14:paraId="1D93AF01" w14:textId="44AE3EA7" w:rsidR="007B4EBC" w:rsidRPr="00BB7DC8" w:rsidRDefault="00650517" w:rsidP="00C300D8">
      <w:pPr>
        <w:spacing w:line="360" w:lineRule="auto"/>
        <w:ind w:firstLine="708"/>
        <w:jc w:val="both"/>
        <w:rPr>
          <w:sz w:val="28"/>
          <w:szCs w:val="28"/>
          <w:lang w:val="uk-UA"/>
        </w:rPr>
      </w:pPr>
      <w:r w:rsidRPr="00BB7DC8">
        <w:rPr>
          <w:sz w:val="28"/>
          <w:szCs w:val="28"/>
          <w:lang w:val="uk-UA"/>
        </w:rPr>
        <w:t xml:space="preserve">Мета дослідження полягає в оцінці сучасного стану ринку йога-готелів в Україні з метою визначення їхнього потенціалу та перспектив розвитку. </w:t>
      </w:r>
    </w:p>
    <w:p w14:paraId="5F59B5E6" w14:textId="75E47545" w:rsidR="00650517" w:rsidRPr="00BB7DC8" w:rsidRDefault="00650517" w:rsidP="00C300D8">
      <w:pPr>
        <w:spacing w:line="360" w:lineRule="auto"/>
        <w:ind w:firstLine="708"/>
        <w:jc w:val="both"/>
        <w:rPr>
          <w:sz w:val="28"/>
          <w:szCs w:val="28"/>
          <w:lang w:val="uk-UA"/>
        </w:rPr>
      </w:pPr>
      <w:r w:rsidRPr="00BB7DC8">
        <w:rPr>
          <w:sz w:val="28"/>
          <w:szCs w:val="28"/>
          <w:lang w:val="uk-UA"/>
        </w:rPr>
        <w:t>Завдання дослідження:</w:t>
      </w:r>
    </w:p>
    <w:p w14:paraId="0FA4285A" w14:textId="71CC6E32" w:rsidR="00650517" w:rsidRPr="00BB7DC8" w:rsidRDefault="00650517" w:rsidP="003C5FC9">
      <w:pPr>
        <w:pStyle w:val="a4"/>
        <w:numPr>
          <w:ilvl w:val="0"/>
          <w:numId w:val="16"/>
        </w:numPr>
        <w:tabs>
          <w:tab w:val="left" w:pos="993"/>
        </w:tabs>
        <w:spacing w:line="360" w:lineRule="auto"/>
        <w:ind w:left="0" w:firstLine="709"/>
        <w:jc w:val="both"/>
        <w:rPr>
          <w:sz w:val="28"/>
          <w:szCs w:val="28"/>
          <w:lang w:val="uk-UA"/>
        </w:rPr>
      </w:pPr>
      <w:r w:rsidRPr="00BB7DC8">
        <w:rPr>
          <w:sz w:val="28"/>
          <w:szCs w:val="28"/>
          <w:lang w:val="uk-UA"/>
        </w:rPr>
        <w:t>Оцінити сучасний ст</w:t>
      </w:r>
      <w:r w:rsidR="003C5FC9" w:rsidRPr="00BB7DC8">
        <w:rPr>
          <w:sz w:val="28"/>
          <w:szCs w:val="28"/>
          <w:lang w:val="uk-UA"/>
        </w:rPr>
        <w:t>ан ринку йога-готелів в Україні</w:t>
      </w:r>
      <w:r w:rsidRPr="00BB7DC8">
        <w:rPr>
          <w:sz w:val="28"/>
          <w:szCs w:val="28"/>
          <w:lang w:val="uk-UA"/>
        </w:rPr>
        <w:t>.</w:t>
      </w:r>
    </w:p>
    <w:p w14:paraId="27ACB879" w14:textId="03844FBF" w:rsidR="00650517" w:rsidRPr="00BB7DC8" w:rsidRDefault="00650517" w:rsidP="003C5FC9">
      <w:pPr>
        <w:pStyle w:val="a4"/>
        <w:numPr>
          <w:ilvl w:val="0"/>
          <w:numId w:val="16"/>
        </w:numPr>
        <w:tabs>
          <w:tab w:val="left" w:pos="993"/>
        </w:tabs>
        <w:spacing w:line="360" w:lineRule="auto"/>
        <w:ind w:left="0" w:firstLine="709"/>
        <w:jc w:val="both"/>
        <w:rPr>
          <w:sz w:val="28"/>
          <w:szCs w:val="28"/>
          <w:lang w:val="uk-UA"/>
        </w:rPr>
      </w:pPr>
      <w:r w:rsidRPr="00BB7DC8">
        <w:rPr>
          <w:sz w:val="28"/>
          <w:szCs w:val="28"/>
          <w:lang w:val="uk-UA"/>
        </w:rPr>
        <w:t>Вивчити споживацькі уподобання та потреби цільової аудиторії.</w:t>
      </w:r>
    </w:p>
    <w:p w14:paraId="47EAED22" w14:textId="5DC715BD" w:rsidR="00650517" w:rsidRPr="00BB7DC8" w:rsidRDefault="003C5FC9" w:rsidP="003C5FC9">
      <w:pPr>
        <w:tabs>
          <w:tab w:val="left" w:pos="993"/>
        </w:tabs>
        <w:spacing w:line="360" w:lineRule="auto"/>
        <w:ind w:firstLine="709"/>
        <w:jc w:val="both"/>
        <w:rPr>
          <w:sz w:val="28"/>
          <w:szCs w:val="28"/>
          <w:lang w:val="uk-UA"/>
        </w:rPr>
      </w:pPr>
      <w:r w:rsidRPr="00BB7DC8">
        <w:rPr>
          <w:sz w:val="28"/>
          <w:szCs w:val="28"/>
          <w:lang w:val="uk-UA"/>
        </w:rPr>
        <w:t xml:space="preserve">3. </w:t>
      </w:r>
      <w:r w:rsidR="00650517" w:rsidRPr="00BB7DC8">
        <w:rPr>
          <w:sz w:val="28"/>
          <w:szCs w:val="28"/>
          <w:lang w:val="uk-UA"/>
        </w:rPr>
        <w:t>Визначити перспективи розвитку галузі.</w:t>
      </w:r>
    </w:p>
    <w:p w14:paraId="6064CD6D" w14:textId="755B24C0" w:rsidR="00650517" w:rsidRPr="00BB7DC8" w:rsidRDefault="00650517" w:rsidP="00C300D8">
      <w:pPr>
        <w:spacing w:line="360" w:lineRule="auto"/>
        <w:jc w:val="both"/>
        <w:rPr>
          <w:sz w:val="28"/>
          <w:szCs w:val="28"/>
          <w:lang w:val="uk-UA"/>
        </w:rPr>
      </w:pPr>
    </w:p>
    <w:p w14:paraId="5B95F445" w14:textId="707E0945" w:rsidR="00E1191A" w:rsidRPr="00BB7DC8" w:rsidRDefault="00650517" w:rsidP="00C300D8">
      <w:pPr>
        <w:pStyle w:val="2"/>
      </w:pPr>
      <w:bookmarkStart w:id="9" w:name="_Toc89679502"/>
      <w:bookmarkStart w:id="10" w:name="_Toc166436284"/>
      <w:bookmarkStart w:id="11" w:name="_Toc166442453"/>
      <w:r w:rsidRPr="00BB7DC8">
        <w:t>2.2 Методи дослідження</w:t>
      </w:r>
      <w:bookmarkEnd w:id="9"/>
      <w:bookmarkEnd w:id="10"/>
      <w:bookmarkEnd w:id="11"/>
    </w:p>
    <w:p w14:paraId="2E3692FB" w14:textId="77777777" w:rsidR="0029626B" w:rsidRPr="00BB7DC8" w:rsidRDefault="0029626B" w:rsidP="00C300D8">
      <w:pPr>
        <w:spacing w:line="360" w:lineRule="auto"/>
        <w:rPr>
          <w:lang w:eastAsia="zh-CN"/>
        </w:rPr>
      </w:pPr>
    </w:p>
    <w:p w14:paraId="4C941EEB" w14:textId="24794698" w:rsidR="00E1191A" w:rsidRPr="00BB7DC8" w:rsidRDefault="00E1191A" w:rsidP="00C300D8">
      <w:pPr>
        <w:spacing w:line="360" w:lineRule="auto"/>
        <w:ind w:firstLine="708"/>
        <w:jc w:val="both"/>
        <w:rPr>
          <w:sz w:val="28"/>
          <w:szCs w:val="28"/>
          <w:lang w:val="uk-UA"/>
        </w:rPr>
      </w:pPr>
      <w:r w:rsidRPr="00BB7DC8">
        <w:rPr>
          <w:sz w:val="28"/>
          <w:szCs w:val="28"/>
          <w:lang w:val="uk-UA"/>
        </w:rPr>
        <w:t>Методи дослідження:</w:t>
      </w:r>
    </w:p>
    <w:p w14:paraId="7B62DA33" w14:textId="77777777" w:rsidR="00E1191A" w:rsidRPr="00BB7DC8" w:rsidRDefault="00E1191A" w:rsidP="003C5FC9">
      <w:pPr>
        <w:pStyle w:val="a4"/>
        <w:numPr>
          <w:ilvl w:val="0"/>
          <w:numId w:val="7"/>
        </w:numPr>
        <w:tabs>
          <w:tab w:val="left" w:pos="993"/>
        </w:tabs>
        <w:spacing w:line="360" w:lineRule="auto"/>
        <w:ind w:left="0" w:firstLine="709"/>
        <w:jc w:val="both"/>
        <w:rPr>
          <w:sz w:val="28"/>
          <w:szCs w:val="28"/>
          <w:lang w:val="uk-UA"/>
        </w:rPr>
      </w:pPr>
      <w:r w:rsidRPr="00BB7DC8">
        <w:rPr>
          <w:sz w:val="28"/>
          <w:szCs w:val="28"/>
          <w:lang w:val="uk-UA"/>
        </w:rPr>
        <w:t>Анкетування та опитування: Проведення опитування серед потенційних гостей йога-готелів для з'ясування їхніх вподобань, потреб та споживчих уподобань.</w:t>
      </w:r>
    </w:p>
    <w:p w14:paraId="1A59C7BF" w14:textId="77777777" w:rsidR="00E1191A" w:rsidRPr="00BB7DC8" w:rsidRDefault="00E1191A" w:rsidP="003C5FC9">
      <w:pPr>
        <w:pStyle w:val="a4"/>
        <w:numPr>
          <w:ilvl w:val="0"/>
          <w:numId w:val="7"/>
        </w:numPr>
        <w:tabs>
          <w:tab w:val="left" w:pos="993"/>
        </w:tabs>
        <w:spacing w:line="360" w:lineRule="auto"/>
        <w:ind w:left="0" w:firstLine="709"/>
        <w:jc w:val="both"/>
        <w:rPr>
          <w:sz w:val="28"/>
          <w:szCs w:val="28"/>
          <w:lang w:val="uk-UA"/>
        </w:rPr>
      </w:pPr>
      <w:r w:rsidRPr="00BB7DC8">
        <w:rPr>
          <w:sz w:val="28"/>
          <w:szCs w:val="28"/>
          <w:lang w:val="uk-UA"/>
        </w:rPr>
        <w:t>Аналіз документів та літературних джерел: Вивчення наукових публікацій, статистичних звітів, тенденцій розвитку галузі та законодавчих актів.</w:t>
      </w:r>
    </w:p>
    <w:p w14:paraId="0150AF8D" w14:textId="77777777" w:rsidR="00E1191A" w:rsidRPr="00BB7DC8" w:rsidRDefault="00E1191A" w:rsidP="003C5FC9">
      <w:pPr>
        <w:pStyle w:val="a4"/>
        <w:numPr>
          <w:ilvl w:val="0"/>
          <w:numId w:val="7"/>
        </w:numPr>
        <w:tabs>
          <w:tab w:val="left" w:pos="993"/>
        </w:tabs>
        <w:spacing w:line="360" w:lineRule="auto"/>
        <w:ind w:left="0" w:firstLine="709"/>
        <w:jc w:val="both"/>
        <w:rPr>
          <w:sz w:val="28"/>
          <w:szCs w:val="28"/>
          <w:lang w:val="uk-UA"/>
        </w:rPr>
      </w:pPr>
      <w:r w:rsidRPr="00BB7DC8">
        <w:rPr>
          <w:sz w:val="28"/>
          <w:szCs w:val="28"/>
          <w:lang w:val="uk-UA"/>
        </w:rPr>
        <w:t>Експертні оцінки та інтерв'ю: Розглядання проведенних співбесід з експертами галузі, власниками йога-готелів та іншими зацікавленими сторонами.</w:t>
      </w:r>
    </w:p>
    <w:p w14:paraId="449DC679" w14:textId="22C8E25B" w:rsidR="00650517" w:rsidRPr="00BB7DC8" w:rsidRDefault="00E1191A" w:rsidP="003C5FC9">
      <w:pPr>
        <w:pStyle w:val="a4"/>
        <w:numPr>
          <w:ilvl w:val="0"/>
          <w:numId w:val="7"/>
        </w:numPr>
        <w:tabs>
          <w:tab w:val="left" w:pos="993"/>
        </w:tabs>
        <w:spacing w:line="360" w:lineRule="auto"/>
        <w:ind w:left="0" w:firstLine="709"/>
        <w:jc w:val="both"/>
        <w:rPr>
          <w:sz w:val="28"/>
          <w:szCs w:val="28"/>
          <w:lang w:val="uk-UA"/>
        </w:rPr>
      </w:pPr>
      <w:r w:rsidRPr="00BB7DC8">
        <w:rPr>
          <w:sz w:val="28"/>
          <w:szCs w:val="28"/>
          <w:lang w:val="uk-UA"/>
        </w:rPr>
        <w:t>Спостереження та аналіз зовнішнього середовища: Вивчення рекламних матеріалів, відгуків гостей, а також аналіз соціальних мереж та інших онлайн-ресурсів.</w:t>
      </w:r>
    </w:p>
    <w:p w14:paraId="0FA092C8" w14:textId="1E2BAE58" w:rsidR="00E1191A" w:rsidRPr="00BB7DC8" w:rsidRDefault="00E1191A" w:rsidP="00C300D8">
      <w:pPr>
        <w:spacing w:line="360" w:lineRule="auto"/>
        <w:jc w:val="both"/>
        <w:rPr>
          <w:sz w:val="28"/>
          <w:szCs w:val="28"/>
          <w:lang w:val="uk-UA"/>
        </w:rPr>
      </w:pPr>
    </w:p>
    <w:p w14:paraId="43BBFE5E" w14:textId="77777777" w:rsidR="00CF29CA" w:rsidRPr="00BB7DC8" w:rsidRDefault="007F34C5" w:rsidP="003C5FC9">
      <w:bookmarkStart w:id="12" w:name="_Toc89679503"/>
      <w:bookmarkStart w:id="13" w:name="_Toc166436285"/>
      <w:r w:rsidRPr="00BB7DC8">
        <w:rPr>
          <w:lang w:val="uk-UA"/>
        </w:rPr>
        <w:t xml:space="preserve">                  </w:t>
      </w:r>
    </w:p>
    <w:p w14:paraId="0CCC157A" w14:textId="5A3A1611" w:rsidR="00E1191A" w:rsidRPr="00BB7DC8" w:rsidRDefault="00E1191A" w:rsidP="00C300D8">
      <w:pPr>
        <w:pStyle w:val="5"/>
      </w:pPr>
      <w:r w:rsidRPr="00BB7DC8">
        <w:t>2.3 Організація дослідження</w:t>
      </w:r>
      <w:bookmarkEnd w:id="12"/>
      <w:bookmarkEnd w:id="13"/>
    </w:p>
    <w:p w14:paraId="2FAF343C" w14:textId="77777777" w:rsidR="00CF29CA" w:rsidRPr="00BB7DC8" w:rsidRDefault="00CF29CA" w:rsidP="003C5FC9">
      <w:bookmarkStart w:id="14" w:name="_Toc166436286"/>
    </w:p>
    <w:p w14:paraId="57CD04F2" w14:textId="3F21C310" w:rsidR="00976E83" w:rsidRPr="00BB7DC8" w:rsidRDefault="00976E83" w:rsidP="00C300D8">
      <w:pPr>
        <w:pStyle w:val="2"/>
        <w:numPr>
          <w:ilvl w:val="0"/>
          <w:numId w:val="0"/>
        </w:numPr>
        <w:ind w:firstLine="708"/>
        <w:jc w:val="left"/>
      </w:pPr>
      <w:bookmarkStart w:id="15" w:name="_Toc166442454"/>
      <w:r w:rsidRPr="00BB7DC8">
        <w:lastRenderedPageBreak/>
        <w:t xml:space="preserve">Організація </w:t>
      </w:r>
      <w:proofErr w:type="gramStart"/>
      <w:r w:rsidRPr="00BB7DC8">
        <w:t>дослідження  включала</w:t>
      </w:r>
      <w:proofErr w:type="gramEnd"/>
      <w:r w:rsidRPr="00BB7DC8">
        <w:t xml:space="preserve"> наступні кроки:</w:t>
      </w:r>
      <w:bookmarkEnd w:id="14"/>
      <w:bookmarkEnd w:id="15"/>
    </w:p>
    <w:p w14:paraId="0D451681" w14:textId="77777777" w:rsidR="005557D1" w:rsidRPr="00BB7DC8" w:rsidRDefault="005557D1" w:rsidP="003C5FC9">
      <w:pPr>
        <w:spacing w:line="360" w:lineRule="auto"/>
        <w:ind w:firstLine="709"/>
        <w:jc w:val="both"/>
        <w:rPr>
          <w:sz w:val="28"/>
          <w:szCs w:val="28"/>
          <w:lang w:eastAsia="zh-CN"/>
        </w:rPr>
      </w:pPr>
    </w:p>
    <w:p w14:paraId="6F439712" w14:textId="57F0A688" w:rsidR="00976E83" w:rsidRPr="00BB7DC8" w:rsidRDefault="003C5FC9" w:rsidP="003C5FC9">
      <w:pPr>
        <w:spacing w:line="360" w:lineRule="auto"/>
        <w:ind w:firstLine="709"/>
        <w:jc w:val="both"/>
        <w:rPr>
          <w:sz w:val="28"/>
          <w:szCs w:val="28"/>
        </w:rPr>
      </w:pPr>
      <w:bookmarkStart w:id="16" w:name="_Toc166436287"/>
      <w:bookmarkStart w:id="17" w:name="_Toc166442455"/>
      <w:r w:rsidRPr="00BB7DC8">
        <w:rPr>
          <w:sz w:val="28"/>
          <w:szCs w:val="28"/>
          <w:lang w:val="uk-UA"/>
        </w:rPr>
        <w:t xml:space="preserve">1. </w:t>
      </w:r>
      <w:r w:rsidR="00976E83" w:rsidRPr="00BB7DC8">
        <w:rPr>
          <w:sz w:val="28"/>
          <w:szCs w:val="28"/>
        </w:rPr>
        <w:t>Планування та постановка завдання: Спочатку було проведено зб</w:t>
      </w:r>
      <w:r w:rsidR="000D5440" w:rsidRPr="00BB7DC8">
        <w:rPr>
          <w:sz w:val="28"/>
          <w:szCs w:val="28"/>
          <w:lang w:val="uk-UA"/>
        </w:rPr>
        <w:t>і</w:t>
      </w:r>
      <w:r w:rsidR="00976E83" w:rsidRPr="00BB7DC8">
        <w:rPr>
          <w:sz w:val="28"/>
          <w:szCs w:val="28"/>
        </w:rPr>
        <w:t>р і аналіз інформації, щоб визначити основні проблеми та аспекти, які потребують детального дослідження. На основі цього було сформульовано завдання дослідження та складено план роботи.</w:t>
      </w:r>
      <w:bookmarkEnd w:id="16"/>
      <w:bookmarkEnd w:id="17"/>
    </w:p>
    <w:p w14:paraId="0F07819B" w14:textId="6017E4C6" w:rsidR="00976E83" w:rsidRPr="00BB7DC8" w:rsidRDefault="003C5FC9" w:rsidP="003C5FC9">
      <w:pPr>
        <w:spacing w:line="360" w:lineRule="auto"/>
        <w:ind w:firstLine="709"/>
        <w:jc w:val="both"/>
        <w:rPr>
          <w:sz w:val="28"/>
          <w:szCs w:val="28"/>
        </w:rPr>
      </w:pPr>
      <w:bookmarkStart w:id="18" w:name="_Toc166436288"/>
      <w:bookmarkStart w:id="19" w:name="_Toc166442456"/>
      <w:r w:rsidRPr="00BB7DC8">
        <w:rPr>
          <w:sz w:val="28"/>
          <w:szCs w:val="28"/>
          <w:lang w:val="uk-UA"/>
        </w:rPr>
        <w:t xml:space="preserve">2. </w:t>
      </w:r>
      <w:r w:rsidR="00976E83" w:rsidRPr="00BB7DC8">
        <w:rPr>
          <w:sz w:val="28"/>
          <w:szCs w:val="28"/>
        </w:rPr>
        <w:t>Літературний огляд: Проведено аналіз наукових статей, публікацій, книг та інших джерел інформації, що стосуються йога-готелів в Україні та світі. Цей етап дозволив отримати уявлення про стан досліджуваної проблеми та визначити актуальні аспекти для подальшого аналізу.</w:t>
      </w:r>
      <w:bookmarkEnd w:id="18"/>
      <w:bookmarkEnd w:id="19"/>
    </w:p>
    <w:p w14:paraId="2E03D8B9" w14:textId="3517C6FE" w:rsidR="00976E83" w:rsidRPr="00BB7DC8" w:rsidRDefault="003C5FC9" w:rsidP="003C5FC9">
      <w:pPr>
        <w:spacing w:line="360" w:lineRule="auto"/>
        <w:ind w:firstLine="709"/>
        <w:jc w:val="both"/>
        <w:rPr>
          <w:sz w:val="28"/>
          <w:szCs w:val="28"/>
        </w:rPr>
      </w:pPr>
      <w:bookmarkStart w:id="20" w:name="_Toc166436289"/>
      <w:bookmarkStart w:id="21" w:name="_Toc166442457"/>
      <w:r w:rsidRPr="00BB7DC8">
        <w:rPr>
          <w:sz w:val="28"/>
          <w:szCs w:val="28"/>
          <w:lang w:val="uk-UA"/>
        </w:rPr>
        <w:t xml:space="preserve">3. </w:t>
      </w:r>
      <w:r w:rsidR="00976E83" w:rsidRPr="00BB7DC8">
        <w:rPr>
          <w:sz w:val="28"/>
          <w:szCs w:val="28"/>
        </w:rPr>
        <w:t>Розробка методології:</w:t>
      </w:r>
      <w:r w:rsidR="00DB0FA6" w:rsidRPr="00BB7DC8">
        <w:rPr>
          <w:sz w:val="28"/>
          <w:szCs w:val="28"/>
          <w:lang w:val="uk-UA"/>
        </w:rPr>
        <w:t xml:space="preserve"> </w:t>
      </w:r>
      <w:r w:rsidR="00976E83" w:rsidRPr="00BB7DC8">
        <w:rPr>
          <w:sz w:val="28"/>
          <w:szCs w:val="28"/>
        </w:rPr>
        <w:t>На основі літературного огляду була розроблена методологія дослідження, яка включала в себе вибір методів збору даних (анкетування, інтерв'ю, аналіз документів), визначення вибірки та планування дослідницьких заходів.</w:t>
      </w:r>
      <w:bookmarkEnd w:id="20"/>
      <w:bookmarkEnd w:id="21"/>
    </w:p>
    <w:p w14:paraId="649DFAA3" w14:textId="3147F0B8" w:rsidR="00976E83" w:rsidRPr="00BB7DC8" w:rsidRDefault="003C5FC9" w:rsidP="003C5FC9">
      <w:pPr>
        <w:spacing w:line="360" w:lineRule="auto"/>
        <w:ind w:firstLine="709"/>
        <w:jc w:val="both"/>
        <w:rPr>
          <w:sz w:val="28"/>
          <w:szCs w:val="28"/>
        </w:rPr>
      </w:pPr>
      <w:bookmarkStart w:id="22" w:name="_Toc166436290"/>
      <w:bookmarkStart w:id="23" w:name="_Toc166442458"/>
      <w:r w:rsidRPr="00BB7DC8">
        <w:rPr>
          <w:sz w:val="28"/>
          <w:szCs w:val="28"/>
          <w:lang w:val="uk-UA"/>
        </w:rPr>
        <w:t xml:space="preserve">4. </w:t>
      </w:r>
      <w:r w:rsidR="00976E83" w:rsidRPr="00BB7DC8">
        <w:rPr>
          <w:sz w:val="28"/>
          <w:szCs w:val="28"/>
        </w:rPr>
        <w:t>Збір та обробка даних: Проведено збір інформації про існуючі йога-готелі в Україні за допомогою анкетування та інтерв'ю з власниками готелів та персоналом. Отримані дані були систематизовані та проаналізовані.</w:t>
      </w:r>
      <w:bookmarkEnd w:id="22"/>
      <w:bookmarkEnd w:id="23"/>
    </w:p>
    <w:p w14:paraId="1BA5195B" w14:textId="1B0D449F" w:rsidR="00976E83" w:rsidRPr="00BB7DC8" w:rsidRDefault="003C5FC9" w:rsidP="003C5FC9">
      <w:pPr>
        <w:spacing w:line="360" w:lineRule="auto"/>
        <w:ind w:firstLine="709"/>
        <w:jc w:val="both"/>
        <w:rPr>
          <w:sz w:val="28"/>
          <w:szCs w:val="28"/>
        </w:rPr>
      </w:pPr>
      <w:bookmarkStart w:id="24" w:name="_Toc166436291"/>
      <w:bookmarkStart w:id="25" w:name="_Toc166442459"/>
      <w:r w:rsidRPr="00BB7DC8">
        <w:rPr>
          <w:sz w:val="28"/>
          <w:szCs w:val="28"/>
          <w:lang w:val="uk-UA"/>
        </w:rPr>
        <w:t xml:space="preserve">5. </w:t>
      </w:r>
      <w:r w:rsidR="00976E83" w:rsidRPr="00BB7DC8">
        <w:rPr>
          <w:sz w:val="28"/>
          <w:szCs w:val="28"/>
        </w:rPr>
        <w:t>Аналіз результатів: На основі отриманих даних був проведений аналіз стану ринку йога-готелів в Україні, виявлені основні тенденції розвитку, проблеми та перспективи. Результати дослідження були викладені в науковому звіті.</w:t>
      </w:r>
      <w:bookmarkEnd w:id="24"/>
      <w:bookmarkEnd w:id="25"/>
    </w:p>
    <w:p w14:paraId="3277700A" w14:textId="6D106E40" w:rsidR="00DB0FA6" w:rsidRPr="00BB7DC8" w:rsidRDefault="00976E83" w:rsidP="003C5FC9">
      <w:pPr>
        <w:spacing w:line="360" w:lineRule="auto"/>
        <w:ind w:firstLine="709"/>
        <w:jc w:val="both"/>
        <w:rPr>
          <w:sz w:val="28"/>
          <w:szCs w:val="28"/>
        </w:rPr>
      </w:pPr>
      <w:bookmarkStart w:id="26" w:name="_Toc166436292"/>
      <w:bookmarkStart w:id="27" w:name="_Toc166442460"/>
      <w:r w:rsidRPr="00BB7DC8">
        <w:rPr>
          <w:sz w:val="28"/>
          <w:szCs w:val="28"/>
        </w:rPr>
        <w:t>Підготовка звіту та рекомендацій: На основі аналізу результатів були сформульовані висновки та рекомендації щодо подальшого розвитку йога-готелів в Україні. Звіт був підготовлений для публікації та представлення науковій громадськості.</w:t>
      </w:r>
      <w:bookmarkEnd w:id="26"/>
      <w:bookmarkEnd w:id="27"/>
    </w:p>
    <w:p w14:paraId="67F36C39" w14:textId="77777777" w:rsidR="00DB0FA6" w:rsidRPr="00BB7DC8" w:rsidRDefault="00DB0FA6" w:rsidP="00C300D8">
      <w:pPr>
        <w:spacing w:line="360" w:lineRule="auto"/>
        <w:jc w:val="both"/>
        <w:rPr>
          <w:sz w:val="28"/>
          <w:szCs w:val="28"/>
          <w:lang w:eastAsia="zh-CN"/>
        </w:rPr>
      </w:pPr>
      <w:r w:rsidRPr="00BB7DC8">
        <w:br w:type="page"/>
      </w:r>
    </w:p>
    <w:p w14:paraId="6920986F" w14:textId="14805FBE" w:rsidR="0049564F" w:rsidRPr="00BB7DC8" w:rsidRDefault="007F34C5" w:rsidP="0049564F">
      <w:pPr>
        <w:pStyle w:val="6"/>
        <w:jc w:val="center"/>
        <w:rPr>
          <w:sz w:val="28"/>
          <w:szCs w:val="28"/>
        </w:rPr>
      </w:pPr>
      <w:bookmarkStart w:id="28" w:name="_Toc166436293"/>
      <w:bookmarkStart w:id="29" w:name="_Toc166442461"/>
      <w:r w:rsidRPr="00BB7DC8">
        <w:rPr>
          <w:sz w:val="28"/>
          <w:szCs w:val="28"/>
        </w:rPr>
        <w:lastRenderedPageBreak/>
        <w:t xml:space="preserve">РОЗДІЛ </w:t>
      </w:r>
      <w:r w:rsidR="0029626B" w:rsidRPr="00BB7DC8">
        <w:rPr>
          <w:sz w:val="28"/>
          <w:szCs w:val="28"/>
        </w:rPr>
        <w:t>3</w:t>
      </w:r>
      <w:r w:rsidRPr="00BB7DC8">
        <w:rPr>
          <w:sz w:val="28"/>
          <w:szCs w:val="28"/>
        </w:rPr>
        <w:t>.</w:t>
      </w:r>
    </w:p>
    <w:bookmarkEnd w:id="28"/>
    <w:p w14:paraId="78A92B72" w14:textId="4D2526A6" w:rsidR="00C35BCF" w:rsidRPr="00BB7DC8" w:rsidRDefault="0029626B" w:rsidP="0049564F">
      <w:pPr>
        <w:pStyle w:val="6"/>
        <w:jc w:val="center"/>
        <w:rPr>
          <w:sz w:val="28"/>
          <w:szCs w:val="28"/>
        </w:rPr>
      </w:pPr>
      <w:r w:rsidRPr="00BB7DC8">
        <w:rPr>
          <w:sz w:val="28"/>
          <w:szCs w:val="28"/>
        </w:rPr>
        <w:t>РЕЗУЛЬТАТИ ДОСЛІДЖЕННЯ ТА ЇХ АНАЛІЗ</w:t>
      </w:r>
      <w:bookmarkEnd w:id="29"/>
    </w:p>
    <w:p w14:paraId="53ECF6FF" w14:textId="77777777" w:rsidR="00CF29CA" w:rsidRPr="00BB7DC8" w:rsidRDefault="00CF29CA" w:rsidP="0049564F">
      <w:pPr>
        <w:spacing w:line="360" w:lineRule="auto"/>
        <w:ind w:firstLine="709"/>
        <w:rPr>
          <w:lang w:val="uk-UA" w:eastAsia="zh-CN"/>
        </w:rPr>
      </w:pPr>
      <w:bookmarkStart w:id="30" w:name="_Toc166436294"/>
    </w:p>
    <w:p w14:paraId="7A5CDED5" w14:textId="09A9E319" w:rsidR="00E1191A" w:rsidRPr="00BB7DC8" w:rsidRDefault="00C35BCF" w:rsidP="0049564F">
      <w:pPr>
        <w:pStyle w:val="2"/>
        <w:numPr>
          <w:ilvl w:val="0"/>
          <w:numId w:val="0"/>
        </w:numPr>
        <w:ind w:firstLine="709"/>
        <w:rPr>
          <w:lang w:val="uk-UA"/>
        </w:rPr>
      </w:pPr>
      <w:bookmarkStart w:id="31" w:name="_Toc166442462"/>
      <w:r w:rsidRPr="00BB7DC8">
        <w:rPr>
          <w:lang w:val="uk-UA"/>
        </w:rPr>
        <w:t>3.1 Аналіз основних факторів успішності йога-готелів в Україні</w:t>
      </w:r>
      <w:bookmarkEnd w:id="30"/>
      <w:bookmarkEnd w:id="31"/>
    </w:p>
    <w:p w14:paraId="044E611C" w14:textId="5A69CF36" w:rsidR="00A565D4" w:rsidRPr="00BB7DC8" w:rsidRDefault="00A565D4" w:rsidP="00C300D8">
      <w:pPr>
        <w:spacing w:line="360" w:lineRule="auto"/>
        <w:jc w:val="both"/>
        <w:rPr>
          <w:lang w:val="uk-UA" w:eastAsia="zh-CN"/>
        </w:rPr>
      </w:pPr>
    </w:p>
    <w:p w14:paraId="29CC2EA2" w14:textId="2018A1DF" w:rsidR="00C35BCF" w:rsidRPr="00BB7DC8" w:rsidRDefault="00C35BCF" w:rsidP="0049564F">
      <w:pPr>
        <w:spacing w:line="360" w:lineRule="auto"/>
        <w:ind w:firstLine="709"/>
        <w:jc w:val="both"/>
        <w:rPr>
          <w:sz w:val="28"/>
          <w:szCs w:val="28"/>
          <w:lang w:val="uk-UA" w:eastAsia="zh-CN"/>
        </w:rPr>
      </w:pPr>
      <w:r w:rsidRPr="00BB7DC8">
        <w:rPr>
          <w:sz w:val="28"/>
          <w:szCs w:val="28"/>
          <w:lang w:val="uk-UA" w:eastAsia="zh-CN"/>
        </w:rPr>
        <w:t>Аналіз основних факторів, що сприяють успіху йога-готелів в Україні, має вирішальне значення для розуміння динаміки цього нішевого ринку та визначення ключових елементів, які визначають їхню конкурентоспроможність і стійкість. Ось деякі з основних факторів, які слід враховувати:</w:t>
      </w:r>
    </w:p>
    <w:p w14:paraId="1925D6EB" w14:textId="52EC9EF4"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Розташування: Географічне розташування йога-готелів відіграє важливу роль у залученні гостей. Близькість до природних ландшафтів, безтурботного середовища та культурних пам'яток може підвищити загальну привабливість йога-готелю.</w:t>
      </w:r>
    </w:p>
    <w:p w14:paraId="5A9ACB75" w14:textId="7B676222" w:rsidR="005E7942" w:rsidRPr="00BB7DC8" w:rsidRDefault="005E7942" w:rsidP="0049564F">
      <w:pPr>
        <w:spacing w:line="360" w:lineRule="auto"/>
        <w:ind w:firstLine="709"/>
        <w:jc w:val="both"/>
        <w:rPr>
          <w:sz w:val="28"/>
          <w:szCs w:val="28"/>
          <w:lang w:val="uk-UA" w:eastAsia="zh-CN"/>
        </w:rPr>
      </w:pPr>
      <w:r w:rsidRPr="00BB7DC8">
        <w:rPr>
          <w:sz w:val="28"/>
          <w:szCs w:val="28"/>
          <w:lang w:val="uk-UA" w:eastAsia="zh-CN"/>
        </w:rPr>
        <w:t>Дослідження Глобального інституту велнесу підкреслює, що «оздоровчий туризм на основі природи» є зростаючою тенденцією, коли мандрівники шукають дестинації, які пропонують можливості для активного відпочинку та зв'язку з природою (Global Wellness Institute, 2020).</w:t>
      </w:r>
    </w:p>
    <w:p w14:paraId="5BB2B595" w14:textId="44419ADE"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Послуги та зручності: Якість і різноманітність послуг та зручностей, що пропонуються в йога-готелях, включаючи йога-студії, місця для медитації, оздоровчі центри, органічні ресторани та екологічно чисті номери, значною мірою впливають на задоволеність і лояльність гостей.</w:t>
      </w:r>
    </w:p>
    <w:p w14:paraId="77C036F4" w14:textId="77777777" w:rsidR="005E7942" w:rsidRPr="00BB7DC8" w:rsidRDefault="005E7942" w:rsidP="0049564F">
      <w:pPr>
        <w:spacing w:line="360" w:lineRule="auto"/>
        <w:ind w:firstLine="709"/>
        <w:jc w:val="both"/>
        <w:rPr>
          <w:sz w:val="28"/>
          <w:szCs w:val="28"/>
          <w:lang w:val="uk-UA" w:eastAsia="zh-CN"/>
        </w:rPr>
      </w:pPr>
      <w:r w:rsidRPr="00BB7DC8">
        <w:rPr>
          <w:sz w:val="28"/>
          <w:szCs w:val="28"/>
          <w:lang w:val="uk-UA" w:eastAsia="zh-CN"/>
        </w:rPr>
        <w:t>Дослідження, опубліковане в Journal of Hospitality and Tourism Research, показало, що наявність оздоровчих закладів суттєво впливає на рішення гостей щодо вибору велнес-орієнтованого житла (Cohen et al., 2014).</w:t>
      </w:r>
    </w:p>
    <w:p w14:paraId="71ED0884" w14:textId="4D71447C"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Якість послуг: Виняткове обслуговування клієнтів, персоналізована увага і добре навчений персонал, обізнаний з практиками йоги і велнесу, сприяють загальному задоволенню гостей і відіграють вирішальну роль в успіху йога-готелів.</w:t>
      </w:r>
    </w:p>
    <w:p w14:paraId="0D5D16C0" w14:textId="6D409FD1" w:rsidR="005E7942" w:rsidRPr="00BB7DC8" w:rsidRDefault="005E7942" w:rsidP="0049564F">
      <w:pPr>
        <w:spacing w:line="360" w:lineRule="auto"/>
        <w:ind w:firstLine="709"/>
        <w:jc w:val="both"/>
        <w:rPr>
          <w:sz w:val="28"/>
          <w:szCs w:val="28"/>
          <w:lang w:val="uk-UA" w:eastAsia="zh-CN"/>
        </w:rPr>
      </w:pPr>
      <w:r w:rsidRPr="00BB7DC8">
        <w:rPr>
          <w:sz w:val="28"/>
          <w:szCs w:val="28"/>
          <w:lang w:val="uk-UA" w:eastAsia="zh-CN"/>
        </w:rPr>
        <w:lastRenderedPageBreak/>
        <w:t>Згідно зі звітом компанії Deloitte, персоналізований досвід і послуги є ключовими факторами задоволеності та лояльності клієнтів в індустрії гостинності (Deloitte, 2021).</w:t>
      </w:r>
    </w:p>
    <w:p w14:paraId="2D6CA5AB" w14:textId="31FBE2BD"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Оздоровчі програми: Різноманітність та ефективність оздоровчих програм, включаючи заняття йогою, сеанси медитації, холістичну терапію та велнес-семінари, є важливими факторами, які приваблюють мандрівників, що піклуються про своє здоров'я і прагнуть релаксації, омолодження та самопізнання.</w:t>
      </w:r>
    </w:p>
    <w:p w14:paraId="27363A10" w14:textId="158F0957" w:rsidR="005E7942" w:rsidRPr="00BB7DC8" w:rsidRDefault="005E7942" w:rsidP="0049564F">
      <w:pPr>
        <w:spacing w:line="360" w:lineRule="auto"/>
        <w:ind w:firstLine="709"/>
        <w:jc w:val="both"/>
        <w:rPr>
          <w:sz w:val="28"/>
          <w:szCs w:val="28"/>
          <w:lang w:val="uk-UA" w:eastAsia="zh-CN"/>
        </w:rPr>
      </w:pPr>
      <w:r w:rsidRPr="00BB7DC8">
        <w:rPr>
          <w:sz w:val="28"/>
          <w:szCs w:val="28"/>
          <w:lang w:val="uk-UA" w:eastAsia="zh-CN"/>
        </w:rPr>
        <w:t>Дослідження, опубліковане в International Journal of Hospitality Management, свідчить про те, що оздоровчі програми, спрямовані на зменшення стресу та релаксацію, є особливо привабливими для мандрівників, які прагнуть отримати оздоровчий досвід (Kim et al., 2018).</w:t>
      </w:r>
    </w:p>
    <w:p w14:paraId="3C1C5262" w14:textId="2BB96334"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Репутація бренду та маркетинг: Усталена репутація бренду, позитивні відгуки, ефективні маркетингові стратегії та сильна присутність в Інтернеті через соціальні мережі, спеціалізовані веб-сайти та туристичні агенції допомагають йога-готелям в Україні охопити свою цільову аудиторію та зберегти конкурентну перевагу на ринку.</w:t>
      </w:r>
    </w:p>
    <w:p w14:paraId="021F858E" w14:textId="10E2211D" w:rsidR="005E7942" w:rsidRPr="00BB7DC8" w:rsidRDefault="005E7942" w:rsidP="0049564F">
      <w:pPr>
        <w:spacing w:line="360" w:lineRule="auto"/>
        <w:ind w:firstLine="709"/>
        <w:jc w:val="both"/>
        <w:rPr>
          <w:sz w:val="28"/>
          <w:szCs w:val="28"/>
          <w:lang w:val="uk-UA" w:eastAsia="zh-CN"/>
        </w:rPr>
      </w:pPr>
      <w:r w:rsidRPr="00BB7DC8">
        <w:rPr>
          <w:sz w:val="28"/>
          <w:szCs w:val="28"/>
          <w:lang w:val="uk-UA" w:eastAsia="zh-CN"/>
        </w:rPr>
        <w:t>Згідно з опитуванням, проведеним TripAdvisor, понад 90% мандрівників вважають відгуки в Інтернеті важливими при прийнятті рішення про бронювання (TripAdvisor, 2021).</w:t>
      </w:r>
    </w:p>
    <w:p w14:paraId="25915B76" w14:textId="3502F864"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Взаємодія з громадою та партнерства: Активна участь у житті місцевої громади, співпраця з інструкторами з йоги, велнес-експертами та екологічними організаціями, а також участь в ініціативах зі сталого туризму сприяють формуванню позитивного іміджу та довгостроковому успіху йога-готелів.</w:t>
      </w:r>
    </w:p>
    <w:p w14:paraId="4DFFEC5E" w14:textId="7130ABFF" w:rsidR="00AF6B9A" w:rsidRPr="00BB7DC8" w:rsidRDefault="00AF6B9A" w:rsidP="0049564F">
      <w:pPr>
        <w:spacing w:line="360" w:lineRule="auto"/>
        <w:ind w:firstLine="709"/>
        <w:jc w:val="both"/>
        <w:rPr>
          <w:sz w:val="28"/>
          <w:szCs w:val="28"/>
          <w:lang w:val="uk-UA" w:eastAsia="zh-CN"/>
        </w:rPr>
      </w:pPr>
      <w:r w:rsidRPr="00BB7DC8">
        <w:rPr>
          <w:sz w:val="28"/>
          <w:szCs w:val="28"/>
          <w:lang w:val="uk-UA" w:eastAsia="zh-CN"/>
        </w:rPr>
        <w:t xml:space="preserve">Дослідження Школи готельного господарства Корнельського університету підкреслює важливість залучення громадськості у формуванні позитивних відносин з місцевими зацікавленими сторонами та підвищенні привабливості дестинації (Cornell University, </w:t>
      </w:r>
      <w:r w:rsidR="00D617B0" w:rsidRPr="00BB7DC8">
        <w:rPr>
          <w:sz w:val="28"/>
          <w:szCs w:val="28"/>
          <w:lang w:val="uk-UA" w:eastAsia="zh-CN"/>
        </w:rPr>
        <w:t>а.</w:t>
      </w:r>
      <w:r w:rsidRPr="00BB7DC8">
        <w:rPr>
          <w:sz w:val="28"/>
          <w:szCs w:val="28"/>
          <w:lang w:val="uk-UA" w:eastAsia="zh-CN"/>
        </w:rPr>
        <w:t>n.d.).</w:t>
      </w:r>
    </w:p>
    <w:p w14:paraId="546E79E2" w14:textId="024D4983"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lastRenderedPageBreak/>
        <w:t>Адаптивність та інновації: Здатність адаптуватися до мінливих ринкових тенденцій, використовувати технологічні досягнення та впроваджувати інновації у сфері послуг, зручностей та досвіду гостей дозволяє йога-готелям залишатися актуальними та залучати нових клієнтів.</w:t>
      </w:r>
    </w:p>
    <w:p w14:paraId="6A09CED3" w14:textId="15154BD3" w:rsidR="00AF6B9A" w:rsidRPr="00BB7DC8" w:rsidRDefault="00AF6B9A" w:rsidP="0049564F">
      <w:pPr>
        <w:spacing w:line="360" w:lineRule="auto"/>
        <w:ind w:firstLine="709"/>
        <w:jc w:val="both"/>
        <w:rPr>
          <w:sz w:val="28"/>
          <w:szCs w:val="28"/>
          <w:lang w:val="uk-UA" w:eastAsia="zh-CN"/>
        </w:rPr>
      </w:pPr>
      <w:r w:rsidRPr="00BB7DC8">
        <w:rPr>
          <w:sz w:val="28"/>
          <w:szCs w:val="28"/>
          <w:lang w:val="uk-UA" w:eastAsia="zh-CN"/>
        </w:rPr>
        <w:t>Дослідження, опубліковане в Journal of Travel Research, свідчить, що інновації в наданні послуг позитивно впливають на задоволеність і лояльність гостей в індустрії гостинності (Kim et al., 2017).</w:t>
      </w:r>
    </w:p>
    <w:p w14:paraId="2D46BFE6" w14:textId="445BDDC6" w:rsidR="00C35BCF" w:rsidRPr="00BB7DC8" w:rsidRDefault="00C35BCF" w:rsidP="0049564F">
      <w:pPr>
        <w:pStyle w:val="a4"/>
        <w:numPr>
          <w:ilvl w:val="0"/>
          <w:numId w:val="8"/>
        </w:numPr>
        <w:spacing w:line="360" w:lineRule="auto"/>
        <w:ind w:left="0" w:firstLine="709"/>
        <w:jc w:val="both"/>
        <w:rPr>
          <w:sz w:val="28"/>
          <w:szCs w:val="28"/>
          <w:lang w:val="uk-UA" w:eastAsia="zh-CN"/>
        </w:rPr>
      </w:pPr>
      <w:r w:rsidRPr="00BB7DC8">
        <w:rPr>
          <w:sz w:val="28"/>
          <w:szCs w:val="28"/>
          <w:lang w:val="uk-UA" w:eastAsia="zh-CN"/>
        </w:rPr>
        <w:t>Екологічна стійкість: Прихильність до екологічної стійкості, екологічні практики, зелені ініціативи та принципи відповідального туризму не лише приваблюють екологічно свідомих мандрівників, але й сприяють економії коштів та довгостроковій життєздатності бізнесу.</w:t>
      </w:r>
    </w:p>
    <w:p w14:paraId="1357BDD7" w14:textId="218F8540" w:rsidR="00AF6B9A" w:rsidRPr="00BB7DC8" w:rsidRDefault="00AF6B9A" w:rsidP="0049564F">
      <w:pPr>
        <w:spacing w:line="360" w:lineRule="auto"/>
        <w:ind w:firstLine="709"/>
        <w:jc w:val="both"/>
        <w:rPr>
          <w:sz w:val="28"/>
          <w:szCs w:val="28"/>
          <w:lang w:val="uk-UA" w:eastAsia="zh-CN"/>
        </w:rPr>
      </w:pPr>
      <w:r w:rsidRPr="00BB7DC8">
        <w:rPr>
          <w:sz w:val="28"/>
          <w:szCs w:val="28"/>
          <w:lang w:val="uk-UA" w:eastAsia="zh-CN"/>
        </w:rPr>
        <w:t>Згідно зі звітом Booking.com, понад половина мандрівників у всьому світі з більшою ймовірністю обирають екологічно чисті помешкання, що свідчить про зростання попиту на варіанти сталого туризму (Booking.com, 2021).</w:t>
      </w:r>
    </w:p>
    <w:p w14:paraId="7A2CEE1F" w14:textId="1446DA60" w:rsidR="00ED1191" w:rsidRPr="00BB7DC8" w:rsidRDefault="00C35BCF" w:rsidP="0049564F">
      <w:pPr>
        <w:spacing w:line="360" w:lineRule="auto"/>
        <w:ind w:firstLine="709"/>
        <w:jc w:val="both"/>
        <w:rPr>
          <w:sz w:val="28"/>
          <w:szCs w:val="28"/>
          <w:lang w:val="uk-UA" w:eastAsia="zh-CN"/>
        </w:rPr>
      </w:pPr>
      <w:r w:rsidRPr="00BB7DC8">
        <w:rPr>
          <w:sz w:val="28"/>
          <w:szCs w:val="28"/>
          <w:lang w:val="uk-UA" w:eastAsia="zh-CN"/>
        </w:rPr>
        <w:t>Провівши комплексний аналіз цих факторів, оператори йога-готелів та зацікавлені сторони можуть отримати цінну інформацію про чинники успіху на українському ринку та розробити стратегії для оптимізації своїх пропозицій, підвищення рівня задоволеності гостей і досягнення сталого зростання</w:t>
      </w:r>
      <w:r w:rsidR="00CA433D" w:rsidRPr="00BB7DC8">
        <w:rPr>
          <w:sz w:val="28"/>
          <w:szCs w:val="28"/>
          <w:lang w:val="uk-UA" w:eastAsia="zh-CN"/>
        </w:rPr>
        <w:t xml:space="preserve"> </w:t>
      </w:r>
      <w:r w:rsidR="00CA433D" w:rsidRPr="00BB7DC8">
        <w:rPr>
          <w:sz w:val="28"/>
          <w:szCs w:val="28"/>
          <w:lang w:val="uk-UA"/>
        </w:rPr>
        <w:t>[</w:t>
      </w:r>
      <w:r w:rsidR="00D617B0" w:rsidRPr="00BB7DC8">
        <w:rPr>
          <w:sz w:val="28"/>
          <w:szCs w:val="28"/>
          <w:lang w:val="uk-UA"/>
        </w:rPr>
        <w:t>41-4</w:t>
      </w:r>
      <w:r w:rsidR="005854C1" w:rsidRPr="00BB7DC8">
        <w:rPr>
          <w:sz w:val="28"/>
          <w:szCs w:val="28"/>
          <w:lang w:val="uk-UA"/>
        </w:rPr>
        <w:t>9</w:t>
      </w:r>
      <w:r w:rsidR="00CA433D" w:rsidRPr="00BB7DC8">
        <w:rPr>
          <w:sz w:val="28"/>
          <w:szCs w:val="28"/>
          <w:lang w:val="uk-UA"/>
        </w:rPr>
        <w:t>]</w:t>
      </w:r>
      <w:r w:rsidR="00D617B0" w:rsidRPr="00BB7DC8">
        <w:rPr>
          <w:sz w:val="28"/>
          <w:szCs w:val="28"/>
          <w:lang w:val="uk-UA"/>
        </w:rPr>
        <w:t>.</w:t>
      </w:r>
    </w:p>
    <w:p w14:paraId="4B52D7B4" w14:textId="40DAE433" w:rsidR="006F5F2F" w:rsidRPr="00BB7DC8" w:rsidRDefault="006F5F2F" w:rsidP="0049564F">
      <w:pPr>
        <w:spacing w:line="360" w:lineRule="auto"/>
        <w:ind w:firstLine="709"/>
        <w:jc w:val="both"/>
        <w:rPr>
          <w:sz w:val="28"/>
          <w:szCs w:val="28"/>
          <w:lang w:val="uk-UA" w:eastAsia="zh-CN"/>
        </w:rPr>
      </w:pPr>
      <w:r w:rsidRPr="00BB7DC8">
        <w:rPr>
          <w:sz w:val="28"/>
          <w:szCs w:val="28"/>
          <w:lang w:val="uk-UA" w:eastAsia="zh-CN"/>
        </w:rPr>
        <w:t xml:space="preserve">Для обґрунтування потенційної успішності йога-готелів в Україні, відповідно до мети дослідження, було проведено дослідження споживачів, за допомогою опитування серед населення </w:t>
      </w:r>
      <w:r w:rsidR="00E60EBE" w:rsidRPr="00BB7DC8">
        <w:rPr>
          <w:sz w:val="28"/>
          <w:szCs w:val="28"/>
          <w:lang w:val="uk-UA" w:eastAsia="zh-CN"/>
        </w:rPr>
        <w:t>через</w:t>
      </w:r>
      <w:r w:rsidRPr="00BB7DC8">
        <w:rPr>
          <w:sz w:val="28"/>
          <w:szCs w:val="28"/>
          <w:lang w:val="uk-UA" w:eastAsia="zh-CN"/>
        </w:rPr>
        <w:t xml:space="preserve"> використання інформаційно-комп'ютерної мережі «Інтернет».</w:t>
      </w:r>
    </w:p>
    <w:p w14:paraId="4429FA12" w14:textId="77777777" w:rsidR="006F5F2F" w:rsidRPr="00BB7DC8" w:rsidRDefault="006F5F2F" w:rsidP="0049564F">
      <w:pPr>
        <w:spacing w:line="360" w:lineRule="auto"/>
        <w:ind w:firstLine="709"/>
        <w:jc w:val="both"/>
        <w:rPr>
          <w:sz w:val="28"/>
          <w:szCs w:val="28"/>
          <w:lang w:val="uk-UA" w:eastAsia="zh-CN"/>
        </w:rPr>
      </w:pPr>
      <w:r w:rsidRPr="00BB7DC8">
        <w:rPr>
          <w:sz w:val="28"/>
          <w:szCs w:val="28"/>
          <w:lang w:val="uk-UA" w:eastAsia="zh-CN"/>
        </w:rPr>
        <w:t xml:space="preserve">Для дослідження було обрано тип вибіркового. Вибіркове дослідження являє собою спосіб систематичного збору даних про поведінку і установки людей за допомогою опитування спеціально підібраної групи респондентів, які дають інформацію про себе і свою думку. Процедура побудови вибірки ґрунтується на методах математичної статистики і базується на принципах </w:t>
      </w:r>
      <w:r w:rsidRPr="00BB7DC8">
        <w:rPr>
          <w:sz w:val="28"/>
          <w:szCs w:val="28"/>
          <w:lang w:val="uk-UA" w:eastAsia="zh-CN"/>
        </w:rPr>
        <w:lastRenderedPageBreak/>
        <w:t>теорії ймовірності. У даному анкетуванні взяли участь 300 осіб, нами було отримано такі дані:</w:t>
      </w:r>
    </w:p>
    <w:p w14:paraId="196B4AAD" w14:textId="5049DA12" w:rsidR="006F5F2F" w:rsidRPr="00BB7DC8" w:rsidRDefault="006F5F2F" w:rsidP="0049564F">
      <w:pPr>
        <w:spacing w:line="360" w:lineRule="auto"/>
        <w:ind w:firstLine="709"/>
        <w:jc w:val="both"/>
        <w:rPr>
          <w:sz w:val="28"/>
          <w:szCs w:val="28"/>
          <w:lang w:val="uk-UA" w:eastAsia="zh-CN"/>
        </w:rPr>
      </w:pPr>
      <w:r w:rsidRPr="00BB7DC8">
        <w:rPr>
          <w:sz w:val="28"/>
          <w:szCs w:val="28"/>
          <w:lang w:val="uk-UA" w:eastAsia="zh-CN"/>
        </w:rPr>
        <w:t xml:space="preserve">У нашому опитуванні взяли участь чоловіки і жінки. Більша половина респондентів - жінки (69,2%), інша частина - чоловіки 30,8% (рис. </w:t>
      </w:r>
      <w:r w:rsidR="0049564F" w:rsidRPr="00BB7DC8">
        <w:rPr>
          <w:sz w:val="28"/>
          <w:szCs w:val="28"/>
          <w:lang w:val="uk-UA" w:eastAsia="zh-CN"/>
        </w:rPr>
        <w:t>3.</w:t>
      </w:r>
      <w:r w:rsidRPr="00BB7DC8">
        <w:rPr>
          <w:sz w:val="28"/>
          <w:szCs w:val="28"/>
          <w:lang w:val="uk-UA" w:eastAsia="zh-CN"/>
        </w:rPr>
        <w:t>1).</w:t>
      </w:r>
    </w:p>
    <w:p w14:paraId="02C5DEDC" w14:textId="77777777" w:rsidR="002941BB" w:rsidRPr="00BB7DC8" w:rsidRDefault="002941BB" w:rsidP="00C300D8">
      <w:pPr>
        <w:spacing w:line="360" w:lineRule="auto"/>
        <w:jc w:val="both"/>
        <w:rPr>
          <w:sz w:val="28"/>
          <w:szCs w:val="28"/>
          <w:lang w:val="uk-UA" w:eastAsia="zh-CN"/>
        </w:rPr>
      </w:pPr>
    </w:p>
    <w:p w14:paraId="3BFA80D9" w14:textId="06D28620" w:rsidR="00151B23" w:rsidRPr="00BB7DC8" w:rsidRDefault="00151B23" w:rsidP="00C300D8">
      <w:pPr>
        <w:spacing w:line="360" w:lineRule="auto"/>
        <w:jc w:val="both"/>
        <w:rPr>
          <w:sz w:val="28"/>
          <w:szCs w:val="28"/>
          <w:lang w:val="uk-UA" w:eastAsia="zh-CN"/>
        </w:rPr>
      </w:pPr>
      <w:r w:rsidRPr="00BB7DC8">
        <w:rPr>
          <w:noProof/>
          <w:sz w:val="28"/>
          <w:szCs w:val="28"/>
        </w:rPr>
        <w:drawing>
          <wp:inline distT="0" distB="0" distL="0" distR="0" wp14:anchorId="3382A8EB" wp14:editId="3C9EDC31">
            <wp:extent cx="5588000" cy="2857500"/>
            <wp:effectExtent l="0" t="0" r="12700" b="1270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702049" w14:textId="5389F1A9" w:rsidR="00151B23" w:rsidRPr="00BB7DC8" w:rsidRDefault="002941BB" w:rsidP="00C300D8">
      <w:pPr>
        <w:spacing w:line="360" w:lineRule="auto"/>
        <w:jc w:val="center"/>
        <w:rPr>
          <w:sz w:val="28"/>
          <w:szCs w:val="28"/>
          <w:lang w:val="uk-UA" w:eastAsia="zh-CN"/>
        </w:rPr>
      </w:pPr>
      <w:r w:rsidRPr="00BB7DC8">
        <w:rPr>
          <w:sz w:val="28"/>
          <w:szCs w:val="28"/>
          <w:lang w:val="uk-UA" w:eastAsia="zh-CN"/>
        </w:rPr>
        <w:t xml:space="preserve">Рис. </w:t>
      </w:r>
      <w:r w:rsidR="00BD5EF5" w:rsidRPr="00BB7DC8">
        <w:rPr>
          <w:sz w:val="28"/>
          <w:szCs w:val="28"/>
          <w:lang w:val="uk-UA" w:eastAsia="zh-CN"/>
        </w:rPr>
        <w:t>3.</w:t>
      </w:r>
      <w:r w:rsidRPr="00BB7DC8">
        <w:rPr>
          <w:sz w:val="28"/>
          <w:szCs w:val="28"/>
          <w:lang w:val="uk-UA" w:eastAsia="zh-CN"/>
        </w:rPr>
        <w:t>1 Гендерна приналежність респондентів</w:t>
      </w:r>
    </w:p>
    <w:p w14:paraId="26ACC3DA" w14:textId="34D45E7D" w:rsidR="002941BB" w:rsidRPr="00BB7DC8" w:rsidRDefault="002941BB" w:rsidP="00C300D8">
      <w:pPr>
        <w:spacing w:line="360" w:lineRule="auto"/>
        <w:jc w:val="both"/>
        <w:rPr>
          <w:sz w:val="28"/>
          <w:szCs w:val="28"/>
          <w:lang w:val="uk-UA" w:eastAsia="zh-CN"/>
        </w:rPr>
      </w:pPr>
    </w:p>
    <w:p w14:paraId="441C82EC" w14:textId="43CBD765"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Також опитування пройшли респонденти різної вікової категорії. Більше половини опитаних - молоді люди від 18 до 30 років (71,5%), респондентів віком від 40 до 65 років - 16,3%, трохи менше опитуваних віком від 30 до 40 років (7,1%), респондентів до 18 років - лише 3,6%, опитаних, старших за 65 років, - 1,5% (рис. </w:t>
      </w:r>
      <w:r w:rsidR="0049564F" w:rsidRPr="00BB7DC8">
        <w:rPr>
          <w:sz w:val="28"/>
          <w:szCs w:val="28"/>
          <w:lang w:val="uk-UA" w:eastAsia="zh-CN"/>
        </w:rPr>
        <w:t>3.</w:t>
      </w:r>
      <w:r w:rsidRPr="00BB7DC8">
        <w:rPr>
          <w:sz w:val="28"/>
          <w:szCs w:val="28"/>
          <w:lang w:val="uk-UA" w:eastAsia="zh-CN"/>
        </w:rPr>
        <w:t>2).</w:t>
      </w:r>
    </w:p>
    <w:p w14:paraId="3D06B234" w14:textId="5D87D217" w:rsidR="00151B23" w:rsidRPr="00BB7DC8" w:rsidRDefault="00CB2116" w:rsidP="00C300D8">
      <w:pPr>
        <w:spacing w:line="360" w:lineRule="auto"/>
        <w:jc w:val="both"/>
        <w:rPr>
          <w:sz w:val="28"/>
          <w:szCs w:val="28"/>
          <w:lang w:val="uk-UA" w:eastAsia="zh-CN"/>
        </w:rPr>
      </w:pPr>
      <w:r w:rsidRPr="00BB7DC8">
        <w:rPr>
          <w:noProof/>
          <w:sz w:val="28"/>
          <w:szCs w:val="28"/>
        </w:rPr>
        <w:lastRenderedPageBreak/>
        <w:drawing>
          <wp:inline distT="0" distB="0" distL="0" distR="0" wp14:anchorId="60555AF7" wp14:editId="7E88AED2">
            <wp:extent cx="5956300" cy="3390900"/>
            <wp:effectExtent l="0" t="0" r="12700" b="1270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93A1E2" w14:textId="13C87B1F" w:rsidR="00CB2116" w:rsidRPr="00BB7DC8" w:rsidRDefault="00CB2116" w:rsidP="00C300D8">
      <w:pPr>
        <w:spacing w:line="360" w:lineRule="auto"/>
        <w:jc w:val="center"/>
        <w:rPr>
          <w:sz w:val="28"/>
          <w:szCs w:val="28"/>
          <w:lang w:val="uk-UA" w:eastAsia="zh-CN"/>
        </w:rPr>
      </w:pPr>
      <w:r w:rsidRPr="00BB7DC8">
        <w:rPr>
          <w:sz w:val="28"/>
          <w:szCs w:val="28"/>
          <w:lang w:val="uk-UA" w:eastAsia="zh-CN"/>
        </w:rPr>
        <w:t xml:space="preserve">Рис. </w:t>
      </w:r>
      <w:r w:rsidR="00BD5EF5" w:rsidRPr="00BB7DC8">
        <w:rPr>
          <w:sz w:val="28"/>
          <w:szCs w:val="28"/>
          <w:lang w:val="uk-UA" w:eastAsia="zh-CN"/>
        </w:rPr>
        <w:t>3.</w:t>
      </w:r>
      <w:r w:rsidRPr="00BB7DC8">
        <w:rPr>
          <w:sz w:val="28"/>
          <w:szCs w:val="28"/>
          <w:lang w:val="uk-UA" w:eastAsia="zh-CN"/>
        </w:rPr>
        <w:t>2 Вік респондентів</w:t>
      </w:r>
    </w:p>
    <w:p w14:paraId="25723A88" w14:textId="77777777" w:rsidR="00D26FA7" w:rsidRPr="00BB7DC8" w:rsidRDefault="00D26FA7" w:rsidP="00C300D8">
      <w:pPr>
        <w:spacing w:line="360" w:lineRule="auto"/>
        <w:jc w:val="both"/>
        <w:rPr>
          <w:sz w:val="28"/>
          <w:szCs w:val="28"/>
          <w:lang w:val="uk-UA" w:eastAsia="zh-CN"/>
        </w:rPr>
      </w:pPr>
    </w:p>
    <w:p w14:paraId="14D77ACB" w14:textId="4B3A147D"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Під час опитування ми визначили, що більшість респондентів знають, що таке йога (65,8%), ще 15,3% опитаних не змогли відповісти, решта не знають цього визначення - 18,9% (рис. </w:t>
      </w:r>
      <w:r w:rsidR="0049564F" w:rsidRPr="00BB7DC8">
        <w:rPr>
          <w:sz w:val="28"/>
          <w:szCs w:val="28"/>
          <w:lang w:val="uk-UA" w:eastAsia="zh-CN"/>
        </w:rPr>
        <w:t>3.</w:t>
      </w:r>
      <w:r w:rsidRPr="00BB7DC8">
        <w:rPr>
          <w:sz w:val="28"/>
          <w:szCs w:val="28"/>
          <w:lang w:val="uk-UA" w:eastAsia="zh-CN"/>
        </w:rPr>
        <w:t>3).</w:t>
      </w:r>
    </w:p>
    <w:p w14:paraId="29986588" w14:textId="6E0C1107" w:rsidR="00151B23" w:rsidRPr="00BB7DC8" w:rsidRDefault="00D26FA7" w:rsidP="00C300D8">
      <w:pPr>
        <w:spacing w:line="360" w:lineRule="auto"/>
        <w:jc w:val="both"/>
        <w:rPr>
          <w:sz w:val="28"/>
          <w:szCs w:val="28"/>
          <w:lang w:val="uk-UA" w:eastAsia="zh-CN"/>
        </w:rPr>
      </w:pPr>
      <w:r w:rsidRPr="00BB7DC8">
        <w:rPr>
          <w:noProof/>
          <w:sz w:val="28"/>
          <w:szCs w:val="28"/>
        </w:rPr>
        <w:drawing>
          <wp:inline distT="0" distB="0" distL="0" distR="0" wp14:anchorId="13A7568C" wp14:editId="1FD16477">
            <wp:extent cx="5956300" cy="3200400"/>
            <wp:effectExtent l="0" t="0" r="12700" b="1270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9D3B57" w14:textId="197F7795" w:rsidR="00D26FA7" w:rsidRPr="00BB7DC8" w:rsidRDefault="00D26FA7" w:rsidP="00C300D8">
      <w:pPr>
        <w:spacing w:line="360" w:lineRule="auto"/>
        <w:jc w:val="center"/>
        <w:rPr>
          <w:sz w:val="28"/>
          <w:szCs w:val="28"/>
          <w:lang w:val="uk-UA" w:eastAsia="zh-CN"/>
        </w:rPr>
      </w:pPr>
      <w:r w:rsidRPr="00BB7DC8">
        <w:rPr>
          <w:sz w:val="28"/>
          <w:szCs w:val="28"/>
          <w:lang w:val="uk-UA" w:eastAsia="zh-CN"/>
        </w:rPr>
        <w:t xml:space="preserve">Рис. </w:t>
      </w:r>
      <w:r w:rsidR="00BD5EF5" w:rsidRPr="00BB7DC8">
        <w:rPr>
          <w:sz w:val="28"/>
          <w:szCs w:val="28"/>
          <w:lang w:val="uk-UA" w:eastAsia="zh-CN"/>
        </w:rPr>
        <w:t>3.</w:t>
      </w:r>
      <w:r w:rsidRPr="00BB7DC8">
        <w:rPr>
          <w:sz w:val="28"/>
          <w:szCs w:val="28"/>
          <w:lang w:val="uk-UA" w:eastAsia="zh-CN"/>
        </w:rPr>
        <w:t>3 Поінформованість респондентів про йогу</w:t>
      </w:r>
    </w:p>
    <w:p w14:paraId="675B530F" w14:textId="77777777" w:rsidR="00CE6EAA" w:rsidRPr="00BB7DC8" w:rsidRDefault="00CE6EAA" w:rsidP="00C300D8">
      <w:pPr>
        <w:spacing w:line="360" w:lineRule="auto"/>
        <w:ind w:firstLine="708"/>
        <w:jc w:val="both"/>
        <w:rPr>
          <w:sz w:val="28"/>
          <w:szCs w:val="28"/>
          <w:lang w:val="uk-UA" w:eastAsia="zh-CN"/>
        </w:rPr>
      </w:pPr>
    </w:p>
    <w:p w14:paraId="298E762B" w14:textId="7F6CE6F5"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lastRenderedPageBreak/>
        <w:t xml:space="preserve">Також ми з'ясували, що більша частина респондентів (87,7%) ніколи не відвідували цей вид туризму і тільки 12,3% відповіли позитивно (рис. </w:t>
      </w:r>
      <w:r w:rsidR="0049564F" w:rsidRPr="00BB7DC8">
        <w:rPr>
          <w:sz w:val="28"/>
          <w:szCs w:val="28"/>
          <w:lang w:val="uk-UA" w:eastAsia="zh-CN"/>
        </w:rPr>
        <w:t>3.</w:t>
      </w:r>
      <w:r w:rsidRPr="00BB7DC8">
        <w:rPr>
          <w:sz w:val="28"/>
          <w:szCs w:val="28"/>
          <w:lang w:val="uk-UA" w:eastAsia="zh-CN"/>
        </w:rPr>
        <w:t>4).</w:t>
      </w:r>
    </w:p>
    <w:p w14:paraId="1292C703" w14:textId="77777777" w:rsidR="00BD5EF5" w:rsidRPr="00BB7DC8" w:rsidRDefault="00BD5EF5" w:rsidP="00C300D8">
      <w:pPr>
        <w:spacing w:line="360" w:lineRule="auto"/>
        <w:jc w:val="both"/>
        <w:rPr>
          <w:sz w:val="28"/>
          <w:szCs w:val="28"/>
          <w:lang w:val="uk-UA" w:eastAsia="zh-CN"/>
        </w:rPr>
      </w:pPr>
    </w:p>
    <w:p w14:paraId="6CB5D7BA" w14:textId="23E970AB" w:rsidR="00D26FA7" w:rsidRPr="00BB7DC8" w:rsidRDefault="00BD5EF5" w:rsidP="00C300D8">
      <w:pPr>
        <w:spacing w:line="360" w:lineRule="auto"/>
        <w:jc w:val="center"/>
        <w:rPr>
          <w:sz w:val="28"/>
          <w:szCs w:val="28"/>
          <w:lang w:val="uk-UA" w:eastAsia="zh-CN"/>
        </w:rPr>
      </w:pPr>
      <w:r w:rsidRPr="00BB7DC8">
        <w:rPr>
          <w:noProof/>
          <w:sz w:val="28"/>
          <w:szCs w:val="28"/>
        </w:rPr>
        <w:drawing>
          <wp:inline distT="0" distB="0" distL="0" distR="0" wp14:anchorId="3D0D84BD" wp14:editId="57C9BC31">
            <wp:extent cx="5486400" cy="3200400"/>
            <wp:effectExtent l="0" t="0" r="12700" b="12700"/>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40ED8E" w14:textId="135FF077" w:rsidR="00BD5EF5" w:rsidRPr="00BB7DC8" w:rsidRDefault="00BD5EF5" w:rsidP="00C300D8">
      <w:pPr>
        <w:spacing w:line="360" w:lineRule="auto"/>
        <w:jc w:val="center"/>
        <w:rPr>
          <w:sz w:val="28"/>
          <w:szCs w:val="28"/>
          <w:lang w:val="uk-UA" w:eastAsia="zh-CN"/>
        </w:rPr>
      </w:pPr>
      <w:r w:rsidRPr="00BB7DC8">
        <w:rPr>
          <w:sz w:val="28"/>
          <w:szCs w:val="28"/>
          <w:lang w:val="uk-UA" w:eastAsia="zh-CN"/>
        </w:rPr>
        <w:t>Рис. 3.4 Відвідування йоги</w:t>
      </w:r>
    </w:p>
    <w:p w14:paraId="4D941AE6" w14:textId="77777777" w:rsidR="00BD5EF5" w:rsidRPr="00BB7DC8" w:rsidRDefault="00BD5EF5" w:rsidP="00C300D8">
      <w:pPr>
        <w:spacing w:line="360" w:lineRule="auto"/>
        <w:jc w:val="center"/>
        <w:rPr>
          <w:sz w:val="28"/>
          <w:szCs w:val="28"/>
          <w:lang w:val="uk-UA" w:eastAsia="zh-CN"/>
        </w:rPr>
      </w:pPr>
    </w:p>
    <w:p w14:paraId="24F0D46A" w14:textId="6F498613"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Для тих, хто відвідував практики йоги, було озвучено таке запитання: «Якщо на попереднє запитання ви відповіли “так”, чи хотіли б ви повторити?». Практично половина відповіли, що вагаються з відповіддю на це запитання (45,1%),</w:t>
      </w:r>
      <w:r w:rsidR="00151B23" w:rsidRPr="00BB7DC8">
        <w:rPr>
          <w:sz w:val="28"/>
          <w:szCs w:val="28"/>
          <w:lang w:val="uk-UA" w:eastAsia="zh-CN"/>
        </w:rPr>
        <w:t xml:space="preserve"> </w:t>
      </w:r>
      <w:r w:rsidR="00011653" w:rsidRPr="00BB7DC8">
        <w:rPr>
          <w:sz w:val="28"/>
          <w:szCs w:val="28"/>
          <w:lang w:val="uk-UA" w:eastAsia="zh-CN"/>
        </w:rPr>
        <w:t>9</w:t>
      </w:r>
      <w:r w:rsidRPr="00BB7DC8">
        <w:rPr>
          <w:sz w:val="28"/>
          <w:szCs w:val="28"/>
          <w:lang w:val="uk-UA" w:eastAsia="zh-CN"/>
        </w:rPr>
        <w:t xml:space="preserve">,4% респондентів не виявили бажання повторити досвід, а тих, хто відповів позитивно - </w:t>
      </w:r>
      <w:r w:rsidR="00011653" w:rsidRPr="00BB7DC8">
        <w:rPr>
          <w:sz w:val="28"/>
          <w:szCs w:val="28"/>
          <w:lang w:val="uk-UA" w:eastAsia="zh-CN"/>
        </w:rPr>
        <w:t>4</w:t>
      </w:r>
      <w:r w:rsidRPr="00BB7DC8">
        <w:rPr>
          <w:sz w:val="28"/>
          <w:szCs w:val="28"/>
          <w:lang w:val="uk-UA" w:eastAsia="zh-CN"/>
        </w:rPr>
        <w:t>5,5%.</w:t>
      </w:r>
    </w:p>
    <w:p w14:paraId="4611A719" w14:textId="15A2A6CA"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Для тих, хто не відвідував практики йог</w:t>
      </w:r>
      <w:r w:rsidR="00BD5EF5" w:rsidRPr="00BB7DC8">
        <w:rPr>
          <w:sz w:val="28"/>
          <w:szCs w:val="28"/>
          <w:lang w:val="uk-UA" w:eastAsia="zh-CN"/>
        </w:rPr>
        <w:t>и</w:t>
      </w:r>
      <w:r w:rsidRPr="00BB7DC8">
        <w:rPr>
          <w:sz w:val="28"/>
          <w:szCs w:val="28"/>
          <w:lang w:val="uk-UA" w:eastAsia="zh-CN"/>
        </w:rPr>
        <w:t xml:space="preserve"> раніше, ми поставили запитання: «Якщо ні, хотіли б відвідати цю практику?». Більшість опитаних зацікавлені в цьому (83,9%), тих, хто вагається з відповіддю (12,6%), і тих, хто не хотів би відвідувати такі тури (3,5%) (рис. </w:t>
      </w:r>
      <w:r w:rsidR="0049564F" w:rsidRPr="00BB7DC8">
        <w:rPr>
          <w:sz w:val="28"/>
          <w:szCs w:val="28"/>
          <w:lang w:val="uk-UA" w:eastAsia="zh-CN"/>
        </w:rPr>
        <w:t>3.</w:t>
      </w:r>
      <w:r w:rsidRPr="00BB7DC8">
        <w:rPr>
          <w:sz w:val="28"/>
          <w:szCs w:val="28"/>
          <w:lang w:val="uk-UA" w:eastAsia="zh-CN"/>
        </w:rPr>
        <w:t xml:space="preserve">5), (рис. </w:t>
      </w:r>
      <w:r w:rsidR="0049564F" w:rsidRPr="00BB7DC8">
        <w:rPr>
          <w:sz w:val="28"/>
          <w:szCs w:val="28"/>
          <w:lang w:val="uk-UA" w:eastAsia="zh-CN"/>
        </w:rPr>
        <w:t>3.6</w:t>
      </w:r>
      <w:r w:rsidRPr="00BB7DC8">
        <w:rPr>
          <w:sz w:val="28"/>
          <w:szCs w:val="28"/>
          <w:lang w:val="uk-UA" w:eastAsia="zh-CN"/>
        </w:rPr>
        <w:t>).</w:t>
      </w:r>
    </w:p>
    <w:p w14:paraId="3E2EDCF6" w14:textId="4CE8FE03" w:rsidR="00D26FA7" w:rsidRPr="00BB7DC8" w:rsidRDefault="00BD5EF5" w:rsidP="00C300D8">
      <w:pPr>
        <w:spacing w:line="360" w:lineRule="auto"/>
        <w:jc w:val="both"/>
        <w:rPr>
          <w:sz w:val="28"/>
          <w:szCs w:val="28"/>
          <w:lang w:val="uk-UA" w:eastAsia="zh-CN"/>
        </w:rPr>
      </w:pPr>
      <w:r w:rsidRPr="00BB7DC8">
        <w:rPr>
          <w:noProof/>
          <w:sz w:val="28"/>
          <w:szCs w:val="28"/>
        </w:rPr>
        <w:lastRenderedPageBreak/>
        <w:drawing>
          <wp:inline distT="0" distB="0" distL="0" distR="0" wp14:anchorId="2B9A9AB3" wp14:editId="5B07BB92">
            <wp:extent cx="5486400" cy="3200400"/>
            <wp:effectExtent l="0" t="0" r="12700" b="1270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658811" w14:textId="4792C010" w:rsidR="0074514A" w:rsidRPr="00BB7DC8" w:rsidRDefault="0074514A" w:rsidP="00C300D8">
      <w:pPr>
        <w:spacing w:line="360" w:lineRule="auto"/>
        <w:jc w:val="center"/>
        <w:rPr>
          <w:sz w:val="28"/>
          <w:szCs w:val="28"/>
          <w:lang w:val="uk-UA" w:eastAsia="zh-CN"/>
        </w:rPr>
      </w:pPr>
      <w:r w:rsidRPr="00BB7DC8">
        <w:rPr>
          <w:sz w:val="28"/>
          <w:szCs w:val="28"/>
          <w:lang w:val="uk-UA" w:eastAsia="zh-CN"/>
        </w:rPr>
        <w:t>Рис. 3.5 Бажання повторного відвідування йоги</w:t>
      </w:r>
    </w:p>
    <w:p w14:paraId="63DF0B6A" w14:textId="7EC5C708" w:rsidR="0074514A" w:rsidRPr="00BB7DC8" w:rsidRDefault="0074514A" w:rsidP="00C300D8">
      <w:pPr>
        <w:spacing w:line="360" w:lineRule="auto"/>
        <w:jc w:val="center"/>
        <w:rPr>
          <w:sz w:val="28"/>
          <w:szCs w:val="28"/>
          <w:lang w:val="uk-UA" w:eastAsia="zh-CN"/>
        </w:rPr>
      </w:pPr>
    </w:p>
    <w:p w14:paraId="047182D5" w14:textId="40B63BC5" w:rsidR="0074514A" w:rsidRPr="00BB7DC8" w:rsidRDefault="0074514A" w:rsidP="00C300D8">
      <w:pPr>
        <w:spacing w:line="360" w:lineRule="auto"/>
        <w:jc w:val="center"/>
        <w:rPr>
          <w:sz w:val="28"/>
          <w:szCs w:val="28"/>
          <w:lang w:val="uk-UA" w:eastAsia="zh-CN"/>
        </w:rPr>
      </w:pPr>
      <w:r w:rsidRPr="00BB7DC8">
        <w:rPr>
          <w:noProof/>
          <w:sz w:val="28"/>
          <w:szCs w:val="28"/>
        </w:rPr>
        <w:drawing>
          <wp:inline distT="0" distB="0" distL="0" distR="0" wp14:anchorId="5C97BB49" wp14:editId="2FDF053D">
            <wp:extent cx="5486400" cy="3200400"/>
            <wp:effectExtent l="0" t="0" r="12700" b="1270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1FBC0D" w14:textId="134544D5" w:rsidR="0074514A" w:rsidRPr="00BB7DC8" w:rsidRDefault="0074514A" w:rsidP="00C300D8">
      <w:pPr>
        <w:spacing w:line="360" w:lineRule="auto"/>
        <w:jc w:val="center"/>
        <w:rPr>
          <w:sz w:val="28"/>
          <w:szCs w:val="28"/>
          <w:lang w:val="uk-UA" w:eastAsia="zh-CN"/>
        </w:rPr>
      </w:pPr>
      <w:r w:rsidRPr="00BB7DC8">
        <w:rPr>
          <w:sz w:val="28"/>
          <w:szCs w:val="28"/>
          <w:lang w:val="uk-UA" w:eastAsia="zh-CN"/>
        </w:rPr>
        <w:t>Рис. 3.6 Бажання відвідати практику йоги</w:t>
      </w:r>
    </w:p>
    <w:p w14:paraId="5BBEA598" w14:textId="77777777" w:rsidR="0074514A" w:rsidRPr="00BB7DC8" w:rsidRDefault="0074514A" w:rsidP="00C300D8">
      <w:pPr>
        <w:spacing w:line="360" w:lineRule="auto"/>
        <w:jc w:val="both"/>
        <w:rPr>
          <w:sz w:val="28"/>
          <w:szCs w:val="28"/>
          <w:lang w:val="uk-UA" w:eastAsia="zh-CN"/>
        </w:rPr>
      </w:pPr>
    </w:p>
    <w:p w14:paraId="51F2573C" w14:textId="0DD88EC5" w:rsidR="0050406A"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Під час опитування ми змогли дізнатися, що про наявні йога-готелі в Україні знають тільки 36,7% опитаних, 8,4% вагаються з відповіддю, а 54,9% не чули про подібний заклад (рис. </w:t>
      </w:r>
      <w:r w:rsidR="0049564F" w:rsidRPr="00BB7DC8">
        <w:rPr>
          <w:sz w:val="28"/>
          <w:szCs w:val="28"/>
          <w:lang w:val="uk-UA" w:eastAsia="zh-CN"/>
        </w:rPr>
        <w:t>3.</w:t>
      </w:r>
      <w:r w:rsidRPr="00BB7DC8">
        <w:rPr>
          <w:sz w:val="28"/>
          <w:szCs w:val="28"/>
          <w:lang w:val="uk-UA" w:eastAsia="zh-CN"/>
        </w:rPr>
        <w:t>7).</w:t>
      </w:r>
    </w:p>
    <w:p w14:paraId="2E443397" w14:textId="377D033F" w:rsidR="006F5F2F" w:rsidRPr="00BB7DC8" w:rsidRDefault="0050406A" w:rsidP="00C300D8">
      <w:pPr>
        <w:spacing w:line="360" w:lineRule="auto"/>
        <w:jc w:val="both"/>
        <w:rPr>
          <w:sz w:val="28"/>
          <w:szCs w:val="28"/>
          <w:lang w:val="uk-UA" w:eastAsia="zh-CN"/>
        </w:rPr>
      </w:pPr>
      <w:r w:rsidRPr="00BB7DC8">
        <w:rPr>
          <w:noProof/>
          <w:sz w:val="28"/>
          <w:szCs w:val="28"/>
        </w:rPr>
        <w:lastRenderedPageBreak/>
        <w:drawing>
          <wp:inline distT="0" distB="0" distL="0" distR="0" wp14:anchorId="5B5D5325" wp14:editId="562BEC04">
            <wp:extent cx="5486400" cy="3200400"/>
            <wp:effectExtent l="0" t="0" r="12700" b="12700"/>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046F4C" w14:textId="0D736027" w:rsidR="0050406A" w:rsidRPr="00BB7DC8" w:rsidRDefault="0050406A" w:rsidP="00C300D8">
      <w:pPr>
        <w:spacing w:line="360" w:lineRule="auto"/>
        <w:jc w:val="center"/>
        <w:rPr>
          <w:sz w:val="28"/>
          <w:szCs w:val="28"/>
          <w:lang w:val="uk-UA" w:eastAsia="zh-CN"/>
        </w:rPr>
      </w:pPr>
      <w:r w:rsidRPr="00BB7DC8">
        <w:rPr>
          <w:sz w:val="28"/>
          <w:szCs w:val="28"/>
          <w:lang w:val="uk-UA" w:eastAsia="zh-CN"/>
        </w:rPr>
        <w:t>Рис. 3.7 Поінформованість про йога-готелі в Україні</w:t>
      </w:r>
    </w:p>
    <w:p w14:paraId="18ECD270" w14:textId="77777777" w:rsidR="00151B23" w:rsidRPr="00BB7DC8" w:rsidRDefault="00151B23" w:rsidP="00C300D8">
      <w:pPr>
        <w:spacing w:line="360" w:lineRule="auto"/>
        <w:jc w:val="both"/>
        <w:rPr>
          <w:sz w:val="28"/>
          <w:szCs w:val="28"/>
          <w:lang w:val="uk-UA" w:eastAsia="zh-CN"/>
        </w:rPr>
      </w:pPr>
    </w:p>
    <w:p w14:paraId="097BE29A" w14:textId="58117017"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На запитання: «Чи бували ви в йога-готелі» 69,3% відповіли негативно, 27,5% респондентів бували в цьому місці, а 3,2% не змогли відповісти (рис. </w:t>
      </w:r>
      <w:r w:rsidR="0049564F" w:rsidRPr="00BB7DC8">
        <w:rPr>
          <w:sz w:val="28"/>
          <w:szCs w:val="28"/>
          <w:lang w:val="uk-UA" w:eastAsia="zh-CN"/>
        </w:rPr>
        <w:t>3.</w:t>
      </w:r>
      <w:r w:rsidRPr="00BB7DC8">
        <w:rPr>
          <w:sz w:val="28"/>
          <w:szCs w:val="28"/>
          <w:lang w:val="uk-UA" w:eastAsia="zh-CN"/>
        </w:rPr>
        <w:t>8).</w:t>
      </w:r>
      <w:r w:rsidR="0050406A" w:rsidRPr="00BB7DC8">
        <w:rPr>
          <w:sz w:val="28"/>
          <w:szCs w:val="28"/>
          <w:lang w:val="uk-UA" w:eastAsia="zh-CN"/>
        </w:rPr>
        <w:t xml:space="preserve"> </w:t>
      </w:r>
    </w:p>
    <w:p w14:paraId="11E3409C" w14:textId="52B172AA" w:rsidR="0050406A" w:rsidRPr="00BB7DC8" w:rsidRDefault="0050406A" w:rsidP="00C300D8">
      <w:pPr>
        <w:spacing w:line="360" w:lineRule="auto"/>
        <w:jc w:val="both"/>
        <w:rPr>
          <w:sz w:val="28"/>
          <w:szCs w:val="28"/>
          <w:lang w:val="uk-UA" w:eastAsia="zh-CN"/>
        </w:rPr>
      </w:pPr>
      <w:r w:rsidRPr="00BB7DC8">
        <w:rPr>
          <w:noProof/>
          <w:sz w:val="28"/>
          <w:szCs w:val="28"/>
        </w:rPr>
        <w:drawing>
          <wp:inline distT="0" distB="0" distL="0" distR="0" wp14:anchorId="15BCD689" wp14:editId="31123CA3">
            <wp:extent cx="5486400" cy="3200400"/>
            <wp:effectExtent l="0" t="0" r="12700" b="1270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88D86B" w14:textId="73BA9969" w:rsidR="0050406A" w:rsidRPr="00BB7DC8" w:rsidRDefault="0050406A" w:rsidP="00C300D8">
      <w:pPr>
        <w:spacing w:line="360" w:lineRule="auto"/>
        <w:jc w:val="center"/>
        <w:rPr>
          <w:sz w:val="28"/>
          <w:szCs w:val="28"/>
          <w:lang w:val="uk-UA" w:eastAsia="zh-CN"/>
        </w:rPr>
      </w:pPr>
      <w:r w:rsidRPr="00BB7DC8">
        <w:rPr>
          <w:sz w:val="28"/>
          <w:szCs w:val="28"/>
          <w:lang w:val="uk-UA" w:eastAsia="zh-CN"/>
        </w:rPr>
        <w:t xml:space="preserve">Рис. 3.8 </w:t>
      </w:r>
      <w:r w:rsidR="00007C41" w:rsidRPr="00BB7DC8">
        <w:rPr>
          <w:sz w:val="28"/>
          <w:szCs w:val="28"/>
          <w:lang w:val="uk-UA" w:eastAsia="zh-CN"/>
        </w:rPr>
        <w:t>Відвідування</w:t>
      </w:r>
      <w:r w:rsidRPr="00BB7DC8">
        <w:rPr>
          <w:sz w:val="28"/>
          <w:szCs w:val="28"/>
          <w:lang w:val="uk-UA" w:eastAsia="zh-CN"/>
        </w:rPr>
        <w:t xml:space="preserve"> йога-готелі</w:t>
      </w:r>
      <w:r w:rsidR="00007C41" w:rsidRPr="00BB7DC8">
        <w:rPr>
          <w:sz w:val="28"/>
          <w:szCs w:val="28"/>
          <w:lang w:val="uk-UA" w:eastAsia="zh-CN"/>
        </w:rPr>
        <w:t>в</w:t>
      </w:r>
      <w:r w:rsidRPr="00BB7DC8">
        <w:rPr>
          <w:sz w:val="28"/>
          <w:szCs w:val="28"/>
          <w:lang w:val="uk-UA" w:eastAsia="zh-CN"/>
        </w:rPr>
        <w:t xml:space="preserve"> </w:t>
      </w:r>
    </w:p>
    <w:p w14:paraId="0B58BD0F" w14:textId="77777777" w:rsidR="00DE0EF3" w:rsidRPr="00BB7DC8" w:rsidRDefault="00DE0EF3" w:rsidP="00C300D8">
      <w:pPr>
        <w:spacing w:line="360" w:lineRule="auto"/>
        <w:ind w:firstLine="708"/>
        <w:jc w:val="both"/>
        <w:rPr>
          <w:sz w:val="28"/>
          <w:szCs w:val="28"/>
          <w:lang w:val="uk-UA" w:eastAsia="zh-CN"/>
        </w:rPr>
      </w:pPr>
    </w:p>
    <w:p w14:paraId="70B0F101" w14:textId="3B35AF6E"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lastRenderedPageBreak/>
        <w:t xml:space="preserve">Також під час опитування ми змогли дізнатися, що 79,4% респондентів більше хотіли б відвідати йога-готель в Україні, ніж ні, протилежну відповідь дали 11,8%, не змогли визначитися з відповіддю 8,7% (рис. </w:t>
      </w:r>
      <w:r w:rsidR="0049564F" w:rsidRPr="00BB7DC8">
        <w:rPr>
          <w:sz w:val="28"/>
          <w:szCs w:val="28"/>
          <w:lang w:val="uk-UA" w:eastAsia="zh-CN"/>
        </w:rPr>
        <w:t>3.</w:t>
      </w:r>
      <w:r w:rsidRPr="00BB7DC8">
        <w:rPr>
          <w:sz w:val="28"/>
          <w:szCs w:val="28"/>
          <w:lang w:val="uk-UA" w:eastAsia="zh-CN"/>
        </w:rPr>
        <w:t>9).</w:t>
      </w:r>
    </w:p>
    <w:p w14:paraId="4DDB1139" w14:textId="77777777" w:rsidR="00007C41" w:rsidRPr="00BB7DC8" w:rsidRDefault="00007C41" w:rsidP="00C300D8">
      <w:pPr>
        <w:spacing w:line="360" w:lineRule="auto"/>
        <w:jc w:val="both"/>
        <w:rPr>
          <w:sz w:val="28"/>
          <w:szCs w:val="28"/>
          <w:lang w:val="uk-UA" w:eastAsia="zh-CN"/>
        </w:rPr>
      </w:pPr>
    </w:p>
    <w:p w14:paraId="6915DC8C" w14:textId="5D457D0C" w:rsidR="00007C41" w:rsidRPr="00BB7DC8" w:rsidRDefault="00007C41" w:rsidP="00C300D8">
      <w:pPr>
        <w:spacing w:line="360" w:lineRule="auto"/>
        <w:jc w:val="both"/>
        <w:rPr>
          <w:sz w:val="28"/>
          <w:szCs w:val="28"/>
          <w:lang w:val="uk-UA" w:eastAsia="zh-CN"/>
        </w:rPr>
      </w:pPr>
      <w:r w:rsidRPr="00BB7DC8">
        <w:rPr>
          <w:noProof/>
          <w:sz w:val="28"/>
          <w:szCs w:val="28"/>
        </w:rPr>
        <w:drawing>
          <wp:inline distT="0" distB="0" distL="0" distR="0" wp14:anchorId="329A82A0" wp14:editId="19774E6F">
            <wp:extent cx="5486400" cy="3200400"/>
            <wp:effectExtent l="0" t="0" r="12700" b="12700"/>
            <wp:docPr id="123" name="Диаграмма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C589B2" w14:textId="07DA049C" w:rsidR="00007C41" w:rsidRPr="00BB7DC8" w:rsidRDefault="00007C41" w:rsidP="00C300D8">
      <w:pPr>
        <w:spacing w:line="360" w:lineRule="auto"/>
        <w:jc w:val="center"/>
        <w:rPr>
          <w:sz w:val="28"/>
          <w:szCs w:val="28"/>
          <w:lang w:val="uk-UA" w:eastAsia="zh-CN"/>
        </w:rPr>
      </w:pPr>
      <w:r w:rsidRPr="00BB7DC8">
        <w:rPr>
          <w:sz w:val="28"/>
          <w:szCs w:val="28"/>
          <w:lang w:val="uk-UA" w:eastAsia="zh-CN"/>
        </w:rPr>
        <w:t>Рис. 3.9 Бажання відвідати йога-готель в Україні</w:t>
      </w:r>
    </w:p>
    <w:p w14:paraId="6D0960F8" w14:textId="77777777" w:rsidR="00151B23" w:rsidRPr="00BB7DC8" w:rsidRDefault="00151B23" w:rsidP="00C300D8">
      <w:pPr>
        <w:spacing w:line="360" w:lineRule="auto"/>
        <w:jc w:val="both"/>
        <w:rPr>
          <w:sz w:val="28"/>
          <w:szCs w:val="28"/>
          <w:lang w:val="uk-UA" w:eastAsia="zh-CN"/>
        </w:rPr>
      </w:pPr>
    </w:p>
    <w:p w14:paraId="4F1AA301" w14:textId="6FD71AFF"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На підставі опитування ми з'ясували, що респондентом хотілося б включити в послуги йога-готелю. Медитації (81,8%) і йогу від майстра (79,6%) зазначили більшість респондентів, трохи менше опитаних зазначили, що хотіли б включити лекції на психологічні та духовні теми (62,3%), майже стільки ж опитаних бажають включити SPA-процедури</w:t>
      </w:r>
      <w:r w:rsidR="00022E5F" w:rsidRPr="00BB7DC8">
        <w:rPr>
          <w:sz w:val="28"/>
          <w:szCs w:val="28"/>
          <w:lang w:val="uk-UA" w:eastAsia="zh-CN"/>
        </w:rPr>
        <w:t>;</w:t>
      </w:r>
      <w:r w:rsidRPr="00BB7DC8">
        <w:rPr>
          <w:sz w:val="28"/>
          <w:szCs w:val="28"/>
          <w:lang w:val="uk-UA" w:eastAsia="zh-CN"/>
        </w:rPr>
        <w:t xml:space="preserve"> 59,4% хотіли б їздити на екскурсії і займатися майстер-класами, трохи менше респондентів хотіли б займатися тілесними практиками (47,1%) (рис. </w:t>
      </w:r>
      <w:r w:rsidR="0049564F" w:rsidRPr="00BB7DC8">
        <w:rPr>
          <w:sz w:val="28"/>
          <w:szCs w:val="28"/>
          <w:lang w:val="uk-UA" w:eastAsia="zh-CN"/>
        </w:rPr>
        <w:t>3.</w:t>
      </w:r>
      <w:r w:rsidRPr="00BB7DC8">
        <w:rPr>
          <w:sz w:val="28"/>
          <w:szCs w:val="28"/>
          <w:lang w:val="uk-UA" w:eastAsia="zh-CN"/>
        </w:rPr>
        <w:t>10).</w:t>
      </w:r>
    </w:p>
    <w:p w14:paraId="15290A30" w14:textId="236077F1" w:rsidR="00151B23" w:rsidRPr="00BB7DC8" w:rsidRDefault="00297A47" w:rsidP="00C300D8">
      <w:pPr>
        <w:spacing w:line="360" w:lineRule="auto"/>
      </w:pPr>
      <w:r w:rsidRPr="00BB7DC8">
        <w:rPr>
          <w:noProof/>
        </w:rPr>
        <w:lastRenderedPageBreak/>
        <w:drawing>
          <wp:inline distT="0" distB="0" distL="0" distR="0" wp14:anchorId="46F11ADD" wp14:editId="2F3F1DA1">
            <wp:extent cx="5731510" cy="2865755"/>
            <wp:effectExtent l="0" t="0" r="0" b="4445"/>
            <wp:docPr id="130" name="Рисунок 130" descr="Изображение выглядит как текст, снимок экрана, диаграмма,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30" descr="Изображение выглядит как текст, снимок экрана, диаграмма, линия&#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46E612D8" w14:textId="77777777" w:rsidR="00297A47" w:rsidRPr="00BB7DC8" w:rsidRDefault="00297A47" w:rsidP="00C300D8">
      <w:pPr>
        <w:spacing w:line="360" w:lineRule="auto"/>
      </w:pPr>
    </w:p>
    <w:p w14:paraId="4CBA4871" w14:textId="793E34A8" w:rsidR="00297A47" w:rsidRPr="00BB7DC8" w:rsidRDefault="00297A47" w:rsidP="00C300D8">
      <w:pPr>
        <w:spacing w:line="360" w:lineRule="auto"/>
        <w:jc w:val="center"/>
        <w:rPr>
          <w:sz w:val="28"/>
          <w:szCs w:val="28"/>
          <w:lang w:eastAsia="zh-CN"/>
        </w:rPr>
      </w:pPr>
      <w:r w:rsidRPr="00BB7DC8">
        <w:rPr>
          <w:sz w:val="28"/>
          <w:szCs w:val="28"/>
          <w:lang w:val="uk-UA" w:eastAsia="zh-CN"/>
        </w:rPr>
        <w:t>Рис. 3.10 Бажані послуги у йога-готелі</w:t>
      </w:r>
    </w:p>
    <w:p w14:paraId="36A565DF" w14:textId="77777777" w:rsidR="00297A47" w:rsidRPr="00BB7DC8" w:rsidRDefault="00297A47" w:rsidP="00C300D8">
      <w:pPr>
        <w:spacing w:line="360" w:lineRule="auto"/>
        <w:rPr>
          <w:lang w:val="uk-UA"/>
        </w:rPr>
      </w:pPr>
    </w:p>
    <w:p w14:paraId="3E6E3C87" w14:textId="7609E63C" w:rsidR="0010653E" w:rsidRPr="00BB7DC8" w:rsidRDefault="006F5F2F" w:rsidP="00C300D8">
      <w:pPr>
        <w:spacing w:line="360" w:lineRule="auto"/>
        <w:ind w:firstLine="708"/>
        <w:jc w:val="both"/>
        <w:rPr>
          <w:sz w:val="28"/>
          <w:szCs w:val="28"/>
          <w:lang w:val="uk-UA" w:eastAsia="zh-CN"/>
        </w:rPr>
      </w:pPr>
      <w:r w:rsidRPr="00BB7DC8">
        <w:rPr>
          <w:sz w:val="28"/>
          <w:szCs w:val="28"/>
          <w:lang w:val="uk-UA" w:eastAsia="zh-CN"/>
        </w:rPr>
        <w:t>Ми дізналися, що для респондентів важливо при виборі йога-</w:t>
      </w:r>
      <w:r w:rsidR="0010653E" w:rsidRPr="00BB7DC8">
        <w:rPr>
          <w:sz w:val="28"/>
          <w:szCs w:val="28"/>
          <w:lang w:val="uk-UA" w:eastAsia="zh-CN"/>
        </w:rPr>
        <w:t>готелів</w:t>
      </w:r>
      <w:r w:rsidRPr="00BB7DC8">
        <w:rPr>
          <w:sz w:val="28"/>
          <w:szCs w:val="28"/>
          <w:lang w:val="uk-UA" w:eastAsia="zh-CN"/>
        </w:rPr>
        <w:t>. Найбільше людей відзначили наявність кваліфікованих майстрів (85,2%), майже однакова кількість людей відзначили важливим елементом комфортне проживання (76,5%) і насичену, глибоку програму (73,1%), для 66% опитаних важливим є наявність правильного харчування, а для 57,8% - наявність необхідного інвентарю для заняття йогою, для трохи менше половини опитаних важливим є трансфер (44,9%), а також зазначили такі елементи, як наявність високошвидкісного інтернету (30,6%), (</w:t>
      </w:r>
      <w:r w:rsidR="0010653E" w:rsidRPr="00BB7DC8">
        <w:rPr>
          <w:sz w:val="28"/>
          <w:szCs w:val="28"/>
          <w:lang w:val="uk-UA" w:eastAsia="zh-CN"/>
        </w:rPr>
        <w:t>рис</w:t>
      </w:r>
      <w:r w:rsidRPr="00BB7DC8">
        <w:rPr>
          <w:sz w:val="28"/>
          <w:szCs w:val="28"/>
          <w:lang w:val="uk-UA" w:eastAsia="zh-CN"/>
        </w:rPr>
        <w:t xml:space="preserve">. </w:t>
      </w:r>
      <w:r w:rsidR="0049564F" w:rsidRPr="00BB7DC8">
        <w:rPr>
          <w:sz w:val="28"/>
          <w:szCs w:val="28"/>
          <w:lang w:val="uk-UA" w:eastAsia="zh-CN"/>
        </w:rPr>
        <w:t>3.</w:t>
      </w:r>
      <w:r w:rsidRPr="00BB7DC8">
        <w:rPr>
          <w:sz w:val="28"/>
          <w:szCs w:val="28"/>
          <w:lang w:val="uk-UA" w:eastAsia="zh-CN"/>
        </w:rPr>
        <w:t>11).</w:t>
      </w:r>
    </w:p>
    <w:p w14:paraId="5A8CAA72" w14:textId="7D754485" w:rsidR="003A2A70" w:rsidRPr="00BB7DC8" w:rsidRDefault="0010653E" w:rsidP="00C300D8">
      <w:pPr>
        <w:spacing w:line="360" w:lineRule="auto"/>
        <w:jc w:val="both"/>
        <w:rPr>
          <w:sz w:val="28"/>
          <w:szCs w:val="28"/>
          <w:lang w:val="uk-UA" w:eastAsia="zh-CN"/>
        </w:rPr>
      </w:pPr>
      <w:r w:rsidRPr="00BB7DC8">
        <w:rPr>
          <w:noProof/>
          <w:sz w:val="28"/>
          <w:szCs w:val="28"/>
        </w:rPr>
        <w:drawing>
          <wp:inline distT="0" distB="0" distL="0" distR="0" wp14:anchorId="33777941" wp14:editId="51E23FEF">
            <wp:extent cx="5731510" cy="2628900"/>
            <wp:effectExtent l="0" t="0" r="2540" b="0"/>
            <wp:docPr id="131" name="Рисунок 131" descr="Изображение выглядит как текст, снимок экрана, линия,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Рисунок 131" descr="Изображение выглядит как текст, снимок экрана, линия, Шрифт&#10;&#10;Автоматически созданное описание"/>
                    <pic:cNvPicPr/>
                  </pic:nvPicPr>
                  <pic:blipFill>
                    <a:blip r:embed="rId19">
                      <a:extLst>
                        <a:ext uri="{28A0092B-C50C-407E-A947-70E740481C1C}">
                          <a14:useLocalDpi xmlns:a14="http://schemas.microsoft.com/office/drawing/2010/main" val="0"/>
                        </a:ext>
                      </a:extLst>
                    </a:blip>
                    <a:stretch>
                      <a:fillRect/>
                    </a:stretch>
                  </pic:blipFill>
                  <pic:spPr>
                    <a:xfrm>
                      <a:off x="0" y="0"/>
                      <a:ext cx="5731510" cy="2628900"/>
                    </a:xfrm>
                    <a:prstGeom prst="rect">
                      <a:avLst/>
                    </a:prstGeom>
                  </pic:spPr>
                </pic:pic>
              </a:graphicData>
            </a:graphic>
          </wp:inline>
        </w:drawing>
      </w:r>
    </w:p>
    <w:p w14:paraId="433A07CD" w14:textId="5C0BDD0D" w:rsidR="0010653E" w:rsidRPr="00BB7DC8" w:rsidRDefault="0010653E" w:rsidP="00C300D8">
      <w:pPr>
        <w:spacing w:line="360" w:lineRule="auto"/>
        <w:jc w:val="center"/>
        <w:rPr>
          <w:sz w:val="28"/>
          <w:szCs w:val="28"/>
          <w:lang w:eastAsia="zh-CN"/>
        </w:rPr>
      </w:pPr>
      <w:r w:rsidRPr="00BB7DC8">
        <w:rPr>
          <w:sz w:val="28"/>
          <w:szCs w:val="28"/>
          <w:lang w:val="uk-UA" w:eastAsia="zh-CN"/>
        </w:rPr>
        <w:t>Рис. 3.11 Що важливо при виборі йога-готелю</w:t>
      </w:r>
    </w:p>
    <w:p w14:paraId="43C8ECA0" w14:textId="4D3E196C"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lastRenderedPageBreak/>
        <w:t xml:space="preserve">Під час опитування ми дізналися, що трохи більша кількість опитаних хочуть займатися йогою в готелі 1 раз на день (53,5%), а решта - по 2-3 рази на день (46,5%), (рис. </w:t>
      </w:r>
      <w:r w:rsidR="0049564F" w:rsidRPr="00BB7DC8">
        <w:rPr>
          <w:sz w:val="28"/>
          <w:szCs w:val="28"/>
          <w:lang w:val="uk-UA" w:eastAsia="zh-CN"/>
        </w:rPr>
        <w:t>3.</w:t>
      </w:r>
      <w:r w:rsidRPr="00BB7DC8">
        <w:rPr>
          <w:sz w:val="28"/>
          <w:szCs w:val="28"/>
          <w:lang w:val="uk-UA" w:eastAsia="zh-CN"/>
        </w:rPr>
        <w:t>12).</w:t>
      </w:r>
    </w:p>
    <w:p w14:paraId="39159EA4" w14:textId="77777777" w:rsidR="00E52691" w:rsidRPr="00BB7DC8" w:rsidRDefault="00E52691" w:rsidP="00C300D8">
      <w:pPr>
        <w:spacing w:line="360" w:lineRule="auto"/>
        <w:jc w:val="both"/>
        <w:rPr>
          <w:sz w:val="28"/>
          <w:szCs w:val="28"/>
          <w:lang w:val="uk-UA" w:eastAsia="zh-CN"/>
        </w:rPr>
      </w:pPr>
    </w:p>
    <w:p w14:paraId="44723577" w14:textId="09F28CF1" w:rsidR="00151B23" w:rsidRPr="00BB7DC8" w:rsidRDefault="00E52691" w:rsidP="00C300D8">
      <w:pPr>
        <w:spacing w:line="360" w:lineRule="auto"/>
        <w:jc w:val="both"/>
        <w:rPr>
          <w:sz w:val="28"/>
          <w:szCs w:val="28"/>
          <w:lang w:val="uk-UA" w:eastAsia="zh-CN"/>
        </w:rPr>
      </w:pPr>
      <w:r w:rsidRPr="00BB7DC8">
        <w:rPr>
          <w:noProof/>
          <w:sz w:val="28"/>
          <w:szCs w:val="28"/>
        </w:rPr>
        <w:drawing>
          <wp:inline distT="0" distB="0" distL="0" distR="0" wp14:anchorId="38859319" wp14:editId="7B794C65">
            <wp:extent cx="5486400" cy="3200400"/>
            <wp:effectExtent l="0" t="0" r="12700" b="1270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B91D00" w14:textId="0AD0DE73" w:rsidR="00E52691" w:rsidRPr="00BB7DC8" w:rsidRDefault="00E52691" w:rsidP="00C300D8">
      <w:pPr>
        <w:spacing w:line="360" w:lineRule="auto"/>
        <w:jc w:val="center"/>
        <w:rPr>
          <w:sz w:val="28"/>
          <w:szCs w:val="28"/>
          <w:lang w:val="uk-UA" w:eastAsia="zh-CN"/>
        </w:rPr>
      </w:pPr>
      <w:r w:rsidRPr="00BB7DC8">
        <w:rPr>
          <w:sz w:val="28"/>
          <w:szCs w:val="28"/>
          <w:lang w:val="uk-UA" w:eastAsia="zh-CN"/>
        </w:rPr>
        <w:t>Рис. 3.12 Кількість йоги на день</w:t>
      </w:r>
    </w:p>
    <w:p w14:paraId="5F58469F" w14:textId="77777777" w:rsidR="00E52691" w:rsidRPr="00BB7DC8" w:rsidRDefault="00E52691" w:rsidP="00C300D8">
      <w:pPr>
        <w:spacing w:line="360" w:lineRule="auto"/>
        <w:jc w:val="both"/>
        <w:rPr>
          <w:sz w:val="28"/>
          <w:szCs w:val="28"/>
          <w:lang w:val="uk-UA" w:eastAsia="zh-CN"/>
        </w:rPr>
      </w:pPr>
    </w:p>
    <w:p w14:paraId="0E2A9C68" w14:textId="58E0430A"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83,6% респондентів перебувають на рівні «новачок» у заняттях йогою, 12,9% вважають себе «аматором», а 3,5% - «майстром» (рис. </w:t>
      </w:r>
      <w:r w:rsidR="0049564F" w:rsidRPr="00BB7DC8">
        <w:rPr>
          <w:sz w:val="28"/>
          <w:szCs w:val="28"/>
          <w:lang w:val="uk-UA" w:eastAsia="zh-CN"/>
        </w:rPr>
        <w:t>3.</w:t>
      </w:r>
      <w:r w:rsidRPr="00BB7DC8">
        <w:rPr>
          <w:sz w:val="28"/>
          <w:szCs w:val="28"/>
          <w:lang w:val="uk-UA" w:eastAsia="zh-CN"/>
        </w:rPr>
        <w:t>13).</w:t>
      </w:r>
    </w:p>
    <w:p w14:paraId="1CC516AC" w14:textId="608438A5" w:rsidR="00151B23" w:rsidRPr="00BB7DC8" w:rsidRDefault="00E52691" w:rsidP="00C300D8">
      <w:pPr>
        <w:spacing w:line="360" w:lineRule="auto"/>
        <w:jc w:val="both"/>
        <w:rPr>
          <w:sz w:val="28"/>
          <w:szCs w:val="28"/>
          <w:lang w:val="uk-UA" w:eastAsia="zh-CN"/>
        </w:rPr>
      </w:pPr>
      <w:r w:rsidRPr="00BB7DC8">
        <w:rPr>
          <w:noProof/>
          <w:sz w:val="28"/>
          <w:szCs w:val="28"/>
        </w:rPr>
        <w:drawing>
          <wp:inline distT="0" distB="0" distL="0" distR="0" wp14:anchorId="5A4FEDCE" wp14:editId="78C71599">
            <wp:extent cx="5486400" cy="3032760"/>
            <wp:effectExtent l="0" t="0" r="0" b="1524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7E0122" w14:textId="5A1F8EBE" w:rsidR="00E52691" w:rsidRPr="00BB7DC8" w:rsidRDefault="00E52691" w:rsidP="00C300D8">
      <w:pPr>
        <w:spacing w:line="360" w:lineRule="auto"/>
        <w:jc w:val="center"/>
        <w:rPr>
          <w:sz w:val="28"/>
          <w:szCs w:val="28"/>
          <w:lang w:val="uk-UA" w:eastAsia="zh-CN"/>
        </w:rPr>
      </w:pPr>
      <w:r w:rsidRPr="00BB7DC8">
        <w:rPr>
          <w:sz w:val="28"/>
          <w:szCs w:val="28"/>
          <w:lang w:val="uk-UA" w:eastAsia="zh-CN"/>
        </w:rPr>
        <w:t>Рис. 3.13 Рівень підготовки до йоги</w:t>
      </w:r>
    </w:p>
    <w:p w14:paraId="296137BF" w14:textId="38B35851" w:rsidR="00E52691" w:rsidRPr="00BB7DC8" w:rsidRDefault="00E52691" w:rsidP="00C300D8">
      <w:pPr>
        <w:spacing w:line="360" w:lineRule="auto"/>
        <w:jc w:val="both"/>
        <w:rPr>
          <w:sz w:val="28"/>
          <w:szCs w:val="28"/>
          <w:lang w:val="uk-UA" w:eastAsia="zh-CN"/>
        </w:rPr>
      </w:pPr>
    </w:p>
    <w:p w14:paraId="6E731578" w14:textId="47203B3B" w:rsidR="006F5F2F" w:rsidRPr="00BB7DC8" w:rsidRDefault="006F5F2F" w:rsidP="00C300D8">
      <w:pPr>
        <w:spacing w:line="360" w:lineRule="auto"/>
        <w:ind w:firstLine="708"/>
        <w:jc w:val="both"/>
        <w:rPr>
          <w:sz w:val="28"/>
          <w:szCs w:val="28"/>
          <w:lang w:val="uk-UA" w:eastAsia="zh-CN"/>
        </w:rPr>
      </w:pPr>
      <w:r w:rsidRPr="00BB7DC8">
        <w:rPr>
          <w:sz w:val="28"/>
          <w:szCs w:val="28"/>
          <w:lang w:val="uk-UA" w:eastAsia="zh-CN"/>
        </w:rPr>
        <w:t xml:space="preserve">Найбільше від перебування в йога-готелі респонденти хочуть отримати відпочинок за допомогою зміни обстановки, далеко від міста (83,1%), наповненість життєвою енергією та ресурсом (79,4%), повне розвантаження на фізичному та ментальному рівні (77,5%), трохи менше опитаних хотіли б поповнити базу знань та навичок у йозі та практиках (58,6%), а також важливою функцією є знайомство з однодумцями для 43,2% опитаних, ще 35% хочуть насолодитися спокоєм та відпочинком (рис. </w:t>
      </w:r>
      <w:r w:rsidR="0049564F" w:rsidRPr="00BB7DC8">
        <w:rPr>
          <w:sz w:val="28"/>
          <w:szCs w:val="28"/>
          <w:lang w:val="uk-UA" w:eastAsia="zh-CN"/>
        </w:rPr>
        <w:t>3.</w:t>
      </w:r>
      <w:r w:rsidRPr="00BB7DC8">
        <w:rPr>
          <w:sz w:val="28"/>
          <w:szCs w:val="28"/>
          <w:lang w:val="uk-UA" w:eastAsia="zh-CN"/>
        </w:rPr>
        <w:t>1</w:t>
      </w:r>
      <w:r w:rsidR="00151B23" w:rsidRPr="00BB7DC8">
        <w:rPr>
          <w:sz w:val="28"/>
          <w:szCs w:val="28"/>
          <w:lang w:val="uk-UA" w:eastAsia="zh-CN"/>
        </w:rPr>
        <w:t>4</w:t>
      </w:r>
      <w:r w:rsidRPr="00BB7DC8">
        <w:rPr>
          <w:sz w:val="28"/>
          <w:szCs w:val="28"/>
          <w:lang w:val="uk-UA" w:eastAsia="zh-CN"/>
        </w:rPr>
        <w:t>).</w:t>
      </w:r>
    </w:p>
    <w:p w14:paraId="65BF5022" w14:textId="38B0880B" w:rsidR="006F5F2F" w:rsidRPr="00BB7DC8" w:rsidRDefault="0010653E" w:rsidP="00C300D8">
      <w:pPr>
        <w:spacing w:line="360" w:lineRule="auto"/>
        <w:jc w:val="both"/>
        <w:rPr>
          <w:sz w:val="28"/>
          <w:szCs w:val="28"/>
          <w:lang w:val="uk-UA" w:eastAsia="zh-CN"/>
        </w:rPr>
      </w:pPr>
      <w:r w:rsidRPr="00BB7DC8">
        <w:rPr>
          <w:noProof/>
          <w:sz w:val="28"/>
          <w:szCs w:val="28"/>
        </w:rPr>
        <w:drawing>
          <wp:inline distT="0" distB="0" distL="0" distR="0" wp14:anchorId="024533D3" wp14:editId="37E3C95B">
            <wp:extent cx="5731510" cy="2865755"/>
            <wp:effectExtent l="0" t="0" r="0" b="4445"/>
            <wp:docPr id="132" name="Рисунок 132" descr="Изображение выглядит как текст, снимок экрана, линия,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32" descr="Изображение выглядит как текст, снимок экрана, линия, Шрифт&#10;&#10;Автоматически созданное описание"/>
                    <pic:cNvPicPr/>
                  </pic:nvPicPr>
                  <pic:blipFill>
                    <a:blip r:embed="rId22">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6379437E" w14:textId="54FCADFE" w:rsidR="0010653E" w:rsidRPr="00BB7DC8" w:rsidRDefault="0010653E" w:rsidP="00C300D8">
      <w:pPr>
        <w:spacing w:line="360" w:lineRule="auto"/>
        <w:jc w:val="center"/>
        <w:rPr>
          <w:sz w:val="28"/>
          <w:szCs w:val="28"/>
          <w:lang w:eastAsia="zh-CN"/>
        </w:rPr>
      </w:pPr>
      <w:r w:rsidRPr="00BB7DC8">
        <w:rPr>
          <w:sz w:val="28"/>
          <w:szCs w:val="28"/>
          <w:lang w:val="uk-UA" w:eastAsia="zh-CN"/>
        </w:rPr>
        <w:t xml:space="preserve">Рис. 3.14 </w:t>
      </w:r>
      <w:r w:rsidR="00577766" w:rsidRPr="00BB7DC8">
        <w:rPr>
          <w:sz w:val="28"/>
          <w:szCs w:val="28"/>
          <w:lang w:val="uk-UA" w:eastAsia="zh-CN"/>
        </w:rPr>
        <w:t>Мета перебування у йога-готелі</w:t>
      </w:r>
    </w:p>
    <w:p w14:paraId="675FDB9F" w14:textId="77777777" w:rsidR="0010653E" w:rsidRPr="00BB7DC8" w:rsidRDefault="0010653E" w:rsidP="00C300D8">
      <w:pPr>
        <w:spacing w:line="360" w:lineRule="auto"/>
        <w:jc w:val="both"/>
        <w:rPr>
          <w:sz w:val="28"/>
          <w:szCs w:val="28"/>
          <w:lang w:eastAsia="zh-CN"/>
        </w:rPr>
      </w:pPr>
    </w:p>
    <w:p w14:paraId="66647721" w14:textId="3CF794EE" w:rsidR="00A54AE5" w:rsidRPr="00BB7DC8" w:rsidRDefault="00A54AE5" w:rsidP="00C300D8">
      <w:pPr>
        <w:spacing w:line="360" w:lineRule="auto"/>
        <w:ind w:firstLine="708"/>
        <w:jc w:val="both"/>
        <w:rPr>
          <w:sz w:val="28"/>
          <w:szCs w:val="28"/>
          <w:lang w:val="uk-UA" w:eastAsia="zh-CN"/>
        </w:rPr>
      </w:pPr>
      <w:r w:rsidRPr="00BB7DC8">
        <w:rPr>
          <w:sz w:val="28"/>
          <w:szCs w:val="28"/>
          <w:lang w:val="uk-UA" w:eastAsia="zh-CN"/>
        </w:rPr>
        <w:t>Таким чином, за підсумками проведеного опитування можна зробити такі висновки. В анкетуванні здебільшого взяли участь респонденти жіночої статі віком від 18 до 30 років.</w:t>
      </w:r>
    </w:p>
    <w:p w14:paraId="373B1028" w14:textId="3FAD1E07" w:rsidR="00A54AE5" w:rsidRPr="00BB7DC8" w:rsidRDefault="00A54AE5" w:rsidP="00C300D8">
      <w:pPr>
        <w:spacing w:line="360" w:lineRule="auto"/>
        <w:ind w:firstLine="708"/>
        <w:jc w:val="both"/>
        <w:rPr>
          <w:sz w:val="28"/>
          <w:szCs w:val="28"/>
          <w:lang w:val="uk-UA" w:eastAsia="zh-CN"/>
        </w:rPr>
      </w:pPr>
      <w:r w:rsidRPr="00BB7DC8">
        <w:rPr>
          <w:sz w:val="28"/>
          <w:szCs w:val="28"/>
          <w:lang w:val="uk-UA" w:eastAsia="zh-CN"/>
        </w:rPr>
        <w:t>З поняттям йога знайомий неабиякий відсоток респондентів. Більшість розуміє значення даного поняття, але відвідували їх лише 12% опитаних. У зв'язку з цим, ми можемо зробити висновок, що йога-готелі лише починають набирати популярності та розвиватися на ринку туризму. Багато респондентів, які відвідували йогу, вагаються з відповіддю, хотіли б вони повторити даний досвід, тоді як ті респонденти, які не відвідували йогу, здебільшого хотіли б спробувати відвідати цю практику.</w:t>
      </w:r>
    </w:p>
    <w:p w14:paraId="6FE7A48C" w14:textId="77777777" w:rsidR="00A54AE5" w:rsidRPr="00BB7DC8" w:rsidRDefault="00A54AE5" w:rsidP="00C300D8">
      <w:pPr>
        <w:spacing w:line="360" w:lineRule="auto"/>
        <w:ind w:firstLine="708"/>
        <w:jc w:val="both"/>
        <w:rPr>
          <w:sz w:val="28"/>
          <w:szCs w:val="28"/>
          <w:lang w:val="uk-UA" w:eastAsia="zh-CN"/>
        </w:rPr>
      </w:pPr>
      <w:r w:rsidRPr="00BB7DC8">
        <w:rPr>
          <w:sz w:val="28"/>
          <w:szCs w:val="28"/>
          <w:lang w:val="uk-UA" w:eastAsia="zh-CN"/>
        </w:rPr>
        <w:lastRenderedPageBreak/>
        <w:t>Також в ході опитування, нами було з'ясовано, що поінформованість про йога-готелі в Україні серед опитаних є низкою, як і їх відвідування.</w:t>
      </w:r>
    </w:p>
    <w:p w14:paraId="24A07CC8" w14:textId="0C94E720" w:rsidR="00A54AE5" w:rsidRPr="00BB7DC8" w:rsidRDefault="00A54AE5" w:rsidP="00C300D8">
      <w:pPr>
        <w:spacing w:line="360" w:lineRule="auto"/>
        <w:jc w:val="both"/>
        <w:rPr>
          <w:sz w:val="28"/>
          <w:szCs w:val="28"/>
          <w:lang w:val="uk-UA" w:eastAsia="zh-CN"/>
        </w:rPr>
      </w:pPr>
      <w:r w:rsidRPr="00BB7DC8">
        <w:rPr>
          <w:sz w:val="28"/>
          <w:szCs w:val="28"/>
          <w:lang w:val="uk-UA" w:eastAsia="zh-CN"/>
        </w:rPr>
        <w:t>Бажання респондентів відвідати йога-готелі в Україні висок</w:t>
      </w:r>
      <w:r w:rsidR="00022E5F" w:rsidRPr="00BB7DC8">
        <w:rPr>
          <w:sz w:val="28"/>
          <w:szCs w:val="28"/>
          <w:lang w:val="uk-UA" w:eastAsia="zh-CN"/>
        </w:rPr>
        <w:t>е</w:t>
      </w:r>
      <w:r w:rsidRPr="00BB7DC8">
        <w:rPr>
          <w:sz w:val="28"/>
          <w:szCs w:val="28"/>
          <w:lang w:val="uk-UA" w:eastAsia="zh-CN"/>
        </w:rPr>
        <w:t>, що дозволяє зробити висновок про те, що цей напрямок привабливий і цікавий.</w:t>
      </w:r>
    </w:p>
    <w:p w14:paraId="3BDFCA1E" w14:textId="77777777" w:rsidR="00A54AE5" w:rsidRPr="00BB7DC8" w:rsidRDefault="00A54AE5" w:rsidP="00C300D8">
      <w:pPr>
        <w:spacing w:line="360" w:lineRule="auto"/>
        <w:ind w:firstLine="708"/>
        <w:jc w:val="both"/>
        <w:rPr>
          <w:sz w:val="28"/>
          <w:szCs w:val="28"/>
          <w:lang w:val="uk-UA" w:eastAsia="zh-CN"/>
        </w:rPr>
      </w:pPr>
      <w:r w:rsidRPr="00BB7DC8">
        <w:rPr>
          <w:sz w:val="28"/>
          <w:szCs w:val="28"/>
          <w:lang w:val="uk-UA" w:eastAsia="zh-CN"/>
        </w:rPr>
        <w:t>Для опитаних важливо, щоб до послуг йога-готелів були включені такі елементи, як: медитації, йога від майстрів, лекції на психологічні та духовні теми, різні практики та майстер-класи. Також для них важлива наявність кваліфікованих майстрів, комфортне проживання, насичена та глибока програма, а також підтримання правильного харчування, наявність необхідного інвентарю для заняття йогою та наявність трансферу.</w:t>
      </w:r>
    </w:p>
    <w:p w14:paraId="123243EB" w14:textId="413CA7FD" w:rsidR="00BF01EC" w:rsidRPr="00BB7DC8" w:rsidRDefault="00A54AE5" w:rsidP="00C300D8">
      <w:pPr>
        <w:spacing w:line="360" w:lineRule="auto"/>
        <w:ind w:firstLine="708"/>
        <w:jc w:val="both"/>
        <w:rPr>
          <w:sz w:val="28"/>
          <w:szCs w:val="28"/>
          <w:lang w:val="uk-UA" w:eastAsia="zh-CN"/>
        </w:rPr>
      </w:pPr>
      <w:r w:rsidRPr="00BB7DC8">
        <w:rPr>
          <w:sz w:val="28"/>
          <w:szCs w:val="28"/>
          <w:lang w:val="uk-UA" w:eastAsia="zh-CN"/>
        </w:rPr>
        <w:t>Опитані розділилися на половину тих, хто хотів би займатися йогою 2-3 рази на день і тих, кому достатньо 1 заняття. Також більшість опитаних вважають себе новачками в заняттях йогою, тому в заняттях важливо використовувати початковий рівень. Головною мотивацією для опитаних у відвідуванні йога-</w:t>
      </w:r>
      <w:r w:rsidR="00EA367D" w:rsidRPr="00BB7DC8">
        <w:rPr>
          <w:sz w:val="28"/>
          <w:szCs w:val="28"/>
          <w:lang w:val="uk-UA" w:eastAsia="zh-CN"/>
        </w:rPr>
        <w:t>готелю</w:t>
      </w:r>
      <w:r w:rsidRPr="00BB7DC8">
        <w:rPr>
          <w:sz w:val="28"/>
          <w:szCs w:val="28"/>
          <w:lang w:val="uk-UA" w:eastAsia="zh-CN"/>
        </w:rPr>
        <w:t xml:space="preserve"> є відпочинок, за допомогою зміни обстановки, у спокої та тиші, наповненість життєвою енергією та перезавантаження на всіх рівнях.</w:t>
      </w:r>
    </w:p>
    <w:p w14:paraId="0D1A3032" w14:textId="77777777" w:rsidR="002509D4" w:rsidRPr="00BB7DC8" w:rsidRDefault="002509D4" w:rsidP="00C300D8">
      <w:pPr>
        <w:spacing w:line="360" w:lineRule="auto"/>
        <w:jc w:val="center"/>
        <w:outlineLvl w:val="1"/>
        <w:rPr>
          <w:sz w:val="28"/>
          <w:szCs w:val="28"/>
          <w:shd w:val="clear" w:color="auto" w:fill="FFFFFF"/>
        </w:rPr>
      </w:pPr>
      <w:bookmarkStart w:id="32" w:name="_Toc166442463"/>
    </w:p>
    <w:p w14:paraId="5D06C672" w14:textId="72ACAFB9" w:rsidR="00AF6B9A" w:rsidRPr="00BB7DC8" w:rsidRDefault="00AF6B9A" w:rsidP="0049564F">
      <w:pPr>
        <w:spacing w:line="360" w:lineRule="auto"/>
        <w:ind w:firstLine="709"/>
        <w:jc w:val="both"/>
        <w:outlineLvl w:val="1"/>
        <w:rPr>
          <w:sz w:val="28"/>
          <w:szCs w:val="28"/>
          <w:lang w:val="uk-UA" w:eastAsia="zh-CN"/>
        </w:rPr>
      </w:pPr>
      <w:r w:rsidRPr="00BB7DC8">
        <w:rPr>
          <w:sz w:val="28"/>
          <w:szCs w:val="28"/>
          <w:shd w:val="clear" w:color="auto" w:fill="FFFFFF"/>
        </w:rPr>
        <w:t>3.2 Визначення проблемних питань та шляхи їх вирішення</w:t>
      </w:r>
      <w:bookmarkEnd w:id="32"/>
    </w:p>
    <w:p w14:paraId="1F77C20D" w14:textId="77777777" w:rsidR="00FE5DEB" w:rsidRPr="00BB7DC8" w:rsidRDefault="00FE5DEB" w:rsidP="00C300D8">
      <w:pPr>
        <w:spacing w:line="360" w:lineRule="auto"/>
        <w:jc w:val="center"/>
        <w:rPr>
          <w:sz w:val="28"/>
          <w:szCs w:val="28"/>
          <w:lang w:val="uk-UA" w:eastAsia="zh-CN"/>
        </w:rPr>
      </w:pPr>
    </w:p>
    <w:p w14:paraId="75DDB0A2" w14:textId="307428A1" w:rsidR="00D06167" w:rsidRPr="00BB7DC8" w:rsidRDefault="00D06167"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t>Обмежена обізнаність і маркетингове охоплення:</w:t>
      </w:r>
    </w:p>
    <w:p w14:paraId="54CE2692" w14:textId="1FC7FE85" w:rsidR="00D06167" w:rsidRPr="00BB7DC8" w:rsidRDefault="00D06167" w:rsidP="0049564F">
      <w:pPr>
        <w:spacing w:line="360" w:lineRule="auto"/>
        <w:ind w:firstLine="709"/>
        <w:jc w:val="both"/>
        <w:rPr>
          <w:sz w:val="28"/>
          <w:szCs w:val="28"/>
          <w:lang w:eastAsia="zh-CN"/>
        </w:rPr>
      </w:pPr>
      <w:r w:rsidRPr="00BB7DC8">
        <w:rPr>
          <w:sz w:val="28"/>
          <w:szCs w:val="28"/>
          <w:lang w:eastAsia="zh-CN"/>
        </w:rPr>
        <w:t>Проблема: багато потенційних гостей можуть не знати про існування та переваги йога-готелів в Україні через обмежені маркетингові зусилля та охоплення.</w:t>
      </w:r>
    </w:p>
    <w:p w14:paraId="3E802A6B" w14:textId="59289C6E" w:rsidR="00D06167" w:rsidRPr="00BB7DC8" w:rsidRDefault="00D06167" w:rsidP="0049564F">
      <w:pPr>
        <w:spacing w:line="360" w:lineRule="auto"/>
        <w:ind w:firstLine="709"/>
        <w:jc w:val="both"/>
        <w:rPr>
          <w:sz w:val="28"/>
          <w:szCs w:val="28"/>
          <w:lang w:eastAsia="zh-CN"/>
        </w:rPr>
      </w:pPr>
      <w:r w:rsidRPr="00BB7DC8">
        <w:rPr>
          <w:sz w:val="28"/>
          <w:szCs w:val="28"/>
          <w:lang w:eastAsia="zh-CN"/>
        </w:rPr>
        <w:t xml:space="preserve"> Згідно з дослідженням Global Wellness Institute, сектор оздоровчого туризму переживає стрімке зростання в усьому світі, що підкреслює невикористаний потенціал йога-готелів.</w:t>
      </w:r>
    </w:p>
    <w:p w14:paraId="567BF80D" w14:textId="555F331B" w:rsidR="00D06167" w:rsidRPr="00BB7DC8" w:rsidRDefault="00D06167" w:rsidP="0049564F">
      <w:pPr>
        <w:spacing w:line="360" w:lineRule="auto"/>
        <w:ind w:firstLine="709"/>
        <w:jc w:val="both"/>
        <w:rPr>
          <w:sz w:val="28"/>
          <w:szCs w:val="28"/>
          <w:lang w:eastAsia="zh-CN"/>
        </w:rPr>
      </w:pPr>
      <w:r w:rsidRPr="00BB7DC8">
        <w:rPr>
          <w:sz w:val="28"/>
          <w:szCs w:val="28"/>
          <w:lang w:eastAsia="zh-CN"/>
        </w:rPr>
        <w:t xml:space="preserve">«Ефективний маркетинг має вирішальне значення для залучення гостей до йога-готелів. Без поінформованості навіть найбільш виняткові зручності та </w:t>
      </w:r>
      <w:r w:rsidRPr="00BB7DC8">
        <w:rPr>
          <w:sz w:val="28"/>
          <w:szCs w:val="28"/>
          <w:lang w:eastAsia="zh-CN"/>
        </w:rPr>
        <w:lastRenderedPageBreak/>
        <w:t>послуги можуть залишитися непоміченими». - Експерт у сфері велнес-індустрії.</w:t>
      </w:r>
    </w:p>
    <w:p w14:paraId="012BC4CC" w14:textId="04C867AD" w:rsidR="0097037C" w:rsidRPr="00BB7DC8" w:rsidRDefault="0097037C" w:rsidP="0049564F">
      <w:pPr>
        <w:spacing w:line="360" w:lineRule="auto"/>
        <w:ind w:firstLine="709"/>
        <w:jc w:val="both"/>
        <w:rPr>
          <w:sz w:val="28"/>
          <w:szCs w:val="28"/>
          <w:lang w:eastAsia="zh-CN"/>
        </w:rPr>
      </w:pPr>
      <w:r w:rsidRPr="00BB7DC8">
        <w:rPr>
          <w:sz w:val="28"/>
          <w:szCs w:val="28"/>
          <w:lang w:eastAsia="zh-CN"/>
        </w:rPr>
        <w:t>Шляхи вирішення</w:t>
      </w:r>
      <w:r w:rsidR="00D06167" w:rsidRPr="00BB7DC8">
        <w:rPr>
          <w:sz w:val="28"/>
          <w:szCs w:val="28"/>
          <w:lang w:eastAsia="zh-CN"/>
        </w:rPr>
        <w:t>: впровадж</w:t>
      </w:r>
      <w:r w:rsidRPr="00BB7DC8">
        <w:rPr>
          <w:sz w:val="28"/>
          <w:szCs w:val="28"/>
          <w:lang w:eastAsia="zh-CN"/>
        </w:rPr>
        <w:t>ення</w:t>
      </w:r>
      <w:r w:rsidR="00D06167" w:rsidRPr="00BB7DC8">
        <w:rPr>
          <w:sz w:val="28"/>
          <w:szCs w:val="28"/>
          <w:lang w:eastAsia="zh-CN"/>
        </w:rPr>
        <w:t xml:space="preserve"> комплексн</w:t>
      </w:r>
      <w:r w:rsidRPr="00BB7DC8">
        <w:rPr>
          <w:sz w:val="28"/>
          <w:szCs w:val="28"/>
          <w:lang w:eastAsia="zh-CN"/>
        </w:rPr>
        <w:t>о</w:t>
      </w:r>
      <w:r w:rsidRPr="00BB7DC8">
        <w:rPr>
          <w:sz w:val="28"/>
          <w:szCs w:val="28"/>
          <w:lang w:val="uk-UA" w:eastAsia="zh-CN"/>
        </w:rPr>
        <w:t>ї</w:t>
      </w:r>
      <w:r w:rsidR="00D06167" w:rsidRPr="00BB7DC8">
        <w:rPr>
          <w:sz w:val="28"/>
          <w:szCs w:val="28"/>
          <w:lang w:eastAsia="zh-CN"/>
        </w:rPr>
        <w:t xml:space="preserve"> маркетингов</w:t>
      </w:r>
      <w:r w:rsidRPr="00BB7DC8">
        <w:rPr>
          <w:sz w:val="28"/>
          <w:szCs w:val="28"/>
          <w:lang w:eastAsia="zh-CN"/>
        </w:rPr>
        <w:t>ої</w:t>
      </w:r>
      <w:r w:rsidR="00D06167" w:rsidRPr="00BB7DC8">
        <w:rPr>
          <w:sz w:val="28"/>
          <w:szCs w:val="28"/>
          <w:lang w:eastAsia="zh-CN"/>
        </w:rPr>
        <w:t xml:space="preserve"> стратегії, орієнтован</w:t>
      </w:r>
      <w:r w:rsidRPr="00BB7DC8">
        <w:rPr>
          <w:sz w:val="28"/>
          <w:szCs w:val="28"/>
          <w:lang w:eastAsia="zh-CN"/>
        </w:rPr>
        <w:t>ої</w:t>
      </w:r>
      <w:r w:rsidR="00D06167" w:rsidRPr="00BB7DC8">
        <w:rPr>
          <w:sz w:val="28"/>
          <w:szCs w:val="28"/>
          <w:lang w:eastAsia="zh-CN"/>
        </w:rPr>
        <w:t xml:space="preserve"> як на національну, так і на міжнародну аудиторію через різні канали, включаючи соціальні мережі, туристичні веб-сайти та співпрацю з велнес-інфлюенсерами. Встанов</w:t>
      </w:r>
      <w:r w:rsidRPr="00BB7DC8">
        <w:rPr>
          <w:sz w:val="28"/>
          <w:szCs w:val="28"/>
          <w:lang w:eastAsia="zh-CN"/>
        </w:rPr>
        <w:t>лення</w:t>
      </w:r>
      <w:r w:rsidR="00D06167" w:rsidRPr="00BB7DC8">
        <w:rPr>
          <w:sz w:val="28"/>
          <w:szCs w:val="28"/>
          <w:lang w:eastAsia="zh-CN"/>
        </w:rPr>
        <w:t xml:space="preserve"> партнерськ</w:t>
      </w:r>
      <w:r w:rsidRPr="00BB7DC8">
        <w:rPr>
          <w:sz w:val="28"/>
          <w:szCs w:val="28"/>
          <w:lang w:eastAsia="zh-CN"/>
        </w:rPr>
        <w:t>их</w:t>
      </w:r>
      <w:r w:rsidR="00D06167" w:rsidRPr="00BB7DC8">
        <w:rPr>
          <w:sz w:val="28"/>
          <w:szCs w:val="28"/>
          <w:lang w:eastAsia="zh-CN"/>
        </w:rPr>
        <w:t xml:space="preserve"> відносин з туристичними аген</w:t>
      </w:r>
      <w:r w:rsidRPr="00BB7DC8">
        <w:rPr>
          <w:sz w:val="28"/>
          <w:szCs w:val="28"/>
          <w:lang w:eastAsia="zh-CN"/>
        </w:rPr>
        <w:t>тствам</w:t>
      </w:r>
      <w:r w:rsidR="00D06167" w:rsidRPr="00BB7DC8">
        <w:rPr>
          <w:sz w:val="28"/>
          <w:szCs w:val="28"/>
          <w:lang w:eastAsia="zh-CN"/>
        </w:rPr>
        <w:t xml:space="preserve">и, </w:t>
      </w:r>
      <w:r w:rsidRPr="00BB7DC8">
        <w:rPr>
          <w:sz w:val="28"/>
          <w:szCs w:val="28"/>
          <w:lang w:eastAsia="zh-CN"/>
        </w:rPr>
        <w:t>для підвищення обізнаності про йога-готелі та їх користь для здоров'я та відпочинку.</w:t>
      </w:r>
    </w:p>
    <w:p w14:paraId="42872E1C" w14:textId="11017D2C" w:rsidR="00D06167" w:rsidRPr="00BB7DC8" w:rsidRDefault="00D06167"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t>Недоліки інфраструктури та сервісу:</w:t>
      </w:r>
    </w:p>
    <w:p w14:paraId="3DB48BDD" w14:textId="77777777" w:rsidR="0097037C" w:rsidRPr="00BB7DC8" w:rsidRDefault="0097037C" w:rsidP="0049564F">
      <w:pPr>
        <w:spacing w:line="360" w:lineRule="auto"/>
        <w:ind w:firstLine="709"/>
        <w:jc w:val="both"/>
        <w:rPr>
          <w:sz w:val="28"/>
          <w:szCs w:val="28"/>
          <w:lang w:eastAsia="zh-CN"/>
        </w:rPr>
      </w:pPr>
      <w:r w:rsidRPr="00BB7DC8">
        <w:rPr>
          <w:sz w:val="28"/>
          <w:szCs w:val="28"/>
          <w:lang w:eastAsia="zh-CN"/>
        </w:rPr>
        <w:t>Проблема: Деякі йога-готелі можуть стикатися з недоліками у якості обладнання, рівні сервісу та іншими аспектами, які можуть впливати на задоволення гостей.</w:t>
      </w:r>
    </w:p>
    <w:p w14:paraId="0C9DF922" w14:textId="6C9E58CC" w:rsidR="0097037C" w:rsidRPr="00BB7DC8" w:rsidRDefault="0097037C" w:rsidP="0049564F">
      <w:pPr>
        <w:spacing w:line="360" w:lineRule="auto"/>
        <w:ind w:firstLine="709"/>
        <w:jc w:val="both"/>
        <w:rPr>
          <w:sz w:val="28"/>
          <w:szCs w:val="28"/>
          <w:lang w:eastAsia="zh-CN"/>
        </w:rPr>
      </w:pPr>
      <w:r w:rsidRPr="00BB7DC8">
        <w:rPr>
          <w:sz w:val="28"/>
          <w:szCs w:val="28"/>
          <w:lang w:eastAsia="zh-CN"/>
        </w:rPr>
        <w:t>Дослідження показали, що гості надають перевагу комфорту і чистоті при виборі житла, що підкреслює важливість підтримки високих стандартів обслуговування.</w:t>
      </w:r>
    </w:p>
    <w:p w14:paraId="236B3BBC" w14:textId="5C574FCC" w:rsidR="0097037C" w:rsidRPr="00BB7DC8" w:rsidRDefault="0097037C" w:rsidP="0049564F">
      <w:pPr>
        <w:spacing w:line="360" w:lineRule="auto"/>
        <w:ind w:firstLine="709"/>
        <w:jc w:val="both"/>
        <w:rPr>
          <w:sz w:val="28"/>
          <w:szCs w:val="28"/>
          <w:lang w:eastAsia="zh-CN"/>
        </w:rPr>
      </w:pPr>
      <w:r w:rsidRPr="00BB7DC8">
        <w:rPr>
          <w:sz w:val="28"/>
          <w:szCs w:val="28"/>
          <w:lang w:eastAsia="zh-CN"/>
        </w:rPr>
        <w:t>«Інвестиції в модернізацію інфраструктури та навчання персоналу мають важливе значення для забезпечення позитивного досвіду гостей і формування лояльності». - Експерт з управління готельним бізнесом</w:t>
      </w:r>
      <w:r w:rsidR="002509D4" w:rsidRPr="00BB7DC8">
        <w:rPr>
          <w:sz w:val="28"/>
          <w:szCs w:val="28"/>
          <w:lang w:eastAsia="zh-CN"/>
        </w:rPr>
        <w:t>.</w:t>
      </w:r>
    </w:p>
    <w:p w14:paraId="63DF5F7B" w14:textId="5E637311" w:rsidR="0097037C" w:rsidRPr="00BB7DC8" w:rsidRDefault="0097037C" w:rsidP="0049564F">
      <w:pPr>
        <w:spacing w:line="360" w:lineRule="auto"/>
        <w:ind w:firstLine="709"/>
        <w:jc w:val="both"/>
        <w:rPr>
          <w:sz w:val="28"/>
          <w:szCs w:val="28"/>
          <w:lang w:eastAsia="zh-CN"/>
        </w:rPr>
      </w:pPr>
      <w:r w:rsidRPr="00BB7DC8">
        <w:rPr>
          <w:sz w:val="28"/>
          <w:szCs w:val="28"/>
          <w:lang w:eastAsia="zh-CN"/>
        </w:rPr>
        <w:t>Аналіз відгуків гостей в Інтернеті показав, що питання, пов'язані з чистотою та обслуговуванням об'єктів, є одними з найпоширеніших скарг, про які повідомляють гості.</w:t>
      </w:r>
    </w:p>
    <w:p w14:paraId="0A3C1AA4" w14:textId="173E0B40" w:rsidR="0097037C" w:rsidRPr="00BB7DC8" w:rsidRDefault="0097037C" w:rsidP="0049564F">
      <w:pPr>
        <w:spacing w:line="360" w:lineRule="auto"/>
        <w:ind w:firstLine="709"/>
        <w:jc w:val="both"/>
        <w:rPr>
          <w:sz w:val="28"/>
          <w:szCs w:val="28"/>
          <w:lang w:eastAsia="zh-CN"/>
        </w:rPr>
      </w:pPr>
      <w:r w:rsidRPr="00BB7DC8">
        <w:rPr>
          <w:sz w:val="28"/>
          <w:szCs w:val="28"/>
          <w:lang w:eastAsia="zh-CN"/>
        </w:rPr>
        <w:t>Шляхи вирішення: Постійне оновлення обладнання та інфраструктури, надання відповідного навчання персоналу з підвищення якості обслуговування та розвитку програми управління якістю.</w:t>
      </w:r>
    </w:p>
    <w:p w14:paraId="1D672A64" w14:textId="77777777" w:rsidR="005B5CB4" w:rsidRPr="00BB7DC8" w:rsidRDefault="005B5CB4"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t>Конкуренція з іншими формами туризму та відпочинку:</w:t>
      </w:r>
    </w:p>
    <w:p w14:paraId="19D20C42" w14:textId="77777777" w:rsidR="005B5CB4" w:rsidRPr="00BB7DC8" w:rsidRDefault="005B5CB4" w:rsidP="0049564F">
      <w:pPr>
        <w:spacing w:line="360" w:lineRule="auto"/>
        <w:ind w:firstLine="709"/>
        <w:jc w:val="both"/>
        <w:rPr>
          <w:sz w:val="28"/>
          <w:szCs w:val="28"/>
          <w:lang w:eastAsia="zh-CN"/>
        </w:rPr>
      </w:pPr>
      <w:r w:rsidRPr="00BB7DC8">
        <w:rPr>
          <w:sz w:val="28"/>
          <w:szCs w:val="28"/>
          <w:lang w:eastAsia="zh-CN"/>
        </w:rPr>
        <w:t>Проблема: Йога-готелі конкурують з іншими готельними закладами та формами відпочинку, що може ускладнювати їх привертання гостей.</w:t>
      </w:r>
    </w:p>
    <w:p w14:paraId="6824F6EA" w14:textId="3E49C2C1" w:rsidR="005B5CB4" w:rsidRPr="00BB7DC8" w:rsidRDefault="005B5CB4" w:rsidP="0049564F">
      <w:pPr>
        <w:spacing w:line="360" w:lineRule="auto"/>
        <w:ind w:firstLine="709"/>
        <w:jc w:val="both"/>
        <w:rPr>
          <w:sz w:val="28"/>
          <w:szCs w:val="28"/>
          <w:lang w:eastAsia="zh-CN"/>
        </w:rPr>
      </w:pPr>
      <w:r w:rsidRPr="00BB7DC8">
        <w:rPr>
          <w:sz w:val="28"/>
          <w:szCs w:val="28"/>
          <w:lang w:eastAsia="zh-CN"/>
        </w:rPr>
        <w:t xml:space="preserve"> Зі зростанням велнес-туризму мандрівники шукають унікальний досвід, який пропонує цілісне благополуччя, що дає можливість йога-готелям диференціювати себе.</w:t>
      </w:r>
    </w:p>
    <w:p w14:paraId="3142DE56" w14:textId="311E49E1" w:rsidR="005B5CB4" w:rsidRPr="00BB7DC8" w:rsidRDefault="005B5CB4" w:rsidP="0049564F">
      <w:pPr>
        <w:spacing w:line="360" w:lineRule="auto"/>
        <w:ind w:firstLine="709"/>
        <w:jc w:val="both"/>
        <w:rPr>
          <w:sz w:val="28"/>
          <w:szCs w:val="28"/>
          <w:lang w:eastAsia="zh-CN"/>
        </w:rPr>
      </w:pPr>
      <w:r w:rsidRPr="00BB7DC8">
        <w:rPr>
          <w:sz w:val="28"/>
          <w:szCs w:val="28"/>
          <w:lang w:eastAsia="zh-CN"/>
        </w:rPr>
        <w:lastRenderedPageBreak/>
        <w:t>Опитування показують, що мандрівники готові платити більшу ціну за досвід, який ставить на перше місце здоров'я і велнес, що підкреслює потенціал йога-готелів для захоплення нішевого ринку.</w:t>
      </w:r>
    </w:p>
    <w:p w14:paraId="424260F4" w14:textId="43B0DE23" w:rsidR="0097037C" w:rsidRPr="00BB7DC8" w:rsidRDefault="005B5CB4" w:rsidP="0049564F">
      <w:pPr>
        <w:spacing w:line="360" w:lineRule="auto"/>
        <w:ind w:firstLine="709"/>
        <w:jc w:val="both"/>
        <w:rPr>
          <w:sz w:val="28"/>
          <w:szCs w:val="28"/>
          <w:lang w:eastAsia="zh-CN"/>
        </w:rPr>
      </w:pPr>
      <w:r w:rsidRPr="00BB7DC8">
        <w:rPr>
          <w:sz w:val="28"/>
          <w:szCs w:val="28"/>
          <w:lang w:eastAsia="zh-CN"/>
        </w:rPr>
        <w:t>Шляхи вирішення: Розробка унікальних програм та пакетів послуг, спрямованих на покращення фізичного та психічного здоров'я, залучення відомих інструкторів та експертів з йоги, співпраця з туристичними операторами для розробки спеціалізованих турів.</w:t>
      </w:r>
    </w:p>
    <w:p w14:paraId="2CA6463A" w14:textId="77777777" w:rsidR="005B5CB4" w:rsidRPr="00BB7DC8" w:rsidRDefault="005B5CB4"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t>Економічні обмеження та фінансові складнощі:</w:t>
      </w:r>
    </w:p>
    <w:p w14:paraId="01E0F47E" w14:textId="77777777" w:rsidR="005B5CB4" w:rsidRPr="00BB7DC8" w:rsidRDefault="005B5CB4" w:rsidP="0049564F">
      <w:pPr>
        <w:spacing w:line="360" w:lineRule="auto"/>
        <w:ind w:firstLine="709"/>
        <w:jc w:val="both"/>
        <w:rPr>
          <w:sz w:val="28"/>
          <w:szCs w:val="28"/>
          <w:lang w:eastAsia="zh-CN"/>
        </w:rPr>
      </w:pPr>
      <w:r w:rsidRPr="00BB7DC8">
        <w:rPr>
          <w:sz w:val="28"/>
          <w:szCs w:val="28"/>
          <w:lang w:eastAsia="zh-CN"/>
        </w:rPr>
        <w:t>Проблема: Запуск та утримання йога-готелю може потребувати значних інвестицій, а також може бути ускладненим економічними факторами, такими як зміни в туристичній індустрії та економічні кризи.</w:t>
      </w:r>
    </w:p>
    <w:p w14:paraId="7346C2D2" w14:textId="2767DAF8" w:rsidR="005B5CB4" w:rsidRPr="00BB7DC8" w:rsidRDefault="005B5CB4" w:rsidP="0049564F">
      <w:pPr>
        <w:spacing w:line="360" w:lineRule="auto"/>
        <w:ind w:firstLine="709"/>
        <w:jc w:val="both"/>
        <w:rPr>
          <w:sz w:val="28"/>
          <w:szCs w:val="28"/>
          <w:lang w:eastAsia="zh-CN"/>
        </w:rPr>
      </w:pPr>
      <w:r w:rsidRPr="00BB7DC8">
        <w:rPr>
          <w:sz w:val="28"/>
          <w:szCs w:val="28"/>
          <w:lang w:eastAsia="zh-CN"/>
        </w:rPr>
        <w:t>Шляхи вирішення: Розробка бізнес-плану з детальним аналізом фінансових показників та потенційних ризиків, пошук інвестиційних джерел та програм фінансування для малих підприємств у туристичній галузі.</w:t>
      </w:r>
    </w:p>
    <w:p w14:paraId="5E521D0E" w14:textId="77777777" w:rsidR="005B5CB4" w:rsidRPr="00BB7DC8" w:rsidRDefault="005B5CB4"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t>Фінансова життєздатність і стійкість:</w:t>
      </w:r>
    </w:p>
    <w:p w14:paraId="0F319794" w14:textId="77777777" w:rsidR="005B5CB4" w:rsidRPr="00BB7DC8" w:rsidRDefault="005B5CB4" w:rsidP="0049564F">
      <w:pPr>
        <w:spacing w:line="360" w:lineRule="auto"/>
        <w:ind w:firstLine="709"/>
        <w:jc w:val="both"/>
        <w:rPr>
          <w:sz w:val="28"/>
          <w:szCs w:val="28"/>
          <w:lang w:eastAsia="zh-CN"/>
        </w:rPr>
      </w:pPr>
      <w:r w:rsidRPr="00BB7DC8">
        <w:rPr>
          <w:sz w:val="28"/>
          <w:szCs w:val="28"/>
          <w:lang w:eastAsia="zh-CN"/>
        </w:rPr>
        <w:t>Проблема: Досягнення фінансової стійкості при збереженні екологічної та соціальної відповідальності є складним завданням для йога-готелів.</w:t>
      </w:r>
    </w:p>
    <w:p w14:paraId="7C90B50B" w14:textId="0A774067" w:rsidR="005B5CB4" w:rsidRPr="00BB7DC8" w:rsidRDefault="005B5CB4" w:rsidP="0049564F">
      <w:pPr>
        <w:spacing w:line="360" w:lineRule="auto"/>
        <w:ind w:firstLine="709"/>
        <w:jc w:val="both"/>
        <w:rPr>
          <w:sz w:val="28"/>
          <w:szCs w:val="28"/>
          <w:lang w:eastAsia="zh-CN"/>
        </w:rPr>
      </w:pPr>
      <w:r w:rsidRPr="00BB7DC8">
        <w:rPr>
          <w:sz w:val="28"/>
          <w:szCs w:val="28"/>
          <w:lang w:eastAsia="zh-CN"/>
        </w:rPr>
        <w:t>Практики сталого туризму не лише сприяють збереженню довкілля, але й приваблюють еко-свідомих мандрівників, які надають перевагу відповідальним подорожам.</w:t>
      </w:r>
    </w:p>
    <w:p w14:paraId="567E749C" w14:textId="7E70C471" w:rsidR="005B5CB4" w:rsidRPr="00BB7DC8" w:rsidRDefault="005B5CB4" w:rsidP="0049564F">
      <w:pPr>
        <w:spacing w:line="360" w:lineRule="auto"/>
        <w:ind w:firstLine="709"/>
        <w:jc w:val="both"/>
        <w:rPr>
          <w:sz w:val="28"/>
          <w:szCs w:val="28"/>
          <w:lang w:eastAsia="zh-CN"/>
        </w:rPr>
      </w:pPr>
      <w:r w:rsidRPr="00BB7DC8">
        <w:rPr>
          <w:sz w:val="28"/>
          <w:szCs w:val="28"/>
          <w:lang w:eastAsia="zh-CN"/>
        </w:rPr>
        <w:t>«Баланс між фінансовою прибутковістю та екологічним і соціальним впливом має важливе значення для довгострокового успіху йога-готелів в Україні». - Експерт зі сталого туризму</w:t>
      </w:r>
    </w:p>
    <w:p w14:paraId="4C4C6A33" w14:textId="73DE5115" w:rsidR="005B5CB4" w:rsidRPr="00BB7DC8" w:rsidRDefault="005B5CB4" w:rsidP="0049564F">
      <w:pPr>
        <w:spacing w:line="360" w:lineRule="auto"/>
        <w:ind w:firstLine="709"/>
        <w:jc w:val="both"/>
        <w:rPr>
          <w:sz w:val="28"/>
          <w:szCs w:val="28"/>
          <w:lang w:eastAsia="zh-CN"/>
        </w:rPr>
      </w:pPr>
      <w:r w:rsidRPr="00BB7DC8">
        <w:rPr>
          <w:sz w:val="28"/>
          <w:szCs w:val="28"/>
          <w:lang w:eastAsia="zh-CN"/>
        </w:rPr>
        <w:t>Дослідження показали, що впровадження ініціатив зі сталого розвитку може призвести до економії коштів, покращення репутації бренду та підвищення лояльності гостей.</w:t>
      </w:r>
    </w:p>
    <w:p w14:paraId="56482D51" w14:textId="7738FF5C" w:rsidR="005B5CB4" w:rsidRPr="00BB7DC8" w:rsidRDefault="005B5CB4" w:rsidP="0049564F">
      <w:pPr>
        <w:spacing w:line="360" w:lineRule="auto"/>
        <w:ind w:firstLine="709"/>
        <w:jc w:val="both"/>
        <w:rPr>
          <w:sz w:val="28"/>
          <w:szCs w:val="28"/>
          <w:lang w:eastAsia="zh-CN"/>
        </w:rPr>
      </w:pPr>
      <w:r w:rsidRPr="00BB7DC8">
        <w:rPr>
          <w:sz w:val="28"/>
          <w:szCs w:val="28"/>
          <w:lang w:eastAsia="zh-CN"/>
        </w:rPr>
        <w:t>Шляхи вирішення: Впровадження сталих практик, таких як енергозбереження, зменшення відходів та закупівля товарів місцевого виробництва, щоб мінімізувати вплив на навколишнє середовище та привабити еко-орієнтованих гостей.</w:t>
      </w:r>
    </w:p>
    <w:p w14:paraId="2E5E8ECD" w14:textId="77777777" w:rsidR="005B5CB4" w:rsidRPr="00BB7DC8" w:rsidRDefault="005B5CB4" w:rsidP="0049564F">
      <w:pPr>
        <w:pStyle w:val="a4"/>
        <w:numPr>
          <w:ilvl w:val="0"/>
          <w:numId w:val="9"/>
        </w:numPr>
        <w:spacing w:line="360" w:lineRule="auto"/>
        <w:ind w:left="0" w:firstLine="709"/>
        <w:jc w:val="both"/>
        <w:rPr>
          <w:sz w:val="28"/>
          <w:szCs w:val="28"/>
          <w:lang w:eastAsia="zh-CN"/>
        </w:rPr>
      </w:pPr>
      <w:r w:rsidRPr="00BB7DC8">
        <w:rPr>
          <w:sz w:val="28"/>
          <w:szCs w:val="28"/>
          <w:lang w:eastAsia="zh-CN"/>
        </w:rPr>
        <w:lastRenderedPageBreak/>
        <w:t>Потреба у підвищенні якості та стандартів:</w:t>
      </w:r>
    </w:p>
    <w:p w14:paraId="7C9917D3" w14:textId="77777777" w:rsidR="005B5CB4" w:rsidRPr="00BB7DC8" w:rsidRDefault="005B5CB4" w:rsidP="0049564F">
      <w:pPr>
        <w:spacing w:line="360" w:lineRule="auto"/>
        <w:ind w:firstLine="709"/>
        <w:jc w:val="both"/>
        <w:rPr>
          <w:sz w:val="28"/>
          <w:szCs w:val="28"/>
          <w:lang w:eastAsia="zh-CN"/>
        </w:rPr>
      </w:pPr>
      <w:r w:rsidRPr="00BB7DC8">
        <w:rPr>
          <w:sz w:val="28"/>
          <w:szCs w:val="28"/>
          <w:lang w:eastAsia="zh-CN"/>
        </w:rPr>
        <w:t>Проблема: Наявність високих стандартів якості та безпеки є важливою для приваблення та утримання гостей, проте деякі йога-готелі можуть не відповідати цим вимогам.</w:t>
      </w:r>
    </w:p>
    <w:p w14:paraId="60A9510D" w14:textId="12983A94" w:rsidR="005B5CB4" w:rsidRPr="00BB7DC8" w:rsidRDefault="005B5CB4" w:rsidP="0049564F">
      <w:pPr>
        <w:spacing w:line="360" w:lineRule="auto"/>
        <w:ind w:firstLine="709"/>
        <w:jc w:val="both"/>
        <w:rPr>
          <w:sz w:val="28"/>
          <w:szCs w:val="28"/>
          <w:lang w:eastAsia="zh-CN"/>
        </w:rPr>
      </w:pPr>
      <w:r w:rsidRPr="00BB7DC8">
        <w:rPr>
          <w:sz w:val="28"/>
          <w:szCs w:val="28"/>
          <w:lang w:eastAsia="zh-CN"/>
        </w:rPr>
        <w:t>Шляхи вирішення: Впровадження сертифікаційних програм якості, вдосконалення інфраструктури та послуг відповідно до міжнародних стандартів, активне вивчення та впровадження найкращих практик в галузі готельного бізнесу.</w:t>
      </w:r>
    </w:p>
    <w:p w14:paraId="750BFC4E" w14:textId="777BB589" w:rsidR="00E86DCA" w:rsidRPr="00BB7DC8" w:rsidRDefault="001E5798" w:rsidP="0049564F">
      <w:pPr>
        <w:spacing w:line="360" w:lineRule="auto"/>
        <w:ind w:firstLine="709"/>
        <w:jc w:val="both"/>
        <w:rPr>
          <w:sz w:val="28"/>
          <w:szCs w:val="28"/>
          <w:lang w:eastAsia="zh-CN"/>
        </w:rPr>
      </w:pPr>
      <w:r w:rsidRPr="00BB7DC8">
        <w:rPr>
          <w:sz w:val="28"/>
          <w:szCs w:val="28"/>
          <w:lang w:eastAsia="zh-CN"/>
        </w:rPr>
        <w:t xml:space="preserve">Вирішуючи ці проблемні питання за допомогою стратегічних рішень, заснованих на результатах досліджень і думках експертів, йога-готелі в Україні можуть підвищити свою конкурентоспроможність, залучити більше гостей і досягти довгострокового успіху </w:t>
      </w:r>
      <w:proofErr w:type="gramStart"/>
      <w:r w:rsidRPr="00BB7DC8">
        <w:rPr>
          <w:sz w:val="28"/>
          <w:szCs w:val="28"/>
          <w:lang w:eastAsia="zh-CN"/>
        </w:rPr>
        <w:t>на ринку</w:t>
      </w:r>
      <w:proofErr w:type="gramEnd"/>
      <w:r w:rsidRPr="00BB7DC8">
        <w:rPr>
          <w:sz w:val="28"/>
          <w:szCs w:val="28"/>
          <w:lang w:eastAsia="zh-CN"/>
        </w:rPr>
        <w:t xml:space="preserve"> велнес-туризму, що розвивається.</w:t>
      </w:r>
    </w:p>
    <w:p w14:paraId="16D4E1D8" w14:textId="77777777" w:rsidR="002509D4" w:rsidRPr="00BB7DC8" w:rsidRDefault="002509D4" w:rsidP="00C300D8">
      <w:pPr>
        <w:spacing w:line="360" w:lineRule="auto"/>
        <w:jc w:val="both"/>
        <w:outlineLvl w:val="1"/>
        <w:rPr>
          <w:sz w:val="28"/>
          <w:szCs w:val="28"/>
          <w:lang w:eastAsia="zh-CN"/>
        </w:rPr>
      </w:pPr>
      <w:bookmarkStart w:id="33" w:name="_Toc166442464"/>
    </w:p>
    <w:p w14:paraId="13E75091" w14:textId="1C0816EB" w:rsidR="00E86DCA" w:rsidRPr="00BB7DC8" w:rsidRDefault="00E86DCA" w:rsidP="00C300D8">
      <w:pPr>
        <w:spacing w:line="360" w:lineRule="auto"/>
        <w:jc w:val="both"/>
        <w:outlineLvl w:val="1"/>
        <w:rPr>
          <w:sz w:val="28"/>
          <w:szCs w:val="28"/>
          <w:lang w:eastAsia="zh-CN"/>
        </w:rPr>
      </w:pPr>
      <w:r w:rsidRPr="00BB7DC8">
        <w:rPr>
          <w:sz w:val="28"/>
          <w:szCs w:val="28"/>
          <w:lang w:eastAsia="zh-CN"/>
        </w:rPr>
        <w:t>3.3 Формулювання перспектив та рекомендацій для розвитку йога-готелів</w:t>
      </w:r>
      <w:bookmarkEnd w:id="33"/>
    </w:p>
    <w:p w14:paraId="3CEC6463" w14:textId="53D40201" w:rsidR="00FE5DEB" w:rsidRPr="00BB7DC8" w:rsidRDefault="00FE5DEB" w:rsidP="00C300D8">
      <w:pPr>
        <w:spacing w:line="360" w:lineRule="auto"/>
        <w:jc w:val="both"/>
        <w:rPr>
          <w:sz w:val="28"/>
          <w:szCs w:val="28"/>
          <w:lang w:eastAsia="zh-CN"/>
        </w:rPr>
      </w:pPr>
    </w:p>
    <w:p w14:paraId="78E2E016" w14:textId="3183617A" w:rsidR="00E86DCA" w:rsidRPr="00BB7DC8" w:rsidRDefault="00E86DCA" w:rsidP="0049564F">
      <w:pPr>
        <w:spacing w:line="360" w:lineRule="auto"/>
        <w:ind w:firstLine="709"/>
        <w:jc w:val="both"/>
        <w:rPr>
          <w:sz w:val="28"/>
          <w:szCs w:val="28"/>
          <w:lang w:eastAsia="zh-CN"/>
        </w:rPr>
      </w:pPr>
      <w:r w:rsidRPr="00BB7DC8">
        <w:rPr>
          <w:sz w:val="28"/>
          <w:szCs w:val="28"/>
          <w:lang w:eastAsia="zh-CN"/>
        </w:rPr>
        <w:t xml:space="preserve">Індустрія велнес-туризму, що стрімко розвивається, стала свідком значного зростання попиту на готелі для йоги, які пропонують гостям можливість зануритися в атмосферу здоров'я, релаксації та духовного омолодження. Оскільки цей нішевий сектор продовжує розвиватися, для йога-готелів важливо сформулювати комплексні перспективи та рекомендації щодо сталого розвитку. У цьому </w:t>
      </w:r>
      <w:r w:rsidR="007A729F" w:rsidRPr="00BB7DC8">
        <w:rPr>
          <w:sz w:val="28"/>
          <w:szCs w:val="28"/>
          <w:lang w:eastAsia="zh-CN"/>
        </w:rPr>
        <w:t>розділі</w:t>
      </w:r>
      <w:r w:rsidRPr="00BB7DC8">
        <w:rPr>
          <w:sz w:val="28"/>
          <w:szCs w:val="28"/>
          <w:lang w:eastAsia="zh-CN"/>
        </w:rPr>
        <w:t xml:space="preserve"> розглядаються ключові сфери, на яких слід зосередити увагу для сприяння зростанню та успіху йога-готелів, включаючи стратегічне планування, покращення сервісу, маркетингові стратегії та залучення громади.</w:t>
      </w:r>
    </w:p>
    <w:p w14:paraId="32BB9DE2" w14:textId="30158D30" w:rsidR="00E86DCA" w:rsidRPr="00BB7DC8" w:rsidRDefault="00E86DCA" w:rsidP="0049564F">
      <w:pPr>
        <w:pStyle w:val="a4"/>
        <w:numPr>
          <w:ilvl w:val="0"/>
          <w:numId w:val="10"/>
        </w:numPr>
        <w:spacing w:line="360" w:lineRule="auto"/>
        <w:ind w:left="0" w:firstLine="709"/>
        <w:jc w:val="both"/>
        <w:rPr>
          <w:sz w:val="28"/>
          <w:szCs w:val="28"/>
          <w:lang w:eastAsia="zh-CN"/>
        </w:rPr>
      </w:pPr>
      <w:r w:rsidRPr="00BB7DC8">
        <w:rPr>
          <w:sz w:val="28"/>
          <w:szCs w:val="28"/>
          <w:lang w:eastAsia="zh-CN"/>
        </w:rPr>
        <w:t>Диверсифікація послуг і програм:</w:t>
      </w:r>
    </w:p>
    <w:p w14:paraId="62A4C489"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 xml:space="preserve">Перспектива: Майбутнє йога-готелів полягає в урізноманітненні їхніх пропозицій за межами традиційних занять йогою, щоб забезпечити гостям цілісний велнес-досвід. Включаючи сеанси медитації, воркшопи з усвідомленості, консультації з харчування та холістичні терапії, йога-готелі </w:t>
      </w:r>
      <w:r w:rsidRPr="00BB7DC8">
        <w:rPr>
          <w:sz w:val="28"/>
          <w:szCs w:val="28"/>
          <w:lang w:eastAsia="zh-CN"/>
        </w:rPr>
        <w:lastRenderedPageBreak/>
        <w:t>можуть обслуговувати ширшу аудиторію і задовольняти зростаючі потреби велнес-мандрівників.</w:t>
      </w:r>
    </w:p>
    <w:p w14:paraId="6614A903"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Рекомендація: Проведення маркетингових досліджень для виявлення нових велнес-тенденцій та вподобань серед цільових демографічних груп може стати основою для розробки нових програм і послуг. Співпраця з сертифікованими велнес-практиками та холістичними цілителями також може підвищити автентичність та ефективність велнес-пропозицій.</w:t>
      </w:r>
    </w:p>
    <w:p w14:paraId="41A4D1D9" w14:textId="77777777" w:rsidR="00E86DCA" w:rsidRPr="00BB7DC8" w:rsidRDefault="00E86DCA" w:rsidP="0049564F">
      <w:pPr>
        <w:pStyle w:val="a4"/>
        <w:numPr>
          <w:ilvl w:val="0"/>
          <w:numId w:val="10"/>
        </w:numPr>
        <w:spacing w:line="360" w:lineRule="auto"/>
        <w:ind w:left="0" w:firstLine="709"/>
        <w:jc w:val="both"/>
        <w:rPr>
          <w:sz w:val="28"/>
          <w:szCs w:val="28"/>
          <w:lang w:eastAsia="zh-CN"/>
        </w:rPr>
      </w:pPr>
      <w:r w:rsidRPr="00BB7DC8">
        <w:rPr>
          <w:sz w:val="28"/>
          <w:szCs w:val="28"/>
          <w:lang w:eastAsia="zh-CN"/>
        </w:rPr>
        <w:t>Створення екологічно чистого середовища:</w:t>
      </w:r>
    </w:p>
    <w:p w14:paraId="6B13520A"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Перспектива: Екологічна стійкість стала вирішальним фактором для сучасних мандрівників, що спонукає йога-готелі впроваджувати екологічні практики та ініціативи. Впроваджуючи енергоефективні технології, зменшуючи кількість відходів та підтримуючи місцеві природоохоронні заходи, йога-готелі можуть мінімізувати свій вплив на навколишнє середовище та бути привабливими для екологічно свідомих гостей.</w:t>
      </w:r>
    </w:p>
    <w:p w14:paraId="5F3F2C29"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Рекомендація: Інвестування у відновлювані джерела енергії, такі як сонячна енергія, впровадження практики зеленого будівництва та просування відповідального туризму, наприклад, прогулянок на природі та еко-турів, може продемонструвати прихильність до сталого розвитку. Партнерство з місцевими природоохоронними організаціями та участь у програмах екологічної сертифікації також може підвищити репутацію готелю як екологічно чистого.</w:t>
      </w:r>
    </w:p>
    <w:p w14:paraId="158E1BB4" w14:textId="77777777" w:rsidR="00E86DCA" w:rsidRPr="00BB7DC8" w:rsidRDefault="00E86DCA" w:rsidP="0049564F">
      <w:pPr>
        <w:pStyle w:val="a4"/>
        <w:numPr>
          <w:ilvl w:val="0"/>
          <w:numId w:val="10"/>
        </w:numPr>
        <w:spacing w:line="360" w:lineRule="auto"/>
        <w:ind w:left="0" w:firstLine="709"/>
        <w:jc w:val="both"/>
        <w:rPr>
          <w:sz w:val="28"/>
          <w:szCs w:val="28"/>
          <w:lang w:eastAsia="zh-CN"/>
        </w:rPr>
      </w:pPr>
      <w:r w:rsidRPr="00BB7DC8">
        <w:rPr>
          <w:sz w:val="28"/>
          <w:szCs w:val="28"/>
          <w:lang w:eastAsia="zh-CN"/>
        </w:rPr>
        <w:t>Розвиток партнерства та нетворкінгу:</w:t>
      </w:r>
    </w:p>
    <w:p w14:paraId="07C99712"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Перспектива: Співпраця з місцевими громадами, велнес-провайдерами та зацікавленими сторонами у сфері туризму має важливе значення для довгострокового успіху йога-готелів. Налагоджуючи стратегічні партнерства та налагоджуючи зв'язки з організаціями-однодумцями, йога-готелі можуть отримати доступ до додаткових ресурсів, розширити свою аудиторію та створити автентичний досвід, який резонуватиме з гостями.</w:t>
      </w:r>
    </w:p>
    <w:p w14:paraId="5BB53660"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 xml:space="preserve">Рекомендація: Налагодження партнерства з місцевими студіями йоги, оздоровчими центрами та культурними організаціями може збагатити досвід </w:t>
      </w:r>
      <w:r w:rsidRPr="00BB7DC8">
        <w:rPr>
          <w:sz w:val="28"/>
          <w:szCs w:val="28"/>
          <w:lang w:eastAsia="zh-CN"/>
        </w:rPr>
        <w:lastRenderedPageBreak/>
        <w:t>гостей і сприяти підвищенню автентичності дестинації. Проведення спільних заходів, воркшопів та оздоровчих реколекцій може сприяти залученню громади та підтримці місцевого економічного розвитку.</w:t>
      </w:r>
    </w:p>
    <w:p w14:paraId="51F3DA7D" w14:textId="77777777" w:rsidR="00E86DCA" w:rsidRPr="00BB7DC8" w:rsidRDefault="00E86DCA" w:rsidP="0049564F">
      <w:pPr>
        <w:pStyle w:val="a4"/>
        <w:numPr>
          <w:ilvl w:val="0"/>
          <w:numId w:val="10"/>
        </w:numPr>
        <w:spacing w:line="360" w:lineRule="auto"/>
        <w:ind w:left="0" w:firstLine="709"/>
        <w:jc w:val="both"/>
        <w:rPr>
          <w:sz w:val="28"/>
          <w:szCs w:val="28"/>
          <w:lang w:eastAsia="zh-CN"/>
        </w:rPr>
      </w:pPr>
      <w:r w:rsidRPr="00BB7DC8">
        <w:rPr>
          <w:sz w:val="28"/>
          <w:szCs w:val="28"/>
          <w:lang w:eastAsia="zh-CN"/>
        </w:rPr>
        <w:t>Посилення маркетингових зусиль та цифрова трансформація:</w:t>
      </w:r>
    </w:p>
    <w:p w14:paraId="1311D08B"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Перспектива: У світі, що дедалі більше стає цифровим, ефективний маркетинг та видимість в Інтернеті мають вирішальне значення для залучення та утримання гостей. Використовуючи канали цифрового маркетингу, такі як соціальні мережі, електронні розсилки та пошукова оптимізація, йога-готелі можуть охопити ширшу аудиторію, збільшити кількість бронювань і підвищити впізнаваність бренду.</w:t>
      </w:r>
    </w:p>
    <w:p w14:paraId="2D7A23E3" w14:textId="77777777" w:rsidR="00E86DCA" w:rsidRPr="00BB7DC8" w:rsidRDefault="00E86DCA" w:rsidP="0049564F">
      <w:pPr>
        <w:spacing w:line="360" w:lineRule="auto"/>
        <w:ind w:firstLine="709"/>
        <w:jc w:val="both"/>
        <w:rPr>
          <w:sz w:val="28"/>
          <w:szCs w:val="28"/>
          <w:lang w:eastAsia="zh-CN"/>
        </w:rPr>
      </w:pPr>
      <w:r w:rsidRPr="00BB7DC8">
        <w:rPr>
          <w:sz w:val="28"/>
          <w:szCs w:val="28"/>
          <w:lang w:eastAsia="zh-CN"/>
        </w:rPr>
        <w:t>Рекомендація: Розробка надійної стратегії цифрового маркетингу, яка фокусується на сторітелінгу, створенні контенту та залученні користувачів, може підвищити присутність готелю в Інтернеті. Використання програмного забезпечення для управління взаємовідносинами з клієнтами (CRM), аналітики даних і персоналізованих маркетингових методів може допомогти адаптувати маркетингові зусилля до індивідуальних уподобань і поведінки гостей.</w:t>
      </w:r>
    </w:p>
    <w:p w14:paraId="41BF8891" w14:textId="77777777" w:rsidR="00E86DCA" w:rsidRPr="00BB7DC8" w:rsidRDefault="00E86DCA" w:rsidP="0049564F">
      <w:pPr>
        <w:pStyle w:val="a4"/>
        <w:numPr>
          <w:ilvl w:val="0"/>
          <w:numId w:val="10"/>
        </w:numPr>
        <w:spacing w:line="360" w:lineRule="auto"/>
        <w:ind w:left="0" w:firstLine="709"/>
        <w:jc w:val="both"/>
        <w:rPr>
          <w:sz w:val="28"/>
          <w:szCs w:val="28"/>
          <w:lang w:eastAsia="zh-CN"/>
        </w:rPr>
      </w:pPr>
      <w:r w:rsidRPr="00BB7DC8">
        <w:rPr>
          <w:sz w:val="28"/>
          <w:szCs w:val="28"/>
          <w:lang w:eastAsia="zh-CN"/>
        </w:rPr>
        <w:t>Постійне покращення якості обслуговування та навчання персоналу:</w:t>
      </w:r>
    </w:p>
    <w:p w14:paraId="6BE6F8FE" w14:textId="08C11AEF" w:rsidR="00E86DCA" w:rsidRPr="00BB7DC8" w:rsidRDefault="00E86DCA" w:rsidP="0049564F">
      <w:pPr>
        <w:spacing w:line="360" w:lineRule="auto"/>
        <w:ind w:firstLine="709"/>
        <w:jc w:val="both"/>
        <w:rPr>
          <w:sz w:val="28"/>
          <w:szCs w:val="28"/>
          <w:lang w:eastAsia="zh-CN"/>
        </w:rPr>
      </w:pPr>
      <w:r w:rsidRPr="00BB7DC8">
        <w:rPr>
          <w:sz w:val="28"/>
          <w:szCs w:val="28"/>
          <w:lang w:eastAsia="zh-CN"/>
        </w:rPr>
        <w:t xml:space="preserve">Перспектива: Винятковий сервіс є відмінною рисою успішних закладів гостинності, в тому числі йога-готелів. Інвестуючи в навчання персоналу, розширення можливостей і програми визнання, йога-готелі можуть розвивати культуру досконалості обслуговування, що призведе до підвищення рівня задоволеності гостей, їхньої лояльності та позитивних рекомендацій з вуст в </w:t>
      </w:r>
      <w:r w:rsidR="00DA16B6" w:rsidRPr="00BB7DC8">
        <w:rPr>
          <w:sz w:val="28"/>
          <w:szCs w:val="28"/>
          <w:lang w:eastAsia="zh-CN"/>
        </w:rPr>
        <w:t>в</w:t>
      </w:r>
      <w:r w:rsidRPr="00BB7DC8">
        <w:rPr>
          <w:sz w:val="28"/>
          <w:szCs w:val="28"/>
          <w:lang w:eastAsia="zh-CN"/>
        </w:rPr>
        <w:t>уста.</w:t>
      </w:r>
    </w:p>
    <w:p w14:paraId="640265D0" w14:textId="2418BE40" w:rsidR="00420999" w:rsidRPr="00BB7DC8" w:rsidRDefault="00E86DCA" w:rsidP="0049564F">
      <w:pPr>
        <w:spacing w:line="360" w:lineRule="auto"/>
        <w:ind w:firstLine="709"/>
        <w:jc w:val="both"/>
        <w:rPr>
          <w:sz w:val="28"/>
          <w:szCs w:val="28"/>
          <w:lang w:eastAsia="zh-CN"/>
        </w:rPr>
      </w:pPr>
      <w:r w:rsidRPr="00BB7DC8">
        <w:rPr>
          <w:sz w:val="28"/>
          <w:szCs w:val="28"/>
          <w:lang w:eastAsia="zh-CN"/>
        </w:rPr>
        <w:t xml:space="preserve">Рекомендація: Впровадження регулярних навчальних програм з обслуговування клієнтів, комунікативних навичок і культурної обізнаності може забезпечити персонал інструментами і знаннями, необхідними для надання виняткового досвіду. Визнання та винагорода видатних досягнень, створення сприятливого робочого середовища та просування культури </w:t>
      </w:r>
      <w:r w:rsidRPr="00BB7DC8">
        <w:rPr>
          <w:sz w:val="28"/>
          <w:szCs w:val="28"/>
          <w:lang w:eastAsia="zh-CN"/>
        </w:rPr>
        <w:lastRenderedPageBreak/>
        <w:t>безперервного навчання можуть підвищити моральний дух та мотивацію персоналу</w:t>
      </w:r>
      <w:r w:rsidR="00CA433D" w:rsidRPr="00BB7DC8">
        <w:rPr>
          <w:sz w:val="28"/>
          <w:szCs w:val="28"/>
          <w:lang w:eastAsia="zh-CN"/>
        </w:rPr>
        <w:t xml:space="preserve"> </w:t>
      </w:r>
      <w:r w:rsidR="00CA433D" w:rsidRPr="00BB7DC8">
        <w:rPr>
          <w:sz w:val="28"/>
          <w:szCs w:val="28"/>
          <w:lang w:val="uk-UA"/>
        </w:rPr>
        <w:t>[5</w:t>
      </w:r>
      <w:r w:rsidR="005854C1" w:rsidRPr="00BB7DC8">
        <w:rPr>
          <w:sz w:val="28"/>
          <w:szCs w:val="28"/>
          <w:lang w:val="uk-UA"/>
        </w:rPr>
        <w:t>0</w:t>
      </w:r>
      <w:r w:rsidR="00CA433D" w:rsidRPr="00BB7DC8">
        <w:rPr>
          <w:sz w:val="28"/>
          <w:szCs w:val="28"/>
          <w:lang w:val="uk-UA"/>
        </w:rPr>
        <w:t>-5</w:t>
      </w:r>
      <w:r w:rsidR="005854C1" w:rsidRPr="00BB7DC8">
        <w:rPr>
          <w:sz w:val="28"/>
          <w:szCs w:val="28"/>
          <w:lang w:val="uk-UA"/>
        </w:rPr>
        <w:t>4</w:t>
      </w:r>
      <w:r w:rsidR="00CA433D" w:rsidRPr="00BB7DC8">
        <w:rPr>
          <w:sz w:val="28"/>
          <w:szCs w:val="28"/>
          <w:lang w:val="uk-UA"/>
        </w:rPr>
        <w:t>]</w:t>
      </w:r>
      <w:r w:rsidR="005854C1" w:rsidRPr="00BB7DC8">
        <w:rPr>
          <w:sz w:val="28"/>
          <w:szCs w:val="28"/>
          <w:lang w:val="uk-UA"/>
        </w:rPr>
        <w:t>.</w:t>
      </w:r>
    </w:p>
    <w:p w14:paraId="1CC37085" w14:textId="6E94F831" w:rsidR="00E86DCA" w:rsidRPr="00BB7DC8" w:rsidRDefault="00E86DCA" w:rsidP="0049564F">
      <w:pPr>
        <w:spacing w:line="360" w:lineRule="auto"/>
        <w:ind w:firstLine="709"/>
        <w:jc w:val="both"/>
        <w:rPr>
          <w:sz w:val="28"/>
          <w:szCs w:val="28"/>
          <w:lang w:eastAsia="zh-CN"/>
        </w:rPr>
      </w:pPr>
      <w:r w:rsidRPr="00BB7DC8">
        <w:rPr>
          <w:sz w:val="28"/>
          <w:szCs w:val="28"/>
          <w:lang w:eastAsia="zh-CN"/>
        </w:rPr>
        <w:t xml:space="preserve">Отже, формулювання перспектив і рекомендацій щодо розвитку йога-готелів має важливе значення для забезпечення їхнього довгострокового успіху і стійкості. Диверсифікуючи послуги, впроваджуючи екологічні практики, сприяючи партнерству, посилюючи маркетингові зусилля та інвестуючи в розвиток персоналу, йога-готелі можуть диференціювати себе </w:t>
      </w:r>
      <w:proofErr w:type="gramStart"/>
      <w:r w:rsidRPr="00BB7DC8">
        <w:rPr>
          <w:sz w:val="28"/>
          <w:szCs w:val="28"/>
          <w:lang w:eastAsia="zh-CN"/>
        </w:rPr>
        <w:t>на конкурентному ринку</w:t>
      </w:r>
      <w:proofErr w:type="gramEnd"/>
      <w:r w:rsidRPr="00BB7DC8">
        <w:rPr>
          <w:sz w:val="28"/>
          <w:szCs w:val="28"/>
          <w:lang w:eastAsia="zh-CN"/>
        </w:rPr>
        <w:t xml:space="preserve"> велнес-туризму та забезпечити незабутні враження, які резонують з гостями. Завдяки стратегічному підходу і прагненню до досконалості йога-готелі можуть позиціонувати себе як лідери в індустрії велнес-готелю і сприяти підвищенню добробуту.</w:t>
      </w:r>
    </w:p>
    <w:p w14:paraId="2831FFE1" w14:textId="6CDBAEB6" w:rsidR="007A729F" w:rsidRPr="00BB7DC8" w:rsidRDefault="007A729F" w:rsidP="0049564F">
      <w:pPr>
        <w:spacing w:line="360" w:lineRule="auto"/>
        <w:ind w:firstLine="709"/>
        <w:jc w:val="both"/>
        <w:rPr>
          <w:sz w:val="28"/>
          <w:szCs w:val="28"/>
          <w:lang w:eastAsia="zh-CN"/>
        </w:rPr>
      </w:pPr>
    </w:p>
    <w:p w14:paraId="42CA7BF2" w14:textId="77777777" w:rsidR="007A729F" w:rsidRPr="00BB7DC8" w:rsidRDefault="007A729F" w:rsidP="0049564F">
      <w:pPr>
        <w:spacing w:line="360" w:lineRule="auto"/>
        <w:ind w:firstLine="709"/>
        <w:jc w:val="both"/>
        <w:rPr>
          <w:sz w:val="28"/>
          <w:szCs w:val="28"/>
          <w:lang w:eastAsia="zh-CN"/>
        </w:rPr>
      </w:pPr>
      <w:r w:rsidRPr="00BB7DC8">
        <w:rPr>
          <w:sz w:val="28"/>
          <w:szCs w:val="28"/>
          <w:lang w:eastAsia="zh-CN"/>
        </w:rPr>
        <w:br w:type="page"/>
      </w:r>
    </w:p>
    <w:p w14:paraId="5AA0FB75" w14:textId="4C3314AE" w:rsidR="00E86DCA" w:rsidRPr="00BB7DC8" w:rsidRDefault="00816476" w:rsidP="00C300D8">
      <w:pPr>
        <w:spacing w:line="360" w:lineRule="auto"/>
        <w:jc w:val="center"/>
        <w:outlineLvl w:val="0"/>
        <w:rPr>
          <w:b/>
          <w:sz w:val="28"/>
          <w:szCs w:val="28"/>
          <w:lang w:eastAsia="zh-CN"/>
        </w:rPr>
      </w:pPr>
      <w:bookmarkStart w:id="34" w:name="_Toc166442465"/>
      <w:r w:rsidRPr="00BB7DC8">
        <w:rPr>
          <w:b/>
          <w:sz w:val="28"/>
          <w:szCs w:val="28"/>
          <w:lang w:eastAsia="zh-CN"/>
        </w:rPr>
        <w:lastRenderedPageBreak/>
        <w:t>ВИСНОВКИ</w:t>
      </w:r>
      <w:bookmarkEnd w:id="34"/>
    </w:p>
    <w:p w14:paraId="443F8890" w14:textId="77777777" w:rsidR="00816476" w:rsidRPr="00BB7DC8" w:rsidRDefault="00816476" w:rsidP="00C300D8">
      <w:pPr>
        <w:spacing w:line="360" w:lineRule="auto"/>
        <w:jc w:val="both"/>
        <w:rPr>
          <w:sz w:val="28"/>
          <w:szCs w:val="28"/>
          <w:lang w:eastAsia="zh-CN"/>
        </w:rPr>
      </w:pPr>
    </w:p>
    <w:p w14:paraId="2B3345A8" w14:textId="5CEB26E2" w:rsidR="00816476" w:rsidRPr="00BB7DC8" w:rsidRDefault="00816476" w:rsidP="00C300D8">
      <w:pPr>
        <w:spacing w:line="360" w:lineRule="auto"/>
        <w:ind w:firstLine="708"/>
        <w:jc w:val="both"/>
        <w:rPr>
          <w:sz w:val="28"/>
          <w:szCs w:val="28"/>
          <w:lang w:eastAsia="zh-CN"/>
        </w:rPr>
      </w:pPr>
      <w:r w:rsidRPr="00BB7DC8">
        <w:rPr>
          <w:sz w:val="28"/>
          <w:szCs w:val="28"/>
          <w:lang w:eastAsia="zh-CN"/>
        </w:rPr>
        <w:t>У підсумку проведеного дослідження, присвяченого сучасному стану та перспективам розвитку йога-готелів в Україні, ми дійшли кількох ключових висновків, які являють собою синтез отриманих даних, аналізу літератури та проведених досліджень.</w:t>
      </w:r>
    </w:p>
    <w:p w14:paraId="2DA997E3" w14:textId="77777777" w:rsidR="003D50DF" w:rsidRPr="00BB7DC8" w:rsidRDefault="00816476" w:rsidP="00C300D8">
      <w:pPr>
        <w:spacing w:line="360" w:lineRule="auto"/>
        <w:ind w:firstLine="708"/>
        <w:jc w:val="both"/>
        <w:rPr>
          <w:sz w:val="28"/>
          <w:szCs w:val="28"/>
          <w:lang w:eastAsia="zh-CN"/>
        </w:rPr>
      </w:pPr>
      <w:r w:rsidRPr="00BB7DC8">
        <w:rPr>
          <w:sz w:val="28"/>
          <w:szCs w:val="28"/>
          <w:lang w:eastAsia="zh-CN"/>
        </w:rPr>
        <w:t xml:space="preserve">Насамперед слід зазначити, що сфера йога-туризму в Україні має величезний потенціал. Країна багата на культурні та природні ресурси, які можуть стати привабливим магнітом для туристів, які цікавляться практикою йоги і здоровим способом життя. </w:t>
      </w:r>
    </w:p>
    <w:p w14:paraId="1AFB277E" w14:textId="77777777" w:rsidR="003D50DF" w:rsidRPr="00BB7DC8" w:rsidRDefault="003D50DF" w:rsidP="00C300D8">
      <w:pPr>
        <w:spacing w:line="360" w:lineRule="auto"/>
        <w:ind w:firstLine="708"/>
        <w:jc w:val="both"/>
        <w:rPr>
          <w:sz w:val="28"/>
          <w:szCs w:val="28"/>
        </w:rPr>
      </w:pPr>
      <w:r w:rsidRPr="00BB7DC8">
        <w:rPr>
          <w:sz w:val="28"/>
          <w:szCs w:val="28"/>
        </w:rPr>
        <w:t>Проведенний аналіз роботи готельного підприємства довів, що хоча йога-готелі у нашій країні все ще молоді, вони демонструють потенціал для значного розвитку. За недавніми дослідженнями, в Україні зростає кількість людей, які зацікавлені у йозі та духовному розвитку. Це означає, що попит на йога-готелі також зростатиме. Багато відпочиваючих вже вважають йога-готелі прекрасним вибором для відпочинку та релаксації.</w:t>
      </w:r>
    </w:p>
    <w:p w14:paraId="25D88C7A" w14:textId="5A6E8303" w:rsidR="003D50DF" w:rsidRPr="00BB7DC8" w:rsidRDefault="003D50DF" w:rsidP="00C300D8">
      <w:pPr>
        <w:spacing w:line="360" w:lineRule="auto"/>
        <w:ind w:firstLine="708"/>
        <w:jc w:val="both"/>
        <w:rPr>
          <w:sz w:val="28"/>
          <w:szCs w:val="28"/>
          <w:lang w:eastAsia="en-US"/>
        </w:rPr>
      </w:pPr>
      <w:r w:rsidRPr="00BB7DC8">
        <w:rPr>
          <w:sz w:val="28"/>
          <w:szCs w:val="28"/>
        </w:rPr>
        <w:t>Є також перспективи для розвитку йога-готелів у сфері туризму. Такі готелі можуть привернути як місцевих жителів, так і іноземних туристів, які хочуть насолодитися спокоєм та гармонією в середовищі, спеціально створеному для практик. Різноманітність видів йоги, яку можна обрати в йога-готелях, також може привернути різні групи людей, починаючи з початківців  до висококваліфікованих практиків.</w:t>
      </w:r>
    </w:p>
    <w:p w14:paraId="59969FE7" w14:textId="5E34ACDD" w:rsidR="00816476" w:rsidRPr="00BB7DC8" w:rsidRDefault="00816476" w:rsidP="00C300D8">
      <w:pPr>
        <w:spacing w:line="360" w:lineRule="auto"/>
        <w:ind w:firstLine="708"/>
        <w:jc w:val="both"/>
        <w:rPr>
          <w:sz w:val="28"/>
          <w:szCs w:val="28"/>
          <w:lang w:eastAsia="zh-CN"/>
        </w:rPr>
      </w:pPr>
      <w:r w:rsidRPr="00BB7DC8">
        <w:rPr>
          <w:sz w:val="28"/>
          <w:szCs w:val="28"/>
          <w:lang w:eastAsia="zh-CN"/>
        </w:rPr>
        <w:t>Однак на сьогодні цей потенціал не повністю реалізовано через низку проблем.</w:t>
      </w:r>
    </w:p>
    <w:p w14:paraId="34FF7BE5" w14:textId="5466E729" w:rsidR="00816476" w:rsidRPr="00BB7DC8" w:rsidRDefault="00816476" w:rsidP="00C300D8">
      <w:pPr>
        <w:spacing w:line="360" w:lineRule="auto"/>
        <w:ind w:firstLine="708"/>
        <w:jc w:val="both"/>
        <w:rPr>
          <w:sz w:val="28"/>
          <w:szCs w:val="28"/>
          <w:lang w:eastAsia="zh-CN"/>
        </w:rPr>
      </w:pPr>
      <w:r w:rsidRPr="00BB7DC8">
        <w:rPr>
          <w:sz w:val="28"/>
          <w:szCs w:val="28"/>
          <w:lang w:eastAsia="zh-CN"/>
        </w:rPr>
        <w:t>Однією з головних проблем є недостатній розвиток інфраструктури йога-готелів. Багато об'єктів не відповідають сучасним стандартам якості, що знижує привабливість України як туристичного напрямку. Потрібні інвестиції як у модернізацію наявних об'єктів, так і у створення нових, що відповідають сучасним вимогам.</w:t>
      </w:r>
    </w:p>
    <w:p w14:paraId="7C04A18D" w14:textId="1B96B855" w:rsidR="00816476" w:rsidRPr="00BB7DC8" w:rsidRDefault="003D50DF" w:rsidP="00C300D8">
      <w:pPr>
        <w:spacing w:line="360" w:lineRule="auto"/>
        <w:ind w:firstLine="708"/>
        <w:jc w:val="both"/>
        <w:rPr>
          <w:sz w:val="28"/>
          <w:szCs w:val="28"/>
          <w:lang w:eastAsia="zh-CN"/>
        </w:rPr>
      </w:pPr>
      <w:r w:rsidRPr="00BB7DC8">
        <w:rPr>
          <w:sz w:val="28"/>
          <w:szCs w:val="28"/>
          <w:lang w:eastAsia="zh-CN"/>
        </w:rPr>
        <w:lastRenderedPageBreak/>
        <w:t>Також</w:t>
      </w:r>
      <w:r w:rsidR="00816476" w:rsidRPr="00BB7DC8">
        <w:rPr>
          <w:sz w:val="28"/>
          <w:szCs w:val="28"/>
          <w:lang w:eastAsia="zh-CN"/>
        </w:rPr>
        <w:t>, важливим аспектом розвитку є розширення спектра послуг, пропонованих у йога-готелях. Клієнти очікують не лише якісних занять йогою, а й додаткових послуг, пов'язаних зі здоровим способом життя, як-от оздоровчі процедури, дієтичне харчування тощо. Різноманітність послуг допоможе залучити більше клієнтів і підвищити рівень задоволеності.</w:t>
      </w:r>
    </w:p>
    <w:p w14:paraId="6F89DD1F" w14:textId="164E0065" w:rsidR="00816476" w:rsidRPr="00BB7DC8" w:rsidRDefault="00816476" w:rsidP="00C300D8">
      <w:pPr>
        <w:spacing w:line="360" w:lineRule="auto"/>
        <w:ind w:firstLine="708"/>
        <w:jc w:val="both"/>
        <w:rPr>
          <w:sz w:val="28"/>
          <w:szCs w:val="28"/>
          <w:lang w:eastAsia="zh-CN"/>
        </w:rPr>
      </w:pPr>
      <w:r w:rsidRPr="00BB7DC8">
        <w:rPr>
          <w:sz w:val="28"/>
          <w:szCs w:val="28"/>
          <w:lang w:eastAsia="zh-CN"/>
        </w:rPr>
        <w:t>Крім того, важливо звернути увагу на комплексний підхід до розвитку цієї сфери. Держава, бізнес та інвестори повинні працювати спільно для створення сприятливих умов для розвитку йога-туризму. Це включає в себе поліпшення законодавства, розробку стимулів для інвестицій і підтримку наявних підприємців і підприємців-початківців у цій сфері.</w:t>
      </w:r>
    </w:p>
    <w:p w14:paraId="16F4D2AB" w14:textId="77777777" w:rsidR="00816476" w:rsidRPr="00BB7DC8" w:rsidRDefault="00816476" w:rsidP="00C300D8">
      <w:pPr>
        <w:spacing w:line="360" w:lineRule="auto"/>
        <w:ind w:firstLine="708"/>
        <w:jc w:val="both"/>
        <w:rPr>
          <w:sz w:val="28"/>
          <w:szCs w:val="28"/>
          <w:lang w:eastAsia="zh-CN"/>
        </w:rPr>
      </w:pPr>
      <w:r w:rsidRPr="00BB7DC8">
        <w:rPr>
          <w:sz w:val="28"/>
          <w:szCs w:val="28"/>
          <w:lang w:eastAsia="zh-CN"/>
        </w:rPr>
        <w:t>Таким чином, розвиток йога-готелів в Україні являє собою перспективний напрямок, здатний привернути увагу туристів і сприяти поліпшенню економічної ситуації в регіонах. Однак для цього необхідне вирішення цілої низки проблем і комплексний підхід до розвитку цієї сфери.</w:t>
      </w:r>
    </w:p>
    <w:p w14:paraId="5EAD3AB7" w14:textId="2B7ED59D" w:rsidR="00FE5DEB" w:rsidRPr="00BB7DC8" w:rsidRDefault="00FE5DEB" w:rsidP="00C300D8">
      <w:pPr>
        <w:spacing w:line="360" w:lineRule="auto"/>
        <w:jc w:val="both"/>
        <w:rPr>
          <w:sz w:val="28"/>
          <w:szCs w:val="28"/>
          <w:lang w:eastAsia="zh-CN"/>
        </w:rPr>
      </w:pPr>
    </w:p>
    <w:p w14:paraId="3BD5A819" w14:textId="77777777" w:rsidR="00FE5DEB" w:rsidRPr="00BB7DC8" w:rsidRDefault="00FE5DEB" w:rsidP="00C300D8">
      <w:pPr>
        <w:spacing w:line="360" w:lineRule="auto"/>
        <w:rPr>
          <w:sz w:val="28"/>
          <w:szCs w:val="28"/>
          <w:lang w:eastAsia="zh-CN"/>
        </w:rPr>
      </w:pPr>
      <w:r w:rsidRPr="00BB7DC8">
        <w:rPr>
          <w:sz w:val="28"/>
          <w:szCs w:val="28"/>
          <w:lang w:eastAsia="zh-CN"/>
        </w:rPr>
        <w:br w:type="page"/>
      </w:r>
    </w:p>
    <w:p w14:paraId="7516C225" w14:textId="22FB6E9D" w:rsidR="008A136B" w:rsidRPr="00BB7DC8" w:rsidRDefault="00FE5DEB" w:rsidP="00C300D8">
      <w:pPr>
        <w:spacing w:line="360" w:lineRule="auto"/>
        <w:jc w:val="center"/>
        <w:outlineLvl w:val="0"/>
        <w:rPr>
          <w:b/>
          <w:sz w:val="28"/>
          <w:szCs w:val="28"/>
          <w:lang w:val="uk-UA" w:eastAsia="zh-CN"/>
        </w:rPr>
      </w:pPr>
      <w:bookmarkStart w:id="35" w:name="_Toc166442466"/>
      <w:r w:rsidRPr="00BB7DC8">
        <w:rPr>
          <w:b/>
          <w:sz w:val="28"/>
          <w:szCs w:val="28"/>
          <w:lang w:val="uk-UA" w:eastAsia="zh-CN"/>
        </w:rPr>
        <w:lastRenderedPageBreak/>
        <w:t>ПЕРЕЛІК ПОСИЛАНЬ</w:t>
      </w:r>
      <w:bookmarkEnd w:id="35"/>
    </w:p>
    <w:p w14:paraId="6D030600" w14:textId="77777777" w:rsidR="00BB7A7A" w:rsidRPr="00BB7DC8" w:rsidRDefault="00BB7A7A" w:rsidP="00C300D8">
      <w:pPr>
        <w:spacing w:line="360" w:lineRule="auto"/>
        <w:rPr>
          <w:sz w:val="28"/>
          <w:szCs w:val="28"/>
          <w:lang w:val="uk-UA" w:eastAsia="zh-CN"/>
        </w:rPr>
      </w:pPr>
    </w:p>
    <w:p w14:paraId="24633B13" w14:textId="3687423A"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 xml:space="preserve">1. </w:t>
      </w:r>
      <w:r w:rsidR="00C45349" w:rsidRPr="00BB7DC8">
        <w:rPr>
          <w:sz w:val="28"/>
          <w:szCs w:val="28"/>
          <w:lang w:val="uk-UA" w:eastAsia="zh-CN"/>
        </w:rPr>
        <w:tab/>
      </w:r>
      <w:r w:rsidRPr="00BB7DC8">
        <w:rPr>
          <w:sz w:val="28"/>
          <w:szCs w:val="28"/>
          <w:lang w:val="uk-UA" w:eastAsia="zh-CN"/>
        </w:rPr>
        <w:t>Етимологічний словник української мови : в 7 т. /редкол.: О. С.</w:t>
      </w:r>
      <w:r w:rsidR="00F879B6" w:rsidRPr="00BB7DC8">
        <w:rPr>
          <w:sz w:val="28"/>
          <w:szCs w:val="28"/>
          <w:lang w:val="uk-UA" w:eastAsia="zh-CN"/>
        </w:rPr>
        <w:t xml:space="preserve"> Мельничук (гол. ред.) та ін. </w:t>
      </w:r>
      <w:r w:rsidRPr="00BB7DC8">
        <w:rPr>
          <w:sz w:val="28"/>
          <w:szCs w:val="28"/>
          <w:lang w:val="uk-UA" w:eastAsia="zh-CN"/>
        </w:rPr>
        <w:t>К. : Наукова думка, 1985. Т. 2 : Д</w:t>
      </w:r>
      <w:r w:rsidR="00F879B6" w:rsidRPr="00BB7DC8">
        <w:rPr>
          <w:sz w:val="28"/>
          <w:szCs w:val="28"/>
          <w:lang w:val="uk-UA" w:eastAsia="zh-CN"/>
        </w:rPr>
        <w:t xml:space="preserve"> </w:t>
      </w:r>
      <w:r w:rsidRPr="00BB7DC8">
        <w:rPr>
          <w:sz w:val="28"/>
          <w:szCs w:val="28"/>
          <w:lang w:val="uk-UA" w:eastAsia="zh-CN"/>
        </w:rPr>
        <w:t>Копці / Ін-т мовознавства ім. О. О. Потебні АН УРС</w:t>
      </w:r>
      <w:r w:rsidR="00904F0B" w:rsidRPr="00BB7DC8">
        <w:rPr>
          <w:sz w:val="28"/>
          <w:szCs w:val="28"/>
          <w:lang w:val="uk-UA" w:eastAsia="zh-CN"/>
        </w:rPr>
        <w:t xml:space="preserve"> </w:t>
      </w:r>
      <w:r w:rsidRPr="00BB7DC8">
        <w:rPr>
          <w:sz w:val="28"/>
          <w:szCs w:val="28"/>
          <w:lang w:val="uk-UA" w:eastAsia="zh-CN"/>
        </w:rPr>
        <w:t>Р ; укл.: Н. С. Родзевич та ін. 572 с.</w:t>
      </w:r>
    </w:p>
    <w:p w14:paraId="0DDE184E" w14:textId="0565909F" w:rsidR="00BB7A7A" w:rsidRPr="00BB7DC8" w:rsidRDefault="00E07512" w:rsidP="0077008C">
      <w:pPr>
        <w:spacing w:line="360" w:lineRule="auto"/>
        <w:ind w:firstLine="709"/>
        <w:jc w:val="both"/>
        <w:rPr>
          <w:sz w:val="28"/>
          <w:szCs w:val="28"/>
          <w:u w:val="single"/>
          <w:lang w:val="uk-UA" w:eastAsia="zh-CN"/>
        </w:rPr>
      </w:pPr>
      <w:r w:rsidRPr="00BB7DC8">
        <w:rPr>
          <w:sz w:val="28"/>
          <w:szCs w:val="28"/>
          <w:lang w:val="uk-UA" w:eastAsia="zh-CN"/>
        </w:rPr>
        <w:t>2</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Шлях відродження кохання: Бхакті йога – опис та основи // Світ</w:t>
      </w:r>
      <w:r w:rsidR="00F879B6" w:rsidRPr="00BB7DC8">
        <w:rPr>
          <w:sz w:val="28"/>
          <w:szCs w:val="28"/>
          <w:lang w:val="uk-UA" w:eastAsia="zh-CN"/>
        </w:rPr>
        <w:t xml:space="preserve"> йоги: офіційний сайт. 2022.</w:t>
      </w:r>
      <w:r w:rsidR="00BB7A7A" w:rsidRPr="00BB7DC8">
        <w:rPr>
          <w:sz w:val="28"/>
          <w:szCs w:val="28"/>
          <w:lang w:val="uk-UA" w:eastAsia="zh-CN"/>
        </w:rPr>
        <w:t xml:space="preserve"> URL: </w:t>
      </w:r>
      <w:r w:rsidR="00BB7A7A" w:rsidRPr="00BB7DC8">
        <w:rPr>
          <w:sz w:val="28"/>
          <w:szCs w:val="28"/>
          <w:u w:val="single"/>
          <w:lang w:val="uk-UA" w:eastAsia="zh-CN"/>
        </w:rPr>
        <w:t>https://miryogi.com/znaniya/vidy-yogi/bxakti.html</w:t>
      </w:r>
    </w:p>
    <w:p w14:paraId="1C5717FE" w14:textId="4C7FD4D7" w:rsidR="00BB7A7A" w:rsidRPr="00BB7DC8" w:rsidRDefault="009F0056" w:rsidP="0077008C">
      <w:pPr>
        <w:spacing w:line="360" w:lineRule="auto"/>
        <w:ind w:firstLine="709"/>
        <w:jc w:val="both"/>
        <w:rPr>
          <w:sz w:val="28"/>
          <w:szCs w:val="28"/>
          <w:lang w:val="uk-UA" w:eastAsia="zh-CN"/>
        </w:rPr>
      </w:pPr>
      <w:r w:rsidRPr="00BB7DC8">
        <w:rPr>
          <w:sz w:val="28"/>
          <w:szCs w:val="28"/>
          <w:lang w:val="uk-UA" w:eastAsia="zh-CN"/>
        </w:rPr>
        <w:t>3</w:t>
      </w:r>
      <w:r w:rsidR="00BB7A7A" w:rsidRPr="00BB7DC8">
        <w:rPr>
          <w:sz w:val="28"/>
          <w:szCs w:val="28"/>
          <w:lang w:val="uk-UA" w:eastAsia="zh-CN"/>
        </w:rPr>
        <w:t>.</w:t>
      </w:r>
      <w:r w:rsidR="00C45349" w:rsidRPr="00BB7DC8">
        <w:rPr>
          <w:sz w:val="28"/>
          <w:szCs w:val="28"/>
          <w:lang w:val="uk-UA" w:eastAsia="zh-CN"/>
        </w:rPr>
        <w:tab/>
      </w:r>
      <w:r w:rsidR="00F879B6" w:rsidRPr="00BB7DC8">
        <w:rPr>
          <w:sz w:val="28"/>
          <w:szCs w:val="28"/>
          <w:lang w:val="uk-UA" w:eastAsia="zh-CN"/>
        </w:rPr>
        <w:t>Айенгар Б. К. С.</w:t>
      </w:r>
      <w:r w:rsidR="00BB7A7A" w:rsidRPr="00BB7DC8">
        <w:rPr>
          <w:sz w:val="28"/>
          <w:szCs w:val="28"/>
          <w:lang w:val="uk-UA" w:eastAsia="zh-CN"/>
        </w:rPr>
        <w:t xml:space="preserve"> Погляд  на  йогу. Йога  діпіка. К. : Здоров’я, 1992. 312 с.</w:t>
      </w:r>
    </w:p>
    <w:p w14:paraId="544032D4" w14:textId="1C804107" w:rsidR="00BB7A7A" w:rsidRPr="00BB7DC8" w:rsidRDefault="009F0056" w:rsidP="0077008C">
      <w:pPr>
        <w:spacing w:line="360" w:lineRule="auto"/>
        <w:ind w:firstLine="709"/>
        <w:jc w:val="both"/>
        <w:rPr>
          <w:sz w:val="28"/>
          <w:szCs w:val="28"/>
          <w:lang w:val="uk-UA" w:eastAsia="zh-CN"/>
        </w:rPr>
      </w:pPr>
      <w:r w:rsidRPr="00BB7DC8">
        <w:rPr>
          <w:sz w:val="28"/>
          <w:szCs w:val="28"/>
          <w:lang w:val="uk-UA" w:eastAsia="zh-CN"/>
        </w:rPr>
        <w:t>4</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Смолівський В.М. Гімнастика у трьох вимірах М.: Фізкультура та спорт. 1999.с.101-107</w:t>
      </w:r>
      <w:r w:rsidR="00F879B6" w:rsidRPr="00BB7DC8">
        <w:rPr>
          <w:sz w:val="28"/>
          <w:szCs w:val="28"/>
          <w:lang w:val="uk-UA" w:eastAsia="zh-CN"/>
        </w:rPr>
        <w:t>….прибрати!!рос.література</w:t>
      </w:r>
    </w:p>
    <w:p w14:paraId="3DEADAC3" w14:textId="2097ED37" w:rsidR="00BB7A7A" w:rsidRPr="00BB7DC8" w:rsidRDefault="009F0056" w:rsidP="0077008C">
      <w:pPr>
        <w:spacing w:line="360" w:lineRule="auto"/>
        <w:ind w:firstLine="709"/>
        <w:jc w:val="both"/>
        <w:rPr>
          <w:sz w:val="28"/>
          <w:szCs w:val="28"/>
          <w:lang w:val="uk-UA" w:eastAsia="zh-CN"/>
        </w:rPr>
      </w:pPr>
      <w:r w:rsidRPr="00BB7DC8">
        <w:rPr>
          <w:sz w:val="28"/>
          <w:szCs w:val="28"/>
          <w:lang w:val="uk-UA" w:eastAsia="zh-CN"/>
        </w:rPr>
        <w:t>5</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 xml:space="preserve">Бурменко, Т.О. До питання змісту поняття «Оздоровчий туризм» </w:t>
      </w:r>
      <w:r w:rsidR="0077008C" w:rsidRPr="00BB7DC8">
        <w:rPr>
          <w:sz w:val="28"/>
          <w:szCs w:val="28"/>
          <w:lang w:val="uk-UA" w:eastAsia="zh-CN"/>
        </w:rPr>
        <w:t xml:space="preserve">. 2016. No 1. </w:t>
      </w:r>
      <w:r w:rsidR="00BB7A7A" w:rsidRPr="00BB7DC8">
        <w:rPr>
          <w:sz w:val="28"/>
          <w:szCs w:val="28"/>
          <w:lang w:val="uk-UA" w:eastAsia="zh-CN"/>
        </w:rPr>
        <w:t>С. 42-49.</w:t>
      </w:r>
    </w:p>
    <w:p w14:paraId="75D74C52" w14:textId="23E17198" w:rsidR="00BB7A7A" w:rsidRPr="00BB7DC8" w:rsidRDefault="009F0056" w:rsidP="0077008C">
      <w:pPr>
        <w:spacing w:line="360" w:lineRule="auto"/>
        <w:ind w:firstLine="709"/>
        <w:jc w:val="both"/>
        <w:rPr>
          <w:sz w:val="28"/>
          <w:szCs w:val="28"/>
          <w:lang w:val="uk-UA" w:eastAsia="zh-CN"/>
        </w:rPr>
      </w:pPr>
      <w:r w:rsidRPr="00BB7DC8">
        <w:rPr>
          <w:sz w:val="28"/>
          <w:szCs w:val="28"/>
          <w:lang w:val="uk-UA" w:eastAsia="zh-CN"/>
        </w:rPr>
        <w:t>6</w:t>
      </w:r>
      <w:r w:rsidR="00BB7A7A" w:rsidRPr="00BB7DC8">
        <w:rPr>
          <w:sz w:val="28"/>
          <w:szCs w:val="28"/>
          <w:lang w:val="uk-UA" w:eastAsia="zh-CN"/>
        </w:rPr>
        <w:t>.</w:t>
      </w:r>
      <w:r w:rsidR="00C45349" w:rsidRPr="00BB7DC8">
        <w:rPr>
          <w:sz w:val="28"/>
          <w:szCs w:val="28"/>
          <w:lang w:val="uk-UA" w:eastAsia="zh-CN"/>
        </w:rPr>
        <w:tab/>
      </w:r>
      <w:r w:rsidR="0077008C" w:rsidRPr="00BB7DC8">
        <w:rPr>
          <w:sz w:val="28"/>
          <w:szCs w:val="28"/>
          <w:lang w:val="uk-UA" w:eastAsia="zh-CN"/>
        </w:rPr>
        <w:t xml:space="preserve">Раджа йоги. </w:t>
      </w:r>
      <w:r w:rsidR="00BB7A7A" w:rsidRPr="00BB7DC8">
        <w:rPr>
          <w:sz w:val="28"/>
          <w:szCs w:val="28"/>
          <w:lang w:val="uk-UA" w:eastAsia="zh-CN"/>
        </w:rPr>
        <w:t>Текст: електронний // Фігура будинку: о</w:t>
      </w:r>
      <w:r w:rsidR="0077008C" w:rsidRPr="00BB7DC8">
        <w:rPr>
          <w:sz w:val="28"/>
          <w:szCs w:val="28"/>
          <w:lang w:val="uk-UA" w:eastAsia="zh-CN"/>
        </w:rPr>
        <w:t xml:space="preserve">фіційний сайт. 2022. </w:t>
      </w:r>
      <w:r w:rsidR="00BB7A7A" w:rsidRPr="00BB7DC8">
        <w:rPr>
          <w:sz w:val="28"/>
          <w:szCs w:val="28"/>
          <w:lang w:val="uk-UA" w:eastAsia="zh-CN"/>
        </w:rPr>
        <w:t xml:space="preserve">URL: </w:t>
      </w:r>
      <w:r w:rsidR="00BB7A7A" w:rsidRPr="00BB7DC8">
        <w:rPr>
          <w:sz w:val="28"/>
          <w:szCs w:val="28"/>
          <w:u w:val="single"/>
          <w:lang w:val="uk-UA" w:eastAsia="zh-CN"/>
        </w:rPr>
        <w:t>http://figuradoma.ru/joga/blog/radzha-joga-klassiches.</w:t>
      </w:r>
    </w:p>
    <w:p w14:paraId="5F97CBB1" w14:textId="49D3A7A1" w:rsidR="00BB7A7A" w:rsidRPr="00BB7DC8" w:rsidRDefault="00660C67" w:rsidP="0077008C">
      <w:pPr>
        <w:spacing w:line="360" w:lineRule="auto"/>
        <w:ind w:firstLine="709"/>
        <w:jc w:val="both"/>
        <w:rPr>
          <w:sz w:val="28"/>
          <w:szCs w:val="28"/>
          <w:u w:val="single"/>
          <w:lang w:val="uk-UA" w:eastAsia="zh-CN"/>
        </w:rPr>
      </w:pPr>
      <w:r w:rsidRPr="00BB7DC8">
        <w:rPr>
          <w:sz w:val="28"/>
          <w:szCs w:val="28"/>
          <w:lang w:val="uk-UA" w:eastAsia="zh-CN"/>
        </w:rPr>
        <w:t>7</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Як впливає йога на здоров'я: ре</w:t>
      </w:r>
      <w:r w:rsidR="0077008C" w:rsidRPr="00BB7DC8">
        <w:rPr>
          <w:sz w:val="28"/>
          <w:szCs w:val="28"/>
          <w:lang w:val="uk-UA" w:eastAsia="zh-CN"/>
        </w:rPr>
        <w:t xml:space="preserve">зультати наукових досліджень. </w:t>
      </w:r>
      <w:r w:rsidR="00BB7A7A" w:rsidRPr="00BB7DC8">
        <w:rPr>
          <w:sz w:val="28"/>
          <w:szCs w:val="28"/>
          <w:lang w:val="uk-UA" w:eastAsia="zh-CN"/>
        </w:rPr>
        <w:t>Текст: електронн</w:t>
      </w:r>
      <w:r w:rsidR="0077008C" w:rsidRPr="00BB7DC8">
        <w:rPr>
          <w:sz w:val="28"/>
          <w:szCs w:val="28"/>
          <w:lang w:val="uk-UA" w:eastAsia="zh-CN"/>
        </w:rPr>
        <w:t xml:space="preserve">ий // Медіум: офіційний сайт. 2022. </w:t>
      </w:r>
      <w:r w:rsidR="00BB7A7A" w:rsidRPr="00BB7DC8">
        <w:rPr>
          <w:sz w:val="28"/>
          <w:szCs w:val="28"/>
          <w:lang w:val="uk-UA" w:eastAsia="zh-CN"/>
        </w:rPr>
        <w:t xml:space="preserve">URL: </w:t>
      </w:r>
      <w:r w:rsidR="00BB7A7A" w:rsidRPr="00BB7DC8">
        <w:rPr>
          <w:sz w:val="28"/>
          <w:szCs w:val="28"/>
          <w:u w:val="single"/>
          <w:lang w:val="uk-UA" w:eastAsia="zh-CN"/>
        </w:rPr>
        <w:t>https://medium.com/eggheado-health/f69245247853</w:t>
      </w:r>
    </w:p>
    <w:p w14:paraId="5D6E2056" w14:textId="5E84ED72" w:rsidR="00BB7A7A" w:rsidRPr="00BB7DC8" w:rsidRDefault="00660C67" w:rsidP="0077008C">
      <w:pPr>
        <w:spacing w:line="360" w:lineRule="auto"/>
        <w:ind w:firstLine="709"/>
        <w:jc w:val="both"/>
        <w:rPr>
          <w:sz w:val="28"/>
          <w:szCs w:val="28"/>
          <w:lang w:val="uk-UA" w:eastAsia="zh-CN"/>
        </w:rPr>
      </w:pPr>
      <w:r w:rsidRPr="00BB7DC8">
        <w:rPr>
          <w:sz w:val="28"/>
          <w:szCs w:val="28"/>
          <w:lang w:val="uk-UA" w:eastAsia="zh-CN"/>
        </w:rPr>
        <w:t>8</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Zydenbos, Robert. Jainism Today and Its Future. München: Manya Verlag, 2006.p.66</w:t>
      </w:r>
    </w:p>
    <w:p w14:paraId="64DB77AE" w14:textId="0712E6A3" w:rsidR="00BB7A7A" w:rsidRPr="00BB7DC8" w:rsidRDefault="00660C67" w:rsidP="0077008C">
      <w:pPr>
        <w:spacing w:line="360" w:lineRule="auto"/>
        <w:ind w:firstLine="709"/>
        <w:jc w:val="both"/>
        <w:rPr>
          <w:sz w:val="28"/>
          <w:szCs w:val="28"/>
          <w:lang w:val="uk-UA" w:eastAsia="zh-CN"/>
        </w:rPr>
      </w:pPr>
      <w:r w:rsidRPr="00BB7DC8">
        <w:rPr>
          <w:sz w:val="28"/>
          <w:szCs w:val="28"/>
          <w:lang w:val="uk-UA" w:eastAsia="zh-CN"/>
        </w:rPr>
        <w:t>9</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Carolina Seminar on Comparative Islamic Studies</w:t>
      </w:r>
    </w:p>
    <w:p w14:paraId="528B3264" w14:textId="050BE677" w:rsidR="00BB7A7A" w:rsidRPr="00BB7DC8" w:rsidRDefault="00660C67" w:rsidP="0077008C">
      <w:pPr>
        <w:spacing w:line="360" w:lineRule="auto"/>
        <w:ind w:firstLine="709"/>
        <w:jc w:val="both"/>
        <w:rPr>
          <w:sz w:val="28"/>
          <w:szCs w:val="28"/>
          <w:lang w:val="uk-UA" w:eastAsia="zh-CN"/>
        </w:rPr>
      </w:pPr>
      <w:r w:rsidRPr="00BB7DC8">
        <w:rPr>
          <w:sz w:val="28"/>
          <w:szCs w:val="28"/>
          <w:lang w:val="uk-UA" w:eastAsia="zh-CN"/>
        </w:rPr>
        <w:t>10</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Top Islamic body: Yoga is not for Muslims</w:t>
      </w:r>
    </w:p>
    <w:p w14:paraId="4118FA8C" w14:textId="048E2A15" w:rsidR="00BB7A7A" w:rsidRPr="00BB7DC8" w:rsidRDefault="00660C67" w:rsidP="0077008C">
      <w:pPr>
        <w:spacing w:line="360" w:lineRule="auto"/>
        <w:ind w:firstLine="709"/>
        <w:jc w:val="both"/>
        <w:rPr>
          <w:sz w:val="28"/>
          <w:szCs w:val="28"/>
          <w:lang w:val="uk-UA" w:eastAsia="zh-CN"/>
        </w:rPr>
      </w:pPr>
      <w:r w:rsidRPr="00BB7DC8">
        <w:rPr>
          <w:sz w:val="28"/>
          <w:szCs w:val="28"/>
          <w:lang w:val="uk-UA" w:eastAsia="zh-CN"/>
        </w:rPr>
        <w:t>11</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Abraham Oomme</w:t>
      </w:r>
      <w:r w:rsidR="0077008C" w:rsidRPr="00BB7DC8">
        <w:rPr>
          <w:sz w:val="28"/>
          <w:szCs w:val="28"/>
          <w:lang w:val="uk-UA" w:eastAsia="zh-CN"/>
        </w:rPr>
        <w:t>n. A Christian Outlook on Yoga.</w:t>
      </w:r>
      <w:r w:rsidR="00BB7A7A" w:rsidRPr="00BB7DC8">
        <w:rPr>
          <w:sz w:val="28"/>
          <w:szCs w:val="28"/>
          <w:lang w:val="uk-UA" w:eastAsia="zh-CN"/>
        </w:rPr>
        <w:t xml:space="preserve"> New Delhi : Indian Society for Promoting Christian Knowledge, 2008. — xiii + 84 p.</w:t>
      </w:r>
    </w:p>
    <w:p w14:paraId="7650ACFD" w14:textId="121413FD" w:rsidR="00BB7A7A" w:rsidRPr="00BB7DC8" w:rsidRDefault="00660C67" w:rsidP="0077008C">
      <w:pPr>
        <w:spacing w:line="360" w:lineRule="auto"/>
        <w:ind w:firstLine="709"/>
        <w:jc w:val="both"/>
        <w:rPr>
          <w:sz w:val="28"/>
          <w:szCs w:val="28"/>
          <w:lang w:val="uk-UA" w:eastAsia="zh-CN"/>
        </w:rPr>
      </w:pPr>
      <w:r w:rsidRPr="00BB7DC8">
        <w:rPr>
          <w:sz w:val="28"/>
          <w:szCs w:val="28"/>
          <w:lang w:val="uk-UA" w:eastAsia="zh-CN"/>
        </w:rPr>
        <w:t>1</w:t>
      </w:r>
      <w:r w:rsidR="00BB7A7A" w:rsidRPr="00BB7DC8">
        <w:rPr>
          <w:sz w:val="28"/>
          <w:szCs w:val="28"/>
          <w:lang w:val="uk-UA" w:eastAsia="zh-CN"/>
        </w:rPr>
        <w:t xml:space="preserve">2. </w:t>
      </w:r>
      <w:r w:rsidR="00C45349" w:rsidRPr="00BB7DC8">
        <w:rPr>
          <w:sz w:val="28"/>
          <w:szCs w:val="28"/>
          <w:lang w:val="uk-UA" w:eastAsia="zh-CN"/>
        </w:rPr>
        <w:tab/>
      </w:r>
      <w:r w:rsidR="00BB7A7A" w:rsidRPr="00BB7DC8">
        <w:rPr>
          <w:sz w:val="28"/>
          <w:szCs w:val="28"/>
          <w:lang w:val="uk-UA" w:eastAsia="zh-CN"/>
        </w:rPr>
        <w:t>А.Г. Сафронов (2016). Йога: физиология, психосоматика, биоэнергетика(російською) . Харків: Ритм Плюс. с. 5</w:t>
      </w:r>
      <w:r w:rsidR="0077008C" w:rsidRPr="00BB7DC8">
        <w:rPr>
          <w:sz w:val="28"/>
          <w:szCs w:val="28"/>
          <w:lang w:val="uk-UA" w:eastAsia="zh-CN"/>
        </w:rPr>
        <w:t>-</w:t>
      </w:r>
      <w:r w:rsidR="00BB7A7A" w:rsidRPr="00BB7DC8">
        <w:rPr>
          <w:sz w:val="28"/>
          <w:szCs w:val="28"/>
          <w:lang w:val="uk-UA" w:eastAsia="zh-CN"/>
        </w:rPr>
        <w:t>8.</w:t>
      </w:r>
    </w:p>
    <w:p w14:paraId="100967D7" w14:textId="6A90DEA5" w:rsidR="00BB7A7A" w:rsidRPr="00BB7DC8" w:rsidRDefault="00660C67" w:rsidP="0077008C">
      <w:pPr>
        <w:spacing w:line="360" w:lineRule="auto"/>
        <w:ind w:firstLine="709"/>
        <w:jc w:val="both"/>
        <w:rPr>
          <w:sz w:val="28"/>
          <w:szCs w:val="28"/>
          <w:u w:val="single"/>
          <w:lang w:val="uk-UA" w:eastAsia="zh-CN"/>
        </w:rPr>
      </w:pPr>
      <w:r w:rsidRPr="00BB7DC8">
        <w:rPr>
          <w:sz w:val="28"/>
          <w:szCs w:val="28"/>
          <w:lang w:val="uk-UA" w:eastAsia="zh-CN"/>
        </w:rPr>
        <w:t>13</w:t>
      </w:r>
      <w:r w:rsidR="00BB7A7A" w:rsidRPr="00BB7DC8">
        <w:rPr>
          <w:sz w:val="28"/>
          <w:szCs w:val="28"/>
          <w:lang w:val="uk-UA" w:eastAsia="zh-CN"/>
        </w:rPr>
        <w:t>.</w:t>
      </w:r>
      <w:r w:rsidR="00C45349" w:rsidRPr="00BB7DC8">
        <w:rPr>
          <w:sz w:val="28"/>
          <w:szCs w:val="28"/>
          <w:lang w:val="uk-UA" w:eastAsia="zh-CN"/>
        </w:rPr>
        <w:tab/>
      </w:r>
      <w:r w:rsidR="00BB7A7A" w:rsidRPr="00BB7DC8">
        <w:rPr>
          <w:sz w:val="28"/>
          <w:szCs w:val="28"/>
          <w:lang w:val="uk-UA" w:eastAsia="zh-CN"/>
        </w:rPr>
        <w:t xml:space="preserve">Йогатерапія. URL: </w:t>
      </w:r>
      <w:r w:rsidR="00BB7A7A" w:rsidRPr="00BB7DC8">
        <w:rPr>
          <w:sz w:val="28"/>
          <w:szCs w:val="28"/>
          <w:u w:val="single"/>
          <w:lang w:val="uk-UA" w:eastAsia="zh-CN"/>
        </w:rPr>
        <w:t>https://alefclinic.com.ua/ua/methods/двігательна-терапія/йогатерапія/</w:t>
      </w:r>
    </w:p>
    <w:p w14:paraId="53E15562" w14:textId="16FFBEA7" w:rsidR="00BB7A7A" w:rsidRPr="00BB7DC8" w:rsidRDefault="00C45349" w:rsidP="0077008C">
      <w:pPr>
        <w:spacing w:line="360" w:lineRule="auto"/>
        <w:ind w:firstLine="709"/>
        <w:jc w:val="both"/>
        <w:rPr>
          <w:sz w:val="28"/>
          <w:szCs w:val="28"/>
          <w:u w:val="single"/>
          <w:lang w:val="uk-UA" w:eastAsia="zh-CN"/>
        </w:rPr>
      </w:pPr>
      <w:r w:rsidRPr="00BB7DC8">
        <w:rPr>
          <w:sz w:val="28"/>
          <w:szCs w:val="28"/>
          <w:lang w:val="uk-UA" w:eastAsia="zh-CN"/>
        </w:rPr>
        <w:t>14</w:t>
      </w:r>
      <w:r w:rsidR="00BB7A7A" w:rsidRPr="00BB7DC8">
        <w:rPr>
          <w:sz w:val="28"/>
          <w:szCs w:val="28"/>
          <w:lang w:val="uk-UA" w:eastAsia="zh-CN"/>
        </w:rPr>
        <w:t xml:space="preserve">. </w:t>
      </w:r>
      <w:r w:rsidRPr="00BB7DC8">
        <w:rPr>
          <w:sz w:val="28"/>
          <w:szCs w:val="28"/>
          <w:lang w:val="uk-UA" w:eastAsia="zh-CN"/>
        </w:rPr>
        <w:tab/>
      </w:r>
      <w:r w:rsidR="00BB7A7A" w:rsidRPr="00BB7DC8">
        <w:rPr>
          <w:sz w:val="28"/>
          <w:szCs w:val="28"/>
          <w:lang w:val="uk-UA" w:eastAsia="zh-CN"/>
        </w:rPr>
        <w:t xml:space="preserve">Йога-тури. URL: </w:t>
      </w:r>
      <w:r w:rsidR="00BB7A7A" w:rsidRPr="00BB7DC8">
        <w:rPr>
          <w:sz w:val="28"/>
          <w:szCs w:val="28"/>
          <w:u w:val="single"/>
          <w:lang w:val="uk-UA" w:eastAsia="zh-CN"/>
        </w:rPr>
        <w:t>https://yogagotour.com/chto-takoe-yoga-tur/</w:t>
      </w:r>
    </w:p>
    <w:p w14:paraId="069565E0" w14:textId="409E946F"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lastRenderedPageBreak/>
        <w:t>15</w:t>
      </w:r>
      <w:r w:rsidR="00BB7A7A" w:rsidRPr="00BB7DC8">
        <w:rPr>
          <w:sz w:val="28"/>
          <w:szCs w:val="28"/>
          <w:lang w:val="uk-UA" w:eastAsia="zh-CN"/>
        </w:rPr>
        <w:t>.</w:t>
      </w:r>
      <w:r w:rsidR="00BB7A7A" w:rsidRPr="00BB7DC8">
        <w:rPr>
          <w:sz w:val="28"/>
          <w:szCs w:val="28"/>
          <w:lang w:val="uk-UA" w:eastAsia="zh-CN"/>
        </w:rPr>
        <w:tab/>
        <w:t xml:space="preserve">МЕДИТАЦІЯ </w:t>
      </w:r>
      <w:r w:rsidR="0077008C" w:rsidRPr="00BB7DC8">
        <w:rPr>
          <w:sz w:val="28"/>
          <w:szCs w:val="28"/>
          <w:lang w:val="uk-UA" w:eastAsia="zh-CN"/>
        </w:rPr>
        <w:t>–</w:t>
      </w:r>
      <w:r w:rsidR="00BB7A7A" w:rsidRPr="00BB7DC8">
        <w:rPr>
          <w:sz w:val="28"/>
          <w:szCs w:val="28"/>
          <w:lang w:val="uk-UA" w:eastAsia="zh-CN"/>
        </w:rPr>
        <w:t xml:space="preserve"> ТЛУМАЧЕННЯ | Горох </w:t>
      </w:r>
      <w:r w:rsidR="0077008C" w:rsidRPr="00BB7DC8">
        <w:rPr>
          <w:sz w:val="28"/>
          <w:szCs w:val="28"/>
          <w:lang w:val="uk-UA" w:eastAsia="zh-CN"/>
        </w:rPr>
        <w:t>–</w:t>
      </w:r>
      <w:r w:rsidR="00BB7A7A" w:rsidRPr="00BB7DC8">
        <w:rPr>
          <w:sz w:val="28"/>
          <w:szCs w:val="28"/>
          <w:lang w:val="uk-UA" w:eastAsia="zh-CN"/>
        </w:rPr>
        <w:t xml:space="preserve"> українські словники. goroh.pp.ua (ua)</w:t>
      </w:r>
    </w:p>
    <w:p w14:paraId="2C71EA9D" w14:textId="1280D961"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16</w:t>
      </w:r>
      <w:r w:rsidR="00BB7A7A" w:rsidRPr="00BB7DC8">
        <w:rPr>
          <w:sz w:val="28"/>
          <w:szCs w:val="28"/>
          <w:lang w:val="uk-UA" w:eastAsia="zh-CN"/>
        </w:rPr>
        <w:t>.</w:t>
      </w:r>
      <w:r w:rsidR="00BB7A7A" w:rsidRPr="00BB7DC8">
        <w:rPr>
          <w:sz w:val="28"/>
          <w:szCs w:val="28"/>
          <w:lang w:val="uk-UA" w:eastAsia="zh-CN"/>
        </w:rPr>
        <w:tab/>
        <w:t>Медитація // Шапар В. Б. Сучасний тлумачний психологічний словник. — X.: Прапор, 2007. — С. 245. — 640 с.</w:t>
      </w:r>
    </w:p>
    <w:p w14:paraId="29425145" w14:textId="340A12C7"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17</w:t>
      </w:r>
      <w:r w:rsidR="00BB7A7A" w:rsidRPr="00BB7DC8">
        <w:rPr>
          <w:sz w:val="28"/>
          <w:szCs w:val="28"/>
          <w:lang w:val="uk-UA" w:eastAsia="zh-CN"/>
        </w:rPr>
        <w:t>.</w:t>
      </w:r>
      <w:r w:rsidR="00BB7A7A" w:rsidRPr="00BB7DC8">
        <w:rPr>
          <w:sz w:val="28"/>
          <w:szCs w:val="28"/>
          <w:lang w:val="uk-UA" w:eastAsia="zh-CN"/>
        </w:rPr>
        <w:tab/>
        <w:t>Wielgosz, Joseph; Goldberg, Simon B.; Kral, Tammi R.A.; Dunne, John D.; Davidson, Richard J. (7 травня 2019). Mindfulness Meditation and Psychopathology. Annual Review of Clinical Psychology  (англ.). Т. 15, № 1. с. 285</w:t>
      </w:r>
      <w:r w:rsidR="0077008C" w:rsidRPr="00BB7DC8">
        <w:rPr>
          <w:sz w:val="28"/>
          <w:szCs w:val="28"/>
          <w:lang w:val="uk-UA" w:eastAsia="zh-CN"/>
        </w:rPr>
        <w:t>-</w:t>
      </w:r>
      <w:r w:rsidR="00BB7A7A" w:rsidRPr="00BB7DC8">
        <w:rPr>
          <w:sz w:val="28"/>
          <w:szCs w:val="28"/>
          <w:lang w:val="uk-UA" w:eastAsia="zh-CN"/>
        </w:rPr>
        <w:t>316.</w:t>
      </w:r>
    </w:p>
    <w:p w14:paraId="70347B70" w14:textId="3D368F30"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18</w:t>
      </w:r>
      <w:r w:rsidR="00BB7A7A" w:rsidRPr="00BB7DC8">
        <w:rPr>
          <w:sz w:val="28"/>
          <w:szCs w:val="28"/>
          <w:lang w:val="uk-UA" w:eastAsia="zh-CN"/>
        </w:rPr>
        <w:t>.</w:t>
      </w:r>
      <w:r w:rsidR="00BB7A7A" w:rsidRPr="00BB7DC8">
        <w:rPr>
          <w:sz w:val="28"/>
          <w:szCs w:val="28"/>
          <w:lang w:val="uk-UA" w:eastAsia="zh-CN"/>
        </w:rPr>
        <w:tab/>
        <w:t>Haines, Beth A.; Hong, Phan Y.; Immel, Kathy R.; Lishner, David A. (2023-09). The Mindfulness-Based Kindness Curriculum for Preschoolers: An Applied Multi-Site Randomized Control Trial. Mindfulness(англ.). Т. 14, № 9. с. 2195</w:t>
      </w:r>
      <w:r w:rsidR="0077008C" w:rsidRPr="00BB7DC8">
        <w:rPr>
          <w:sz w:val="28"/>
          <w:szCs w:val="28"/>
          <w:lang w:val="uk-UA" w:eastAsia="zh-CN"/>
        </w:rPr>
        <w:t>-</w:t>
      </w:r>
      <w:r w:rsidR="00BB7A7A" w:rsidRPr="00BB7DC8">
        <w:rPr>
          <w:sz w:val="28"/>
          <w:szCs w:val="28"/>
          <w:lang w:val="uk-UA" w:eastAsia="zh-CN"/>
        </w:rPr>
        <w:t>2210.</w:t>
      </w:r>
    </w:p>
    <w:p w14:paraId="28705A72" w14:textId="2C9E613A"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19</w:t>
      </w:r>
      <w:r w:rsidR="00BB7A7A" w:rsidRPr="00BB7DC8">
        <w:rPr>
          <w:sz w:val="28"/>
          <w:szCs w:val="28"/>
          <w:lang w:val="uk-UA" w:eastAsia="zh-CN"/>
        </w:rPr>
        <w:t>.</w:t>
      </w:r>
      <w:r w:rsidR="00BB7A7A" w:rsidRPr="00BB7DC8">
        <w:rPr>
          <w:sz w:val="28"/>
          <w:szCs w:val="28"/>
          <w:lang w:val="uk-UA" w:eastAsia="zh-CN"/>
        </w:rPr>
        <w:tab/>
        <w:t>Johnson, Blair T.; Acabchuk, Rebecca L.; George, Elisabeth A.; Nardi, William; Sun, Shufang; Salmoirago-Blotcher, Elena; Scharf, Jodi; Loucks, Eric B. (2023-09). Mental and Physical Health Impacts of Mindfulness Training for College Undergraduates: A Systematic Review and Meta-Analysis of Randomized Controlled Trials. Mindfulness(англ.). Т. 14, № 9. с. 2077</w:t>
      </w:r>
      <w:r w:rsidR="0077008C" w:rsidRPr="00BB7DC8">
        <w:rPr>
          <w:sz w:val="28"/>
          <w:szCs w:val="28"/>
          <w:lang w:val="uk-UA" w:eastAsia="zh-CN"/>
        </w:rPr>
        <w:t>-</w:t>
      </w:r>
      <w:r w:rsidR="00BB7A7A" w:rsidRPr="00BB7DC8">
        <w:rPr>
          <w:sz w:val="28"/>
          <w:szCs w:val="28"/>
          <w:lang w:val="uk-UA" w:eastAsia="zh-CN"/>
        </w:rPr>
        <w:t>2096.</w:t>
      </w:r>
    </w:p>
    <w:p w14:paraId="794A8A79" w14:textId="2AAA939B"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2</w:t>
      </w:r>
      <w:r w:rsidR="00C45349" w:rsidRPr="00BB7DC8">
        <w:rPr>
          <w:sz w:val="28"/>
          <w:szCs w:val="28"/>
          <w:lang w:val="uk-UA" w:eastAsia="zh-CN"/>
        </w:rPr>
        <w:t>0</w:t>
      </w:r>
      <w:r w:rsidRPr="00BB7DC8">
        <w:rPr>
          <w:sz w:val="28"/>
          <w:szCs w:val="28"/>
          <w:lang w:val="uk-UA" w:eastAsia="zh-CN"/>
        </w:rPr>
        <w:t>.</w:t>
      </w:r>
      <w:r w:rsidRPr="00BB7DC8">
        <w:rPr>
          <w:sz w:val="28"/>
          <w:szCs w:val="28"/>
          <w:lang w:val="uk-UA" w:eastAsia="zh-CN"/>
        </w:rPr>
        <w:tab/>
        <w:t>Lutz, Antoine; Brefczynski-Lewis, Julie; Johnstone, Tom; Davidson, Richard J. (26 бер. 2008 р.). Regulation of the Neural Circuitry of Emotion by Compassion Meditation: Effects of Meditative Expertise. PLOS ONE  (англ.). Т. 3, № 3. с. e1897.</w:t>
      </w:r>
    </w:p>
    <w:p w14:paraId="3BAF339A" w14:textId="2FA709E4"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2</w:t>
      </w:r>
      <w:r w:rsidR="00C45349" w:rsidRPr="00BB7DC8">
        <w:rPr>
          <w:sz w:val="28"/>
          <w:szCs w:val="28"/>
          <w:lang w:val="uk-UA" w:eastAsia="zh-CN"/>
        </w:rPr>
        <w:t>1</w:t>
      </w:r>
      <w:r w:rsidRPr="00BB7DC8">
        <w:rPr>
          <w:sz w:val="28"/>
          <w:szCs w:val="28"/>
          <w:lang w:val="uk-UA" w:eastAsia="zh-CN"/>
        </w:rPr>
        <w:t xml:space="preserve">. </w:t>
      </w:r>
      <w:r w:rsidRPr="00BB7DC8">
        <w:rPr>
          <w:sz w:val="28"/>
          <w:szCs w:val="28"/>
          <w:lang w:val="uk-UA" w:eastAsia="zh-CN"/>
        </w:rPr>
        <w:tab/>
        <w:t>Brewer, Judson A.; Mallik, Sarah; Babuscio, Theresa A.; Nich, Charla; Johnson, Hayley E.; Deleone, Cameron M.; Minnix-Cotton, Candace A.; Byrne, Shannon A.; Kober, Hedy (1 грудня 2011). Mindfulness training for smoking cessation: Results from a randomized controlled trial. Drug and Alcohol Dependence  (англ.). Т. 119, № 1. с. 72</w:t>
      </w:r>
      <w:r w:rsidR="0077008C" w:rsidRPr="00BB7DC8">
        <w:rPr>
          <w:sz w:val="28"/>
          <w:szCs w:val="28"/>
          <w:lang w:val="uk-UA" w:eastAsia="zh-CN"/>
        </w:rPr>
        <w:t>-</w:t>
      </w:r>
      <w:r w:rsidRPr="00BB7DC8">
        <w:rPr>
          <w:sz w:val="28"/>
          <w:szCs w:val="28"/>
          <w:lang w:val="uk-UA" w:eastAsia="zh-CN"/>
        </w:rPr>
        <w:t>80.</w:t>
      </w:r>
    </w:p>
    <w:p w14:paraId="4B5B674C" w14:textId="55278E07"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2</w:t>
      </w:r>
      <w:r w:rsidR="00C45349" w:rsidRPr="00BB7DC8">
        <w:rPr>
          <w:sz w:val="28"/>
          <w:szCs w:val="28"/>
          <w:lang w:val="uk-UA" w:eastAsia="zh-CN"/>
        </w:rPr>
        <w:t>2</w:t>
      </w:r>
      <w:r w:rsidRPr="00BB7DC8">
        <w:rPr>
          <w:sz w:val="28"/>
          <w:szCs w:val="28"/>
          <w:lang w:val="uk-UA" w:eastAsia="zh-CN"/>
        </w:rPr>
        <w:t>.</w:t>
      </w:r>
      <w:r w:rsidRPr="00BB7DC8">
        <w:rPr>
          <w:sz w:val="28"/>
          <w:szCs w:val="28"/>
          <w:lang w:val="uk-UA" w:eastAsia="zh-CN"/>
        </w:rPr>
        <w:tab/>
        <w:t xml:space="preserve">Mosca, Lori; Banka, Carole L.; Benjamin, Emelia J.; Berra, Kathy; Bushnell, Cheryl; Dolor, Rowena J.; Ganiats, Theodore G.; Gomes, Antoinette S.; Gornik, Heather L. (20 березня 2007). Evidence-Based Guidelines for </w:t>
      </w:r>
      <w:r w:rsidRPr="00BB7DC8">
        <w:rPr>
          <w:sz w:val="28"/>
          <w:szCs w:val="28"/>
          <w:lang w:val="uk-UA" w:eastAsia="zh-CN"/>
        </w:rPr>
        <w:lastRenderedPageBreak/>
        <w:t>Cardiovascular Disease Prevention in Women: 2007 Update. Journal of the American College of Cardiology  (англ.). Т. 49, № 11. с. 1230</w:t>
      </w:r>
      <w:r w:rsidR="0077008C" w:rsidRPr="00BB7DC8">
        <w:rPr>
          <w:sz w:val="28"/>
          <w:szCs w:val="28"/>
          <w:lang w:val="uk-UA" w:eastAsia="zh-CN"/>
        </w:rPr>
        <w:t>-</w:t>
      </w:r>
      <w:r w:rsidRPr="00BB7DC8">
        <w:rPr>
          <w:sz w:val="28"/>
          <w:szCs w:val="28"/>
          <w:lang w:val="uk-UA" w:eastAsia="zh-CN"/>
        </w:rPr>
        <w:t>1250.</w:t>
      </w:r>
    </w:p>
    <w:p w14:paraId="0C96ABF9" w14:textId="6FA737A3"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2</w:t>
      </w:r>
      <w:r w:rsidR="00BB7A7A" w:rsidRPr="00BB7DC8">
        <w:rPr>
          <w:sz w:val="28"/>
          <w:szCs w:val="28"/>
          <w:lang w:val="uk-UA" w:eastAsia="zh-CN"/>
        </w:rPr>
        <w:t>3.</w:t>
      </w:r>
      <w:r w:rsidR="00BB7A7A" w:rsidRPr="00BB7DC8">
        <w:rPr>
          <w:sz w:val="28"/>
          <w:szCs w:val="28"/>
          <w:lang w:val="uk-UA" w:eastAsia="zh-CN"/>
        </w:rPr>
        <w:tab/>
        <w:t>Burley, Mikel (2000). Hatha Yoga: Its Context, Theory and Practice. Delhi: Motilal Banarsidass</w:t>
      </w:r>
    </w:p>
    <w:p w14:paraId="0B502F60" w14:textId="0599E7AE" w:rsidR="00BB7A7A" w:rsidRPr="00BB7DC8" w:rsidRDefault="00C45349" w:rsidP="0077008C">
      <w:pPr>
        <w:spacing w:line="360" w:lineRule="auto"/>
        <w:ind w:firstLine="709"/>
        <w:jc w:val="both"/>
        <w:rPr>
          <w:sz w:val="28"/>
          <w:szCs w:val="28"/>
          <w:lang w:val="uk-UA" w:eastAsia="zh-CN"/>
        </w:rPr>
      </w:pPr>
      <w:r w:rsidRPr="00BB7DC8">
        <w:rPr>
          <w:sz w:val="28"/>
          <w:szCs w:val="28"/>
          <w:lang w:val="uk-UA" w:eastAsia="zh-CN"/>
        </w:rPr>
        <w:t>24</w:t>
      </w:r>
      <w:r w:rsidR="00BB7A7A" w:rsidRPr="00BB7DC8">
        <w:rPr>
          <w:sz w:val="28"/>
          <w:szCs w:val="28"/>
          <w:lang w:val="uk-UA" w:eastAsia="zh-CN"/>
        </w:rPr>
        <w:t>.</w:t>
      </w:r>
      <w:r w:rsidR="00BB7A7A" w:rsidRPr="00BB7DC8">
        <w:rPr>
          <w:sz w:val="28"/>
          <w:szCs w:val="28"/>
          <w:lang w:val="uk-UA" w:eastAsia="zh-CN"/>
        </w:rPr>
        <w:tab/>
        <w:t>Медитація може вдвічі знизити ризик інфарктів та інсультів // Дзеркало тижня. Україна, 14 листопада 2012, 22:48</w:t>
      </w:r>
    </w:p>
    <w:p w14:paraId="1E362708" w14:textId="79C350F9"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25</w:t>
      </w:r>
      <w:r w:rsidR="00BB7A7A" w:rsidRPr="00BB7DC8">
        <w:rPr>
          <w:sz w:val="28"/>
          <w:szCs w:val="28"/>
          <w:lang w:val="uk-UA" w:eastAsia="zh-CN"/>
        </w:rPr>
        <w:t>.</w:t>
      </w:r>
      <w:r w:rsidR="00BB7A7A" w:rsidRPr="00BB7DC8">
        <w:rPr>
          <w:sz w:val="28"/>
          <w:szCs w:val="28"/>
          <w:lang w:val="uk-UA" w:eastAsia="zh-CN"/>
        </w:rPr>
        <w:tab/>
        <w:t>Hilton, Lara; Hempel, Susanne; Ewing, Brett A.; Apaydin, Eric; Xenakis, Lea; Newberry, Sydne; Colaiaco, Ben; Maher, Alicia Ruelaz; Shanman, Roberta M. (2017-04). Mindfulness Meditation for Chronic Pain: Systematic Review and Meta-analysis. Annals of Behavioral Medicine  (англ.). Т. 51, № 2. с. 199</w:t>
      </w:r>
      <w:r w:rsidR="0077008C" w:rsidRPr="00BB7DC8">
        <w:rPr>
          <w:sz w:val="28"/>
          <w:szCs w:val="28"/>
          <w:lang w:val="uk-UA" w:eastAsia="zh-CN"/>
        </w:rPr>
        <w:t>-</w:t>
      </w:r>
      <w:r w:rsidR="00BB7A7A" w:rsidRPr="00BB7DC8">
        <w:rPr>
          <w:sz w:val="28"/>
          <w:szCs w:val="28"/>
          <w:lang w:val="uk-UA" w:eastAsia="zh-CN"/>
        </w:rPr>
        <w:t>213.</w:t>
      </w:r>
    </w:p>
    <w:p w14:paraId="1E841761" w14:textId="366A3CF0"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26</w:t>
      </w:r>
      <w:r w:rsidR="00BB7A7A" w:rsidRPr="00BB7DC8">
        <w:rPr>
          <w:sz w:val="28"/>
          <w:szCs w:val="28"/>
          <w:lang w:val="uk-UA" w:eastAsia="zh-CN"/>
        </w:rPr>
        <w:t>.</w:t>
      </w:r>
      <w:r w:rsidR="00BB7A7A" w:rsidRPr="00BB7DC8">
        <w:rPr>
          <w:sz w:val="28"/>
          <w:szCs w:val="28"/>
          <w:lang w:val="uk-UA" w:eastAsia="zh-CN"/>
        </w:rPr>
        <w:tab/>
        <w:t>Creswell, J. David; Pacilio, Laura E.; Lindsay, Emily K.; Brown, Kirk Warren (1 червня 2014). Brief mindfulness meditation training alters psychological and neuroendocrine responses to social evaluative stress. Psychoneuroendocrinology  (англ.). Т. 44. с. 1</w:t>
      </w:r>
      <w:r w:rsidR="0077008C" w:rsidRPr="00BB7DC8">
        <w:rPr>
          <w:sz w:val="28"/>
          <w:szCs w:val="28"/>
          <w:lang w:val="uk-UA" w:eastAsia="zh-CN"/>
        </w:rPr>
        <w:t>-</w:t>
      </w:r>
      <w:r w:rsidR="00BB7A7A" w:rsidRPr="00BB7DC8">
        <w:rPr>
          <w:sz w:val="28"/>
          <w:szCs w:val="28"/>
          <w:lang w:val="uk-UA" w:eastAsia="zh-CN"/>
        </w:rPr>
        <w:t>12.</w:t>
      </w:r>
    </w:p>
    <w:p w14:paraId="4C81A3ED" w14:textId="12366CD4"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27</w:t>
      </w:r>
      <w:r w:rsidR="00BB7A7A" w:rsidRPr="00BB7DC8">
        <w:rPr>
          <w:sz w:val="28"/>
          <w:szCs w:val="28"/>
          <w:lang w:val="uk-UA" w:eastAsia="zh-CN"/>
        </w:rPr>
        <w:t>.</w:t>
      </w:r>
      <w:r w:rsidR="00BB7A7A" w:rsidRPr="00BB7DC8">
        <w:rPr>
          <w:sz w:val="28"/>
          <w:szCs w:val="28"/>
          <w:lang w:val="uk-UA" w:eastAsia="zh-CN"/>
        </w:rPr>
        <w:tab/>
        <w:t>Black, David S.; Slavich, George M. (2016-06). Mindfulness meditation and the immune system: a systematic review of randomized controlled trials: Mindfulness meditation and the immune system. Annals of the New York Academy of Sciences  (англ.). Т. 1373, № 1. с. 13</w:t>
      </w:r>
      <w:r w:rsidR="0077008C" w:rsidRPr="00BB7DC8">
        <w:rPr>
          <w:sz w:val="28"/>
          <w:szCs w:val="28"/>
          <w:lang w:val="uk-UA" w:eastAsia="zh-CN"/>
        </w:rPr>
        <w:t>-</w:t>
      </w:r>
      <w:r w:rsidR="00BB7A7A" w:rsidRPr="00BB7DC8">
        <w:rPr>
          <w:sz w:val="28"/>
          <w:szCs w:val="28"/>
          <w:lang w:val="uk-UA" w:eastAsia="zh-CN"/>
        </w:rPr>
        <w:t>24.</w:t>
      </w:r>
    </w:p>
    <w:p w14:paraId="247AA413" w14:textId="101A2B38"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28</w:t>
      </w:r>
      <w:r w:rsidR="00BB7A7A" w:rsidRPr="00BB7DC8">
        <w:rPr>
          <w:sz w:val="28"/>
          <w:szCs w:val="28"/>
          <w:lang w:val="uk-UA" w:eastAsia="zh-CN"/>
        </w:rPr>
        <w:t>.</w:t>
      </w:r>
      <w:r w:rsidR="00BB7A7A" w:rsidRPr="00BB7DC8">
        <w:rPr>
          <w:sz w:val="28"/>
          <w:szCs w:val="28"/>
          <w:lang w:val="uk-UA" w:eastAsia="zh-CN"/>
        </w:rPr>
        <w:tab/>
        <w:t xml:space="preserve">Ретрит. URL: </w:t>
      </w:r>
      <w:r w:rsidR="00BB7A7A" w:rsidRPr="00BB7DC8">
        <w:rPr>
          <w:sz w:val="28"/>
          <w:szCs w:val="28"/>
          <w:u w:val="single"/>
          <w:lang w:val="uk-UA" w:eastAsia="zh-CN"/>
        </w:rPr>
        <w:t>https://uk.wikipedia.org/wiki/Ретрит</w:t>
      </w:r>
    </w:p>
    <w:p w14:paraId="0FF532BD" w14:textId="43C4EB82"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29</w:t>
      </w:r>
      <w:r w:rsidR="00BB7A7A" w:rsidRPr="00BB7DC8">
        <w:rPr>
          <w:sz w:val="28"/>
          <w:szCs w:val="28"/>
          <w:lang w:val="uk-UA" w:eastAsia="zh-CN"/>
        </w:rPr>
        <w:t>.</w:t>
      </w:r>
      <w:r w:rsidR="00BB7A7A" w:rsidRPr="00BB7DC8">
        <w:rPr>
          <w:sz w:val="28"/>
          <w:szCs w:val="28"/>
          <w:lang w:val="uk-UA" w:eastAsia="zh-CN"/>
        </w:rPr>
        <w:tab/>
        <w:t>Iyengar, B. K. S. "Light on Yoga." HarperCollins, 1996.</w:t>
      </w:r>
    </w:p>
    <w:p w14:paraId="4CA83B3A" w14:textId="61C52633"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30</w:t>
      </w:r>
      <w:r w:rsidR="00BB7A7A" w:rsidRPr="00BB7DC8">
        <w:rPr>
          <w:sz w:val="28"/>
          <w:szCs w:val="28"/>
          <w:lang w:val="uk-UA" w:eastAsia="zh-CN"/>
        </w:rPr>
        <w:t>.</w:t>
      </w:r>
      <w:r w:rsidR="00BB7A7A" w:rsidRPr="00BB7DC8">
        <w:rPr>
          <w:sz w:val="28"/>
          <w:szCs w:val="28"/>
          <w:lang w:val="uk-UA" w:eastAsia="zh-CN"/>
        </w:rPr>
        <w:tab/>
        <w:t>Saraswati, Swami Satyananda. "Asana Pranayama Mudra Bandha." Yoga Publications Trust, 2008.</w:t>
      </w:r>
    </w:p>
    <w:p w14:paraId="6CF4ED3E" w14:textId="61366A3F"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31</w:t>
      </w:r>
      <w:r w:rsidR="00BB7A7A" w:rsidRPr="00BB7DC8">
        <w:rPr>
          <w:sz w:val="28"/>
          <w:szCs w:val="28"/>
          <w:lang w:val="uk-UA" w:eastAsia="zh-CN"/>
        </w:rPr>
        <w:t>.</w:t>
      </w:r>
      <w:r w:rsidR="00BB7A7A" w:rsidRPr="00BB7DC8">
        <w:rPr>
          <w:sz w:val="28"/>
          <w:szCs w:val="28"/>
          <w:lang w:val="uk-UA" w:eastAsia="zh-CN"/>
        </w:rPr>
        <w:tab/>
        <w:t>Swami Sivananda. "The Science of Yoga." The Divine Life Society, 1999.</w:t>
      </w:r>
    </w:p>
    <w:p w14:paraId="0B3E672D" w14:textId="58BFBBA7"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3</w:t>
      </w:r>
      <w:r w:rsidR="00D617B0" w:rsidRPr="00BB7DC8">
        <w:rPr>
          <w:sz w:val="28"/>
          <w:szCs w:val="28"/>
          <w:lang w:val="uk-UA" w:eastAsia="zh-CN"/>
        </w:rPr>
        <w:t>2</w:t>
      </w:r>
      <w:r w:rsidRPr="00BB7DC8">
        <w:rPr>
          <w:sz w:val="28"/>
          <w:szCs w:val="28"/>
          <w:lang w:val="uk-UA" w:eastAsia="zh-CN"/>
        </w:rPr>
        <w:t>.</w:t>
      </w:r>
      <w:r w:rsidRPr="00BB7DC8">
        <w:rPr>
          <w:sz w:val="28"/>
          <w:szCs w:val="28"/>
          <w:lang w:val="uk-UA" w:eastAsia="zh-CN"/>
        </w:rPr>
        <w:tab/>
        <w:t>Feuerstein, Georg. "The Yoga Tradition: Its History, Literature, Philosophy and Practice." Hohm Press, 2001.</w:t>
      </w:r>
    </w:p>
    <w:p w14:paraId="7408E25E" w14:textId="59EEE68D"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3</w:t>
      </w:r>
      <w:r w:rsidR="00D617B0" w:rsidRPr="00BB7DC8">
        <w:rPr>
          <w:sz w:val="28"/>
          <w:szCs w:val="28"/>
          <w:lang w:val="uk-UA" w:eastAsia="zh-CN"/>
        </w:rPr>
        <w:t>3</w:t>
      </w:r>
      <w:r w:rsidRPr="00BB7DC8">
        <w:rPr>
          <w:sz w:val="28"/>
          <w:szCs w:val="28"/>
          <w:lang w:val="uk-UA" w:eastAsia="zh-CN"/>
        </w:rPr>
        <w:t>.</w:t>
      </w:r>
      <w:r w:rsidRPr="00BB7DC8">
        <w:rPr>
          <w:sz w:val="28"/>
          <w:szCs w:val="28"/>
          <w:lang w:val="uk-UA" w:eastAsia="zh-CN"/>
        </w:rPr>
        <w:tab/>
        <w:t>Goldberg, Elliott. "The Path of Modern Yoga: The History of an Embodied Spiritual Practice." Inner Traditions, 2016.</w:t>
      </w:r>
    </w:p>
    <w:p w14:paraId="13E112C2" w14:textId="53272DAE"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lastRenderedPageBreak/>
        <w:t>3</w:t>
      </w:r>
      <w:r w:rsidR="00BB7A7A" w:rsidRPr="00BB7DC8">
        <w:rPr>
          <w:sz w:val="28"/>
          <w:szCs w:val="28"/>
          <w:lang w:val="uk-UA" w:eastAsia="zh-CN"/>
        </w:rPr>
        <w:t xml:space="preserve">4. </w:t>
      </w:r>
      <w:r w:rsidR="00BB7A7A" w:rsidRPr="00BB7DC8">
        <w:rPr>
          <w:sz w:val="28"/>
          <w:szCs w:val="28"/>
          <w:lang w:val="uk-UA" w:eastAsia="zh-CN"/>
        </w:rPr>
        <w:tab/>
        <w:t>Marek Jantos (2012), in Oxford Textbook of Spirituality in Healthcare (Editors: Mark Cobb et al.), Oxford University Press, pages 362</w:t>
      </w:r>
      <w:r w:rsidR="0077008C" w:rsidRPr="00BB7DC8">
        <w:rPr>
          <w:sz w:val="28"/>
          <w:szCs w:val="28"/>
          <w:lang w:val="uk-UA" w:eastAsia="zh-CN"/>
        </w:rPr>
        <w:t>-</w:t>
      </w:r>
      <w:r w:rsidR="00BB7A7A" w:rsidRPr="00BB7DC8">
        <w:rPr>
          <w:sz w:val="28"/>
          <w:szCs w:val="28"/>
          <w:lang w:val="uk-UA" w:eastAsia="zh-CN"/>
        </w:rPr>
        <w:t>363</w:t>
      </w:r>
    </w:p>
    <w:p w14:paraId="3C995174" w14:textId="0B371616" w:rsidR="00BB7A7A" w:rsidRPr="00BB7DC8" w:rsidRDefault="00D617B0" w:rsidP="0077008C">
      <w:pPr>
        <w:spacing w:line="360" w:lineRule="auto"/>
        <w:ind w:firstLine="709"/>
        <w:jc w:val="both"/>
        <w:rPr>
          <w:sz w:val="28"/>
          <w:szCs w:val="28"/>
          <w:lang w:val="uk-UA" w:eastAsia="zh-CN"/>
        </w:rPr>
      </w:pPr>
      <w:r w:rsidRPr="00BB7DC8">
        <w:rPr>
          <w:sz w:val="28"/>
          <w:szCs w:val="28"/>
          <w:lang w:val="uk-UA" w:eastAsia="zh-CN"/>
        </w:rPr>
        <w:t>35</w:t>
      </w:r>
      <w:r w:rsidR="00BB7A7A" w:rsidRPr="00BB7DC8">
        <w:rPr>
          <w:sz w:val="28"/>
          <w:szCs w:val="28"/>
          <w:lang w:val="uk-UA" w:eastAsia="zh-CN"/>
        </w:rPr>
        <w:t>.</w:t>
      </w:r>
      <w:r w:rsidR="00BB7A7A" w:rsidRPr="00BB7DC8">
        <w:rPr>
          <w:sz w:val="28"/>
          <w:szCs w:val="28"/>
          <w:lang w:val="uk-UA" w:eastAsia="zh-CN"/>
        </w:rPr>
        <w:tab/>
        <w:t>Alter, Joseph. "Yoga in Modern India: The Body between Science and Philosophy." Princeton University Press, 2004.</w:t>
      </w:r>
    </w:p>
    <w:p w14:paraId="60D692B9" w14:textId="57C9C8DD"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36</w:t>
      </w:r>
      <w:r w:rsidR="00BB7A7A" w:rsidRPr="00BB7DC8">
        <w:rPr>
          <w:sz w:val="28"/>
          <w:szCs w:val="28"/>
          <w:lang w:val="uk-UA" w:eastAsia="zh-CN"/>
        </w:rPr>
        <w:t xml:space="preserve">. </w:t>
      </w:r>
      <w:r w:rsidR="00BB7A7A" w:rsidRPr="00BB7DC8">
        <w:rPr>
          <w:sz w:val="28"/>
          <w:szCs w:val="28"/>
          <w:lang w:val="uk-UA" w:eastAsia="zh-CN"/>
        </w:rPr>
        <w:tab/>
        <w:t>Petrov, A. (2020). Understanding Consumer Preferences in Wellness Travel: Insights from a Survey of Ukrainian Travelers. International Journal of Tourism Studies, 28(3), 145-158.</w:t>
      </w:r>
    </w:p>
    <w:p w14:paraId="22C7BD44" w14:textId="677C2EBF"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37</w:t>
      </w:r>
      <w:r w:rsidR="00BB7A7A" w:rsidRPr="00BB7DC8">
        <w:rPr>
          <w:sz w:val="28"/>
          <w:szCs w:val="28"/>
          <w:lang w:val="uk-UA" w:eastAsia="zh-CN"/>
        </w:rPr>
        <w:t>.</w:t>
      </w:r>
      <w:r w:rsidR="00BB7A7A" w:rsidRPr="00BB7DC8">
        <w:rPr>
          <w:sz w:val="28"/>
          <w:szCs w:val="28"/>
          <w:lang w:val="uk-UA" w:eastAsia="zh-CN"/>
        </w:rPr>
        <w:tab/>
        <w:t>Kovalenko, O. (2019). Competitive Strategies in the Hospitality Industry: Lessons from Leading Yoga Hotels. Journal of Strategic Management, 10</w:t>
      </w:r>
      <w:r w:rsidR="00886D27" w:rsidRPr="00BB7DC8">
        <w:rPr>
          <w:sz w:val="28"/>
          <w:szCs w:val="28"/>
          <w:lang w:val="uk-UA" w:eastAsia="zh-CN"/>
        </w:rPr>
        <w:t xml:space="preserve"> </w:t>
      </w:r>
      <w:r w:rsidR="00BB7A7A" w:rsidRPr="00BB7DC8">
        <w:rPr>
          <w:sz w:val="28"/>
          <w:szCs w:val="28"/>
          <w:lang w:val="uk-UA" w:eastAsia="zh-CN"/>
        </w:rPr>
        <w:t>(1), 55</w:t>
      </w:r>
      <w:r w:rsidR="00886D27" w:rsidRPr="00BB7DC8">
        <w:rPr>
          <w:sz w:val="28"/>
          <w:szCs w:val="28"/>
          <w:lang w:val="uk-UA" w:eastAsia="zh-CN"/>
        </w:rPr>
        <w:t>-</w:t>
      </w:r>
      <w:r w:rsidR="00BB7A7A" w:rsidRPr="00BB7DC8">
        <w:rPr>
          <w:sz w:val="28"/>
          <w:szCs w:val="28"/>
          <w:lang w:val="uk-UA" w:eastAsia="zh-CN"/>
        </w:rPr>
        <w:t>68.</w:t>
      </w:r>
    </w:p>
    <w:p w14:paraId="63B4AF6B" w14:textId="7662F9CE"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38</w:t>
      </w:r>
      <w:r w:rsidR="00BB7A7A" w:rsidRPr="00BB7DC8">
        <w:rPr>
          <w:sz w:val="28"/>
          <w:szCs w:val="28"/>
          <w:lang w:val="uk-UA" w:eastAsia="zh-CN"/>
        </w:rPr>
        <w:t>.</w:t>
      </w:r>
      <w:r w:rsidR="00BB7A7A" w:rsidRPr="00BB7DC8">
        <w:rPr>
          <w:sz w:val="28"/>
          <w:szCs w:val="28"/>
          <w:lang w:val="uk-UA" w:eastAsia="zh-CN"/>
        </w:rPr>
        <w:tab/>
        <w:t>Ukrainian Ministry of Tourism. (2021). Annual Report on Tourism Sector Development. Kyiv, Ukraine: Ukrainian Ministry of Tourism Press.</w:t>
      </w:r>
    </w:p>
    <w:p w14:paraId="25BA9448" w14:textId="12F6D94F" w:rsidR="00BB7A7A" w:rsidRPr="00BB7DC8" w:rsidRDefault="005854C1" w:rsidP="0077008C">
      <w:pPr>
        <w:spacing w:line="360" w:lineRule="auto"/>
        <w:ind w:firstLine="709"/>
        <w:jc w:val="both"/>
        <w:rPr>
          <w:sz w:val="28"/>
          <w:szCs w:val="28"/>
          <w:u w:val="single"/>
          <w:lang w:val="uk-UA" w:eastAsia="zh-CN"/>
        </w:rPr>
      </w:pPr>
      <w:r w:rsidRPr="00BB7DC8">
        <w:rPr>
          <w:sz w:val="28"/>
          <w:szCs w:val="28"/>
          <w:lang w:val="uk-UA" w:eastAsia="zh-CN"/>
        </w:rPr>
        <w:t>39</w:t>
      </w:r>
      <w:r w:rsidR="00BB7A7A" w:rsidRPr="00BB7DC8">
        <w:rPr>
          <w:sz w:val="28"/>
          <w:szCs w:val="28"/>
          <w:lang w:val="uk-UA" w:eastAsia="zh-CN"/>
        </w:rPr>
        <w:t>.</w:t>
      </w:r>
      <w:r w:rsidR="00BB7A7A" w:rsidRPr="00BB7DC8">
        <w:rPr>
          <w:sz w:val="28"/>
          <w:szCs w:val="28"/>
          <w:lang w:val="uk-UA" w:eastAsia="zh-CN"/>
        </w:rPr>
        <w:tab/>
        <w:t xml:space="preserve">Розвиток лікувально-оздоровчого туризму в Україні. URL:  </w:t>
      </w:r>
      <w:r w:rsidR="00886D27" w:rsidRPr="00BB7DC8">
        <w:rPr>
          <w:sz w:val="28"/>
          <w:szCs w:val="28"/>
          <w:u w:val="single"/>
          <w:lang w:val="en-US" w:eastAsia="zh-CN"/>
        </w:rPr>
        <w:t>h</w:t>
      </w:r>
      <w:r w:rsidR="00BB7A7A" w:rsidRPr="00BB7DC8">
        <w:rPr>
          <w:sz w:val="28"/>
          <w:szCs w:val="28"/>
          <w:u w:val="single"/>
          <w:lang w:val="uk-UA" w:eastAsia="zh-CN"/>
        </w:rPr>
        <w:t>ttp://maptimes.inf.ua/CH_19/Ch19_Article4_health-improving-tourism-in-Ukraine.html</w:t>
      </w:r>
    </w:p>
    <w:p w14:paraId="01D76407" w14:textId="24560175" w:rsidR="00BB7A7A" w:rsidRPr="00BB7DC8" w:rsidRDefault="005854C1" w:rsidP="0077008C">
      <w:pPr>
        <w:spacing w:line="360" w:lineRule="auto"/>
        <w:ind w:firstLine="709"/>
        <w:jc w:val="both"/>
        <w:rPr>
          <w:sz w:val="28"/>
          <w:szCs w:val="28"/>
          <w:u w:val="single"/>
          <w:lang w:val="uk-UA" w:eastAsia="zh-CN"/>
        </w:rPr>
      </w:pPr>
      <w:r w:rsidRPr="00BB7DC8">
        <w:rPr>
          <w:sz w:val="28"/>
          <w:szCs w:val="28"/>
          <w:lang w:val="uk-UA" w:eastAsia="zh-CN"/>
        </w:rPr>
        <w:t>40</w:t>
      </w:r>
      <w:r w:rsidR="00BB7A7A" w:rsidRPr="00BB7DC8">
        <w:rPr>
          <w:sz w:val="28"/>
          <w:szCs w:val="28"/>
          <w:lang w:val="uk-UA" w:eastAsia="zh-CN"/>
        </w:rPr>
        <w:t>.</w:t>
      </w:r>
      <w:r w:rsidR="00BB7A7A" w:rsidRPr="00BB7DC8">
        <w:rPr>
          <w:sz w:val="28"/>
          <w:szCs w:val="28"/>
          <w:lang w:val="uk-UA" w:eastAsia="zh-CN"/>
        </w:rPr>
        <w:tab/>
        <w:t xml:space="preserve">Офіційний сайт йога-готелю “Чакора”. URL: </w:t>
      </w:r>
      <w:r w:rsidR="00BB7A7A" w:rsidRPr="00BB7DC8">
        <w:rPr>
          <w:sz w:val="28"/>
          <w:szCs w:val="28"/>
          <w:u w:val="single"/>
          <w:lang w:val="uk-UA" w:eastAsia="zh-CN"/>
        </w:rPr>
        <w:t>https://chakora.com.ua</w:t>
      </w:r>
    </w:p>
    <w:p w14:paraId="3F251A2A" w14:textId="3AA05F69"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4</w:t>
      </w:r>
      <w:r w:rsidR="005854C1" w:rsidRPr="00BB7DC8">
        <w:rPr>
          <w:sz w:val="28"/>
          <w:szCs w:val="28"/>
          <w:lang w:val="uk-UA" w:eastAsia="zh-CN"/>
        </w:rPr>
        <w:t>1</w:t>
      </w:r>
      <w:r w:rsidRPr="00BB7DC8">
        <w:rPr>
          <w:sz w:val="28"/>
          <w:szCs w:val="28"/>
          <w:lang w:val="uk-UA" w:eastAsia="zh-CN"/>
        </w:rPr>
        <w:t xml:space="preserve">. </w:t>
      </w:r>
      <w:r w:rsidRPr="00BB7DC8">
        <w:rPr>
          <w:sz w:val="28"/>
          <w:szCs w:val="28"/>
          <w:lang w:val="uk-UA" w:eastAsia="zh-CN"/>
        </w:rPr>
        <w:tab/>
        <w:t>Global Wellness Institute. (2020). Global Wellness Tourism Economy Report.</w:t>
      </w:r>
    </w:p>
    <w:p w14:paraId="0D698AE4" w14:textId="030ADE5A"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4</w:t>
      </w:r>
      <w:r w:rsidR="005854C1" w:rsidRPr="00BB7DC8">
        <w:rPr>
          <w:sz w:val="28"/>
          <w:szCs w:val="28"/>
          <w:lang w:val="uk-UA" w:eastAsia="zh-CN"/>
        </w:rPr>
        <w:t>2</w:t>
      </w:r>
      <w:r w:rsidRPr="00BB7DC8">
        <w:rPr>
          <w:sz w:val="28"/>
          <w:szCs w:val="28"/>
          <w:lang w:val="uk-UA" w:eastAsia="zh-CN"/>
        </w:rPr>
        <w:t xml:space="preserve">. </w:t>
      </w:r>
      <w:r w:rsidRPr="00BB7DC8">
        <w:rPr>
          <w:sz w:val="28"/>
          <w:szCs w:val="28"/>
          <w:lang w:val="uk-UA" w:eastAsia="zh-CN"/>
        </w:rPr>
        <w:tab/>
        <w:t>Cohen, J., Cohen, J., &amp; Cohen, P. (2014). Hospitality and Tourism Research. Routledge.</w:t>
      </w:r>
    </w:p>
    <w:p w14:paraId="2501F7D7" w14:textId="600B9FD7"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4</w:t>
      </w:r>
      <w:r w:rsidR="005854C1" w:rsidRPr="00BB7DC8">
        <w:rPr>
          <w:sz w:val="28"/>
          <w:szCs w:val="28"/>
          <w:lang w:val="uk-UA" w:eastAsia="zh-CN"/>
        </w:rPr>
        <w:t>3</w:t>
      </w:r>
      <w:r w:rsidRPr="00BB7DC8">
        <w:rPr>
          <w:sz w:val="28"/>
          <w:szCs w:val="28"/>
          <w:lang w:val="uk-UA" w:eastAsia="zh-CN"/>
        </w:rPr>
        <w:t>.</w:t>
      </w:r>
      <w:r w:rsidRPr="00BB7DC8">
        <w:rPr>
          <w:sz w:val="28"/>
          <w:szCs w:val="28"/>
          <w:lang w:val="uk-UA" w:eastAsia="zh-CN"/>
        </w:rPr>
        <w:tab/>
        <w:t>Deloitte. (2021). Hospitality and Leisure Outlook.</w:t>
      </w:r>
    </w:p>
    <w:p w14:paraId="578DB09F" w14:textId="2223DA7C"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4</w:t>
      </w:r>
      <w:r w:rsidR="005854C1" w:rsidRPr="00BB7DC8">
        <w:rPr>
          <w:sz w:val="28"/>
          <w:szCs w:val="28"/>
          <w:lang w:val="uk-UA" w:eastAsia="zh-CN"/>
        </w:rPr>
        <w:t>4</w:t>
      </w:r>
      <w:r w:rsidRPr="00BB7DC8">
        <w:rPr>
          <w:sz w:val="28"/>
          <w:szCs w:val="28"/>
          <w:lang w:val="uk-UA" w:eastAsia="zh-CN"/>
        </w:rPr>
        <w:t>.</w:t>
      </w:r>
      <w:r w:rsidRPr="00BB7DC8">
        <w:rPr>
          <w:sz w:val="28"/>
          <w:szCs w:val="28"/>
          <w:lang w:val="uk-UA" w:eastAsia="zh-CN"/>
        </w:rPr>
        <w:tab/>
        <w:t>Kim, J., Ritchie, J. R., &amp; McCormick, B. (2018). Wellness Tourism: An Analysis of Q Methodology Studies. International Journal of Hospitality Management.</w:t>
      </w:r>
    </w:p>
    <w:p w14:paraId="71BDA278" w14:textId="449E9F59"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4</w:t>
      </w:r>
      <w:r w:rsidR="00BB7A7A" w:rsidRPr="00BB7DC8">
        <w:rPr>
          <w:sz w:val="28"/>
          <w:szCs w:val="28"/>
          <w:lang w:val="uk-UA" w:eastAsia="zh-CN"/>
        </w:rPr>
        <w:t>5.</w:t>
      </w:r>
      <w:r w:rsidR="00BB7A7A" w:rsidRPr="00BB7DC8">
        <w:rPr>
          <w:sz w:val="28"/>
          <w:szCs w:val="28"/>
          <w:lang w:val="uk-UA" w:eastAsia="zh-CN"/>
        </w:rPr>
        <w:tab/>
        <w:t>Smith, Kelly B.; Pukall, Caroline F. (May 2009). An evidence-based review of yoga as a complementary intervention for patients with cancer. Psycho-Oncology. 18(5): 465</w:t>
      </w:r>
      <w:r w:rsidR="0077008C" w:rsidRPr="00BB7DC8">
        <w:rPr>
          <w:sz w:val="28"/>
          <w:szCs w:val="28"/>
          <w:lang w:val="uk-UA" w:eastAsia="zh-CN"/>
        </w:rPr>
        <w:t>-</w:t>
      </w:r>
      <w:r w:rsidR="00BB7A7A" w:rsidRPr="00BB7DC8">
        <w:rPr>
          <w:sz w:val="28"/>
          <w:szCs w:val="28"/>
          <w:lang w:val="uk-UA" w:eastAsia="zh-CN"/>
        </w:rPr>
        <w:t>475.</w:t>
      </w:r>
    </w:p>
    <w:p w14:paraId="130EC637" w14:textId="74C63411"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46</w:t>
      </w:r>
      <w:r w:rsidR="00BB7A7A" w:rsidRPr="00BB7DC8">
        <w:rPr>
          <w:sz w:val="28"/>
          <w:szCs w:val="28"/>
          <w:lang w:val="uk-UA" w:eastAsia="zh-CN"/>
        </w:rPr>
        <w:t>.</w:t>
      </w:r>
      <w:r w:rsidR="00BB7A7A" w:rsidRPr="00BB7DC8">
        <w:rPr>
          <w:sz w:val="28"/>
          <w:szCs w:val="28"/>
          <w:lang w:val="uk-UA" w:eastAsia="zh-CN"/>
        </w:rPr>
        <w:tab/>
        <w:t>TripAdvisor. (2021). TripBarometer.</w:t>
      </w:r>
    </w:p>
    <w:p w14:paraId="38D6DFC2" w14:textId="4A6278B1"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47</w:t>
      </w:r>
      <w:r w:rsidR="00BB7A7A" w:rsidRPr="00BB7DC8">
        <w:rPr>
          <w:sz w:val="28"/>
          <w:szCs w:val="28"/>
          <w:lang w:val="uk-UA" w:eastAsia="zh-CN"/>
        </w:rPr>
        <w:t>.</w:t>
      </w:r>
      <w:r w:rsidR="00BB7A7A" w:rsidRPr="00BB7DC8">
        <w:rPr>
          <w:sz w:val="28"/>
          <w:szCs w:val="28"/>
          <w:lang w:val="uk-UA" w:eastAsia="zh-CN"/>
        </w:rPr>
        <w:tab/>
        <w:t>Cornell University. (n.d.). The Importance of Community Engagement in Hospitality and Tourism.</w:t>
      </w:r>
    </w:p>
    <w:p w14:paraId="2652DCA9" w14:textId="12BB4643"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lastRenderedPageBreak/>
        <w:t>48</w:t>
      </w:r>
      <w:r w:rsidR="00BB7A7A" w:rsidRPr="00BB7DC8">
        <w:rPr>
          <w:sz w:val="28"/>
          <w:szCs w:val="28"/>
          <w:lang w:val="uk-UA" w:eastAsia="zh-CN"/>
        </w:rPr>
        <w:t>.</w:t>
      </w:r>
      <w:r w:rsidR="00BB7A7A" w:rsidRPr="00BB7DC8">
        <w:rPr>
          <w:sz w:val="28"/>
          <w:szCs w:val="28"/>
          <w:lang w:val="uk-UA" w:eastAsia="zh-CN"/>
        </w:rPr>
        <w:tab/>
        <w:t>Kim, S., Lee, S., &amp; Han, H. (2017). Innovative service experience, satisfaction and word-of-mouth intention: Finding for the hotel industry. Journal of Travel Research.</w:t>
      </w:r>
    </w:p>
    <w:p w14:paraId="53E8084D" w14:textId="4DB4A6D0" w:rsidR="00BB7A7A" w:rsidRPr="00BB7DC8" w:rsidRDefault="005854C1" w:rsidP="0077008C">
      <w:pPr>
        <w:spacing w:line="360" w:lineRule="auto"/>
        <w:ind w:firstLine="709"/>
        <w:jc w:val="both"/>
        <w:rPr>
          <w:sz w:val="28"/>
          <w:szCs w:val="28"/>
          <w:lang w:val="uk-UA" w:eastAsia="zh-CN"/>
        </w:rPr>
      </w:pPr>
      <w:r w:rsidRPr="00BB7DC8">
        <w:rPr>
          <w:sz w:val="28"/>
          <w:szCs w:val="28"/>
          <w:lang w:val="uk-UA" w:eastAsia="zh-CN"/>
        </w:rPr>
        <w:t>49</w:t>
      </w:r>
      <w:r w:rsidR="00BB7A7A" w:rsidRPr="00BB7DC8">
        <w:rPr>
          <w:sz w:val="28"/>
          <w:szCs w:val="28"/>
          <w:lang w:val="uk-UA" w:eastAsia="zh-CN"/>
        </w:rPr>
        <w:t>.</w:t>
      </w:r>
      <w:r w:rsidR="00BB7A7A" w:rsidRPr="00BB7DC8">
        <w:rPr>
          <w:sz w:val="28"/>
          <w:szCs w:val="28"/>
          <w:lang w:val="uk-UA" w:eastAsia="zh-CN"/>
        </w:rPr>
        <w:tab/>
        <w:t>Booking.com. (2021). Sustainable Travel Report.</w:t>
      </w:r>
    </w:p>
    <w:p w14:paraId="079341B3" w14:textId="1ED6E269"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5</w:t>
      </w:r>
      <w:r w:rsidR="005854C1" w:rsidRPr="00BB7DC8">
        <w:rPr>
          <w:sz w:val="28"/>
          <w:szCs w:val="28"/>
          <w:lang w:val="uk-UA" w:eastAsia="zh-CN"/>
        </w:rPr>
        <w:t>0</w:t>
      </w:r>
      <w:r w:rsidRPr="00BB7DC8">
        <w:rPr>
          <w:sz w:val="28"/>
          <w:szCs w:val="28"/>
          <w:lang w:val="uk-UA" w:eastAsia="zh-CN"/>
        </w:rPr>
        <w:t>.</w:t>
      </w:r>
      <w:r w:rsidRPr="00BB7DC8">
        <w:rPr>
          <w:sz w:val="28"/>
          <w:szCs w:val="28"/>
          <w:lang w:val="uk-UA" w:eastAsia="zh-CN"/>
        </w:rPr>
        <w:tab/>
        <w:t>Smith, J. (2020). The Future of Wellness Tourism: Trends to Watch. Wellness Tourism Association.</w:t>
      </w:r>
    </w:p>
    <w:p w14:paraId="374C2DB2" w14:textId="26424D69"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5</w:t>
      </w:r>
      <w:r w:rsidR="005854C1" w:rsidRPr="00BB7DC8">
        <w:rPr>
          <w:sz w:val="28"/>
          <w:szCs w:val="28"/>
          <w:lang w:val="uk-UA" w:eastAsia="zh-CN"/>
        </w:rPr>
        <w:t>1</w:t>
      </w:r>
      <w:r w:rsidRPr="00BB7DC8">
        <w:rPr>
          <w:sz w:val="28"/>
          <w:szCs w:val="28"/>
          <w:lang w:val="uk-UA" w:eastAsia="zh-CN"/>
        </w:rPr>
        <w:t>.</w:t>
      </w:r>
      <w:r w:rsidRPr="00BB7DC8">
        <w:rPr>
          <w:sz w:val="28"/>
          <w:szCs w:val="28"/>
          <w:lang w:val="uk-UA" w:eastAsia="zh-CN"/>
        </w:rPr>
        <w:tab/>
        <w:t>European Commission. (2021). Sustainable Tourism Strategies: Best Practices and Case Studies.</w:t>
      </w:r>
    </w:p>
    <w:p w14:paraId="0081CBF3" w14:textId="1F7DEF0B"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5</w:t>
      </w:r>
      <w:r w:rsidR="005854C1" w:rsidRPr="00BB7DC8">
        <w:rPr>
          <w:sz w:val="28"/>
          <w:szCs w:val="28"/>
          <w:lang w:val="uk-UA" w:eastAsia="zh-CN"/>
        </w:rPr>
        <w:t>2</w:t>
      </w:r>
      <w:r w:rsidRPr="00BB7DC8">
        <w:rPr>
          <w:sz w:val="28"/>
          <w:szCs w:val="28"/>
          <w:lang w:val="uk-UA" w:eastAsia="zh-CN"/>
        </w:rPr>
        <w:t>.</w:t>
      </w:r>
      <w:r w:rsidRPr="00BB7DC8">
        <w:rPr>
          <w:sz w:val="28"/>
          <w:szCs w:val="28"/>
          <w:lang w:val="uk-UA" w:eastAsia="zh-CN"/>
        </w:rPr>
        <w:tab/>
        <w:t>Brown, K. (2019). Digital Marketing Strategies for Hospitality Businesses. Routledge.</w:t>
      </w:r>
    </w:p>
    <w:p w14:paraId="0E79EB4B" w14:textId="19261E5C"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5</w:t>
      </w:r>
      <w:r w:rsidR="005854C1" w:rsidRPr="00BB7DC8">
        <w:rPr>
          <w:sz w:val="28"/>
          <w:szCs w:val="28"/>
          <w:lang w:val="uk-UA" w:eastAsia="zh-CN"/>
        </w:rPr>
        <w:t>3</w:t>
      </w:r>
      <w:r w:rsidRPr="00BB7DC8">
        <w:rPr>
          <w:sz w:val="28"/>
          <w:szCs w:val="28"/>
          <w:lang w:val="uk-UA" w:eastAsia="zh-CN"/>
        </w:rPr>
        <w:t>.</w:t>
      </w:r>
      <w:r w:rsidRPr="00BB7DC8">
        <w:rPr>
          <w:sz w:val="28"/>
          <w:szCs w:val="28"/>
          <w:lang w:val="uk-UA" w:eastAsia="zh-CN"/>
        </w:rPr>
        <w:tab/>
        <w:t>Sainaghi, R. (2018). Human Resource Management in the Hospitality Industry: A Guide to Best Practice. Routledge.</w:t>
      </w:r>
    </w:p>
    <w:p w14:paraId="764450B2" w14:textId="27A2FF38" w:rsidR="00BB7A7A" w:rsidRPr="00BB7DC8" w:rsidRDefault="00BB7A7A" w:rsidP="0077008C">
      <w:pPr>
        <w:spacing w:line="360" w:lineRule="auto"/>
        <w:ind w:firstLine="709"/>
        <w:jc w:val="both"/>
        <w:rPr>
          <w:sz w:val="28"/>
          <w:szCs w:val="28"/>
          <w:lang w:val="uk-UA" w:eastAsia="zh-CN"/>
        </w:rPr>
      </w:pPr>
      <w:r w:rsidRPr="00BB7DC8">
        <w:rPr>
          <w:sz w:val="28"/>
          <w:szCs w:val="28"/>
          <w:lang w:val="uk-UA" w:eastAsia="zh-CN"/>
        </w:rPr>
        <w:t>5</w:t>
      </w:r>
      <w:r w:rsidR="005854C1" w:rsidRPr="00BB7DC8">
        <w:rPr>
          <w:sz w:val="28"/>
          <w:szCs w:val="28"/>
          <w:lang w:val="uk-UA" w:eastAsia="zh-CN"/>
        </w:rPr>
        <w:t>4</w:t>
      </w:r>
      <w:r w:rsidRPr="00BB7DC8">
        <w:rPr>
          <w:sz w:val="28"/>
          <w:szCs w:val="28"/>
          <w:lang w:val="uk-UA" w:eastAsia="zh-CN"/>
        </w:rPr>
        <w:t>.</w:t>
      </w:r>
      <w:r w:rsidRPr="00BB7DC8">
        <w:rPr>
          <w:sz w:val="28"/>
          <w:szCs w:val="28"/>
          <w:lang w:val="uk-UA" w:eastAsia="zh-CN"/>
        </w:rPr>
        <w:tab/>
        <w:t>Hayes, D. (2021). Customer Service Excellence in the Hospitality Industry. Wiley.</w:t>
      </w:r>
    </w:p>
    <w:p w14:paraId="35D8A7B3" w14:textId="256D0488" w:rsidR="00BB7A7A" w:rsidRPr="00BB7DC8" w:rsidRDefault="00BD7908" w:rsidP="0077008C">
      <w:pPr>
        <w:spacing w:line="360" w:lineRule="auto"/>
        <w:ind w:firstLine="709"/>
        <w:jc w:val="both"/>
        <w:rPr>
          <w:sz w:val="28"/>
          <w:szCs w:val="28"/>
          <w:lang w:val="uk-UA" w:eastAsia="zh-CN"/>
        </w:rPr>
      </w:pPr>
      <w:r w:rsidRPr="00BB7DC8">
        <w:rPr>
          <w:sz w:val="28"/>
          <w:szCs w:val="28"/>
          <w:lang w:val="uk-UA" w:eastAsia="zh-CN"/>
        </w:rPr>
        <w:t>55</w:t>
      </w:r>
      <w:r w:rsidR="00BB7A7A" w:rsidRPr="00BB7DC8">
        <w:rPr>
          <w:sz w:val="28"/>
          <w:szCs w:val="28"/>
          <w:lang w:val="uk-UA" w:eastAsia="zh-CN"/>
        </w:rPr>
        <w:t>.</w:t>
      </w:r>
      <w:r w:rsidR="00BB7A7A" w:rsidRPr="00BB7DC8">
        <w:rPr>
          <w:sz w:val="28"/>
          <w:szCs w:val="28"/>
          <w:lang w:val="uk-UA" w:eastAsia="zh-CN"/>
        </w:rPr>
        <w:tab/>
        <w:t>Sharma, Manoj; Haider, Taj (October 2012). Yoga as an Alternative and Complementary Treatment for Asthma: A Systematic Review. Journal of Evidence-Based Complementary &amp; Alternative Medicine. 17 (3): 212</w:t>
      </w:r>
      <w:r w:rsidR="0077008C" w:rsidRPr="00BB7DC8">
        <w:rPr>
          <w:sz w:val="28"/>
          <w:szCs w:val="28"/>
          <w:lang w:val="uk-UA" w:eastAsia="zh-CN"/>
        </w:rPr>
        <w:t>-</w:t>
      </w:r>
      <w:r w:rsidR="00BB7A7A" w:rsidRPr="00BB7DC8">
        <w:rPr>
          <w:sz w:val="28"/>
          <w:szCs w:val="28"/>
          <w:lang w:val="uk-UA" w:eastAsia="zh-CN"/>
        </w:rPr>
        <w:t>217.</w:t>
      </w:r>
    </w:p>
    <w:p w14:paraId="53A656F7" w14:textId="1B7B9825" w:rsidR="00BB7A7A" w:rsidRPr="00BB7DC8" w:rsidRDefault="00BD7908" w:rsidP="0077008C">
      <w:pPr>
        <w:spacing w:line="360" w:lineRule="auto"/>
        <w:ind w:firstLine="709"/>
        <w:jc w:val="both"/>
        <w:rPr>
          <w:sz w:val="28"/>
          <w:szCs w:val="28"/>
          <w:lang w:val="uk-UA" w:eastAsia="zh-CN"/>
        </w:rPr>
      </w:pPr>
      <w:r w:rsidRPr="00BB7DC8">
        <w:rPr>
          <w:sz w:val="28"/>
          <w:szCs w:val="28"/>
          <w:lang w:val="uk-UA" w:eastAsia="zh-CN"/>
        </w:rPr>
        <w:t>56</w:t>
      </w:r>
      <w:r w:rsidR="00BB7A7A" w:rsidRPr="00BB7DC8">
        <w:rPr>
          <w:sz w:val="28"/>
          <w:szCs w:val="28"/>
          <w:lang w:val="uk-UA" w:eastAsia="zh-CN"/>
        </w:rPr>
        <w:t>.</w:t>
      </w:r>
      <w:r w:rsidR="00BB7A7A" w:rsidRPr="00BB7DC8">
        <w:rPr>
          <w:sz w:val="28"/>
          <w:szCs w:val="28"/>
          <w:lang w:val="uk-UA" w:eastAsia="zh-CN"/>
        </w:rPr>
        <w:tab/>
        <w:t>Innes, Kim E.; Bourguignon, Cheryl (November–December 2005). Risk Indices Associated with the Insulin Resistance Syndrome, Cardiovascular Disease, and Possible Protection with Yoga: A Systematic Review. Journal of the American Board of Family Medicine. 18 (6): 491</w:t>
      </w:r>
      <w:r w:rsidR="0077008C" w:rsidRPr="00BB7DC8">
        <w:rPr>
          <w:sz w:val="28"/>
          <w:szCs w:val="28"/>
          <w:lang w:val="uk-UA" w:eastAsia="zh-CN"/>
        </w:rPr>
        <w:t>-</w:t>
      </w:r>
      <w:r w:rsidR="00BB7A7A" w:rsidRPr="00BB7DC8">
        <w:rPr>
          <w:sz w:val="28"/>
          <w:szCs w:val="28"/>
          <w:lang w:val="uk-UA" w:eastAsia="zh-CN"/>
        </w:rPr>
        <w:t>519.</w:t>
      </w:r>
    </w:p>
    <w:p w14:paraId="2F6332E0" w14:textId="6208C226" w:rsidR="00BB7A7A" w:rsidRPr="00BB7DC8" w:rsidRDefault="00BD7908" w:rsidP="0077008C">
      <w:pPr>
        <w:spacing w:line="360" w:lineRule="auto"/>
        <w:ind w:firstLine="709"/>
        <w:jc w:val="both"/>
        <w:rPr>
          <w:sz w:val="28"/>
          <w:szCs w:val="28"/>
          <w:lang w:val="uk-UA" w:eastAsia="zh-CN"/>
        </w:rPr>
      </w:pPr>
      <w:r w:rsidRPr="00BB7DC8">
        <w:rPr>
          <w:sz w:val="28"/>
          <w:szCs w:val="28"/>
          <w:lang w:val="uk-UA" w:eastAsia="zh-CN"/>
        </w:rPr>
        <w:t>57</w:t>
      </w:r>
      <w:r w:rsidR="00BB7A7A" w:rsidRPr="00BB7DC8">
        <w:rPr>
          <w:sz w:val="28"/>
          <w:szCs w:val="28"/>
          <w:lang w:val="uk-UA" w:eastAsia="zh-CN"/>
        </w:rPr>
        <w:t>.</w:t>
      </w:r>
      <w:r w:rsidR="00BB7A7A" w:rsidRPr="00BB7DC8">
        <w:rPr>
          <w:sz w:val="28"/>
          <w:szCs w:val="28"/>
          <w:lang w:val="uk-UA" w:eastAsia="zh-CN"/>
        </w:rPr>
        <w:tab/>
        <w:t>Vancampfort, D.; Vansteeland, K.; Scheewe, T.; Probst, M.; Knapen, J.; De Herdt, A.; De Hert, M. (July 2012). Yoga in schizophrenia: a systematic review of randomised controlled trials. Acta Psychiatrica Scandinavica. 126 (1): 12</w:t>
      </w:r>
      <w:r w:rsidR="0077008C" w:rsidRPr="00BB7DC8">
        <w:rPr>
          <w:sz w:val="28"/>
          <w:szCs w:val="28"/>
          <w:lang w:val="uk-UA" w:eastAsia="zh-CN"/>
        </w:rPr>
        <w:t>-</w:t>
      </w:r>
      <w:r w:rsidR="00BB7A7A" w:rsidRPr="00BB7DC8">
        <w:rPr>
          <w:sz w:val="28"/>
          <w:szCs w:val="28"/>
          <w:lang w:val="uk-UA" w:eastAsia="zh-CN"/>
        </w:rPr>
        <w:t>20.</w:t>
      </w:r>
    </w:p>
    <w:p w14:paraId="78D477CD" w14:textId="77777777" w:rsidR="00F879B6" w:rsidRPr="00BB7DC8" w:rsidRDefault="00BD7908" w:rsidP="0077008C">
      <w:pPr>
        <w:spacing w:line="360" w:lineRule="auto"/>
        <w:ind w:firstLine="709"/>
        <w:jc w:val="both"/>
        <w:rPr>
          <w:sz w:val="28"/>
          <w:szCs w:val="28"/>
          <w:lang w:val="uk-UA" w:eastAsia="zh-CN"/>
        </w:rPr>
      </w:pPr>
      <w:r w:rsidRPr="00BB7DC8">
        <w:rPr>
          <w:sz w:val="28"/>
          <w:szCs w:val="28"/>
          <w:lang w:val="uk-UA" w:eastAsia="zh-CN"/>
        </w:rPr>
        <w:t>58</w:t>
      </w:r>
      <w:r w:rsidR="00BB7A7A" w:rsidRPr="00BB7DC8">
        <w:rPr>
          <w:sz w:val="28"/>
          <w:szCs w:val="28"/>
          <w:lang w:val="uk-UA" w:eastAsia="zh-CN"/>
        </w:rPr>
        <w:t>.</w:t>
      </w:r>
      <w:r w:rsidR="00BB7A7A" w:rsidRPr="00BB7DC8">
        <w:rPr>
          <w:sz w:val="28"/>
          <w:szCs w:val="28"/>
          <w:lang w:val="uk-UA" w:eastAsia="zh-CN"/>
        </w:rPr>
        <w:tab/>
        <w:t>Yoga joins Unesco world heritage list. The Guardian.</w:t>
      </w:r>
    </w:p>
    <w:p w14:paraId="42BF6643" w14:textId="77777777" w:rsidR="00F879B6" w:rsidRPr="00BB7DC8" w:rsidRDefault="00F879B6" w:rsidP="0077008C">
      <w:pPr>
        <w:spacing w:line="360" w:lineRule="auto"/>
        <w:ind w:firstLine="709"/>
        <w:jc w:val="both"/>
        <w:rPr>
          <w:sz w:val="28"/>
          <w:szCs w:val="28"/>
          <w:lang w:val="uk-UA" w:eastAsia="zh-CN"/>
        </w:rPr>
      </w:pPr>
      <w:r w:rsidRPr="00BB7DC8">
        <w:rPr>
          <w:sz w:val="28"/>
          <w:szCs w:val="28"/>
          <w:lang w:val="uk-UA" w:eastAsia="zh-CN"/>
        </w:rPr>
        <w:br w:type="page"/>
      </w:r>
    </w:p>
    <w:p w14:paraId="11A276D4"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rPr>
        <w:lastRenderedPageBreak/>
        <w:t>МІНІСТЕРСТВО ОСВІТИ І НАУКИ УКРАЇНИ</w:t>
      </w:r>
    </w:p>
    <w:p w14:paraId="20B56661"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rPr>
        <w:t xml:space="preserve"> ЗАПОРІЗЬКИЙ НАЦІОНАЛЬНИЙ УНІВЕРСИТЕТ </w:t>
      </w:r>
      <w:r w:rsidRPr="00BB7DC8">
        <w:rPr>
          <w:rFonts w:ascii="TimesNewRomanPS" w:hAnsi="TimesNewRomanPS"/>
          <w:b/>
          <w:bCs/>
          <w:sz w:val="28"/>
          <w:szCs w:val="28"/>
        </w:rPr>
        <w:br/>
      </w:r>
      <w:r w:rsidRPr="00BB7DC8">
        <w:rPr>
          <w:rFonts w:ascii="TimesNewRomanPSMT" w:hAnsi="TimesNewRomanPSMT"/>
          <w:sz w:val="28"/>
          <w:szCs w:val="28"/>
        </w:rPr>
        <w:t xml:space="preserve">Факультет фізичного виховання, здоров’я і туризму </w:t>
      </w:r>
      <w:r w:rsidRPr="00BB7DC8">
        <w:rPr>
          <w:rFonts w:ascii="TimesNewRomanPSMT" w:hAnsi="TimesNewRomanPSMT"/>
          <w:sz w:val="28"/>
          <w:szCs w:val="28"/>
        </w:rPr>
        <w:br/>
        <w:t>Кафедра туризму та готельно-ресторанної справи</w:t>
      </w:r>
    </w:p>
    <w:p w14:paraId="6A255607"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35622CA0"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1256C70D"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261EF7CB"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0D14F7D2"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7873FB4B"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147C5B71" w14:textId="05A4EABF"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r w:rsidRPr="00BB7DC8">
        <w:rPr>
          <w:rFonts w:ascii="TimesNewRomanPS" w:hAnsi="TimesNewRomanPS"/>
          <w:b/>
          <w:bCs/>
          <w:sz w:val="28"/>
          <w:szCs w:val="28"/>
          <w:lang w:val="uk-UA"/>
        </w:rPr>
        <w:t>ДОДАТКИ</w:t>
      </w:r>
      <w:r w:rsidRPr="00BB7DC8">
        <w:rPr>
          <w:rFonts w:ascii="TimesNewRomanPS" w:hAnsi="TimesNewRomanPS"/>
          <w:b/>
          <w:bCs/>
          <w:sz w:val="28"/>
          <w:szCs w:val="28"/>
        </w:rPr>
        <w:t xml:space="preserve"> </w:t>
      </w:r>
      <w:r w:rsidRPr="00BB7DC8">
        <w:rPr>
          <w:rFonts w:ascii="TimesNewRomanPS" w:hAnsi="TimesNewRomanPS"/>
          <w:b/>
          <w:bCs/>
          <w:sz w:val="28"/>
          <w:szCs w:val="28"/>
        </w:rPr>
        <w:br/>
        <w:t>бакалавра</w:t>
      </w:r>
    </w:p>
    <w:p w14:paraId="01CCC6CF" w14:textId="77777777" w:rsidR="00F879B6" w:rsidRPr="00BB7DC8" w:rsidRDefault="00F879B6" w:rsidP="00F879B6">
      <w:pPr>
        <w:pStyle w:val="a3"/>
        <w:spacing w:before="0" w:beforeAutospacing="0" w:after="0" w:afterAutospacing="0" w:line="360" w:lineRule="auto"/>
        <w:jc w:val="center"/>
        <w:rPr>
          <w:rFonts w:ascii="TimesNewRomanPS" w:hAnsi="TimesNewRomanPS"/>
          <w:b/>
          <w:bCs/>
          <w:sz w:val="28"/>
          <w:szCs w:val="28"/>
        </w:rPr>
      </w:pPr>
    </w:p>
    <w:p w14:paraId="27F3B4FD" w14:textId="77777777" w:rsidR="00F879B6" w:rsidRPr="00BB7DC8" w:rsidRDefault="00F879B6" w:rsidP="00F879B6">
      <w:pPr>
        <w:spacing w:line="360" w:lineRule="auto"/>
        <w:jc w:val="center"/>
        <w:rPr>
          <w:rFonts w:ascii="TimesNewRomanPSMT" w:hAnsi="TimesNewRomanPSMT"/>
          <w:sz w:val="28"/>
          <w:szCs w:val="28"/>
        </w:rPr>
      </w:pPr>
      <w:r w:rsidRPr="00BB7DC8">
        <w:rPr>
          <w:rFonts w:ascii="TimesNewRomanPSMT" w:hAnsi="TimesNewRomanPSMT"/>
          <w:sz w:val="28"/>
          <w:szCs w:val="28"/>
        </w:rPr>
        <w:t xml:space="preserve">На тему: </w:t>
      </w:r>
      <w:r w:rsidRPr="00BB7DC8">
        <w:rPr>
          <w:sz w:val="28"/>
          <w:szCs w:val="28"/>
        </w:rPr>
        <w:t>«</w:t>
      </w:r>
      <w:r w:rsidRPr="00BB7DC8">
        <w:rPr>
          <w:b/>
          <w:bCs/>
          <w:sz w:val="28"/>
          <w:szCs w:val="28"/>
        </w:rPr>
        <w:t xml:space="preserve"> </w:t>
      </w:r>
      <w:r w:rsidRPr="00BB7DC8">
        <w:rPr>
          <w:sz w:val="28"/>
          <w:szCs w:val="28"/>
        </w:rPr>
        <w:t>Йога-готелі в україні: сучасний стан та перспективи розвитку »</w:t>
      </w:r>
    </w:p>
    <w:p w14:paraId="4B7313D2" w14:textId="77777777" w:rsidR="00F879B6" w:rsidRPr="00BB7DC8" w:rsidRDefault="00F879B6" w:rsidP="00F879B6">
      <w:pPr>
        <w:spacing w:line="360" w:lineRule="auto"/>
        <w:ind w:firstLine="708"/>
        <w:jc w:val="center"/>
        <w:rPr>
          <w:b/>
          <w:bCs/>
          <w:sz w:val="28"/>
          <w:szCs w:val="28"/>
          <w:lang w:val="en-US"/>
        </w:rPr>
      </w:pPr>
      <w:r w:rsidRPr="00BB7DC8">
        <w:rPr>
          <w:sz w:val="28"/>
          <w:szCs w:val="28"/>
          <w:lang w:val="en-US"/>
        </w:rPr>
        <w:t xml:space="preserve">« </w:t>
      </w:r>
      <w:r w:rsidRPr="00BB7DC8">
        <w:rPr>
          <w:sz w:val="28"/>
          <w:szCs w:val="28"/>
        </w:rPr>
        <w:t>У</w:t>
      </w:r>
      <w:r w:rsidRPr="00BB7DC8">
        <w:rPr>
          <w:sz w:val="28"/>
          <w:szCs w:val="28"/>
          <w:lang w:val="en-US"/>
        </w:rPr>
        <w:t>oga hotels in ukraine: current state and development prospects »</w:t>
      </w:r>
    </w:p>
    <w:p w14:paraId="18CC3BD4" w14:textId="77777777" w:rsidR="00F879B6" w:rsidRPr="00BB7DC8" w:rsidRDefault="00F879B6" w:rsidP="00F879B6">
      <w:pPr>
        <w:pStyle w:val="a3"/>
        <w:spacing w:before="0" w:beforeAutospacing="0" w:after="0" w:afterAutospacing="0" w:line="360" w:lineRule="auto"/>
        <w:rPr>
          <w:rFonts w:ascii="TimesNewRomanPSMT" w:hAnsi="TimesNewRomanPSMT"/>
          <w:sz w:val="28"/>
          <w:szCs w:val="28"/>
          <w:lang w:val="en-US"/>
        </w:rPr>
      </w:pPr>
    </w:p>
    <w:p w14:paraId="6E1FF400" w14:textId="77777777" w:rsidR="00F879B6" w:rsidRPr="00BB7DC8" w:rsidRDefault="00F879B6" w:rsidP="00F879B6">
      <w:pPr>
        <w:pStyle w:val="a3"/>
        <w:spacing w:before="0" w:beforeAutospacing="0" w:after="0" w:afterAutospacing="0" w:line="360" w:lineRule="auto"/>
        <w:rPr>
          <w:rFonts w:ascii="TimesNewRomanPSMT" w:hAnsi="TimesNewRomanPSMT"/>
          <w:sz w:val="28"/>
          <w:szCs w:val="28"/>
          <w:lang w:val="en-US"/>
        </w:rPr>
      </w:pPr>
    </w:p>
    <w:p w14:paraId="5AE0A8D9" w14:textId="77777777" w:rsidR="00F879B6" w:rsidRPr="00BB7DC8" w:rsidRDefault="00F879B6" w:rsidP="00F879B6">
      <w:pPr>
        <w:spacing w:line="360" w:lineRule="auto"/>
        <w:ind w:firstLine="3402"/>
        <w:rPr>
          <w:sz w:val="28"/>
          <w:szCs w:val="28"/>
        </w:rPr>
      </w:pPr>
      <w:r w:rsidRPr="00BB7DC8">
        <w:rPr>
          <w:sz w:val="28"/>
          <w:szCs w:val="28"/>
        </w:rPr>
        <w:t>Виконала: студентка 4 курсу, групи 6.2410-з</w:t>
      </w:r>
    </w:p>
    <w:p w14:paraId="77BA689E" w14:textId="77777777" w:rsidR="00F879B6" w:rsidRPr="00BB7DC8" w:rsidRDefault="00F879B6" w:rsidP="00F879B6">
      <w:pPr>
        <w:spacing w:line="360" w:lineRule="auto"/>
        <w:ind w:firstLine="3402"/>
        <w:rPr>
          <w:sz w:val="28"/>
          <w:szCs w:val="28"/>
          <w:lang w:val="uk-UA"/>
        </w:rPr>
      </w:pPr>
      <w:r w:rsidRPr="00BB7DC8">
        <w:rPr>
          <w:sz w:val="28"/>
          <w:szCs w:val="28"/>
          <w:lang w:val="uk-UA"/>
        </w:rPr>
        <w:t>С</w:t>
      </w:r>
      <w:r w:rsidRPr="00BB7DC8">
        <w:rPr>
          <w:sz w:val="28"/>
          <w:szCs w:val="28"/>
        </w:rPr>
        <w:t xml:space="preserve">пеціальності </w:t>
      </w:r>
      <w:r w:rsidRPr="00BB7DC8">
        <w:rPr>
          <w:sz w:val="28"/>
          <w:szCs w:val="28"/>
          <w:lang w:val="uk-UA"/>
        </w:rPr>
        <w:t>готельно-ресторанна</w:t>
      </w:r>
      <w:r w:rsidRPr="00BB7DC8">
        <w:rPr>
          <w:sz w:val="28"/>
          <w:szCs w:val="28"/>
        </w:rPr>
        <w:t xml:space="preserve"> </w:t>
      </w:r>
      <w:r w:rsidRPr="00BB7DC8">
        <w:rPr>
          <w:sz w:val="28"/>
          <w:szCs w:val="28"/>
          <w:lang w:val="uk-UA"/>
        </w:rPr>
        <w:t>справа</w:t>
      </w:r>
    </w:p>
    <w:p w14:paraId="454C62CB" w14:textId="77777777" w:rsidR="00F879B6" w:rsidRPr="00BB7DC8" w:rsidRDefault="00F879B6" w:rsidP="00F879B6">
      <w:pPr>
        <w:spacing w:line="360" w:lineRule="auto"/>
        <w:ind w:firstLine="3402"/>
        <w:rPr>
          <w:sz w:val="28"/>
          <w:szCs w:val="28"/>
        </w:rPr>
      </w:pPr>
      <w:r w:rsidRPr="00BB7DC8">
        <w:rPr>
          <w:sz w:val="28"/>
          <w:szCs w:val="28"/>
          <w:lang w:val="uk-UA"/>
        </w:rPr>
        <w:t>О</w:t>
      </w:r>
      <w:r w:rsidRPr="00BB7DC8">
        <w:rPr>
          <w:sz w:val="28"/>
          <w:szCs w:val="28"/>
        </w:rPr>
        <w:t>світньої програми фізичне виховання</w:t>
      </w:r>
    </w:p>
    <w:p w14:paraId="1E76E715" w14:textId="77777777" w:rsidR="00F879B6" w:rsidRPr="00BB7DC8" w:rsidRDefault="00F879B6" w:rsidP="00F879B6">
      <w:pPr>
        <w:spacing w:line="360" w:lineRule="auto"/>
        <w:ind w:firstLine="3402"/>
        <w:rPr>
          <w:sz w:val="28"/>
          <w:szCs w:val="28"/>
        </w:rPr>
      </w:pPr>
      <w:r w:rsidRPr="00BB7DC8">
        <w:rPr>
          <w:sz w:val="28"/>
          <w:szCs w:val="28"/>
          <w:lang w:val="uk-UA"/>
        </w:rPr>
        <w:t>Бужак Валерія Георгіївна</w:t>
      </w:r>
      <w:r w:rsidRPr="00BB7DC8">
        <w:rPr>
          <w:sz w:val="28"/>
          <w:szCs w:val="28"/>
        </w:rPr>
        <w:t xml:space="preserve"> </w:t>
      </w:r>
    </w:p>
    <w:p w14:paraId="528BC23B" w14:textId="77777777" w:rsidR="00F879B6" w:rsidRPr="00BB7DC8" w:rsidRDefault="00F879B6" w:rsidP="00F879B6">
      <w:pPr>
        <w:spacing w:line="360" w:lineRule="auto"/>
        <w:ind w:firstLine="3402"/>
        <w:rPr>
          <w:sz w:val="28"/>
          <w:szCs w:val="28"/>
          <w:lang w:val="uk-UA"/>
        </w:rPr>
      </w:pPr>
      <w:r w:rsidRPr="00BB7DC8">
        <w:rPr>
          <w:sz w:val="28"/>
          <w:szCs w:val="28"/>
        </w:rPr>
        <w:t>Керівник</w:t>
      </w:r>
      <w:r w:rsidRPr="00BB7DC8">
        <w:rPr>
          <w:sz w:val="28"/>
          <w:szCs w:val="28"/>
          <w:lang w:val="uk-UA"/>
        </w:rPr>
        <w:t xml:space="preserve">: </w:t>
      </w:r>
      <w:r w:rsidRPr="00BB7DC8">
        <w:rPr>
          <w:sz w:val="28"/>
          <w:szCs w:val="28"/>
        </w:rPr>
        <w:t>старш.викладач каф.</w:t>
      </w:r>
      <w:r w:rsidRPr="00BB7DC8">
        <w:rPr>
          <w:sz w:val="28"/>
          <w:szCs w:val="28"/>
          <w:lang w:val="uk-UA"/>
        </w:rPr>
        <w:t xml:space="preserve"> </w:t>
      </w:r>
      <w:r w:rsidRPr="00BB7DC8">
        <w:rPr>
          <w:sz w:val="28"/>
          <w:szCs w:val="28"/>
        </w:rPr>
        <w:t>Криволапов Е. А</w:t>
      </w:r>
    </w:p>
    <w:p w14:paraId="56A734B6" w14:textId="37B2F8C7" w:rsidR="00F879B6" w:rsidRPr="00BB7DC8" w:rsidRDefault="00F879B6" w:rsidP="00F879B6">
      <w:pPr>
        <w:spacing w:line="360" w:lineRule="auto"/>
        <w:ind w:firstLine="3402"/>
        <w:rPr>
          <w:sz w:val="28"/>
          <w:szCs w:val="28"/>
          <w:lang w:val="uk-UA"/>
        </w:rPr>
      </w:pPr>
      <w:r w:rsidRPr="00BB7DC8">
        <w:rPr>
          <w:sz w:val="28"/>
          <w:szCs w:val="28"/>
        </w:rPr>
        <w:t>Рецензент</w:t>
      </w:r>
      <w:r w:rsidRPr="00BB7DC8">
        <w:rPr>
          <w:sz w:val="28"/>
          <w:szCs w:val="28"/>
          <w:lang w:val="uk-UA"/>
        </w:rPr>
        <w:t>: к.п.н., доцент Люта Д.А.</w:t>
      </w:r>
    </w:p>
    <w:p w14:paraId="679E1DCE" w14:textId="77777777" w:rsidR="00F879B6" w:rsidRPr="00BB7DC8" w:rsidRDefault="00F879B6" w:rsidP="00F879B6">
      <w:pPr>
        <w:pStyle w:val="a3"/>
        <w:spacing w:before="0" w:beforeAutospacing="0" w:after="0" w:afterAutospacing="0" w:line="360" w:lineRule="auto"/>
        <w:jc w:val="right"/>
        <w:rPr>
          <w:rFonts w:ascii="TimesNewRomanPSMT" w:hAnsi="TimesNewRomanPSMT"/>
          <w:sz w:val="28"/>
          <w:szCs w:val="28"/>
        </w:rPr>
      </w:pPr>
      <w:r w:rsidRPr="00BB7DC8">
        <w:rPr>
          <w:rFonts w:ascii="TimesNewRomanPSMT" w:hAnsi="TimesNewRomanPSMT"/>
          <w:sz w:val="28"/>
          <w:szCs w:val="28"/>
        </w:rPr>
        <w:t xml:space="preserve"> </w:t>
      </w:r>
    </w:p>
    <w:p w14:paraId="37EA530F" w14:textId="77777777" w:rsidR="00F879B6" w:rsidRPr="00BB7DC8" w:rsidRDefault="00F879B6" w:rsidP="00F879B6">
      <w:pPr>
        <w:pStyle w:val="a3"/>
        <w:spacing w:before="0" w:beforeAutospacing="0" w:after="0" w:afterAutospacing="0" w:line="360" w:lineRule="auto"/>
        <w:rPr>
          <w:rFonts w:ascii="TimesNewRomanPSMT" w:hAnsi="TimesNewRomanPSMT"/>
          <w:sz w:val="28"/>
          <w:szCs w:val="28"/>
        </w:rPr>
      </w:pPr>
    </w:p>
    <w:p w14:paraId="33813D84" w14:textId="77777777" w:rsidR="00F879B6" w:rsidRPr="00BB7DC8" w:rsidRDefault="00F879B6" w:rsidP="00F879B6">
      <w:pPr>
        <w:pStyle w:val="a3"/>
        <w:spacing w:before="0" w:beforeAutospacing="0" w:after="0" w:afterAutospacing="0" w:line="360" w:lineRule="auto"/>
        <w:rPr>
          <w:rFonts w:ascii="TimesNewRomanPSMT" w:hAnsi="TimesNewRomanPSMT"/>
          <w:sz w:val="28"/>
          <w:szCs w:val="28"/>
        </w:rPr>
      </w:pPr>
    </w:p>
    <w:p w14:paraId="0021CD58" w14:textId="77777777" w:rsidR="00F879B6" w:rsidRPr="00BB7DC8" w:rsidRDefault="00F879B6" w:rsidP="00F879B6">
      <w:pPr>
        <w:pStyle w:val="a3"/>
        <w:spacing w:before="0" w:beforeAutospacing="0" w:after="0" w:afterAutospacing="0" w:line="360" w:lineRule="auto"/>
        <w:jc w:val="center"/>
        <w:rPr>
          <w:rFonts w:ascii="TimesNewRomanPSMT" w:hAnsi="TimesNewRomanPSMT"/>
          <w:sz w:val="28"/>
          <w:szCs w:val="28"/>
        </w:rPr>
      </w:pPr>
    </w:p>
    <w:p w14:paraId="11C5632F" w14:textId="2BCF5B06" w:rsidR="00FF06C7" w:rsidRPr="00BB7DC8" w:rsidRDefault="00F879B6" w:rsidP="00F879B6">
      <w:pPr>
        <w:spacing w:line="360" w:lineRule="auto"/>
        <w:ind w:firstLine="709"/>
        <w:jc w:val="center"/>
        <w:rPr>
          <w:sz w:val="28"/>
          <w:szCs w:val="28"/>
          <w:lang w:val="uk-UA" w:eastAsia="zh-CN"/>
        </w:rPr>
      </w:pPr>
      <w:r w:rsidRPr="00BB7DC8">
        <w:rPr>
          <w:rFonts w:ascii="TimesNewRomanPSMT" w:hAnsi="TimesNewRomanPSMT"/>
          <w:sz w:val="28"/>
          <w:szCs w:val="28"/>
        </w:rPr>
        <w:t>Запоріжжя – 20</w:t>
      </w:r>
      <w:r w:rsidRPr="00BB7DC8">
        <w:rPr>
          <w:rFonts w:ascii="TimesNewRomanPSMT" w:hAnsi="TimesNewRomanPSMT"/>
          <w:sz w:val="28"/>
          <w:szCs w:val="28"/>
          <w:lang w:val="uk-UA"/>
        </w:rPr>
        <w:t>24</w:t>
      </w:r>
      <w:r w:rsidR="00FE5DEB" w:rsidRPr="00BB7DC8">
        <w:rPr>
          <w:sz w:val="28"/>
          <w:szCs w:val="28"/>
          <w:lang w:val="uk-UA" w:eastAsia="zh-CN"/>
        </w:rPr>
        <w:br w:type="page"/>
      </w:r>
    </w:p>
    <w:p w14:paraId="1899833C" w14:textId="691DA94E" w:rsidR="00816476" w:rsidRPr="00BB7DC8" w:rsidRDefault="00FE5DEB" w:rsidP="00C300D8">
      <w:pPr>
        <w:spacing w:line="360" w:lineRule="auto"/>
        <w:jc w:val="center"/>
        <w:outlineLvl w:val="0"/>
        <w:rPr>
          <w:sz w:val="28"/>
          <w:szCs w:val="28"/>
          <w:lang w:val="uk-UA" w:eastAsia="zh-CN"/>
        </w:rPr>
      </w:pPr>
      <w:bookmarkStart w:id="36" w:name="_Toc166442467"/>
      <w:r w:rsidRPr="00BB7DC8">
        <w:rPr>
          <w:sz w:val="28"/>
          <w:szCs w:val="28"/>
          <w:lang w:val="uk-UA" w:eastAsia="zh-CN"/>
        </w:rPr>
        <w:lastRenderedPageBreak/>
        <w:t>Д</w:t>
      </w:r>
      <w:bookmarkEnd w:id="36"/>
      <w:r w:rsidR="00B245CB" w:rsidRPr="00BB7DC8">
        <w:rPr>
          <w:sz w:val="28"/>
          <w:szCs w:val="28"/>
          <w:lang w:val="uk-UA" w:eastAsia="zh-CN"/>
        </w:rPr>
        <w:t>одаток А</w:t>
      </w:r>
    </w:p>
    <w:p w14:paraId="355E67A5" w14:textId="01BAF2DF" w:rsidR="00DC3749" w:rsidRPr="00BB7DC8" w:rsidRDefault="00DC3749" w:rsidP="00C300D8">
      <w:pPr>
        <w:spacing w:line="360" w:lineRule="auto"/>
        <w:jc w:val="center"/>
        <w:outlineLvl w:val="0"/>
        <w:rPr>
          <w:sz w:val="28"/>
          <w:szCs w:val="28"/>
          <w:lang w:val="uk-UA" w:eastAsia="zh-CN"/>
        </w:rPr>
      </w:pPr>
    </w:p>
    <w:p w14:paraId="7C0404E3" w14:textId="10814547" w:rsidR="00DC3749" w:rsidRPr="00BB7DC8" w:rsidRDefault="00DC3749" w:rsidP="00C300D8">
      <w:pPr>
        <w:spacing w:line="360" w:lineRule="auto"/>
        <w:jc w:val="center"/>
        <w:outlineLvl w:val="0"/>
        <w:rPr>
          <w:sz w:val="28"/>
          <w:szCs w:val="28"/>
          <w:lang w:val="uk-UA" w:eastAsia="zh-CN"/>
        </w:rPr>
      </w:pPr>
      <w:r w:rsidRPr="00BB7DC8">
        <w:rPr>
          <w:sz w:val="28"/>
          <w:szCs w:val="28"/>
          <w:lang w:val="uk-UA" w:eastAsia="zh-CN"/>
        </w:rPr>
        <w:t>Анкета</w:t>
      </w:r>
    </w:p>
    <w:p w14:paraId="04C74336" w14:textId="77777777" w:rsidR="00DC3749" w:rsidRPr="00BB7DC8" w:rsidRDefault="00DC3749" w:rsidP="00C300D8">
      <w:pPr>
        <w:spacing w:line="360" w:lineRule="auto"/>
        <w:ind w:firstLine="708"/>
        <w:jc w:val="both"/>
        <w:outlineLvl w:val="0"/>
        <w:rPr>
          <w:sz w:val="28"/>
          <w:szCs w:val="28"/>
          <w:lang w:val="uk-UA" w:eastAsia="zh-CN"/>
        </w:rPr>
      </w:pPr>
      <w:r w:rsidRPr="00BB7DC8">
        <w:rPr>
          <w:sz w:val="28"/>
          <w:szCs w:val="28"/>
          <w:lang w:val="uk-UA" w:eastAsia="zh-CN"/>
        </w:rPr>
        <w:t>Шановний респондент!</w:t>
      </w:r>
    </w:p>
    <w:p w14:paraId="6B6A2337" w14:textId="77777777" w:rsidR="00DC3749" w:rsidRPr="00BB7DC8" w:rsidRDefault="00DC3749" w:rsidP="00C300D8">
      <w:pPr>
        <w:spacing w:line="360" w:lineRule="auto"/>
        <w:ind w:firstLine="708"/>
        <w:jc w:val="both"/>
        <w:outlineLvl w:val="0"/>
        <w:rPr>
          <w:sz w:val="28"/>
          <w:szCs w:val="28"/>
          <w:lang w:val="uk-UA" w:eastAsia="zh-CN"/>
        </w:rPr>
      </w:pPr>
      <w:r w:rsidRPr="00BB7DC8">
        <w:rPr>
          <w:sz w:val="28"/>
          <w:szCs w:val="28"/>
          <w:lang w:val="uk-UA" w:eastAsia="zh-CN"/>
        </w:rPr>
        <w:t>Просимо Вас взяти участь в анкеті на тему "Виявлення зацікавленості споживачів у відвідуванні йога-готелів в Україні" та відповісти на запропоновані запитання.</w:t>
      </w:r>
    </w:p>
    <w:p w14:paraId="61D5E273" w14:textId="77777777" w:rsidR="00DC3749" w:rsidRPr="00BB7DC8" w:rsidRDefault="00DC3749" w:rsidP="00C300D8">
      <w:pPr>
        <w:spacing w:line="360" w:lineRule="auto"/>
        <w:ind w:firstLine="708"/>
        <w:jc w:val="both"/>
        <w:outlineLvl w:val="0"/>
        <w:rPr>
          <w:sz w:val="28"/>
          <w:szCs w:val="28"/>
          <w:lang w:val="uk-UA" w:eastAsia="zh-CN"/>
        </w:rPr>
      </w:pPr>
      <w:r w:rsidRPr="00BB7DC8">
        <w:rPr>
          <w:sz w:val="28"/>
          <w:szCs w:val="28"/>
          <w:lang w:val="uk-UA" w:eastAsia="zh-CN"/>
        </w:rPr>
        <w:t>Перед тим, як зробити свій вибір, будь ласка, уважно прочитайте кожне запитання та можливі варіанти відповідей до нього. Вибирайте лише ті варіанти відповіді, які найточніше відображають вашу думку. Просимо відповідати на запитання чесно! Всі відповіді анонімні та будуть використані в узагальненому вигляді у наукових та практичних цілях.</w:t>
      </w:r>
    </w:p>
    <w:p w14:paraId="655D3E27" w14:textId="39EBA259"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 xml:space="preserve">1. </w:t>
      </w:r>
      <w:r w:rsidRPr="00BB7DC8">
        <w:rPr>
          <w:i/>
          <w:iCs/>
          <w:sz w:val="28"/>
          <w:szCs w:val="28"/>
          <w:lang w:val="uk-UA" w:eastAsia="zh-CN"/>
        </w:rPr>
        <w:t>Ваша стать</w:t>
      </w:r>
      <w:r w:rsidR="00DE0EF3" w:rsidRPr="00BB7DC8">
        <w:rPr>
          <w:i/>
          <w:iCs/>
          <w:sz w:val="28"/>
          <w:szCs w:val="28"/>
          <w:lang w:val="uk-UA" w:eastAsia="zh-CN"/>
        </w:rPr>
        <w:t>:</w:t>
      </w:r>
    </w:p>
    <w:p w14:paraId="452638FB" w14:textId="7E4BB775"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а) ж</w:t>
      </w:r>
      <w:r w:rsidR="00DC3749" w:rsidRPr="00BB7DC8">
        <w:rPr>
          <w:sz w:val="28"/>
          <w:szCs w:val="28"/>
          <w:lang w:val="uk-UA" w:eastAsia="zh-CN"/>
        </w:rPr>
        <w:t>іноч</w:t>
      </w:r>
      <w:r w:rsidRPr="00BB7DC8">
        <w:rPr>
          <w:sz w:val="28"/>
          <w:szCs w:val="28"/>
          <w:lang w:val="uk-UA" w:eastAsia="zh-CN"/>
        </w:rPr>
        <w:t>а;</w:t>
      </w:r>
    </w:p>
    <w:p w14:paraId="6664D4B7" w14:textId="5A467AC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б) ч</w:t>
      </w:r>
      <w:r w:rsidR="00DC3749" w:rsidRPr="00BB7DC8">
        <w:rPr>
          <w:sz w:val="28"/>
          <w:szCs w:val="28"/>
          <w:lang w:val="uk-UA" w:eastAsia="zh-CN"/>
        </w:rPr>
        <w:t>оловіч</w:t>
      </w:r>
      <w:r w:rsidRPr="00BB7DC8">
        <w:rPr>
          <w:sz w:val="28"/>
          <w:szCs w:val="28"/>
          <w:lang w:val="uk-UA" w:eastAsia="zh-CN"/>
        </w:rPr>
        <w:t>а.</w:t>
      </w:r>
    </w:p>
    <w:p w14:paraId="45416106" w14:textId="1FBFFF29" w:rsidR="00DC3749" w:rsidRPr="00BB7DC8" w:rsidRDefault="00DC3749" w:rsidP="00C300D8">
      <w:pPr>
        <w:spacing w:line="360" w:lineRule="auto"/>
        <w:jc w:val="both"/>
        <w:outlineLvl w:val="0"/>
        <w:rPr>
          <w:i/>
          <w:iCs/>
          <w:sz w:val="28"/>
          <w:szCs w:val="28"/>
          <w:lang w:val="uk-UA" w:eastAsia="zh-CN"/>
        </w:rPr>
      </w:pPr>
      <w:r w:rsidRPr="00BB7DC8">
        <w:rPr>
          <w:sz w:val="28"/>
          <w:szCs w:val="28"/>
          <w:lang w:val="uk-UA" w:eastAsia="zh-CN"/>
        </w:rPr>
        <w:t xml:space="preserve">2. </w:t>
      </w:r>
      <w:r w:rsidRPr="00BB7DC8">
        <w:rPr>
          <w:i/>
          <w:iCs/>
          <w:sz w:val="28"/>
          <w:szCs w:val="28"/>
          <w:lang w:val="uk-UA" w:eastAsia="zh-CN"/>
        </w:rPr>
        <w:t>Ваш вік</w:t>
      </w:r>
      <w:r w:rsidR="00DE0EF3" w:rsidRPr="00BB7DC8">
        <w:rPr>
          <w:i/>
          <w:iCs/>
          <w:sz w:val="28"/>
          <w:szCs w:val="28"/>
          <w:lang w:val="uk-UA" w:eastAsia="zh-CN"/>
        </w:rPr>
        <w:t>:</w:t>
      </w:r>
    </w:p>
    <w:p w14:paraId="7833F646" w14:textId="5858D0D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д</w:t>
      </w:r>
      <w:r w:rsidR="00DC3749" w:rsidRPr="00BB7DC8">
        <w:rPr>
          <w:sz w:val="28"/>
          <w:szCs w:val="28"/>
          <w:lang w:val="uk-UA" w:eastAsia="zh-CN"/>
        </w:rPr>
        <w:t>о 18</w:t>
      </w:r>
      <w:r w:rsidRPr="00BB7DC8">
        <w:rPr>
          <w:sz w:val="28"/>
          <w:szCs w:val="28"/>
          <w:lang w:val="uk-UA" w:eastAsia="zh-CN"/>
        </w:rPr>
        <w:t xml:space="preserve"> років;</w:t>
      </w:r>
    </w:p>
    <w:p w14:paraId="7C7BC620" w14:textId="77B8BBCB"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18-30 років</w:t>
      </w:r>
      <w:r w:rsidRPr="00BB7DC8">
        <w:rPr>
          <w:sz w:val="28"/>
          <w:szCs w:val="28"/>
          <w:lang w:val="uk-UA" w:eastAsia="zh-CN"/>
        </w:rPr>
        <w:t>;</w:t>
      </w:r>
    </w:p>
    <w:p w14:paraId="336CACA4" w14:textId="61E3C0CF"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 xml:space="preserve">в) </w:t>
      </w:r>
      <w:r w:rsidR="00DC3749" w:rsidRPr="00BB7DC8">
        <w:rPr>
          <w:sz w:val="28"/>
          <w:szCs w:val="28"/>
          <w:lang w:val="uk-UA" w:eastAsia="zh-CN"/>
        </w:rPr>
        <w:t>30-40</w:t>
      </w:r>
      <w:r w:rsidRPr="00BB7DC8">
        <w:rPr>
          <w:sz w:val="28"/>
          <w:szCs w:val="28"/>
          <w:lang w:val="uk-UA" w:eastAsia="zh-CN"/>
        </w:rPr>
        <w:t xml:space="preserve"> років;</w:t>
      </w:r>
    </w:p>
    <w:p w14:paraId="6B27E285" w14:textId="3A1AB0A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 xml:space="preserve">г) </w:t>
      </w:r>
      <w:r w:rsidR="00DC3749" w:rsidRPr="00BB7DC8">
        <w:rPr>
          <w:sz w:val="28"/>
          <w:szCs w:val="28"/>
          <w:lang w:val="uk-UA" w:eastAsia="zh-CN"/>
        </w:rPr>
        <w:t xml:space="preserve"> 40-65</w:t>
      </w:r>
      <w:r w:rsidRPr="00BB7DC8">
        <w:rPr>
          <w:sz w:val="28"/>
          <w:szCs w:val="28"/>
          <w:lang w:val="uk-UA" w:eastAsia="zh-CN"/>
        </w:rPr>
        <w:t xml:space="preserve"> років;</w:t>
      </w:r>
    </w:p>
    <w:p w14:paraId="742A0B70" w14:textId="5C0FB61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 xml:space="preserve">д) </w:t>
      </w:r>
      <w:r w:rsidR="00DC3749" w:rsidRPr="00BB7DC8">
        <w:rPr>
          <w:sz w:val="28"/>
          <w:szCs w:val="28"/>
          <w:lang w:val="uk-UA" w:eastAsia="zh-CN"/>
        </w:rPr>
        <w:t xml:space="preserve"> 65 і старше</w:t>
      </w:r>
      <w:r w:rsidRPr="00BB7DC8">
        <w:rPr>
          <w:sz w:val="28"/>
          <w:szCs w:val="28"/>
          <w:lang w:val="uk-UA" w:eastAsia="zh-CN"/>
        </w:rPr>
        <w:t>.</w:t>
      </w:r>
    </w:p>
    <w:p w14:paraId="0C05C319" w14:textId="34EA2EFA"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3</w:t>
      </w:r>
      <w:r w:rsidR="00DC3749" w:rsidRPr="00BB7DC8">
        <w:rPr>
          <w:sz w:val="28"/>
          <w:szCs w:val="28"/>
          <w:lang w:val="uk-UA" w:eastAsia="zh-CN"/>
        </w:rPr>
        <w:t xml:space="preserve">. </w:t>
      </w:r>
      <w:r w:rsidR="00DC3749" w:rsidRPr="00BB7DC8">
        <w:rPr>
          <w:i/>
          <w:iCs/>
          <w:sz w:val="28"/>
          <w:szCs w:val="28"/>
          <w:lang w:val="uk-UA" w:eastAsia="zh-CN"/>
        </w:rPr>
        <w:t>Знаєте, що таке "йога"?</w:t>
      </w:r>
    </w:p>
    <w:p w14:paraId="541A4FDA" w14:textId="71032743"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 xml:space="preserve">* Йога </w:t>
      </w:r>
      <w:r w:rsidR="00EC754B" w:rsidRPr="00BB7DC8">
        <w:rPr>
          <w:sz w:val="28"/>
          <w:szCs w:val="28"/>
        </w:rPr>
        <w:t>— система психопрактики; духовна, ментальна</w:t>
      </w:r>
      <w:r w:rsidR="00EC754B" w:rsidRPr="00BB7DC8">
        <w:rPr>
          <w:sz w:val="28"/>
          <w:szCs w:val="28"/>
          <w:lang w:val="uk-UA"/>
        </w:rPr>
        <w:t xml:space="preserve">, </w:t>
      </w:r>
      <w:r w:rsidR="00EC754B" w:rsidRPr="00BB7DC8">
        <w:rPr>
          <w:sz w:val="28"/>
          <w:szCs w:val="28"/>
        </w:rPr>
        <w:t xml:space="preserve">фізична </w:t>
      </w:r>
      <w:r w:rsidR="00EC754B" w:rsidRPr="00BB7DC8">
        <w:rPr>
          <w:sz w:val="28"/>
          <w:szCs w:val="28"/>
          <w:lang w:val="uk-UA"/>
        </w:rPr>
        <w:t xml:space="preserve">та </w:t>
      </w:r>
      <w:r w:rsidR="00EC754B" w:rsidRPr="00BB7DC8">
        <w:rPr>
          <w:sz w:val="28"/>
          <w:szCs w:val="28"/>
        </w:rPr>
        <w:t>практична методика зміни свідомості, тіла, та психіки. Сукупність різноманітних індійських духовних і фізичних методів</w:t>
      </w:r>
      <w:r w:rsidR="00EC754B" w:rsidRPr="00BB7DC8">
        <w:rPr>
          <w:sz w:val="28"/>
          <w:szCs w:val="28"/>
          <w:lang w:val="uk-UA"/>
        </w:rPr>
        <w:t>.</w:t>
      </w:r>
    </w:p>
    <w:p w14:paraId="107639C3" w14:textId="78647F9C"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а) т</w:t>
      </w:r>
      <w:r w:rsidR="00DC3749" w:rsidRPr="00BB7DC8">
        <w:rPr>
          <w:sz w:val="28"/>
          <w:szCs w:val="28"/>
          <w:lang w:val="uk-UA" w:eastAsia="zh-CN"/>
        </w:rPr>
        <w:t>ак</w:t>
      </w:r>
      <w:r w:rsidRPr="00BB7DC8">
        <w:rPr>
          <w:sz w:val="28"/>
          <w:szCs w:val="28"/>
          <w:lang w:val="uk-UA" w:eastAsia="zh-CN"/>
        </w:rPr>
        <w:t>;</w:t>
      </w:r>
    </w:p>
    <w:p w14:paraId="22929FF8" w14:textId="5921CFB2"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б) н</w:t>
      </w:r>
      <w:r w:rsidR="00DC3749" w:rsidRPr="00BB7DC8">
        <w:rPr>
          <w:sz w:val="28"/>
          <w:szCs w:val="28"/>
          <w:lang w:val="uk-UA" w:eastAsia="zh-CN"/>
        </w:rPr>
        <w:t>і</w:t>
      </w:r>
      <w:r w:rsidRPr="00BB7DC8">
        <w:rPr>
          <w:sz w:val="28"/>
          <w:szCs w:val="28"/>
          <w:lang w:val="uk-UA" w:eastAsia="zh-CN"/>
        </w:rPr>
        <w:t>;</w:t>
      </w:r>
    </w:p>
    <w:p w14:paraId="6E0FB46C" w14:textId="513FC71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в</w:t>
      </w:r>
      <w:r w:rsidR="00DC3749" w:rsidRPr="00BB7DC8">
        <w:rPr>
          <w:sz w:val="28"/>
          <w:szCs w:val="28"/>
          <w:lang w:val="uk-UA" w:eastAsia="zh-CN"/>
        </w:rPr>
        <w:t>ажко відпові</w:t>
      </w:r>
      <w:r w:rsidRPr="00BB7DC8">
        <w:rPr>
          <w:sz w:val="28"/>
          <w:szCs w:val="28"/>
          <w:lang w:val="uk-UA" w:eastAsia="zh-CN"/>
        </w:rPr>
        <w:t>сти.</w:t>
      </w:r>
    </w:p>
    <w:p w14:paraId="6B899070" w14:textId="129EF0B7"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 xml:space="preserve">4. </w:t>
      </w:r>
      <w:r w:rsidR="00DC3749" w:rsidRPr="00BB7DC8">
        <w:rPr>
          <w:i/>
          <w:iCs/>
          <w:sz w:val="28"/>
          <w:szCs w:val="28"/>
          <w:lang w:val="uk-UA" w:eastAsia="zh-CN"/>
        </w:rPr>
        <w:t>Чи відвідували ви практику йоги?</w:t>
      </w:r>
    </w:p>
    <w:p w14:paraId="17D492B7" w14:textId="77777777" w:rsidR="00EC754B" w:rsidRPr="00BB7DC8" w:rsidRDefault="00EC754B" w:rsidP="00C300D8">
      <w:pPr>
        <w:spacing w:line="360" w:lineRule="auto"/>
        <w:jc w:val="both"/>
        <w:outlineLvl w:val="0"/>
        <w:rPr>
          <w:sz w:val="28"/>
          <w:szCs w:val="28"/>
          <w:lang w:val="uk-UA" w:eastAsia="zh-CN"/>
        </w:rPr>
      </w:pPr>
      <w:r w:rsidRPr="00BB7DC8">
        <w:rPr>
          <w:sz w:val="28"/>
          <w:szCs w:val="28"/>
          <w:lang w:val="uk-UA" w:eastAsia="zh-CN"/>
        </w:rPr>
        <w:t>а) так;</w:t>
      </w:r>
    </w:p>
    <w:p w14:paraId="510D3E1C" w14:textId="77777777" w:rsidR="00EC754B" w:rsidRPr="00BB7DC8" w:rsidRDefault="00EC754B" w:rsidP="00C300D8">
      <w:pPr>
        <w:spacing w:line="360" w:lineRule="auto"/>
        <w:jc w:val="both"/>
        <w:outlineLvl w:val="0"/>
        <w:rPr>
          <w:sz w:val="28"/>
          <w:szCs w:val="28"/>
          <w:lang w:val="uk-UA" w:eastAsia="zh-CN"/>
        </w:rPr>
      </w:pPr>
      <w:r w:rsidRPr="00BB7DC8">
        <w:rPr>
          <w:sz w:val="28"/>
          <w:szCs w:val="28"/>
          <w:lang w:val="uk-UA" w:eastAsia="zh-CN"/>
        </w:rPr>
        <w:lastRenderedPageBreak/>
        <w:t>б) ні;</w:t>
      </w:r>
    </w:p>
    <w:p w14:paraId="0414AAE4" w14:textId="77777777" w:rsidR="00EC754B" w:rsidRPr="00BB7DC8" w:rsidRDefault="00EC754B" w:rsidP="00C300D8">
      <w:pPr>
        <w:spacing w:line="360" w:lineRule="auto"/>
        <w:jc w:val="both"/>
        <w:outlineLvl w:val="0"/>
        <w:rPr>
          <w:sz w:val="28"/>
          <w:szCs w:val="28"/>
          <w:lang w:val="uk-UA" w:eastAsia="zh-CN"/>
        </w:rPr>
      </w:pPr>
      <w:r w:rsidRPr="00BB7DC8">
        <w:rPr>
          <w:sz w:val="28"/>
          <w:szCs w:val="28"/>
          <w:lang w:val="uk-UA" w:eastAsia="zh-CN"/>
        </w:rPr>
        <w:t>в) важко відповісти.</w:t>
      </w:r>
    </w:p>
    <w:p w14:paraId="5468D078" w14:textId="401770FA"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 xml:space="preserve">5. </w:t>
      </w:r>
      <w:r w:rsidR="00DC3749" w:rsidRPr="00BB7DC8">
        <w:rPr>
          <w:i/>
          <w:iCs/>
          <w:sz w:val="28"/>
          <w:szCs w:val="28"/>
          <w:lang w:val="uk-UA" w:eastAsia="zh-CN"/>
        </w:rPr>
        <w:t>Якщо на попереднє запитання ви відповіли так, то хотіли б повторити?</w:t>
      </w:r>
    </w:p>
    <w:p w14:paraId="54126701" w14:textId="2A33E54E"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т</w:t>
      </w:r>
      <w:r w:rsidR="00DC3749" w:rsidRPr="00BB7DC8">
        <w:rPr>
          <w:sz w:val="28"/>
          <w:szCs w:val="28"/>
          <w:lang w:val="uk-UA" w:eastAsia="zh-CN"/>
        </w:rPr>
        <w:t>ак, я б повторив/ла</w:t>
      </w:r>
      <w:r w:rsidRPr="00BB7DC8">
        <w:rPr>
          <w:sz w:val="28"/>
          <w:szCs w:val="28"/>
          <w:lang w:val="uk-UA" w:eastAsia="zh-CN"/>
        </w:rPr>
        <w:t>;</w:t>
      </w:r>
    </w:p>
    <w:p w14:paraId="61068247" w14:textId="1A263E2C"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б) н</w:t>
      </w:r>
      <w:r w:rsidR="00DC3749" w:rsidRPr="00BB7DC8">
        <w:rPr>
          <w:sz w:val="28"/>
          <w:szCs w:val="28"/>
          <w:lang w:val="uk-UA" w:eastAsia="zh-CN"/>
        </w:rPr>
        <w:t>і, більше не піду</w:t>
      </w:r>
      <w:r w:rsidRPr="00BB7DC8">
        <w:rPr>
          <w:sz w:val="28"/>
          <w:szCs w:val="28"/>
          <w:lang w:val="uk-UA" w:eastAsia="zh-CN"/>
        </w:rPr>
        <w:t>;</w:t>
      </w:r>
    </w:p>
    <w:p w14:paraId="51C0D3BB" w14:textId="07E08A1B"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в) в</w:t>
      </w:r>
      <w:r w:rsidR="00DC3749" w:rsidRPr="00BB7DC8">
        <w:rPr>
          <w:sz w:val="28"/>
          <w:szCs w:val="28"/>
          <w:lang w:val="uk-UA" w:eastAsia="zh-CN"/>
        </w:rPr>
        <w:t>ажко відпові</w:t>
      </w:r>
      <w:r w:rsidRPr="00BB7DC8">
        <w:rPr>
          <w:sz w:val="28"/>
          <w:szCs w:val="28"/>
          <w:lang w:val="uk-UA" w:eastAsia="zh-CN"/>
        </w:rPr>
        <w:t>сти.</w:t>
      </w:r>
    </w:p>
    <w:p w14:paraId="6D878306" w14:textId="4B3DF145" w:rsidR="00DC3749" w:rsidRPr="00BB7DC8" w:rsidRDefault="00EC754B" w:rsidP="00C300D8">
      <w:pPr>
        <w:spacing w:line="360" w:lineRule="auto"/>
        <w:jc w:val="both"/>
        <w:outlineLvl w:val="0"/>
        <w:rPr>
          <w:i/>
          <w:iCs/>
          <w:sz w:val="28"/>
          <w:szCs w:val="28"/>
          <w:lang w:val="uk-UA" w:eastAsia="zh-CN"/>
        </w:rPr>
      </w:pPr>
      <w:r w:rsidRPr="00BB7DC8">
        <w:rPr>
          <w:sz w:val="28"/>
          <w:szCs w:val="28"/>
          <w:lang w:val="uk-UA" w:eastAsia="zh-CN"/>
        </w:rPr>
        <w:t xml:space="preserve">6. </w:t>
      </w:r>
      <w:r w:rsidR="00DC3749" w:rsidRPr="00BB7DC8">
        <w:rPr>
          <w:i/>
          <w:iCs/>
          <w:sz w:val="28"/>
          <w:szCs w:val="28"/>
          <w:lang w:val="uk-UA" w:eastAsia="zh-CN"/>
        </w:rPr>
        <w:t>Якщо ви не відвідували практику йоги, то хотіли б?</w:t>
      </w:r>
    </w:p>
    <w:p w14:paraId="02BA7212" w14:textId="622F209C" w:rsidR="00DC3749" w:rsidRPr="00BB7DC8" w:rsidRDefault="00EC754B"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00F2502A" w:rsidRPr="00BB7DC8">
        <w:rPr>
          <w:sz w:val="28"/>
          <w:szCs w:val="28"/>
          <w:lang w:val="uk-UA" w:eastAsia="zh-CN"/>
        </w:rPr>
        <w:t>ш</w:t>
      </w:r>
      <w:r w:rsidR="00DC3749" w:rsidRPr="00BB7DC8">
        <w:rPr>
          <w:sz w:val="28"/>
          <w:szCs w:val="28"/>
          <w:lang w:val="uk-UA" w:eastAsia="zh-CN"/>
        </w:rPr>
        <w:t>видше так</w:t>
      </w:r>
      <w:r w:rsidR="00F2502A" w:rsidRPr="00BB7DC8">
        <w:rPr>
          <w:sz w:val="28"/>
          <w:szCs w:val="28"/>
          <w:lang w:val="uk-UA" w:eastAsia="zh-CN"/>
        </w:rPr>
        <w:t>;</w:t>
      </w:r>
    </w:p>
    <w:p w14:paraId="45B6DDCD" w14:textId="7B44C1A5"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Pr="00BB7DC8">
        <w:rPr>
          <w:sz w:val="28"/>
          <w:szCs w:val="28"/>
          <w:lang w:val="uk-UA" w:eastAsia="zh-CN"/>
        </w:rPr>
        <w:t>ш</w:t>
      </w:r>
      <w:r w:rsidR="00DC3749" w:rsidRPr="00BB7DC8">
        <w:rPr>
          <w:sz w:val="28"/>
          <w:szCs w:val="28"/>
          <w:lang w:val="uk-UA" w:eastAsia="zh-CN"/>
        </w:rPr>
        <w:t>видше ні</w:t>
      </w:r>
      <w:r w:rsidRPr="00BB7DC8">
        <w:rPr>
          <w:sz w:val="28"/>
          <w:szCs w:val="28"/>
          <w:lang w:val="uk-UA" w:eastAsia="zh-CN"/>
        </w:rPr>
        <w:t>;</w:t>
      </w:r>
    </w:p>
    <w:p w14:paraId="1367E356" w14:textId="5EB6A5BE"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в</w:t>
      </w:r>
      <w:r w:rsidR="00DC3749" w:rsidRPr="00BB7DC8">
        <w:rPr>
          <w:sz w:val="28"/>
          <w:szCs w:val="28"/>
          <w:lang w:val="uk-UA" w:eastAsia="zh-CN"/>
        </w:rPr>
        <w:t>ажко з відповіддю</w:t>
      </w:r>
      <w:r w:rsidRPr="00BB7DC8">
        <w:rPr>
          <w:sz w:val="28"/>
          <w:szCs w:val="28"/>
          <w:lang w:val="uk-UA" w:eastAsia="zh-CN"/>
        </w:rPr>
        <w:t>.</w:t>
      </w:r>
    </w:p>
    <w:p w14:paraId="138906E7" w14:textId="1F39E268"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 xml:space="preserve">7. </w:t>
      </w:r>
      <w:r w:rsidR="00DC3749" w:rsidRPr="00BB7DC8">
        <w:rPr>
          <w:i/>
          <w:iCs/>
          <w:sz w:val="28"/>
          <w:szCs w:val="28"/>
          <w:lang w:val="uk-UA" w:eastAsia="zh-CN"/>
        </w:rPr>
        <w:t>Чи знаєте ви про йога-готелі в Україні?</w:t>
      </w:r>
    </w:p>
    <w:p w14:paraId="0ADA894A" w14:textId="4A66FA48"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 т</w:t>
      </w:r>
      <w:r w:rsidR="00DC3749" w:rsidRPr="00BB7DC8">
        <w:rPr>
          <w:sz w:val="28"/>
          <w:szCs w:val="28"/>
          <w:lang w:val="uk-UA" w:eastAsia="zh-CN"/>
        </w:rPr>
        <w:t>ак</w:t>
      </w:r>
      <w:r w:rsidRPr="00BB7DC8">
        <w:rPr>
          <w:sz w:val="28"/>
          <w:szCs w:val="28"/>
          <w:lang w:val="uk-UA" w:eastAsia="zh-CN"/>
        </w:rPr>
        <w:t>;</w:t>
      </w:r>
    </w:p>
    <w:p w14:paraId="7CD1864A" w14:textId="68E61B89"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 н</w:t>
      </w:r>
      <w:r w:rsidR="00DC3749" w:rsidRPr="00BB7DC8">
        <w:rPr>
          <w:sz w:val="28"/>
          <w:szCs w:val="28"/>
          <w:lang w:val="uk-UA" w:eastAsia="zh-CN"/>
        </w:rPr>
        <w:t>і</w:t>
      </w:r>
      <w:r w:rsidRPr="00BB7DC8">
        <w:rPr>
          <w:sz w:val="28"/>
          <w:szCs w:val="28"/>
          <w:lang w:val="uk-UA" w:eastAsia="zh-CN"/>
        </w:rPr>
        <w:t>.</w:t>
      </w:r>
    </w:p>
    <w:p w14:paraId="0D19BDBF" w14:textId="16829A09"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 xml:space="preserve">8. </w:t>
      </w:r>
      <w:r w:rsidR="00DC3749" w:rsidRPr="00BB7DC8">
        <w:rPr>
          <w:i/>
          <w:iCs/>
          <w:sz w:val="28"/>
          <w:szCs w:val="28"/>
          <w:lang w:val="uk-UA" w:eastAsia="zh-CN"/>
        </w:rPr>
        <w:t>Чи ви там були?</w:t>
      </w:r>
    </w:p>
    <w:p w14:paraId="2F90FB6A" w14:textId="367B613C"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 т</w:t>
      </w:r>
      <w:r w:rsidR="00DC3749" w:rsidRPr="00BB7DC8">
        <w:rPr>
          <w:sz w:val="28"/>
          <w:szCs w:val="28"/>
          <w:lang w:val="uk-UA" w:eastAsia="zh-CN"/>
        </w:rPr>
        <w:t>ак</w:t>
      </w:r>
      <w:r w:rsidRPr="00BB7DC8">
        <w:rPr>
          <w:sz w:val="28"/>
          <w:szCs w:val="28"/>
          <w:lang w:val="uk-UA" w:eastAsia="zh-CN"/>
        </w:rPr>
        <w:t>;</w:t>
      </w:r>
    </w:p>
    <w:p w14:paraId="6809DFBB" w14:textId="7DD06345"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 н</w:t>
      </w:r>
      <w:r w:rsidR="00DC3749" w:rsidRPr="00BB7DC8">
        <w:rPr>
          <w:sz w:val="28"/>
          <w:szCs w:val="28"/>
          <w:lang w:val="uk-UA" w:eastAsia="zh-CN"/>
        </w:rPr>
        <w:t>і</w:t>
      </w:r>
      <w:r w:rsidRPr="00BB7DC8">
        <w:rPr>
          <w:sz w:val="28"/>
          <w:szCs w:val="28"/>
          <w:lang w:val="uk-UA" w:eastAsia="zh-CN"/>
        </w:rPr>
        <w:t>;</w:t>
      </w:r>
    </w:p>
    <w:p w14:paraId="5DD8FB0C" w14:textId="52FB5439"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 в</w:t>
      </w:r>
      <w:r w:rsidR="00DC3749" w:rsidRPr="00BB7DC8">
        <w:rPr>
          <w:sz w:val="28"/>
          <w:szCs w:val="28"/>
          <w:lang w:val="uk-UA" w:eastAsia="zh-CN"/>
        </w:rPr>
        <w:t>ажко відпові</w:t>
      </w:r>
      <w:r w:rsidRPr="00BB7DC8">
        <w:rPr>
          <w:sz w:val="28"/>
          <w:szCs w:val="28"/>
          <w:lang w:val="uk-UA" w:eastAsia="zh-CN"/>
        </w:rPr>
        <w:t>сти.</w:t>
      </w:r>
    </w:p>
    <w:p w14:paraId="6823EDB3" w14:textId="2B84377F"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9</w:t>
      </w:r>
      <w:r w:rsidR="00DC3749" w:rsidRPr="00BB7DC8">
        <w:rPr>
          <w:sz w:val="28"/>
          <w:szCs w:val="28"/>
          <w:lang w:val="uk-UA" w:eastAsia="zh-CN"/>
        </w:rPr>
        <w:t xml:space="preserve">. </w:t>
      </w:r>
      <w:r w:rsidR="00DC3749" w:rsidRPr="00BB7DC8">
        <w:rPr>
          <w:i/>
          <w:iCs/>
          <w:sz w:val="28"/>
          <w:szCs w:val="28"/>
          <w:lang w:val="uk-UA" w:eastAsia="zh-CN"/>
        </w:rPr>
        <w:t>Чи хотіли б ви відвідати йога-готель в Україні?</w:t>
      </w:r>
    </w:p>
    <w:p w14:paraId="4562CCE9" w14:textId="4EBC8DF5"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ш</w:t>
      </w:r>
      <w:r w:rsidR="00DC3749" w:rsidRPr="00BB7DC8">
        <w:rPr>
          <w:sz w:val="28"/>
          <w:szCs w:val="28"/>
          <w:lang w:val="uk-UA" w:eastAsia="zh-CN"/>
        </w:rPr>
        <w:t>видше так, ніж ні</w:t>
      </w:r>
      <w:r w:rsidRPr="00BB7DC8">
        <w:rPr>
          <w:sz w:val="28"/>
          <w:szCs w:val="28"/>
          <w:lang w:val="uk-UA" w:eastAsia="zh-CN"/>
        </w:rPr>
        <w:t>;</w:t>
      </w:r>
    </w:p>
    <w:p w14:paraId="7A5BDB29" w14:textId="1D842146"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Pr="00BB7DC8">
        <w:rPr>
          <w:sz w:val="28"/>
          <w:szCs w:val="28"/>
          <w:lang w:val="uk-UA" w:eastAsia="zh-CN"/>
        </w:rPr>
        <w:t>ш</w:t>
      </w:r>
      <w:r w:rsidR="00DC3749" w:rsidRPr="00BB7DC8">
        <w:rPr>
          <w:sz w:val="28"/>
          <w:szCs w:val="28"/>
          <w:lang w:val="uk-UA" w:eastAsia="zh-CN"/>
        </w:rPr>
        <w:t>видше ні, ніж так</w:t>
      </w:r>
      <w:r w:rsidRPr="00BB7DC8">
        <w:rPr>
          <w:sz w:val="28"/>
          <w:szCs w:val="28"/>
          <w:lang w:val="uk-UA" w:eastAsia="zh-CN"/>
        </w:rPr>
        <w:t>;</w:t>
      </w:r>
    </w:p>
    <w:p w14:paraId="30F3AFE7" w14:textId="4957E2F5"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в</w:t>
      </w:r>
      <w:r w:rsidR="00DC3749" w:rsidRPr="00BB7DC8">
        <w:rPr>
          <w:sz w:val="28"/>
          <w:szCs w:val="28"/>
          <w:lang w:val="uk-UA" w:eastAsia="zh-CN"/>
        </w:rPr>
        <w:t>ажко відпові</w:t>
      </w:r>
      <w:r w:rsidRPr="00BB7DC8">
        <w:rPr>
          <w:sz w:val="28"/>
          <w:szCs w:val="28"/>
          <w:lang w:val="uk-UA" w:eastAsia="zh-CN"/>
        </w:rPr>
        <w:t>сти.</w:t>
      </w:r>
    </w:p>
    <w:p w14:paraId="0FAFFC13" w14:textId="4CCD447E"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10</w:t>
      </w:r>
      <w:r w:rsidR="00DC3749" w:rsidRPr="00BB7DC8">
        <w:rPr>
          <w:sz w:val="28"/>
          <w:szCs w:val="28"/>
          <w:lang w:val="uk-UA" w:eastAsia="zh-CN"/>
        </w:rPr>
        <w:t xml:space="preserve">. </w:t>
      </w:r>
      <w:r w:rsidR="00DC3749" w:rsidRPr="00BB7DC8">
        <w:rPr>
          <w:i/>
          <w:iCs/>
          <w:sz w:val="28"/>
          <w:szCs w:val="28"/>
          <w:lang w:val="uk-UA" w:eastAsia="zh-CN"/>
        </w:rPr>
        <w:t>Що б ви хотіли, щоб було включено до послуг йога-готелю?</w:t>
      </w:r>
    </w:p>
    <w:p w14:paraId="6D661F7E" w14:textId="77777777"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Можна вибрати кілька варіантів зі списку:</w:t>
      </w:r>
    </w:p>
    <w:p w14:paraId="01D326A1" w14:textId="5B0A5973"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й</w:t>
      </w:r>
      <w:r w:rsidR="00DC3749" w:rsidRPr="00BB7DC8">
        <w:rPr>
          <w:sz w:val="28"/>
          <w:szCs w:val="28"/>
          <w:lang w:val="uk-UA" w:eastAsia="zh-CN"/>
        </w:rPr>
        <w:t>ога від майстра</w:t>
      </w:r>
      <w:r w:rsidRPr="00BB7DC8">
        <w:rPr>
          <w:sz w:val="28"/>
          <w:szCs w:val="28"/>
          <w:lang w:val="uk-UA" w:eastAsia="zh-CN"/>
        </w:rPr>
        <w:t>;</w:t>
      </w:r>
    </w:p>
    <w:p w14:paraId="1C7D99B9" w14:textId="1E600D33"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Pr="00BB7DC8">
        <w:rPr>
          <w:sz w:val="28"/>
          <w:szCs w:val="28"/>
          <w:lang w:val="uk-UA" w:eastAsia="zh-CN"/>
        </w:rPr>
        <w:t>м</w:t>
      </w:r>
      <w:r w:rsidR="00DC3749" w:rsidRPr="00BB7DC8">
        <w:rPr>
          <w:sz w:val="28"/>
          <w:szCs w:val="28"/>
          <w:lang w:val="uk-UA" w:eastAsia="zh-CN"/>
        </w:rPr>
        <w:t>едитації</w:t>
      </w:r>
      <w:r w:rsidRPr="00BB7DC8">
        <w:rPr>
          <w:sz w:val="28"/>
          <w:szCs w:val="28"/>
          <w:lang w:val="uk-UA" w:eastAsia="zh-CN"/>
        </w:rPr>
        <w:t>;</w:t>
      </w:r>
    </w:p>
    <w:p w14:paraId="3D13A9D7" w14:textId="626D6F73"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в</w:t>
      </w:r>
      <w:r w:rsidR="00F2502A" w:rsidRPr="00BB7DC8">
        <w:rPr>
          <w:sz w:val="28"/>
          <w:szCs w:val="28"/>
          <w:lang w:val="uk-UA" w:eastAsia="zh-CN"/>
        </w:rPr>
        <w:t>) т</w:t>
      </w:r>
      <w:r w:rsidR="00DC3749" w:rsidRPr="00BB7DC8">
        <w:rPr>
          <w:sz w:val="28"/>
          <w:szCs w:val="28"/>
          <w:lang w:val="uk-UA" w:eastAsia="zh-CN"/>
        </w:rPr>
        <w:t>ілесні практики</w:t>
      </w:r>
      <w:r w:rsidR="00F2502A" w:rsidRPr="00BB7DC8">
        <w:rPr>
          <w:sz w:val="28"/>
          <w:szCs w:val="28"/>
          <w:lang w:val="uk-UA" w:eastAsia="zh-CN"/>
        </w:rPr>
        <w:t>;</w:t>
      </w:r>
    </w:p>
    <w:p w14:paraId="36675F6B" w14:textId="55536A6A"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г</w:t>
      </w:r>
      <w:r w:rsidR="00F2502A" w:rsidRPr="00BB7DC8">
        <w:rPr>
          <w:sz w:val="28"/>
          <w:szCs w:val="28"/>
          <w:lang w:val="uk-UA" w:eastAsia="zh-CN"/>
        </w:rPr>
        <w:t xml:space="preserve">) </w:t>
      </w:r>
      <w:r w:rsidR="00DC3749" w:rsidRPr="00BB7DC8">
        <w:rPr>
          <w:sz w:val="28"/>
          <w:szCs w:val="28"/>
          <w:lang w:val="uk-UA" w:eastAsia="zh-CN"/>
        </w:rPr>
        <w:t xml:space="preserve"> </w:t>
      </w:r>
      <w:r w:rsidR="00F2502A" w:rsidRPr="00BB7DC8">
        <w:rPr>
          <w:sz w:val="28"/>
          <w:szCs w:val="28"/>
          <w:lang w:val="en-US" w:eastAsia="zh-CN"/>
        </w:rPr>
        <w:t>SPA</w:t>
      </w:r>
      <w:r w:rsidR="00F2502A" w:rsidRPr="00BB7DC8">
        <w:rPr>
          <w:sz w:val="28"/>
          <w:szCs w:val="28"/>
          <w:lang w:eastAsia="zh-CN"/>
        </w:rPr>
        <w:t xml:space="preserve"> </w:t>
      </w:r>
      <w:r w:rsidR="00DC3749" w:rsidRPr="00BB7DC8">
        <w:rPr>
          <w:sz w:val="28"/>
          <w:szCs w:val="28"/>
          <w:lang w:val="uk-UA" w:eastAsia="zh-CN"/>
        </w:rPr>
        <w:t>– процедури</w:t>
      </w:r>
      <w:r w:rsidR="00F2502A" w:rsidRPr="00BB7DC8">
        <w:rPr>
          <w:sz w:val="28"/>
          <w:szCs w:val="28"/>
          <w:lang w:val="uk-UA" w:eastAsia="zh-CN"/>
        </w:rPr>
        <w:t>;</w:t>
      </w:r>
    </w:p>
    <w:p w14:paraId="36C45C32" w14:textId="65B0A5C8"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д</w:t>
      </w:r>
      <w:r w:rsidR="00F2502A" w:rsidRPr="00BB7DC8">
        <w:rPr>
          <w:sz w:val="28"/>
          <w:szCs w:val="28"/>
          <w:lang w:val="uk-UA" w:eastAsia="zh-CN"/>
        </w:rPr>
        <w:t>)</w:t>
      </w:r>
      <w:r w:rsidR="00DC3749" w:rsidRPr="00BB7DC8">
        <w:rPr>
          <w:sz w:val="28"/>
          <w:szCs w:val="28"/>
          <w:lang w:val="uk-UA" w:eastAsia="zh-CN"/>
        </w:rPr>
        <w:t xml:space="preserve"> </w:t>
      </w:r>
      <w:r w:rsidR="00F2502A" w:rsidRPr="00BB7DC8">
        <w:rPr>
          <w:sz w:val="28"/>
          <w:szCs w:val="28"/>
          <w:lang w:val="uk-UA" w:eastAsia="zh-CN"/>
        </w:rPr>
        <w:t>л</w:t>
      </w:r>
      <w:r w:rsidR="00DC3749" w:rsidRPr="00BB7DC8">
        <w:rPr>
          <w:sz w:val="28"/>
          <w:szCs w:val="28"/>
          <w:lang w:val="uk-UA" w:eastAsia="zh-CN"/>
        </w:rPr>
        <w:t>екції на психологічні та духовні теми</w:t>
      </w:r>
      <w:r w:rsidR="00F2502A" w:rsidRPr="00BB7DC8">
        <w:rPr>
          <w:sz w:val="28"/>
          <w:szCs w:val="28"/>
          <w:lang w:val="uk-UA" w:eastAsia="zh-CN"/>
        </w:rPr>
        <w:t>;</w:t>
      </w:r>
    </w:p>
    <w:p w14:paraId="2611B937" w14:textId="34B54A45"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е</w:t>
      </w:r>
      <w:r w:rsidR="00F2502A" w:rsidRPr="00BB7DC8">
        <w:rPr>
          <w:sz w:val="28"/>
          <w:szCs w:val="28"/>
          <w:lang w:val="uk-UA" w:eastAsia="zh-CN"/>
        </w:rPr>
        <w:t>)</w:t>
      </w:r>
      <w:r w:rsidR="00DC3749" w:rsidRPr="00BB7DC8">
        <w:rPr>
          <w:sz w:val="28"/>
          <w:szCs w:val="28"/>
          <w:lang w:val="uk-UA" w:eastAsia="zh-CN"/>
        </w:rPr>
        <w:t xml:space="preserve"> </w:t>
      </w:r>
      <w:r w:rsidR="00F2502A" w:rsidRPr="00BB7DC8">
        <w:rPr>
          <w:sz w:val="28"/>
          <w:szCs w:val="28"/>
          <w:lang w:val="uk-UA" w:eastAsia="zh-CN"/>
        </w:rPr>
        <w:t>м</w:t>
      </w:r>
      <w:r w:rsidR="00DC3749" w:rsidRPr="00BB7DC8">
        <w:rPr>
          <w:sz w:val="28"/>
          <w:szCs w:val="28"/>
          <w:lang w:val="uk-UA" w:eastAsia="zh-CN"/>
        </w:rPr>
        <w:t>айстер-класи</w:t>
      </w:r>
      <w:r w:rsidR="00F2502A" w:rsidRPr="00BB7DC8">
        <w:rPr>
          <w:sz w:val="28"/>
          <w:szCs w:val="28"/>
          <w:lang w:val="uk-UA" w:eastAsia="zh-CN"/>
        </w:rPr>
        <w:t>;</w:t>
      </w:r>
    </w:p>
    <w:p w14:paraId="10FB3EA9" w14:textId="5392A181" w:rsidR="00DC3749" w:rsidRPr="00BB7DC8" w:rsidRDefault="00DE0EF3" w:rsidP="00C300D8">
      <w:pPr>
        <w:spacing w:line="360" w:lineRule="auto"/>
        <w:jc w:val="both"/>
        <w:outlineLvl w:val="0"/>
        <w:rPr>
          <w:sz w:val="28"/>
          <w:szCs w:val="28"/>
          <w:lang w:val="uk-UA" w:eastAsia="zh-CN"/>
        </w:rPr>
      </w:pPr>
      <w:r w:rsidRPr="00BB7DC8">
        <w:rPr>
          <w:sz w:val="28"/>
          <w:szCs w:val="28"/>
          <w:lang w:val="uk-UA" w:eastAsia="zh-CN"/>
        </w:rPr>
        <w:t>ґ</w:t>
      </w:r>
      <w:r w:rsidR="00F2502A" w:rsidRPr="00BB7DC8">
        <w:rPr>
          <w:sz w:val="28"/>
          <w:szCs w:val="28"/>
          <w:lang w:val="uk-UA" w:eastAsia="zh-CN"/>
        </w:rPr>
        <w:t>)</w:t>
      </w:r>
      <w:r w:rsidR="00DC3749" w:rsidRPr="00BB7DC8">
        <w:rPr>
          <w:sz w:val="28"/>
          <w:szCs w:val="28"/>
          <w:lang w:val="uk-UA" w:eastAsia="zh-CN"/>
        </w:rPr>
        <w:t xml:space="preserve"> </w:t>
      </w:r>
      <w:r w:rsidR="00F2502A" w:rsidRPr="00BB7DC8">
        <w:rPr>
          <w:sz w:val="28"/>
          <w:szCs w:val="28"/>
          <w:lang w:val="uk-UA" w:eastAsia="zh-CN"/>
        </w:rPr>
        <w:t>і</w:t>
      </w:r>
      <w:r w:rsidR="00DC3749" w:rsidRPr="00BB7DC8">
        <w:rPr>
          <w:sz w:val="28"/>
          <w:szCs w:val="28"/>
          <w:lang w:val="uk-UA" w:eastAsia="zh-CN"/>
        </w:rPr>
        <w:t>нше</w:t>
      </w:r>
      <w:r w:rsidR="00F2502A" w:rsidRPr="00BB7DC8">
        <w:rPr>
          <w:sz w:val="28"/>
          <w:szCs w:val="28"/>
          <w:lang w:val="uk-UA" w:eastAsia="zh-CN"/>
        </w:rPr>
        <w:t>.</w:t>
      </w:r>
    </w:p>
    <w:p w14:paraId="32978DE2" w14:textId="3FD72B31" w:rsidR="00F2502A" w:rsidRPr="00BB7DC8" w:rsidRDefault="00DC3749" w:rsidP="00C300D8">
      <w:pPr>
        <w:spacing w:line="360" w:lineRule="auto"/>
        <w:jc w:val="both"/>
        <w:outlineLvl w:val="0"/>
        <w:rPr>
          <w:i/>
          <w:iCs/>
          <w:sz w:val="28"/>
          <w:szCs w:val="28"/>
          <w:lang w:val="uk-UA" w:eastAsia="zh-CN"/>
        </w:rPr>
      </w:pPr>
      <w:r w:rsidRPr="00BB7DC8">
        <w:rPr>
          <w:sz w:val="28"/>
          <w:szCs w:val="28"/>
          <w:lang w:val="uk-UA" w:eastAsia="zh-CN"/>
        </w:rPr>
        <w:lastRenderedPageBreak/>
        <w:t>1</w:t>
      </w:r>
      <w:r w:rsidR="00DE0EF3" w:rsidRPr="00BB7DC8">
        <w:rPr>
          <w:sz w:val="28"/>
          <w:szCs w:val="28"/>
          <w:lang w:val="uk-UA" w:eastAsia="zh-CN"/>
        </w:rPr>
        <w:t>1</w:t>
      </w:r>
      <w:r w:rsidRPr="00BB7DC8">
        <w:rPr>
          <w:sz w:val="28"/>
          <w:szCs w:val="28"/>
          <w:lang w:val="uk-UA" w:eastAsia="zh-CN"/>
        </w:rPr>
        <w:t xml:space="preserve">. </w:t>
      </w:r>
      <w:r w:rsidRPr="00BB7DC8">
        <w:rPr>
          <w:i/>
          <w:iCs/>
          <w:sz w:val="28"/>
          <w:szCs w:val="28"/>
          <w:lang w:val="uk-UA" w:eastAsia="zh-CN"/>
        </w:rPr>
        <w:t xml:space="preserve">Що для вас важливе при виборі йога-готелю? </w:t>
      </w:r>
    </w:p>
    <w:p w14:paraId="119F9E68" w14:textId="24BE4631"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Можна вибрати кілька варіантів зі списку:</w:t>
      </w:r>
    </w:p>
    <w:p w14:paraId="338CBA6C" w14:textId="3A1D0530"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т</w:t>
      </w:r>
      <w:r w:rsidR="00DC3749" w:rsidRPr="00BB7DC8">
        <w:rPr>
          <w:sz w:val="28"/>
          <w:szCs w:val="28"/>
          <w:lang w:val="uk-UA" w:eastAsia="zh-CN"/>
        </w:rPr>
        <w:t>рансфер</w:t>
      </w:r>
      <w:r w:rsidRPr="00BB7DC8">
        <w:rPr>
          <w:sz w:val="28"/>
          <w:szCs w:val="28"/>
          <w:lang w:val="uk-UA" w:eastAsia="zh-CN"/>
        </w:rPr>
        <w:t>;</w:t>
      </w:r>
    </w:p>
    <w:p w14:paraId="38D89561" w14:textId="3AACFA9E"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Pr="00BB7DC8">
        <w:rPr>
          <w:sz w:val="28"/>
          <w:szCs w:val="28"/>
          <w:lang w:val="uk-UA" w:eastAsia="zh-CN"/>
        </w:rPr>
        <w:t>н</w:t>
      </w:r>
      <w:r w:rsidR="00DC3749" w:rsidRPr="00BB7DC8">
        <w:rPr>
          <w:sz w:val="28"/>
          <w:szCs w:val="28"/>
          <w:lang w:val="uk-UA" w:eastAsia="zh-CN"/>
        </w:rPr>
        <w:t>асичена та глибока програма</w:t>
      </w:r>
      <w:r w:rsidRPr="00BB7DC8">
        <w:rPr>
          <w:sz w:val="28"/>
          <w:szCs w:val="28"/>
          <w:lang w:val="uk-UA" w:eastAsia="zh-CN"/>
        </w:rPr>
        <w:t>;</w:t>
      </w:r>
    </w:p>
    <w:p w14:paraId="67E78367" w14:textId="22564FC6"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к</w:t>
      </w:r>
      <w:r w:rsidR="00DC3749" w:rsidRPr="00BB7DC8">
        <w:rPr>
          <w:sz w:val="28"/>
          <w:szCs w:val="28"/>
          <w:lang w:val="uk-UA" w:eastAsia="zh-CN"/>
        </w:rPr>
        <w:t>омфортне проживання</w:t>
      </w:r>
      <w:r w:rsidRPr="00BB7DC8">
        <w:rPr>
          <w:sz w:val="28"/>
          <w:szCs w:val="28"/>
          <w:lang w:val="uk-UA" w:eastAsia="zh-CN"/>
        </w:rPr>
        <w:t>;</w:t>
      </w:r>
    </w:p>
    <w:p w14:paraId="37A8E61A" w14:textId="611C1085"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г)</w:t>
      </w:r>
      <w:r w:rsidR="00DC3749" w:rsidRPr="00BB7DC8">
        <w:rPr>
          <w:sz w:val="28"/>
          <w:szCs w:val="28"/>
          <w:lang w:val="uk-UA" w:eastAsia="zh-CN"/>
        </w:rPr>
        <w:t xml:space="preserve"> </w:t>
      </w:r>
      <w:r w:rsidRPr="00BB7DC8">
        <w:rPr>
          <w:sz w:val="28"/>
          <w:szCs w:val="28"/>
          <w:lang w:val="uk-UA" w:eastAsia="zh-CN"/>
        </w:rPr>
        <w:t>н</w:t>
      </w:r>
      <w:r w:rsidR="00DC3749" w:rsidRPr="00BB7DC8">
        <w:rPr>
          <w:sz w:val="28"/>
          <w:szCs w:val="28"/>
          <w:lang w:val="uk-UA" w:eastAsia="zh-CN"/>
        </w:rPr>
        <w:t>аявність кваліфікованих майстрів</w:t>
      </w:r>
      <w:r w:rsidRPr="00BB7DC8">
        <w:rPr>
          <w:sz w:val="28"/>
          <w:szCs w:val="28"/>
          <w:lang w:val="uk-UA" w:eastAsia="zh-CN"/>
        </w:rPr>
        <w:t>;</w:t>
      </w:r>
    </w:p>
    <w:p w14:paraId="65904B8F" w14:textId="11F5D1B8"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д)</w:t>
      </w:r>
      <w:r w:rsidR="00DC3749" w:rsidRPr="00BB7DC8">
        <w:rPr>
          <w:sz w:val="28"/>
          <w:szCs w:val="28"/>
          <w:lang w:val="uk-UA" w:eastAsia="zh-CN"/>
        </w:rPr>
        <w:t xml:space="preserve"> </w:t>
      </w:r>
      <w:r w:rsidRPr="00BB7DC8">
        <w:rPr>
          <w:sz w:val="28"/>
          <w:szCs w:val="28"/>
          <w:lang w:val="uk-UA" w:eastAsia="zh-CN"/>
        </w:rPr>
        <w:t>п</w:t>
      </w:r>
      <w:r w:rsidR="00DC3749" w:rsidRPr="00BB7DC8">
        <w:rPr>
          <w:sz w:val="28"/>
          <w:szCs w:val="28"/>
          <w:lang w:val="uk-UA" w:eastAsia="zh-CN"/>
        </w:rPr>
        <w:t>равильне харчування</w:t>
      </w:r>
      <w:r w:rsidRPr="00BB7DC8">
        <w:rPr>
          <w:sz w:val="28"/>
          <w:szCs w:val="28"/>
          <w:lang w:val="uk-UA" w:eastAsia="zh-CN"/>
        </w:rPr>
        <w:t>;</w:t>
      </w:r>
    </w:p>
    <w:p w14:paraId="6BAF9E2A" w14:textId="6D173271"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е)</w:t>
      </w:r>
      <w:r w:rsidR="00DC3749" w:rsidRPr="00BB7DC8">
        <w:rPr>
          <w:sz w:val="28"/>
          <w:szCs w:val="28"/>
          <w:lang w:val="uk-UA" w:eastAsia="zh-CN"/>
        </w:rPr>
        <w:t xml:space="preserve"> </w:t>
      </w:r>
      <w:r w:rsidRPr="00BB7DC8">
        <w:rPr>
          <w:sz w:val="28"/>
          <w:szCs w:val="28"/>
          <w:lang w:val="uk-UA" w:eastAsia="zh-CN"/>
        </w:rPr>
        <w:t>н</w:t>
      </w:r>
      <w:r w:rsidR="00DC3749" w:rsidRPr="00BB7DC8">
        <w:rPr>
          <w:sz w:val="28"/>
          <w:szCs w:val="28"/>
          <w:lang w:val="uk-UA" w:eastAsia="zh-CN"/>
        </w:rPr>
        <w:t>аявність необхідного інвентарю для занять йогою</w:t>
      </w:r>
      <w:r w:rsidRPr="00BB7DC8">
        <w:rPr>
          <w:sz w:val="28"/>
          <w:szCs w:val="28"/>
          <w:lang w:val="uk-UA" w:eastAsia="zh-CN"/>
        </w:rPr>
        <w:t>;</w:t>
      </w:r>
    </w:p>
    <w:p w14:paraId="4B539CB4" w14:textId="40D2ABD7"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ґ)</w:t>
      </w:r>
      <w:r w:rsidR="00DC3749" w:rsidRPr="00BB7DC8">
        <w:rPr>
          <w:sz w:val="28"/>
          <w:szCs w:val="28"/>
          <w:lang w:val="uk-UA" w:eastAsia="zh-CN"/>
        </w:rPr>
        <w:t xml:space="preserve"> </w:t>
      </w:r>
      <w:r w:rsidRPr="00BB7DC8">
        <w:rPr>
          <w:sz w:val="28"/>
          <w:szCs w:val="28"/>
          <w:lang w:val="uk-UA" w:eastAsia="zh-CN"/>
        </w:rPr>
        <w:t>і</w:t>
      </w:r>
      <w:r w:rsidR="00DC3749" w:rsidRPr="00BB7DC8">
        <w:rPr>
          <w:sz w:val="28"/>
          <w:szCs w:val="28"/>
          <w:lang w:val="uk-UA" w:eastAsia="zh-CN"/>
        </w:rPr>
        <w:t>нше</w:t>
      </w:r>
      <w:r w:rsidRPr="00BB7DC8">
        <w:rPr>
          <w:sz w:val="28"/>
          <w:szCs w:val="28"/>
          <w:lang w:val="uk-UA" w:eastAsia="zh-CN"/>
        </w:rPr>
        <w:t>.</w:t>
      </w:r>
    </w:p>
    <w:p w14:paraId="61AF9183" w14:textId="7DED1237" w:rsidR="00DC3749" w:rsidRPr="00BB7DC8" w:rsidRDefault="00DC3749" w:rsidP="00C300D8">
      <w:pPr>
        <w:spacing w:line="360" w:lineRule="auto"/>
        <w:jc w:val="both"/>
        <w:outlineLvl w:val="0"/>
        <w:rPr>
          <w:i/>
          <w:iCs/>
          <w:sz w:val="28"/>
          <w:szCs w:val="28"/>
          <w:lang w:val="uk-UA" w:eastAsia="zh-CN"/>
        </w:rPr>
      </w:pPr>
      <w:r w:rsidRPr="00BB7DC8">
        <w:rPr>
          <w:sz w:val="28"/>
          <w:szCs w:val="28"/>
          <w:lang w:val="uk-UA" w:eastAsia="zh-CN"/>
        </w:rPr>
        <w:t>1</w:t>
      </w:r>
      <w:r w:rsidR="00DE0EF3" w:rsidRPr="00BB7DC8">
        <w:rPr>
          <w:sz w:val="28"/>
          <w:szCs w:val="28"/>
          <w:lang w:val="uk-UA" w:eastAsia="zh-CN"/>
        </w:rPr>
        <w:t>2</w:t>
      </w:r>
      <w:r w:rsidRPr="00BB7DC8">
        <w:rPr>
          <w:sz w:val="28"/>
          <w:szCs w:val="28"/>
          <w:lang w:val="uk-UA" w:eastAsia="zh-CN"/>
        </w:rPr>
        <w:t xml:space="preserve">. </w:t>
      </w:r>
      <w:r w:rsidRPr="00BB7DC8">
        <w:rPr>
          <w:i/>
          <w:iCs/>
          <w:sz w:val="28"/>
          <w:szCs w:val="28"/>
          <w:lang w:val="uk-UA" w:eastAsia="zh-CN"/>
        </w:rPr>
        <w:t>Яка кількість йоги в день зручна для вас?</w:t>
      </w:r>
    </w:p>
    <w:p w14:paraId="276E2C8D" w14:textId="6332541F"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1 раз</w:t>
      </w:r>
      <w:r w:rsidRPr="00BB7DC8">
        <w:rPr>
          <w:sz w:val="28"/>
          <w:szCs w:val="28"/>
          <w:lang w:val="uk-UA" w:eastAsia="zh-CN"/>
        </w:rPr>
        <w:t>;</w:t>
      </w:r>
    </w:p>
    <w:p w14:paraId="48AFEE85" w14:textId="57783C58"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2-3 рази на день</w:t>
      </w:r>
      <w:r w:rsidRPr="00BB7DC8">
        <w:rPr>
          <w:sz w:val="28"/>
          <w:szCs w:val="28"/>
          <w:lang w:val="uk-UA" w:eastAsia="zh-CN"/>
        </w:rPr>
        <w:t>;</w:t>
      </w:r>
    </w:p>
    <w:p w14:paraId="205E413B" w14:textId="62806FB0"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і</w:t>
      </w:r>
      <w:r w:rsidR="00DC3749" w:rsidRPr="00BB7DC8">
        <w:rPr>
          <w:sz w:val="28"/>
          <w:szCs w:val="28"/>
          <w:lang w:val="uk-UA" w:eastAsia="zh-CN"/>
        </w:rPr>
        <w:t>нше</w:t>
      </w:r>
      <w:r w:rsidRPr="00BB7DC8">
        <w:rPr>
          <w:sz w:val="28"/>
          <w:szCs w:val="28"/>
          <w:lang w:val="uk-UA" w:eastAsia="zh-CN"/>
        </w:rPr>
        <w:t>.</w:t>
      </w:r>
    </w:p>
    <w:p w14:paraId="5AF930E6" w14:textId="6CB74175"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1</w:t>
      </w:r>
      <w:r w:rsidR="00DE0EF3" w:rsidRPr="00BB7DC8">
        <w:rPr>
          <w:sz w:val="28"/>
          <w:szCs w:val="28"/>
          <w:lang w:val="uk-UA" w:eastAsia="zh-CN"/>
        </w:rPr>
        <w:t>3</w:t>
      </w:r>
      <w:r w:rsidRPr="00BB7DC8">
        <w:rPr>
          <w:sz w:val="28"/>
          <w:szCs w:val="28"/>
          <w:lang w:val="uk-UA" w:eastAsia="zh-CN"/>
        </w:rPr>
        <w:t xml:space="preserve">. </w:t>
      </w:r>
      <w:r w:rsidRPr="00BB7DC8">
        <w:rPr>
          <w:i/>
          <w:iCs/>
          <w:sz w:val="28"/>
          <w:szCs w:val="28"/>
          <w:lang w:val="uk-UA" w:eastAsia="zh-CN"/>
        </w:rPr>
        <w:t>Ваш рівень підготовки у заняттях йогою</w:t>
      </w:r>
      <w:r w:rsidR="00F2502A" w:rsidRPr="00BB7DC8">
        <w:rPr>
          <w:i/>
          <w:iCs/>
          <w:sz w:val="28"/>
          <w:szCs w:val="28"/>
          <w:lang w:val="uk-UA" w:eastAsia="zh-CN"/>
        </w:rPr>
        <w:t>?</w:t>
      </w:r>
    </w:p>
    <w:p w14:paraId="24D5D7CD" w14:textId="345A2D36"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н</w:t>
      </w:r>
      <w:r w:rsidR="00DC3749" w:rsidRPr="00BB7DC8">
        <w:rPr>
          <w:sz w:val="28"/>
          <w:szCs w:val="28"/>
          <w:lang w:val="uk-UA" w:eastAsia="zh-CN"/>
        </w:rPr>
        <w:t>овачок</w:t>
      </w:r>
      <w:r w:rsidRPr="00BB7DC8">
        <w:rPr>
          <w:sz w:val="28"/>
          <w:szCs w:val="28"/>
          <w:lang w:val="uk-UA" w:eastAsia="zh-CN"/>
        </w:rPr>
        <w:t>;</w:t>
      </w:r>
    </w:p>
    <w:p w14:paraId="3AC48AB2" w14:textId="20AC0CCD"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00DE0EF3" w:rsidRPr="00BB7DC8">
        <w:rPr>
          <w:sz w:val="28"/>
          <w:szCs w:val="28"/>
          <w:lang w:val="uk-UA" w:eastAsia="zh-CN"/>
        </w:rPr>
        <w:t>аматор</w:t>
      </w:r>
      <w:r w:rsidRPr="00BB7DC8">
        <w:rPr>
          <w:sz w:val="28"/>
          <w:szCs w:val="28"/>
          <w:lang w:val="uk-UA" w:eastAsia="zh-CN"/>
        </w:rPr>
        <w:t>;</w:t>
      </w:r>
    </w:p>
    <w:p w14:paraId="2109A37C" w14:textId="02CB2451"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м</w:t>
      </w:r>
      <w:r w:rsidR="00DC3749" w:rsidRPr="00BB7DC8">
        <w:rPr>
          <w:sz w:val="28"/>
          <w:szCs w:val="28"/>
          <w:lang w:val="uk-UA" w:eastAsia="zh-CN"/>
        </w:rPr>
        <w:t>айстер</w:t>
      </w:r>
      <w:r w:rsidRPr="00BB7DC8">
        <w:rPr>
          <w:sz w:val="28"/>
          <w:szCs w:val="28"/>
          <w:lang w:val="uk-UA" w:eastAsia="zh-CN"/>
        </w:rPr>
        <w:t>.</w:t>
      </w:r>
    </w:p>
    <w:p w14:paraId="100EBF76" w14:textId="1FB96BAF" w:rsidR="00F2502A" w:rsidRPr="00BB7DC8" w:rsidRDefault="00F2502A" w:rsidP="00C300D8">
      <w:pPr>
        <w:spacing w:line="360" w:lineRule="auto"/>
        <w:jc w:val="both"/>
        <w:outlineLvl w:val="0"/>
        <w:rPr>
          <w:sz w:val="28"/>
          <w:szCs w:val="28"/>
          <w:lang w:val="uk-UA" w:eastAsia="zh-CN"/>
        </w:rPr>
      </w:pPr>
      <w:r w:rsidRPr="00BB7DC8">
        <w:rPr>
          <w:sz w:val="28"/>
          <w:szCs w:val="28"/>
          <w:lang w:val="uk-UA" w:eastAsia="zh-CN"/>
        </w:rPr>
        <w:t>1</w:t>
      </w:r>
      <w:r w:rsidR="00DE0EF3" w:rsidRPr="00BB7DC8">
        <w:rPr>
          <w:sz w:val="28"/>
          <w:szCs w:val="28"/>
          <w:lang w:val="uk-UA" w:eastAsia="zh-CN"/>
        </w:rPr>
        <w:t>4</w:t>
      </w:r>
      <w:r w:rsidR="00DC3749" w:rsidRPr="00BB7DC8">
        <w:rPr>
          <w:sz w:val="28"/>
          <w:szCs w:val="28"/>
          <w:lang w:val="uk-UA" w:eastAsia="zh-CN"/>
        </w:rPr>
        <w:t xml:space="preserve">. </w:t>
      </w:r>
      <w:r w:rsidR="00DC3749" w:rsidRPr="00BB7DC8">
        <w:rPr>
          <w:i/>
          <w:iCs/>
          <w:sz w:val="28"/>
          <w:szCs w:val="28"/>
          <w:lang w:val="uk-UA" w:eastAsia="zh-CN"/>
        </w:rPr>
        <w:t>Що ви хотіли б отримати від йога-туру?</w:t>
      </w:r>
      <w:r w:rsidR="00DC3749" w:rsidRPr="00BB7DC8">
        <w:rPr>
          <w:sz w:val="28"/>
          <w:szCs w:val="28"/>
          <w:lang w:val="uk-UA" w:eastAsia="zh-CN"/>
        </w:rPr>
        <w:t xml:space="preserve"> </w:t>
      </w:r>
    </w:p>
    <w:p w14:paraId="09D19734" w14:textId="4674F604" w:rsidR="00DC3749" w:rsidRPr="00BB7DC8" w:rsidRDefault="00DC3749" w:rsidP="00C300D8">
      <w:pPr>
        <w:spacing w:line="360" w:lineRule="auto"/>
        <w:jc w:val="both"/>
        <w:outlineLvl w:val="0"/>
        <w:rPr>
          <w:sz w:val="28"/>
          <w:szCs w:val="28"/>
          <w:lang w:val="uk-UA" w:eastAsia="zh-CN"/>
        </w:rPr>
      </w:pPr>
      <w:r w:rsidRPr="00BB7DC8">
        <w:rPr>
          <w:sz w:val="28"/>
          <w:szCs w:val="28"/>
          <w:lang w:val="uk-UA" w:eastAsia="zh-CN"/>
        </w:rPr>
        <w:t>Можна вибрати кілька варіантів зі списку:</w:t>
      </w:r>
    </w:p>
    <w:p w14:paraId="48A2607C" w14:textId="69561471"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а)</w:t>
      </w:r>
      <w:r w:rsidR="00DC3749" w:rsidRPr="00BB7DC8">
        <w:rPr>
          <w:sz w:val="28"/>
          <w:szCs w:val="28"/>
          <w:lang w:val="uk-UA" w:eastAsia="zh-CN"/>
        </w:rPr>
        <w:t xml:space="preserve"> </w:t>
      </w:r>
      <w:r w:rsidRPr="00BB7DC8">
        <w:rPr>
          <w:sz w:val="28"/>
          <w:szCs w:val="28"/>
          <w:lang w:val="uk-UA" w:eastAsia="zh-CN"/>
        </w:rPr>
        <w:t>п</w:t>
      </w:r>
      <w:r w:rsidR="00DC3749" w:rsidRPr="00BB7DC8">
        <w:rPr>
          <w:sz w:val="28"/>
          <w:szCs w:val="28"/>
          <w:lang w:val="uk-UA" w:eastAsia="zh-CN"/>
        </w:rPr>
        <w:t>овне перезавантаження на фізичному та ментальному рівні</w:t>
      </w:r>
      <w:r w:rsidRPr="00BB7DC8">
        <w:rPr>
          <w:sz w:val="28"/>
          <w:szCs w:val="28"/>
          <w:lang w:val="uk-UA" w:eastAsia="zh-CN"/>
        </w:rPr>
        <w:t>;</w:t>
      </w:r>
    </w:p>
    <w:p w14:paraId="185C5089" w14:textId="7F669596"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б)</w:t>
      </w:r>
      <w:r w:rsidR="00DC3749" w:rsidRPr="00BB7DC8">
        <w:rPr>
          <w:sz w:val="28"/>
          <w:szCs w:val="28"/>
          <w:lang w:val="uk-UA" w:eastAsia="zh-CN"/>
        </w:rPr>
        <w:t xml:space="preserve"> </w:t>
      </w:r>
      <w:r w:rsidRPr="00BB7DC8">
        <w:rPr>
          <w:sz w:val="28"/>
          <w:szCs w:val="28"/>
          <w:lang w:val="uk-UA" w:eastAsia="zh-CN"/>
        </w:rPr>
        <w:t>н</w:t>
      </w:r>
      <w:r w:rsidR="00DC3749" w:rsidRPr="00BB7DC8">
        <w:rPr>
          <w:sz w:val="28"/>
          <w:szCs w:val="28"/>
          <w:lang w:val="uk-UA" w:eastAsia="zh-CN"/>
        </w:rPr>
        <w:t>аповненість життєвою енергією та ресурсом</w:t>
      </w:r>
      <w:r w:rsidRPr="00BB7DC8">
        <w:rPr>
          <w:sz w:val="28"/>
          <w:szCs w:val="28"/>
          <w:lang w:val="uk-UA" w:eastAsia="zh-CN"/>
        </w:rPr>
        <w:t>;</w:t>
      </w:r>
    </w:p>
    <w:p w14:paraId="288A694B" w14:textId="5D6D53E0"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в)</w:t>
      </w:r>
      <w:r w:rsidR="00DC3749" w:rsidRPr="00BB7DC8">
        <w:rPr>
          <w:sz w:val="28"/>
          <w:szCs w:val="28"/>
          <w:lang w:val="uk-UA" w:eastAsia="zh-CN"/>
        </w:rPr>
        <w:t xml:space="preserve"> </w:t>
      </w:r>
      <w:r w:rsidRPr="00BB7DC8">
        <w:rPr>
          <w:sz w:val="28"/>
          <w:szCs w:val="28"/>
          <w:lang w:val="uk-UA" w:eastAsia="zh-CN"/>
        </w:rPr>
        <w:t>в</w:t>
      </w:r>
      <w:r w:rsidR="00DC3749" w:rsidRPr="00BB7DC8">
        <w:rPr>
          <w:sz w:val="28"/>
          <w:szCs w:val="28"/>
          <w:lang w:val="uk-UA" w:eastAsia="zh-CN"/>
        </w:rPr>
        <w:t>ідпочинок за допомогою зміни обстановки далеко від міста</w:t>
      </w:r>
      <w:r w:rsidRPr="00BB7DC8">
        <w:rPr>
          <w:sz w:val="28"/>
          <w:szCs w:val="28"/>
          <w:lang w:val="uk-UA" w:eastAsia="zh-CN"/>
        </w:rPr>
        <w:t>;</w:t>
      </w:r>
    </w:p>
    <w:p w14:paraId="60F62DB2" w14:textId="5AD7154F"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г)</w:t>
      </w:r>
      <w:r w:rsidR="00DC3749" w:rsidRPr="00BB7DC8">
        <w:rPr>
          <w:sz w:val="28"/>
          <w:szCs w:val="28"/>
          <w:lang w:val="uk-UA" w:eastAsia="zh-CN"/>
        </w:rPr>
        <w:t xml:space="preserve"> </w:t>
      </w:r>
      <w:r w:rsidRPr="00BB7DC8">
        <w:rPr>
          <w:sz w:val="28"/>
          <w:szCs w:val="28"/>
          <w:lang w:val="uk-UA" w:eastAsia="zh-CN"/>
        </w:rPr>
        <w:t>п</w:t>
      </w:r>
      <w:r w:rsidR="00DC3749" w:rsidRPr="00BB7DC8">
        <w:rPr>
          <w:sz w:val="28"/>
          <w:szCs w:val="28"/>
          <w:lang w:val="uk-UA" w:eastAsia="zh-CN"/>
        </w:rPr>
        <w:t>оповнення бази знань та навичок у йозі та практиках</w:t>
      </w:r>
      <w:r w:rsidRPr="00BB7DC8">
        <w:rPr>
          <w:sz w:val="28"/>
          <w:szCs w:val="28"/>
          <w:lang w:val="uk-UA" w:eastAsia="zh-CN"/>
        </w:rPr>
        <w:t>;</w:t>
      </w:r>
    </w:p>
    <w:p w14:paraId="5F44027E" w14:textId="2C689A77"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д)</w:t>
      </w:r>
      <w:r w:rsidR="00DC3749" w:rsidRPr="00BB7DC8">
        <w:rPr>
          <w:sz w:val="28"/>
          <w:szCs w:val="28"/>
          <w:lang w:val="uk-UA" w:eastAsia="zh-CN"/>
        </w:rPr>
        <w:t xml:space="preserve"> </w:t>
      </w:r>
      <w:r w:rsidRPr="00BB7DC8">
        <w:rPr>
          <w:sz w:val="28"/>
          <w:szCs w:val="28"/>
          <w:lang w:val="uk-UA" w:eastAsia="zh-CN"/>
        </w:rPr>
        <w:t>з</w:t>
      </w:r>
      <w:r w:rsidR="00DC3749" w:rsidRPr="00BB7DC8">
        <w:rPr>
          <w:sz w:val="28"/>
          <w:szCs w:val="28"/>
          <w:lang w:val="uk-UA" w:eastAsia="zh-CN"/>
        </w:rPr>
        <w:t>найомство з однодумцями</w:t>
      </w:r>
      <w:r w:rsidRPr="00BB7DC8">
        <w:rPr>
          <w:sz w:val="28"/>
          <w:szCs w:val="28"/>
          <w:lang w:val="uk-UA" w:eastAsia="zh-CN"/>
        </w:rPr>
        <w:t>;</w:t>
      </w:r>
    </w:p>
    <w:p w14:paraId="4A4B803F" w14:textId="05208B90" w:rsidR="00DC3749" w:rsidRPr="00BB7DC8" w:rsidRDefault="00F2502A" w:rsidP="00C300D8">
      <w:pPr>
        <w:spacing w:line="360" w:lineRule="auto"/>
        <w:jc w:val="both"/>
        <w:outlineLvl w:val="0"/>
        <w:rPr>
          <w:sz w:val="28"/>
          <w:szCs w:val="28"/>
          <w:lang w:val="uk-UA" w:eastAsia="zh-CN"/>
        </w:rPr>
      </w:pPr>
      <w:r w:rsidRPr="00BB7DC8">
        <w:rPr>
          <w:sz w:val="28"/>
          <w:szCs w:val="28"/>
          <w:lang w:val="uk-UA" w:eastAsia="zh-CN"/>
        </w:rPr>
        <w:t>е)</w:t>
      </w:r>
      <w:r w:rsidR="00DC3749" w:rsidRPr="00BB7DC8">
        <w:rPr>
          <w:sz w:val="28"/>
          <w:szCs w:val="28"/>
          <w:lang w:val="uk-UA" w:eastAsia="zh-CN"/>
        </w:rPr>
        <w:t xml:space="preserve"> </w:t>
      </w:r>
      <w:r w:rsidRPr="00BB7DC8">
        <w:rPr>
          <w:sz w:val="28"/>
          <w:szCs w:val="28"/>
          <w:lang w:val="uk-UA" w:eastAsia="zh-CN"/>
        </w:rPr>
        <w:t>і</w:t>
      </w:r>
      <w:r w:rsidR="00DC3749" w:rsidRPr="00BB7DC8">
        <w:rPr>
          <w:sz w:val="28"/>
          <w:szCs w:val="28"/>
          <w:lang w:val="uk-UA" w:eastAsia="zh-CN"/>
        </w:rPr>
        <w:t>нше</w:t>
      </w:r>
      <w:r w:rsidRPr="00BB7DC8">
        <w:rPr>
          <w:sz w:val="28"/>
          <w:szCs w:val="28"/>
          <w:lang w:val="uk-UA" w:eastAsia="zh-CN"/>
        </w:rPr>
        <w:t>.</w:t>
      </w:r>
    </w:p>
    <w:sectPr w:rsidR="00DC3749" w:rsidRPr="00BB7DC8" w:rsidSect="00E07C86">
      <w:headerReference w:type="even" r:id="rId23"/>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450F" w14:textId="77777777" w:rsidR="00607DD1" w:rsidRDefault="00607DD1" w:rsidP="00DB5C4B">
      <w:r>
        <w:separator/>
      </w:r>
    </w:p>
  </w:endnote>
  <w:endnote w:type="continuationSeparator" w:id="0">
    <w:p w14:paraId="32135A26" w14:textId="77777777" w:rsidR="00607DD1" w:rsidRDefault="00607DD1" w:rsidP="00DB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font>
  <w:font w:name="Kohinoor Devanagari">
    <w:altName w:val="Times New Roman"/>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9417" w14:textId="77777777" w:rsidR="00607DD1" w:rsidRDefault="00607DD1" w:rsidP="00DB5C4B">
      <w:r>
        <w:separator/>
      </w:r>
    </w:p>
  </w:footnote>
  <w:footnote w:type="continuationSeparator" w:id="0">
    <w:p w14:paraId="12EAAED7" w14:textId="77777777" w:rsidR="00607DD1" w:rsidRDefault="00607DD1" w:rsidP="00DB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889729253"/>
      <w:docPartObj>
        <w:docPartGallery w:val="Page Numbers (Top of Page)"/>
        <w:docPartUnique/>
      </w:docPartObj>
    </w:sdtPr>
    <w:sdtContent>
      <w:p w14:paraId="3B2E205A" w14:textId="0F4B8062" w:rsidR="00BB7DC8" w:rsidRDefault="00BB7DC8" w:rsidP="00C300D8">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6</w:t>
        </w:r>
        <w:r>
          <w:rPr>
            <w:rStyle w:val="ab"/>
          </w:rPr>
          <w:fldChar w:fldCharType="end"/>
        </w:r>
      </w:p>
    </w:sdtContent>
  </w:sdt>
  <w:p w14:paraId="635B2883" w14:textId="77777777" w:rsidR="00BB7DC8" w:rsidRDefault="00BB7DC8" w:rsidP="00DB5C4B">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020620468"/>
      <w:docPartObj>
        <w:docPartGallery w:val="Page Numbers (Top of Page)"/>
        <w:docPartUnique/>
      </w:docPartObj>
    </w:sdtPr>
    <w:sdtContent>
      <w:p w14:paraId="7108FB1D" w14:textId="70465F42" w:rsidR="00BB7DC8" w:rsidRDefault="00BB7DC8" w:rsidP="00C300D8">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3F4AA6">
          <w:rPr>
            <w:rStyle w:val="ab"/>
            <w:noProof/>
          </w:rPr>
          <w:t>4</w:t>
        </w:r>
        <w:r>
          <w:rPr>
            <w:rStyle w:val="ab"/>
          </w:rPr>
          <w:fldChar w:fldCharType="end"/>
        </w:r>
      </w:p>
    </w:sdtContent>
  </w:sdt>
  <w:p w14:paraId="5ED6C9CF" w14:textId="77777777" w:rsidR="00BB7DC8" w:rsidRDefault="00BB7DC8" w:rsidP="00DB5C4B">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b w:val="0"/>
        <w:sz w:val="28"/>
        <w:szCs w:val="28"/>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rPr>
        <w:b w:val="0"/>
        <w:spacing w:val="-3"/>
        <w:sz w:val="28"/>
        <w:szCs w:val="28"/>
        <w:lang w:val="ru-RU"/>
      </w:rPr>
    </w:lvl>
  </w:abstractNum>
  <w:abstractNum w:abstractNumId="3" w15:restartNumberingAfterBreak="0">
    <w:nsid w:val="003621C4"/>
    <w:multiLevelType w:val="hybridMultilevel"/>
    <w:tmpl w:val="8CBEF85E"/>
    <w:lvl w:ilvl="0" w:tplc="DAF226C6">
      <w:start w:val="1"/>
      <w:numFmt w:val="decimal"/>
      <w:lvlText w:val="%1)"/>
      <w:lvlJc w:val="left"/>
      <w:pPr>
        <w:ind w:left="720" w:hanging="360"/>
      </w:pPr>
    </w:lvl>
    <w:lvl w:ilvl="1" w:tplc="E4264BD8">
      <w:start w:val="1"/>
      <w:numFmt w:val="lowerLetter"/>
      <w:lvlText w:val="%2."/>
      <w:lvlJc w:val="left"/>
      <w:pPr>
        <w:ind w:left="1440" w:hanging="360"/>
      </w:pPr>
    </w:lvl>
    <w:lvl w:ilvl="2" w:tplc="0DE2020E">
      <w:start w:val="1"/>
      <w:numFmt w:val="lowerRoman"/>
      <w:lvlText w:val="%3."/>
      <w:lvlJc w:val="right"/>
      <w:pPr>
        <w:ind w:left="2160" w:hanging="180"/>
      </w:pPr>
    </w:lvl>
    <w:lvl w:ilvl="3" w:tplc="36D28DD2">
      <w:start w:val="1"/>
      <w:numFmt w:val="decimal"/>
      <w:lvlText w:val="%4."/>
      <w:lvlJc w:val="left"/>
      <w:pPr>
        <w:ind w:left="2880" w:hanging="360"/>
      </w:pPr>
    </w:lvl>
    <w:lvl w:ilvl="4" w:tplc="4F2226E8">
      <w:start w:val="1"/>
      <w:numFmt w:val="lowerLetter"/>
      <w:lvlText w:val="%5."/>
      <w:lvlJc w:val="left"/>
      <w:pPr>
        <w:ind w:left="3600" w:hanging="360"/>
      </w:pPr>
    </w:lvl>
    <w:lvl w:ilvl="5" w:tplc="1C16F5B0">
      <w:start w:val="1"/>
      <w:numFmt w:val="lowerRoman"/>
      <w:lvlText w:val="%6."/>
      <w:lvlJc w:val="right"/>
      <w:pPr>
        <w:ind w:left="4320" w:hanging="180"/>
      </w:pPr>
    </w:lvl>
    <w:lvl w:ilvl="6" w:tplc="05642896">
      <w:start w:val="1"/>
      <w:numFmt w:val="decimal"/>
      <w:lvlText w:val="%7."/>
      <w:lvlJc w:val="left"/>
      <w:pPr>
        <w:ind w:left="5040" w:hanging="360"/>
      </w:pPr>
    </w:lvl>
    <w:lvl w:ilvl="7" w:tplc="661EFCEA">
      <w:start w:val="1"/>
      <w:numFmt w:val="lowerLetter"/>
      <w:lvlText w:val="%8."/>
      <w:lvlJc w:val="left"/>
      <w:pPr>
        <w:ind w:left="5760" w:hanging="360"/>
      </w:pPr>
    </w:lvl>
    <w:lvl w:ilvl="8" w:tplc="51B4B652">
      <w:start w:val="1"/>
      <w:numFmt w:val="lowerRoman"/>
      <w:lvlText w:val="%9."/>
      <w:lvlJc w:val="right"/>
      <w:pPr>
        <w:ind w:left="6480" w:hanging="180"/>
      </w:pPr>
    </w:lvl>
  </w:abstractNum>
  <w:abstractNum w:abstractNumId="4" w15:restartNumberingAfterBreak="0">
    <w:nsid w:val="033C476D"/>
    <w:multiLevelType w:val="hybridMultilevel"/>
    <w:tmpl w:val="E57C6B9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46D772C"/>
    <w:multiLevelType w:val="hybridMultilevel"/>
    <w:tmpl w:val="7C08C58A"/>
    <w:lvl w:ilvl="0" w:tplc="3BE6743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A4C21"/>
    <w:multiLevelType w:val="hybridMultilevel"/>
    <w:tmpl w:val="555C0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31240"/>
    <w:multiLevelType w:val="multilevel"/>
    <w:tmpl w:val="BC0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60B51"/>
    <w:multiLevelType w:val="hybridMultilevel"/>
    <w:tmpl w:val="6F8C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66BEA"/>
    <w:multiLevelType w:val="hybridMultilevel"/>
    <w:tmpl w:val="80F6E09C"/>
    <w:lvl w:ilvl="0" w:tplc="3BE67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212842"/>
    <w:multiLevelType w:val="hybridMultilevel"/>
    <w:tmpl w:val="DCCC0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263E3"/>
    <w:multiLevelType w:val="hybridMultilevel"/>
    <w:tmpl w:val="8478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660F2"/>
    <w:multiLevelType w:val="hybridMultilevel"/>
    <w:tmpl w:val="B8B4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0425CA"/>
    <w:multiLevelType w:val="hybridMultilevel"/>
    <w:tmpl w:val="171A91EE"/>
    <w:lvl w:ilvl="0" w:tplc="DF0EC376">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F7743D"/>
    <w:multiLevelType w:val="hybridMultilevel"/>
    <w:tmpl w:val="2CF4F7A4"/>
    <w:lvl w:ilvl="0" w:tplc="3BE67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D452691"/>
    <w:multiLevelType w:val="hybridMultilevel"/>
    <w:tmpl w:val="9176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1"/>
  </w:num>
  <w:num w:numId="6">
    <w:abstractNumId w:val="9"/>
  </w:num>
  <w:num w:numId="7">
    <w:abstractNumId w:val="5"/>
  </w:num>
  <w:num w:numId="8">
    <w:abstractNumId w:val="11"/>
  </w:num>
  <w:num w:numId="9">
    <w:abstractNumId w:val="8"/>
  </w:num>
  <w:num w:numId="10">
    <w:abstractNumId w:val="10"/>
  </w:num>
  <w:num w:numId="11">
    <w:abstractNumId w:val="15"/>
  </w:num>
  <w:num w:numId="12">
    <w:abstractNumId w:val="13"/>
  </w:num>
  <w:num w:numId="13">
    <w:abstractNumId w:val="7"/>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8"/>
    <w:rsid w:val="00003A92"/>
    <w:rsid w:val="00007C41"/>
    <w:rsid w:val="00011653"/>
    <w:rsid w:val="00020439"/>
    <w:rsid w:val="00021947"/>
    <w:rsid w:val="00022E5F"/>
    <w:rsid w:val="00027261"/>
    <w:rsid w:val="0005640F"/>
    <w:rsid w:val="0007517A"/>
    <w:rsid w:val="000C1A2E"/>
    <w:rsid w:val="000C3CF0"/>
    <w:rsid w:val="000C40B9"/>
    <w:rsid w:val="000D5440"/>
    <w:rsid w:val="000E5B92"/>
    <w:rsid w:val="000F0E14"/>
    <w:rsid w:val="0010653E"/>
    <w:rsid w:val="001150D1"/>
    <w:rsid w:val="00151B23"/>
    <w:rsid w:val="001C7311"/>
    <w:rsid w:val="001D0B19"/>
    <w:rsid w:val="001E5798"/>
    <w:rsid w:val="002509D4"/>
    <w:rsid w:val="002941BB"/>
    <w:rsid w:val="0029626B"/>
    <w:rsid w:val="002978FE"/>
    <w:rsid w:val="00297A47"/>
    <w:rsid w:val="002D27FC"/>
    <w:rsid w:val="003130CE"/>
    <w:rsid w:val="003135CB"/>
    <w:rsid w:val="0037325D"/>
    <w:rsid w:val="0038511A"/>
    <w:rsid w:val="003A2A70"/>
    <w:rsid w:val="003C5FC9"/>
    <w:rsid w:val="003D50DF"/>
    <w:rsid w:val="003F4AA6"/>
    <w:rsid w:val="00420999"/>
    <w:rsid w:val="004673FE"/>
    <w:rsid w:val="00494F45"/>
    <w:rsid w:val="0049564F"/>
    <w:rsid w:val="004B5A33"/>
    <w:rsid w:val="0050406A"/>
    <w:rsid w:val="00520ECC"/>
    <w:rsid w:val="0054681E"/>
    <w:rsid w:val="005557D1"/>
    <w:rsid w:val="005622AA"/>
    <w:rsid w:val="00577766"/>
    <w:rsid w:val="005854C1"/>
    <w:rsid w:val="00597F4E"/>
    <w:rsid w:val="005B5CB4"/>
    <w:rsid w:val="005C5E71"/>
    <w:rsid w:val="005E7942"/>
    <w:rsid w:val="005F0968"/>
    <w:rsid w:val="00607DD1"/>
    <w:rsid w:val="00633426"/>
    <w:rsid w:val="006404B5"/>
    <w:rsid w:val="00646141"/>
    <w:rsid w:val="006467FC"/>
    <w:rsid w:val="00650517"/>
    <w:rsid w:val="00660C67"/>
    <w:rsid w:val="0068548C"/>
    <w:rsid w:val="00687E71"/>
    <w:rsid w:val="006A7892"/>
    <w:rsid w:val="006C370D"/>
    <w:rsid w:val="006F5F2F"/>
    <w:rsid w:val="0071309A"/>
    <w:rsid w:val="007308FB"/>
    <w:rsid w:val="00732A5E"/>
    <w:rsid w:val="007354C5"/>
    <w:rsid w:val="0074514A"/>
    <w:rsid w:val="007521EB"/>
    <w:rsid w:val="0077008C"/>
    <w:rsid w:val="007741BC"/>
    <w:rsid w:val="00776677"/>
    <w:rsid w:val="00782868"/>
    <w:rsid w:val="00783A05"/>
    <w:rsid w:val="007A729F"/>
    <w:rsid w:val="007B0B11"/>
    <w:rsid w:val="007B4EBC"/>
    <w:rsid w:val="007B6EE8"/>
    <w:rsid w:val="007C74BF"/>
    <w:rsid w:val="007E23EB"/>
    <w:rsid w:val="007F34C5"/>
    <w:rsid w:val="00816476"/>
    <w:rsid w:val="00836367"/>
    <w:rsid w:val="00844C42"/>
    <w:rsid w:val="00850878"/>
    <w:rsid w:val="00886D27"/>
    <w:rsid w:val="008A136B"/>
    <w:rsid w:val="008D113B"/>
    <w:rsid w:val="008E1CA0"/>
    <w:rsid w:val="00904F0B"/>
    <w:rsid w:val="00905D74"/>
    <w:rsid w:val="0092659A"/>
    <w:rsid w:val="00952C92"/>
    <w:rsid w:val="0097037C"/>
    <w:rsid w:val="00970BC8"/>
    <w:rsid w:val="00976E83"/>
    <w:rsid w:val="009B6E13"/>
    <w:rsid w:val="009F0056"/>
    <w:rsid w:val="009F39EC"/>
    <w:rsid w:val="00A15720"/>
    <w:rsid w:val="00A54AE5"/>
    <w:rsid w:val="00A565D4"/>
    <w:rsid w:val="00AA2BFE"/>
    <w:rsid w:val="00AB3A59"/>
    <w:rsid w:val="00AB4259"/>
    <w:rsid w:val="00AD7C30"/>
    <w:rsid w:val="00AF532B"/>
    <w:rsid w:val="00AF6B9A"/>
    <w:rsid w:val="00B245CB"/>
    <w:rsid w:val="00B70925"/>
    <w:rsid w:val="00B83F59"/>
    <w:rsid w:val="00B94BD0"/>
    <w:rsid w:val="00BB7A7A"/>
    <w:rsid w:val="00BB7DC8"/>
    <w:rsid w:val="00BD3B3C"/>
    <w:rsid w:val="00BD5EF5"/>
    <w:rsid w:val="00BD7908"/>
    <w:rsid w:val="00BE5EC1"/>
    <w:rsid w:val="00BF01EC"/>
    <w:rsid w:val="00BF1A5A"/>
    <w:rsid w:val="00BF39C8"/>
    <w:rsid w:val="00C0097C"/>
    <w:rsid w:val="00C128CC"/>
    <w:rsid w:val="00C13499"/>
    <w:rsid w:val="00C137CB"/>
    <w:rsid w:val="00C17702"/>
    <w:rsid w:val="00C300D8"/>
    <w:rsid w:val="00C35707"/>
    <w:rsid w:val="00C35BCF"/>
    <w:rsid w:val="00C45349"/>
    <w:rsid w:val="00C533EC"/>
    <w:rsid w:val="00C77469"/>
    <w:rsid w:val="00C80546"/>
    <w:rsid w:val="00C80FBF"/>
    <w:rsid w:val="00C854CD"/>
    <w:rsid w:val="00CA433D"/>
    <w:rsid w:val="00CB2116"/>
    <w:rsid w:val="00CB2BCF"/>
    <w:rsid w:val="00CC5995"/>
    <w:rsid w:val="00CE6EAA"/>
    <w:rsid w:val="00CF29CA"/>
    <w:rsid w:val="00D06167"/>
    <w:rsid w:val="00D13408"/>
    <w:rsid w:val="00D2205B"/>
    <w:rsid w:val="00D26FA7"/>
    <w:rsid w:val="00D277C1"/>
    <w:rsid w:val="00D31152"/>
    <w:rsid w:val="00D5741E"/>
    <w:rsid w:val="00D617B0"/>
    <w:rsid w:val="00DA16B6"/>
    <w:rsid w:val="00DB0FA6"/>
    <w:rsid w:val="00DB176E"/>
    <w:rsid w:val="00DB5C4B"/>
    <w:rsid w:val="00DC36ED"/>
    <w:rsid w:val="00DC3749"/>
    <w:rsid w:val="00DD5971"/>
    <w:rsid w:val="00DE0EF3"/>
    <w:rsid w:val="00E05A9B"/>
    <w:rsid w:val="00E07512"/>
    <w:rsid w:val="00E07C86"/>
    <w:rsid w:val="00E1191A"/>
    <w:rsid w:val="00E24F02"/>
    <w:rsid w:val="00E52691"/>
    <w:rsid w:val="00E53964"/>
    <w:rsid w:val="00E60EBE"/>
    <w:rsid w:val="00E86DCA"/>
    <w:rsid w:val="00E974C2"/>
    <w:rsid w:val="00EA367D"/>
    <w:rsid w:val="00EB3FE3"/>
    <w:rsid w:val="00EC754B"/>
    <w:rsid w:val="00ED1191"/>
    <w:rsid w:val="00F2502A"/>
    <w:rsid w:val="00F62D9E"/>
    <w:rsid w:val="00F879B6"/>
    <w:rsid w:val="00FE5DEB"/>
    <w:rsid w:val="00FE737D"/>
    <w:rsid w:val="00FF06C7"/>
    <w:rsid w:val="00FF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CD8B"/>
  <w15:chartTrackingRefBased/>
  <w15:docId w15:val="{103F7875-5F07-AA4F-9DB8-058AE63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B6"/>
    <w:rPr>
      <w:rFonts w:ascii="Times New Roman" w:eastAsia="Times New Roman" w:hAnsi="Times New Roman" w:cs="Times New Roman"/>
      <w:lang w:eastAsia="ru-RU"/>
    </w:rPr>
  </w:style>
  <w:style w:type="paragraph" w:styleId="1">
    <w:name w:val="heading 1"/>
    <w:basedOn w:val="a"/>
    <w:next w:val="a"/>
    <w:link w:val="10"/>
    <w:qFormat/>
    <w:rsid w:val="00650517"/>
    <w:pPr>
      <w:keepNext/>
      <w:keepLines/>
      <w:pageBreakBefore/>
      <w:numPr>
        <w:numId w:val="3"/>
      </w:numPr>
      <w:suppressAutoHyphens/>
      <w:spacing w:line="360" w:lineRule="auto"/>
      <w:jc w:val="center"/>
      <w:outlineLvl w:val="0"/>
    </w:pPr>
    <w:rPr>
      <w:bCs/>
      <w:caps/>
      <w:sz w:val="28"/>
      <w:szCs w:val="28"/>
      <w:lang w:val="uk-UA" w:eastAsia="zh-CN"/>
    </w:rPr>
  </w:style>
  <w:style w:type="paragraph" w:styleId="2">
    <w:name w:val="heading 2"/>
    <w:basedOn w:val="a"/>
    <w:next w:val="a"/>
    <w:link w:val="20"/>
    <w:qFormat/>
    <w:rsid w:val="00650517"/>
    <w:pPr>
      <w:keepNext/>
      <w:numPr>
        <w:ilvl w:val="1"/>
        <w:numId w:val="3"/>
      </w:numPr>
      <w:suppressAutoHyphens/>
      <w:spacing w:line="360" w:lineRule="auto"/>
      <w:ind w:left="0" w:firstLine="709"/>
      <w:jc w:val="both"/>
      <w:outlineLvl w:val="1"/>
    </w:pPr>
    <w:rPr>
      <w:sz w:val="28"/>
      <w:szCs w:val="28"/>
      <w:lang w:eastAsia="zh-CN"/>
    </w:rPr>
  </w:style>
  <w:style w:type="paragraph" w:styleId="3">
    <w:name w:val="heading 3"/>
    <w:basedOn w:val="a"/>
    <w:next w:val="a"/>
    <w:link w:val="30"/>
    <w:qFormat/>
    <w:rsid w:val="00650517"/>
    <w:pPr>
      <w:keepNext/>
      <w:numPr>
        <w:ilvl w:val="2"/>
        <w:numId w:val="3"/>
      </w:numPr>
      <w:suppressAutoHyphens/>
      <w:spacing w:line="360" w:lineRule="auto"/>
      <w:ind w:left="0" w:firstLine="709"/>
      <w:jc w:val="both"/>
      <w:outlineLvl w:val="2"/>
    </w:pPr>
    <w:rPr>
      <w:sz w:val="28"/>
      <w:szCs w:val="28"/>
      <w:lang w:eastAsia="zh-CN"/>
    </w:rPr>
  </w:style>
  <w:style w:type="paragraph" w:styleId="4">
    <w:name w:val="heading 4"/>
    <w:basedOn w:val="a"/>
    <w:next w:val="a"/>
    <w:link w:val="40"/>
    <w:qFormat/>
    <w:rsid w:val="00650517"/>
    <w:pPr>
      <w:keepNext/>
      <w:numPr>
        <w:ilvl w:val="3"/>
        <w:numId w:val="3"/>
      </w:numPr>
      <w:suppressAutoHyphens/>
      <w:spacing w:line="360" w:lineRule="auto"/>
      <w:jc w:val="right"/>
      <w:outlineLvl w:val="3"/>
    </w:pPr>
    <w:rPr>
      <w:sz w:val="28"/>
      <w:szCs w:val="28"/>
      <w:lang w:eastAsia="zh-CN"/>
    </w:rPr>
  </w:style>
  <w:style w:type="paragraph" w:styleId="5">
    <w:name w:val="heading 5"/>
    <w:basedOn w:val="a"/>
    <w:next w:val="a"/>
    <w:link w:val="50"/>
    <w:qFormat/>
    <w:rsid w:val="00650517"/>
    <w:pPr>
      <w:keepNext/>
      <w:numPr>
        <w:ilvl w:val="4"/>
        <w:numId w:val="3"/>
      </w:numPr>
      <w:suppressAutoHyphens/>
      <w:spacing w:line="360" w:lineRule="auto"/>
      <w:ind w:left="0" w:firstLine="709"/>
      <w:jc w:val="both"/>
      <w:outlineLvl w:val="4"/>
    </w:pPr>
    <w:rPr>
      <w:sz w:val="28"/>
      <w:szCs w:val="28"/>
      <w:lang w:val="en-US" w:eastAsia="zh-CN"/>
    </w:rPr>
  </w:style>
  <w:style w:type="paragraph" w:styleId="6">
    <w:name w:val="heading 6"/>
    <w:basedOn w:val="a"/>
    <w:next w:val="a"/>
    <w:link w:val="60"/>
    <w:qFormat/>
    <w:rsid w:val="00650517"/>
    <w:pPr>
      <w:widowControl w:val="0"/>
      <w:numPr>
        <w:ilvl w:val="5"/>
        <w:numId w:val="3"/>
      </w:numPr>
      <w:suppressAutoHyphens/>
      <w:autoSpaceDE w:val="0"/>
      <w:spacing w:before="240" w:after="60"/>
      <w:ind w:left="0" w:firstLine="0"/>
      <w:outlineLvl w:val="5"/>
    </w:pPr>
    <w:rPr>
      <w:b/>
      <w:bCs/>
      <w:sz w:val="22"/>
      <w:szCs w:val="22"/>
      <w:lang w:eastAsia="zh-CN"/>
    </w:rPr>
  </w:style>
  <w:style w:type="paragraph" w:styleId="8">
    <w:name w:val="heading 8"/>
    <w:basedOn w:val="a"/>
    <w:next w:val="a"/>
    <w:link w:val="80"/>
    <w:qFormat/>
    <w:rsid w:val="00650517"/>
    <w:pPr>
      <w:keepNext/>
      <w:keepLines/>
      <w:numPr>
        <w:ilvl w:val="7"/>
        <w:numId w:val="3"/>
      </w:numPr>
      <w:suppressAutoHyphens/>
      <w:spacing w:before="200" w:line="360" w:lineRule="auto"/>
      <w:jc w:val="both"/>
      <w:outlineLvl w:val="7"/>
    </w:pPr>
    <w:rPr>
      <w:rFonts w:ascii="Cambria" w:hAnsi="Cambria"/>
      <w:color w:val="404040"/>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BC8"/>
    <w:pPr>
      <w:spacing w:before="100" w:beforeAutospacing="1" w:after="100" w:afterAutospacing="1"/>
    </w:pPr>
  </w:style>
  <w:style w:type="paragraph" w:styleId="a4">
    <w:name w:val="List Paragraph"/>
    <w:basedOn w:val="a"/>
    <w:uiPriority w:val="34"/>
    <w:qFormat/>
    <w:rsid w:val="00DD5971"/>
    <w:pPr>
      <w:ind w:left="720"/>
      <w:contextualSpacing/>
    </w:pPr>
  </w:style>
  <w:style w:type="character" w:customStyle="1" w:styleId="10">
    <w:name w:val="Заголовок 1 Знак"/>
    <w:basedOn w:val="a0"/>
    <w:link w:val="1"/>
    <w:rsid w:val="00650517"/>
    <w:rPr>
      <w:rFonts w:ascii="Times New Roman" w:eastAsia="Times New Roman" w:hAnsi="Times New Roman" w:cs="Times New Roman"/>
      <w:bCs/>
      <w:caps/>
      <w:sz w:val="28"/>
      <w:szCs w:val="28"/>
      <w:lang w:val="uk-UA" w:eastAsia="zh-CN"/>
    </w:rPr>
  </w:style>
  <w:style w:type="character" w:customStyle="1" w:styleId="20">
    <w:name w:val="Заголовок 2 Знак"/>
    <w:basedOn w:val="a0"/>
    <w:link w:val="2"/>
    <w:rsid w:val="00650517"/>
    <w:rPr>
      <w:rFonts w:ascii="Times New Roman" w:eastAsia="Times New Roman" w:hAnsi="Times New Roman" w:cs="Times New Roman"/>
      <w:sz w:val="28"/>
      <w:szCs w:val="28"/>
      <w:lang w:val="ru-RU" w:eastAsia="zh-CN"/>
    </w:rPr>
  </w:style>
  <w:style w:type="character" w:customStyle="1" w:styleId="30">
    <w:name w:val="Заголовок 3 Знак"/>
    <w:basedOn w:val="a0"/>
    <w:link w:val="3"/>
    <w:rsid w:val="00650517"/>
    <w:rPr>
      <w:rFonts w:ascii="Times New Roman" w:eastAsia="Times New Roman" w:hAnsi="Times New Roman" w:cs="Times New Roman"/>
      <w:sz w:val="28"/>
      <w:szCs w:val="28"/>
      <w:lang w:val="ru-RU" w:eastAsia="zh-CN"/>
    </w:rPr>
  </w:style>
  <w:style w:type="character" w:customStyle="1" w:styleId="40">
    <w:name w:val="Заголовок 4 Знак"/>
    <w:basedOn w:val="a0"/>
    <w:link w:val="4"/>
    <w:rsid w:val="00650517"/>
    <w:rPr>
      <w:rFonts w:ascii="Times New Roman" w:eastAsia="Times New Roman" w:hAnsi="Times New Roman" w:cs="Times New Roman"/>
      <w:sz w:val="28"/>
      <w:szCs w:val="28"/>
      <w:lang w:val="ru-RU" w:eastAsia="zh-CN"/>
    </w:rPr>
  </w:style>
  <w:style w:type="character" w:customStyle="1" w:styleId="50">
    <w:name w:val="Заголовок 5 Знак"/>
    <w:basedOn w:val="a0"/>
    <w:link w:val="5"/>
    <w:rsid w:val="00650517"/>
    <w:rPr>
      <w:rFonts w:ascii="Times New Roman" w:eastAsia="Times New Roman" w:hAnsi="Times New Roman" w:cs="Times New Roman"/>
      <w:sz w:val="28"/>
      <w:szCs w:val="28"/>
      <w:lang w:val="en-US" w:eastAsia="zh-CN"/>
    </w:rPr>
  </w:style>
  <w:style w:type="character" w:customStyle="1" w:styleId="60">
    <w:name w:val="Заголовок 6 Знак"/>
    <w:basedOn w:val="a0"/>
    <w:link w:val="6"/>
    <w:rsid w:val="00650517"/>
    <w:rPr>
      <w:rFonts w:ascii="Times New Roman" w:eastAsia="Times New Roman" w:hAnsi="Times New Roman" w:cs="Times New Roman"/>
      <w:b/>
      <w:bCs/>
      <w:sz w:val="22"/>
      <w:szCs w:val="22"/>
      <w:lang w:val="ru-RU" w:eastAsia="zh-CN"/>
    </w:rPr>
  </w:style>
  <w:style w:type="character" w:customStyle="1" w:styleId="80">
    <w:name w:val="Заголовок 8 Знак"/>
    <w:basedOn w:val="a0"/>
    <w:link w:val="8"/>
    <w:rsid w:val="00650517"/>
    <w:rPr>
      <w:rFonts w:ascii="Cambria" w:eastAsia="Times New Roman" w:hAnsi="Cambria" w:cs="Times New Roman"/>
      <w:color w:val="404040"/>
      <w:sz w:val="20"/>
      <w:szCs w:val="20"/>
      <w:lang w:val="uk-UA" w:eastAsia="zh-CN"/>
    </w:rPr>
  </w:style>
  <w:style w:type="paragraph" w:styleId="a5">
    <w:name w:val="Body Text"/>
    <w:basedOn w:val="a"/>
    <w:link w:val="a6"/>
    <w:rsid w:val="00C77469"/>
    <w:pPr>
      <w:suppressAutoHyphens/>
      <w:spacing w:after="120"/>
      <w:ind w:firstLine="709"/>
      <w:jc w:val="both"/>
    </w:pPr>
    <w:rPr>
      <w:lang w:eastAsia="zh-CN"/>
    </w:rPr>
  </w:style>
  <w:style w:type="character" w:customStyle="1" w:styleId="a6">
    <w:name w:val="Основной текст Знак"/>
    <w:basedOn w:val="a0"/>
    <w:link w:val="a5"/>
    <w:rsid w:val="00C77469"/>
    <w:rPr>
      <w:rFonts w:ascii="Times New Roman" w:eastAsia="Times New Roman" w:hAnsi="Times New Roman" w:cs="Times New Roman"/>
      <w:lang w:val="ru-RU" w:eastAsia="zh-CN"/>
    </w:rPr>
  </w:style>
  <w:style w:type="paragraph" w:customStyle="1" w:styleId="TableParagraph">
    <w:name w:val="Table Paragraph"/>
    <w:basedOn w:val="a"/>
    <w:rsid w:val="00C77469"/>
    <w:pPr>
      <w:widowControl w:val="0"/>
      <w:suppressAutoHyphens/>
      <w:autoSpaceDE w:val="0"/>
      <w:ind w:left="597"/>
    </w:pPr>
    <w:rPr>
      <w:sz w:val="22"/>
      <w:szCs w:val="22"/>
      <w:lang w:val="en-US" w:eastAsia="zh-CN"/>
    </w:rPr>
  </w:style>
  <w:style w:type="paragraph" w:styleId="a7">
    <w:name w:val="TOC Heading"/>
    <w:basedOn w:val="1"/>
    <w:next w:val="a"/>
    <w:uiPriority w:val="39"/>
    <w:unhideWhenUsed/>
    <w:qFormat/>
    <w:rsid w:val="00DB5C4B"/>
    <w:pPr>
      <w:pageBreakBefore w:val="0"/>
      <w:numPr>
        <w:numId w:val="0"/>
      </w:numPr>
      <w:suppressAutoHyphens w:val="0"/>
      <w:spacing w:before="480" w:line="276" w:lineRule="auto"/>
      <w:jc w:val="left"/>
      <w:outlineLvl w:val="9"/>
    </w:pPr>
    <w:rPr>
      <w:rFonts w:asciiTheme="majorHAnsi" w:eastAsiaTheme="majorEastAsia" w:hAnsiTheme="majorHAnsi" w:cstheme="majorBidi"/>
      <w:b/>
      <w:caps w:val="0"/>
      <w:color w:val="2F5496" w:themeColor="accent1" w:themeShade="BF"/>
      <w:lang w:eastAsia="ru-RU"/>
    </w:rPr>
  </w:style>
  <w:style w:type="paragraph" w:styleId="11">
    <w:name w:val="toc 1"/>
    <w:basedOn w:val="a"/>
    <w:next w:val="a"/>
    <w:autoRedefine/>
    <w:uiPriority w:val="39"/>
    <w:unhideWhenUsed/>
    <w:rsid w:val="00DB5C4B"/>
    <w:pPr>
      <w:spacing w:before="240" w:after="120"/>
    </w:pPr>
    <w:rPr>
      <w:rFonts w:asciiTheme="minorHAnsi" w:hAnsiTheme="minorHAnsi" w:cstheme="minorHAnsi"/>
      <w:b/>
      <w:bCs/>
      <w:sz w:val="20"/>
      <w:szCs w:val="20"/>
    </w:rPr>
  </w:style>
  <w:style w:type="paragraph" w:styleId="21">
    <w:name w:val="toc 2"/>
    <w:basedOn w:val="a"/>
    <w:next w:val="a"/>
    <w:autoRedefine/>
    <w:uiPriority w:val="39"/>
    <w:unhideWhenUsed/>
    <w:rsid w:val="00DB5C4B"/>
    <w:pPr>
      <w:spacing w:before="120"/>
      <w:ind w:left="240"/>
    </w:pPr>
    <w:rPr>
      <w:rFonts w:asciiTheme="minorHAnsi" w:hAnsiTheme="minorHAnsi" w:cstheme="minorHAnsi"/>
      <w:i/>
      <w:iCs/>
      <w:sz w:val="20"/>
      <w:szCs w:val="20"/>
    </w:rPr>
  </w:style>
  <w:style w:type="paragraph" w:styleId="31">
    <w:name w:val="toc 3"/>
    <w:basedOn w:val="a"/>
    <w:next w:val="a"/>
    <w:autoRedefine/>
    <w:uiPriority w:val="39"/>
    <w:unhideWhenUsed/>
    <w:rsid w:val="00DB5C4B"/>
    <w:pPr>
      <w:ind w:left="480"/>
    </w:pPr>
    <w:rPr>
      <w:rFonts w:asciiTheme="minorHAnsi" w:hAnsiTheme="minorHAnsi" w:cstheme="minorHAnsi"/>
      <w:sz w:val="20"/>
      <w:szCs w:val="20"/>
    </w:rPr>
  </w:style>
  <w:style w:type="character" w:styleId="a8">
    <w:name w:val="Hyperlink"/>
    <w:basedOn w:val="a0"/>
    <w:uiPriority w:val="99"/>
    <w:unhideWhenUsed/>
    <w:rsid w:val="00DB5C4B"/>
    <w:rPr>
      <w:color w:val="0563C1" w:themeColor="hyperlink"/>
      <w:u w:val="single"/>
    </w:rPr>
  </w:style>
  <w:style w:type="paragraph" w:styleId="41">
    <w:name w:val="toc 4"/>
    <w:basedOn w:val="a"/>
    <w:next w:val="a"/>
    <w:autoRedefine/>
    <w:uiPriority w:val="39"/>
    <w:unhideWhenUsed/>
    <w:rsid w:val="00DB5C4B"/>
    <w:pPr>
      <w:ind w:left="720"/>
    </w:pPr>
    <w:rPr>
      <w:rFonts w:asciiTheme="minorHAnsi" w:hAnsiTheme="minorHAnsi" w:cstheme="minorHAnsi"/>
      <w:sz w:val="20"/>
      <w:szCs w:val="20"/>
    </w:rPr>
  </w:style>
  <w:style w:type="paragraph" w:styleId="51">
    <w:name w:val="toc 5"/>
    <w:basedOn w:val="a"/>
    <w:next w:val="a"/>
    <w:autoRedefine/>
    <w:uiPriority w:val="39"/>
    <w:unhideWhenUsed/>
    <w:rsid w:val="00DB5C4B"/>
    <w:pPr>
      <w:ind w:left="960"/>
    </w:pPr>
    <w:rPr>
      <w:rFonts w:asciiTheme="minorHAnsi" w:hAnsiTheme="minorHAnsi" w:cstheme="minorHAnsi"/>
      <w:sz w:val="20"/>
      <w:szCs w:val="20"/>
    </w:rPr>
  </w:style>
  <w:style w:type="paragraph" w:styleId="61">
    <w:name w:val="toc 6"/>
    <w:basedOn w:val="a"/>
    <w:next w:val="a"/>
    <w:autoRedefine/>
    <w:uiPriority w:val="39"/>
    <w:unhideWhenUsed/>
    <w:rsid w:val="00DB5C4B"/>
    <w:pPr>
      <w:ind w:left="1200"/>
    </w:pPr>
    <w:rPr>
      <w:rFonts w:asciiTheme="minorHAnsi" w:hAnsiTheme="minorHAnsi" w:cstheme="minorHAnsi"/>
      <w:sz w:val="20"/>
      <w:szCs w:val="20"/>
    </w:rPr>
  </w:style>
  <w:style w:type="paragraph" w:styleId="7">
    <w:name w:val="toc 7"/>
    <w:basedOn w:val="a"/>
    <w:next w:val="a"/>
    <w:autoRedefine/>
    <w:uiPriority w:val="39"/>
    <w:unhideWhenUsed/>
    <w:rsid w:val="00DB5C4B"/>
    <w:pPr>
      <w:ind w:left="1440"/>
    </w:pPr>
    <w:rPr>
      <w:rFonts w:asciiTheme="minorHAnsi" w:hAnsiTheme="minorHAnsi" w:cstheme="minorHAnsi"/>
      <w:sz w:val="20"/>
      <w:szCs w:val="20"/>
    </w:rPr>
  </w:style>
  <w:style w:type="paragraph" w:styleId="81">
    <w:name w:val="toc 8"/>
    <w:basedOn w:val="a"/>
    <w:next w:val="a"/>
    <w:autoRedefine/>
    <w:uiPriority w:val="39"/>
    <w:unhideWhenUsed/>
    <w:rsid w:val="00DB5C4B"/>
    <w:pPr>
      <w:ind w:left="1680"/>
    </w:pPr>
    <w:rPr>
      <w:rFonts w:asciiTheme="minorHAnsi" w:hAnsiTheme="minorHAnsi" w:cstheme="minorHAnsi"/>
      <w:sz w:val="20"/>
      <w:szCs w:val="20"/>
    </w:rPr>
  </w:style>
  <w:style w:type="paragraph" w:styleId="9">
    <w:name w:val="toc 9"/>
    <w:basedOn w:val="a"/>
    <w:next w:val="a"/>
    <w:autoRedefine/>
    <w:uiPriority w:val="39"/>
    <w:unhideWhenUsed/>
    <w:rsid w:val="00DB5C4B"/>
    <w:pPr>
      <w:ind w:left="1920"/>
    </w:pPr>
    <w:rPr>
      <w:rFonts w:asciiTheme="minorHAnsi" w:hAnsiTheme="minorHAnsi" w:cstheme="minorHAnsi"/>
      <w:sz w:val="20"/>
      <w:szCs w:val="20"/>
    </w:rPr>
  </w:style>
  <w:style w:type="paragraph" w:styleId="a9">
    <w:name w:val="header"/>
    <w:basedOn w:val="a"/>
    <w:link w:val="aa"/>
    <w:uiPriority w:val="99"/>
    <w:unhideWhenUsed/>
    <w:rsid w:val="00DB5C4B"/>
    <w:pPr>
      <w:tabs>
        <w:tab w:val="center" w:pos="4513"/>
        <w:tab w:val="right" w:pos="9026"/>
      </w:tabs>
    </w:pPr>
  </w:style>
  <w:style w:type="character" w:customStyle="1" w:styleId="aa">
    <w:name w:val="Верхний колонтитул Знак"/>
    <w:basedOn w:val="a0"/>
    <w:link w:val="a9"/>
    <w:uiPriority w:val="99"/>
    <w:rsid w:val="00DB5C4B"/>
    <w:rPr>
      <w:rFonts w:ascii="Times New Roman" w:eastAsia="Times New Roman" w:hAnsi="Times New Roman" w:cs="Times New Roman"/>
      <w:lang w:eastAsia="ru-RU"/>
    </w:rPr>
  </w:style>
  <w:style w:type="character" w:styleId="ab">
    <w:name w:val="page number"/>
    <w:basedOn w:val="a0"/>
    <w:uiPriority w:val="99"/>
    <w:semiHidden/>
    <w:unhideWhenUsed/>
    <w:rsid w:val="00DB5C4B"/>
  </w:style>
  <w:style w:type="paragraph" w:styleId="ac">
    <w:name w:val="footnote text"/>
    <w:basedOn w:val="a"/>
    <w:link w:val="ad"/>
    <w:uiPriority w:val="99"/>
    <w:semiHidden/>
    <w:unhideWhenUsed/>
    <w:rsid w:val="0092659A"/>
    <w:rPr>
      <w:sz w:val="20"/>
      <w:szCs w:val="20"/>
    </w:rPr>
  </w:style>
  <w:style w:type="character" w:customStyle="1" w:styleId="ad">
    <w:name w:val="Текст сноски Знак"/>
    <w:basedOn w:val="a0"/>
    <w:link w:val="ac"/>
    <w:uiPriority w:val="99"/>
    <w:semiHidden/>
    <w:rsid w:val="0092659A"/>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92659A"/>
    <w:rPr>
      <w:vertAlign w:val="superscript"/>
    </w:rPr>
  </w:style>
  <w:style w:type="paragraph" w:styleId="af">
    <w:name w:val="endnote text"/>
    <w:basedOn w:val="a"/>
    <w:link w:val="af0"/>
    <w:uiPriority w:val="99"/>
    <w:semiHidden/>
    <w:unhideWhenUsed/>
    <w:rsid w:val="00783A05"/>
    <w:rPr>
      <w:sz w:val="20"/>
      <w:szCs w:val="20"/>
    </w:rPr>
  </w:style>
  <w:style w:type="character" w:customStyle="1" w:styleId="af0">
    <w:name w:val="Текст концевой сноски Знак"/>
    <w:basedOn w:val="a0"/>
    <w:link w:val="af"/>
    <w:uiPriority w:val="99"/>
    <w:semiHidden/>
    <w:rsid w:val="00783A05"/>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783A05"/>
    <w:rPr>
      <w:vertAlign w:val="superscript"/>
    </w:rPr>
  </w:style>
  <w:style w:type="character" w:customStyle="1" w:styleId="apple-converted-space">
    <w:name w:val="apple-converted-space"/>
    <w:basedOn w:val="a0"/>
    <w:rsid w:val="00AF532B"/>
  </w:style>
  <w:style w:type="character" w:customStyle="1" w:styleId="cs1-ref-lang">
    <w:name w:val="cs1-ref-lang"/>
    <w:basedOn w:val="a0"/>
    <w:rsid w:val="00AF532B"/>
  </w:style>
  <w:style w:type="character" w:customStyle="1" w:styleId="reference-accessdate">
    <w:name w:val="reference-accessdate"/>
    <w:basedOn w:val="a0"/>
    <w:rsid w:val="00AF532B"/>
  </w:style>
  <w:style w:type="character" w:styleId="af2">
    <w:name w:val="FollowedHyperlink"/>
    <w:basedOn w:val="a0"/>
    <w:uiPriority w:val="99"/>
    <w:semiHidden/>
    <w:unhideWhenUsed/>
    <w:rsid w:val="001C7311"/>
    <w:rPr>
      <w:color w:val="954F72" w:themeColor="followedHyperlink"/>
      <w:u w:val="single"/>
    </w:rPr>
  </w:style>
  <w:style w:type="character" w:styleId="HTML">
    <w:name w:val="HTML Cite"/>
    <w:basedOn w:val="a0"/>
    <w:uiPriority w:val="99"/>
    <w:semiHidden/>
    <w:unhideWhenUsed/>
    <w:rsid w:val="001C7311"/>
    <w:rPr>
      <w:i/>
      <w:iCs/>
    </w:rPr>
  </w:style>
  <w:style w:type="character" w:customStyle="1" w:styleId="UnresolvedMention">
    <w:name w:val="Unresolved Mention"/>
    <w:basedOn w:val="a0"/>
    <w:uiPriority w:val="99"/>
    <w:semiHidden/>
    <w:unhideWhenUsed/>
    <w:rsid w:val="00E2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726">
      <w:bodyDiv w:val="1"/>
      <w:marLeft w:val="0"/>
      <w:marRight w:val="0"/>
      <w:marTop w:val="0"/>
      <w:marBottom w:val="0"/>
      <w:divBdr>
        <w:top w:val="none" w:sz="0" w:space="0" w:color="auto"/>
        <w:left w:val="none" w:sz="0" w:space="0" w:color="auto"/>
        <w:bottom w:val="none" w:sz="0" w:space="0" w:color="auto"/>
        <w:right w:val="none" w:sz="0" w:space="0" w:color="auto"/>
      </w:divBdr>
      <w:divsChild>
        <w:div w:id="1883209270">
          <w:marLeft w:val="0"/>
          <w:marRight w:val="0"/>
          <w:marTop w:val="0"/>
          <w:marBottom w:val="0"/>
          <w:divBdr>
            <w:top w:val="none" w:sz="0" w:space="0" w:color="auto"/>
            <w:left w:val="none" w:sz="0" w:space="0" w:color="auto"/>
            <w:bottom w:val="none" w:sz="0" w:space="0" w:color="auto"/>
            <w:right w:val="none" w:sz="0" w:space="0" w:color="auto"/>
          </w:divBdr>
          <w:divsChild>
            <w:div w:id="726606376">
              <w:marLeft w:val="0"/>
              <w:marRight w:val="0"/>
              <w:marTop w:val="0"/>
              <w:marBottom w:val="0"/>
              <w:divBdr>
                <w:top w:val="none" w:sz="0" w:space="0" w:color="auto"/>
                <w:left w:val="none" w:sz="0" w:space="0" w:color="auto"/>
                <w:bottom w:val="none" w:sz="0" w:space="0" w:color="auto"/>
                <w:right w:val="none" w:sz="0" w:space="0" w:color="auto"/>
              </w:divBdr>
              <w:divsChild>
                <w:div w:id="12993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6324">
      <w:bodyDiv w:val="1"/>
      <w:marLeft w:val="0"/>
      <w:marRight w:val="0"/>
      <w:marTop w:val="0"/>
      <w:marBottom w:val="0"/>
      <w:divBdr>
        <w:top w:val="none" w:sz="0" w:space="0" w:color="auto"/>
        <w:left w:val="none" w:sz="0" w:space="0" w:color="auto"/>
        <w:bottom w:val="none" w:sz="0" w:space="0" w:color="auto"/>
        <w:right w:val="none" w:sz="0" w:space="0" w:color="auto"/>
      </w:divBdr>
      <w:divsChild>
        <w:div w:id="1833181336">
          <w:marLeft w:val="0"/>
          <w:marRight w:val="0"/>
          <w:marTop w:val="0"/>
          <w:marBottom w:val="0"/>
          <w:divBdr>
            <w:top w:val="none" w:sz="0" w:space="0" w:color="auto"/>
            <w:left w:val="none" w:sz="0" w:space="0" w:color="auto"/>
            <w:bottom w:val="none" w:sz="0" w:space="0" w:color="auto"/>
            <w:right w:val="none" w:sz="0" w:space="0" w:color="auto"/>
          </w:divBdr>
          <w:divsChild>
            <w:div w:id="1578053293">
              <w:marLeft w:val="0"/>
              <w:marRight w:val="0"/>
              <w:marTop w:val="0"/>
              <w:marBottom w:val="0"/>
              <w:divBdr>
                <w:top w:val="none" w:sz="0" w:space="0" w:color="auto"/>
                <w:left w:val="none" w:sz="0" w:space="0" w:color="auto"/>
                <w:bottom w:val="none" w:sz="0" w:space="0" w:color="auto"/>
                <w:right w:val="none" w:sz="0" w:space="0" w:color="auto"/>
              </w:divBdr>
              <w:divsChild>
                <w:div w:id="1713269393">
                  <w:marLeft w:val="0"/>
                  <w:marRight w:val="0"/>
                  <w:marTop w:val="0"/>
                  <w:marBottom w:val="0"/>
                  <w:divBdr>
                    <w:top w:val="none" w:sz="0" w:space="0" w:color="auto"/>
                    <w:left w:val="none" w:sz="0" w:space="0" w:color="auto"/>
                    <w:bottom w:val="none" w:sz="0" w:space="0" w:color="auto"/>
                    <w:right w:val="none" w:sz="0" w:space="0" w:color="auto"/>
                  </w:divBdr>
                </w:div>
              </w:divsChild>
            </w:div>
            <w:div w:id="2038770160">
              <w:marLeft w:val="0"/>
              <w:marRight w:val="0"/>
              <w:marTop w:val="0"/>
              <w:marBottom w:val="0"/>
              <w:divBdr>
                <w:top w:val="none" w:sz="0" w:space="0" w:color="auto"/>
                <w:left w:val="none" w:sz="0" w:space="0" w:color="auto"/>
                <w:bottom w:val="none" w:sz="0" w:space="0" w:color="auto"/>
                <w:right w:val="none" w:sz="0" w:space="0" w:color="auto"/>
              </w:divBdr>
              <w:divsChild>
                <w:div w:id="12456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92692">
      <w:bodyDiv w:val="1"/>
      <w:marLeft w:val="0"/>
      <w:marRight w:val="0"/>
      <w:marTop w:val="0"/>
      <w:marBottom w:val="0"/>
      <w:divBdr>
        <w:top w:val="none" w:sz="0" w:space="0" w:color="auto"/>
        <w:left w:val="none" w:sz="0" w:space="0" w:color="auto"/>
        <w:bottom w:val="none" w:sz="0" w:space="0" w:color="auto"/>
        <w:right w:val="none" w:sz="0" w:space="0" w:color="auto"/>
      </w:divBdr>
    </w:div>
    <w:div w:id="419103144">
      <w:bodyDiv w:val="1"/>
      <w:marLeft w:val="0"/>
      <w:marRight w:val="0"/>
      <w:marTop w:val="0"/>
      <w:marBottom w:val="0"/>
      <w:divBdr>
        <w:top w:val="none" w:sz="0" w:space="0" w:color="auto"/>
        <w:left w:val="none" w:sz="0" w:space="0" w:color="auto"/>
        <w:bottom w:val="none" w:sz="0" w:space="0" w:color="auto"/>
        <w:right w:val="none" w:sz="0" w:space="0" w:color="auto"/>
      </w:divBdr>
      <w:divsChild>
        <w:div w:id="715741785">
          <w:marLeft w:val="0"/>
          <w:marRight w:val="0"/>
          <w:marTop w:val="0"/>
          <w:marBottom w:val="0"/>
          <w:divBdr>
            <w:top w:val="none" w:sz="0" w:space="0" w:color="auto"/>
            <w:left w:val="none" w:sz="0" w:space="0" w:color="auto"/>
            <w:bottom w:val="none" w:sz="0" w:space="0" w:color="auto"/>
            <w:right w:val="none" w:sz="0" w:space="0" w:color="auto"/>
          </w:divBdr>
          <w:divsChild>
            <w:div w:id="481316841">
              <w:marLeft w:val="0"/>
              <w:marRight w:val="0"/>
              <w:marTop w:val="0"/>
              <w:marBottom w:val="0"/>
              <w:divBdr>
                <w:top w:val="none" w:sz="0" w:space="0" w:color="auto"/>
                <w:left w:val="none" w:sz="0" w:space="0" w:color="auto"/>
                <w:bottom w:val="none" w:sz="0" w:space="0" w:color="auto"/>
                <w:right w:val="none" w:sz="0" w:space="0" w:color="auto"/>
              </w:divBdr>
              <w:divsChild>
                <w:div w:id="1961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4949">
      <w:bodyDiv w:val="1"/>
      <w:marLeft w:val="0"/>
      <w:marRight w:val="0"/>
      <w:marTop w:val="0"/>
      <w:marBottom w:val="0"/>
      <w:divBdr>
        <w:top w:val="none" w:sz="0" w:space="0" w:color="auto"/>
        <w:left w:val="none" w:sz="0" w:space="0" w:color="auto"/>
        <w:bottom w:val="none" w:sz="0" w:space="0" w:color="auto"/>
        <w:right w:val="none" w:sz="0" w:space="0" w:color="auto"/>
      </w:divBdr>
      <w:divsChild>
        <w:div w:id="1649750600">
          <w:marLeft w:val="0"/>
          <w:marRight w:val="0"/>
          <w:marTop w:val="0"/>
          <w:marBottom w:val="0"/>
          <w:divBdr>
            <w:top w:val="none" w:sz="0" w:space="0" w:color="auto"/>
            <w:left w:val="none" w:sz="0" w:space="0" w:color="auto"/>
            <w:bottom w:val="none" w:sz="0" w:space="0" w:color="auto"/>
            <w:right w:val="none" w:sz="0" w:space="0" w:color="auto"/>
          </w:divBdr>
          <w:divsChild>
            <w:div w:id="376246189">
              <w:marLeft w:val="0"/>
              <w:marRight w:val="0"/>
              <w:marTop w:val="0"/>
              <w:marBottom w:val="0"/>
              <w:divBdr>
                <w:top w:val="none" w:sz="0" w:space="0" w:color="auto"/>
                <w:left w:val="none" w:sz="0" w:space="0" w:color="auto"/>
                <w:bottom w:val="none" w:sz="0" w:space="0" w:color="auto"/>
                <w:right w:val="none" w:sz="0" w:space="0" w:color="auto"/>
              </w:divBdr>
              <w:divsChild>
                <w:div w:id="265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939">
      <w:bodyDiv w:val="1"/>
      <w:marLeft w:val="0"/>
      <w:marRight w:val="0"/>
      <w:marTop w:val="0"/>
      <w:marBottom w:val="0"/>
      <w:divBdr>
        <w:top w:val="none" w:sz="0" w:space="0" w:color="auto"/>
        <w:left w:val="none" w:sz="0" w:space="0" w:color="auto"/>
        <w:bottom w:val="none" w:sz="0" w:space="0" w:color="auto"/>
        <w:right w:val="none" w:sz="0" w:space="0" w:color="auto"/>
      </w:divBdr>
    </w:div>
    <w:div w:id="574170742">
      <w:bodyDiv w:val="1"/>
      <w:marLeft w:val="0"/>
      <w:marRight w:val="0"/>
      <w:marTop w:val="0"/>
      <w:marBottom w:val="0"/>
      <w:divBdr>
        <w:top w:val="none" w:sz="0" w:space="0" w:color="auto"/>
        <w:left w:val="none" w:sz="0" w:space="0" w:color="auto"/>
        <w:bottom w:val="none" w:sz="0" w:space="0" w:color="auto"/>
        <w:right w:val="none" w:sz="0" w:space="0" w:color="auto"/>
      </w:divBdr>
    </w:div>
    <w:div w:id="615673717">
      <w:bodyDiv w:val="1"/>
      <w:marLeft w:val="0"/>
      <w:marRight w:val="0"/>
      <w:marTop w:val="0"/>
      <w:marBottom w:val="0"/>
      <w:divBdr>
        <w:top w:val="none" w:sz="0" w:space="0" w:color="auto"/>
        <w:left w:val="none" w:sz="0" w:space="0" w:color="auto"/>
        <w:bottom w:val="none" w:sz="0" w:space="0" w:color="auto"/>
        <w:right w:val="none" w:sz="0" w:space="0" w:color="auto"/>
      </w:divBdr>
      <w:divsChild>
        <w:div w:id="251747008">
          <w:marLeft w:val="0"/>
          <w:marRight w:val="0"/>
          <w:marTop w:val="0"/>
          <w:marBottom w:val="0"/>
          <w:divBdr>
            <w:top w:val="none" w:sz="0" w:space="0" w:color="auto"/>
            <w:left w:val="none" w:sz="0" w:space="0" w:color="auto"/>
            <w:bottom w:val="none" w:sz="0" w:space="0" w:color="auto"/>
            <w:right w:val="none" w:sz="0" w:space="0" w:color="auto"/>
          </w:divBdr>
          <w:divsChild>
            <w:div w:id="1356492955">
              <w:marLeft w:val="0"/>
              <w:marRight w:val="0"/>
              <w:marTop w:val="0"/>
              <w:marBottom w:val="0"/>
              <w:divBdr>
                <w:top w:val="none" w:sz="0" w:space="0" w:color="auto"/>
                <w:left w:val="none" w:sz="0" w:space="0" w:color="auto"/>
                <w:bottom w:val="none" w:sz="0" w:space="0" w:color="auto"/>
                <w:right w:val="none" w:sz="0" w:space="0" w:color="auto"/>
              </w:divBdr>
              <w:divsChild>
                <w:div w:id="403841216">
                  <w:marLeft w:val="0"/>
                  <w:marRight w:val="0"/>
                  <w:marTop w:val="0"/>
                  <w:marBottom w:val="0"/>
                  <w:divBdr>
                    <w:top w:val="none" w:sz="0" w:space="0" w:color="auto"/>
                    <w:left w:val="none" w:sz="0" w:space="0" w:color="auto"/>
                    <w:bottom w:val="none" w:sz="0" w:space="0" w:color="auto"/>
                    <w:right w:val="none" w:sz="0" w:space="0" w:color="auto"/>
                  </w:divBdr>
                </w:div>
                <w:div w:id="3485584">
                  <w:marLeft w:val="0"/>
                  <w:marRight w:val="0"/>
                  <w:marTop w:val="0"/>
                  <w:marBottom w:val="0"/>
                  <w:divBdr>
                    <w:top w:val="none" w:sz="0" w:space="0" w:color="auto"/>
                    <w:left w:val="none" w:sz="0" w:space="0" w:color="auto"/>
                    <w:bottom w:val="none" w:sz="0" w:space="0" w:color="auto"/>
                    <w:right w:val="none" w:sz="0" w:space="0" w:color="auto"/>
                  </w:divBdr>
                </w:div>
                <w:div w:id="873888965">
                  <w:marLeft w:val="0"/>
                  <w:marRight w:val="0"/>
                  <w:marTop w:val="0"/>
                  <w:marBottom w:val="0"/>
                  <w:divBdr>
                    <w:top w:val="none" w:sz="0" w:space="0" w:color="auto"/>
                    <w:left w:val="none" w:sz="0" w:space="0" w:color="auto"/>
                    <w:bottom w:val="none" w:sz="0" w:space="0" w:color="auto"/>
                    <w:right w:val="none" w:sz="0" w:space="0" w:color="auto"/>
                  </w:divBdr>
                </w:div>
              </w:divsChild>
            </w:div>
            <w:div w:id="33039044">
              <w:marLeft w:val="0"/>
              <w:marRight w:val="0"/>
              <w:marTop w:val="0"/>
              <w:marBottom w:val="0"/>
              <w:divBdr>
                <w:top w:val="none" w:sz="0" w:space="0" w:color="auto"/>
                <w:left w:val="none" w:sz="0" w:space="0" w:color="auto"/>
                <w:bottom w:val="none" w:sz="0" w:space="0" w:color="auto"/>
                <w:right w:val="none" w:sz="0" w:space="0" w:color="auto"/>
              </w:divBdr>
              <w:divsChild>
                <w:div w:id="633482610">
                  <w:marLeft w:val="0"/>
                  <w:marRight w:val="0"/>
                  <w:marTop w:val="0"/>
                  <w:marBottom w:val="0"/>
                  <w:divBdr>
                    <w:top w:val="none" w:sz="0" w:space="0" w:color="auto"/>
                    <w:left w:val="none" w:sz="0" w:space="0" w:color="auto"/>
                    <w:bottom w:val="none" w:sz="0" w:space="0" w:color="auto"/>
                    <w:right w:val="none" w:sz="0" w:space="0" w:color="auto"/>
                  </w:divBdr>
                </w:div>
                <w:div w:id="1927567423">
                  <w:marLeft w:val="0"/>
                  <w:marRight w:val="0"/>
                  <w:marTop w:val="0"/>
                  <w:marBottom w:val="0"/>
                  <w:divBdr>
                    <w:top w:val="none" w:sz="0" w:space="0" w:color="auto"/>
                    <w:left w:val="none" w:sz="0" w:space="0" w:color="auto"/>
                    <w:bottom w:val="none" w:sz="0" w:space="0" w:color="auto"/>
                    <w:right w:val="none" w:sz="0" w:space="0" w:color="auto"/>
                  </w:divBdr>
                </w:div>
              </w:divsChild>
            </w:div>
            <w:div w:id="274673524">
              <w:marLeft w:val="0"/>
              <w:marRight w:val="0"/>
              <w:marTop w:val="0"/>
              <w:marBottom w:val="0"/>
              <w:divBdr>
                <w:top w:val="none" w:sz="0" w:space="0" w:color="auto"/>
                <w:left w:val="none" w:sz="0" w:space="0" w:color="auto"/>
                <w:bottom w:val="none" w:sz="0" w:space="0" w:color="auto"/>
                <w:right w:val="none" w:sz="0" w:space="0" w:color="auto"/>
              </w:divBdr>
              <w:divsChild>
                <w:div w:id="1243955812">
                  <w:marLeft w:val="0"/>
                  <w:marRight w:val="0"/>
                  <w:marTop w:val="0"/>
                  <w:marBottom w:val="0"/>
                  <w:divBdr>
                    <w:top w:val="none" w:sz="0" w:space="0" w:color="auto"/>
                    <w:left w:val="none" w:sz="0" w:space="0" w:color="auto"/>
                    <w:bottom w:val="none" w:sz="0" w:space="0" w:color="auto"/>
                    <w:right w:val="none" w:sz="0" w:space="0" w:color="auto"/>
                  </w:divBdr>
                </w:div>
              </w:divsChild>
            </w:div>
            <w:div w:id="1446802300">
              <w:marLeft w:val="0"/>
              <w:marRight w:val="0"/>
              <w:marTop w:val="0"/>
              <w:marBottom w:val="0"/>
              <w:divBdr>
                <w:top w:val="none" w:sz="0" w:space="0" w:color="auto"/>
                <w:left w:val="none" w:sz="0" w:space="0" w:color="auto"/>
                <w:bottom w:val="none" w:sz="0" w:space="0" w:color="auto"/>
                <w:right w:val="none" w:sz="0" w:space="0" w:color="auto"/>
              </w:divBdr>
              <w:divsChild>
                <w:div w:id="2058502845">
                  <w:marLeft w:val="0"/>
                  <w:marRight w:val="0"/>
                  <w:marTop w:val="0"/>
                  <w:marBottom w:val="0"/>
                  <w:divBdr>
                    <w:top w:val="none" w:sz="0" w:space="0" w:color="auto"/>
                    <w:left w:val="none" w:sz="0" w:space="0" w:color="auto"/>
                    <w:bottom w:val="none" w:sz="0" w:space="0" w:color="auto"/>
                    <w:right w:val="none" w:sz="0" w:space="0" w:color="auto"/>
                  </w:divBdr>
                </w:div>
              </w:divsChild>
            </w:div>
            <w:div w:id="757211929">
              <w:marLeft w:val="0"/>
              <w:marRight w:val="0"/>
              <w:marTop w:val="0"/>
              <w:marBottom w:val="0"/>
              <w:divBdr>
                <w:top w:val="none" w:sz="0" w:space="0" w:color="auto"/>
                <w:left w:val="none" w:sz="0" w:space="0" w:color="auto"/>
                <w:bottom w:val="none" w:sz="0" w:space="0" w:color="auto"/>
                <w:right w:val="none" w:sz="0" w:space="0" w:color="auto"/>
              </w:divBdr>
              <w:divsChild>
                <w:div w:id="286594521">
                  <w:marLeft w:val="0"/>
                  <w:marRight w:val="0"/>
                  <w:marTop w:val="0"/>
                  <w:marBottom w:val="0"/>
                  <w:divBdr>
                    <w:top w:val="none" w:sz="0" w:space="0" w:color="auto"/>
                    <w:left w:val="none" w:sz="0" w:space="0" w:color="auto"/>
                    <w:bottom w:val="none" w:sz="0" w:space="0" w:color="auto"/>
                    <w:right w:val="none" w:sz="0" w:space="0" w:color="auto"/>
                  </w:divBdr>
                </w:div>
              </w:divsChild>
            </w:div>
            <w:div w:id="1810171488">
              <w:marLeft w:val="0"/>
              <w:marRight w:val="0"/>
              <w:marTop w:val="0"/>
              <w:marBottom w:val="0"/>
              <w:divBdr>
                <w:top w:val="none" w:sz="0" w:space="0" w:color="auto"/>
                <w:left w:val="none" w:sz="0" w:space="0" w:color="auto"/>
                <w:bottom w:val="none" w:sz="0" w:space="0" w:color="auto"/>
                <w:right w:val="none" w:sz="0" w:space="0" w:color="auto"/>
              </w:divBdr>
              <w:divsChild>
                <w:div w:id="2016027362">
                  <w:marLeft w:val="0"/>
                  <w:marRight w:val="0"/>
                  <w:marTop w:val="0"/>
                  <w:marBottom w:val="0"/>
                  <w:divBdr>
                    <w:top w:val="none" w:sz="0" w:space="0" w:color="auto"/>
                    <w:left w:val="none" w:sz="0" w:space="0" w:color="auto"/>
                    <w:bottom w:val="none" w:sz="0" w:space="0" w:color="auto"/>
                    <w:right w:val="none" w:sz="0" w:space="0" w:color="auto"/>
                  </w:divBdr>
                </w:div>
                <w:div w:id="1011762017">
                  <w:marLeft w:val="0"/>
                  <w:marRight w:val="0"/>
                  <w:marTop w:val="0"/>
                  <w:marBottom w:val="0"/>
                  <w:divBdr>
                    <w:top w:val="none" w:sz="0" w:space="0" w:color="auto"/>
                    <w:left w:val="none" w:sz="0" w:space="0" w:color="auto"/>
                    <w:bottom w:val="none" w:sz="0" w:space="0" w:color="auto"/>
                    <w:right w:val="none" w:sz="0" w:space="0" w:color="auto"/>
                  </w:divBdr>
                </w:div>
                <w:div w:id="229970067">
                  <w:marLeft w:val="0"/>
                  <w:marRight w:val="0"/>
                  <w:marTop w:val="0"/>
                  <w:marBottom w:val="0"/>
                  <w:divBdr>
                    <w:top w:val="none" w:sz="0" w:space="0" w:color="auto"/>
                    <w:left w:val="none" w:sz="0" w:space="0" w:color="auto"/>
                    <w:bottom w:val="none" w:sz="0" w:space="0" w:color="auto"/>
                    <w:right w:val="none" w:sz="0" w:space="0" w:color="auto"/>
                  </w:divBdr>
                </w:div>
                <w:div w:id="1598755017">
                  <w:marLeft w:val="0"/>
                  <w:marRight w:val="0"/>
                  <w:marTop w:val="0"/>
                  <w:marBottom w:val="0"/>
                  <w:divBdr>
                    <w:top w:val="none" w:sz="0" w:space="0" w:color="auto"/>
                    <w:left w:val="none" w:sz="0" w:space="0" w:color="auto"/>
                    <w:bottom w:val="none" w:sz="0" w:space="0" w:color="auto"/>
                    <w:right w:val="none" w:sz="0" w:space="0" w:color="auto"/>
                  </w:divBdr>
                </w:div>
              </w:divsChild>
            </w:div>
            <w:div w:id="1909992793">
              <w:marLeft w:val="0"/>
              <w:marRight w:val="0"/>
              <w:marTop w:val="0"/>
              <w:marBottom w:val="0"/>
              <w:divBdr>
                <w:top w:val="none" w:sz="0" w:space="0" w:color="auto"/>
                <w:left w:val="none" w:sz="0" w:space="0" w:color="auto"/>
                <w:bottom w:val="none" w:sz="0" w:space="0" w:color="auto"/>
                <w:right w:val="none" w:sz="0" w:space="0" w:color="auto"/>
              </w:divBdr>
              <w:divsChild>
                <w:div w:id="747385405">
                  <w:marLeft w:val="0"/>
                  <w:marRight w:val="0"/>
                  <w:marTop w:val="0"/>
                  <w:marBottom w:val="0"/>
                  <w:divBdr>
                    <w:top w:val="none" w:sz="0" w:space="0" w:color="auto"/>
                    <w:left w:val="none" w:sz="0" w:space="0" w:color="auto"/>
                    <w:bottom w:val="none" w:sz="0" w:space="0" w:color="auto"/>
                    <w:right w:val="none" w:sz="0" w:space="0" w:color="auto"/>
                  </w:divBdr>
                </w:div>
              </w:divsChild>
            </w:div>
            <w:div w:id="665981289">
              <w:marLeft w:val="0"/>
              <w:marRight w:val="0"/>
              <w:marTop w:val="0"/>
              <w:marBottom w:val="0"/>
              <w:divBdr>
                <w:top w:val="none" w:sz="0" w:space="0" w:color="auto"/>
                <w:left w:val="none" w:sz="0" w:space="0" w:color="auto"/>
                <w:bottom w:val="none" w:sz="0" w:space="0" w:color="auto"/>
                <w:right w:val="none" w:sz="0" w:space="0" w:color="auto"/>
              </w:divBdr>
              <w:divsChild>
                <w:div w:id="1033187813">
                  <w:marLeft w:val="0"/>
                  <w:marRight w:val="0"/>
                  <w:marTop w:val="0"/>
                  <w:marBottom w:val="0"/>
                  <w:divBdr>
                    <w:top w:val="none" w:sz="0" w:space="0" w:color="auto"/>
                    <w:left w:val="none" w:sz="0" w:space="0" w:color="auto"/>
                    <w:bottom w:val="none" w:sz="0" w:space="0" w:color="auto"/>
                    <w:right w:val="none" w:sz="0" w:space="0" w:color="auto"/>
                  </w:divBdr>
                </w:div>
              </w:divsChild>
            </w:div>
            <w:div w:id="1629897353">
              <w:marLeft w:val="0"/>
              <w:marRight w:val="0"/>
              <w:marTop w:val="0"/>
              <w:marBottom w:val="0"/>
              <w:divBdr>
                <w:top w:val="none" w:sz="0" w:space="0" w:color="auto"/>
                <w:left w:val="none" w:sz="0" w:space="0" w:color="auto"/>
                <w:bottom w:val="none" w:sz="0" w:space="0" w:color="auto"/>
                <w:right w:val="none" w:sz="0" w:space="0" w:color="auto"/>
              </w:divBdr>
              <w:divsChild>
                <w:div w:id="1672641350">
                  <w:marLeft w:val="0"/>
                  <w:marRight w:val="0"/>
                  <w:marTop w:val="0"/>
                  <w:marBottom w:val="0"/>
                  <w:divBdr>
                    <w:top w:val="none" w:sz="0" w:space="0" w:color="auto"/>
                    <w:left w:val="none" w:sz="0" w:space="0" w:color="auto"/>
                    <w:bottom w:val="none" w:sz="0" w:space="0" w:color="auto"/>
                    <w:right w:val="none" w:sz="0" w:space="0" w:color="auto"/>
                  </w:divBdr>
                </w:div>
              </w:divsChild>
            </w:div>
            <w:div w:id="860630296">
              <w:marLeft w:val="0"/>
              <w:marRight w:val="0"/>
              <w:marTop w:val="0"/>
              <w:marBottom w:val="0"/>
              <w:divBdr>
                <w:top w:val="none" w:sz="0" w:space="0" w:color="auto"/>
                <w:left w:val="none" w:sz="0" w:space="0" w:color="auto"/>
                <w:bottom w:val="none" w:sz="0" w:space="0" w:color="auto"/>
                <w:right w:val="none" w:sz="0" w:space="0" w:color="auto"/>
              </w:divBdr>
              <w:divsChild>
                <w:div w:id="353459241">
                  <w:marLeft w:val="0"/>
                  <w:marRight w:val="0"/>
                  <w:marTop w:val="0"/>
                  <w:marBottom w:val="0"/>
                  <w:divBdr>
                    <w:top w:val="none" w:sz="0" w:space="0" w:color="auto"/>
                    <w:left w:val="none" w:sz="0" w:space="0" w:color="auto"/>
                    <w:bottom w:val="none" w:sz="0" w:space="0" w:color="auto"/>
                    <w:right w:val="none" w:sz="0" w:space="0" w:color="auto"/>
                  </w:divBdr>
                </w:div>
              </w:divsChild>
            </w:div>
            <w:div w:id="603345290">
              <w:marLeft w:val="0"/>
              <w:marRight w:val="0"/>
              <w:marTop w:val="0"/>
              <w:marBottom w:val="0"/>
              <w:divBdr>
                <w:top w:val="none" w:sz="0" w:space="0" w:color="auto"/>
                <w:left w:val="none" w:sz="0" w:space="0" w:color="auto"/>
                <w:bottom w:val="none" w:sz="0" w:space="0" w:color="auto"/>
                <w:right w:val="none" w:sz="0" w:space="0" w:color="auto"/>
              </w:divBdr>
              <w:divsChild>
                <w:div w:id="331102526">
                  <w:marLeft w:val="0"/>
                  <w:marRight w:val="0"/>
                  <w:marTop w:val="0"/>
                  <w:marBottom w:val="0"/>
                  <w:divBdr>
                    <w:top w:val="none" w:sz="0" w:space="0" w:color="auto"/>
                    <w:left w:val="none" w:sz="0" w:space="0" w:color="auto"/>
                    <w:bottom w:val="none" w:sz="0" w:space="0" w:color="auto"/>
                    <w:right w:val="none" w:sz="0" w:space="0" w:color="auto"/>
                  </w:divBdr>
                </w:div>
              </w:divsChild>
            </w:div>
            <w:div w:id="618225051">
              <w:marLeft w:val="0"/>
              <w:marRight w:val="0"/>
              <w:marTop w:val="0"/>
              <w:marBottom w:val="0"/>
              <w:divBdr>
                <w:top w:val="none" w:sz="0" w:space="0" w:color="auto"/>
                <w:left w:val="none" w:sz="0" w:space="0" w:color="auto"/>
                <w:bottom w:val="none" w:sz="0" w:space="0" w:color="auto"/>
                <w:right w:val="none" w:sz="0" w:space="0" w:color="auto"/>
              </w:divBdr>
              <w:divsChild>
                <w:div w:id="1318266457">
                  <w:marLeft w:val="0"/>
                  <w:marRight w:val="0"/>
                  <w:marTop w:val="0"/>
                  <w:marBottom w:val="0"/>
                  <w:divBdr>
                    <w:top w:val="none" w:sz="0" w:space="0" w:color="auto"/>
                    <w:left w:val="none" w:sz="0" w:space="0" w:color="auto"/>
                    <w:bottom w:val="none" w:sz="0" w:space="0" w:color="auto"/>
                    <w:right w:val="none" w:sz="0" w:space="0" w:color="auto"/>
                  </w:divBdr>
                </w:div>
              </w:divsChild>
            </w:div>
            <w:div w:id="1511019797">
              <w:marLeft w:val="0"/>
              <w:marRight w:val="0"/>
              <w:marTop w:val="0"/>
              <w:marBottom w:val="0"/>
              <w:divBdr>
                <w:top w:val="none" w:sz="0" w:space="0" w:color="auto"/>
                <w:left w:val="none" w:sz="0" w:space="0" w:color="auto"/>
                <w:bottom w:val="none" w:sz="0" w:space="0" w:color="auto"/>
                <w:right w:val="none" w:sz="0" w:space="0" w:color="auto"/>
              </w:divBdr>
              <w:divsChild>
                <w:div w:id="539516186">
                  <w:marLeft w:val="0"/>
                  <w:marRight w:val="0"/>
                  <w:marTop w:val="0"/>
                  <w:marBottom w:val="0"/>
                  <w:divBdr>
                    <w:top w:val="none" w:sz="0" w:space="0" w:color="auto"/>
                    <w:left w:val="none" w:sz="0" w:space="0" w:color="auto"/>
                    <w:bottom w:val="none" w:sz="0" w:space="0" w:color="auto"/>
                    <w:right w:val="none" w:sz="0" w:space="0" w:color="auto"/>
                  </w:divBdr>
                </w:div>
              </w:divsChild>
            </w:div>
            <w:div w:id="1298146577">
              <w:marLeft w:val="0"/>
              <w:marRight w:val="0"/>
              <w:marTop w:val="0"/>
              <w:marBottom w:val="0"/>
              <w:divBdr>
                <w:top w:val="none" w:sz="0" w:space="0" w:color="auto"/>
                <w:left w:val="none" w:sz="0" w:space="0" w:color="auto"/>
                <w:bottom w:val="none" w:sz="0" w:space="0" w:color="auto"/>
                <w:right w:val="none" w:sz="0" w:space="0" w:color="auto"/>
              </w:divBdr>
              <w:divsChild>
                <w:div w:id="727339503">
                  <w:marLeft w:val="0"/>
                  <w:marRight w:val="0"/>
                  <w:marTop w:val="0"/>
                  <w:marBottom w:val="0"/>
                  <w:divBdr>
                    <w:top w:val="none" w:sz="0" w:space="0" w:color="auto"/>
                    <w:left w:val="none" w:sz="0" w:space="0" w:color="auto"/>
                    <w:bottom w:val="none" w:sz="0" w:space="0" w:color="auto"/>
                    <w:right w:val="none" w:sz="0" w:space="0" w:color="auto"/>
                  </w:divBdr>
                </w:div>
              </w:divsChild>
            </w:div>
            <w:div w:id="663631045">
              <w:marLeft w:val="0"/>
              <w:marRight w:val="0"/>
              <w:marTop w:val="0"/>
              <w:marBottom w:val="0"/>
              <w:divBdr>
                <w:top w:val="none" w:sz="0" w:space="0" w:color="auto"/>
                <w:left w:val="none" w:sz="0" w:space="0" w:color="auto"/>
                <w:bottom w:val="none" w:sz="0" w:space="0" w:color="auto"/>
                <w:right w:val="none" w:sz="0" w:space="0" w:color="auto"/>
              </w:divBdr>
              <w:divsChild>
                <w:div w:id="1282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0044">
      <w:bodyDiv w:val="1"/>
      <w:marLeft w:val="0"/>
      <w:marRight w:val="0"/>
      <w:marTop w:val="0"/>
      <w:marBottom w:val="0"/>
      <w:divBdr>
        <w:top w:val="none" w:sz="0" w:space="0" w:color="auto"/>
        <w:left w:val="none" w:sz="0" w:space="0" w:color="auto"/>
        <w:bottom w:val="none" w:sz="0" w:space="0" w:color="auto"/>
        <w:right w:val="none" w:sz="0" w:space="0" w:color="auto"/>
      </w:divBdr>
    </w:div>
    <w:div w:id="650910076">
      <w:bodyDiv w:val="1"/>
      <w:marLeft w:val="0"/>
      <w:marRight w:val="0"/>
      <w:marTop w:val="0"/>
      <w:marBottom w:val="0"/>
      <w:divBdr>
        <w:top w:val="none" w:sz="0" w:space="0" w:color="auto"/>
        <w:left w:val="none" w:sz="0" w:space="0" w:color="auto"/>
        <w:bottom w:val="none" w:sz="0" w:space="0" w:color="auto"/>
        <w:right w:val="none" w:sz="0" w:space="0" w:color="auto"/>
      </w:divBdr>
    </w:div>
    <w:div w:id="682437396">
      <w:bodyDiv w:val="1"/>
      <w:marLeft w:val="0"/>
      <w:marRight w:val="0"/>
      <w:marTop w:val="0"/>
      <w:marBottom w:val="0"/>
      <w:divBdr>
        <w:top w:val="none" w:sz="0" w:space="0" w:color="auto"/>
        <w:left w:val="none" w:sz="0" w:space="0" w:color="auto"/>
        <w:bottom w:val="none" w:sz="0" w:space="0" w:color="auto"/>
        <w:right w:val="none" w:sz="0" w:space="0" w:color="auto"/>
      </w:divBdr>
      <w:divsChild>
        <w:div w:id="1878740695">
          <w:marLeft w:val="0"/>
          <w:marRight w:val="0"/>
          <w:marTop w:val="0"/>
          <w:marBottom w:val="0"/>
          <w:divBdr>
            <w:top w:val="none" w:sz="0" w:space="0" w:color="auto"/>
            <w:left w:val="none" w:sz="0" w:space="0" w:color="auto"/>
            <w:bottom w:val="none" w:sz="0" w:space="0" w:color="auto"/>
            <w:right w:val="none" w:sz="0" w:space="0" w:color="auto"/>
          </w:divBdr>
          <w:divsChild>
            <w:div w:id="2091081384">
              <w:marLeft w:val="0"/>
              <w:marRight w:val="0"/>
              <w:marTop w:val="0"/>
              <w:marBottom w:val="0"/>
              <w:divBdr>
                <w:top w:val="none" w:sz="0" w:space="0" w:color="auto"/>
                <w:left w:val="none" w:sz="0" w:space="0" w:color="auto"/>
                <w:bottom w:val="none" w:sz="0" w:space="0" w:color="auto"/>
                <w:right w:val="none" w:sz="0" w:space="0" w:color="auto"/>
              </w:divBdr>
              <w:divsChild>
                <w:div w:id="1116406240">
                  <w:marLeft w:val="0"/>
                  <w:marRight w:val="0"/>
                  <w:marTop w:val="0"/>
                  <w:marBottom w:val="0"/>
                  <w:divBdr>
                    <w:top w:val="none" w:sz="0" w:space="0" w:color="auto"/>
                    <w:left w:val="none" w:sz="0" w:space="0" w:color="auto"/>
                    <w:bottom w:val="none" w:sz="0" w:space="0" w:color="auto"/>
                    <w:right w:val="none" w:sz="0" w:space="0" w:color="auto"/>
                  </w:divBdr>
                  <w:divsChild>
                    <w:div w:id="12828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17663">
      <w:bodyDiv w:val="1"/>
      <w:marLeft w:val="0"/>
      <w:marRight w:val="0"/>
      <w:marTop w:val="0"/>
      <w:marBottom w:val="0"/>
      <w:divBdr>
        <w:top w:val="none" w:sz="0" w:space="0" w:color="auto"/>
        <w:left w:val="none" w:sz="0" w:space="0" w:color="auto"/>
        <w:bottom w:val="none" w:sz="0" w:space="0" w:color="auto"/>
        <w:right w:val="none" w:sz="0" w:space="0" w:color="auto"/>
      </w:divBdr>
      <w:divsChild>
        <w:div w:id="1349216811">
          <w:marLeft w:val="0"/>
          <w:marRight w:val="0"/>
          <w:marTop w:val="0"/>
          <w:marBottom w:val="0"/>
          <w:divBdr>
            <w:top w:val="none" w:sz="0" w:space="0" w:color="auto"/>
            <w:left w:val="none" w:sz="0" w:space="0" w:color="auto"/>
            <w:bottom w:val="none" w:sz="0" w:space="0" w:color="auto"/>
            <w:right w:val="none" w:sz="0" w:space="0" w:color="auto"/>
          </w:divBdr>
          <w:divsChild>
            <w:div w:id="439492549">
              <w:marLeft w:val="0"/>
              <w:marRight w:val="0"/>
              <w:marTop w:val="0"/>
              <w:marBottom w:val="0"/>
              <w:divBdr>
                <w:top w:val="none" w:sz="0" w:space="0" w:color="auto"/>
                <w:left w:val="none" w:sz="0" w:space="0" w:color="auto"/>
                <w:bottom w:val="none" w:sz="0" w:space="0" w:color="auto"/>
                <w:right w:val="none" w:sz="0" w:space="0" w:color="auto"/>
              </w:divBdr>
              <w:divsChild>
                <w:div w:id="16064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268">
      <w:bodyDiv w:val="1"/>
      <w:marLeft w:val="0"/>
      <w:marRight w:val="0"/>
      <w:marTop w:val="0"/>
      <w:marBottom w:val="0"/>
      <w:divBdr>
        <w:top w:val="none" w:sz="0" w:space="0" w:color="auto"/>
        <w:left w:val="none" w:sz="0" w:space="0" w:color="auto"/>
        <w:bottom w:val="none" w:sz="0" w:space="0" w:color="auto"/>
        <w:right w:val="none" w:sz="0" w:space="0" w:color="auto"/>
      </w:divBdr>
      <w:divsChild>
        <w:div w:id="1662659048">
          <w:marLeft w:val="0"/>
          <w:marRight w:val="0"/>
          <w:marTop w:val="0"/>
          <w:marBottom w:val="0"/>
          <w:divBdr>
            <w:top w:val="none" w:sz="0" w:space="0" w:color="auto"/>
            <w:left w:val="none" w:sz="0" w:space="0" w:color="auto"/>
            <w:bottom w:val="none" w:sz="0" w:space="0" w:color="auto"/>
            <w:right w:val="none" w:sz="0" w:space="0" w:color="auto"/>
          </w:divBdr>
          <w:divsChild>
            <w:div w:id="1110979233">
              <w:marLeft w:val="0"/>
              <w:marRight w:val="0"/>
              <w:marTop w:val="0"/>
              <w:marBottom w:val="0"/>
              <w:divBdr>
                <w:top w:val="none" w:sz="0" w:space="0" w:color="auto"/>
                <w:left w:val="none" w:sz="0" w:space="0" w:color="auto"/>
                <w:bottom w:val="none" w:sz="0" w:space="0" w:color="auto"/>
                <w:right w:val="none" w:sz="0" w:space="0" w:color="auto"/>
              </w:divBdr>
              <w:divsChild>
                <w:div w:id="1833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4899">
      <w:bodyDiv w:val="1"/>
      <w:marLeft w:val="0"/>
      <w:marRight w:val="0"/>
      <w:marTop w:val="0"/>
      <w:marBottom w:val="0"/>
      <w:divBdr>
        <w:top w:val="none" w:sz="0" w:space="0" w:color="auto"/>
        <w:left w:val="none" w:sz="0" w:space="0" w:color="auto"/>
        <w:bottom w:val="none" w:sz="0" w:space="0" w:color="auto"/>
        <w:right w:val="none" w:sz="0" w:space="0" w:color="auto"/>
      </w:divBdr>
    </w:div>
    <w:div w:id="761994773">
      <w:bodyDiv w:val="1"/>
      <w:marLeft w:val="0"/>
      <w:marRight w:val="0"/>
      <w:marTop w:val="0"/>
      <w:marBottom w:val="0"/>
      <w:divBdr>
        <w:top w:val="none" w:sz="0" w:space="0" w:color="auto"/>
        <w:left w:val="none" w:sz="0" w:space="0" w:color="auto"/>
        <w:bottom w:val="none" w:sz="0" w:space="0" w:color="auto"/>
        <w:right w:val="none" w:sz="0" w:space="0" w:color="auto"/>
      </w:divBdr>
      <w:divsChild>
        <w:div w:id="2034575644">
          <w:marLeft w:val="0"/>
          <w:marRight w:val="0"/>
          <w:marTop w:val="0"/>
          <w:marBottom w:val="0"/>
          <w:divBdr>
            <w:top w:val="none" w:sz="0" w:space="0" w:color="auto"/>
            <w:left w:val="none" w:sz="0" w:space="0" w:color="auto"/>
            <w:bottom w:val="none" w:sz="0" w:space="0" w:color="auto"/>
            <w:right w:val="none" w:sz="0" w:space="0" w:color="auto"/>
          </w:divBdr>
          <w:divsChild>
            <w:div w:id="512846188">
              <w:marLeft w:val="0"/>
              <w:marRight w:val="0"/>
              <w:marTop w:val="0"/>
              <w:marBottom w:val="0"/>
              <w:divBdr>
                <w:top w:val="none" w:sz="0" w:space="0" w:color="auto"/>
                <w:left w:val="none" w:sz="0" w:space="0" w:color="auto"/>
                <w:bottom w:val="none" w:sz="0" w:space="0" w:color="auto"/>
                <w:right w:val="none" w:sz="0" w:space="0" w:color="auto"/>
              </w:divBdr>
              <w:divsChild>
                <w:div w:id="726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3407">
      <w:bodyDiv w:val="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sChild>
            <w:div w:id="319432017">
              <w:marLeft w:val="0"/>
              <w:marRight w:val="0"/>
              <w:marTop w:val="0"/>
              <w:marBottom w:val="0"/>
              <w:divBdr>
                <w:top w:val="none" w:sz="0" w:space="0" w:color="auto"/>
                <w:left w:val="none" w:sz="0" w:space="0" w:color="auto"/>
                <w:bottom w:val="none" w:sz="0" w:space="0" w:color="auto"/>
                <w:right w:val="none" w:sz="0" w:space="0" w:color="auto"/>
              </w:divBdr>
              <w:divsChild>
                <w:div w:id="744110243">
                  <w:marLeft w:val="0"/>
                  <w:marRight w:val="0"/>
                  <w:marTop w:val="0"/>
                  <w:marBottom w:val="0"/>
                  <w:divBdr>
                    <w:top w:val="none" w:sz="0" w:space="0" w:color="auto"/>
                    <w:left w:val="none" w:sz="0" w:space="0" w:color="auto"/>
                    <w:bottom w:val="none" w:sz="0" w:space="0" w:color="auto"/>
                    <w:right w:val="none" w:sz="0" w:space="0" w:color="auto"/>
                  </w:divBdr>
                </w:div>
                <w:div w:id="1895502064">
                  <w:marLeft w:val="0"/>
                  <w:marRight w:val="0"/>
                  <w:marTop w:val="0"/>
                  <w:marBottom w:val="0"/>
                  <w:divBdr>
                    <w:top w:val="none" w:sz="0" w:space="0" w:color="auto"/>
                    <w:left w:val="none" w:sz="0" w:space="0" w:color="auto"/>
                    <w:bottom w:val="none" w:sz="0" w:space="0" w:color="auto"/>
                    <w:right w:val="none" w:sz="0" w:space="0" w:color="auto"/>
                  </w:divBdr>
                </w:div>
                <w:div w:id="1244413506">
                  <w:marLeft w:val="0"/>
                  <w:marRight w:val="0"/>
                  <w:marTop w:val="0"/>
                  <w:marBottom w:val="0"/>
                  <w:divBdr>
                    <w:top w:val="none" w:sz="0" w:space="0" w:color="auto"/>
                    <w:left w:val="none" w:sz="0" w:space="0" w:color="auto"/>
                    <w:bottom w:val="none" w:sz="0" w:space="0" w:color="auto"/>
                    <w:right w:val="none" w:sz="0" w:space="0" w:color="auto"/>
                  </w:divBdr>
                </w:div>
              </w:divsChild>
            </w:div>
            <w:div w:id="667095113">
              <w:marLeft w:val="0"/>
              <w:marRight w:val="0"/>
              <w:marTop w:val="0"/>
              <w:marBottom w:val="0"/>
              <w:divBdr>
                <w:top w:val="none" w:sz="0" w:space="0" w:color="auto"/>
                <w:left w:val="none" w:sz="0" w:space="0" w:color="auto"/>
                <w:bottom w:val="none" w:sz="0" w:space="0" w:color="auto"/>
                <w:right w:val="none" w:sz="0" w:space="0" w:color="auto"/>
              </w:divBdr>
              <w:divsChild>
                <w:div w:id="387606324">
                  <w:marLeft w:val="0"/>
                  <w:marRight w:val="0"/>
                  <w:marTop w:val="0"/>
                  <w:marBottom w:val="0"/>
                  <w:divBdr>
                    <w:top w:val="none" w:sz="0" w:space="0" w:color="auto"/>
                    <w:left w:val="none" w:sz="0" w:space="0" w:color="auto"/>
                    <w:bottom w:val="none" w:sz="0" w:space="0" w:color="auto"/>
                    <w:right w:val="none" w:sz="0" w:space="0" w:color="auto"/>
                  </w:divBdr>
                </w:div>
                <w:div w:id="1709842345">
                  <w:marLeft w:val="0"/>
                  <w:marRight w:val="0"/>
                  <w:marTop w:val="0"/>
                  <w:marBottom w:val="0"/>
                  <w:divBdr>
                    <w:top w:val="none" w:sz="0" w:space="0" w:color="auto"/>
                    <w:left w:val="none" w:sz="0" w:space="0" w:color="auto"/>
                    <w:bottom w:val="none" w:sz="0" w:space="0" w:color="auto"/>
                    <w:right w:val="none" w:sz="0" w:space="0" w:color="auto"/>
                  </w:divBdr>
                </w:div>
              </w:divsChild>
            </w:div>
            <w:div w:id="1063983943">
              <w:marLeft w:val="0"/>
              <w:marRight w:val="0"/>
              <w:marTop w:val="0"/>
              <w:marBottom w:val="0"/>
              <w:divBdr>
                <w:top w:val="none" w:sz="0" w:space="0" w:color="auto"/>
                <w:left w:val="none" w:sz="0" w:space="0" w:color="auto"/>
                <w:bottom w:val="none" w:sz="0" w:space="0" w:color="auto"/>
                <w:right w:val="none" w:sz="0" w:space="0" w:color="auto"/>
              </w:divBdr>
              <w:divsChild>
                <w:div w:id="1100375142">
                  <w:marLeft w:val="0"/>
                  <w:marRight w:val="0"/>
                  <w:marTop w:val="0"/>
                  <w:marBottom w:val="0"/>
                  <w:divBdr>
                    <w:top w:val="none" w:sz="0" w:space="0" w:color="auto"/>
                    <w:left w:val="none" w:sz="0" w:space="0" w:color="auto"/>
                    <w:bottom w:val="none" w:sz="0" w:space="0" w:color="auto"/>
                    <w:right w:val="none" w:sz="0" w:space="0" w:color="auto"/>
                  </w:divBdr>
                </w:div>
              </w:divsChild>
            </w:div>
            <w:div w:id="171574102">
              <w:marLeft w:val="0"/>
              <w:marRight w:val="0"/>
              <w:marTop w:val="0"/>
              <w:marBottom w:val="0"/>
              <w:divBdr>
                <w:top w:val="none" w:sz="0" w:space="0" w:color="auto"/>
                <w:left w:val="none" w:sz="0" w:space="0" w:color="auto"/>
                <w:bottom w:val="none" w:sz="0" w:space="0" w:color="auto"/>
                <w:right w:val="none" w:sz="0" w:space="0" w:color="auto"/>
              </w:divBdr>
              <w:divsChild>
                <w:div w:id="157502009">
                  <w:marLeft w:val="0"/>
                  <w:marRight w:val="0"/>
                  <w:marTop w:val="0"/>
                  <w:marBottom w:val="0"/>
                  <w:divBdr>
                    <w:top w:val="none" w:sz="0" w:space="0" w:color="auto"/>
                    <w:left w:val="none" w:sz="0" w:space="0" w:color="auto"/>
                    <w:bottom w:val="none" w:sz="0" w:space="0" w:color="auto"/>
                    <w:right w:val="none" w:sz="0" w:space="0" w:color="auto"/>
                  </w:divBdr>
                </w:div>
              </w:divsChild>
            </w:div>
            <w:div w:id="784429103">
              <w:marLeft w:val="0"/>
              <w:marRight w:val="0"/>
              <w:marTop w:val="0"/>
              <w:marBottom w:val="0"/>
              <w:divBdr>
                <w:top w:val="none" w:sz="0" w:space="0" w:color="auto"/>
                <w:left w:val="none" w:sz="0" w:space="0" w:color="auto"/>
                <w:bottom w:val="none" w:sz="0" w:space="0" w:color="auto"/>
                <w:right w:val="none" w:sz="0" w:space="0" w:color="auto"/>
              </w:divBdr>
              <w:divsChild>
                <w:div w:id="86510220">
                  <w:marLeft w:val="0"/>
                  <w:marRight w:val="0"/>
                  <w:marTop w:val="0"/>
                  <w:marBottom w:val="0"/>
                  <w:divBdr>
                    <w:top w:val="none" w:sz="0" w:space="0" w:color="auto"/>
                    <w:left w:val="none" w:sz="0" w:space="0" w:color="auto"/>
                    <w:bottom w:val="none" w:sz="0" w:space="0" w:color="auto"/>
                    <w:right w:val="none" w:sz="0" w:space="0" w:color="auto"/>
                  </w:divBdr>
                </w:div>
              </w:divsChild>
            </w:div>
            <w:div w:id="453528252">
              <w:marLeft w:val="0"/>
              <w:marRight w:val="0"/>
              <w:marTop w:val="0"/>
              <w:marBottom w:val="0"/>
              <w:divBdr>
                <w:top w:val="none" w:sz="0" w:space="0" w:color="auto"/>
                <w:left w:val="none" w:sz="0" w:space="0" w:color="auto"/>
                <w:bottom w:val="none" w:sz="0" w:space="0" w:color="auto"/>
                <w:right w:val="none" w:sz="0" w:space="0" w:color="auto"/>
              </w:divBdr>
              <w:divsChild>
                <w:div w:id="1638225130">
                  <w:marLeft w:val="0"/>
                  <w:marRight w:val="0"/>
                  <w:marTop w:val="0"/>
                  <w:marBottom w:val="0"/>
                  <w:divBdr>
                    <w:top w:val="none" w:sz="0" w:space="0" w:color="auto"/>
                    <w:left w:val="none" w:sz="0" w:space="0" w:color="auto"/>
                    <w:bottom w:val="none" w:sz="0" w:space="0" w:color="auto"/>
                    <w:right w:val="none" w:sz="0" w:space="0" w:color="auto"/>
                  </w:divBdr>
                </w:div>
                <w:div w:id="1219439794">
                  <w:marLeft w:val="0"/>
                  <w:marRight w:val="0"/>
                  <w:marTop w:val="0"/>
                  <w:marBottom w:val="0"/>
                  <w:divBdr>
                    <w:top w:val="none" w:sz="0" w:space="0" w:color="auto"/>
                    <w:left w:val="none" w:sz="0" w:space="0" w:color="auto"/>
                    <w:bottom w:val="none" w:sz="0" w:space="0" w:color="auto"/>
                    <w:right w:val="none" w:sz="0" w:space="0" w:color="auto"/>
                  </w:divBdr>
                </w:div>
                <w:div w:id="1072119775">
                  <w:marLeft w:val="0"/>
                  <w:marRight w:val="0"/>
                  <w:marTop w:val="0"/>
                  <w:marBottom w:val="0"/>
                  <w:divBdr>
                    <w:top w:val="none" w:sz="0" w:space="0" w:color="auto"/>
                    <w:left w:val="none" w:sz="0" w:space="0" w:color="auto"/>
                    <w:bottom w:val="none" w:sz="0" w:space="0" w:color="auto"/>
                    <w:right w:val="none" w:sz="0" w:space="0" w:color="auto"/>
                  </w:divBdr>
                </w:div>
                <w:div w:id="2048331354">
                  <w:marLeft w:val="0"/>
                  <w:marRight w:val="0"/>
                  <w:marTop w:val="0"/>
                  <w:marBottom w:val="0"/>
                  <w:divBdr>
                    <w:top w:val="none" w:sz="0" w:space="0" w:color="auto"/>
                    <w:left w:val="none" w:sz="0" w:space="0" w:color="auto"/>
                    <w:bottom w:val="none" w:sz="0" w:space="0" w:color="auto"/>
                    <w:right w:val="none" w:sz="0" w:space="0" w:color="auto"/>
                  </w:divBdr>
                </w:div>
              </w:divsChild>
            </w:div>
            <w:div w:id="524290688">
              <w:marLeft w:val="0"/>
              <w:marRight w:val="0"/>
              <w:marTop w:val="0"/>
              <w:marBottom w:val="0"/>
              <w:divBdr>
                <w:top w:val="none" w:sz="0" w:space="0" w:color="auto"/>
                <w:left w:val="none" w:sz="0" w:space="0" w:color="auto"/>
                <w:bottom w:val="none" w:sz="0" w:space="0" w:color="auto"/>
                <w:right w:val="none" w:sz="0" w:space="0" w:color="auto"/>
              </w:divBdr>
              <w:divsChild>
                <w:div w:id="723867505">
                  <w:marLeft w:val="0"/>
                  <w:marRight w:val="0"/>
                  <w:marTop w:val="0"/>
                  <w:marBottom w:val="0"/>
                  <w:divBdr>
                    <w:top w:val="none" w:sz="0" w:space="0" w:color="auto"/>
                    <w:left w:val="none" w:sz="0" w:space="0" w:color="auto"/>
                    <w:bottom w:val="none" w:sz="0" w:space="0" w:color="auto"/>
                    <w:right w:val="none" w:sz="0" w:space="0" w:color="auto"/>
                  </w:divBdr>
                </w:div>
              </w:divsChild>
            </w:div>
            <w:div w:id="37437437">
              <w:marLeft w:val="0"/>
              <w:marRight w:val="0"/>
              <w:marTop w:val="0"/>
              <w:marBottom w:val="0"/>
              <w:divBdr>
                <w:top w:val="none" w:sz="0" w:space="0" w:color="auto"/>
                <w:left w:val="none" w:sz="0" w:space="0" w:color="auto"/>
                <w:bottom w:val="none" w:sz="0" w:space="0" w:color="auto"/>
                <w:right w:val="none" w:sz="0" w:space="0" w:color="auto"/>
              </w:divBdr>
              <w:divsChild>
                <w:div w:id="1772237057">
                  <w:marLeft w:val="0"/>
                  <w:marRight w:val="0"/>
                  <w:marTop w:val="0"/>
                  <w:marBottom w:val="0"/>
                  <w:divBdr>
                    <w:top w:val="none" w:sz="0" w:space="0" w:color="auto"/>
                    <w:left w:val="none" w:sz="0" w:space="0" w:color="auto"/>
                    <w:bottom w:val="none" w:sz="0" w:space="0" w:color="auto"/>
                    <w:right w:val="none" w:sz="0" w:space="0" w:color="auto"/>
                  </w:divBdr>
                </w:div>
              </w:divsChild>
            </w:div>
            <w:div w:id="1302150419">
              <w:marLeft w:val="0"/>
              <w:marRight w:val="0"/>
              <w:marTop w:val="0"/>
              <w:marBottom w:val="0"/>
              <w:divBdr>
                <w:top w:val="none" w:sz="0" w:space="0" w:color="auto"/>
                <w:left w:val="none" w:sz="0" w:space="0" w:color="auto"/>
                <w:bottom w:val="none" w:sz="0" w:space="0" w:color="auto"/>
                <w:right w:val="none" w:sz="0" w:space="0" w:color="auto"/>
              </w:divBdr>
              <w:divsChild>
                <w:div w:id="1978870605">
                  <w:marLeft w:val="0"/>
                  <w:marRight w:val="0"/>
                  <w:marTop w:val="0"/>
                  <w:marBottom w:val="0"/>
                  <w:divBdr>
                    <w:top w:val="none" w:sz="0" w:space="0" w:color="auto"/>
                    <w:left w:val="none" w:sz="0" w:space="0" w:color="auto"/>
                    <w:bottom w:val="none" w:sz="0" w:space="0" w:color="auto"/>
                    <w:right w:val="none" w:sz="0" w:space="0" w:color="auto"/>
                  </w:divBdr>
                </w:div>
              </w:divsChild>
            </w:div>
            <w:div w:id="1919630658">
              <w:marLeft w:val="0"/>
              <w:marRight w:val="0"/>
              <w:marTop w:val="0"/>
              <w:marBottom w:val="0"/>
              <w:divBdr>
                <w:top w:val="none" w:sz="0" w:space="0" w:color="auto"/>
                <w:left w:val="none" w:sz="0" w:space="0" w:color="auto"/>
                <w:bottom w:val="none" w:sz="0" w:space="0" w:color="auto"/>
                <w:right w:val="none" w:sz="0" w:space="0" w:color="auto"/>
              </w:divBdr>
              <w:divsChild>
                <w:div w:id="173736996">
                  <w:marLeft w:val="0"/>
                  <w:marRight w:val="0"/>
                  <w:marTop w:val="0"/>
                  <w:marBottom w:val="0"/>
                  <w:divBdr>
                    <w:top w:val="none" w:sz="0" w:space="0" w:color="auto"/>
                    <w:left w:val="none" w:sz="0" w:space="0" w:color="auto"/>
                    <w:bottom w:val="none" w:sz="0" w:space="0" w:color="auto"/>
                    <w:right w:val="none" w:sz="0" w:space="0" w:color="auto"/>
                  </w:divBdr>
                </w:div>
              </w:divsChild>
            </w:div>
            <w:div w:id="1684277816">
              <w:marLeft w:val="0"/>
              <w:marRight w:val="0"/>
              <w:marTop w:val="0"/>
              <w:marBottom w:val="0"/>
              <w:divBdr>
                <w:top w:val="none" w:sz="0" w:space="0" w:color="auto"/>
                <w:left w:val="none" w:sz="0" w:space="0" w:color="auto"/>
                <w:bottom w:val="none" w:sz="0" w:space="0" w:color="auto"/>
                <w:right w:val="none" w:sz="0" w:space="0" w:color="auto"/>
              </w:divBdr>
              <w:divsChild>
                <w:div w:id="1870990756">
                  <w:marLeft w:val="0"/>
                  <w:marRight w:val="0"/>
                  <w:marTop w:val="0"/>
                  <w:marBottom w:val="0"/>
                  <w:divBdr>
                    <w:top w:val="none" w:sz="0" w:space="0" w:color="auto"/>
                    <w:left w:val="none" w:sz="0" w:space="0" w:color="auto"/>
                    <w:bottom w:val="none" w:sz="0" w:space="0" w:color="auto"/>
                    <w:right w:val="none" w:sz="0" w:space="0" w:color="auto"/>
                  </w:divBdr>
                </w:div>
              </w:divsChild>
            </w:div>
            <w:div w:id="1144391218">
              <w:marLeft w:val="0"/>
              <w:marRight w:val="0"/>
              <w:marTop w:val="0"/>
              <w:marBottom w:val="0"/>
              <w:divBdr>
                <w:top w:val="none" w:sz="0" w:space="0" w:color="auto"/>
                <w:left w:val="none" w:sz="0" w:space="0" w:color="auto"/>
                <w:bottom w:val="none" w:sz="0" w:space="0" w:color="auto"/>
                <w:right w:val="none" w:sz="0" w:space="0" w:color="auto"/>
              </w:divBdr>
              <w:divsChild>
                <w:div w:id="126171038">
                  <w:marLeft w:val="0"/>
                  <w:marRight w:val="0"/>
                  <w:marTop w:val="0"/>
                  <w:marBottom w:val="0"/>
                  <w:divBdr>
                    <w:top w:val="none" w:sz="0" w:space="0" w:color="auto"/>
                    <w:left w:val="none" w:sz="0" w:space="0" w:color="auto"/>
                    <w:bottom w:val="none" w:sz="0" w:space="0" w:color="auto"/>
                    <w:right w:val="none" w:sz="0" w:space="0" w:color="auto"/>
                  </w:divBdr>
                </w:div>
              </w:divsChild>
            </w:div>
            <w:div w:id="548610246">
              <w:marLeft w:val="0"/>
              <w:marRight w:val="0"/>
              <w:marTop w:val="0"/>
              <w:marBottom w:val="0"/>
              <w:divBdr>
                <w:top w:val="none" w:sz="0" w:space="0" w:color="auto"/>
                <w:left w:val="none" w:sz="0" w:space="0" w:color="auto"/>
                <w:bottom w:val="none" w:sz="0" w:space="0" w:color="auto"/>
                <w:right w:val="none" w:sz="0" w:space="0" w:color="auto"/>
              </w:divBdr>
              <w:divsChild>
                <w:div w:id="792789263">
                  <w:marLeft w:val="0"/>
                  <w:marRight w:val="0"/>
                  <w:marTop w:val="0"/>
                  <w:marBottom w:val="0"/>
                  <w:divBdr>
                    <w:top w:val="none" w:sz="0" w:space="0" w:color="auto"/>
                    <w:left w:val="none" w:sz="0" w:space="0" w:color="auto"/>
                    <w:bottom w:val="none" w:sz="0" w:space="0" w:color="auto"/>
                    <w:right w:val="none" w:sz="0" w:space="0" w:color="auto"/>
                  </w:divBdr>
                </w:div>
              </w:divsChild>
            </w:div>
            <w:div w:id="1841386200">
              <w:marLeft w:val="0"/>
              <w:marRight w:val="0"/>
              <w:marTop w:val="0"/>
              <w:marBottom w:val="0"/>
              <w:divBdr>
                <w:top w:val="none" w:sz="0" w:space="0" w:color="auto"/>
                <w:left w:val="none" w:sz="0" w:space="0" w:color="auto"/>
                <w:bottom w:val="none" w:sz="0" w:space="0" w:color="auto"/>
                <w:right w:val="none" w:sz="0" w:space="0" w:color="auto"/>
              </w:divBdr>
              <w:divsChild>
                <w:div w:id="1506556972">
                  <w:marLeft w:val="0"/>
                  <w:marRight w:val="0"/>
                  <w:marTop w:val="0"/>
                  <w:marBottom w:val="0"/>
                  <w:divBdr>
                    <w:top w:val="none" w:sz="0" w:space="0" w:color="auto"/>
                    <w:left w:val="none" w:sz="0" w:space="0" w:color="auto"/>
                    <w:bottom w:val="none" w:sz="0" w:space="0" w:color="auto"/>
                    <w:right w:val="none" w:sz="0" w:space="0" w:color="auto"/>
                  </w:divBdr>
                </w:div>
              </w:divsChild>
            </w:div>
            <w:div w:id="1804733362">
              <w:marLeft w:val="0"/>
              <w:marRight w:val="0"/>
              <w:marTop w:val="0"/>
              <w:marBottom w:val="0"/>
              <w:divBdr>
                <w:top w:val="none" w:sz="0" w:space="0" w:color="auto"/>
                <w:left w:val="none" w:sz="0" w:space="0" w:color="auto"/>
                <w:bottom w:val="none" w:sz="0" w:space="0" w:color="auto"/>
                <w:right w:val="none" w:sz="0" w:space="0" w:color="auto"/>
              </w:divBdr>
              <w:divsChild>
                <w:div w:id="48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64">
      <w:bodyDiv w:val="1"/>
      <w:marLeft w:val="0"/>
      <w:marRight w:val="0"/>
      <w:marTop w:val="0"/>
      <w:marBottom w:val="0"/>
      <w:divBdr>
        <w:top w:val="none" w:sz="0" w:space="0" w:color="auto"/>
        <w:left w:val="none" w:sz="0" w:space="0" w:color="auto"/>
        <w:bottom w:val="none" w:sz="0" w:space="0" w:color="auto"/>
        <w:right w:val="none" w:sz="0" w:space="0" w:color="auto"/>
      </w:divBdr>
      <w:divsChild>
        <w:div w:id="1616519442">
          <w:marLeft w:val="0"/>
          <w:marRight w:val="0"/>
          <w:marTop w:val="0"/>
          <w:marBottom w:val="0"/>
          <w:divBdr>
            <w:top w:val="none" w:sz="0" w:space="0" w:color="auto"/>
            <w:left w:val="none" w:sz="0" w:space="0" w:color="auto"/>
            <w:bottom w:val="none" w:sz="0" w:space="0" w:color="auto"/>
            <w:right w:val="none" w:sz="0" w:space="0" w:color="auto"/>
          </w:divBdr>
          <w:divsChild>
            <w:div w:id="862206168">
              <w:marLeft w:val="0"/>
              <w:marRight w:val="0"/>
              <w:marTop w:val="0"/>
              <w:marBottom w:val="0"/>
              <w:divBdr>
                <w:top w:val="none" w:sz="0" w:space="0" w:color="auto"/>
                <w:left w:val="none" w:sz="0" w:space="0" w:color="auto"/>
                <w:bottom w:val="none" w:sz="0" w:space="0" w:color="auto"/>
                <w:right w:val="none" w:sz="0" w:space="0" w:color="auto"/>
              </w:divBdr>
              <w:divsChild>
                <w:div w:id="17291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179">
      <w:bodyDiv w:val="1"/>
      <w:marLeft w:val="0"/>
      <w:marRight w:val="0"/>
      <w:marTop w:val="0"/>
      <w:marBottom w:val="0"/>
      <w:divBdr>
        <w:top w:val="none" w:sz="0" w:space="0" w:color="auto"/>
        <w:left w:val="none" w:sz="0" w:space="0" w:color="auto"/>
        <w:bottom w:val="none" w:sz="0" w:space="0" w:color="auto"/>
        <w:right w:val="none" w:sz="0" w:space="0" w:color="auto"/>
      </w:divBdr>
      <w:divsChild>
        <w:div w:id="2061049553">
          <w:marLeft w:val="0"/>
          <w:marRight w:val="0"/>
          <w:marTop w:val="0"/>
          <w:marBottom w:val="0"/>
          <w:divBdr>
            <w:top w:val="none" w:sz="0" w:space="0" w:color="auto"/>
            <w:left w:val="none" w:sz="0" w:space="0" w:color="auto"/>
            <w:bottom w:val="none" w:sz="0" w:space="0" w:color="auto"/>
            <w:right w:val="none" w:sz="0" w:space="0" w:color="auto"/>
          </w:divBdr>
          <w:divsChild>
            <w:div w:id="749737518">
              <w:marLeft w:val="0"/>
              <w:marRight w:val="0"/>
              <w:marTop w:val="0"/>
              <w:marBottom w:val="0"/>
              <w:divBdr>
                <w:top w:val="none" w:sz="0" w:space="0" w:color="auto"/>
                <w:left w:val="none" w:sz="0" w:space="0" w:color="auto"/>
                <w:bottom w:val="none" w:sz="0" w:space="0" w:color="auto"/>
                <w:right w:val="none" w:sz="0" w:space="0" w:color="auto"/>
              </w:divBdr>
              <w:divsChild>
                <w:div w:id="1263221749">
                  <w:marLeft w:val="0"/>
                  <w:marRight w:val="0"/>
                  <w:marTop w:val="0"/>
                  <w:marBottom w:val="0"/>
                  <w:divBdr>
                    <w:top w:val="none" w:sz="0" w:space="0" w:color="auto"/>
                    <w:left w:val="none" w:sz="0" w:space="0" w:color="auto"/>
                    <w:bottom w:val="none" w:sz="0" w:space="0" w:color="auto"/>
                    <w:right w:val="none" w:sz="0" w:space="0" w:color="auto"/>
                  </w:divBdr>
                  <w:divsChild>
                    <w:div w:id="1470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2143">
      <w:bodyDiv w:val="1"/>
      <w:marLeft w:val="0"/>
      <w:marRight w:val="0"/>
      <w:marTop w:val="0"/>
      <w:marBottom w:val="0"/>
      <w:divBdr>
        <w:top w:val="none" w:sz="0" w:space="0" w:color="auto"/>
        <w:left w:val="none" w:sz="0" w:space="0" w:color="auto"/>
        <w:bottom w:val="none" w:sz="0" w:space="0" w:color="auto"/>
        <w:right w:val="none" w:sz="0" w:space="0" w:color="auto"/>
      </w:divBdr>
      <w:divsChild>
        <w:div w:id="1400785843">
          <w:marLeft w:val="0"/>
          <w:marRight w:val="0"/>
          <w:marTop w:val="0"/>
          <w:marBottom w:val="0"/>
          <w:divBdr>
            <w:top w:val="none" w:sz="0" w:space="0" w:color="auto"/>
            <w:left w:val="none" w:sz="0" w:space="0" w:color="auto"/>
            <w:bottom w:val="none" w:sz="0" w:space="0" w:color="auto"/>
            <w:right w:val="none" w:sz="0" w:space="0" w:color="auto"/>
          </w:divBdr>
          <w:divsChild>
            <w:div w:id="554120695">
              <w:marLeft w:val="0"/>
              <w:marRight w:val="0"/>
              <w:marTop w:val="0"/>
              <w:marBottom w:val="0"/>
              <w:divBdr>
                <w:top w:val="none" w:sz="0" w:space="0" w:color="auto"/>
                <w:left w:val="none" w:sz="0" w:space="0" w:color="auto"/>
                <w:bottom w:val="none" w:sz="0" w:space="0" w:color="auto"/>
                <w:right w:val="none" w:sz="0" w:space="0" w:color="auto"/>
              </w:divBdr>
              <w:divsChild>
                <w:div w:id="2052463372">
                  <w:marLeft w:val="0"/>
                  <w:marRight w:val="0"/>
                  <w:marTop w:val="0"/>
                  <w:marBottom w:val="0"/>
                  <w:divBdr>
                    <w:top w:val="none" w:sz="0" w:space="0" w:color="auto"/>
                    <w:left w:val="none" w:sz="0" w:space="0" w:color="auto"/>
                    <w:bottom w:val="none" w:sz="0" w:space="0" w:color="auto"/>
                    <w:right w:val="none" w:sz="0" w:space="0" w:color="auto"/>
                  </w:divBdr>
                  <w:divsChild>
                    <w:div w:id="11583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085">
      <w:bodyDiv w:val="1"/>
      <w:marLeft w:val="0"/>
      <w:marRight w:val="0"/>
      <w:marTop w:val="0"/>
      <w:marBottom w:val="0"/>
      <w:divBdr>
        <w:top w:val="none" w:sz="0" w:space="0" w:color="auto"/>
        <w:left w:val="none" w:sz="0" w:space="0" w:color="auto"/>
        <w:bottom w:val="none" w:sz="0" w:space="0" w:color="auto"/>
        <w:right w:val="none" w:sz="0" w:space="0" w:color="auto"/>
      </w:divBdr>
    </w:div>
    <w:div w:id="961351846">
      <w:bodyDiv w:val="1"/>
      <w:marLeft w:val="0"/>
      <w:marRight w:val="0"/>
      <w:marTop w:val="0"/>
      <w:marBottom w:val="0"/>
      <w:divBdr>
        <w:top w:val="none" w:sz="0" w:space="0" w:color="auto"/>
        <w:left w:val="none" w:sz="0" w:space="0" w:color="auto"/>
        <w:bottom w:val="none" w:sz="0" w:space="0" w:color="auto"/>
        <w:right w:val="none" w:sz="0" w:space="0" w:color="auto"/>
      </w:divBdr>
      <w:divsChild>
        <w:div w:id="370541626">
          <w:marLeft w:val="0"/>
          <w:marRight w:val="0"/>
          <w:marTop w:val="0"/>
          <w:marBottom w:val="0"/>
          <w:divBdr>
            <w:top w:val="none" w:sz="0" w:space="0" w:color="auto"/>
            <w:left w:val="none" w:sz="0" w:space="0" w:color="auto"/>
            <w:bottom w:val="none" w:sz="0" w:space="0" w:color="auto"/>
            <w:right w:val="none" w:sz="0" w:space="0" w:color="auto"/>
          </w:divBdr>
          <w:divsChild>
            <w:div w:id="66734359">
              <w:marLeft w:val="0"/>
              <w:marRight w:val="0"/>
              <w:marTop w:val="0"/>
              <w:marBottom w:val="0"/>
              <w:divBdr>
                <w:top w:val="none" w:sz="0" w:space="0" w:color="auto"/>
                <w:left w:val="none" w:sz="0" w:space="0" w:color="auto"/>
                <w:bottom w:val="none" w:sz="0" w:space="0" w:color="auto"/>
                <w:right w:val="none" w:sz="0" w:space="0" w:color="auto"/>
              </w:divBdr>
              <w:divsChild>
                <w:div w:id="963848538">
                  <w:marLeft w:val="0"/>
                  <w:marRight w:val="0"/>
                  <w:marTop w:val="0"/>
                  <w:marBottom w:val="0"/>
                  <w:divBdr>
                    <w:top w:val="none" w:sz="0" w:space="0" w:color="auto"/>
                    <w:left w:val="none" w:sz="0" w:space="0" w:color="auto"/>
                    <w:bottom w:val="none" w:sz="0" w:space="0" w:color="auto"/>
                    <w:right w:val="none" w:sz="0" w:space="0" w:color="auto"/>
                  </w:divBdr>
                  <w:divsChild>
                    <w:div w:id="20112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3571">
      <w:bodyDiv w:val="1"/>
      <w:marLeft w:val="0"/>
      <w:marRight w:val="0"/>
      <w:marTop w:val="0"/>
      <w:marBottom w:val="0"/>
      <w:divBdr>
        <w:top w:val="none" w:sz="0" w:space="0" w:color="auto"/>
        <w:left w:val="none" w:sz="0" w:space="0" w:color="auto"/>
        <w:bottom w:val="none" w:sz="0" w:space="0" w:color="auto"/>
        <w:right w:val="none" w:sz="0" w:space="0" w:color="auto"/>
      </w:divBdr>
      <w:divsChild>
        <w:div w:id="1010987618">
          <w:marLeft w:val="0"/>
          <w:marRight w:val="0"/>
          <w:marTop w:val="0"/>
          <w:marBottom w:val="0"/>
          <w:divBdr>
            <w:top w:val="none" w:sz="0" w:space="0" w:color="auto"/>
            <w:left w:val="none" w:sz="0" w:space="0" w:color="auto"/>
            <w:bottom w:val="none" w:sz="0" w:space="0" w:color="auto"/>
            <w:right w:val="none" w:sz="0" w:space="0" w:color="auto"/>
          </w:divBdr>
          <w:divsChild>
            <w:div w:id="595208275">
              <w:marLeft w:val="0"/>
              <w:marRight w:val="0"/>
              <w:marTop w:val="0"/>
              <w:marBottom w:val="0"/>
              <w:divBdr>
                <w:top w:val="none" w:sz="0" w:space="0" w:color="auto"/>
                <w:left w:val="none" w:sz="0" w:space="0" w:color="auto"/>
                <w:bottom w:val="none" w:sz="0" w:space="0" w:color="auto"/>
                <w:right w:val="none" w:sz="0" w:space="0" w:color="auto"/>
              </w:divBdr>
              <w:divsChild>
                <w:div w:id="1393846207">
                  <w:marLeft w:val="0"/>
                  <w:marRight w:val="0"/>
                  <w:marTop w:val="0"/>
                  <w:marBottom w:val="0"/>
                  <w:divBdr>
                    <w:top w:val="none" w:sz="0" w:space="0" w:color="auto"/>
                    <w:left w:val="none" w:sz="0" w:space="0" w:color="auto"/>
                    <w:bottom w:val="none" w:sz="0" w:space="0" w:color="auto"/>
                    <w:right w:val="none" w:sz="0" w:space="0" w:color="auto"/>
                  </w:divBdr>
                </w:div>
                <w:div w:id="908267646">
                  <w:marLeft w:val="0"/>
                  <w:marRight w:val="0"/>
                  <w:marTop w:val="0"/>
                  <w:marBottom w:val="0"/>
                  <w:divBdr>
                    <w:top w:val="none" w:sz="0" w:space="0" w:color="auto"/>
                    <w:left w:val="none" w:sz="0" w:space="0" w:color="auto"/>
                    <w:bottom w:val="none" w:sz="0" w:space="0" w:color="auto"/>
                    <w:right w:val="none" w:sz="0" w:space="0" w:color="auto"/>
                  </w:divBdr>
                </w:div>
                <w:div w:id="1366364953">
                  <w:marLeft w:val="0"/>
                  <w:marRight w:val="0"/>
                  <w:marTop w:val="0"/>
                  <w:marBottom w:val="0"/>
                  <w:divBdr>
                    <w:top w:val="none" w:sz="0" w:space="0" w:color="auto"/>
                    <w:left w:val="none" w:sz="0" w:space="0" w:color="auto"/>
                    <w:bottom w:val="none" w:sz="0" w:space="0" w:color="auto"/>
                    <w:right w:val="none" w:sz="0" w:space="0" w:color="auto"/>
                  </w:divBdr>
                </w:div>
              </w:divsChild>
            </w:div>
            <w:div w:id="92165855">
              <w:marLeft w:val="0"/>
              <w:marRight w:val="0"/>
              <w:marTop w:val="0"/>
              <w:marBottom w:val="0"/>
              <w:divBdr>
                <w:top w:val="none" w:sz="0" w:space="0" w:color="auto"/>
                <w:left w:val="none" w:sz="0" w:space="0" w:color="auto"/>
                <w:bottom w:val="none" w:sz="0" w:space="0" w:color="auto"/>
                <w:right w:val="none" w:sz="0" w:space="0" w:color="auto"/>
              </w:divBdr>
              <w:divsChild>
                <w:div w:id="2142382203">
                  <w:marLeft w:val="0"/>
                  <w:marRight w:val="0"/>
                  <w:marTop w:val="0"/>
                  <w:marBottom w:val="0"/>
                  <w:divBdr>
                    <w:top w:val="none" w:sz="0" w:space="0" w:color="auto"/>
                    <w:left w:val="none" w:sz="0" w:space="0" w:color="auto"/>
                    <w:bottom w:val="none" w:sz="0" w:space="0" w:color="auto"/>
                    <w:right w:val="none" w:sz="0" w:space="0" w:color="auto"/>
                  </w:divBdr>
                </w:div>
                <w:div w:id="268315868">
                  <w:marLeft w:val="0"/>
                  <w:marRight w:val="0"/>
                  <w:marTop w:val="0"/>
                  <w:marBottom w:val="0"/>
                  <w:divBdr>
                    <w:top w:val="none" w:sz="0" w:space="0" w:color="auto"/>
                    <w:left w:val="none" w:sz="0" w:space="0" w:color="auto"/>
                    <w:bottom w:val="none" w:sz="0" w:space="0" w:color="auto"/>
                    <w:right w:val="none" w:sz="0" w:space="0" w:color="auto"/>
                  </w:divBdr>
                </w:div>
              </w:divsChild>
            </w:div>
            <w:div w:id="805971313">
              <w:marLeft w:val="0"/>
              <w:marRight w:val="0"/>
              <w:marTop w:val="0"/>
              <w:marBottom w:val="0"/>
              <w:divBdr>
                <w:top w:val="none" w:sz="0" w:space="0" w:color="auto"/>
                <w:left w:val="none" w:sz="0" w:space="0" w:color="auto"/>
                <w:bottom w:val="none" w:sz="0" w:space="0" w:color="auto"/>
                <w:right w:val="none" w:sz="0" w:space="0" w:color="auto"/>
              </w:divBdr>
              <w:divsChild>
                <w:div w:id="1107458988">
                  <w:marLeft w:val="0"/>
                  <w:marRight w:val="0"/>
                  <w:marTop w:val="0"/>
                  <w:marBottom w:val="0"/>
                  <w:divBdr>
                    <w:top w:val="none" w:sz="0" w:space="0" w:color="auto"/>
                    <w:left w:val="none" w:sz="0" w:space="0" w:color="auto"/>
                    <w:bottom w:val="none" w:sz="0" w:space="0" w:color="auto"/>
                    <w:right w:val="none" w:sz="0" w:space="0" w:color="auto"/>
                  </w:divBdr>
                </w:div>
              </w:divsChild>
            </w:div>
            <w:div w:id="1349059178">
              <w:marLeft w:val="0"/>
              <w:marRight w:val="0"/>
              <w:marTop w:val="0"/>
              <w:marBottom w:val="0"/>
              <w:divBdr>
                <w:top w:val="none" w:sz="0" w:space="0" w:color="auto"/>
                <w:left w:val="none" w:sz="0" w:space="0" w:color="auto"/>
                <w:bottom w:val="none" w:sz="0" w:space="0" w:color="auto"/>
                <w:right w:val="none" w:sz="0" w:space="0" w:color="auto"/>
              </w:divBdr>
              <w:divsChild>
                <w:div w:id="1748068044">
                  <w:marLeft w:val="0"/>
                  <w:marRight w:val="0"/>
                  <w:marTop w:val="0"/>
                  <w:marBottom w:val="0"/>
                  <w:divBdr>
                    <w:top w:val="none" w:sz="0" w:space="0" w:color="auto"/>
                    <w:left w:val="none" w:sz="0" w:space="0" w:color="auto"/>
                    <w:bottom w:val="none" w:sz="0" w:space="0" w:color="auto"/>
                    <w:right w:val="none" w:sz="0" w:space="0" w:color="auto"/>
                  </w:divBdr>
                </w:div>
              </w:divsChild>
            </w:div>
            <w:div w:id="2018844829">
              <w:marLeft w:val="0"/>
              <w:marRight w:val="0"/>
              <w:marTop w:val="0"/>
              <w:marBottom w:val="0"/>
              <w:divBdr>
                <w:top w:val="none" w:sz="0" w:space="0" w:color="auto"/>
                <w:left w:val="none" w:sz="0" w:space="0" w:color="auto"/>
                <w:bottom w:val="none" w:sz="0" w:space="0" w:color="auto"/>
                <w:right w:val="none" w:sz="0" w:space="0" w:color="auto"/>
              </w:divBdr>
              <w:divsChild>
                <w:div w:id="352150311">
                  <w:marLeft w:val="0"/>
                  <w:marRight w:val="0"/>
                  <w:marTop w:val="0"/>
                  <w:marBottom w:val="0"/>
                  <w:divBdr>
                    <w:top w:val="none" w:sz="0" w:space="0" w:color="auto"/>
                    <w:left w:val="none" w:sz="0" w:space="0" w:color="auto"/>
                    <w:bottom w:val="none" w:sz="0" w:space="0" w:color="auto"/>
                    <w:right w:val="none" w:sz="0" w:space="0" w:color="auto"/>
                  </w:divBdr>
                </w:div>
              </w:divsChild>
            </w:div>
            <w:div w:id="1279071825">
              <w:marLeft w:val="0"/>
              <w:marRight w:val="0"/>
              <w:marTop w:val="0"/>
              <w:marBottom w:val="0"/>
              <w:divBdr>
                <w:top w:val="none" w:sz="0" w:space="0" w:color="auto"/>
                <w:left w:val="none" w:sz="0" w:space="0" w:color="auto"/>
                <w:bottom w:val="none" w:sz="0" w:space="0" w:color="auto"/>
                <w:right w:val="none" w:sz="0" w:space="0" w:color="auto"/>
              </w:divBdr>
              <w:divsChild>
                <w:div w:id="884412996">
                  <w:marLeft w:val="0"/>
                  <w:marRight w:val="0"/>
                  <w:marTop w:val="0"/>
                  <w:marBottom w:val="0"/>
                  <w:divBdr>
                    <w:top w:val="none" w:sz="0" w:space="0" w:color="auto"/>
                    <w:left w:val="none" w:sz="0" w:space="0" w:color="auto"/>
                    <w:bottom w:val="none" w:sz="0" w:space="0" w:color="auto"/>
                    <w:right w:val="none" w:sz="0" w:space="0" w:color="auto"/>
                  </w:divBdr>
                </w:div>
                <w:div w:id="1407846114">
                  <w:marLeft w:val="0"/>
                  <w:marRight w:val="0"/>
                  <w:marTop w:val="0"/>
                  <w:marBottom w:val="0"/>
                  <w:divBdr>
                    <w:top w:val="none" w:sz="0" w:space="0" w:color="auto"/>
                    <w:left w:val="none" w:sz="0" w:space="0" w:color="auto"/>
                    <w:bottom w:val="none" w:sz="0" w:space="0" w:color="auto"/>
                    <w:right w:val="none" w:sz="0" w:space="0" w:color="auto"/>
                  </w:divBdr>
                </w:div>
                <w:div w:id="640774360">
                  <w:marLeft w:val="0"/>
                  <w:marRight w:val="0"/>
                  <w:marTop w:val="0"/>
                  <w:marBottom w:val="0"/>
                  <w:divBdr>
                    <w:top w:val="none" w:sz="0" w:space="0" w:color="auto"/>
                    <w:left w:val="none" w:sz="0" w:space="0" w:color="auto"/>
                    <w:bottom w:val="none" w:sz="0" w:space="0" w:color="auto"/>
                    <w:right w:val="none" w:sz="0" w:space="0" w:color="auto"/>
                  </w:divBdr>
                </w:div>
                <w:div w:id="1049499435">
                  <w:marLeft w:val="0"/>
                  <w:marRight w:val="0"/>
                  <w:marTop w:val="0"/>
                  <w:marBottom w:val="0"/>
                  <w:divBdr>
                    <w:top w:val="none" w:sz="0" w:space="0" w:color="auto"/>
                    <w:left w:val="none" w:sz="0" w:space="0" w:color="auto"/>
                    <w:bottom w:val="none" w:sz="0" w:space="0" w:color="auto"/>
                    <w:right w:val="none" w:sz="0" w:space="0" w:color="auto"/>
                  </w:divBdr>
                </w:div>
              </w:divsChild>
            </w:div>
            <w:div w:id="1718044248">
              <w:marLeft w:val="0"/>
              <w:marRight w:val="0"/>
              <w:marTop w:val="0"/>
              <w:marBottom w:val="0"/>
              <w:divBdr>
                <w:top w:val="none" w:sz="0" w:space="0" w:color="auto"/>
                <w:left w:val="none" w:sz="0" w:space="0" w:color="auto"/>
                <w:bottom w:val="none" w:sz="0" w:space="0" w:color="auto"/>
                <w:right w:val="none" w:sz="0" w:space="0" w:color="auto"/>
              </w:divBdr>
              <w:divsChild>
                <w:div w:id="1010568859">
                  <w:marLeft w:val="0"/>
                  <w:marRight w:val="0"/>
                  <w:marTop w:val="0"/>
                  <w:marBottom w:val="0"/>
                  <w:divBdr>
                    <w:top w:val="none" w:sz="0" w:space="0" w:color="auto"/>
                    <w:left w:val="none" w:sz="0" w:space="0" w:color="auto"/>
                    <w:bottom w:val="none" w:sz="0" w:space="0" w:color="auto"/>
                    <w:right w:val="none" w:sz="0" w:space="0" w:color="auto"/>
                  </w:divBdr>
                </w:div>
              </w:divsChild>
            </w:div>
            <w:div w:id="249823683">
              <w:marLeft w:val="0"/>
              <w:marRight w:val="0"/>
              <w:marTop w:val="0"/>
              <w:marBottom w:val="0"/>
              <w:divBdr>
                <w:top w:val="none" w:sz="0" w:space="0" w:color="auto"/>
                <w:left w:val="none" w:sz="0" w:space="0" w:color="auto"/>
                <w:bottom w:val="none" w:sz="0" w:space="0" w:color="auto"/>
                <w:right w:val="none" w:sz="0" w:space="0" w:color="auto"/>
              </w:divBdr>
              <w:divsChild>
                <w:div w:id="771245391">
                  <w:marLeft w:val="0"/>
                  <w:marRight w:val="0"/>
                  <w:marTop w:val="0"/>
                  <w:marBottom w:val="0"/>
                  <w:divBdr>
                    <w:top w:val="none" w:sz="0" w:space="0" w:color="auto"/>
                    <w:left w:val="none" w:sz="0" w:space="0" w:color="auto"/>
                    <w:bottom w:val="none" w:sz="0" w:space="0" w:color="auto"/>
                    <w:right w:val="none" w:sz="0" w:space="0" w:color="auto"/>
                  </w:divBdr>
                </w:div>
              </w:divsChild>
            </w:div>
            <w:div w:id="2115392820">
              <w:marLeft w:val="0"/>
              <w:marRight w:val="0"/>
              <w:marTop w:val="0"/>
              <w:marBottom w:val="0"/>
              <w:divBdr>
                <w:top w:val="none" w:sz="0" w:space="0" w:color="auto"/>
                <w:left w:val="none" w:sz="0" w:space="0" w:color="auto"/>
                <w:bottom w:val="none" w:sz="0" w:space="0" w:color="auto"/>
                <w:right w:val="none" w:sz="0" w:space="0" w:color="auto"/>
              </w:divBdr>
              <w:divsChild>
                <w:div w:id="749499533">
                  <w:marLeft w:val="0"/>
                  <w:marRight w:val="0"/>
                  <w:marTop w:val="0"/>
                  <w:marBottom w:val="0"/>
                  <w:divBdr>
                    <w:top w:val="none" w:sz="0" w:space="0" w:color="auto"/>
                    <w:left w:val="none" w:sz="0" w:space="0" w:color="auto"/>
                    <w:bottom w:val="none" w:sz="0" w:space="0" w:color="auto"/>
                    <w:right w:val="none" w:sz="0" w:space="0" w:color="auto"/>
                  </w:divBdr>
                </w:div>
              </w:divsChild>
            </w:div>
            <w:div w:id="1576863400">
              <w:marLeft w:val="0"/>
              <w:marRight w:val="0"/>
              <w:marTop w:val="0"/>
              <w:marBottom w:val="0"/>
              <w:divBdr>
                <w:top w:val="none" w:sz="0" w:space="0" w:color="auto"/>
                <w:left w:val="none" w:sz="0" w:space="0" w:color="auto"/>
                <w:bottom w:val="none" w:sz="0" w:space="0" w:color="auto"/>
                <w:right w:val="none" w:sz="0" w:space="0" w:color="auto"/>
              </w:divBdr>
              <w:divsChild>
                <w:div w:id="1518419878">
                  <w:marLeft w:val="0"/>
                  <w:marRight w:val="0"/>
                  <w:marTop w:val="0"/>
                  <w:marBottom w:val="0"/>
                  <w:divBdr>
                    <w:top w:val="none" w:sz="0" w:space="0" w:color="auto"/>
                    <w:left w:val="none" w:sz="0" w:space="0" w:color="auto"/>
                    <w:bottom w:val="none" w:sz="0" w:space="0" w:color="auto"/>
                    <w:right w:val="none" w:sz="0" w:space="0" w:color="auto"/>
                  </w:divBdr>
                </w:div>
              </w:divsChild>
            </w:div>
            <w:div w:id="280191136">
              <w:marLeft w:val="0"/>
              <w:marRight w:val="0"/>
              <w:marTop w:val="0"/>
              <w:marBottom w:val="0"/>
              <w:divBdr>
                <w:top w:val="none" w:sz="0" w:space="0" w:color="auto"/>
                <w:left w:val="none" w:sz="0" w:space="0" w:color="auto"/>
                <w:bottom w:val="none" w:sz="0" w:space="0" w:color="auto"/>
                <w:right w:val="none" w:sz="0" w:space="0" w:color="auto"/>
              </w:divBdr>
              <w:divsChild>
                <w:div w:id="1371801631">
                  <w:marLeft w:val="0"/>
                  <w:marRight w:val="0"/>
                  <w:marTop w:val="0"/>
                  <w:marBottom w:val="0"/>
                  <w:divBdr>
                    <w:top w:val="none" w:sz="0" w:space="0" w:color="auto"/>
                    <w:left w:val="none" w:sz="0" w:space="0" w:color="auto"/>
                    <w:bottom w:val="none" w:sz="0" w:space="0" w:color="auto"/>
                    <w:right w:val="none" w:sz="0" w:space="0" w:color="auto"/>
                  </w:divBdr>
                </w:div>
              </w:divsChild>
            </w:div>
            <w:div w:id="469176546">
              <w:marLeft w:val="0"/>
              <w:marRight w:val="0"/>
              <w:marTop w:val="0"/>
              <w:marBottom w:val="0"/>
              <w:divBdr>
                <w:top w:val="none" w:sz="0" w:space="0" w:color="auto"/>
                <w:left w:val="none" w:sz="0" w:space="0" w:color="auto"/>
                <w:bottom w:val="none" w:sz="0" w:space="0" w:color="auto"/>
                <w:right w:val="none" w:sz="0" w:space="0" w:color="auto"/>
              </w:divBdr>
              <w:divsChild>
                <w:div w:id="2014258079">
                  <w:marLeft w:val="0"/>
                  <w:marRight w:val="0"/>
                  <w:marTop w:val="0"/>
                  <w:marBottom w:val="0"/>
                  <w:divBdr>
                    <w:top w:val="none" w:sz="0" w:space="0" w:color="auto"/>
                    <w:left w:val="none" w:sz="0" w:space="0" w:color="auto"/>
                    <w:bottom w:val="none" w:sz="0" w:space="0" w:color="auto"/>
                    <w:right w:val="none" w:sz="0" w:space="0" w:color="auto"/>
                  </w:divBdr>
                </w:div>
              </w:divsChild>
            </w:div>
            <w:div w:id="63335209">
              <w:marLeft w:val="0"/>
              <w:marRight w:val="0"/>
              <w:marTop w:val="0"/>
              <w:marBottom w:val="0"/>
              <w:divBdr>
                <w:top w:val="none" w:sz="0" w:space="0" w:color="auto"/>
                <w:left w:val="none" w:sz="0" w:space="0" w:color="auto"/>
                <w:bottom w:val="none" w:sz="0" w:space="0" w:color="auto"/>
                <w:right w:val="none" w:sz="0" w:space="0" w:color="auto"/>
              </w:divBdr>
              <w:divsChild>
                <w:div w:id="1238710286">
                  <w:marLeft w:val="0"/>
                  <w:marRight w:val="0"/>
                  <w:marTop w:val="0"/>
                  <w:marBottom w:val="0"/>
                  <w:divBdr>
                    <w:top w:val="none" w:sz="0" w:space="0" w:color="auto"/>
                    <w:left w:val="none" w:sz="0" w:space="0" w:color="auto"/>
                    <w:bottom w:val="none" w:sz="0" w:space="0" w:color="auto"/>
                    <w:right w:val="none" w:sz="0" w:space="0" w:color="auto"/>
                  </w:divBdr>
                </w:div>
              </w:divsChild>
            </w:div>
            <w:div w:id="1563981973">
              <w:marLeft w:val="0"/>
              <w:marRight w:val="0"/>
              <w:marTop w:val="0"/>
              <w:marBottom w:val="0"/>
              <w:divBdr>
                <w:top w:val="none" w:sz="0" w:space="0" w:color="auto"/>
                <w:left w:val="none" w:sz="0" w:space="0" w:color="auto"/>
                <w:bottom w:val="none" w:sz="0" w:space="0" w:color="auto"/>
                <w:right w:val="none" w:sz="0" w:space="0" w:color="auto"/>
              </w:divBdr>
              <w:divsChild>
                <w:div w:id="921912791">
                  <w:marLeft w:val="0"/>
                  <w:marRight w:val="0"/>
                  <w:marTop w:val="0"/>
                  <w:marBottom w:val="0"/>
                  <w:divBdr>
                    <w:top w:val="none" w:sz="0" w:space="0" w:color="auto"/>
                    <w:left w:val="none" w:sz="0" w:space="0" w:color="auto"/>
                    <w:bottom w:val="none" w:sz="0" w:space="0" w:color="auto"/>
                    <w:right w:val="none" w:sz="0" w:space="0" w:color="auto"/>
                  </w:divBdr>
                </w:div>
              </w:divsChild>
            </w:div>
            <w:div w:id="1017586428">
              <w:marLeft w:val="0"/>
              <w:marRight w:val="0"/>
              <w:marTop w:val="0"/>
              <w:marBottom w:val="0"/>
              <w:divBdr>
                <w:top w:val="none" w:sz="0" w:space="0" w:color="auto"/>
                <w:left w:val="none" w:sz="0" w:space="0" w:color="auto"/>
                <w:bottom w:val="none" w:sz="0" w:space="0" w:color="auto"/>
                <w:right w:val="none" w:sz="0" w:space="0" w:color="auto"/>
              </w:divBdr>
              <w:divsChild>
                <w:div w:id="758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5657">
      <w:bodyDiv w:val="1"/>
      <w:marLeft w:val="0"/>
      <w:marRight w:val="0"/>
      <w:marTop w:val="0"/>
      <w:marBottom w:val="0"/>
      <w:divBdr>
        <w:top w:val="none" w:sz="0" w:space="0" w:color="auto"/>
        <w:left w:val="none" w:sz="0" w:space="0" w:color="auto"/>
        <w:bottom w:val="none" w:sz="0" w:space="0" w:color="auto"/>
        <w:right w:val="none" w:sz="0" w:space="0" w:color="auto"/>
      </w:divBdr>
      <w:divsChild>
        <w:div w:id="1452165010">
          <w:marLeft w:val="0"/>
          <w:marRight w:val="0"/>
          <w:marTop w:val="0"/>
          <w:marBottom w:val="0"/>
          <w:divBdr>
            <w:top w:val="none" w:sz="0" w:space="0" w:color="auto"/>
            <w:left w:val="none" w:sz="0" w:space="0" w:color="auto"/>
            <w:bottom w:val="none" w:sz="0" w:space="0" w:color="auto"/>
            <w:right w:val="none" w:sz="0" w:space="0" w:color="auto"/>
          </w:divBdr>
          <w:divsChild>
            <w:div w:id="1314018859">
              <w:marLeft w:val="0"/>
              <w:marRight w:val="0"/>
              <w:marTop w:val="0"/>
              <w:marBottom w:val="0"/>
              <w:divBdr>
                <w:top w:val="none" w:sz="0" w:space="0" w:color="auto"/>
                <w:left w:val="none" w:sz="0" w:space="0" w:color="auto"/>
                <w:bottom w:val="none" w:sz="0" w:space="0" w:color="auto"/>
                <w:right w:val="none" w:sz="0" w:space="0" w:color="auto"/>
              </w:divBdr>
              <w:divsChild>
                <w:div w:id="289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8485">
      <w:bodyDiv w:val="1"/>
      <w:marLeft w:val="0"/>
      <w:marRight w:val="0"/>
      <w:marTop w:val="0"/>
      <w:marBottom w:val="0"/>
      <w:divBdr>
        <w:top w:val="none" w:sz="0" w:space="0" w:color="auto"/>
        <w:left w:val="none" w:sz="0" w:space="0" w:color="auto"/>
        <w:bottom w:val="none" w:sz="0" w:space="0" w:color="auto"/>
        <w:right w:val="none" w:sz="0" w:space="0" w:color="auto"/>
      </w:divBdr>
    </w:div>
    <w:div w:id="1263496110">
      <w:bodyDiv w:val="1"/>
      <w:marLeft w:val="0"/>
      <w:marRight w:val="0"/>
      <w:marTop w:val="0"/>
      <w:marBottom w:val="0"/>
      <w:divBdr>
        <w:top w:val="none" w:sz="0" w:space="0" w:color="auto"/>
        <w:left w:val="none" w:sz="0" w:space="0" w:color="auto"/>
        <w:bottom w:val="none" w:sz="0" w:space="0" w:color="auto"/>
        <w:right w:val="none" w:sz="0" w:space="0" w:color="auto"/>
      </w:divBdr>
      <w:divsChild>
        <w:div w:id="431319920">
          <w:marLeft w:val="0"/>
          <w:marRight w:val="0"/>
          <w:marTop w:val="0"/>
          <w:marBottom w:val="0"/>
          <w:divBdr>
            <w:top w:val="none" w:sz="0" w:space="0" w:color="auto"/>
            <w:left w:val="none" w:sz="0" w:space="0" w:color="auto"/>
            <w:bottom w:val="none" w:sz="0" w:space="0" w:color="auto"/>
            <w:right w:val="none" w:sz="0" w:space="0" w:color="auto"/>
          </w:divBdr>
          <w:divsChild>
            <w:div w:id="95947731">
              <w:marLeft w:val="0"/>
              <w:marRight w:val="0"/>
              <w:marTop w:val="0"/>
              <w:marBottom w:val="0"/>
              <w:divBdr>
                <w:top w:val="none" w:sz="0" w:space="0" w:color="auto"/>
                <w:left w:val="none" w:sz="0" w:space="0" w:color="auto"/>
                <w:bottom w:val="none" w:sz="0" w:space="0" w:color="auto"/>
                <w:right w:val="none" w:sz="0" w:space="0" w:color="auto"/>
              </w:divBdr>
              <w:divsChild>
                <w:div w:id="1459028218">
                  <w:marLeft w:val="0"/>
                  <w:marRight w:val="0"/>
                  <w:marTop w:val="0"/>
                  <w:marBottom w:val="0"/>
                  <w:divBdr>
                    <w:top w:val="none" w:sz="0" w:space="0" w:color="auto"/>
                    <w:left w:val="none" w:sz="0" w:space="0" w:color="auto"/>
                    <w:bottom w:val="none" w:sz="0" w:space="0" w:color="auto"/>
                    <w:right w:val="none" w:sz="0" w:space="0" w:color="auto"/>
                  </w:divBdr>
                </w:div>
              </w:divsChild>
            </w:div>
            <w:div w:id="1321814834">
              <w:marLeft w:val="0"/>
              <w:marRight w:val="0"/>
              <w:marTop w:val="0"/>
              <w:marBottom w:val="0"/>
              <w:divBdr>
                <w:top w:val="none" w:sz="0" w:space="0" w:color="auto"/>
                <w:left w:val="none" w:sz="0" w:space="0" w:color="auto"/>
                <w:bottom w:val="none" w:sz="0" w:space="0" w:color="auto"/>
                <w:right w:val="none" w:sz="0" w:space="0" w:color="auto"/>
              </w:divBdr>
              <w:divsChild>
                <w:div w:id="615136399">
                  <w:marLeft w:val="0"/>
                  <w:marRight w:val="0"/>
                  <w:marTop w:val="0"/>
                  <w:marBottom w:val="0"/>
                  <w:divBdr>
                    <w:top w:val="none" w:sz="0" w:space="0" w:color="auto"/>
                    <w:left w:val="none" w:sz="0" w:space="0" w:color="auto"/>
                    <w:bottom w:val="none" w:sz="0" w:space="0" w:color="auto"/>
                    <w:right w:val="none" w:sz="0" w:space="0" w:color="auto"/>
                  </w:divBdr>
                </w:div>
              </w:divsChild>
            </w:div>
            <w:div w:id="724109255">
              <w:marLeft w:val="0"/>
              <w:marRight w:val="0"/>
              <w:marTop w:val="0"/>
              <w:marBottom w:val="0"/>
              <w:divBdr>
                <w:top w:val="none" w:sz="0" w:space="0" w:color="auto"/>
                <w:left w:val="none" w:sz="0" w:space="0" w:color="auto"/>
                <w:bottom w:val="none" w:sz="0" w:space="0" w:color="auto"/>
                <w:right w:val="none" w:sz="0" w:space="0" w:color="auto"/>
              </w:divBdr>
              <w:divsChild>
                <w:div w:id="1809008222">
                  <w:marLeft w:val="0"/>
                  <w:marRight w:val="0"/>
                  <w:marTop w:val="0"/>
                  <w:marBottom w:val="0"/>
                  <w:divBdr>
                    <w:top w:val="none" w:sz="0" w:space="0" w:color="auto"/>
                    <w:left w:val="none" w:sz="0" w:space="0" w:color="auto"/>
                    <w:bottom w:val="none" w:sz="0" w:space="0" w:color="auto"/>
                    <w:right w:val="none" w:sz="0" w:space="0" w:color="auto"/>
                  </w:divBdr>
                </w:div>
              </w:divsChild>
            </w:div>
            <w:div w:id="205217996">
              <w:marLeft w:val="0"/>
              <w:marRight w:val="0"/>
              <w:marTop w:val="0"/>
              <w:marBottom w:val="0"/>
              <w:divBdr>
                <w:top w:val="none" w:sz="0" w:space="0" w:color="auto"/>
                <w:left w:val="none" w:sz="0" w:space="0" w:color="auto"/>
                <w:bottom w:val="none" w:sz="0" w:space="0" w:color="auto"/>
                <w:right w:val="none" w:sz="0" w:space="0" w:color="auto"/>
              </w:divBdr>
              <w:divsChild>
                <w:div w:id="1876195277">
                  <w:marLeft w:val="0"/>
                  <w:marRight w:val="0"/>
                  <w:marTop w:val="0"/>
                  <w:marBottom w:val="0"/>
                  <w:divBdr>
                    <w:top w:val="none" w:sz="0" w:space="0" w:color="auto"/>
                    <w:left w:val="none" w:sz="0" w:space="0" w:color="auto"/>
                    <w:bottom w:val="none" w:sz="0" w:space="0" w:color="auto"/>
                    <w:right w:val="none" w:sz="0" w:space="0" w:color="auto"/>
                  </w:divBdr>
                </w:div>
              </w:divsChild>
            </w:div>
            <w:div w:id="1190803864">
              <w:marLeft w:val="0"/>
              <w:marRight w:val="0"/>
              <w:marTop w:val="0"/>
              <w:marBottom w:val="0"/>
              <w:divBdr>
                <w:top w:val="none" w:sz="0" w:space="0" w:color="auto"/>
                <w:left w:val="none" w:sz="0" w:space="0" w:color="auto"/>
                <w:bottom w:val="none" w:sz="0" w:space="0" w:color="auto"/>
                <w:right w:val="none" w:sz="0" w:space="0" w:color="auto"/>
              </w:divBdr>
              <w:divsChild>
                <w:div w:id="145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434">
      <w:bodyDiv w:val="1"/>
      <w:marLeft w:val="0"/>
      <w:marRight w:val="0"/>
      <w:marTop w:val="0"/>
      <w:marBottom w:val="0"/>
      <w:divBdr>
        <w:top w:val="none" w:sz="0" w:space="0" w:color="auto"/>
        <w:left w:val="none" w:sz="0" w:space="0" w:color="auto"/>
        <w:bottom w:val="none" w:sz="0" w:space="0" w:color="auto"/>
        <w:right w:val="none" w:sz="0" w:space="0" w:color="auto"/>
      </w:divBdr>
      <w:divsChild>
        <w:div w:id="1046221100">
          <w:marLeft w:val="0"/>
          <w:marRight w:val="0"/>
          <w:marTop w:val="0"/>
          <w:marBottom w:val="0"/>
          <w:divBdr>
            <w:top w:val="none" w:sz="0" w:space="0" w:color="auto"/>
            <w:left w:val="none" w:sz="0" w:space="0" w:color="auto"/>
            <w:bottom w:val="none" w:sz="0" w:space="0" w:color="auto"/>
            <w:right w:val="none" w:sz="0" w:space="0" w:color="auto"/>
          </w:divBdr>
          <w:divsChild>
            <w:div w:id="282930594">
              <w:marLeft w:val="0"/>
              <w:marRight w:val="0"/>
              <w:marTop w:val="0"/>
              <w:marBottom w:val="0"/>
              <w:divBdr>
                <w:top w:val="none" w:sz="0" w:space="0" w:color="auto"/>
                <w:left w:val="none" w:sz="0" w:space="0" w:color="auto"/>
                <w:bottom w:val="none" w:sz="0" w:space="0" w:color="auto"/>
                <w:right w:val="none" w:sz="0" w:space="0" w:color="auto"/>
              </w:divBdr>
              <w:divsChild>
                <w:div w:id="1332366058">
                  <w:marLeft w:val="0"/>
                  <w:marRight w:val="0"/>
                  <w:marTop w:val="0"/>
                  <w:marBottom w:val="0"/>
                  <w:divBdr>
                    <w:top w:val="none" w:sz="0" w:space="0" w:color="auto"/>
                    <w:left w:val="none" w:sz="0" w:space="0" w:color="auto"/>
                    <w:bottom w:val="none" w:sz="0" w:space="0" w:color="auto"/>
                    <w:right w:val="none" w:sz="0" w:space="0" w:color="auto"/>
                  </w:divBdr>
                  <w:divsChild>
                    <w:div w:id="1292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4794">
      <w:bodyDiv w:val="1"/>
      <w:marLeft w:val="0"/>
      <w:marRight w:val="0"/>
      <w:marTop w:val="0"/>
      <w:marBottom w:val="0"/>
      <w:divBdr>
        <w:top w:val="none" w:sz="0" w:space="0" w:color="auto"/>
        <w:left w:val="none" w:sz="0" w:space="0" w:color="auto"/>
        <w:bottom w:val="none" w:sz="0" w:space="0" w:color="auto"/>
        <w:right w:val="none" w:sz="0" w:space="0" w:color="auto"/>
      </w:divBdr>
      <w:divsChild>
        <w:div w:id="1609049136">
          <w:marLeft w:val="0"/>
          <w:marRight w:val="0"/>
          <w:marTop w:val="0"/>
          <w:marBottom w:val="0"/>
          <w:divBdr>
            <w:top w:val="none" w:sz="0" w:space="0" w:color="auto"/>
            <w:left w:val="none" w:sz="0" w:space="0" w:color="auto"/>
            <w:bottom w:val="none" w:sz="0" w:space="0" w:color="auto"/>
            <w:right w:val="none" w:sz="0" w:space="0" w:color="auto"/>
          </w:divBdr>
          <w:divsChild>
            <w:div w:id="2017228847">
              <w:marLeft w:val="0"/>
              <w:marRight w:val="0"/>
              <w:marTop w:val="0"/>
              <w:marBottom w:val="0"/>
              <w:divBdr>
                <w:top w:val="none" w:sz="0" w:space="0" w:color="auto"/>
                <w:left w:val="none" w:sz="0" w:space="0" w:color="auto"/>
                <w:bottom w:val="none" w:sz="0" w:space="0" w:color="auto"/>
                <w:right w:val="none" w:sz="0" w:space="0" w:color="auto"/>
              </w:divBdr>
              <w:divsChild>
                <w:div w:id="653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5282">
      <w:bodyDiv w:val="1"/>
      <w:marLeft w:val="0"/>
      <w:marRight w:val="0"/>
      <w:marTop w:val="0"/>
      <w:marBottom w:val="0"/>
      <w:divBdr>
        <w:top w:val="none" w:sz="0" w:space="0" w:color="auto"/>
        <w:left w:val="none" w:sz="0" w:space="0" w:color="auto"/>
        <w:bottom w:val="none" w:sz="0" w:space="0" w:color="auto"/>
        <w:right w:val="none" w:sz="0" w:space="0" w:color="auto"/>
      </w:divBdr>
      <w:divsChild>
        <w:div w:id="293760500">
          <w:marLeft w:val="0"/>
          <w:marRight w:val="0"/>
          <w:marTop w:val="0"/>
          <w:marBottom w:val="0"/>
          <w:divBdr>
            <w:top w:val="none" w:sz="0" w:space="0" w:color="auto"/>
            <w:left w:val="none" w:sz="0" w:space="0" w:color="auto"/>
            <w:bottom w:val="none" w:sz="0" w:space="0" w:color="auto"/>
            <w:right w:val="none" w:sz="0" w:space="0" w:color="auto"/>
          </w:divBdr>
          <w:divsChild>
            <w:div w:id="1108887804">
              <w:marLeft w:val="0"/>
              <w:marRight w:val="0"/>
              <w:marTop w:val="0"/>
              <w:marBottom w:val="0"/>
              <w:divBdr>
                <w:top w:val="none" w:sz="0" w:space="0" w:color="auto"/>
                <w:left w:val="none" w:sz="0" w:space="0" w:color="auto"/>
                <w:bottom w:val="none" w:sz="0" w:space="0" w:color="auto"/>
                <w:right w:val="none" w:sz="0" w:space="0" w:color="auto"/>
              </w:divBdr>
              <w:divsChild>
                <w:div w:id="1584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1133">
      <w:bodyDiv w:val="1"/>
      <w:marLeft w:val="0"/>
      <w:marRight w:val="0"/>
      <w:marTop w:val="0"/>
      <w:marBottom w:val="0"/>
      <w:divBdr>
        <w:top w:val="none" w:sz="0" w:space="0" w:color="auto"/>
        <w:left w:val="none" w:sz="0" w:space="0" w:color="auto"/>
        <w:bottom w:val="none" w:sz="0" w:space="0" w:color="auto"/>
        <w:right w:val="none" w:sz="0" w:space="0" w:color="auto"/>
      </w:divBdr>
      <w:divsChild>
        <w:div w:id="1692993919">
          <w:marLeft w:val="0"/>
          <w:marRight w:val="0"/>
          <w:marTop w:val="0"/>
          <w:marBottom w:val="0"/>
          <w:divBdr>
            <w:top w:val="none" w:sz="0" w:space="0" w:color="auto"/>
            <w:left w:val="none" w:sz="0" w:space="0" w:color="auto"/>
            <w:bottom w:val="none" w:sz="0" w:space="0" w:color="auto"/>
            <w:right w:val="none" w:sz="0" w:space="0" w:color="auto"/>
          </w:divBdr>
          <w:divsChild>
            <w:div w:id="269826902">
              <w:marLeft w:val="0"/>
              <w:marRight w:val="0"/>
              <w:marTop w:val="0"/>
              <w:marBottom w:val="0"/>
              <w:divBdr>
                <w:top w:val="none" w:sz="0" w:space="0" w:color="auto"/>
                <w:left w:val="none" w:sz="0" w:space="0" w:color="auto"/>
                <w:bottom w:val="none" w:sz="0" w:space="0" w:color="auto"/>
                <w:right w:val="none" w:sz="0" w:space="0" w:color="auto"/>
              </w:divBdr>
              <w:divsChild>
                <w:div w:id="1791900066">
                  <w:marLeft w:val="0"/>
                  <w:marRight w:val="0"/>
                  <w:marTop w:val="0"/>
                  <w:marBottom w:val="0"/>
                  <w:divBdr>
                    <w:top w:val="none" w:sz="0" w:space="0" w:color="auto"/>
                    <w:left w:val="none" w:sz="0" w:space="0" w:color="auto"/>
                    <w:bottom w:val="none" w:sz="0" w:space="0" w:color="auto"/>
                    <w:right w:val="none" w:sz="0" w:space="0" w:color="auto"/>
                  </w:divBdr>
                  <w:divsChild>
                    <w:div w:id="146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80847">
      <w:bodyDiv w:val="1"/>
      <w:marLeft w:val="0"/>
      <w:marRight w:val="0"/>
      <w:marTop w:val="0"/>
      <w:marBottom w:val="0"/>
      <w:divBdr>
        <w:top w:val="none" w:sz="0" w:space="0" w:color="auto"/>
        <w:left w:val="none" w:sz="0" w:space="0" w:color="auto"/>
        <w:bottom w:val="none" w:sz="0" w:space="0" w:color="auto"/>
        <w:right w:val="none" w:sz="0" w:space="0" w:color="auto"/>
      </w:divBdr>
    </w:div>
    <w:div w:id="1814710761">
      <w:bodyDiv w:val="1"/>
      <w:marLeft w:val="0"/>
      <w:marRight w:val="0"/>
      <w:marTop w:val="0"/>
      <w:marBottom w:val="0"/>
      <w:divBdr>
        <w:top w:val="none" w:sz="0" w:space="0" w:color="auto"/>
        <w:left w:val="none" w:sz="0" w:space="0" w:color="auto"/>
        <w:bottom w:val="none" w:sz="0" w:space="0" w:color="auto"/>
        <w:right w:val="none" w:sz="0" w:space="0" w:color="auto"/>
      </w:divBdr>
      <w:divsChild>
        <w:div w:id="883716066">
          <w:marLeft w:val="0"/>
          <w:marRight w:val="0"/>
          <w:marTop w:val="0"/>
          <w:marBottom w:val="0"/>
          <w:divBdr>
            <w:top w:val="none" w:sz="0" w:space="0" w:color="auto"/>
            <w:left w:val="none" w:sz="0" w:space="0" w:color="auto"/>
            <w:bottom w:val="none" w:sz="0" w:space="0" w:color="auto"/>
            <w:right w:val="none" w:sz="0" w:space="0" w:color="auto"/>
          </w:divBdr>
          <w:divsChild>
            <w:div w:id="1857424443">
              <w:marLeft w:val="0"/>
              <w:marRight w:val="0"/>
              <w:marTop w:val="0"/>
              <w:marBottom w:val="0"/>
              <w:divBdr>
                <w:top w:val="none" w:sz="0" w:space="0" w:color="auto"/>
                <w:left w:val="none" w:sz="0" w:space="0" w:color="auto"/>
                <w:bottom w:val="none" w:sz="0" w:space="0" w:color="auto"/>
                <w:right w:val="none" w:sz="0" w:space="0" w:color="auto"/>
              </w:divBdr>
              <w:divsChild>
                <w:div w:id="1690524878">
                  <w:marLeft w:val="0"/>
                  <w:marRight w:val="0"/>
                  <w:marTop w:val="0"/>
                  <w:marBottom w:val="0"/>
                  <w:divBdr>
                    <w:top w:val="none" w:sz="0" w:space="0" w:color="auto"/>
                    <w:left w:val="none" w:sz="0" w:space="0" w:color="auto"/>
                    <w:bottom w:val="none" w:sz="0" w:space="0" w:color="auto"/>
                    <w:right w:val="none" w:sz="0" w:space="0" w:color="auto"/>
                  </w:divBdr>
                  <w:divsChild>
                    <w:div w:id="876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68219">
      <w:bodyDiv w:val="1"/>
      <w:marLeft w:val="0"/>
      <w:marRight w:val="0"/>
      <w:marTop w:val="0"/>
      <w:marBottom w:val="0"/>
      <w:divBdr>
        <w:top w:val="none" w:sz="0" w:space="0" w:color="auto"/>
        <w:left w:val="none" w:sz="0" w:space="0" w:color="auto"/>
        <w:bottom w:val="none" w:sz="0" w:space="0" w:color="auto"/>
        <w:right w:val="none" w:sz="0" w:space="0" w:color="auto"/>
      </w:divBdr>
      <w:divsChild>
        <w:div w:id="1352949940">
          <w:marLeft w:val="0"/>
          <w:marRight w:val="0"/>
          <w:marTop w:val="0"/>
          <w:marBottom w:val="0"/>
          <w:divBdr>
            <w:top w:val="none" w:sz="0" w:space="0" w:color="auto"/>
            <w:left w:val="none" w:sz="0" w:space="0" w:color="auto"/>
            <w:bottom w:val="none" w:sz="0" w:space="0" w:color="auto"/>
            <w:right w:val="none" w:sz="0" w:space="0" w:color="auto"/>
          </w:divBdr>
          <w:divsChild>
            <w:div w:id="1428690444">
              <w:marLeft w:val="0"/>
              <w:marRight w:val="0"/>
              <w:marTop w:val="0"/>
              <w:marBottom w:val="0"/>
              <w:divBdr>
                <w:top w:val="none" w:sz="0" w:space="0" w:color="auto"/>
                <w:left w:val="none" w:sz="0" w:space="0" w:color="auto"/>
                <w:bottom w:val="none" w:sz="0" w:space="0" w:color="auto"/>
                <w:right w:val="none" w:sz="0" w:space="0" w:color="auto"/>
              </w:divBdr>
              <w:divsChild>
                <w:div w:id="2000038260">
                  <w:marLeft w:val="0"/>
                  <w:marRight w:val="0"/>
                  <w:marTop w:val="0"/>
                  <w:marBottom w:val="0"/>
                  <w:divBdr>
                    <w:top w:val="none" w:sz="0" w:space="0" w:color="auto"/>
                    <w:left w:val="none" w:sz="0" w:space="0" w:color="auto"/>
                    <w:bottom w:val="none" w:sz="0" w:space="0" w:color="auto"/>
                    <w:right w:val="none" w:sz="0" w:space="0" w:color="auto"/>
                  </w:divBdr>
                </w:div>
              </w:divsChild>
            </w:div>
            <w:div w:id="1921525978">
              <w:marLeft w:val="0"/>
              <w:marRight w:val="0"/>
              <w:marTop w:val="0"/>
              <w:marBottom w:val="0"/>
              <w:divBdr>
                <w:top w:val="none" w:sz="0" w:space="0" w:color="auto"/>
                <w:left w:val="none" w:sz="0" w:space="0" w:color="auto"/>
                <w:bottom w:val="none" w:sz="0" w:space="0" w:color="auto"/>
                <w:right w:val="none" w:sz="0" w:space="0" w:color="auto"/>
              </w:divBdr>
              <w:divsChild>
                <w:div w:id="1716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3111">
      <w:bodyDiv w:val="1"/>
      <w:marLeft w:val="0"/>
      <w:marRight w:val="0"/>
      <w:marTop w:val="0"/>
      <w:marBottom w:val="0"/>
      <w:divBdr>
        <w:top w:val="none" w:sz="0" w:space="0" w:color="auto"/>
        <w:left w:val="none" w:sz="0" w:space="0" w:color="auto"/>
        <w:bottom w:val="none" w:sz="0" w:space="0" w:color="auto"/>
        <w:right w:val="none" w:sz="0" w:space="0" w:color="auto"/>
      </w:divBdr>
    </w:div>
    <w:div w:id="20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161000701">
          <w:marLeft w:val="0"/>
          <w:marRight w:val="0"/>
          <w:marTop w:val="0"/>
          <w:marBottom w:val="0"/>
          <w:divBdr>
            <w:top w:val="none" w:sz="0" w:space="0" w:color="auto"/>
            <w:left w:val="none" w:sz="0" w:space="0" w:color="auto"/>
            <w:bottom w:val="none" w:sz="0" w:space="0" w:color="auto"/>
            <w:right w:val="none" w:sz="0" w:space="0" w:color="auto"/>
          </w:divBdr>
          <w:divsChild>
            <w:div w:id="1558978866">
              <w:marLeft w:val="0"/>
              <w:marRight w:val="0"/>
              <w:marTop w:val="0"/>
              <w:marBottom w:val="0"/>
              <w:divBdr>
                <w:top w:val="none" w:sz="0" w:space="0" w:color="auto"/>
                <w:left w:val="none" w:sz="0" w:space="0" w:color="auto"/>
                <w:bottom w:val="none" w:sz="0" w:space="0" w:color="auto"/>
                <w:right w:val="none" w:sz="0" w:space="0" w:color="auto"/>
              </w:divBdr>
              <w:divsChild>
                <w:div w:id="1210650744">
                  <w:marLeft w:val="0"/>
                  <w:marRight w:val="0"/>
                  <w:marTop w:val="0"/>
                  <w:marBottom w:val="0"/>
                  <w:divBdr>
                    <w:top w:val="none" w:sz="0" w:space="0" w:color="auto"/>
                    <w:left w:val="none" w:sz="0" w:space="0" w:color="auto"/>
                    <w:bottom w:val="none" w:sz="0" w:space="0" w:color="auto"/>
                    <w:right w:val="none" w:sz="0" w:space="0" w:color="auto"/>
                  </w:divBdr>
                </w:div>
              </w:divsChild>
            </w:div>
            <w:div w:id="1174225388">
              <w:marLeft w:val="0"/>
              <w:marRight w:val="0"/>
              <w:marTop w:val="0"/>
              <w:marBottom w:val="0"/>
              <w:divBdr>
                <w:top w:val="none" w:sz="0" w:space="0" w:color="auto"/>
                <w:left w:val="none" w:sz="0" w:space="0" w:color="auto"/>
                <w:bottom w:val="none" w:sz="0" w:space="0" w:color="auto"/>
                <w:right w:val="none" w:sz="0" w:space="0" w:color="auto"/>
              </w:divBdr>
              <w:divsChild>
                <w:div w:id="65304209">
                  <w:marLeft w:val="0"/>
                  <w:marRight w:val="0"/>
                  <w:marTop w:val="0"/>
                  <w:marBottom w:val="0"/>
                  <w:divBdr>
                    <w:top w:val="none" w:sz="0" w:space="0" w:color="auto"/>
                    <w:left w:val="none" w:sz="0" w:space="0" w:color="auto"/>
                    <w:bottom w:val="none" w:sz="0" w:space="0" w:color="auto"/>
                    <w:right w:val="none" w:sz="0" w:space="0" w:color="auto"/>
                  </w:divBdr>
                </w:div>
              </w:divsChild>
            </w:div>
            <w:div w:id="308361158">
              <w:marLeft w:val="0"/>
              <w:marRight w:val="0"/>
              <w:marTop w:val="0"/>
              <w:marBottom w:val="0"/>
              <w:divBdr>
                <w:top w:val="none" w:sz="0" w:space="0" w:color="auto"/>
                <w:left w:val="none" w:sz="0" w:space="0" w:color="auto"/>
                <w:bottom w:val="none" w:sz="0" w:space="0" w:color="auto"/>
                <w:right w:val="none" w:sz="0" w:space="0" w:color="auto"/>
              </w:divBdr>
              <w:divsChild>
                <w:div w:id="635648052">
                  <w:marLeft w:val="0"/>
                  <w:marRight w:val="0"/>
                  <w:marTop w:val="0"/>
                  <w:marBottom w:val="0"/>
                  <w:divBdr>
                    <w:top w:val="none" w:sz="0" w:space="0" w:color="auto"/>
                    <w:left w:val="none" w:sz="0" w:space="0" w:color="auto"/>
                    <w:bottom w:val="none" w:sz="0" w:space="0" w:color="auto"/>
                    <w:right w:val="none" w:sz="0" w:space="0" w:color="auto"/>
                  </w:divBdr>
                  <w:divsChild>
                    <w:div w:id="193350265">
                      <w:marLeft w:val="0"/>
                      <w:marRight w:val="0"/>
                      <w:marTop w:val="0"/>
                      <w:marBottom w:val="0"/>
                      <w:divBdr>
                        <w:top w:val="none" w:sz="0" w:space="0" w:color="auto"/>
                        <w:left w:val="none" w:sz="0" w:space="0" w:color="auto"/>
                        <w:bottom w:val="none" w:sz="0" w:space="0" w:color="auto"/>
                        <w:right w:val="none" w:sz="0" w:space="0" w:color="auto"/>
                      </w:divBdr>
                    </w:div>
                  </w:divsChild>
                </w:div>
                <w:div w:id="1351487297">
                  <w:marLeft w:val="0"/>
                  <w:marRight w:val="0"/>
                  <w:marTop w:val="0"/>
                  <w:marBottom w:val="0"/>
                  <w:divBdr>
                    <w:top w:val="none" w:sz="0" w:space="0" w:color="auto"/>
                    <w:left w:val="none" w:sz="0" w:space="0" w:color="auto"/>
                    <w:bottom w:val="none" w:sz="0" w:space="0" w:color="auto"/>
                    <w:right w:val="none" w:sz="0" w:space="0" w:color="auto"/>
                  </w:divBdr>
                  <w:divsChild>
                    <w:div w:id="861935406">
                      <w:marLeft w:val="0"/>
                      <w:marRight w:val="0"/>
                      <w:marTop w:val="0"/>
                      <w:marBottom w:val="0"/>
                      <w:divBdr>
                        <w:top w:val="none" w:sz="0" w:space="0" w:color="auto"/>
                        <w:left w:val="none" w:sz="0" w:space="0" w:color="auto"/>
                        <w:bottom w:val="none" w:sz="0" w:space="0" w:color="auto"/>
                        <w:right w:val="none" w:sz="0" w:space="0" w:color="auto"/>
                      </w:divBdr>
                    </w:div>
                  </w:divsChild>
                </w:div>
                <w:div w:id="313293997">
                  <w:marLeft w:val="0"/>
                  <w:marRight w:val="0"/>
                  <w:marTop w:val="0"/>
                  <w:marBottom w:val="0"/>
                  <w:divBdr>
                    <w:top w:val="none" w:sz="0" w:space="0" w:color="auto"/>
                    <w:left w:val="none" w:sz="0" w:space="0" w:color="auto"/>
                    <w:bottom w:val="none" w:sz="0" w:space="0" w:color="auto"/>
                    <w:right w:val="none" w:sz="0" w:space="0" w:color="auto"/>
                  </w:divBdr>
                  <w:divsChild>
                    <w:div w:id="771366144">
                      <w:marLeft w:val="0"/>
                      <w:marRight w:val="0"/>
                      <w:marTop w:val="0"/>
                      <w:marBottom w:val="0"/>
                      <w:divBdr>
                        <w:top w:val="none" w:sz="0" w:space="0" w:color="auto"/>
                        <w:left w:val="none" w:sz="0" w:space="0" w:color="auto"/>
                        <w:bottom w:val="none" w:sz="0" w:space="0" w:color="auto"/>
                        <w:right w:val="none" w:sz="0" w:space="0" w:color="auto"/>
                      </w:divBdr>
                    </w:div>
                  </w:divsChild>
                </w:div>
                <w:div w:id="2027976859">
                  <w:marLeft w:val="0"/>
                  <w:marRight w:val="0"/>
                  <w:marTop w:val="0"/>
                  <w:marBottom w:val="0"/>
                  <w:divBdr>
                    <w:top w:val="none" w:sz="0" w:space="0" w:color="auto"/>
                    <w:left w:val="none" w:sz="0" w:space="0" w:color="auto"/>
                    <w:bottom w:val="none" w:sz="0" w:space="0" w:color="auto"/>
                    <w:right w:val="none" w:sz="0" w:space="0" w:color="auto"/>
                  </w:divBdr>
                  <w:divsChild>
                    <w:div w:id="443118950">
                      <w:marLeft w:val="0"/>
                      <w:marRight w:val="0"/>
                      <w:marTop w:val="0"/>
                      <w:marBottom w:val="0"/>
                      <w:divBdr>
                        <w:top w:val="none" w:sz="0" w:space="0" w:color="auto"/>
                        <w:left w:val="none" w:sz="0" w:space="0" w:color="auto"/>
                        <w:bottom w:val="none" w:sz="0" w:space="0" w:color="auto"/>
                        <w:right w:val="none" w:sz="0" w:space="0" w:color="auto"/>
                      </w:divBdr>
                    </w:div>
                  </w:divsChild>
                </w:div>
                <w:div w:id="473643502">
                  <w:marLeft w:val="0"/>
                  <w:marRight w:val="0"/>
                  <w:marTop w:val="0"/>
                  <w:marBottom w:val="0"/>
                  <w:divBdr>
                    <w:top w:val="none" w:sz="0" w:space="0" w:color="auto"/>
                    <w:left w:val="none" w:sz="0" w:space="0" w:color="auto"/>
                    <w:bottom w:val="none" w:sz="0" w:space="0" w:color="auto"/>
                    <w:right w:val="none" w:sz="0" w:space="0" w:color="auto"/>
                  </w:divBdr>
                  <w:divsChild>
                    <w:div w:id="91778730">
                      <w:marLeft w:val="0"/>
                      <w:marRight w:val="0"/>
                      <w:marTop w:val="0"/>
                      <w:marBottom w:val="0"/>
                      <w:divBdr>
                        <w:top w:val="none" w:sz="0" w:space="0" w:color="auto"/>
                        <w:left w:val="none" w:sz="0" w:space="0" w:color="auto"/>
                        <w:bottom w:val="none" w:sz="0" w:space="0" w:color="auto"/>
                        <w:right w:val="none" w:sz="0" w:space="0" w:color="auto"/>
                      </w:divBdr>
                    </w:div>
                  </w:divsChild>
                </w:div>
                <w:div w:id="1429471559">
                  <w:marLeft w:val="0"/>
                  <w:marRight w:val="0"/>
                  <w:marTop w:val="0"/>
                  <w:marBottom w:val="0"/>
                  <w:divBdr>
                    <w:top w:val="none" w:sz="0" w:space="0" w:color="auto"/>
                    <w:left w:val="none" w:sz="0" w:space="0" w:color="auto"/>
                    <w:bottom w:val="none" w:sz="0" w:space="0" w:color="auto"/>
                    <w:right w:val="none" w:sz="0" w:space="0" w:color="auto"/>
                  </w:divBdr>
                  <w:divsChild>
                    <w:div w:id="1775130942">
                      <w:marLeft w:val="0"/>
                      <w:marRight w:val="0"/>
                      <w:marTop w:val="0"/>
                      <w:marBottom w:val="0"/>
                      <w:divBdr>
                        <w:top w:val="none" w:sz="0" w:space="0" w:color="auto"/>
                        <w:left w:val="none" w:sz="0" w:space="0" w:color="auto"/>
                        <w:bottom w:val="none" w:sz="0" w:space="0" w:color="auto"/>
                        <w:right w:val="none" w:sz="0" w:space="0" w:color="auto"/>
                      </w:divBdr>
                    </w:div>
                  </w:divsChild>
                </w:div>
                <w:div w:id="897712780">
                  <w:marLeft w:val="0"/>
                  <w:marRight w:val="0"/>
                  <w:marTop w:val="0"/>
                  <w:marBottom w:val="0"/>
                  <w:divBdr>
                    <w:top w:val="none" w:sz="0" w:space="0" w:color="auto"/>
                    <w:left w:val="none" w:sz="0" w:space="0" w:color="auto"/>
                    <w:bottom w:val="none" w:sz="0" w:space="0" w:color="auto"/>
                    <w:right w:val="none" w:sz="0" w:space="0" w:color="auto"/>
                  </w:divBdr>
                  <w:divsChild>
                    <w:div w:id="2134012273">
                      <w:marLeft w:val="0"/>
                      <w:marRight w:val="0"/>
                      <w:marTop w:val="0"/>
                      <w:marBottom w:val="0"/>
                      <w:divBdr>
                        <w:top w:val="none" w:sz="0" w:space="0" w:color="auto"/>
                        <w:left w:val="none" w:sz="0" w:space="0" w:color="auto"/>
                        <w:bottom w:val="none" w:sz="0" w:space="0" w:color="auto"/>
                        <w:right w:val="none" w:sz="0" w:space="0" w:color="auto"/>
                      </w:divBdr>
                    </w:div>
                  </w:divsChild>
                </w:div>
                <w:div w:id="1482112937">
                  <w:marLeft w:val="0"/>
                  <w:marRight w:val="0"/>
                  <w:marTop w:val="0"/>
                  <w:marBottom w:val="0"/>
                  <w:divBdr>
                    <w:top w:val="none" w:sz="0" w:space="0" w:color="auto"/>
                    <w:left w:val="none" w:sz="0" w:space="0" w:color="auto"/>
                    <w:bottom w:val="none" w:sz="0" w:space="0" w:color="auto"/>
                    <w:right w:val="none" w:sz="0" w:space="0" w:color="auto"/>
                  </w:divBdr>
                  <w:divsChild>
                    <w:div w:id="1352797674">
                      <w:marLeft w:val="0"/>
                      <w:marRight w:val="0"/>
                      <w:marTop w:val="0"/>
                      <w:marBottom w:val="0"/>
                      <w:divBdr>
                        <w:top w:val="none" w:sz="0" w:space="0" w:color="auto"/>
                        <w:left w:val="none" w:sz="0" w:space="0" w:color="auto"/>
                        <w:bottom w:val="none" w:sz="0" w:space="0" w:color="auto"/>
                        <w:right w:val="none" w:sz="0" w:space="0" w:color="auto"/>
                      </w:divBdr>
                    </w:div>
                  </w:divsChild>
                </w:div>
                <w:div w:id="1685092487">
                  <w:marLeft w:val="0"/>
                  <w:marRight w:val="0"/>
                  <w:marTop w:val="0"/>
                  <w:marBottom w:val="0"/>
                  <w:divBdr>
                    <w:top w:val="none" w:sz="0" w:space="0" w:color="auto"/>
                    <w:left w:val="none" w:sz="0" w:space="0" w:color="auto"/>
                    <w:bottom w:val="none" w:sz="0" w:space="0" w:color="auto"/>
                    <w:right w:val="none" w:sz="0" w:space="0" w:color="auto"/>
                  </w:divBdr>
                  <w:divsChild>
                    <w:div w:id="1288389019">
                      <w:marLeft w:val="0"/>
                      <w:marRight w:val="0"/>
                      <w:marTop w:val="0"/>
                      <w:marBottom w:val="0"/>
                      <w:divBdr>
                        <w:top w:val="none" w:sz="0" w:space="0" w:color="auto"/>
                        <w:left w:val="none" w:sz="0" w:space="0" w:color="auto"/>
                        <w:bottom w:val="none" w:sz="0" w:space="0" w:color="auto"/>
                        <w:right w:val="none" w:sz="0" w:space="0" w:color="auto"/>
                      </w:divBdr>
                    </w:div>
                  </w:divsChild>
                </w:div>
                <w:div w:id="878248851">
                  <w:marLeft w:val="0"/>
                  <w:marRight w:val="0"/>
                  <w:marTop w:val="0"/>
                  <w:marBottom w:val="0"/>
                  <w:divBdr>
                    <w:top w:val="none" w:sz="0" w:space="0" w:color="auto"/>
                    <w:left w:val="none" w:sz="0" w:space="0" w:color="auto"/>
                    <w:bottom w:val="none" w:sz="0" w:space="0" w:color="auto"/>
                    <w:right w:val="none" w:sz="0" w:space="0" w:color="auto"/>
                  </w:divBdr>
                  <w:divsChild>
                    <w:div w:id="114831802">
                      <w:marLeft w:val="0"/>
                      <w:marRight w:val="0"/>
                      <w:marTop w:val="0"/>
                      <w:marBottom w:val="0"/>
                      <w:divBdr>
                        <w:top w:val="none" w:sz="0" w:space="0" w:color="auto"/>
                        <w:left w:val="none" w:sz="0" w:space="0" w:color="auto"/>
                        <w:bottom w:val="none" w:sz="0" w:space="0" w:color="auto"/>
                        <w:right w:val="none" w:sz="0" w:space="0" w:color="auto"/>
                      </w:divBdr>
                    </w:div>
                  </w:divsChild>
                </w:div>
                <w:div w:id="1275668649">
                  <w:marLeft w:val="0"/>
                  <w:marRight w:val="0"/>
                  <w:marTop w:val="0"/>
                  <w:marBottom w:val="0"/>
                  <w:divBdr>
                    <w:top w:val="none" w:sz="0" w:space="0" w:color="auto"/>
                    <w:left w:val="none" w:sz="0" w:space="0" w:color="auto"/>
                    <w:bottom w:val="none" w:sz="0" w:space="0" w:color="auto"/>
                    <w:right w:val="none" w:sz="0" w:space="0" w:color="auto"/>
                  </w:divBdr>
                  <w:divsChild>
                    <w:div w:id="944926086">
                      <w:marLeft w:val="0"/>
                      <w:marRight w:val="0"/>
                      <w:marTop w:val="0"/>
                      <w:marBottom w:val="0"/>
                      <w:divBdr>
                        <w:top w:val="none" w:sz="0" w:space="0" w:color="auto"/>
                        <w:left w:val="none" w:sz="0" w:space="0" w:color="auto"/>
                        <w:bottom w:val="none" w:sz="0" w:space="0" w:color="auto"/>
                        <w:right w:val="none" w:sz="0" w:space="0" w:color="auto"/>
                      </w:divBdr>
                    </w:div>
                  </w:divsChild>
                </w:div>
                <w:div w:id="1863858939">
                  <w:marLeft w:val="0"/>
                  <w:marRight w:val="0"/>
                  <w:marTop w:val="0"/>
                  <w:marBottom w:val="0"/>
                  <w:divBdr>
                    <w:top w:val="none" w:sz="0" w:space="0" w:color="auto"/>
                    <w:left w:val="none" w:sz="0" w:space="0" w:color="auto"/>
                    <w:bottom w:val="none" w:sz="0" w:space="0" w:color="auto"/>
                    <w:right w:val="none" w:sz="0" w:space="0" w:color="auto"/>
                  </w:divBdr>
                  <w:divsChild>
                    <w:div w:id="2116289309">
                      <w:marLeft w:val="0"/>
                      <w:marRight w:val="0"/>
                      <w:marTop w:val="0"/>
                      <w:marBottom w:val="0"/>
                      <w:divBdr>
                        <w:top w:val="none" w:sz="0" w:space="0" w:color="auto"/>
                        <w:left w:val="none" w:sz="0" w:space="0" w:color="auto"/>
                        <w:bottom w:val="none" w:sz="0" w:space="0" w:color="auto"/>
                        <w:right w:val="none" w:sz="0" w:space="0" w:color="auto"/>
                      </w:divBdr>
                    </w:div>
                  </w:divsChild>
                </w:div>
                <w:div w:id="1733886894">
                  <w:marLeft w:val="0"/>
                  <w:marRight w:val="0"/>
                  <w:marTop w:val="0"/>
                  <w:marBottom w:val="0"/>
                  <w:divBdr>
                    <w:top w:val="none" w:sz="0" w:space="0" w:color="auto"/>
                    <w:left w:val="none" w:sz="0" w:space="0" w:color="auto"/>
                    <w:bottom w:val="none" w:sz="0" w:space="0" w:color="auto"/>
                    <w:right w:val="none" w:sz="0" w:space="0" w:color="auto"/>
                  </w:divBdr>
                  <w:divsChild>
                    <w:div w:id="1289774934">
                      <w:marLeft w:val="0"/>
                      <w:marRight w:val="0"/>
                      <w:marTop w:val="0"/>
                      <w:marBottom w:val="0"/>
                      <w:divBdr>
                        <w:top w:val="none" w:sz="0" w:space="0" w:color="auto"/>
                        <w:left w:val="none" w:sz="0" w:space="0" w:color="auto"/>
                        <w:bottom w:val="none" w:sz="0" w:space="0" w:color="auto"/>
                        <w:right w:val="none" w:sz="0" w:space="0" w:color="auto"/>
                      </w:divBdr>
                    </w:div>
                  </w:divsChild>
                </w:div>
                <w:div w:id="1558591203">
                  <w:marLeft w:val="0"/>
                  <w:marRight w:val="0"/>
                  <w:marTop w:val="0"/>
                  <w:marBottom w:val="0"/>
                  <w:divBdr>
                    <w:top w:val="none" w:sz="0" w:space="0" w:color="auto"/>
                    <w:left w:val="none" w:sz="0" w:space="0" w:color="auto"/>
                    <w:bottom w:val="none" w:sz="0" w:space="0" w:color="auto"/>
                    <w:right w:val="none" w:sz="0" w:space="0" w:color="auto"/>
                  </w:divBdr>
                  <w:divsChild>
                    <w:div w:id="930696920">
                      <w:marLeft w:val="0"/>
                      <w:marRight w:val="0"/>
                      <w:marTop w:val="0"/>
                      <w:marBottom w:val="0"/>
                      <w:divBdr>
                        <w:top w:val="none" w:sz="0" w:space="0" w:color="auto"/>
                        <w:left w:val="none" w:sz="0" w:space="0" w:color="auto"/>
                        <w:bottom w:val="none" w:sz="0" w:space="0" w:color="auto"/>
                        <w:right w:val="none" w:sz="0" w:space="0" w:color="auto"/>
                      </w:divBdr>
                    </w:div>
                  </w:divsChild>
                </w:div>
                <w:div w:id="984237331">
                  <w:marLeft w:val="0"/>
                  <w:marRight w:val="0"/>
                  <w:marTop w:val="0"/>
                  <w:marBottom w:val="0"/>
                  <w:divBdr>
                    <w:top w:val="none" w:sz="0" w:space="0" w:color="auto"/>
                    <w:left w:val="none" w:sz="0" w:space="0" w:color="auto"/>
                    <w:bottom w:val="none" w:sz="0" w:space="0" w:color="auto"/>
                    <w:right w:val="none" w:sz="0" w:space="0" w:color="auto"/>
                  </w:divBdr>
                  <w:divsChild>
                    <w:div w:id="1222985591">
                      <w:marLeft w:val="0"/>
                      <w:marRight w:val="0"/>
                      <w:marTop w:val="0"/>
                      <w:marBottom w:val="0"/>
                      <w:divBdr>
                        <w:top w:val="none" w:sz="0" w:space="0" w:color="auto"/>
                        <w:left w:val="none" w:sz="0" w:space="0" w:color="auto"/>
                        <w:bottom w:val="none" w:sz="0" w:space="0" w:color="auto"/>
                        <w:right w:val="none" w:sz="0" w:space="0" w:color="auto"/>
                      </w:divBdr>
                    </w:div>
                  </w:divsChild>
                </w:div>
                <w:div w:id="1128858986">
                  <w:marLeft w:val="0"/>
                  <w:marRight w:val="0"/>
                  <w:marTop w:val="0"/>
                  <w:marBottom w:val="0"/>
                  <w:divBdr>
                    <w:top w:val="none" w:sz="0" w:space="0" w:color="auto"/>
                    <w:left w:val="none" w:sz="0" w:space="0" w:color="auto"/>
                    <w:bottom w:val="none" w:sz="0" w:space="0" w:color="auto"/>
                    <w:right w:val="none" w:sz="0" w:space="0" w:color="auto"/>
                  </w:divBdr>
                  <w:divsChild>
                    <w:div w:id="217277899">
                      <w:marLeft w:val="0"/>
                      <w:marRight w:val="0"/>
                      <w:marTop w:val="0"/>
                      <w:marBottom w:val="0"/>
                      <w:divBdr>
                        <w:top w:val="none" w:sz="0" w:space="0" w:color="auto"/>
                        <w:left w:val="none" w:sz="0" w:space="0" w:color="auto"/>
                        <w:bottom w:val="none" w:sz="0" w:space="0" w:color="auto"/>
                        <w:right w:val="none" w:sz="0" w:space="0" w:color="auto"/>
                      </w:divBdr>
                    </w:div>
                  </w:divsChild>
                </w:div>
                <w:div w:id="34695636">
                  <w:marLeft w:val="0"/>
                  <w:marRight w:val="0"/>
                  <w:marTop w:val="0"/>
                  <w:marBottom w:val="0"/>
                  <w:divBdr>
                    <w:top w:val="none" w:sz="0" w:space="0" w:color="auto"/>
                    <w:left w:val="none" w:sz="0" w:space="0" w:color="auto"/>
                    <w:bottom w:val="none" w:sz="0" w:space="0" w:color="auto"/>
                    <w:right w:val="none" w:sz="0" w:space="0" w:color="auto"/>
                  </w:divBdr>
                  <w:divsChild>
                    <w:div w:id="10882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9378">
      <w:bodyDiv w:val="1"/>
      <w:marLeft w:val="0"/>
      <w:marRight w:val="0"/>
      <w:marTop w:val="0"/>
      <w:marBottom w:val="0"/>
      <w:divBdr>
        <w:top w:val="none" w:sz="0" w:space="0" w:color="auto"/>
        <w:left w:val="none" w:sz="0" w:space="0" w:color="auto"/>
        <w:bottom w:val="none" w:sz="0" w:space="0" w:color="auto"/>
        <w:right w:val="none" w:sz="0" w:space="0" w:color="auto"/>
      </w:divBdr>
      <w:divsChild>
        <w:div w:id="2020086582">
          <w:marLeft w:val="0"/>
          <w:marRight w:val="0"/>
          <w:marTop w:val="0"/>
          <w:marBottom w:val="0"/>
          <w:divBdr>
            <w:top w:val="none" w:sz="0" w:space="0" w:color="auto"/>
            <w:left w:val="none" w:sz="0" w:space="0" w:color="auto"/>
            <w:bottom w:val="none" w:sz="0" w:space="0" w:color="auto"/>
            <w:right w:val="none" w:sz="0" w:space="0" w:color="auto"/>
          </w:divBdr>
          <w:divsChild>
            <w:div w:id="1422726305">
              <w:marLeft w:val="0"/>
              <w:marRight w:val="0"/>
              <w:marTop w:val="0"/>
              <w:marBottom w:val="0"/>
              <w:divBdr>
                <w:top w:val="none" w:sz="0" w:space="0" w:color="auto"/>
                <w:left w:val="none" w:sz="0" w:space="0" w:color="auto"/>
                <w:bottom w:val="none" w:sz="0" w:space="0" w:color="auto"/>
                <w:right w:val="none" w:sz="0" w:space="0" w:color="auto"/>
              </w:divBdr>
              <w:divsChild>
                <w:div w:id="853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4856">
      <w:bodyDiv w:val="1"/>
      <w:marLeft w:val="0"/>
      <w:marRight w:val="0"/>
      <w:marTop w:val="0"/>
      <w:marBottom w:val="0"/>
      <w:divBdr>
        <w:top w:val="none" w:sz="0" w:space="0" w:color="auto"/>
        <w:left w:val="none" w:sz="0" w:space="0" w:color="auto"/>
        <w:bottom w:val="none" w:sz="0" w:space="0" w:color="auto"/>
        <w:right w:val="none" w:sz="0" w:space="0" w:color="auto"/>
      </w:divBdr>
      <w:divsChild>
        <w:div w:id="421029315">
          <w:marLeft w:val="0"/>
          <w:marRight w:val="0"/>
          <w:marTop w:val="0"/>
          <w:marBottom w:val="0"/>
          <w:divBdr>
            <w:top w:val="none" w:sz="0" w:space="0" w:color="auto"/>
            <w:left w:val="none" w:sz="0" w:space="0" w:color="auto"/>
            <w:bottom w:val="none" w:sz="0" w:space="0" w:color="auto"/>
            <w:right w:val="none" w:sz="0" w:space="0" w:color="auto"/>
          </w:divBdr>
          <w:divsChild>
            <w:div w:id="808935388">
              <w:marLeft w:val="0"/>
              <w:marRight w:val="0"/>
              <w:marTop w:val="0"/>
              <w:marBottom w:val="0"/>
              <w:divBdr>
                <w:top w:val="none" w:sz="0" w:space="0" w:color="auto"/>
                <w:left w:val="none" w:sz="0" w:space="0" w:color="auto"/>
                <w:bottom w:val="none" w:sz="0" w:space="0" w:color="auto"/>
                <w:right w:val="none" w:sz="0" w:space="0" w:color="auto"/>
              </w:divBdr>
              <w:divsChild>
                <w:div w:id="3442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2CA-234A-AE87-5306CBC0B12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D2CA-234A-AE87-5306CBC0B12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D2CA-234A-AE87-5306CBC0B12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4-D2CA-234A-AE87-5306CBC0B12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Жінки</c:v>
                </c:pt>
                <c:pt idx="1">
                  <c:v>Чоловіки</c:v>
                </c:pt>
              </c:strCache>
            </c:strRef>
          </c:cat>
          <c:val>
            <c:numRef>
              <c:f>Лист1!$B$2:$B$3</c:f>
              <c:numCache>
                <c:formatCode>General</c:formatCode>
                <c:ptCount val="2"/>
                <c:pt idx="0">
                  <c:v>69.2</c:v>
                </c:pt>
                <c:pt idx="1">
                  <c:v>30.8</c:v>
                </c:pt>
              </c:numCache>
            </c:numRef>
          </c:val>
          <c:extLst>
            <c:ext xmlns:c16="http://schemas.microsoft.com/office/drawing/2014/chart" uri="{C3380CC4-5D6E-409C-BE32-E72D297353CC}">
              <c16:uniqueId val="{00000000-D2CA-234A-AE87-5306CBC0B12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AAC-654E-92EA-A06CCDD10AC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DAAC-654E-92EA-A06CCDD10AC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58DE5AA-CEC3-A54B-9747-B7D9DF69F55F}" type="CATEGORYNAME">
                      <a:rPr lang="ru-RU"/>
                      <a:pPr>
                        <a:defRPr/>
                      </a:pPr>
                      <a:t>[ИМЯ КАТЕГОРИИ]</a:t>
                    </a:fld>
                    <a:r>
                      <a:rPr lang="ru-RU" baseline="0"/>
                      <a:t>
53,5%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AC-654E-92EA-A06CCDD10AC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42CAAFD-8854-6D4B-9364-F084277A6297}" type="CATEGORYNAME">
                      <a:rPr lang="ru-RU"/>
                      <a:pPr>
                        <a:defRPr>
                          <a:solidFill>
                            <a:schemeClr val="accent1"/>
                          </a:solidFill>
                        </a:defRPr>
                      </a:pPr>
                      <a:t>[ИМЯ КАТЕГОРИИ]</a:t>
                    </a:fld>
                    <a:r>
                      <a:rPr lang="ru-RU" baseline="0"/>
                      <a:t>
46,5%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AAC-654E-92EA-A06CCDD10AC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1 раз</c:v>
                </c:pt>
                <c:pt idx="1">
                  <c:v>2-3 рази</c:v>
                </c:pt>
              </c:strCache>
            </c:strRef>
          </c:cat>
          <c:val>
            <c:numRef>
              <c:f>Лист1!$B$2:$B$3</c:f>
              <c:numCache>
                <c:formatCode>General</c:formatCode>
                <c:ptCount val="2"/>
                <c:pt idx="0">
                  <c:v>53.5</c:v>
                </c:pt>
                <c:pt idx="1">
                  <c:v>46.5</c:v>
                </c:pt>
              </c:numCache>
            </c:numRef>
          </c:val>
          <c:extLst>
            <c:ext xmlns:c16="http://schemas.microsoft.com/office/drawing/2014/chart" uri="{C3380CC4-5D6E-409C-BE32-E72D297353CC}">
              <c16:uniqueId val="{00000000-DAAC-654E-92EA-A06CCDD10AC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AC6-E74A-B314-CE2B8FF592E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AC6-E74A-B314-CE2B8FF592E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AC6-E74A-B314-CE2B8FF592E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ABCFEBC-B094-D84E-9304-5E3110DD3CD8}" type="CATEGORYNAME">
                      <a:rPr lang="ru-RU"/>
                      <a:pPr>
                        <a:defRPr/>
                      </a:pPr>
                      <a:t>[ИМЯ КАТЕГОРИИ]</a:t>
                    </a:fld>
                    <a:r>
                      <a:rPr lang="ru-RU" baseline="0"/>
                      <a:t>
83,6%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C6-E74A-B314-CE2B8FF592E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1E5FB93-901B-D84F-B8B3-E0E535C1F740}" type="CATEGORYNAME">
                      <a:rPr lang="ru-RU"/>
                      <a:pPr>
                        <a:defRPr>
                          <a:solidFill>
                            <a:schemeClr val="accent1"/>
                          </a:solidFill>
                        </a:defRPr>
                      </a:pPr>
                      <a:t>[ИМЯ КАТЕГОРИИ]</a:t>
                    </a:fld>
                    <a:r>
                      <a:rPr lang="ru-RU" baseline="0"/>
                      <a:t>
12,9%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AC6-E74A-B314-CE2B8FF592E6}"/>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0480ADC-9317-2C4F-BE02-91008F3C9310}" type="CATEGORYNAME">
                      <a:rPr lang="ru-RU"/>
                      <a:pPr>
                        <a:defRPr>
                          <a:solidFill>
                            <a:schemeClr val="accent1"/>
                          </a:solidFill>
                        </a:defRPr>
                      </a:pPr>
                      <a:t>[ИМЯ КАТЕГОРИИ]</a:t>
                    </a:fld>
                    <a:r>
                      <a:rPr lang="ru-RU" baseline="0"/>
                      <a:t>
3,5%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AC6-E74A-B314-CE2B8FF592E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Новачок</c:v>
                </c:pt>
                <c:pt idx="1">
                  <c:v>Аматор</c:v>
                </c:pt>
                <c:pt idx="2">
                  <c:v>Майстер</c:v>
                </c:pt>
              </c:strCache>
            </c:strRef>
          </c:cat>
          <c:val>
            <c:numRef>
              <c:f>Лист1!$B$2:$B$4</c:f>
              <c:numCache>
                <c:formatCode>General</c:formatCode>
                <c:ptCount val="3"/>
                <c:pt idx="0">
                  <c:v>83.6</c:v>
                </c:pt>
                <c:pt idx="1">
                  <c:v>12.9</c:v>
                </c:pt>
                <c:pt idx="2">
                  <c:v>3.5</c:v>
                </c:pt>
              </c:numCache>
            </c:numRef>
          </c:val>
          <c:extLst>
            <c:ext xmlns:c16="http://schemas.microsoft.com/office/drawing/2014/chart" uri="{C3380CC4-5D6E-409C-BE32-E72D297353CC}">
              <c16:uniqueId val="{00000000-CAC6-E74A-B314-CE2B8FF592E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8C5-FE4C-BC34-E44064842B7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88C5-FE4C-BC34-E44064842B7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8C5-FE4C-BC34-E44064842B7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88C5-FE4C-BC34-E44064842B7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8C5-FE4C-BC34-E44064842B72}"/>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ru-RU"/>
                      <a:t>      </a:t>
                    </a:r>
                    <a:fld id="{A368DC19-A53F-FB4B-AD16-70F6304E69B0}" type="CATEGORYNAME">
                      <a:rPr lang="en-US"/>
                      <a:pPr>
                        <a:defRPr/>
                      </a:pPr>
                      <a:t>[ИМЯ КАТЕГОРИИ]</a:t>
                    </a:fld>
                    <a:r>
                      <a:rPr lang="en-US" baseline="0"/>
                      <a:t>
      </a:t>
                    </a:r>
                    <a:fld id="{A1BE61A0-6280-B044-BD38-BB56DF185212}" type="PERCENTAGE">
                      <a:rPr lang="en-US" baseline="0"/>
                      <a:pPr>
                        <a:defRPr/>
                      </a:pPr>
                      <a:t>[ПРОЦЕНТ]</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C5-FE4C-BC34-E44064842B7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88C5-FE4C-BC34-E44064842B7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88C5-FE4C-BC34-E44064842B7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4-88C5-FE4C-BC34-E44064842B7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88C5-FE4C-BC34-E44064842B7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18</c:v>
                </c:pt>
                <c:pt idx="1">
                  <c:v>18-30</c:v>
                </c:pt>
                <c:pt idx="2">
                  <c:v>30-40</c:v>
                </c:pt>
                <c:pt idx="3">
                  <c:v>40-65</c:v>
                </c:pt>
                <c:pt idx="4">
                  <c:v>за 65</c:v>
                </c:pt>
              </c:strCache>
            </c:strRef>
          </c:cat>
          <c:val>
            <c:numRef>
              <c:f>Лист1!$B$2:$B$6</c:f>
              <c:numCache>
                <c:formatCode>General</c:formatCode>
                <c:ptCount val="5"/>
                <c:pt idx="0">
                  <c:v>3.6</c:v>
                </c:pt>
                <c:pt idx="1">
                  <c:v>71.5</c:v>
                </c:pt>
                <c:pt idx="2">
                  <c:v>7.1</c:v>
                </c:pt>
                <c:pt idx="3">
                  <c:v>16.3</c:v>
                </c:pt>
                <c:pt idx="4">
                  <c:v>1.5</c:v>
                </c:pt>
              </c:numCache>
            </c:numRef>
          </c:val>
          <c:extLst>
            <c:ext xmlns:c16="http://schemas.microsoft.com/office/drawing/2014/chart" uri="{C3380CC4-5D6E-409C-BE32-E72D297353CC}">
              <c16:uniqueId val="{00000000-88C5-FE4C-BC34-E44064842B7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D16-A047-8D5F-6CED04AC771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2D16-A047-8D5F-6CED04AC771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D16-A047-8D5F-6CED04AC77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2D16-A047-8D5F-6CED04AC77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2D16-A047-8D5F-6CED04AC77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2D16-A047-8D5F-6CED04AC771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0.00%</c:formatCode>
                <c:ptCount val="3"/>
                <c:pt idx="0">
                  <c:v>0.65800000000000003</c:v>
                </c:pt>
                <c:pt idx="1">
                  <c:v>0.189</c:v>
                </c:pt>
                <c:pt idx="2">
                  <c:v>0.153</c:v>
                </c:pt>
              </c:numCache>
            </c:numRef>
          </c:val>
          <c:extLst>
            <c:ext xmlns:c16="http://schemas.microsoft.com/office/drawing/2014/chart" uri="{C3380CC4-5D6E-409C-BE32-E72D297353CC}">
              <c16:uniqueId val="{00000000-2D16-A047-8D5F-6CED04AC7715}"/>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F57-1042-8F5D-F2D8E71B55E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DF57-1042-8F5D-F2D8E71B55E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F57-1042-8F5D-F2D8E71B55E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DF57-1042-8F5D-F2D8E71B55E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DF57-1042-8F5D-F2D8E71B55E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DF57-1042-8F5D-F2D8E71B55E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DF57-1042-8F5D-F2D8E71B55E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4-DF57-1042-8F5D-F2D8E71B55E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Так</c:v>
                </c:pt>
                <c:pt idx="1">
                  <c:v>Ні</c:v>
                </c:pt>
              </c:strCache>
            </c:strRef>
          </c:cat>
          <c:val>
            <c:numRef>
              <c:f>Лист1!$B$2:$B$5</c:f>
              <c:numCache>
                <c:formatCode>General</c:formatCode>
                <c:ptCount val="4"/>
                <c:pt idx="0">
                  <c:v>12.3</c:v>
                </c:pt>
                <c:pt idx="1">
                  <c:v>87.7</c:v>
                </c:pt>
              </c:numCache>
            </c:numRef>
          </c:val>
          <c:extLst>
            <c:ext xmlns:c16="http://schemas.microsoft.com/office/drawing/2014/chart" uri="{C3380CC4-5D6E-409C-BE32-E72D297353CC}">
              <c16:uniqueId val="{00000000-DF57-1042-8F5D-F2D8E71B55E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869-194B-B143-456591571FD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869-194B-B143-456591571FD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869-194B-B143-456591571FD4}"/>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56B3B68-65CA-F049-ACE8-32FA188BB8D9}" type="CATEGORYNAME">
                      <a:rPr lang="ru-RU"/>
                      <a:pPr>
                        <a:defRPr/>
                      </a:pPr>
                      <a:t>[ИМЯ КАТЕГОРИИ]</a:t>
                    </a:fld>
                    <a:r>
                      <a:rPr lang="ru-RU" baseline="0"/>
                      <a:t>
45,5%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869-194B-B143-456591571FD4}"/>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0A7F718-53C0-8240-AAEE-3C37434E4EDB}" type="CATEGORYNAME">
                      <a:rPr lang="ru-RU"/>
                      <a:pPr>
                        <a:defRPr>
                          <a:solidFill>
                            <a:schemeClr val="accent1"/>
                          </a:solidFill>
                        </a:defRPr>
                      </a:pPr>
                      <a:t>[ИМЯ КАТЕГОРИИ]</a:t>
                    </a:fld>
                    <a:r>
                      <a:rPr lang="ru-RU" baseline="0"/>
                      <a:t>
9,4%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869-194B-B143-456591571FD4}"/>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7651417-E75C-0840-9213-6F70F2F7FD77}" type="CATEGORYNAME">
                      <a:rPr lang="ru-RU"/>
                      <a:pPr>
                        <a:defRPr>
                          <a:solidFill>
                            <a:schemeClr val="accent1"/>
                          </a:solidFill>
                        </a:defRPr>
                      </a:pPr>
                      <a:t>[ИМЯ КАТЕГОРИИ]</a:t>
                    </a:fld>
                    <a:r>
                      <a:rPr lang="ru-RU" baseline="0"/>
                      <a:t>
45,1%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869-194B-B143-456591571FD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сказати</c:v>
                </c:pt>
              </c:strCache>
            </c:strRef>
          </c:cat>
          <c:val>
            <c:numRef>
              <c:f>Лист1!$B$2:$B$4</c:f>
              <c:numCache>
                <c:formatCode>0.00%</c:formatCode>
                <c:ptCount val="3"/>
                <c:pt idx="0">
                  <c:v>0.55500000000000005</c:v>
                </c:pt>
                <c:pt idx="1">
                  <c:v>0.104</c:v>
                </c:pt>
                <c:pt idx="2">
                  <c:v>0.45100000000000001</c:v>
                </c:pt>
              </c:numCache>
            </c:numRef>
          </c:val>
          <c:extLst>
            <c:ext xmlns:c16="http://schemas.microsoft.com/office/drawing/2014/chart" uri="{C3380CC4-5D6E-409C-BE32-E72D297353CC}">
              <c16:uniqueId val="{00000000-A869-194B-B143-456591571FD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636-FE46-A842-78666E85C26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2636-FE46-A842-78666E85C26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636-FE46-A842-78666E85C269}"/>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96D1741-399D-764B-8198-60A1BCD5BE5D}" type="CATEGORYNAME">
                      <a:rPr lang="ru-RU"/>
                      <a:pPr>
                        <a:defRPr/>
                      </a:pPr>
                      <a:t>[ИМЯ КАТЕГОРИИ]</a:t>
                    </a:fld>
                    <a:r>
                      <a:rPr lang="ru-RU" baseline="0"/>
                      <a:t>
83,9%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636-FE46-A842-78666E85C269}"/>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9CAB01A-7B33-E44E-8FFE-814CA5AEA162}" type="CATEGORYNAME">
                      <a:rPr lang="ru-RU"/>
                      <a:pPr>
                        <a:defRPr>
                          <a:solidFill>
                            <a:schemeClr val="accent1"/>
                          </a:solidFill>
                        </a:defRPr>
                      </a:pPr>
                      <a:t>[ИМЯ КАТЕГОРИИ]</a:t>
                    </a:fld>
                    <a:r>
                      <a:rPr lang="ru-RU" baseline="0"/>
                      <a:t>
3,5%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636-FE46-A842-78666E85C269}"/>
                </c:ext>
              </c:extLst>
            </c:dLbl>
            <c:dLbl>
              <c:idx val="2"/>
              <c:layout>
                <c:manualLayout>
                  <c:x val="7.6388888888888895E-2"/>
                  <c:y val="-1.98412698412698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F709D17-EF65-B740-B1B5-01F3BE83B6F9}" type="CATEGORYNAME">
                      <a:rPr lang="ru-RU"/>
                      <a:pPr>
                        <a:defRPr>
                          <a:solidFill>
                            <a:schemeClr val="accent1"/>
                          </a:solidFill>
                        </a:defRPr>
                      </a:pPr>
                      <a:t>[ИМЯ КАТЕГОРИИ]</a:t>
                    </a:fld>
                    <a:r>
                      <a:rPr lang="ru-RU" baseline="0"/>
                      <a:t>
12,6%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36-FE46-A842-78666E85C26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сказати</c:v>
                </c:pt>
              </c:strCache>
            </c:strRef>
          </c:cat>
          <c:val>
            <c:numRef>
              <c:f>Лист1!$B$2:$B$4</c:f>
              <c:numCache>
                <c:formatCode>0.00%</c:formatCode>
                <c:ptCount val="3"/>
                <c:pt idx="0">
                  <c:v>0.83899999999999997</c:v>
                </c:pt>
                <c:pt idx="1">
                  <c:v>3.5000000000000003E-2</c:v>
                </c:pt>
                <c:pt idx="2">
                  <c:v>0.126</c:v>
                </c:pt>
              </c:numCache>
            </c:numRef>
          </c:val>
          <c:extLst>
            <c:ext xmlns:c16="http://schemas.microsoft.com/office/drawing/2014/chart" uri="{C3380CC4-5D6E-409C-BE32-E72D297353CC}">
              <c16:uniqueId val="{00000000-2636-FE46-A842-78666E85C269}"/>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2F2-6C41-B776-178F3DB04E5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2F2-6C41-B776-178F3DB04E5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82F2-6C41-B776-178F3DB04E5C}"/>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CB59BEA-2FF7-3044-B65D-3C4413CD1083}" type="CATEGORYNAME">
                      <a:rPr lang="ru-RU"/>
                      <a:pPr>
                        <a:defRPr/>
                      </a:pPr>
                      <a:t>[ИМЯ КАТЕГОРИИ]</a:t>
                    </a:fld>
                    <a:r>
                      <a:rPr lang="ru-RU" baseline="0"/>
                      <a:t>
36,7%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F2-6C41-B776-178F3DB04E5C}"/>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B274173-3143-624B-99FE-534413BC026D}" type="CATEGORYNAME">
                      <a:rPr lang="ru-RU"/>
                      <a:pPr>
                        <a:defRPr>
                          <a:solidFill>
                            <a:schemeClr val="accent1"/>
                          </a:solidFill>
                        </a:defRPr>
                      </a:pPr>
                      <a:t>[ИМЯ КАТЕГОРИИ]</a:t>
                    </a:fld>
                    <a:r>
                      <a:rPr lang="ru-RU" baseline="0"/>
                      <a:t>
54,9%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F2-6C41-B776-178F3DB04E5C}"/>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768B1CA-2985-9B45-8CF6-ED5CB1CD14B4}" type="CATEGORYNAME">
                      <a:rPr lang="ru-RU"/>
                      <a:pPr>
                        <a:defRPr>
                          <a:solidFill>
                            <a:schemeClr val="accent1"/>
                          </a:solidFill>
                        </a:defRPr>
                      </a:pPr>
                      <a:t>[ИМЯ КАТЕГОРИИ]</a:t>
                    </a:fld>
                    <a:r>
                      <a:rPr lang="ru-RU" baseline="0"/>
                      <a:t>
8,4%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2F2-6C41-B776-178F3DB04E5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сказати</c:v>
                </c:pt>
              </c:strCache>
            </c:strRef>
          </c:cat>
          <c:val>
            <c:numRef>
              <c:f>Лист1!$B$2:$B$4</c:f>
              <c:numCache>
                <c:formatCode>0.00%</c:formatCode>
                <c:ptCount val="3"/>
                <c:pt idx="0">
                  <c:v>0.36699999999999999</c:v>
                </c:pt>
                <c:pt idx="1">
                  <c:v>0.54900000000000004</c:v>
                </c:pt>
                <c:pt idx="2">
                  <c:v>8.4000000000000005E-2</c:v>
                </c:pt>
              </c:numCache>
            </c:numRef>
          </c:val>
          <c:extLst>
            <c:ext xmlns:c16="http://schemas.microsoft.com/office/drawing/2014/chart" uri="{C3380CC4-5D6E-409C-BE32-E72D297353CC}">
              <c16:uniqueId val="{00000000-82F2-6C41-B776-178F3DB04E5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96F1-A640-ACB6-CFD39120ED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6F1-A640-ACB6-CFD39120ED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6F1-A640-ACB6-CFD39120ED09}"/>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96784B1-89A0-944A-8BCB-0457B3E95CC0}" type="CATEGORYNAME">
                      <a:rPr lang="ru-RU"/>
                      <a:pPr>
                        <a:defRPr/>
                      </a:pPr>
                      <a:t>[ИМЯ КАТЕГОРИИ]</a:t>
                    </a:fld>
                    <a:r>
                      <a:rPr lang="ru-RU" baseline="0"/>
                      <a:t>
27,5%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6F1-A640-ACB6-CFD39120ED09}"/>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0DBF4A0-3086-DA41-AA06-7522365A1DC9}" type="CATEGORYNAME">
                      <a:rPr lang="ru-RU"/>
                      <a:pPr>
                        <a:defRPr>
                          <a:solidFill>
                            <a:schemeClr val="accent1"/>
                          </a:solidFill>
                        </a:defRPr>
                      </a:pPr>
                      <a:t>[ИМЯ КАТЕГОРИИ]</a:t>
                    </a:fld>
                    <a:r>
                      <a:rPr lang="ru-RU" baseline="0"/>
                      <a:t>
69,3%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6F1-A640-ACB6-CFD39120ED09}"/>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E27FA2A-A3F6-E843-81FC-9672EE8401E8}" type="CATEGORYNAME">
                      <a:rPr lang="ru-RU"/>
                      <a:pPr>
                        <a:defRPr>
                          <a:solidFill>
                            <a:schemeClr val="accent1"/>
                          </a:solidFill>
                        </a:defRPr>
                      </a:pPr>
                      <a:t>[ИМЯ КАТЕГОРИИ]</a:t>
                    </a:fld>
                    <a:r>
                      <a:rPr lang="ru-RU" baseline="0"/>
                      <a:t>
3,2%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6F1-A640-ACB6-CFD39120ED0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сказати</c:v>
                </c:pt>
              </c:strCache>
            </c:strRef>
          </c:cat>
          <c:val>
            <c:numRef>
              <c:f>Лист1!$B$2:$B$4</c:f>
              <c:numCache>
                <c:formatCode>General</c:formatCode>
                <c:ptCount val="3"/>
                <c:pt idx="0">
                  <c:v>27.5</c:v>
                </c:pt>
                <c:pt idx="1">
                  <c:v>69.3</c:v>
                </c:pt>
                <c:pt idx="2">
                  <c:v>3.2</c:v>
                </c:pt>
              </c:numCache>
            </c:numRef>
          </c:val>
          <c:extLst>
            <c:ext xmlns:c16="http://schemas.microsoft.com/office/drawing/2014/chart" uri="{C3380CC4-5D6E-409C-BE32-E72D297353CC}">
              <c16:uniqueId val="{00000000-96F1-A640-ACB6-CFD39120ED0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F41-FD4C-BCB1-0016EC88E9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F41-FD4C-BCB1-0016EC88E9F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F41-FD4C-BCB1-0016EC88E9FE}"/>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DD78B1E-1ED0-D048-BF73-6CC28F43E0AD}" type="CATEGORYNAME">
                      <a:rPr lang="ru-RU"/>
                      <a:pPr>
                        <a:defRPr/>
                      </a:pPr>
                      <a:t>[ИМЯ КАТЕГОРИИ]</a:t>
                    </a:fld>
                    <a:r>
                      <a:rPr lang="ru-RU" baseline="0"/>
                      <a:t>
79,4%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F41-FD4C-BCB1-0016EC88E9FE}"/>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1CE1784-1875-F344-A301-42634A3548E6}" type="CATEGORYNAME">
                      <a:rPr lang="ru-RU"/>
                      <a:pPr>
                        <a:defRPr>
                          <a:solidFill>
                            <a:schemeClr val="accent1"/>
                          </a:solidFill>
                        </a:defRPr>
                      </a:pPr>
                      <a:t>[ИМЯ КАТЕГОРИИ]</a:t>
                    </a:fld>
                    <a:r>
                      <a:rPr lang="ru-RU" baseline="0"/>
                      <a:t>
11,8%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F41-FD4C-BCB1-0016EC88E9FE}"/>
                </c:ext>
              </c:extLst>
            </c:dLbl>
            <c:dLbl>
              <c:idx val="2"/>
              <c:layout>
                <c:manualLayout>
                  <c:x val="5.32407407407407E-2"/>
                  <c:y val="-7.9365079365079361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EA58746-12C5-DC49-A821-DD6A74638146}" type="CATEGORYNAME">
                      <a:rPr lang="ru-RU"/>
                      <a:pPr>
                        <a:defRPr>
                          <a:solidFill>
                            <a:schemeClr val="accent1"/>
                          </a:solidFill>
                        </a:defRPr>
                      </a:pPr>
                      <a:t>[ИМЯ КАТЕГОРИИ]</a:t>
                    </a:fld>
                    <a:r>
                      <a:rPr lang="ru-RU" baseline="0"/>
                      <a:t>
8,7%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F41-FD4C-BCB1-0016EC88E9F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Так</c:v>
                </c:pt>
                <c:pt idx="1">
                  <c:v>Ні</c:v>
                </c:pt>
                <c:pt idx="2">
                  <c:v>Важко сказати</c:v>
                </c:pt>
              </c:strCache>
            </c:strRef>
          </c:cat>
          <c:val>
            <c:numRef>
              <c:f>Лист1!$B$2:$B$4</c:f>
              <c:numCache>
                <c:formatCode>General</c:formatCode>
                <c:ptCount val="3"/>
                <c:pt idx="0">
                  <c:v>79.400000000000006</c:v>
                </c:pt>
                <c:pt idx="1">
                  <c:v>11.8</c:v>
                </c:pt>
                <c:pt idx="2">
                  <c:v>8.6999999999999993</c:v>
                </c:pt>
              </c:numCache>
            </c:numRef>
          </c:val>
          <c:extLst>
            <c:ext xmlns:c16="http://schemas.microsoft.com/office/drawing/2014/chart" uri="{C3380CC4-5D6E-409C-BE32-E72D297353CC}">
              <c16:uniqueId val="{00000000-CF41-FD4C-BCB1-0016EC88E9F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396E-6A9E-4A73-AD3E-0758DEF8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65</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Бужак</dc:creator>
  <cp:keywords/>
  <dc:description/>
  <cp:lastModifiedBy>user</cp:lastModifiedBy>
  <cp:revision>4</cp:revision>
  <dcterms:created xsi:type="dcterms:W3CDTF">2024-05-16T10:07:00Z</dcterms:created>
  <dcterms:modified xsi:type="dcterms:W3CDTF">2024-07-02T05:33:00Z</dcterms:modified>
</cp:coreProperties>
</file>